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KARNATAKA SOLAR GIGA POWER PVT LTD</w:t>
        <w:br/>
      </w:r>
      <w:r>
        <w:rPr>
          <w:color w:val="64748B"/>
          <w:sz w:val="20"/>
        </w:rPr>
        <w:t>DPR Track: DPRTypeEnum.CORPORATE_DPR | Depth: DETAILED</w:t>
        <w:br/>
        <w:t>Location: Tumakuru, Karnataka</w:t>
        <w:br/>
      </w:r>
    </w:p>
    <w:p>
      <w:pPr>
        <w:pStyle w:val="Heading1"/>
      </w:pPr>
      <w:r>
        <w:t>1.0 Executive Summary &amp; Project Highlights</w:t>
      </w:r>
    </w:p>
    <w:p>
      <w:r>
        <w:t>Karnataka Solar Giga Power Pvt Ltd is a commercial enterprise located in Tumakuru, Karnataka. The total project cost is estimated at ₹569,324,800.00, funded by promoter contribution of ₹130,000,000.00 and bank loan of ₹370,000,000.00. The project features an average 5-year DSCR of 1.64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₹569,324,800.00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₹130,000,000.00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₹370,000,000.00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1.64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₹45,000,000.00</w:t>
        <w:br/>
        <w:t>Building &amp; Civil Works: ₹25,000,000.00</w:t>
        <w:br/>
        <w:t>Furniture &amp; Fixtures: ₹3,000,000.00</w:t>
        <w:br/>
        <w:t>Working Capital Margin: ₹15,000,000.00</w:t>
        <w:br/>
        <w:t>Total Capital Outlay: ₹569,324,800.00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₹138,105,000</w:t>
            </w:r>
          </w:p>
        </w:tc>
        <w:tc>
          <w:tcPr>
            <w:tcW w:type="dxa" w:w="1680"/>
          </w:tcPr>
          <w:p>
            <w:r>
              <w:t>₹172,631,250</w:t>
            </w:r>
          </w:p>
        </w:tc>
        <w:tc>
          <w:tcPr>
            <w:tcW w:type="dxa" w:w="1680"/>
          </w:tcPr>
          <w:p>
            <w:r>
              <w:t>₹195,648,750</w:t>
            </w:r>
          </w:p>
        </w:tc>
        <w:tc>
          <w:tcPr>
            <w:tcW w:type="dxa" w:w="1680"/>
          </w:tcPr>
          <w:p>
            <w:r>
              <w:t>₹207,157,500</w:t>
            </w:r>
          </w:p>
        </w:tc>
        <w:tc>
          <w:tcPr>
            <w:tcW w:type="dxa" w:w="1680"/>
          </w:tcPr>
          <w:p>
            <w:r>
              <w:t>₹218,666,250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₹83,233,390</w:t>
            </w:r>
          </w:p>
        </w:tc>
        <w:tc>
          <w:tcPr>
            <w:tcW w:type="dxa" w:w="1680"/>
          </w:tcPr>
          <w:p>
            <w:r>
              <w:t>₹94,411,938</w:t>
            </w:r>
          </w:p>
        </w:tc>
        <w:tc>
          <w:tcPr>
            <w:tcW w:type="dxa" w:w="1680"/>
          </w:tcPr>
          <w:p>
            <w:r>
              <w:t>₹102,566,952</w:t>
            </w:r>
          </w:p>
        </w:tc>
        <w:tc>
          <w:tcPr>
            <w:tcW w:type="dxa" w:w="1680"/>
          </w:tcPr>
          <w:p>
            <w:r>
              <w:t>₹107,703,018</w:t>
            </w:r>
          </w:p>
        </w:tc>
        <w:tc>
          <w:tcPr>
            <w:tcW w:type="dxa" w:w="1680"/>
          </w:tcPr>
          <w:p>
            <w:r>
              <w:t>₹112,940,127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₹-45,487,390</w:t>
            </w:r>
          </w:p>
        </w:tc>
        <w:tc>
          <w:tcPr>
            <w:tcW w:type="dxa" w:w="1680"/>
          </w:tcPr>
          <w:p>
            <w:r>
              <w:t>₹-19,981,354</w:t>
            </w:r>
          </w:p>
        </w:tc>
        <w:tc>
          <w:tcPr>
            <w:tcW w:type="dxa" w:w="1680"/>
          </w:tcPr>
          <w:p>
            <w:r>
              <w:t>₹-2,960,536</w:t>
            </w:r>
          </w:p>
        </w:tc>
        <w:tc>
          <w:tcPr>
            <w:tcW w:type="dxa" w:w="1680"/>
          </w:tcPr>
          <w:p>
            <w:r>
              <w:t>₹4,177,862</w:t>
            </w:r>
          </w:p>
        </w:tc>
        <w:tc>
          <w:tcPr>
            <w:tcW w:type="dxa" w:w="1680"/>
          </w:tcPr>
          <w:p>
            <w:r>
              <w:t>₹10,500,343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0.96</w:t>
            </w:r>
          </w:p>
        </w:tc>
        <w:tc>
          <w:tcPr>
            <w:tcW w:type="dxa" w:w="1680"/>
          </w:tcPr>
          <w:p>
            <w:r>
              <w:t>1.43</w:t>
            </w:r>
          </w:p>
        </w:tc>
        <w:tc>
          <w:tcPr>
            <w:tcW w:type="dxa" w:w="1680"/>
          </w:tcPr>
          <w:p>
            <w:r>
              <w:t>1.77</w:t>
            </w:r>
          </w:p>
        </w:tc>
        <w:tc>
          <w:tcPr>
            <w:tcW w:type="dxa" w:w="1680"/>
          </w:tcPr>
          <w:p>
            <w:r>
              <w:t>1.94</w:t>
            </w:r>
          </w:p>
        </w:tc>
        <w:tc>
          <w:tcPr>
            <w:tcW w:type="dxa" w:w="1680"/>
          </w:tcPr>
          <w:p>
            <w:r>
              <w:t>2.11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9f03aa25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866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9f03aa25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7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9f03aa25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76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