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5DF3A" w14:textId="77777777" w:rsidR="007C1C72" w:rsidRDefault="007C1C72" w:rsidP="00377E9E">
      <w:pPr>
        <w:pStyle w:val="BodyText"/>
        <w:ind w:left="-142"/>
        <w:jc w:val="center"/>
        <w:rPr>
          <w:b/>
          <w:bCs/>
          <w:color w:val="000000"/>
          <w:kern w:val="24"/>
          <w:position w:val="1"/>
          <w:sz w:val="28"/>
          <w:szCs w:val="28"/>
        </w:rPr>
      </w:pPr>
    </w:p>
    <w:p w14:paraId="12A595D2" w14:textId="27888C9C" w:rsidR="006B1DFD" w:rsidRDefault="00C03EFF" w:rsidP="00744C4A">
      <w:pPr>
        <w:pStyle w:val="BodyText"/>
        <w:jc w:val="center"/>
        <w:rPr>
          <w:b/>
          <w:bCs/>
          <w:color w:val="000000"/>
          <w:kern w:val="24"/>
          <w:position w:val="1"/>
          <w:sz w:val="28"/>
          <w:szCs w:val="28"/>
        </w:rPr>
      </w:pPr>
      <w:proofErr w:type="spellStart"/>
      <w:proofErr w:type="gramStart"/>
      <w:r>
        <w:rPr>
          <w:b/>
          <w:bCs/>
          <w:color w:val="000000"/>
          <w:kern w:val="24"/>
          <w:position w:val="1"/>
          <w:sz w:val="28"/>
          <w:szCs w:val="28"/>
        </w:rPr>
        <w:t>Pre Crash</w:t>
      </w:r>
      <w:proofErr w:type="spellEnd"/>
      <w:proofErr w:type="gramEnd"/>
      <w:r>
        <w:rPr>
          <w:b/>
          <w:bCs/>
          <w:color w:val="000000"/>
          <w:kern w:val="24"/>
          <w:position w:val="1"/>
          <w:sz w:val="28"/>
          <w:szCs w:val="28"/>
        </w:rPr>
        <w:t xml:space="preserve"> Braking System</w:t>
      </w:r>
    </w:p>
    <w:p w14:paraId="3F5B588C" w14:textId="77777777" w:rsidR="007C1C72" w:rsidRDefault="007C1C72" w:rsidP="00744C4A">
      <w:pPr>
        <w:pStyle w:val="BodyText"/>
        <w:jc w:val="center"/>
        <w:rPr>
          <w:b/>
          <w:sz w:val="28"/>
          <w:szCs w:val="28"/>
        </w:rPr>
      </w:pPr>
    </w:p>
    <w:p w14:paraId="0ED92B44" w14:textId="77777777" w:rsidR="00377E9E" w:rsidRPr="00DD7B74" w:rsidRDefault="00377E9E" w:rsidP="00744C4A">
      <w:pPr>
        <w:pStyle w:val="BodyText"/>
        <w:jc w:val="center"/>
        <w:rPr>
          <w:b/>
          <w:sz w:val="28"/>
          <w:szCs w:val="28"/>
        </w:rPr>
      </w:pPr>
    </w:p>
    <w:tbl>
      <w:tblPr>
        <w:tblStyle w:val="TableGrid"/>
        <w:tblW w:w="10193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611"/>
        <w:gridCol w:w="3321"/>
      </w:tblGrid>
      <w:tr w:rsidR="00515272" w14:paraId="167E5482" w14:textId="77777777" w:rsidTr="00DF3554">
        <w:trPr>
          <w:trHeight w:val="2310"/>
        </w:trPr>
        <w:tc>
          <w:tcPr>
            <w:tcW w:w="3261" w:type="dxa"/>
          </w:tcPr>
          <w:p w14:paraId="4E425852" w14:textId="35686BBF" w:rsidR="00515272" w:rsidRPr="00DD7B74" w:rsidRDefault="007C1C72" w:rsidP="00CD307F">
            <w:pPr>
              <w:ind w:left="-108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Abinath K</w:t>
            </w:r>
          </w:p>
          <w:p w14:paraId="62432E6F" w14:textId="77777777" w:rsidR="00A51003" w:rsidRPr="00DD7B74" w:rsidRDefault="00515272" w:rsidP="00CD307F">
            <w:pPr>
              <w:ind w:left="-108"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 xml:space="preserve"> </w:t>
            </w:r>
            <w:r w:rsidR="00A51003" w:rsidRPr="00DD7B74">
              <w:rPr>
                <w:i/>
                <w:sz w:val="24"/>
                <w:szCs w:val="24"/>
              </w:rPr>
              <w:t xml:space="preserve">Dept. of ECE </w:t>
            </w:r>
          </w:p>
          <w:p w14:paraId="465940B3" w14:textId="0EE5F795" w:rsidR="00A51003" w:rsidRPr="00DD7B74" w:rsidRDefault="00A51003" w:rsidP="00CD307F">
            <w:pPr>
              <w:ind w:left="-108"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M.</w:t>
            </w:r>
            <w:r w:rsidR="00CD307F">
              <w:rPr>
                <w:i/>
                <w:sz w:val="24"/>
                <w:szCs w:val="24"/>
              </w:rPr>
              <w:t xml:space="preserve"> </w:t>
            </w:r>
            <w:r w:rsidRPr="00DD7B74">
              <w:rPr>
                <w:i/>
                <w:sz w:val="24"/>
                <w:szCs w:val="24"/>
              </w:rPr>
              <w:t>Kumarasamy College of Engineering</w:t>
            </w:r>
            <w:r w:rsidR="00CD307F">
              <w:rPr>
                <w:i/>
                <w:sz w:val="24"/>
                <w:szCs w:val="24"/>
              </w:rPr>
              <w:t>,</w:t>
            </w:r>
            <w:r w:rsidRPr="00DD7B7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D7B74">
              <w:rPr>
                <w:i/>
                <w:sz w:val="24"/>
                <w:szCs w:val="24"/>
              </w:rPr>
              <w:t>Thalavapalayam</w:t>
            </w:r>
            <w:proofErr w:type="spellEnd"/>
            <w:r w:rsidRPr="00DD7B74">
              <w:rPr>
                <w:i/>
                <w:sz w:val="24"/>
                <w:szCs w:val="24"/>
              </w:rPr>
              <w:t xml:space="preserve">, </w:t>
            </w:r>
          </w:p>
          <w:p w14:paraId="6913EDD7" w14:textId="77777777" w:rsidR="00515272" w:rsidRDefault="00A51003" w:rsidP="00CD307F">
            <w:pPr>
              <w:ind w:left="-108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 xml:space="preserve">Karur 639 113  </w:t>
            </w:r>
          </w:p>
          <w:p w14:paraId="3B16431D" w14:textId="08FFF2CF" w:rsidR="00DD7B74" w:rsidRPr="00DD7B74" w:rsidRDefault="00DD7B74" w:rsidP="00CD307F">
            <w:pPr>
              <w:ind w:left="-108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Affiliated to Anna University</w:t>
            </w:r>
          </w:p>
          <w:p w14:paraId="358ECDC2" w14:textId="0F0BD4E3" w:rsidR="00515272" w:rsidRPr="00CD307F" w:rsidRDefault="007C1C72" w:rsidP="00CD307F">
            <w:pPr>
              <w:ind w:left="-108"/>
              <w:jc w:val="center"/>
              <w:rPr>
                <w:i/>
                <w:color w:val="0070C0"/>
                <w:sz w:val="24"/>
                <w:szCs w:val="24"/>
              </w:rPr>
            </w:pPr>
            <w:r w:rsidRPr="00CD307F">
              <w:rPr>
                <w:i/>
                <w:color w:val="0070C0"/>
                <w:sz w:val="24"/>
                <w:szCs w:val="24"/>
              </w:rPr>
              <w:t>abinathkathirdurai</w:t>
            </w:r>
            <w:r w:rsidR="00744C4A" w:rsidRPr="00CD307F">
              <w:rPr>
                <w:i/>
                <w:color w:val="0070C0"/>
                <w:sz w:val="24"/>
                <w:szCs w:val="24"/>
              </w:rPr>
              <w:t>@gmail.com</w:t>
            </w:r>
          </w:p>
        </w:tc>
        <w:tc>
          <w:tcPr>
            <w:tcW w:w="3611" w:type="dxa"/>
          </w:tcPr>
          <w:p w14:paraId="42785E92" w14:textId="5316840A" w:rsidR="00515272" w:rsidRPr="00DD7B74" w:rsidRDefault="007C1C72" w:rsidP="00515272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Ajay Rahul R</w:t>
            </w:r>
          </w:p>
          <w:p w14:paraId="1ED0F1BD" w14:textId="77777777" w:rsidR="00A51003" w:rsidRPr="00DD7B74" w:rsidRDefault="00A51003" w:rsidP="00A51003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 xml:space="preserve">Dept. of ECE </w:t>
            </w:r>
          </w:p>
          <w:p w14:paraId="11C8D809" w14:textId="77777777" w:rsidR="00377E9E" w:rsidRDefault="00A51003" w:rsidP="00A51003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M.</w:t>
            </w:r>
            <w:r w:rsidR="00CD307F">
              <w:rPr>
                <w:i/>
                <w:sz w:val="24"/>
                <w:szCs w:val="24"/>
              </w:rPr>
              <w:t xml:space="preserve"> </w:t>
            </w:r>
            <w:r w:rsidRPr="00DD7B74">
              <w:rPr>
                <w:i/>
                <w:sz w:val="24"/>
                <w:szCs w:val="24"/>
              </w:rPr>
              <w:t>Kumarasamy College of</w:t>
            </w:r>
          </w:p>
          <w:p w14:paraId="50D6AC50" w14:textId="6D91E9F2" w:rsidR="00A51003" w:rsidRPr="00DD7B74" w:rsidRDefault="00A51003" w:rsidP="00DF3554">
            <w:pPr>
              <w:ind w:firstLine="236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Engineerin</w:t>
            </w:r>
            <w:r w:rsidR="00CD307F">
              <w:rPr>
                <w:i/>
                <w:sz w:val="24"/>
                <w:szCs w:val="24"/>
              </w:rPr>
              <w:t>g,</w:t>
            </w:r>
            <w:r w:rsidRPr="00DD7B7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D7B74">
              <w:rPr>
                <w:i/>
                <w:sz w:val="24"/>
                <w:szCs w:val="24"/>
              </w:rPr>
              <w:t>Thalavapalayam</w:t>
            </w:r>
            <w:proofErr w:type="spellEnd"/>
            <w:r w:rsidRPr="00DD7B74">
              <w:rPr>
                <w:i/>
                <w:sz w:val="24"/>
                <w:szCs w:val="24"/>
              </w:rPr>
              <w:t xml:space="preserve">, </w:t>
            </w:r>
          </w:p>
          <w:p w14:paraId="2A184033" w14:textId="77777777" w:rsidR="00744C4A" w:rsidRDefault="00A51003" w:rsidP="00A51003">
            <w:pPr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 xml:space="preserve">Karur 639 113  </w:t>
            </w:r>
          </w:p>
          <w:p w14:paraId="641B15D7" w14:textId="7E21CA78" w:rsidR="00DD7B74" w:rsidRPr="00DD7B74" w:rsidRDefault="00DD7B74" w:rsidP="00A5100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Affiliated to Anna University</w:t>
            </w:r>
          </w:p>
          <w:p w14:paraId="569D4BEF" w14:textId="7425B6CD" w:rsidR="00515272" w:rsidRPr="00CD307F" w:rsidRDefault="007C1C72" w:rsidP="00A51003">
            <w:pPr>
              <w:jc w:val="center"/>
              <w:rPr>
                <w:i/>
                <w:color w:val="0070C0"/>
                <w:sz w:val="24"/>
                <w:szCs w:val="24"/>
              </w:rPr>
            </w:pPr>
            <w:r w:rsidRPr="00CD307F">
              <w:rPr>
                <w:i/>
                <w:color w:val="0070C0"/>
                <w:sz w:val="24"/>
                <w:szCs w:val="24"/>
              </w:rPr>
              <w:t>ajayrahul19823</w:t>
            </w:r>
            <w:r w:rsidR="00515272" w:rsidRPr="00CD307F">
              <w:rPr>
                <w:i/>
                <w:color w:val="0070C0"/>
                <w:sz w:val="24"/>
                <w:szCs w:val="24"/>
              </w:rPr>
              <w:t>@gmail.com</w:t>
            </w:r>
          </w:p>
          <w:p w14:paraId="6B76E59D" w14:textId="77777777" w:rsidR="00515272" w:rsidRPr="00DD7B74" w:rsidRDefault="00515272">
            <w:pPr>
              <w:pStyle w:val="BodyText"/>
              <w:rPr>
                <w:i/>
                <w:sz w:val="24"/>
                <w:szCs w:val="24"/>
              </w:rPr>
            </w:pPr>
          </w:p>
        </w:tc>
        <w:tc>
          <w:tcPr>
            <w:tcW w:w="3321" w:type="dxa"/>
            <w:vAlign w:val="center"/>
          </w:tcPr>
          <w:p w14:paraId="1AD54AE5" w14:textId="6696D798" w:rsidR="00744C4A" w:rsidRPr="00DD7B74" w:rsidRDefault="007C1C72" w:rsidP="007C1C72">
            <w:pPr>
              <w:ind w:hanging="2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Dharshan PS</w:t>
            </w:r>
          </w:p>
          <w:p w14:paraId="65B02F41" w14:textId="6ECF1E96" w:rsidR="00A51003" w:rsidRPr="00DD7B74" w:rsidRDefault="00A51003" w:rsidP="007C1C72">
            <w:pPr>
              <w:ind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Dept. of ECE</w:t>
            </w:r>
          </w:p>
          <w:p w14:paraId="3311B0F9" w14:textId="5D52A192" w:rsidR="00A51003" w:rsidRPr="00DD7B74" w:rsidRDefault="00A51003" w:rsidP="007C1C72">
            <w:pPr>
              <w:ind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M.</w:t>
            </w:r>
            <w:r w:rsidR="00CD307F">
              <w:rPr>
                <w:i/>
                <w:sz w:val="24"/>
                <w:szCs w:val="24"/>
              </w:rPr>
              <w:t xml:space="preserve"> </w:t>
            </w:r>
            <w:r w:rsidRPr="00DD7B74">
              <w:rPr>
                <w:i/>
                <w:sz w:val="24"/>
                <w:szCs w:val="24"/>
              </w:rPr>
              <w:t>Kumarasamy College of Engineering</w:t>
            </w:r>
            <w:r w:rsidR="00CD307F">
              <w:rPr>
                <w:i/>
                <w:sz w:val="24"/>
                <w:szCs w:val="24"/>
              </w:rPr>
              <w:t>,</w:t>
            </w:r>
            <w:r w:rsidRPr="00DD7B7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D7B74">
              <w:rPr>
                <w:i/>
                <w:sz w:val="24"/>
                <w:szCs w:val="24"/>
              </w:rPr>
              <w:t>Thalavapalayam</w:t>
            </w:r>
            <w:proofErr w:type="spellEnd"/>
            <w:r w:rsidRPr="00DD7B74">
              <w:rPr>
                <w:i/>
                <w:sz w:val="24"/>
                <w:szCs w:val="24"/>
              </w:rPr>
              <w:t>,</w:t>
            </w:r>
          </w:p>
          <w:p w14:paraId="48BF0A90" w14:textId="77777777" w:rsidR="00515272" w:rsidRDefault="00A51003" w:rsidP="007C1C72">
            <w:pPr>
              <w:spacing w:line="229" w:lineRule="exact"/>
              <w:ind w:right="141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Karur 639 113</w:t>
            </w:r>
          </w:p>
          <w:p w14:paraId="0E86E5CB" w14:textId="682A5936" w:rsidR="00DD7B74" w:rsidRPr="00DD7B74" w:rsidRDefault="00DD7B74" w:rsidP="007C1C72">
            <w:pPr>
              <w:spacing w:line="229" w:lineRule="exact"/>
              <w:ind w:right="141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Affiliated to Anna University</w:t>
            </w:r>
          </w:p>
          <w:p w14:paraId="64050270" w14:textId="6BF99E13" w:rsidR="00515272" w:rsidRPr="00CD307F" w:rsidRDefault="007C1C72" w:rsidP="007C1C72">
            <w:pPr>
              <w:ind w:right="-203"/>
              <w:jc w:val="center"/>
              <w:rPr>
                <w:i/>
                <w:color w:val="0070C0"/>
                <w:sz w:val="24"/>
                <w:szCs w:val="24"/>
              </w:rPr>
            </w:pPr>
            <w:r w:rsidRPr="00CD307F">
              <w:rPr>
                <w:i/>
                <w:color w:val="0070C0"/>
                <w:sz w:val="24"/>
                <w:szCs w:val="24"/>
              </w:rPr>
              <w:t>psdharshan30</w:t>
            </w:r>
            <w:hyperlink r:id="rId7">
              <w:r w:rsidR="00515272" w:rsidRPr="00CD307F">
                <w:rPr>
                  <w:i/>
                  <w:color w:val="0070C0"/>
                  <w:sz w:val="24"/>
                  <w:szCs w:val="24"/>
                </w:rPr>
                <w:t>@gmail.com</w:t>
              </w:r>
            </w:hyperlink>
          </w:p>
          <w:p w14:paraId="2F3B7182" w14:textId="77777777" w:rsidR="00515272" w:rsidRPr="00DD7B74" w:rsidRDefault="00515272" w:rsidP="00515272">
            <w:pPr>
              <w:pStyle w:val="BodyText"/>
              <w:jc w:val="right"/>
              <w:rPr>
                <w:i/>
                <w:sz w:val="24"/>
                <w:szCs w:val="24"/>
              </w:rPr>
            </w:pPr>
          </w:p>
        </w:tc>
      </w:tr>
      <w:tr w:rsidR="00DD7B74" w14:paraId="6621BCED" w14:textId="77777777" w:rsidTr="00DF3554">
        <w:trPr>
          <w:trHeight w:val="1863"/>
        </w:trPr>
        <w:tc>
          <w:tcPr>
            <w:tcW w:w="3261" w:type="dxa"/>
          </w:tcPr>
          <w:p w14:paraId="09DEEFCB" w14:textId="05453F20" w:rsidR="00DD7B74" w:rsidRPr="00DD7B74" w:rsidRDefault="00DD7B74" w:rsidP="00DD7B74">
            <w:pPr>
              <w:pStyle w:val="BodyTex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611" w:type="dxa"/>
          </w:tcPr>
          <w:p w14:paraId="53963875" w14:textId="7D3504F0" w:rsidR="00DD7B74" w:rsidRPr="00DD7B74" w:rsidRDefault="007C1C72" w:rsidP="007C1C72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Jegadeesan</w:t>
            </w:r>
            <w:proofErr w:type="spellEnd"/>
            <w:r>
              <w:rPr>
                <w:i/>
                <w:sz w:val="24"/>
                <w:szCs w:val="24"/>
              </w:rPr>
              <w:t xml:space="preserve"> S</w:t>
            </w:r>
          </w:p>
          <w:p w14:paraId="4500B22D" w14:textId="2D999E8E" w:rsidR="00DD7B74" w:rsidRPr="00DD7B74" w:rsidRDefault="00DD7B74" w:rsidP="007C1C72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Dept. of ECE</w:t>
            </w:r>
          </w:p>
          <w:p w14:paraId="46C041BD" w14:textId="460D3362" w:rsidR="00DD7B74" w:rsidRPr="00DD7B74" w:rsidRDefault="00DD7B74" w:rsidP="007C1C72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proofErr w:type="spellStart"/>
            <w:r w:rsidRPr="00DD7B74">
              <w:rPr>
                <w:i/>
                <w:sz w:val="24"/>
                <w:szCs w:val="24"/>
              </w:rPr>
              <w:t>M.Kumarasamy</w:t>
            </w:r>
            <w:proofErr w:type="spellEnd"/>
            <w:r w:rsidRPr="00DD7B74">
              <w:rPr>
                <w:i/>
                <w:sz w:val="24"/>
                <w:szCs w:val="24"/>
              </w:rPr>
              <w:t xml:space="preserve"> College of Engineering</w:t>
            </w:r>
            <w:r w:rsidR="00CD307F">
              <w:rPr>
                <w:i/>
                <w:sz w:val="24"/>
                <w:szCs w:val="24"/>
              </w:rPr>
              <w:t>,</w:t>
            </w:r>
            <w:r w:rsidRPr="00DD7B7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D7B74">
              <w:rPr>
                <w:i/>
                <w:sz w:val="24"/>
                <w:szCs w:val="24"/>
              </w:rPr>
              <w:t>Thalavapalayam</w:t>
            </w:r>
            <w:proofErr w:type="spellEnd"/>
            <w:r w:rsidRPr="00DD7B74">
              <w:rPr>
                <w:i/>
                <w:sz w:val="24"/>
                <w:szCs w:val="24"/>
              </w:rPr>
              <w:t>,</w:t>
            </w:r>
          </w:p>
          <w:p w14:paraId="7B4A39F3" w14:textId="77777777" w:rsidR="007C1C72" w:rsidRDefault="00DD7B74" w:rsidP="007C1C72">
            <w:pPr>
              <w:pStyle w:val="BodyText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Karur 639 113</w:t>
            </w:r>
          </w:p>
          <w:p w14:paraId="69DC22B7" w14:textId="3081CB0A" w:rsidR="00DD7B74" w:rsidRPr="00DD7B74" w:rsidRDefault="007C1C72" w:rsidP="007C1C72">
            <w:pPr>
              <w:spacing w:line="229" w:lineRule="exact"/>
              <w:ind w:right="141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Affiliated to Anna University</w:t>
            </w:r>
          </w:p>
          <w:p w14:paraId="07018FF4" w14:textId="03790C2C" w:rsidR="00DD7B74" w:rsidRPr="00CD307F" w:rsidRDefault="00CD307F" w:rsidP="00CD307F">
            <w:pPr>
              <w:ind w:left="238" w:hanging="2"/>
              <w:rPr>
                <w:i/>
                <w:color w:val="0070C0"/>
                <w:sz w:val="24"/>
                <w:szCs w:val="24"/>
              </w:rPr>
            </w:pPr>
            <w:r>
              <w:rPr>
                <w:i/>
                <w:color w:val="0070C0"/>
                <w:sz w:val="24"/>
                <w:szCs w:val="24"/>
              </w:rPr>
              <w:t xml:space="preserve"> </w:t>
            </w:r>
            <w:r w:rsidR="007C1C72" w:rsidRPr="00CD307F">
              <w:rPr>
                <w:i/>
                <w:color w:val="0070C0"/>
                <w:sz w:val="24"/>
                <w:szCs w:val="24"/>
              </w:rPr>
              <w:t>jegadeesansece@mkce.ac.in</w:t>
            </w:r>
          </w:p>
        </w:tc>
        <w:tc>
          <w:tcPr>
            <w:tcW w:w="3321" w:type="dxa"/>
          </w:tcPr>
          <w:p w14:paraId="237F4FB6" w14:textId="77777777" w:rsidR="00DD7B74" w:rsidRPr="00DD7B74" w:rsidRDefault="00DD7B74" w:rsidP="00DD7B74">
            <w:pPr>
              <w:pStyle w:val="BodyText"/>
              <w:rPr>
                <w:i/>
                <w:sz w:val="24"/>
                <w:szCs w:val="24"/>
              </w:rPr>
            </w:pPr>
          </w:p>
        </w:tc>
      </w:tr>
    </w:tbl>
    <w:p w14:paraId="7D9A47B0" w14:textId="77777777" w:rsidR="00CD307F" w:rsidRDefault="00CD307F" w:rsidP="00CD307F">
      <w:pPr>
        <w:spacing w:before="201"/>
        <w:rPr>
          <w:b/>
          <w:sz w:val="24"/>
          <w:szCs w:val="24"/>
        </w:rPr>
      </w:pPr>
    </w:p>
    <w:p w14:paraId="63F24E51" w14:textId="2161DC27" w:rsidR="00C03EFF" w:rsidRDefault="00CD307F" w:rsidP="00C03EFF">
      <w:pPr>
        <w:spacing w:before="201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</w:p>
    <w:p w14:paraId="74D758A4" w14:textId="5EC75DAF" w:rsidR="00CD307F" w:rsidRDefault="00C03EFF" w:rsidP="00C03EFF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The</w:t>
      </w:r>
      <w:r w:rsidRPr="00C03EFF">
        <w:rPr>
          <w:color w:val="000000"/>
          <w:sz w:val="24"/>
          <w:szCs w:val="24"/>
        </w:rPr>
        <w:t xml:space="preserve"> continuous advancement of the global economy </w:t>
      </w:r>
      <w:r>
        <w:rPr>
          <w:color w:val="000000"/>
          <w:sz w:val="24"/>
          <w:szCs w:val="24"/>
        </w:rPr>
        <w:t>has increased</w:t>
      </w:r>
      <w:r w:rsidRPr="00C03EFF">
        <w:rPr>
          <w:color w:val="000000"/>
          <w:sz w:val="24"/>
          <w:szCs w:val="24"/>
        </w:rPr>
        <w:t xml:space="preserve"> the number of vehicles every year. </w:t>
      </w:r>
      <w:r>
        <w:rPr>
          <w:color w:val="000000"/>
          <w:sz w:val="24"/>
          <w:szCs w:val="24"/>
        </w:rPr>
        <w:t>Th</w:t>
      </w:r>
      <w:r w:rsidRPr="00C03EFF">
        <w:rPr>
          <w:color w:val="000000"/>
          <w:sz w:val="24"/>
          <w:szCs w:val="24"/>
        </w:rPr>
        <w:t xml:space="preserve">e </w:t>
      </w:r>
      <w:r>
        <w:rPr>
          <w:color w:val="000000"/>
          <w:sz w:val="24"/>
          <w:szCs w:val="24"/>
        </w:rPr>
        <w:t>Health</w:t>
      </w:r>
      <w:r w:rsidRPr="00C03EFF">
        <w:rPr>
          <w:color w:val="000000"/>
          <w:sz w:val="24"/>
          <w:szCs w:val="24"/>
        </w:rPr>
        <w:t xml:space="preserve"> Organization (WHO) report shows that more </w:t>
      </w:r>
      <w:r>
        <w:rPr>
          <w:color w:val="000000"/>
          <w:sz w:val="24"/>
          <w:szCs w:val="24"/>
        </w:rPr>
        <w:t>than 50</w:t>
      </w:r>
      <w:r w:rsidRPr="00C03EFF">
        <w:rPr>
          <w:color w:val="000000"/>
          <w:sz w:val="24"/>
          <w:szCs w:val="24"/>
        </w:rPr>
        <w:t xml:space="preserve"> million people are injured and approximately 2.5% </w:t>
      </w:r>
      <w:r>
        <w:rPr>
          <w:color w:val="000000"/>
          <w:sz w:val="24"/>
          <w:szCs w:val="24"/>
        </w:rPr>
        <w:t>of them</w:t>
      </w:r>
      <w:r w:rsidRPr="00C03EFF">
        <w:rPr>
          <w:color w:val="000000"/>
          <w:sz w:val="24"/>
          <w:szCs w:val="24"/>
        </w:rPr>
        <w:t xml:space="preserve"> die in road traﬃc accidents every year. According </w:t>
      </w:r>
      <w:r>
        <w:rPr>
          <w:color w:val="000000"/>
          <w:sz w:val="24"/>
          <w:szCs w:val="24"/>
        </w:rPr>
        <w:t>to the</w:t>
      </w:r>
      <w:r w:rsidRPr="00C03EFF">
        <w:rPr>
          <w:color w:val="000000"/>
          <w:sz w:val="24"/>
          <w:szCs w:val="24"/>
        </w:rPr>
        <w:t xml:space="preserve"> statistics, approximately 90% of the total road traﬃc</w:t>
      </w:r>
      <w:r>
        <w:rPr>
          <w:color w:val="000000"/>
          <w:sz w:val="24"/>
          <w:szCs w:val="24"/>
        </w:rPr>
        <w:t xml:space="preserve"> </w:t>
      </w:r>
      <w:r w:rsidRPr="00C03EFF">
        <w:rPr>
          <w:color w:val="000000"/>
          <w:sz w:val="24"/>
          <w:szCs w:val="24"/>
        </w:rPr>
        <w:t xml:space="preserve">accidents are caused by drivers’ operating errors due </w:t>
      </w:r>
      <w:r>
        <w:rPr>
          <w:color w:val="000000"/>
          <w:sz w:val="24"/>
          <w:szCs w:val="24"/>
        </w:rPr>
        <w:t>to experience</w:t>
      </w:r>
      <w:r w:rsidRPr="00C03EFF">
        <w:rPr>
          <w:color w:val="000000"/>
          <w:sz w:val="24"/>
          <w:szCs w:val="24"/>
        </w:rPr>
        <w:t xml:space="preserve"> and irregular driving behaviors (drunk or </w:t>
      </w:r>
      <w:r>
        <w:rPr>
          <w:color w:val="000000"/>
          <w:sz w:val="24"/>
          <w:szCs w:val="24"/>
        </w:rPr>
        <w:t>fatigued</w:t>
      </w:r>
      <w:r w:rsidRPr="00C03EFF">
        <w:rPr>
          <w:color w:val="000000"/>
          <w:sz w:val="24"/>
          <w:szCs w:val="24"/>
        </w:rPr>
        <w:t xml:space="preserve"> driving). In most cases, the driver is unaware </w:t>
      </w:r>
      <w:r>
        <w:rPr>
          <w:color w:val="000000"/>
          <w:sz w:val="24"/>
          <w:szCs w:val="24"/>
        </w:rPr>
        <w:t>of the</w:t>
      </w:r>
      <w:r w:rsidRPr="00C03EFF">
        <w:rPr>
          <w:color w:val="000000"/>
          <w:sz w:val="24"/>
          <w:szCs w:val="24"/>
        </w:rPr>
        <w:t xml:space="preserve"> risk of collision, or the reaction time is too short to </w:t>
      </w:r>
      <w:r>
        <w:rPr>
          <w:color w:val="000000"/>
          <w:sz w:val="24"/>
          <w:szCs w:val="24"/>
        </w:rPr>
        <w:t>deal with</w:t>
      </w:r>
      <w:r w:rsidRPr="00C03EFF">
        <w:rPr>
          <w:color w:val="000000"/>
          <w:sz w:val="24"/>
          <w:szCs w:val="24"/>
        </w:rPr>
        <w:t xml:space="preserve"> the imminent collision properly.</w:t>
      </w:r>
      <w:r w:rsidRPr="00C03EFF">
        <w:t xml:space="preserve"> </w:t>
      </w:r>
      <w:r w:rsidRPr="00C03EFF">
        <w:rPr>
          <w:color w:val="000000"/>
          <w:sz w:val="24"/>
          <w:szCs w:val="24"/>
        </w:rPr>
        <w:t xml:space="preserve">As the sensor and control technologies progress </w:t>
      </w:r>
      <w:r>
        <w:rPr>
          <w:color w:val="000000"/>
          <w:sz w:val="24"/>
          <w:szCs w:val="24"/>
        </w:rPr>
        <w:t>continuously</w:t>
      </w:r>
      <w:r w:rsidRPr="00C03EFF">
        <w:rPr>
          <w:color w:val="000000"/>
          <w:sz w:val="24"/>
          <w:szCs w:val="24"/>
        </w:rPr>
        <w:t xml:space="preserve">, the ADAS allows drivers to identify </w:t>
      </w:r>
      <w:r>
        <w:rPr>
          <w:color w:val="000000"/>
          <w:sz w:val="24"/>
          <w:szCs w:val="24"/>
        </w:rPr>
        <w:t>potential dangers</w:t>
      </w:r>
      <w:r w:rsidRPr="00C03EFF">
        <w:rPr>
          <w:color w:val="000000"/>
          <w:sz w:val="24"/>
          <w:szCs w:val="24"/>
        </w:rPr>
        <w:t xml:space="preserve"> in diﬀerent scenarios promptly, thereby </w:t>
      </w:r>
      <w:r>
        <w:rPr>
          <w:color w:val="000000"/>
          <w:sz w:val="24"/>
          <w:szCs w:val="24"/>
        </w:rPr>
        <w:t>improving driving</w:t>
      </w:r>
      <w:r w:rsidRPr="00C03EFF">
        <w:rPr>
          <w:color w:val="000000"/>
          <w:sz w:val="24"/>
          <w:szCs w:val="24"/>
        </w:rPr>
        <w:t xml:space="preserve"> safety. As a prominent example, the AEB </w:t>
      </w:r>
      <w:r>
        <w:rPr>
          <w:color w:val="000000"/>
          <w:sz w:val="24"/>
          <w:szCs w:val="24"/>
        </w:rPr>
        <w:t>system leverages</w:t>
      </w:r>
      <w:r w:rsidRPr="00C03EFF">
        <w:rPr>
          <w:color w:val="000000"/>
          <w:sz w:val="24"/>
          <w:szCs w:val="24"/>
        </w:rPr>
        <w:t xml:space="preserve"> on-board sensors (such as millimeter-wave </w:t>
      </w:r>
      <w:r>
        <w:rPr>
          <w:color w:val="000000"/>
          <w:sz w:val="24"/>
          <w:szCs w:val="24"/>
        </w:rPr>
        <w:t>radar and</w:t>
      </w:r>
      <w:r w:rsidRPr="00C03EFF">
        <w:rPr>
          <w:color w:val="000000"/>
          <w:sz w:val="24"/>
          <w:szCs w:val="24"/>
        </w:rPr>
        <w:t xml:space="preserve">/or camera) to perceive the downstream traﬃc </w:t>
      </w:r>
      <w:r>
        <w:rPr>
          <w:color w:val="000000"/>
          <w:sz w:val="24"/>
          <w:szCs w:val="24"/>
        </w:rPr>
        <w:t>condition and</w:t>
      </w:r>
      <w:r w:rsidRPr="00C03EFF">
        <w:rPr>
          <w:color w:val="000000"/>
          <w:sz w:val="24"/>
          <w:szCs w:val="24"/>
        </w:rPr>
        <w:t xml:space="preserve"> evaluate the potential collision risk with remote vehicles,</w:t>
      </w:r>
      <w:r>
        <w:rPr>
          <w:color w:val="000000"/>
          <w:sz w:val="24"/>
          <w:szCs w:val="24"/>
        </w:rPr>
        <w:t xml:space="preserve"> </w:t>
      </w:r>
      <w:r w:rsidRPr="00C03EFF">
        <w:rPr>
          <w:color w:val="000000"/>
          <w:sz w:val="24"/>
          <w:szCs w:val="24"/>
        </w:rPr>
        <w:t>pedestrians, or other traﬃc participants at the front.</w:t>
      </w:r>
    </w:p>
    <w:p w14:paraId="2CDD3690" w14:textId="77777777" w:rsidR="00C03EFF" w:rsidRDefault="00C03EFF" w:rsidP="00C03EFF">
      <w:pPr>
        <w:spacing w:line="360" w:lineRule="auto"/>
        <w:jc w:val="both"/>
        <w:rPr>
          <w:b/>
          <w:i/>
          <w:sz w:val="24"/>
          <w:szCs w:val="24"/>
        </w:rPr>
      </w:pPr>
    </w:p>
    <w:p w14:paraId="27D77430" w14:textId="784FD486" w:rsidR="00CD307F" w:rsidRDefault="00CD307F" w:rsidP="00C03EFF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Keywords: GPS Module, SMS, Navigation, IOT, Cloud storage, Time </w:t>
      </w:r>
      <w:r w:rsidR="00C03EFF">
        <w:rPr>
          <w:b/>
          <w:i/>
          <w:sz w:val="24"/>
          <w:szCs w:val="24"/>
        </w:rPr>
        <w:t>efficiency</w:t>
      </w:r>
      <w:r>
        <w:rPr>
          <w:b/>
          <w:i/>
          <w:sz w:val="24"/>
          <w:szCs w:val="24"/>
        </w:rPr>
        <w:t>.</w:t>
      </w:r>
    </w:p>
    <w:p w14:paraId="794A9E27" w14:textId="77777777" w:rsidR="00CD307F" w:rsidRPr="006B1DFD" w:rsidRDefault="00CD307F">
      <w:pPr>
        <w:pStyle w:val="NoSpacing"/>
        <w:spacing w:line="360" w:lineRule="auto"/>
        <w:rPr>
          <w:i/>
          <w:sz w:val="24"/>
          <w:szCs w:val="24"/>
        </w:rPr>
      </w:pPr>
    </w:p>
    <w:sectPr w:rsidR="00CD307F" w:rsidRPr="006B1DFD" w:rsidSect="003C3C24">
      <w:headerReference w:type="default" r:id="rId8"/>
      <w:footerReference w:type="default" r:id="rId9"/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F60E1" w14:textId="77777777" w:rsidR="003C3C24" w:rsidRDefault="003C3C24">
      <w:r>
        <w:separator/>
      </w:r>
    </w:p>
  </w:endnote>
  <w:endnote w:type="continuationSeparator" w:id="0">
    <w:p w14:paraId="16333D20" w14:textId="77777777" w:rsidR="003C3C24" w:rsidRDefault="003C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6B272" w14:textId="77777777" w:rsidR="00C80100" w:rsidRDefault="00C80100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565AF" w14:textId="77777777" w:rsidR="003C3C24" w:rsidRDefault="003C3C24">
      <w:r>
        <w:separator/>
      </w:r>
    </w:p>
  </w:footnote>
  <w:footnote w:type="continuationSeparator" w:id="0">
    <w:p w14:paraId="3D957E7B" w14:textId="77777777" w:rsidR="003C3C24" w:rsidRDefault="003C3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F068A" w14:textId="5F8757D0" w:rsidR="00C80100" w:rsidRDefault="00CD307F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0288" behindDoc="1" locked="0" layoutInCell="1" allowOverlap="1" wp14:anchorId="3485D12F" wp14:editId="486A3AA7">
          <wp:simplePos x="0" y="0"/>
          <wp:positionH relativeFrom="page">
            <wp:posOffset>3526971</wp:posOffset>
          </wp:positionH>
          <wp:positionV relativeFrom="page">
            <wp:posOffset>174171</wp:posOffset>
          </wp:positionV>
          <wp:extent cx="740229" cy="648970"/>
          <wp:effectExtent l="0" t="0" r="3175" b="0"/>
          <wp:wrapNone/>
          <wp:docPr id="12" name="image28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" name="image28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0683" cy="649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80100">
      <w:rPr>
        <w:noProof/>
      </w:rPr>
      <w:drawing>
        <wp:anchor distT="0" distB="0" distL="0" distR="0" simplePos="0" relativeHeight="251656192" behindDoc="1" locked="0" layoutInCell="1" allowOverlap="1" wp14:anchorId="3A2694A9" wp14:editId="7521DF53">
          <wp:simplePos x="0" y="0"/>
          <wp:positionH relativeFrom="page">
            <wp:posOffset>6274307</wp:posOffset>
          </wp:positionH>
          <wp:positionV relativeFrom="page">
            <wp:posOffset>124968</wp:posOffset>
          </wp:positionV>
          <wp:extent cx="641604" cy="542543"/>
          <wp:effectExtent l="0" t="0" r="0" b="0"/>
          <wp:wrapNone/>
          <wp:docPr id="8" name="image28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6" name="image28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41604" cy="542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0100">
      <w:rPr>
        <w:noProof/>
      </w:rPr>
      <w:drawing>
        <wp:anchor distT="0" distB="0" distL="0" distR="0" simplePos="0" relativeHeight="251658240" behindDoc="1" locked="0" layoutInCell="1" allowOverlap="1" wp14:anchorId="2F815B61" wp14:editId="3B7E2046">
          <wp:simplePos x="0" y="0"/>
          <wp:positionH relativeFrom="page">
            <wp:posOffset>294131</wp:posOffset>
          </wp:positionH>
          <wp:positionV relativeFrom="page">
            <wp:posOffset>173736</wp:posOffset>
          </wp:positionV>
          <wp:extent cx="1726692" cy="582168"/>
          <wp:effectExtent l="0" t="0" r="0" b="0"/>
          <wp:wrapNone/>
          <wp:docPr id="10" name="image12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8" name="image122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26692" cy="582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578C0"/>
    <w:multiLevelType w:val="hybridMultilevel"/>
    <w:tmpl w:val="739EF184"/>
    <w:lvl w:ilvl="0" w:tplc="E17E3E0C">
      <w:start w:val="18"/>
      <w:numFmt w:val="upperLetter"/>
      <w:lvlText w:val="%1."/>
      <w:lvlJc w:val="left"/>
      <w:pPr>
        <w:ind w:left="299" w:hanging="174"/>
        <w:jc w:val="right"/>
      </w:pPr>
      <w:rPr>
        <w:rFonts w:ascii="Times New Roman" w:eastAsia="Times New Roman" w:hAnsi="Times New Roman" w:cs="Times New Roman" w:hint="default"/>
        <w:i/>
        <w:iCs/>
        <w:spacing w:val="-1"/>
        <w:w w:val="99"/>
        <w:sz w:val="18"/>
        <w:szCs w:val="18"/>
        <w:lang w:val="en-US" w:eastAsia="en-US" w:bidi="ar-SA"/>
      </w:rPr>
    </w:lvl>
    <w:lvl w:ilvl="1" w:tplc="ABC64B6E">
      <w:numFmt w:val="bullet"/>
      <w:lvlText w:val="•"/>
      <w:lvlJc w:val="left"/>
      <w:pPr>
        <w:ind w:left="2640" w:hanging="174"/>
      </w:pPr>
      <w:rPr>
        <w:rFonts w:hint="default"/>
        <w:lang w:val="en-US" w:eastAsia="en-US" w:bidi="ar-SA"/>
      </w:rPr>
    </w:lvl>
    <w:lvl w:ilvl="2" w:tplc="12D85DD2">
      <w:numFmt w:val="bullet"/>
      <w:lvlText w:val="•"/>
      <w:lvlJc w:val="left"/>
      <w:pPr>
        <w:ind w:left="2129" w:hanging="174"/>
      </w:pPr>
      <w:rPr>
        <w:rFonts w:hint="default"/>
        <w:lang w:val="en-US" w:eastAsia="en-US" w:bidi="ar-SA"/>
      </w:rPr>
    </w:lvl>
    <w:lvl w:ilvl="3" w:tplc="AFDE5F02">
      <w:numFmt w:val="bullet"/>
      <w:lvlText w:val="•"/>
      <w:lvlJc w:val="left"/>
      <w:pPr>
        <w:ind w:left="1618" w:hanging="174"/>
      </w:pPr>
      <w:rPr>
        <w:rFonts w:hint="default"/>
        <w:lang w:val="en-US" w:eastAsia="en-US" w:bidi="ar-SA"/>
      </w:rPr>
    </w:lvl>
    <w:lvl w:ilvl="4" w:tplc="57828B78">
      <w:numFmt w:val="bullet"/>
      <w:lvlText w:val="•"/>
      <w:lvlJc w:val="left"/>
      <w:pPr>
        <w:ind w:left="1108" w:hanging="174"/>
      </w:pPr>
      <w:rPr>
        <w:rFonts w:hint="default"/>
        <w:lang w:val="en-US" w:eastAsia="en-US" w:bidi="ar-SA"/>
      </w:rPr>
    </w:lvl>
    <w:lvl w:ilvl="5" w:tplc="09CA0C64">
      <w:numFmt w:val="bullet"/>
      <w:lvlText w:val="•"/>
      <w:lvlJc w:val="left"/>
      <w:pPr>
        <w:ind w:left="597" w:hanging="174"/>
      </w:pPr>
      <w:rPr>
        <w:rFonts w:hint="default"/>
        <w:lang w:val="en-US" w:eastAsia="en-US" w:bidi="ar-SA"/>
      </w:rPr>
    </w:lvl>
    <w:lvl w:ilvl="6" w:tplc="C0A63D06">
      <w:numFmt w:val="bullet"/>
      <w:lvlText w:val="•"/>
      <w:lvlJc w:val="left"/>
      <w:pPr>
        <w:ind w:left="87" w:hanging="174"/>
      </w:pPr>
      <w:rPr>
        <w:rFonts w:hint="default"/>
        <w:lang w:val="en-US" w:eastAsia="en-US" w:bidi="ar-SA"/>
      </w:rPr>
    </w:lvl>
    <w:lvl w:ilvl="7" w:tplc="60A27D7C">
      <w:numFmt w:val="bullet"/>
      <w:lvlText w:val="•"/>
      <w:lvlJc w:val="left"/>
      <w:pPr>
        <w:ind w:left="-424" w:hanging="174"/>
      </w:pPr>
      <w:rPr>
        <w:rFonts w:hint="default"/>
        <w:lang w:val="en-US" w:eastAsia="en-US" w:bidi="ar-SA"/>
      </w:rPr>
    </w:lvl>
    <w:lvl w:ilvl="8" w:tplc="67A8F724">
      <w:numFmt w:val="bullet"/>
      <w:lvlText w:val="•"/>
      <w:lvlJc w:val="left"/>
      <w:pPr>
        <w:ind w:left="-934" w:hanging="174"/>
      </w:pPr>
      <w:rPr>
        <w:rFonts w:hint="default"/>
        <w:lang w:val="en-US" w:eastAsia="en-US" w:bidi="ar-SA"/>
      </w:rPr>
    </w:lvl>
  </w:abstractNum>
  <w:abstractNum w:abstractNumId="1" w15:restartNumberingAfterBreak="0">
    <w:nsid w:val="31CA4045"/>
    <w:multiLevelType w:val="hybridMultilevel"/>
    <w:tmpl w:val="99C23684"/>
    <w:lvl w:ilvl="0" w:tplc="E468134E">
      <w:start w:val="10"/>
      <w:numFmt w:val="upperLetter"/>
      <w:lvlText w:val="%1"/>
      <w:lvlJc w:val="left"/>
      <w:pPr>
        <w:ind w:left="437" w:hanging="363"/>
      </w:pPr>
      <w:rPr>
        <w:rFonts w:hint="default"/>
        <w:lang w:val="en-US" w:eastAsia="en-US" w:bidi="ar-SA"/>
      </w:rPr>
    </w:lvl>
    <w:lvl w:ilvl="1" w:tplc="EFDC4C82">
      <w:start w:val="1"/>
      <w:numFmt w:val="upperRoman"/>
      <w:lvlText w:val="%2."/>
      <w:lvlJc w:val="left"/>
      <w:pPr>
        <w:ind w:left="2306" w:hanging="168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 w:tplc="8172752C">
      <w:numFmt w:val="bullet"/>
      <w:lvlText w:val="•"/>
      <w:lvlJc w:val="left"/>
      <w:pPr>
        <w:ind w:left="2708" w:hanging="168"/>
      </w:pPr>
      <w:rPr>
        <w:rFonts w:hint="default"/>
        <w:lang w:val="en-US" w:eastAsia="en-US" w:bidi="ar-SA"/>
      </w:rPr>
    </w:lvl>
    <w:lvl w:ilvl="3" w:tplc="8A6E4248">
      <w:numFmt w:val="bullet"/>
      <w:lvlText w:val="•"/>
      <w:lvlJc w:val="left"/>
      <w:pPr>
        <w:ind w:left="3117" w:hanging="168"/>
      </w:pPr>
      <w:rPr>
        <w:rFonts w:hint="default"/>
        <w:lang w:val="en-US" w:eastAsia="en-US" w:bidi="ar-SA"/>
      </w:rPr>
    </w:lvl>
    <w:lvl w:ilvl="4" w:tplc="58145670">
      <w:numFmt w:val="bullet"/>
      <w:lvlText w:val="•"/>
      <w:lvlJc w:val="left"/>
      <w:pPr>
        <w:ind w:left="3525" w:hanging="168"/>
      </w:pPr>
      <w:rPr>
        <w:rFonts w:hint="default"/>
        <w:lang w:val="en-US" w:eastAsia="en-US" w:bidi="ar-SA"/>
      </w:rPr>
    </w:lvl>
    <w:lvl w:ilvl="5" w:tplc="73587632">
      <w:numFmt w:val="bullet"/>
      <w:lvlText w:val="•"/>
      <w:lvlJc w:val="left"/>
      <w:pPr>
        <w:ind w:left="3934" w:hanging="168"/>
      </w:pPr>
      <w:rPr>
        <w:rFonts w:hint="default"/>
        <w:lang w:val="en-US" w:eastAsia="en-US" w:bidi="ar-SA"/>
      </w:rPr>
    </w:lvl>
    <w:lvl w:ilvl="6" w:tplc="BFB8841A">
      <w:numFmt w:val="bullet"/>
      <w:lvlText w:val="•"/>
      <w:lvlJc w:val="left"/>
      <w:pPr>
        <w:ind w:left="4342" w:hanging="168"/>
      </w:pPr>
      <w:rPr>
        <w:rFonts w:hint="default"/>
        <w:lang w:val="en-US" w:eastAsia="en-US" w:bidi="ar-SA"/>
      </w:rPr>
    </w:lvl>
    <w:lvl w:ilvl="7" w:tplc="4C12BDCE">
      <w:numFmt w:val="bullet"/>
      <w:lvlText w:val="•"/>
      <w:lvlJc w:val="left"/>
      <w:pPr>
        <w:ind w:left="4751" w:hanging="168"/>
      </w:pPr>
      <w:rPr>
        <w:rFonts w:hint="default"/>
        <w:lang w:val="en-US" w:eastAsia="en-US" w:bidi="ar-SA"/>
      </w:rPr>
    </w:lvl>
    <w:lvl w:ilvl="8" w:tplc="FAA07670">
      <w:numFmt w:val="bullet"/>
      <w:lvlText w:val="•"/>
      <w:lvlJc w:val="left"/>
      <w:pPr>
        <w:ind w:left="5160" w:hanging="168"/>
      </w:pPr>
      <w:rPr>
        <w:rFonts w:hint="default"/>
        <w:lang w:val="en-US" w:eastAsia="en-US" w:bidi="ar-SA"/>
      </w:rPr>
    </w:lvl>
  </w:abstractNum>
  <w:abstractNum w:abstractNumId="2" w15:restartNumberingAfterBreak="0">
    <w:nsid w:val="38194D34"/>
    <w:multiLevelType w:val="hybridMultilevel"/>
    <w:tmpl w:val="0518D876"/>
    <w:lvl w:ilvl="0" w:tplc="A15841B6">
      <w:start w:val="5"/>
      <w:numFmt w:val="upperRoman"/>
      <w:lvlText w:val="%1."/>
      <w:lvlJc w:val="left"/>
      <w:pPr>
        <w:ind w:left="412" w:hanging="174"/>
      </w:pPr>
      <w:rPr>
        <w:rFonts w:ascii="Times New Roman" w:eastAsia="Times New Roman" w:hAnsi="Times New Roman" w:cs="Times New Roman" w:hint="default"/>
        <w:i/>
        <w:iCs/>
        <w:spacing w:val="-1"/>
        <w:w w:val="99"/>
        <w:sz w:val="18"/>
        <w:szCs w:val="18"/>
        <w:lang w:val="en-US" w:eastAsia="en-US" w:bidi="ar-SA"/>
      </w:rPr>
    </w:lvl>
    <w:lvl w:ilvl="1" w:tplc="38E07B06">
      <w:start w:val="1"/>
      <w:numFmt w:val="decimal"/>
      <w:lvlText w:val="%2"/>
      <w:lvlJc w:val="left"/>
      <w:pPr>
        <w:ind w:left="1328" w:hanging="15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3A2AC5A2">
      <w:numFmt w:val="bullet"/>
      <w:lvlText w:val="•"/>
      <w:lvlJc w:val="left"/>
      <w:pPr>
        <w:ind w:left="2160" w:hanging="152"/>
      </w:pPr>
      <w:rPr>
        <w:rFonts w:hint="default"/>
        <w:lang w:val="en-US" w:eastAsia="en-US" w:bidi="ar-SA"/>
      </w:rPr>
    </w:lvl>
    <w:lvl w:ilvl="3" w:tplc="4BBCE9C0">
      <w:numFmt w:val="bullet"/>
      <w:lvlText w:val="•"/>
      <w:lvlJc w:val="left"/>
      <w:pPr>
        <w:ind w:left="3480" w:hanging="152"/>
      </w:pPr>
      <w:rPr>
        <w:rFonts w:hint="default"/>
        <w:lang w:val="en-US" w:eastAsia="en-US" w:bidi="ar-SA"/>
      </w:rPr>
    </w:lvl>
    <w:lvl w:ilvl="4" w:tplc="E8E67FB2">
      <w:numFmt w:val="bullet"/>
      <w:lvlText w:val="•"/>
      <w:lvlJc w:val="left"/>
      <w:pPr>
        <w:ind w:left="4240" w:hanging="152"/>
      </w:pPr>
      <w:rPr>
        <w:rFonts w:hint="default"/>
        <w:lang w:val="en-US" w:eastAsia="en-US" w:bidi="ar-SA"/>
      </w:rPr>
    </w:lvl>
    <w:lvl w:ilvl="5" w:tplc="65F26B52">
      <w:numFmt w:val="bullet"/>
      <w:lvlText w:val="•"/>
      <w:lvlJc w:val="left"/>
      <w:pPr>
        <w:ind w:left="4740" w:hanging="152"/>
      </w:pPr>
      <w:rPr>
        <w:rFonts w:hint="default"/>
        <w:lang w:val="en-US" w:eastAsia="en-US" w:bidi="ar-SA"/>
      </w:rPr>
    </w:lvl>
    <w:lvl w:ilvl="6" w:tplc="A6D6053A">
      <w:numFmt w:val="bullet"/>
      <w:lvlText w:val="•"/>
      <w:lvlJc w:val="left"/>
      <w:pPr>
        <w:ind w:left="3773" w:hanging="152"/>
      </w:pPr>
      <w:rPr>
        <w:rFonts w:hint="default"/>
        <w:lang w:val="en-US" w:eastAsia="en-US" w:bidi="ar-SA"/>
      </w:rPr>
    </w:lvl>
    <w:lvl w:ilvl="7" w:tplc="EB48EB18">
      <w:numFmt w:val="bullet"/>
      <w:lvlText w:val="•"/>
      <w:lvlJc w:val="left"/>
      <w:pPr>
        <w:ind w:left="2806" w:hanging="152"/>
      </w:pPr>
      <w:rPr>
        <w:rFonts w:hint="default"/>
        <w:lang w:val="en-US" w:eastAsia="en-US" w:bidi="ar-SA"/>
      </w:rPr>
    </w:lvl>
    <w:lvl w:ilvl="8" w:tplc="7AFA4BCC">
      <w:numFmt w:val="bullet"/>
      <w:lvlText w:val="•"/>
      <w:lvlJc w:val="left"/>
      <w:pPr>
        <w:ind w:left="1839" w:hanging="152"/>
      </w:pPr>
      <w:rPr>
        <w:rFonts w:hint="default"/>
        <w:lang w:val="en-US" w:eastAsia="en-US" w:bidi="ar-SA"/>
      </w:rPr>
    </w:lvl>
  </w:abstractNum>
  <w:abstractNum w:abstractNumId="3" w15:restartNumberingAfterBreak="0">
    <w:nsid w:val="62D42945"/>
    <w:multiLevelType w:val="hybridMultilevel"/>
    <w:tmpl w:val="0F105C2E"/>
    <w:lvl w:ilvl="0" w:tplc="D494B618">
      <w:start w:val="4"/>
      <w:numFmt w:val="decimal"/>
      <w:lvlText w:val="%1"/>
      <w:lvlJc w:val="left"/>
      <w:pPr>
        <w:ind w:left="306" w:hanging="15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46A0FA64">
      <w:numFmt w:val="bullet"/>
      <w:lvlText w:val="•"/>
      <w:lvlJc w:val="left"/>
      <w:pPr>
        <w:ind w:left="894" w:hanging="152"/>
      </w:pPr>
      <w:rPr>
        <w:rFonts w:hint="default"/>
        <w:lang w:val="en-US" w:eastAsia="en-US" w:bidi="ar-SA"/>
      </w:rPr>
    </w:lvl>
    <w:lvl w:ilvl="2" w:tplc="923A1FB0">
      <w:numFmt w:val="bullet"/>
      <w:lvlText w:val="•"/>
      <w:lvlJc w:val="left"/>
      <w:pPr>
        <w:ind w:left="1489" w:hanging="152"/>
      </w:pPr>
      <w:rPr>
        <w:rFonts w:hint="default"/>
        <w:lang w:val="en-US" w:eastAsia="en-US" w:bidi="ar-SA"/>
      </w:rPr>
    </w:lvl>
    <w:lvl w:ilvl="3" w:tplc="E2BCE18C">
      <w:numFmt w:val="bullet"/>
      <w:lvlText w:val="•"/>
      <w:lvlJc w:val="left"/>
      <w:pPr>
        <w:ind w:left="2084" w:hanging="152"/>
      </w:pPr>
      <w:rPr>
        <w:rFonts w:hint="default"/>
        <w:lang w:val="en-US" w:eastAsia="en-US" w:bidi="ar-SA"/>
      </w:rPr>
    </w:lvl>
    <w:lvl w:ilvl="4" w:tplc="61347C14">
      <w:numFmt w:val="bullet"/>
      <w:lvlText w:val="•"/>
      <w:lvlJc w:val="left"/>
      <w:pPr>
        <w:ind w:left="2678" w:hanging="152"/>
      </w:pPr>
      <w:rPr>
        <w:rFonts w:hint="default"/>
        <w:lang w:val="en-US" w:eastAsia="en-US" w:bidi="ar-SA"/>
      </w:rPr>
    </w:lvl>
    <w:lvl w:ilvl="5" w:tplc="7F789FF4">
      <w:numFmt w:val="bullet"/>
      <w:lvlText w:val="•"/>
      <w:lvlJc w:val="left"/>
      <w:pPr>
        <w:ind w:left="3273" w:hanging="152"/>
      </w:pPr>
      <w:rPr>
        <w:rFonts w:hint="default"/>
        <w:lang w:val="en-US" w:eastAsia="en-US" w:bidi="ar-SA"/>
      </w:rPr>
    </w:lvl>
    <w:lvl w:ilvl="6" w:tplc="CB9005A2">
      <w:numFmt w:val="bullet"/>
      <w:lvlText w:val="•"/>
      <w:lvlJc w:val="left"/>
      <w:pPr>
        <w:ind w:left="3868" w:hanging="152"/>
      </w:pPr>
      <w:rPr>
        <w:rFonts w:hint="default"/>
        <w:lang w:val="en-US" w:eastAsia="en-US" w:bidi="ar-SA"/>
      </w:rPr>
    </w:lvl>
    <w:lvl w:ilvl="7" w:tplc="95848C8E">
      <w:numFmt w:val="bullet"/>
      <w:lvlText w:val="•"/>
      <w:lvlJc w:val="left"/>
      <w:pPr>
        <w:ind w:left="4463" w:hanging="152"/>
      </w:pPr>
      <w:rPr>
        <w:rFonts w:hint="default"/>
        <w:lang w:val="en-US" w:eastAsia="en-US" w:bidi="ar-SA"/>
      </w:rPr>
    </w:lvl>
    <w:lvl w:ilvl="8" w:tplc="C5A851FE">
      <w:numFmt w:val="bullet"/>
      <w:lvlText w:val="•"/>
      <w:lvlJc w:val="left"/>
      <w:pPr>
        <w:ind w:left="5057" w:hanging="152"/>
      </w:pPr>
      <w:rPr>
        <w:rFonts w:hint="default"/>
        <w:lang w:val="en-US" w:eastAsia="en-US" w:bidi="ar-SA"/>
      </w:rPr>
    </w:lvl>
  </w:abstractNum>
  <w:abstractNum w:abstractNumId="4" w15:restartNumberingAfterBreak="0">
    <w:nsid w:val="6CFD63D1"/>
    <w:multiLevelType w:val="multilevel"/>
    <w:tmpl w:val="476C85C2"/>
    <w:lvl w:ilvl="0">
      <w:start w:val="4"/>
      <w:numFmt w:val="decimal"/>
      <w:lvlText w:val="%1"/>
      <w:lvlJc w:val="left"/>
      <w:pPr>
        <w:ind w:left="414" w:hanging="315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14" w:hanging="31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050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1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12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43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74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05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36" w:hanging="315"/>
      </w:pPr>
      <w:rPr>
        <w:rFonts w:hint="default"/>
        <w:lang w:val="en-US" w:eastAsia="en-US" w:bidi="ar-SA"/>
      </w:rPr>
    </w:lvl>
  </w:abstractNum>
  <w:abstractNum w:abstractNumId="5" w15:restartNumberingAfterBreak="0">
    <w:nsid w:val="7FE53BC7"/>
    <w:multiLevelType w:val="hybridMultilevel"/>
    <w:tmpl w:val="10D4FF82"/>
    <w:lvl w:ilvl="0" w:tplc="DAF6C6B2">
      <w:start w:val="1"/>
      <w:numFmt w:val="decimal"/>
      <w:lvlText w:val="%1"/>
      <w:lvlJc w:val="left"/>
      <w:pPr>
        <w:ind w:left="1328" w:hanging="15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3A8A333C">
      <w:numFmt w:val="bullet"/>
      <w:lvlText w:val="•"/>
      <w:lvlJc w:val="left"/>
      <w:pPr>
        <w:ind w:left="2480" w:hanging="152"/>
      </w:pPr>
      <w:rPr>
        <w:rFonts w:hint="default"/>
        <w:lang w:val="en-US" w:eastAsia="en-US" w:bidi="ar-SA"/>
      </w:rPr>
    </w:lvl>
    <w:lvl w:ilvl="2" w:tplc="F3AA4E44">
      <w:numFmt w:val="bullet"/>
      <w:lvlText w:val="•"/>
      <w:lvlJc w:val="left"/>
      <w:pPr>
        <w:ind w:left="3434" w:hanging="152"/>
      </w:pPr>
      <w:rPr>
        <w:rFonts w:hint="default"/>
        <w:lang w:val="en-US" w:eastAsia="en-US" w:bidi="ar-SA"/>
      </w:rPr>
    </w:lvl>
    <w:lvl w:ilvl="3" w:tplc="0E7AB822">
      <w:numFmt w:val="bullet"/>
      <w:lvlText w:val="•"/>
      <w:lvlJc w:val="left"/>
      <w:pPr>
        <w:ind w:left="4388" w:hanging="152"/>
      </w:pPr>
      <w:rPr>
        <w:rFonts w:hint="default"/>
        <w:lang w:val="en-US" w:eastAsia="en-US" w:bidi="ar-SA"/>
      </w:rPr>
    </w:lvl>
    <w:lvl w:ilvl="4" w:tplc="86B06E1C">
      <w:numFmt w:val="bullet"/>
      <w:lvlText w:val="•"/>
      <w:lvlJc w:val="left"/>
      <w:pPr>
        <w:ind w:left="5342" w:hanging="152"/>
      </w:pPr>
      <w:rPr>
        <w:rFonts w:hint="default"/>
        <w:lang w:val="en-US" w:eastAsia="en-US" w:bidi="ar-SA"/>
      </w:rPr>
    </w:lvl>
    <w:lvl w:ilvl="5" w:tplc="8CC4E116">
      <w:numFmt w:val="bullet"/>
      <w:lvlText w:val="•"/>
      <w:lvlJc w:val="left"/>
      <w:pPr>
        <w:ind w:left="6296" w:hanging="152"/>
      </w:pPr>
      <w:rPr>
        <w:rFonts w:hint="default"/>
        <w:lang w:val="en-US" w:eastAsia="en-US" w:bidi="ar-SA"/>
      </w:rPr>
    </w:lvl>
    <w:lvl w:ilvl="6" w:tplc="9B28D9FE">
      <w:numFmt w:val="bullet"/>
      <w:lvlText w:val="•"/>
      <w:lvlJc w:val="left"/>
      <w:pPr>
        <w:ind w:left="7250" w:hanging="152"/>
      </w:pPr>
      <w:rPr>
        <w:rFonts w:hint="default"/>
        <w:lang w:val="en-US" w:eastAsia="en-US" w:bidi="ar-SA"/>
      </w:rPr>
    </w:lvl>
    <w:lvl w:ilvl="7" w:tplc="A4D04B80">
      <w:numFmt w:val="bullet"/>
      <w:lvlText w:val="•"/>
      <w:lvlJc w:val="left"/>
      <w:pPr>
        <w:ind w:left="8204" w:hanging="152"/>
      </w:pPr>
      <w:rPr>
        <w:rFonts w:hint="default"/>
        <w:lang w:val="en-US" w:eastAsia="en-US" w:bidi="ar-SA"/>
      </w:rPr>
    </w:lvl>
    <w:lvl w:ilvl="8" w:tplc="BE3ED390">
      <w:numFmt w:val="bullet"/>
      <w:lvlText w:val="•"/>
      <w:lvlJc w:val="left"/>
      <w:pPr>
        <w:ind w:left="9158" w:hanging="152"/>
      </w:pPr>
      <w:rPr>
        <w:rFonts w:hint="default"/>
        <w:lang w:val="en-US" w:eastAsia="en-US" w:bidi="ar-SA"/>
      </w:rPr>
    </w:lvl>
  </w:abstractNum>
  <w:num w:numId="1" w16cid:durableId="1805462038">
    <w:abstractNumId w:val="0"/>
  </w:num>
  <w:num w:numId="2" w16cid:durableId="818570826">
    <w:abstractNumId w:val="3"/>
  </w:num>
  <w:num w:numId="3" w16cid:durableId="29426742">
    <w:abstractNumId w:val="5"/>
  </w:num>
  <w:num w:numId="4" w16cid:durableId="813180030">
    <w:abstractNumId w:val="4"/>
  </w:num>
  <w:num w:numId="5" w16cid:durableId="103155400">
    <w:abstractNumId w:val="2"/>
  </w:num>
  <w:num w:numId="6" w16cid:durableId="1491403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36"/>
    <w:rsid w:val="00023FFF"/>
    <w:rsid w:val="0003317C"/>
    <w:rsid w:val="000576AD"/>
    <w:rsid w:val="0007561B"/>
    <w:rsid w:val="000C529C"/>
    <w:rsid w:val="00124DCC"/>
    <w:rsid w:val="00125A36"/>
    <w:rsid w:val="00161110"/>
    <w:rsid w:val="00164D35"/>
    <w:rsid w:val="001A7707"/>
    <w:rsid w:val="00203186"/>
    <w:rsid w:val="002248CB"/>
    <w:rsid w:val="002B2B60"/>
    <w:rsid w:val="002B7291"/>
    <w:rsid w:val="00310847"/>
    <w:rsid w:val="003236A2"/>
    <w:rsid w:val="00377E9E"/>
    <w:rsid w:val="0038364A"/>
    <w:rsid w:val="00386F67"/>
    <w:rsid w:val="003C3C24"/>
    <w:rsid w:val="00415035"/>
    <w:rsid w:val="00452C45"/>
    <w:rsid w:val="00477EF7"/>
    <w:rsid w:val="004B1D28"/>
    <w:rsid w:val="004C7161"/>
    <w:rsid w:val="004E31E8"/>
    <w:rsid w:val="00515272"/>
    <w:rsid w:val="005431DC"/>
    <w:rsid w:val="005A6FBE"/>
    <w:rsid w:val="006B1DFD"/>
    <w:rsid w:val="006C5A79"/>
    <w:rsid w:val="006C7B92"/>
    <w:rsid w:val="00744C4A"/>
    <w:rsid w:val="00755681"/>
    <w:rsid w:val="007A0248"/>
    <w:rsid w:val="007A104B"/>
    <w:rsid w:val="007B3BEC"/>
    <w:rsid w:val="007C1C72"/>
    <w:rsid w:val="007C3936"/>
    <w:rsid w:val="007D58CB"/>
    <w:rsid w:val="0084472B"/>
    <w:rsid w:val="00852DD9"/>
    <w:rsid w:val="009005F3"/>
    <w:rsid w:val="00940ECC"/>
    <w:rsid w:val="009C3A1A"/>
    <w:rsid w:val="00A24F36"/>
    <w:rsid w:val="00A51003"/>
    <w:rsid w:val="00A91AF0"/>
    <w:rsid w:val="00AB443F"/>
    <w:rsid w:val="00AC03F3"/>
    <w:rsid w:val="00AE27EE"/>
    <w:rsid w:val="00B54CED"/>
    <w:rsid w:val="00B860EC"/>
    <w:rsid w:val="00BD4744"/>
    <w:rsid w:val="00BE3399"/>
    <w:rsid w:val="00C03EFF"/>
    <w:rsid w:val="00C64693"/>
    <w:rsid w:val="00C80100"/>
    <w:rsid w:val="00CD307F"/>
    <w:rsid w:val="00CF0F1F"/>
    <w:rsid w:val="00CF15CA"/>
    <w:rsid w:val="00D44DAA"/>
    <w:rsid w:val="00D70CEC"/>
    <w:rsid w:val="00D85ABE"/>
    <w:rsid w:val="00DB47F1"/>
    <w:rsid w:val="00DC56DC"/>
    <w:rsid w:val="00DD7B74"/>
    <w:rsid w:val="00DF3554"/>
    <w:rsid w:val="00E03B4A"/>
    <w:rsid w:val="00E07310"/>
    <w:rsid w:val="00E45E26"/>
    <w:rsid w:val="00E673B4"/>
    <w:rsid w:val="00EA432F"/>
    <w:rsid w:val="00EA62C1"/>
    <w:rsid w:val="00EE024B"/>
    <w:rsid w:val="00EF04C1"/>
    <w:rsid w:val="00F10085"/>
    <w:rsid w:val="00F25439"/>
    <w:rsid w:val="00F810C7"/>
    <w:rsid w:val="00F90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91C98E"/>
  <w15:docId w15:val="{C62474D9-98EC-43B5-AB4D-EF0631C8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47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4472B"/>
    <w:pPr>
      <w:spacing w:before="85"/>
      <w:ind w:left="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84472B"/>
    <w:pPr>
      <w:spacing w:line="387" w:lineRule="exact"/>
      <w:ind w:left="20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1"/>
    <w:qFormat/>
    <w:rsid w:val="0084472B"/>
    <w:pPr>
      <w:ind w:left="45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84472B"/>
    <w:pPr>
      <w:spacing w:before="90"/>
      <w:ind w:left="301" w:right="739"/>
      <w:jc w:val="center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rsid w:val="0084472B"/>
    <w:pPr>
      <w:ind w:left="301" w:right="888"/>
      <w:jc w:val="center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uiPriority w:val="1"/>
    <w:qFormat/>
    <w:rsid w:val="0084472B"/>
    <w:pPr>
      <w:ind w:left="301"/>
      <w:jc w:val="center"/>
      <w:outlineLvl w:val="5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72B"/>
    <w:rPr>
      <w:sz w:val="20"/>
      <w:szCs w:val="20"/>
    </w:rPr>
  </w:style>
  <w:style w:type="paragraph" w:styleId="Title">
    <w:name w:val="Title"/>
    <w:basedOn w:val="Normal"/>
    <w:uiPriority w:val="1"/>
    <w:qFormat/>
    <w:rsid w:val="0084472B"/>
    <w:pPr>
      <w:spacing w:before="324"/>
      <w:ind w:left="301" w:right="772"/>
      <w:jc w:val="center"/>
    </w:pPr>
    <w:rPr>
      <w:rFonts w:ascii="Calibri" w:eastAsia="Calibri" w:hAnsi="Calibri" w:cs="Calibri"/>
      <w:sz w:val="64"/>
      <w:szCs w:val="64"/>
    </w:rPr>
  </w:style>
  <w:style w:type="paragraph" w:styleId="ListParagraph">
    <w:name w:val="List Paragraph"/>
    <w:basedOn w:val="Normal"/>
    <w:uiPriority w:val="1"/>
    <w:qFormat/>
    <w:rsid w:val="0084472B"/>
    <w:pPr>
      <w:ind w:left="1273" w:right="38"/>
    </w:pPr>
  </w:style>
  <w:style w:type="paragraph" w:customStyle="1" w:styleId="TableParagraph">
    <w:name w:val="Table Paragraph"/>
    <w:basedOn w:val="Normal"/>
    <w:uiPriority w:val="1"/>
    <w:qFormat/>
    <w:rsid w:val="0084472B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5C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C56D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D47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5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A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ABE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5152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D7B7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iyariyadharshinipri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1590</Characters>
  <Application>Microsoft Office Word</Application>
  <DocSecurity>0</DocSecurity>
  <Lines>54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Ajay Rahul R</cp:lastModifiedBy>
  <cp:revision>2</cp:revision>
  <cp:lastPrinted>2023-05-03T08:39:00Z</cp:lastPrinted>
  <dcterms:created xsi:type="dcterms:W3CDTF">2024-05-01T05:07:00Z</dcterms:created>
  <dcterms:modified xsi:type="dcterms:W3CDTF">2024-05-01T05:07:00Z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2023-05-03T00:00:00Z</vt:filetime>
  </property>
  <property fmtid="{D5CDD505-2E9C-101B-9397-08002B2CF9AE}" pid="3" name="GrammarlyDocumentId">
    <vt:lpwstr>be41ebcd8988e9e9ae8bf8fa61b79a5b17ba2e01710f3ef5a41fcda32612b5e0</vt:lpwstr>
  </property>
</Properties>
</file>