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2F54" w14:textId="0E5EA8B0" w:rsidR="00471E86" w:rsidRPr="00AD5505" w:rsidRDefault="00471E86" w:rsidP="00471E86">
      <w:pPr>
        <w:autoSpaceDE w:val="0"/>
        <w:autoSpaceDN w:val="0"/>
        <w:adjustRightInd w:val="0"/>
        <w:spacing w:after="0" w:line="240" w:lineRule="auto"/>
        <w:jc w:val="center"/>
        <w:rPr>
          <w:rFonts w:ascii="Times New Roman" w:hAnsi="Times New Roman" w:cs="Times New Roman"/>
          <w:sz w:val="24"/>
          <w:szCs w:val="24"/>
        </w:rPr>
      </w:pPr>
      <w:r w:rsidRPr="00AD5505">
        <w:rPr>
          <w:rFonts w:ascii="Times New Roman" w:hAnsi="Times New Roman" w:cs="Times New Roman"/>
          <w:sz w:val="24"/>
          <w:szCs w:val="24"/>
        </w:rPr>
        <w:t xml:space="preserve">MSE </w:t>
      </w:r>
      <w:r w:rsidR="005A6680">
        <w:rPr>
          <w:rFonts w:ascii="Times New Roman" w:hAnsi="Times New Roman" w:cs="Times New Roman"/>
          <w:sz w:val="24"/>
          <w:szCs w:val="24"/>
        </w:rPr>
        <w:t>5050/7050 Materials Informatics</w:t>
      </w:r>
    </w:p>
    <w:p w14:paraId="0AAF5F18" w14:textId="77777777" w:rsidR="00471E86" w:rsidRPr="00AD5505" w:rsidRDefault="00471E86" w:rsidP="00471E86">
      <w:pPr>
        <w:autoSpaceDE w:val="0"/>
        <w:autoSpaceDN w:val="0"/>
        <w:adjustRightInd w:val="0"/>
        <w:spacing w:after="0" w:line="240" w:lineRule="auto"/>
        <w:jc w:val="center"/>
        <w:rPr>
          <w:rFonts w:ascii="Times New Roman" w:hAnsi="Times New Roman" w:cs="Times New Roman"/>
          <w:sz w:val="24"/>
          <w:szCs w:val="24"/>
        </w:rPr>
      </w:pPr>
      <w:r w:rsidRPr="00AD5505">
        <w:rPr>
          <w:rFonts w:ascii="Times New Roman" w:hAnsi="Times New Roman" w:cs="Times New Roman"/>
          <w:sz w:val="24"/>
          <w:szCs w:val="24"/>
        </w:rPr>
        <w:t>Homework Assignment #1</w:t>
      </w:r>
    </w:p>
    <w:p w14:paraId="04DFCA54" w14:textId="7F66DE9C" w:rsidR="00471E86" w:rsidRPr="00AD5505" w:rsidRDefault="00AB5DD6" w:rsidP="00471E86">
      <w:pPr>
        <w:autoSpaceDE w:val="0"/>
        <w:autoSpaceDN w:val="0"/>
        <w:adjustRightInd w:val="0"/>
        <w:spacing w:after="0" w:line="240" w:lineRule="auto"/>
        <w:jc w:val="center"/>
        <w:rPr>
          <w:rFonts w:ascii="Times New Roman" w:hAnsi="Times New Roman" w:cs="Times New Roman"/>
          <w:b/>
          <w:bCs/>
          <w:sz w:val="24"/>
          <w:szCs w:val="24"/>
        </w:rPr>
      </w:pPr>
      <w:r w:rsidRPr="00AD5505">
        <w:rPr>
          <w:rFonts w:ascii="Times New Roman" w:hAnsi="Times New Roman" w:cs="Times New Roman"/>
          <w:b/>
          <w:bCs/>
          <w:sz w:val="24"/>
          <w:szCs w:val="24"/>
        </w:rPr>
        <w:t xml:space="preserve">Due </w:t>
      </w:r>
      <w:r w:rsidR="005A6680">
        <w:rPr>
          <w:rFonts w:ascii="Times New Roman" w:hAnsi="Times New Roman" w:cs="Times New Roman"/>
          <w:b/>
          <w:bCs/>
          <w:sz w:val="24"/>
          <w:szCs w:val="24"/>
        </w:rPr>
        <w:t>on Canvas</w:t>
      </w:r>
      <w:r w:rsidR="004208EF" w:rsidRPr="00AD5505">
        <w:rPr>
          <w:rFonts w:ascii="Times New Roman" w:hAnsi="Times New Roman" w:cs="Times New Roman"/>
          <w:b/>
          <w:bCs/>
          <w:sz w:val="24"/>
          <w:szCs w:val="24"/>
        </w:rPr>
        <w:t xml:space="preserve"> on </w:t>
      </w:r>
      <w:r w:rsidR="005A6680">
        <w:rPr>
          <w:rFonts w:ascii="Times New Roman" w:hAnsi="Times New Roman" w:cs="Times New Roman"/>
          <w:b/>
          <w:bCs/>
          <w:sz w:val="24"/>
          <w:szCs w:val="24"/>
        </w:rPr>
        <w:t>Thursday Jan 27</w:t>
      </w:r>
      <w:r w:rsidR="005A6680" w:rsidRPr="005A6680">
        <w:rPr>
          <w:rFonts w:ascii="Times New Roman" w:hAnsi="Times New Roman" w:cs="Times New Roman"/>
          <w:b/>
          <w:bCs/>
          <w:sz w:val="24"/>
          <w:szCs w:val="24"/>
          <w:vertAlign w:val="superscript"/>
        </w:rPr>
        <w:t>th</w:t>
      </w:r>
      <w:r w:rsidR="005A6680">
        <w:rPr>
          <w:rFonts w:ascii="Times New Roman" w:hAnsi="Times New Roman" w:cs="Times New Roman"/>
          <w:b/>
          <w:bCs/>
          <w:sz w:val="24"/>
          <w:szCs w:val="24"/>
        </w:rPr>
        <w:t xml:space="preserve"> </w:t>
      </w:r>
      <w:r w:rsidR="00471E86" w:rsidRPr="00AD5505">
        <w:rPr>
          <w:rFonts w:ascii="Times New Roman" w:hAnsi="Times New Roman" w:cs="Times New Roman"/>
          <w:b/>
          <w:bCs/>
          <w:sz w:val="24"/>
          <w:szCs w:val="24"/>
        </w:rPr>
        <w:t xml:space="preserve">by </w:t>
      </w:r>
      <w:r w:rsidR="004208EF" w:rsidRPr="00AD5505">
        <w:rPr>
          <w:rFonts w:ascii="Times New Roman" w:hAnsi="Times New Roman" w:cs="Times New Roman"/>
          <w:b/>
          <w:bCs/>
          <w:sz w:val="24"/>
          <w:szCs w:val="24"/>
        </w:rPr>
        <w:t>1</w:t>
      </w:r>
      <w:r w:rsidR="005A6680">
        <w:rPr>
          <w:rFonts w:ascii="Times New Roman" w:hAnsi="Times New Roman" w:cs="Times New Roman"/>
          <w:b/>
          <w:bCs/>
          <w:sz w:val="24"/>
          <w:szCs w:val="24"/>
        </w:rPr>
        <w:t>0</w:t>
      </w:r>
      <w:r w:rsidR="004208EF" w:rsidRPr="00AD5505">
        <w:rPr>
          <w:rFonts w:ascii="Times New Roman" w:hAnsi="Times New Roman" w:cs="Times New Roman"/>
          <w:b/>
          <w:bCs/>
          <w:sz w:val="24"/>
          <w:szCs w:val="24"/>
        </w:rPr>
        <w:t>:</w:t>
      </w:r>
      <w:r w:rsidR="005A6680">
        <w:rPr>
          <w:rFonts w:ascii="Times New Roman" w:hAnsi="Times New Roman" w:cs="Times New Roman"/>
          <w:b/>
          <w:bCs/>
          <w:sz w:val="24"/>
          <w:szCs w:val="24"/>
        </w:rPr>
        <w:t>45am</w:t>
      </w:r>
    </w:p>
    <w:p w14:paraId="1861AB3F" w14:textId="77777777" w:rsidR="00471E86" w:rsidRPr="00AD5505" w:rsidRDefault="00471E86" w:rsidP="00471E86">
      <w:pPr>
        <w:autoSpaceDE w:val="0"/>
        <w:autoSpaceDN w:val="0"/>
        <w:adjustRightInd w:val="0"/>
        <w:spacing w:after="0" w:line="240" w:lineRule="auto"/>
        <w:jc w:val="center"/>
        <w:rPr>
          <w:rFonts w:ascii="Times New Roman" w:hAnsi="Times New Roman" w:cs="Times New Roman"/>
          <w:b/>
          <w:bCs/>
          <w:sz w:val="24"/>
          <w:szCs w:val="24"/>
        </w:rPr>
      </w:pPr>
    </w:p>
    <w:p w14:paraId="1040FA66" w14:textId="28770E38" w:rsidR="00AB5DD6" w:rsidRPr="00AD5505" w:rsidRDefault="00AB5DD6" w:rsidP="00471E86">
      <w:pPr>
        <w:autoSpaceDE w:val="0"/>
        <w:autoSpaceDN w:val="0"/>
        <w:adjustRightInd w:val="0"/>
        <w:spacing w:after="0" w:line="240" w:lineRule="auto"/>
        <w:rPr>
          <w:rFonts w:ascii="Times New Roman" w:hAnsi="Times New Roman" w:cs="Times New Roman"/>
          <w:sz w:val="24"/>
          <w:szCs w:val="24"/>
        </w:rPr>
      </w:pPr>
    </w:p>
    <w:p w14:paraId="051450C8" w14:textId="47744AEE" w:rsidR="006B5A6C" w:rsidRDefault="005F4681" w:rsidP="005A6680">
      <w:pPr>
        <w:autoSpaceDE w:val="0"/>
        <w:autoSpaceDN w:val="0"/>
        <w:adjustRightInd w:val="0"/>
        <w:spacing w:after="0" w:line="240" w:lineRule="auto"/>
        <w:rPr>
          <w:rFonts w:ascii="Times New Roman" w:hAnsi="Times New Roman" w:cs="Times New Roman"/>
          <w:sz w:val="24"/>
          <w:szCs w:val="24"/>
        </w:rPr>
      </w:pPr>
      <w:bookmarkStart w:id="0" w:name="_Hlk49269123"/>
      <w:r w:rsidRPr="00777496">
        <w:rPr>
          <w:rFonts w:ascii="Times New Roman" w:hAnsi="Times New Roman" w:cs="Times New Roman"/>
          <w:b/>
          <w:bCs/>
          <w:sz w:val="24"/>
          <w:szCs w:val="24"/>
        </w:rPr>
        <w:t>1.</w:t>
      </w:r>
      <w:r w:rsidRPr="00AD5505">
        <w:rPr>
          <w:rFonts w:ascii="Times New Roman" w:hAnsi="Times New Roman" w:cs="Times New Roman"/>
          <w:sz w:val="24"/>
          <w:szCs w:val="24"/>
        </w:rPr>
        <w:t xml:space="preserve"> </w:t>
      </w:r>
      <w:bookmarkEnd w:id="0"/>
      <w:r w:rsidR="00D615D1">
        <w:rPr>
          <w:rFonts w:ascii="Times New Roman" w:hAnsi="Times New Roman" w:cs="Times New Roman"/>
          <w:sz w:val="24"/>
          <w:szCs w:val="24"/>
        </w:rPr>
        <w:t xml:space="preserve">Clearly, one of the big challenges for materials informatics is the lack of materials property databases. However, as we discussed, there have also been </w:t>
      </w:r>
      <w:r w:rsidR="00537F50">
        <w:rPr>
          <w:rFonts w:ascii="Times New Roman" w:hAnsi="Times New Roman" w:cs="Times New Roman"/>
          <w:sz w:val="24"/>
          <w:szCs w:val="24"/>
        </w:rPr>
        <w:t>exponential growth in the</w:t>
      </w:r>
      <w:r w:rsidR="00D615D1">
        <w:rPr>
          <w:rFonts w:ascii="Times New Roman" w:hAnsi="Times New Roman" w:cs="Times New Roman"/>
          <w:sz w:val="24"/>
          <w:szCs w:val="24"/>
        </w:rPr>
        <w:t xml:space="preserve"> number of materials </w:t>
      </w:r>
      <w:r w:rsidR="00537F50">
        <w:rPr>
          <w:rFonts w:ascii="Times New Roman" w:hAnsi="Times New Roman" w:cs="Times New Roman"/>
          <w:sz w:val="24"/>
          <w:szCs w:val="24"/>
        </w:rPr>
        <w:t>publications</w:t>
      </w:r>
      <w:r w:rsidR="009559E5">
        <w:rPr>
          <w:rFonts w:ascii="Times New Roman" w:hAnsi="Times New Roman" w:cs="Times New Roman"/>
          <w:sz w:val="24"/>
          <w:szCs w:val="24"/>
        </w:rPr>
        <w:t xml:space="preserve"> with no sign of slowing</w:t>
      </w:r>
      <w:r w:rsidR="00537F50">
        <w:rPr>
          <w:rFonts w:ascii="Times New Roman" w:hAnsi="Times New Roman" w:cs="Times New Roman"/>
          <w:sz w:val="24"/>
          <w:szCs w:val="24"/>
        </w:rPr>
        <w:t xml:space="preserve">. Therefore, an enormous amount of materials data is </w:t>
      </w:r>
      <w:r w:rsidR="00537F50" w:rsidRPr="009559E5">
        <w:rPr>
          <w:rFonts w:ascii="Times New Roman" w:hAnsi="Times New Roman" w:cs="Times New Roman"/>
          <w:i/>
          <w:iCs/>
          <w:sz w:val="24"/>
          <w:szCs w:val="24"/>
        </w:rPr>
        <w:t>available</w:t>
      </w:r>
      <w:r w:rsidR="00537F50">
        <w:rPr>
          <w:rFonts w:ascii="Times New Roman" w:hAnsi="Times New Roman" w:cs="Times New Roman"/>
          <w:sz w:val="24"/>
          <w:szCs w:val="24"/>
        </w:rPr>
        <w:t xml:space="preserve"> for data mining. For this problem, the class will </w:t>
      </w:r>
      <w:r w:rsidR="009559E5">
        <w:rPr>
          <w:rFonts w:ascii="Times New Roman" w:hAnsi="Times New Roman" w:cs="Times New Roman"/>
          <w:sz w:val="24"/>
          <w:szCs w:val="24"/>
        </w:rPr>
        <w:t xml:space="preserve">work </w:t>
      </w:r>
      <w:r w:rsidR="00537F50">
        <w:rPr>
          <w:rFonts w:ascii="Times New Roman" w:hAnsi="Times New Roman" w:cs="Times New Roman"/>
          <w:sz w:val="24"/>
          <w:szCs w:val="24"/>
        </w:rPr>
        <w:t xml:space="preserve">collectively </w:t>
      </w:r>
      <w:r w:rsidR="009559E5">
        <w:rPr>
          <w:rFonts w:ascii="Times New Roman" w:hAnsi="Times New Roman" w:cs="Times New Roman"/>
          <w:sz w:val="24"/>
          <w:szCs w:val="24"/>
        </w:rPr>
        <w:t xml:space="preserve">to </w:t>
      </w:r>
      <w:r w:rsidR="00537F50">
        <w:rPr>
          <w:rFonts w:ascii="Times New Roman" w:hAnsi="Times New Roman" w:cs="Times New Roman"/>
          <w:sz w:val="24"/>
          <w:szCs w:val="24"/>
        </w:rPr>
        <w:t>assemble a materials property database from scratch! We will</w:t>
      </w:r>
      <w:r w:rsidR="009559E5">
        <w:rPr>
          <w:rFonts w:ascii="Times New Roman" w:hAnsi="Times New Roman" w:cs="Times New Roman"/>
          <w:sz w:val="24"/>
          <w:szCs w:val="24"/>
        </w:rPr>
        <w:t xml:space="preserve"> be</w:t>
      </w:r>
      <w:r w:rsidR="00537F50">
        <w:rPr>
          <w:rFonts w:ascii="Times New Roman" w:hAnsi="Times New Roman" w:cs="Times New Roman"/>
          <w:sz w:val="24"/>
          <w:szCs w:val="24"/>
        </w:rPr>
        <w:t xml:space="preserve"> us</w:t>
      </w:r>
      <w:r w:rsidR="009559E5">
        <w:rPr>
          <w:rFonts w:ascii="Times New Roman" w:hAnsi="Times New Roman" w:cs="Times New Roman"/>
          <w:sz w:val="24"/>
          <w:szCs w:val="24"/>
        </w:rPr>
        <w:t>ing</w:t>
      </w:r>
      <w:r w:rsidR="00537F50">
        <w:rPr>
          <w:rFonts w:ascii="Times New Roman" w:hAnsi="Times New Roman" w:cs="Times New Roman"/>
          <w:sz w:val="24"/>
          <w:szCs w:val="24"/>
        </w:rPr>
        <w:t xml:space="preserve"> this database for several follow up </w:t>
      </w:r>
      <w:proofErr w:type="spellStart"/>
      <w:r w:rsidR="00537F50">
        <w:rPr>
          <w:rFonts w:ascii="Times New Roman" w:hAnsi="Times New Roman" w:cs="Times New Roman"/>
          <w:sz w:val="24"/>
          <w:szCs w:val="24"/>
        </w:rPr>
        <w:t>homeworks</w:t>
      </w:r>
      <w:proofErr w:type="spellEnd"/>
      <w:r w:rsidR="00537F50">
        <w:rPr>
          <w:rFonts w:ascii="Times New Roman" w:hAnsi="Times New Roman" w:cs="Times New Roman"/>
          <w:sz w:val="24"/>
          <w:szCs w:val="24"/>
        </w:rPr>
        <w:t xml:space="preserve">. </w:t>
      </w:r>
      <w:r w:rsidR="00537F50">
        <w:rPr>
          <w:rFonts w:ascii="Times New Roman" w:hAnsi="Times New Roman" w:cs="Times New Roman"/>
          <w:sz w:val="24"/>
          <w:szCs w:val="24"/>
        </w:rPr>
        <w:br/>
      </w:r>
      <w:r w:rsidR="00537F50">
        <w:rPr>
          <w:rFonts w:ascii="Times New Roman" w:hAnsi="Times New Roman" w:cs="Times New Roman"/>
          <w:sz w:val="24"/>
          <w:szCs w:val="24"/>
        </w:rPr>
        <w:br/>
        <w:t xml:space="preserve">Go to the </w:t>
      </w:r>
      <w:hyperlink r:id="rId5" w:history="1">
        <w:r w:rsidR="00537F50" w:rsidRPr="005A32AF">
          <w:rPr>
            <w:rStyle w:val="Hyperlink"/>
            <w:rFonts w:ascii="Times New Roman" w:hAnsi="Times New Roman" w:cs="Times New Roman"/>
            <w:sz w:val="24"/>
            <w:szCs w:val="24"/>
          </w:rPr>
          <w:t>following link</w:t>
        </w:r>
      </w:hyperlink>
      <w:r w:rsidR="00537F50">
        <w:rPr>
          <w:rFonts w:ascii="Times New Roman" w:hAnsi="Times New Roman" w:cs="Times New Roman"/>
          <w:sz w:val="24"/>
          <w:szCs w:val="24"/>
        </w:rPr>
        <w:t xml:space="preserve"> where you will find a google spreadsheet. The spreadsheet has a number of different columns which you will need to populate by extracting the data from a paper (DOI link provided). You should be able to access the paper from school </w:t>
      </w:r>
      <w:proofErr w:type="spellStart"/>
      <w:r w:rsidR="00537F50">
        <w:rPr>
          <w:rFonts w:ascii="Times New Roman" w:hAnsi="Times New Roman" w:cs="Times New Roman"/>
          <w:sz w:val="24"/>
          <w:szCs w:val="24"/>
        </w:rPr>
        <w:t>wifi</w:t>
      </w:r>
      <w:proofErr w:type="spellEnd"/>
      <w:r w:rsidR="00537F50">
        <w:rPr>
          <w:rFonts w:ascii="Times New Roman" w:hAnsi="Times New Roman" w:cs="Times New Roman"/>
          <w:sz w:val="24"/>
          <w:szCs w:val="24"/>
        </w:rPr>
        <w:t xml:space="preserve"> or </w:t>
      </w:r>
      <w:r w:rsidR="009909CB">
        <w:rPr>
          <w:rFonts w:ascii="Times New Roman" w:hAnsi="Times New Roman" w:cs="Times New Roman"/>
          <w:sz w:val="24"/>
          <w:szCs w:val="24"/>
        </w:rPr>
        <w:t xml:space="preserve">it can be accessed offline via </w:t>
      </w:r>
      <w:hyperlink r:id="rId6" w:history="1">
        <w:r w:rsidR="009909CB" w:rsidRPr="009909CB">
          <w:rPr>
            <w:rStyle w:val="Hyperlink"/>
            <w:rFonts w:ascii="Times New Roman" w:hAnsi="Times New Roman" w:cs="Times New Roman"/>
            <w:strike/>
            <w:sz w:val="24"/>
            <w:szCs w:val="24"/>
          </w:rPr>
          <w:t>sci-hub.se</w:t>
        </w:r>
      </w:hyperlink>
      <w:r w:rsidR="009909CB">
        <w:rPr>
          <w:rFonts w:ascii="Times New Roman" w:hAnsi="Times New Roman" w:cs="Times New Roman"/>
          <w:sz w:val="24"/>
          <w:szCs w:val="24"/>
        </w:rPr>
        <w:t xml:space="preserve">… err, I mean </w:t>
      </w:r>
      <w:r w:rsidR="00537F50">
        <w:rPr>
          <w:rFonts w:ascii="Times New Roman" w:hAnsi="Times New Roman" w:cs="Times New Roman"/>
          <w:sz w:val="24"/>
          <w:szCs w:val="24"/>
        </w:rPr>
        <w:t xml:space="preserve">via </w:t>
      </w:r>
      <w:hyperlink r:id="rId7" w:history="1">
        <w:proofErr w:type="spellStart"/>
        <w:r w:rsidR="00537F50" w:rsidRPr="00537F50">
          <w:rPr>
            <w:rStyle w:val="Hyperlink"/>
            <w:rFonts w:ascii="Times New Roman" w:hAnsi="Times New Roman" w:cs="Times New Roman"/>
            <w:sz w:val="24"/>
            <w:szCs w:val="24"/>
          </w:rPr>
          <w:t>marriot</w:t>
        </w:r>
        <w:proofErr w:type="spellEnd"/>
        <w:r w:rsidR="00537F50" w:rsidRPr="00537F50">
          <w:rPr>
            <w:rStyle w:val="Hyperlink"/>
            <w:rFonts w:ascii="Times New Roman" w:hAnsi="Times New Roman" w:cs="Times New Roman"/>
            <w:sz w:val="24"/>
            <w:szCs w:val="24"/>
          </w:rPr>
          <w:t xml:space="preserve"> library off-campus access</w:t>
        </w:r>
      </w:hyperlink>
      <w:r w:rsidR="009909CB">
        <w:rPr>
          <w:rFonts w:ascii="Times New Roman" w:hAnsi="Times New Roman" w:cs="Times New Roman"/>
          <w:sz w:val="24"/>
          <w:szCs w:val="24"/>
        </w:rPr>
        <w:t>. Ther</w:t>
      </w:r>
      <w:r w:rsidR="009559E5">
        <w:rPr>
          <w:rFonts w:ascii="Times New Roman" w:hAnsi="Times New Roman" w:cs="Times New Roman"/>
          <w:sz w:val="24"/>
          <w:szCs w:val="24"/>
        </w:rPr>
        <w:t xml:space="preserve">e are columns for the material itself (formula, family, </w:t>
      </w:r>
      <w:r w:rsidR="00777496">
        <w:rPr>
          <w:rFonts w:ascii="Times New Roman" w:hAnsi="Times New Roman" w:cs="Times New Roman"/>
          <w:sz w:val="24"/>
          <w:szCs w:val="24"/>
        </w:rPr>
        <w:t xml:space="preserve">final form, </w:t>
      </w:r>
      <w:r w:rsidR="009559E5">
        <w:rPr>
          <w:rFonts w:ascii="Times New Roman" w:hAnsi="Times New Roman" w:cs="Times New Roman"/>
          <w:sz w:val="24"/>
          <w:szCs w:val="24"/>
        </w:rPr>
        <w:t>how it was made), a</w:t>
      </w:r>
      <w:r w:rsidR="006B5A6C">
        <w:rPr>
          <w:rFonts w:ascii="Times New Roman" w:hAnsi="Times New Roman" w:cs="Times New Roman"/>
          <w:sz w:val="24"/>
          <w:szCs w:val="24"/>
        </w:rPr>
        <w:t xml:space="preserve">s well as material property (electrical conductivity, </w:t>
      </w:r>
      <w:proofErr w:type="spellStart"/>
      <w:r w:rsidR="006B5A6C">
        <w:rPr>
          <w:rFonts w:ascii="Times New Roman" w:hAnsi="Times New Roman" w:cs="Times New Roman"/>
          <w:sz w:val="24"/>
          <w:szCs w:val="24"/>
        </w:rPr>
        <w:t>Seebeck</w:t>
      </w:r>
      <w:proofErr w:type="spellEnd"/>
      <w:r w:rsidR="006B5A6C">
        <w:rPr>
          <w:rFonts w:ascii="Times New Roman" w:hAnsi="Times New Roman" w:cs="Times New Roman"/>
          <w:sz w:val="24"/>
          <w:szCs w:val="24"/>
        </w:rPr>
        <w:t xml:space="preserve"> coefficient, and thermal conductivity). When you read the data for materials properties it is critical that you read the data as accurately as possible by using software such as </w:t>
      </w:r>
      <w:hyperlink r:id="rId8" w:history="1">
        <w:proofErr w:type="spellStart"/>
        <w:r w:rsidR="006B5A6C" w:rsidRPr="006B5A6C">
          <w:rPr>
            <w:rStyle w:val="Hyperlink"/>
            <w:rFonts w:ascii="Times New Roman" w:hAnsi="Times New Roman" w:cs="Times New Roman"/>
            <w:sz w:val="24"/>
            <w:szCs w:val="24"/>
          </w:rPr>
          <w:t>webplotdigitizer</w:t>
        </w:r>
        <w:proofErr w:type="spellEnd"/>
      </w:hyperlink>
      <w:r w:rsidR="006B5A6C">
        <w:rPr>
          <w:rFonts w:ascii="Times New Roman" w:hAnsi="Times New Roman" w:cs="Times New Roman"/>
          <w:sz w:val="24"/>
          <w:szCs w:val="24"/>
        </w:rPr>
        <w:t xml:space="preserve">. If you haven’t used this software before, I’ve made </w:t>
      </w:r>
      <w:hyperlink r:id="rId9" w:history="1">
        <w:r w:rsidR="006B5A6C" w:rsidRPr="006B5A6C">
          <w:rPr>
            <w:rStyle w:val="Hyperlink"/>
            <w:rFonts w:ascii="Times New Roman" w:hAnsi="Times New Roman" w:cs="Times New Roman"/>
            <w:sz w:val="24"/>
            <w:szCs w:val="24"/>
          </w:rPr>
          <w:t>a slick YouTube tutorial</w:t>
        </w:r>
      </w:hyperlink>
      <w:r w:rsidR="006B5A6C">
        <w:rPr>
          <w:rFonts w:ascii="Times New Roman" w:hAnsi="Times New Roman" w:cs="Times New Roman"/>
          <w:sz w:val="24"/>
          <w:szCs w:val="24"/>
        </w:rPr>
        <w:t xml:space="preserve"> you can refer to and I’ll be happy to do demonstrations during office hours. </w:t>
      </w:r>
    </w:p>
    <w:p w14:paraId="23455696" w14:textId="7E8DCF27" w:rsidR="006B5A6C" w:rsidRDefault="006B5A6C" w:rsidP="005A6680">
      <w:pPr>
        <w:autoSpaceDE w:val="0"/>
        <w:autoSpaceDN w:val="0"/>
        <w:adjustRightInd w:val="0"/>
        <w:spacing w:after="0" w:line="240" w:lineRule="auto"/>
        <w:rPr>
          <w:rFonts w:ascii="Times New Roman" w:hAnsi="Times New Roman" w:cs="Times New Roman"/>
          <w:sz w:val="24"/>
          <w:szCs w:val="24"/>
        </w:rPr>
      </w:pPr>
    </w:p>
    <w:p w14:paraId="2150F68B" w14:textId="5E9294F5" w:rsidR="006B5A6C" w:rsidRDefault="006B5A6C" w:rsidP="005A66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it’s critical that we collect this data as accurately as possible since it will serve as the training data for future </w:t>
      </w:r>
      <w:proofErr w:type="spellStart"/>
      <w:r>
        <w:rPr>
          <w:rFonts w:ascii="Times New Roman" w:hAnsi="Times New Roman" w:cs="Times New Roman"/>
          <w:sz w:val="24"/>
          <w:szCs w:val="24"/>
        </w:rPr>
        <w:t>homeworks</w:t>
      </w:r>
      <w:proofErr w:type="spellEnd"/>
      <w:r>
        <w:rPr>
          <w:rFonts w:ascii="Times New Roman" w:hAnsi="Times New Roman" w:cs="Times New Roman"/>
          <w:sz w:val="24"/>
          <w:szCs w:val="24"/>
        </w:rPr>
        <w:t xml:space="preserve">. I know that not everyone in this class is a subject matter expert in </w:t>
      </w:r>
      <w:proofErr w:type="spellStart"/>
      <w:r>
        <w:rPr>
          <w:rFonts w:ascii="Times New Roman" w:hAnsi="Times New Roman" w:cs="Times New Roman"/>
          <w:sz w:val="24"/>
          <w:szCs w:val="24"/>
        </w:rPr>
        <w:t>thermoelectrics</w:t>
      </w:r>
      <w:proofErr w:type="spellEnd"/>
      <w:r>
        <w:rPr>
          <w:rFonts w:ascii="Times New Roman" w:hAnsi="Times New Roman" w:cs="Times New Roman"/>
          <w:sz w:val="24"/>
          <w:szCs w:val="24"/>
        </w:rPr>
        <w:t xml:space="preserve">, so </w:t>
      </w:r>
      <w:r w:rsidR="004C6A77" w:rsidRPr="00624BC3">
        <w:rPr>
          <w:rFonts w:ascii="Times New Roman" w:hAnsi="Times New Roman" w:cs="Times New Roman"/>
          <w:b/>
          <w:bCs/>
          <w:sz w:val="24"/>
          <w:szCs w:val="24"/>
        </w:rPr>
        <w:t>please</w:t>
      </w:r>
      <w:r w:rsidR="00624BC3">
        <w:rPr>
          <w:rFonts w:ascii="Times New Roman" w:hAnsi="Times New Roman" w:cs="Times New Roman"/>
          <w:sz w:val="24"/>
          <w:szCs w:val="24"/>
        </w:rPr>
        <w:t xml:space="preserve"> </w:t>
      </w:r>
      <w:r w:rsidR="004C6A77">
        <w:rPr>
          <w:rFonts w:ascii="Times New Roman" w:hAnsi="Times New Roman" w:cs="Times New Roman"/>
          <w:sz w:val="24"/>
          <w:szCs w:val="24"/>
        </w:rPr>
        <w:t xml:space="preserve">feel free to ask for help when interpreting the </w:t>
      </w:r>
      <w:proofErr w:type="gramStart"/>
      <w:r w:rsidR="004C6A77">
        <w:rPr>
          <w:rFonts w:ascii="Times New Roman" w:hAnsi="Times New Roman" w:cs="Times New Roman"/>
          <w:sz w:val="24"/>
          <w:szCs w:val="24"/>
        </w:rPr>
        <w:t>papers</w:t>
      </w:r>
      <w:proofErr w:type="gramEnd"/>
      <w:r w:rsidR="004C6A77">
        <w:rPr>
          <w:rFonts w:ascii="Times New Roman" w:hAnsi="Times New Roman" w:cs="Times New Roman"/>
          <w:sz w:val="24"/>
          <w:szCs w:val="24"/>
        </w:rPr>
        <w:t xml:space="preserve"> you are assigned to </w:t>
      </w:r>
      <w:r w:rsidR="00624BC3">
        <w:rPr>
          <w:rFonts w:ascii="Times New Roman" w:hAnsi="Times New Roman" w:cs="Times New Roman"/>
          <w:sz w:val="24"/>
          <w:szCs w:val="24"/>
        </w:rPr>
        <w:t>data mine</w:t>
      </w:r>
      <w:r w:rsidR="004C6A77">
        <w:rPr>
          <w:rFonts w:ascii="Times New Roman" w:hAnsi="Times New Roman" w:cs="Times New Roman"/>
          <w:sz w:val="24"/>
          <w:szCs w:val="24"/>
        </w:rPr>
        <w:t xml:space="preserve">. </w:t>
      </w:r>
    </w:p>
    <w:p w14:paraId="1A5F28F6" w14:textId="4FB32E1F" w:rsidR="004C6A77" w:rsidRDefault="004C6A77" w:rsidP="005A6680">
      <w:pPr>
        <w:autoSpaceDE w:val="0"/>
        <w:autoSpaceDN w:val="0"/>
        <w:adjustRightInd w:val="0"/>
        <w:spacing w:after="0" w:line="240" w:lineRule="auto"/>
        <w:rPr>
          <w:rFonts w:ascii="Times New Roman" w:hAnsi="Times New Roman" w:cs="Times New Roman"/>
          <w:sz w:val="24"/>
          <w:szCs w:val="24"/>
        </w:rPr>
      </w:pPr>
    </w:p>
    <w:p w14:paraId="27FD436A" w14:textId="3E701C7D" w:rsidR="004C6A77" w:rsidRDefault="004C6A77" w:rsidP="005A6680">
      <w:pPr>
        <w:autoSpaceDE w:val="0"/>
        <w:autoSpaceDN w:val="0"/>
        <w:adjustRightInd w:val="0"/>
        <w:spacing w:after="0" w:line="240" w:lineRule="auto"/>
        <w:rPr>
          <w:rFonts w:ascii="Times New Roman" w:hAnsi="Times New Roman" w:cs="Times New Roman"/>
          <w:sz w:val="24"/>
          <w:szCs w:val="24"/>
        </w:rPr>
      </w:pPr>
      <w:r w:rsidRPr="00777496">
        <w:rPr>
          <w:rFonts w:ascii="Times New Roman" w:hAnsi="Times New Roman" w:cs="Times New Roman"/>
          <w:b/>
          <w:bCs/>
          <w:sz w:val="24"/>
          <w:szCs w:val="24"/>
        </w:rPr>
        <w:t xml:space="preserve">2. </w:t>
      </w:r>
      <w:r w:rsidR="00AE7CC9">
        <w:rPr>
          <w:rFonts w:ascii="Times New Roman" w:hAnsi="Times New Roman" w:cs="Times New Roman"/>
          <w:sz w:val="24"/>
          <w:szCs w:val="24"/>
        </w:rPr>
        <w:t>Fortunately, some materials databases are starting to take shape. For this problem, I want you to download pymatgen and learn how to use the</w:t>
      </w:r>
      <w:r w:rsidR="008067E5">
        <w:rPr>
          <w:rFonts w:ascii="Times New Roman" w:hAnsi="Times New Roman" w:cs="Times New Roman"/>
          <w:sz w:val="24"/>
          <w:szCs w:val="24"/>
        </w:rPr>
        <w:t xml:space="preserve"> powerful</w:t>
      </w:r>
      <w:r w:rsidR="00AE7CC9">
        <w:rPr>
          <w:rFonts w:ascii="Times New Roman" w:hAnsi="Times New Roman" w:cs="Times New Roman"/>
          <w:sz w:val="24"/>
          <w:szCs w:val="24"/>
        </w:rPr>
        <w:t xml:space="preserve"> </w:t>
      </w:r>
      <w:proofErr w:type="spellStart"/>
      <w:r w:rsidR="00AE7CC9">
        <w:rPr>
          <w:rFonts w:ascii="Times New Roman" w:hAnsi="Times New Roman" w:cs="Times New Roman"/>
          <w:sz w:val="24"/>
          <w:szCs w:val="24"/>
        </w:rPr>
        <w:t>MPRester</w:t>
      </w:r>
      <w:proofErr w:type="spellEnd"/>
      <w:r w:rsidR="00AE7CC9">
        <w:rPr>
          <w:rFonts w:ascii="Times New Roman" w:hAnsi="Times New Roman" w:cs="Times New Roman"/>
          <w:sz w:val="24"/>
          <w:szCs w:val="24"/>
        </w:rPr>
        <w:t xml:space="preserve"> API. </w:t>
      </w:r>
      <w:r w:rsidR="008067E5">
        <w:rPr>
          <w:rFonts w:ascii="Times New Roman" w:hAnsi="Times New Roman" w:cs="Times New Roman"/>
          <w:sz w:val="24"/>
          <w:szCs w:val="24"/>
        </w:rPr>
        <w:t xml:space="preserve">Step 1: Download </w:t>
      </w:r>
      <w:hyperlink r:id="rId10" w:history="1">
        <w:r w:rsidR="008067E5" w:rsidRPr="008067E5">
          <w:rPr>
            <w:rStyle w:val="Hyperlink"/>
            <w:rFonts w:ascii="Times New Roman" w:hAnsi="Times New Roman" w:cs="Times New Roman"/>
            <w:sz w:val="24"/>
            <w:szCs w:val="24"/>
          </w:rPr>
          <w:t>pymatgen</w:t>
        </w:r>
      </w:hyperlink>
      <w:r w:rsidR="008067E5">
        <w:rPr>
          <w:rFonts w:ascii="Times New Roman" w:hAnsi="Times New Roman" w:cs="Times New Roman"/>
          <w:sz w:val="24"/>
          <w:szCs w:val="24"/>
        </w:rPr>
        <w:t xml:space="preserve">. If you are having problems with installation, read the installation guide carefully. I had to download </w:t>
      </w:r>
      <w:proofErr w:type="spellStart"/>
      <w:r w:rsidR="008067E5">
        <w:rPr>
          <w:rFonts w:ascii="Times New Roman" w:hAnsi="Times New Roman" w:cs="Times New Roman"/>
          <w:sz w:val="24"/>
          <w:szCs w:val="24"/>
        </w:rPr>
        <w:t>miniconda</w:t>
      </w:r>
      <w:proofErr w:type="spellEnd"/>
      <w:r w:rsidR="008067E5">
        <w:rPr>
          <w:rFonts w:ascii="Times New Roman" w:hAnsi="Times New Roman" w:cs="Times New Roman"/>
          <w:sz w:val="24"/>
          <w:szCs w:val="24"/>
        </w:rPr>
        <w:t xml:space="preserve"> and pip install through that python installation to get it to work on my machine. Step 2:</w:t>
      </w:r>
      <w:hyperlink r:id="rId11" w:history="1">
        <w:r w:rsidR="008067E5" w:rsidRPr="00D87770">
          <w:rPr>
            <w:rStyle w:val="Hyperlink"/>
            <w:rFonts w:ascii="Times New Roman" w:hAnsi="Times New Roman" w:cs="Times New Roman"/>
            <w:sz w:val="24"/>
            <w:szCs w:val="24"/>
          </w:rPr>
          <w:t xml:space="preserve"> obtain an API key</w:t>
        </w:r>
      </w:hyperlink>
      <w:r w:rsidR="008067E5">
        <w:rPr>
          <w:rFonts w:ascii="Times New Roman" w:hAnsi="Times New Roman" w:cs="Times New Roman"/>
          <w:sz w:val="24"/>
          <w:szCs w:val="24"/>
        </w:rPr>
        <w:t xml:space="preserve"> for Materials Project. </w:t>
      </w:r>
      <w:r w:rsidR="00AE7CC9">
        <w:rPr>
          <w:rFonts w:ascii="Times New Roman" w:hAnsi="Times New Roman" w:cs="Times New Roman"/>
          <w:sz w:val="24"/>
          <w:szCs w:val="24"/>
        </w:rPr>
        <w:br/>
      </w:r>
      <w:r w:rsidR="00AE7CC9" w:rsidRPr="00777496">
        <w:rPr>
          <w:rFonts w:ascii="Times New Roman" w:hAnsi="Times New Roman" w:cs="Times New Roman"/>
          <w:b/>
          <w:bCs/>
          <w:sz w:val="24"/>
          <w:szCs w:val="24"/>
        </w:rPr>
        <w:t xml:space="preserve">(a) </w:t>
      </w:r>
      <w:r w:rsidR="00832B50" w:rsidRPr="00777496">
        <w:rPr>
          <w:rFonts w:ascii="Times New Roman" w:hAnsi="Times New Roman" w:cs="Times New Roman"/>
          <w:b/>
          <w:bCs/>
          <w:sz w:val="24"/>
          <w:szCs w:val="24"/>
        </w:rPr>
        <w:t>task 1.</w:t>
      </w:r>
      <w:r w:rsidR="00832B50">
        <w:rPr>
          <w:rFonts w:ascii="Times New Roman" w:hAnsi="Times New Roman" w:cs="Times New Roman"/>
          <w:sz w:val="24"/>
          <w:szCs w:val="24"/>
        </w:rPr>
        <w:t xml:space="preserve"> Look up the Materials Project ID for the 5 </w:t>
      </w:r>
      <w:r w:rsidR="0099458E">
        <w:rPr>
          <w:rFonts w:ascii="Times New Roman" w:hAnsi="Times New Roman" w:cs="Times New Roman"/>
          <w:sz w:val="24"/>
          <w:szCs w:val="24"/>
        </w:rPr>
        <w:t>CIF</w:t>
      </w:r>
      <w:r w:rsidR="00832B50">
        <w:rPr>
          <w:rFonts w:ascii="Times New Roman" w:hAnsi="Times New Roman" w:cs="Times New Roman"/>
          <w:sz w:val="24"/>
          <w:szCs w:val="24"/>
        </w:rPr>
        <w:t xml:space="preserve"> cards found in the canvas file section (HW1 folder).</w:t>
      </w:r>
    </w:p>
    <w:p w14:paraId="764EDCC4" w14:textId="5B6FF9C3" w:rsidR="00167DCB" w:rsidRPr="00167DCB" w:rsidRDefault="00AE7CC9" w:rsidP="00167DCB">
      <w:pPr>
        <w:rPr>
          <w:rFonts w:ascii="Times New Roman" w:hAnsi="Times New Roman" w:cs="Times New Roman"/>
          <w:sz w:val="24"/>
          <w:szCs w:val="24"/>
        </w:rPr>
      </w:pPr>
      <w:r w:rsidRPr="00777496">
        <w:rPr>
          <w:rFonts w:ascii="Times New Roman" w:hAnsi="Times New Roman" w:cs="Times New Roman"/>
          <w:b/>
          <w:bCs/>
          <w:sz w:val="24"/>
          <w:szCs w:val="24"/>
        </w:rPr>
        <w:t xml:space="preserve">(b) </w:t>
      </w:r>
      <w:r w:rsidR="00832B50" w:rsidRPr="00777496">
        <w:rPr>
          <w:rFonts w:ascii="Times New Roman" w:hAnsi="Times New Roman" w:cs="Times New Roman"/>
          <w:b/>
          <w:bCs/>
          <w:sz w:val="24"/>
          <w:szCs w:val="24"/>
        </w:rPr>
        <w:t>task 2.</w:t>
      </w:r>
      <w:r w:rsidR="00832B50">
        <w:rPr>
          <w:rFonts w:ascii="Times New Roman" w:hAnsi="Times New Roman" w:cs="Times New Roman"/>
          <w:sz w:val="24"/>
          <w:szCs w:val="24"/>
        </w:rPr>
        <w:t xml:space="preserve"> Find all silicates (compounds that have at least silicon and oxygen, although other elements are allowed) with a unit cell larger than </w:t>
      </w:r>
      <w:r w:rsidR="00554417">
        <w:rPr>
          <w:rFonts w:ascii="Times New Roman" w:hAnsi="Times New Roman" w:cs="Times New Roman"/>
          <w:sz w:val="24"/>
          <w:szCs w:val="24"/>
        </w:rPr>
        <w:t>1nm</w:t>
      </w:r>
      <w:r w:rsidR="00554417" w:rsidRPr="00554417">
        <w:rPr>
          <w:rFonts w:ascii="Times New Roman" w:hAnsi="Times New Roman" w:cs="Times New Roman"/>
          <w:sz w:val="24"/>
          <w:szCs w:val="24"/>
          <w:vertAlign w:val="superscript"/>
        </w:rPr>
        <w:t>3</w:t>
      </w:r>
      <w:r w:rsidR="00832B50">
        <w:rPr>
          <w:rFonts w:ascii="Times New Roman" w:hAnsi="Times New Roman" w:cs="Times New Roman"/>
          <w:sz w:val="24"/>
          <w:szCs w:val="24"/>
        </w:rPr>
        <w:t>.</w:t>
      </w:r>
      <w:r w:rsidR="00832B50">
        <w:rPr>
          <w:rFonts w:ascii="Times New Roman" w:hAnsi="Times New Roman" w:cs="Times New Roman"/>
          <w:sz w:val="24"/>
          <w:szCs w:val="24"/>
        </w:rPr>
        <w:br/>
      </w:r>
      <w:r w:rsidR="00832B50" w:rsidRPr="00777496">
        <w:rPr>
          <w:rFonts w:ascii="Times New Roman" w:hAnsi="Times New Roman" w:cs="Times New Roman"/>
          <w:b/>
          <w:bCs/>
          <w:sz w:val="24"/>
          <w:szCs w:val="24"/>
        </w:rPr>
        <w:t>(c) task 3.</w:t>
      </w:r>
      <w:r w:rsidR="00532EB8">
        <w:rPr>
          <w:rFonts w:ascii="Times New Roman" w:hAnsi="Times New Roman" w:cs="Times New Roman"/>
          <w:sz w:val="24"/>
          <w:szCs w:val="24"/>
        </w:rPr>
        <w:t xml:space="preserve"> Final all materials project entries for members of the n=2 </w:t>
      </w:r>
      <w:proofErr w:type="spellStart"/>
      <w:r w:rsidR="00532EB8">
        <w:rPr>
          <w:rFonts w:ascii="Times New Roman" w:hAnsi="Times New Roman" w:cs="Times New Roman"/>
          <w:sz w:val="24"/>
          <w:szCs w:val="24"/>
        </w:rPr>
        <w:t>Ruddlesden</w:t>
      </w:r>
      <w:proofErr w:type="spellEnd"/>
      <w:r w:rsidR="00532EB8">
        <w:rPr>
          <w:rFonts w:ascii="Times New Roman" w:hAnsi="Times New Roman" w:cs="Times New Roman"/>
          <w:sz w:val="24"/>
          <w:szCs w:val="24"/>
        </w:rPr>
        <w:t xml:space="preserve">-Popper structure. </w:t>
      </w:r>
      <w:r w:rsidR="0099458E">
        <w:rPr>
          <w:rFonts w:ascii="Times New Roman" w:hAnsi="Times New Roman" w:cs="Times New Roman"/>
          <w:sz w:val="24"/>
          <w:szCs w:val="24"/>
        </w:rPr>
        <w:t>CIF</w:t>
      </w:r>
      <w:r w:rsidR="00532EB8">
        <w:rPr>
          <w:rFonts w:ascii="Times New Roman" w:hAnsi="Times New Roman" w:cs="Times New Roman"/>
          <w:sz w:val="24"/>
          <w:szCs w:val="24"/>
        </w:rPr>
        <w:t xml:space="preserve"> file in HW1 folder entitled RPn2.cif</w:t>
      </w:r>
      <w:r w:rsidR="00832B50">
        <w:rPr>
          <w:rFonts w:ascii="Times New Roman" w:hAnsi="Times New Roman" w:cs="Times New Roman"/>
          <w:sz w:val="24"/>
          <w:szCs w:val="24"/>
        </w:rPr>
        <w:br/>
      </w:r>
      <w:r w:rsidR="00832B50" w:rsidRPr="00777496">
        <w:rPr>
          <w:rFonts w:ascii="Times New Roman" w:hAnsi="Times New Roman" w:cs="Times New Roman"/>
          <w:b/>
          <w:bCs/>
          <w:sz w:val="24"/>
          <w:szCs w:val="24"/>
        </w:rPr>
        <w:t>(d) task 4.</w:t>
      </w:r>
      <w:r w:rsidR="001B3825" w:rsidRPr="001B3825">
        <w:t xml:space="preserve"> </w:t>
      </w:r>
      <w:r w:rsidR="001B3825">
        <w:rPr>
          <w:rFonts w:ascii="Times New Roman" w:hAnsi="Times New Roman" w:cs="Times New Roman"/>
          <w:sz w:val="24"/>
          <w:szCs w:val="24"/>
        </w:rPr>
        <w:t>Ch</w:t>
      </w:r>
      <w:r w:rsidR="001B3825" w:rsidRPr="001B3825">
        <w:rPr>
          <w:rFonts w:ascii="Times New Roman" w:hAnsi="Times New Roman" w:cs="Times New Roman"/>
          <w:sz w:val="24"/>
          <w:szCs w:val="24"/>
        </w:rPr>
        <w:t xml:space="preserve">oose a material property and download all compounds that contain said property and have an </w:t>
      </w:r>
      <w:proofErr w:type="spellStart"/>
      <w:r w:rsidR="001B3825" w:rsidRPr="001B3825">
        <w:rPr>
          <w:rFonts w:ascii="Times New Roman" w:hAnsi="Times New Roman" w:cs="Times New Roman"/>
          <w:sz w:val="24"/>
          <w:szCs w:val="24"/>
        </w:rPr>
        <w:t>e_above_hull</w:t>
      </w:r>
      <w:proofErr w:type="spellEnd"/>
      <w:r w:rsidR="001B3825" w:rsidRPr="001B3825">
        <w:rPr>
          <w:rFonts w:ascii="Times New Roman" w:hAnsi="Times New Roman" w:cs="Times New Roman"/>
          <w:sz w:val="24"/>
          <w:szCs w:val="24"/>
        </w:rPr>
        <w:t xml:space="preserve"> less than 50 </w:t>
      </w:r>
      <w:proofErr w:type="spellStart"/>
      <w:r w:rsidR="001B3825" w:rsidRPr="001B3825">
        <w:rPr>
          <w:rFonts w:ascii="Times New Roman" w:hAnsi="Times New Roman" w:cs="Times New Roman"/>
          <w:sz w:val="24"/>
          <w:szCs w:val="24"/>
        </w:rPr>
        <w:t>meV</w:t>
      </w:r>
      <w:proofErr w:type="spellEnd"/>
      <w:r w:rsidR="001B3825" w:rsidRPr="001B3825">
        <w:rPr>
          <w:rFonts w:ascii="Times New Roman" w:hAnsi="Times New Roman" w:cs="Times New Roman"/>
          <w:sz w:val="24"/>
          <w:szCs w:val="24"/>
        </w:rPr>
        <w:t xml:space="preserve"> (</w:t>
      </w:r>
      <w:proofErr w:type="gramStart"/>
      <w:r w:rsidR="001B3825" w:rsidRPr="001B3825">
        <w:rPr>
          <w:rFonts w:ascii="Times New Roman" w:hAnsi="Times New Roman" w:cs="Times New Roman"/>
          <w:sz w:val="24"/>
          <w:szCs w:val="24"/>
        </w:rPr>
        <w:t>i.e.</w:t>
      </w:r>
      <w:proofErr w:type="gramEnd"/>
      <w:r w:rsidR="001B3825" w:rsidRPr="001B3825">
        <w:rPr>
          <w:rFonts w:ascii="Times New Roman" w:hAnsi="Times New Roman" w:cs="Times New Roman"/>
          <w:sz w:val="24"/>
          <w:szCs w:val="24"/>
        </w:rPr>
        <w:t xml:space="preserve"> are fairly stable), and also download the target property to your local computer (folder of CIF files and CSV file with target properties, respectively). Convert the CIFs to pymatgen Structure objects and store the pymatgen Structure objects, MPIDs, and target properties in a </w:t>
      </w:r>
      <w:proofErr w:type="spellStart"/>
      <w:r w:rsidR="001B3825" w:rsidRPr="001B3825">
        <w:rPr>
          <w:rFonts w:ascii="Times New Roman" w:hAnsi="Times New Roman" w:cs="Times New Roman"/>
          <w:sz w:val="24"/>
          <w:szCs w:val="24"/>
        </w:rPr>
        <w:t>DataFrame</w:t>
      </w:r>
      <w:proofErr w:type="spellEnd"/>
      <w:r w:rsidR="001B3825" w:rsidRPr="001B3825">
        <w:rPr>
          <w:rFonts w:ascii="Times New Roman" w:hAnsi="Times New Roman" w:cs="Times New Roman"/>
          <w:sz w:val="24"/>
          <w:szCs w:val="24"/>
        </w:rPr>
        <w:t xml:space="preserve"> with column titles, "structure", "</w:t>
      </w:r>
      <w:proofErr w:type="spellStart"/>
      <w:r w:rsidR="001B3825" w:rsidRPr="001B3825">
        <w:rPr>
          <w:rFonts w:ascii="Times New Roman" w:hAnsi="Times New Roman" w:cs="Times New Roman"/>
          <w:sz w:val="24"/>
          <w:szCs w:val="24"/>
        </w:rPr>
        <w:t>mpid</w:t>
      </w:r>
      <w:proofErr w:type="spellEnd"/>
      <w:r w:rsidR="001B3825" w:rsidRPr="001B3825">
        <w:rPr>
          <w:rFonts w:ascii="Times New Roman" w:hAnsi="Times New Roman" w:cs="Times New Roman"/>
          <w:sz w:val="24"/>
          <w:szCs w:val="24"/>
        </w:rPr>
        <w:t>", and the name of the property, respectively.</w:t>
      </w:r>
      <w:r w:rsidR="00832B50">
        <w:rPr>
          <w:rFonts w:ascii="Times New Roman" w:hAnsi="Times New Roman" w:cs="Times New Roman"/>
          <w:sz w:val="24"/>
          <w:szCs w:val="24"/>
        </w:rPr>
        <w:br/>
      </w:r>
      <w:r w:rsidR="00832B50" w:rsidRPr="00777496">
        <w:rPr>
          <w:rFonts w:ascii="Times New Roman" w:hAnsi="Times New Roman" w:cs="Times New Roman"/>
          <w:b/>
          <w:bCs/>
          <w:sz w:val="24"/>
          <w:szCs w:val="24"/>
        </w:rPr>
        <w:t>(e) task 5</w:t>
      </w:r>
      <w:r w:rsidR="00167DCB" w:rsidRPr="00777496">
        <w:rPr>
          <w:rFonts w:ascii="Times New Roman" w:hAnsi="Times New Roman" w:cs="Times New Roman"/>
          <w:b/>
          <w:bCs/>
          <w:sz w:val="24"/>
          <w:szCs w:val="24"/>
        </w:rPr>
        <w:t>.</w:t>
      </w:r>
      <w:r w:rsidR="00167DCB">
        <w:rPr>
          <w:rFonts w:ascii="Times New Roman" w:hAnsi="Times New Roman" w:cs="Times New Roman"/>
          <w:sz w:val="24"/>
          <w:szCs w:val="24"/>
        </w:rPr>
        <w:t xml:space="preserve"> </w:t>
      </w:r>
      <w:r w:rsidR="00167DCB" w:rsidRPr="00167DCB">
        <w:rPr>
          <w:rFonts w:ascii="Times New Roman" w:hAnsi="Times New Roman" w:cs="Times New Roman"/>
          <w:sz w:val="24"/>
          <w:szCs w:val="24"/>
        </w:rPr>
        <w:t xml:space="preserve">Download all chemical formulas for entries that have been experimentally verified </w:t>
      </w:r>
      <w:r w:rsidR="00167DCB" w:rsidRPr="00167DCB">
        <w:rPr>
          <w:rFonts w:ascii="Times New Roman" w:hAnsi="Times New Roman" w:cs="Times New Roman"/>
          <w:sz w:val="24"/>
          <w:szCs w:val="24"/>
        </w:rPr>
        <w:lastRenderedPageBreak/>
        <w:t>(i.e. Exptl. ICSD</w:t>
      </w:r>
      <w:proofErr w:type="gramStart"/>
      <w:r w:rsidR="00167DCB" w:rsidRPr="00167DCB">
        <w:rPr>
          <w:rFonts w:ascii="Times New Roman" w:hAnsi="Times New Roman" w:cs="Times New Roman"/>
          <w:sz w:val="24"/>
          <w:szCs w:val="24"/>
        </w:rPr>
        <w:t>),  MPID</w:t>
      </w:r>
      <w:proofErr w:type="gramEnd"/>
      <w:r w:rsidR="00167DCB" w:rsidRPr="00167DCB">
        <w:rPr>
          <w:rFonts w:ascii="Times New Roman" w:hAnsi="Times New Roman" w:cs="Times New Roman"/>
          <w:sz w:val="24"/>
          <w:szCs w:val="24"/>
        </w:rPr>
        <w:t xml:space="preserve">, and </w:t>
      </w:r>
      <w:proofErr w:type="spellStart"/>
      <w:r w:rsidR="00167DCB" w:rsidRPr="00167DCB">
        <w:rPr>
          <w:rFonts w:ascii="Times New Roman" w:hAnsi="Times New Roman" w:cs="Times New Roman"/>
          <w:sz w:val="24"/>
          <w:szCs w:val="24"/>
        </w:rPr>
        <w:t>e_above_hull</w:t>
      </w:r>
      <w:proofErr w:type="spellEnd"/>
      <w:r w:rsidR="00167DCB" w:rsidRPr="00167DCB">
        <w:rPr>
          <w:rFonts w:ascii="Times New Roman" w:hAnsi="Times New Roman" w:cs="Times New Roman"/>
          <w:sz w:val="24"/>
          <w:szCs w:val="24"/>
        </w:rPr>
        <w:t xml:space="preserve">, and store these in a </w:t>
      </w:r>
      <w:proofErr w:type="spellStart"/>
      <w:r w:rsidR="00167DCB" w:rsidRPr="00167DCB">
        <w:rPr>
          <w:rFonts w:ascii="Times New Roman" w:hAnsi="Times New Roman" w:cs="Times New Roman"/>
          <w:sz w:val="24"/>
          <w:szCs w:val="24"/>
        </w:rPr>
        <w:t>DataFrame</w:t>
      </w:r>
      <w:proofErr w:type="spellEnd"/>
      <w:r w:rsidR="00167DCB" w:rsidRPr="00167DCB">
        <w:rPr>
          <w:rFonts w:ascii="Times New Roman" w:hAnsi="Times New Roman" w:cs="Times New Roman"/>
          <w:sz w:val="24"/>
          <w:szCs w:val="24"/>
        </w:rPr>
        <w:t xml:space="preserve"> with column names "composition", "</w:t>
      </w:r>
      <w:proofErr w:type="spellStart"/>
      <w:r w:rsidR="00167DCB" w:rsidRPr="00167DCB">
        <w:rPr>
          <w:rFonts w:ascii="Times New Roman" w:hAnsi="Times New Roman" w:cs="Times New Roman"/>
          <w:sz w:val="24"/>
          <w:szCs w:val="24"/>
        </w:rPr>
        <w:t>mpid</w:t>
      </w:r>
      <w:proofErr w:type="spellEnd"/>
      <w:r w:rsidR="00167DCB" w:rsidRPr="00167DCB">
        <w:rPr>
          <w:rFonts w:ascii="Times New Roman" w:hAnsi="Times New Roman" w:cs="Times New Roman"/>
          <w:sz w:val="24"/>
          <w:szCs w:val="24"/>
        </w:rPr>
        <w:t>", and "</w:t>
      </w:r>
      <w:proofErr w:type="spellStart"/>
      <w:r w:rsidR="00167DCB" w:rsidRPr="00167DCB">
        <w:rPr>
          <w:rFonts w:ascii="Times New Roman" w:hAnsi="Times New Roman" w:cs="Times New Roman"/>
          <w:sz w:val="24"/>
          <w:szCs w:val="24"/>
        </w:rPr>
        <w:t>e_above_hull</w:t>
      </w:r>
      <w:proofErr w:type="spellEnd"/>
      <w:r w:rsidR="00167DCB" w:rsidRPr="00167DCB">
        <w:rPr>
          <w:rFonts w:ascii="Times New Roman" w:hAnsi="Times New Roman" w:cs="Times New Roman"/>
          <w:sz w:val="24"/>
          <w:szCs w:val="24"/>
        </w:rPr>
        <w:t xml:space="preserve">". Reduce the list to a unique set of chemical formulas while keeping track of the repeat values from the other columns. Hint: use </w:t>
      </w:r>
      <w:proofErr w:type="spellStart"/>
      <w:proofErr w:type="gramStart"/>
      <w:r w:rsidR="00167DCB" w:rsidRPr="00167DCB">
        <w:rPr>
          <w:rFonts w:ascii="Times New Roman" w:hAnsi="Times New Roman" w:cs="Times New Roman"/>
          <w:sz w:val="24"/>
          <w:szCs w:val="24"/>
        </w:rPr>
        <w:t>df.groupby</w:t>
      </w:r>
      <w:proofErr w:type="spellEnd"/>
      <w:proofErr w:type="gramEnd"/>
      <w:r w:rsidR="00777496">
        <w:rPr>
          <w:rFonts w:ascii="Times New Roman" w:hAnsi="Times New Roman" w:cs="Times New Roman"/>
          <w:sz w:val="24"/>
          <w:szCs w:val="24"/>
        </w:rPr>
        <w:t xml:space="preserve"> or python sets</w:t>
      </w:r>
    </w:p>
    <w:p w14:paraId="016B8803" w14:textId="4A7835E7" w:rsidR="00AE7CC9" w:rsidRPr="00537F50" w:rsidRDefault="00AE7CC9" w:rsidP="005A6680">
      <w:pPr>
        <w:autoSpaceDE w:val="0"/>
        <w:autoSpaceDN w:val="0"/>
        <w:adjustRightInd w:val="0"/>
        <w:spacing w:after="0" w:line="240" w:lineRule="auto"/>
        <w:rPr>
          <w:rFonts w:ascii="Times New Roman" w:hAnsi="Times New Roman" w:cs="Times New Roman"/>
          <w:sz w:val="24"/>
          <w:szCs w:val="24"/>
        </w:rPr>
      </w:pPr>
    </w:p>
    <w:sectPr w:rsidR="00AE7CC9" w:rsidRPr="0053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17C1"/>
    <w:multiLevelType w:val="multilevel"/>
    <w:tmpl w:val="0614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86"/>
    <w:rsid w:val="00026A50"/>
    <w:rsid w:val="00041E2B"/>
    <w:rsid w:val="0005497F"/>
    <w:rsid w:val="000A1E8E"/>
    <w:rsid w:val="000B0556"/>
    <w:rsid w:val="000B6E88"/>
    <w:rsid w:val="000C31D7"/>
    <w:rsid w:val="000D6351"/>
    <w:rsid w:val="000E3A7E"/>
    <w:rsid w:val="000E7CA3"/>
    <w:rsid w:val="001217DF"/>
    <w:rsid w:val="00142231"/>
    <w:rsid w:val="00154420"/>
    <w:rsid w:val="00167DCB"/>
    <w:rsid w:val="001B3825"/>
    <w:rsid w:val="001B658E"/>
    <w:rsid w:val="001E46C5"/>
    <w:rsid w:val="002147F9"/>
    <w:rsid w:val="00280D2D"/>
    <w:rsid w:val="00280F57"/>
    <w:rsid w:val="002944FE"/>
    <w:rsid w:val="002A3834"/>
    <w:rsid w:val="002B1C79"/>
    <w:rsid w:val="002C12E1"/>
    <w:rsid w:val="002E1D93"/>
    <w:rsid w:val="002E56F2"/>
    <w:rsid w:val="003027D3"/>
    <w:rsid w:val="003034F5"/>
    <w:rsid w:val="00313B00"/>
    <w:rsid w:val="003344E5"/>
    <w:rsid w:val="003516C1"/>
    <w:rsid w:val="003541B7"/>
    <w:rsid w:val="00365187"/>
    <w:rsid w:val="0038580B"/>
    <w:rsid w:val="003A54B1"/>
    <w:rsid w:val="003B702B"/>
    <w:rsid w:val="003C7B11"/>
    <w:rsid w:val="003F343F"/>
    <w:rsid w:val="003F4FD6"/>
    <w:rsid w:val="004208EF"/>
    <w:rsid w:val="00422E83"/>
    <w:rsid w:val="00450F49"/>
    <w:rsid w:val="0045347F"/>
    <w:rsid w:val="00471E86"/>
    <w:rsid w:val="00484456"/>
    <w:rsid w:val="00485741"/>
    <w:rsid w:val="00487C19"/>
    <w:rsid w:val="004B24DA"/>
    <w:rsid w:val="004B49AD"/>
    <w:rsid w:val="004C187D"/>
    <w:rsid w:val="004C6A77"/>
    <w:rsid w:val="004E03B7"/>
    <w:rsid w:val="004E6F33"/>
    <w:rsid w:val="004E78FA"/>
    <w:rsid w:val="00532EB8"/>
    <w:rsid w:val="00533232"/>
    <w:rsid w:val="00537F50"/>
    <w:rsid w:val="00554417"/>
    <w:rsid w:val="005704FE"/>
    <w:rsid w:val="0057359F"/>
    <w:rsid w:val="005A32AF"/>
    <w:rsid w:val="005A6680"/>
    <w:rsid w:val="005B3CA7"/>
    <w:rsid w:val="005C1862"/>
    <w:rsid w:val="005D0E14"/>
    <w:rsid w:val="005D3DFE"/>
    <w:rsid w:val="005F4681"/>
    <w:rsid w:val="00624BC3"/>
    <w:rsid w:val="00653C37"/>
    <w:rsid w:val="0067115F"/>
    <w:rsid w:val="00680E89"/>
    <w:rsid w:val="006A2A98"/>
    <w:rsid w:val="006B5A6C"/>
    <w:rsid w:val="006B73F4"/>
    <w:rsid w:val="006F0E4D"/>
    <w:rsid w:val="007146F3"/>
    <w:rsid w:val="0074458E"/>
    <w:rsid w:val="00766FFB"/>
    <w:rsid w:val="00777496"/>
    <w:rsid w:val="008067E5"/>
    <w:rsid w:val="00832B50"/>
    <w:rsid w:val="008648DA"/>
    <w:rsid w:val="00892E3E"/>
    <w:rsid w:val="008D060C"/>
    <w:rsid w:val="008D1CB9"/>
    <w:rsid w:val="008E0519"/>
    <w:rsid w:val="008E1DC8"/>
    <w:rsid w:val="00902806"/>
    <w:rsid w:val="00902D71"/>
    <w:rsid w:val="009559E5"/>
    <w:rsid w:val="0096703F"/>
    <w:rsid w:val="009909CB"/>
    <w:rsid w:val="0099458E"/>
    <w:rsid w:val="009B5B8A"/>
    <w:rsid w:val="009B5D76"/>
    <w:rsid w:val="00A0354E"/>
    <w:rsid w:val="00A14C01"/>
    <w:rsid w:val="00A94680"/>
    <w:rsid w:val="00AB5DD6"/>
    <w:rsid w:val="00AD5505"/>
    <w:rsid w:val="00AE7CC9"/>
    <w:rsid w:val="00B33B9E"/>
    <w:rsid w:val="00B60434"/>
    <w:rsid w:val="00B7500A"/>
    <w:rsid w:val="00B947E2"/>
    <w:rsid w:val="00BB4185"/>
    <w:rsid w:val="00BB52EC"/>
    <w:rsid w:val="00BC042C"/>
    <w:rsid w:val="00BC0632"/>
    <w:rsid w:val="00BD2DCC"/>
    <w:rsid w:val="00BD74C3"/>
    <w:rsid w:val="00C163C2"/>
    <w:rsid w:val="00C16B83"/>
    <w:rsid w:val="00C228C3"/>
    <w:rsid w:val="00C550A1"/>
    <w:rsid w:val="00C75B93"/>
    <w:rsid w:val="00C9564C"/>
    <w:rsid w:val="00CA7DF8"/>
    <w:rsid w:val="00CB4A75"/>
    <w:rsid w:val="00CF1C98"/>
    <w:rsid w:val="00D22E65"/>
    <w:rsid w:val="00D245D0"/>
    <w:rsid w:val="00D330F8"/>
    <w:rsid w:val="00D615D1"/>
    <w:rsid w:val="00D742AC"/>
    <w:rsid w:val="00D745E6"/>
    <w:rsid w:val="00D87770"/>
    <w:rsid w:val="00DA3AA2"/>
    <w:rsid w:val="00DA3CF4"/>
    <w:rsid w:val="00DB6CC7"/>
    <w:rsid w:val="00DB7E63"/>
    <w:rsid w:val="00DC38EE"/>
    <w:rsid w:val="00DC61B6"/>
    <w:rsid w:val="00DC7343"/>
    <w:rsid w:val="00DE4EDE"/>
    <w:rsid w:val="00DF2735"/>
    <w:rsid w:val="00E04D3B"/>
    <w:rsid w:val="00E156AA"/>
    <w:rsid w:val="00E17F64"/>
    <w:rsid w:val="00E5640F"/>
    <w:rsid w:val="00E816D2"/>
    <w:rsid w:val="00F5772A"/>
    <w:rsid w:val="00F9328B"/>
    <w:rsid w:val="00FA7A81"/>
    <w:rsid w:val="00FD7A53"/>
    <w:rsid w:val="00FF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89E0"/>
  <w15:docId w15:val="{0B46DAA6-8103-49DC-95FB-EA5A7152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C79"/>
    <w:rPr>
      <w:color w:val="0000FF" w:themeColor="hyperlink"/>
      <w:u w:val="single"/>
    </w:rPr>
  </w:style>
  <w:style w:type="character" w:styleId="Strong">
    <w:name w:val="Strong"/>
    <w:basedOn w:val="DefaultParagraphFont"/>
    <w:uiPriority w:val="22"/>
    <w:qFormat/>
    <w:rsid w:val="003B702B"/>
    <w:rPr>
      <w:b/>
      <w:bCs/>
    </w:rPr>
  </w:style>
  <w:style w:type="character" w:customStyle="1" w:styleId="apple-converted-space">
    <w:name w:val="apple-converted-space"/>
    <w:basedOn w:val="DefaultParagraphFont"/>
    <w:rsid w:val="003B702B"/>
  </w:style>
  <w:style w:type="character" w:styleId="PlaceholderText">
    <w:name w:val="Placeholder Text"/>
    <w:basedOn w:val="DefaultParagraphFont"/>
    <w:uiPriority w:val="99"/>
    <w:semiHidden/>
    <w:rsid w:val="00CB4A75"/>
    <w:rPr>
      <w:color w:val="808080"/>
    </w:rPr>
  </w:style>
  <w:style w:type="table" w:styleId="TableGrid">
    <w:name w:val="Table Grid"/>
    <w:basedOn w:val="TableNormal"/>
    <w:uiPriority w:val="59"/>
    <w:rsid w:val="004E7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64C"/>
    <w:pPr>
      <w:ind w:left="720"/>
      <w:contextualSpacing/>
    </w:pPr>
  </w:style>
  <w:style w:type="paragraph" w:styleId="NormalWeb">
    <w:name w:val="Normal (Web)"/>
    <w:basedOn w:val="Normal"/>
    <w:uiPriority w:val="99"/>
    <w:unhideWhenUsed/>
    <w:rsid w:val="003C7B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0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8EF"/>
    <w:rPr>
      <w:rFonts w:ascii="Segoe UI" w:hAnsi="Segoe UI" w:cs="Segoe UI"/>
      <w:sz w:val="18"/>
      <w:szCs w:val="18"/>
    </w:rPr>
  </w:style>
  <w:style w:type="character" w:styleId="UnresolvedMention">
    <w:name w:val="Unresolved Mention"/>
    <w:basedOn w:val="DefaultParagraphFont"/>
    <w:uiPriority w:val="99"/>
    <w:semiHidden/>
    <w:unhideWhenUsed/>
    <w:rsid w:val="006A2A98"/>
    <w:rPr>
      <w:color w:val="605E5C"/>
      <w:shd w:val="clear" w:color="auto" w:fill="E1DFDD"/>
    </w:rPr>
  </w:style>
  <w:style w:type="character" w:styleId="FollowedHyperlink">
    <w:name w:val="FollowedHyperlink"/>
    <w:basedOn w:val="DefaultParagraphFont"/>
    <w:uiPriority w:val="99"/>
    <w:semiHidden/>
    <w:unhideWhenUsed/>
    <w:rsid w:val="004E03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958863">
      <w:bodyDiv w:val="1"/>
      <w:marLeft w:val="0"/>
      <w:marRight w:val="0"/>
      <w:marTop w:val="0"/>
      <w:marBottom w:val="0"/>
      <w:divBdr>
        <w:top w:val="none" w:sz="0" w:space="0" w:color="auto"/>
        <w:left w:val="none" w:sz="0" w:space="0" w:color="auto"/>
        <w:bottom w:val="none" w:sz="0" w:space="0" w:color="auto"/>
        <w:right w:val="none" w:sz="0" w:space="0" w:color="auto"/>
      </w:divBdr>
      <w:divsChild>
        <w:div w:id="1614550998">
          <w:marLeft w:val="0"/>
          <w:marRight w:val="0"/>
          <w:marTop w:val="0"/>
          <w:marBottom w:val="0"/>
          <w:divBdr>
            <w:top w:val="none" w:sz="0" w:space="0" w:color="auto"/>
            <w:left w:val="none" w:sz="0" w:space="0" w:color="auto"/>
            <w:bottom w:val="none" w:sz="0" w:space="0" w:color="auto"/>
            <w:right w:val="none" w:sz="0" w:space="0" w:color="auto"/>
          </w:divBdr>
          <w:divsChild>
            <w:div w:id="996886592">
              <w:marLeft w:val="-240"/>
              <w:marRight w:val="-120"/>
              <w:marTop w:val="0"/>
              <w:marBottom w:val="0"/>
              <w:divBdr>
                <w:top w:val="none" w:sz="0" w:space="0" w:color="auto"/>
                <w:left w:val="none" w:sz="0" w:space="0" w:color="auto"/>
                <w:bottom w:val="none" w:sz="0" w:space="0" w:color="auto"/>
                <w:right w:val="none" w:sz="0" w:space="0" w:color="auto"/>
              </w:divBdr>
              <w:divsChild>
                <w:div w:id="421806399">
                  <w:marLeft w:val="0"/>
                  <w:marRight w:val="0"/>
                  <w:marTop w:val="0"/>
                  <w:marBottom w:val="60"/>
                  <w:divBdr>
                    <w:top w:val="none" w:sz="0" w:space="0" w:color="auto"/>
                    <w:left w:val="none" w:sz="0" w:space="0" w:color="auto"/>
                    <w:bottom w:val="none" w:sz="0" w:space="0" w:color="auto"/>
                    <w:right w:val="none" w:sz="0" w:space="0" w:color="auto"/>
                  </w:divBdr>
                  <w:divsChild>
                    <w:div w:id="858201511">
                      <w:marLeft w:val="0"/>
                      <w:marRight w:val="0"/>
                      <w:marTop w:val="0"/>
                      <w:marBottom w:val="0"/>
                      <w:divBdr>
                        <w:top w:val="none" w:sz="0" w:space="0" w:color="auto"/>
                        <w:left w:val="none" w:sz="0" w:space="0" w:color="auto"/>
                        <w:bottom w:val="none" w:sz="0" w:space="0" w:color="auto"/>
                        <w:right w:val="none" w:sz="0" w:space="0" w:color="auto"/>
                      </w:divBdr>
                      <w:divsChild>
                        <w:div w:id="383215604">
                          <w:marLeft w:val="0"/>
                          <w:marRight w:val="0"/>
                          <w:marTop w:val="0"/>
                          <w:marBottom w:val="0"/>
                          <w:divBdr>
                            <w:top w:val="none" w:sz="0" w:space="0" w:color="auto"/>
                            <w:left w:val="none" w:sz="0" w:space="0" w:color="auto"/>
                            <w:bottom w:val="none" w:sz="0" w:space="0" w:color="auto"/>
                            <w:right w:val="none" w:sz="0" w:space="0" w:color="auto"/>
                          </w:divBdr>
                          <w:divsChild>
                            <w:div w:id="5144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32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eris.io/WebPlotDigitiz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b.utah.edu/help/off-campu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hub.se/" TargetMode="External"/><Relationship Id="rId11" Type="http://schemas.openxmlformats.org/officeDocument/2006/relationships/hyperlink" Target="https://materialsproject.org/open" TargetMode="External"/><Relationship Id="rId5" Type="http://schemas.openxmlformats.org/officeDocument/2006/relationships/hyperlink" Target="https://docs.google.com/spreadsheets/d/1Jd77VqQ4hUk3gKVYxv71QjRoFd7JXq8kF_BpooYhjNk/edit?usp=sharing" TargetMode="External"/><Relationship Id="rId10" Type="http://schemas.openxmlformats.org/officeDocument/2006/relationships/hyperlink" Target="https://pymatgen.org/installation.html" TargetMode="External"/><Relationship Id="rId4" Type="http://schemas.openxmlformats.org/officeDocument/2006/relationships/webSettings" Target="webSettings.xml"/><Relationship Id="rId9" Type="http://schemas.openxmlformats.org/officeDocument/2006/relationships/hyperlink" Target="https://youtu.be/Mv5nqAPCK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2864</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Sparks</dc:creator>
  <cp:lastModifiedBy>taylor sparks</cp:lastModifiedBy>
  <cp:revision>43</cp:revision>
  <dcterms:created xsi:type="dcterms:W3CDTF">2016-08-22T17:03:00Z</dcterms:created>
  <dcterms:modified xsi:type="dcterms:W3CDTF">2022-01-18T20:11:00Z</dcterms:modified>
</cp:coreProperties>
</file>