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71"/>
        <w:pBdr/>
        <w:spacing/>
        <w:ind/>
        <w:jc w:val="center"/>
        <w:rPr>
          <w:rFonts w:ascii="Times New Roman" w:hAnsi="Times New Roman" w:cs="Times New Roman"/>
          <w:b/>
          <w:bCs/>
          <w:color w:val="000000" w:themeColor="text1"/>
          <w:highlight w:val="none"/>
          <w:u w:val="none"/>
          <w14:ligatures w14:val="none"/>
        </w:rPr>
      </w:pPr>
      <w:r>
        <w:rPr>
          <w:rFonts w:ascii="Times New Roman" w:hAnsi="Times New Roman" w:eastAsia="Times New Roman" w:cs="Times New Roman"/>
          <w:b/>
          <w:bCs/>
          <w:color w:val="000000" w:themeColor="text1"/>
          <w:u w:val="none"/>
        </w:rPr>
        <w:t xml:space="preserve">ANALYSIS</w:t>
      </w:r>
      <w:r>
        <w:rPr>
          <w:rFonts w:ascii="Times New Roman" w:hAnsi="Times New Roman" w:eastAsia="Times New Roman" w:cs="Times New Roman"/>
          <w:b/>
          <w:bCs/>
          <w:color w:val="000000" w:themeColor="text1"/>
          <w:u w:val="none"/>
        </w:rPr>
        <w:t xml:space="preserve"> OF INTERFACES</w:t>
      </w:r>
      <w:r>
        <w:rPr>
          <w:rFonts w:ascii="Times New Roman" w:hAnsi="Times New Roman" w:eastAsia="Times New Roman" w:cs="Times New Roman"/>
          <w:b/>
          <w:bCs/>
          <w:color w:val="000000" w:themeColor="text1"/>
          <w:highlight w:val="none"/>
          <w:u w:val="none"/>
          <w14:ligatures w14:val="none"/>
        </w:rPr>
      </w:r>
      <w:r>
        <w:rPr>
          <w:rFonts w:ascii="Times New Roman" w:hAnsi="Times New Roman" w:eastAsia="Times New Roman" w:cs="Times New Roman"/>
          <w:b/>
          <w:bCs/>
          <w:color w:val="000000" w:themeColor="text1"/>
          <w:highlight w:val="none"/>
          <w:u w:val="none"/>
          <w14:ligatures w14:val="none"/>
        </w:rPr>
      </w:r>
    </w:p>
    <w:p>
      <w:pPr>
        <w:pBdr/>
        <w:spacing/>
        <w:ind/>
        <w:jc w:val="left"/>
        <w:rPr>
          <w:rFonts w:ascii="Times New Roman" w:hAnsi="Times New Roman" w:cs="Times New Roman"/>
          <w:color w:val="000000" w:themeColor="text1"/>
          <w:u w:val="none"/>
          <w14:ligatures w14:val="none"/>
        </w:rPr>
      </w:pPr>
      <w:r>
        <w:rPr>
          <w:rFonts w:ascii="Times New Roman" w:hAnsi="Times New Roman" w:eastAsia="Times New Roman" w:cs="Times New Roman"/>
          <w:color w:val="000000" w:themeColor="text1"/>
          <w:highlight w:val="none"/>
          <w:u w:val="none"/>
        </w:rPr>
      </w:r>
      <w:r>
        <w:rPr>
          <w:rFonts w:ascii="Times New Roman" w:hAnsi="Times New Roman" w:eastAsia="Times New Roman" w:cs="Times New Roman"/>
          <w:color w:val="000000" w:themeColor="text1"/>
          <w:u w:val="none"/>
          <w14:ligatures w14:val="none"/>
        </w:rPr>
      </w:r>
      <w:r>
        <w:rPr>
          <w:rFonts w:ascii="Times New Roman" w:hAnsi="Times New Roman" w:eastAsia="Times New Roman" w:cs="Times New Roman"/>
          <w:color w:val="000000" w:themeColor="text1"/>
          <w:u w:val="none"/>
          <w14:ligatures w14:val="none"/>
        </w:rPr>
      </w:r>
    </w:p>
    <w:p>
      <w:pPr>
        <w:pBdr/>
        <w:spacing/>
        <w:ind/>
        <w:jc w:val="left"/>
        <w:rPr>
          <w:rFonts w:ascii="Times New Roman" w:hAnsi="Times New Roman" w:cs="Times New Roman"/>
          <w:color w:val="000000" w:themeColor="text1"/>
          <w:highlight w:val="none"/>
          <w:u w:val="none"/>
          <w14:ligatures w14:val="none"/>
        </w:rPr>
      </w:pPr>
      <w:r>
        <w:rPr>
          <w:rFonts w:ascii="Times New Roman" w:hAnsi="Times New Roman" w:eastAsia="Times New Roman" w:cs="Times New Roman"/>
          <w:color w:val="000000" w:themeColor="text1"/>
          <w:highlight w:val="none"/>
          <w:u w:val="none"/>
        </w:rPr>
      </w:r>
      <w:r>
        <w:rPr>
          <w:rFonts w:ascii="Times New Roman" w:hAnsi="Times New Roman" w:eastAsia="Times New Roman" w:cs="Times New Roman"/>
          <w:color w:val="000000" w:themeColor="text1"/>
          <w:u w:val="none"/>
        </w:rPr>
        <mc:AlternateContent>
          <mc:Choice Requires="wpg">
            <w:drawing>
              <wp:inline xmlns:wp="http://schemas.openxmlformats.org/drawingml/2006/wordprocessingDrawing" distT="0" distB="0" distL="0" distR="0">
                <wp:extent cx="5940425" cy="5940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7616" name=""/>
                        <pic:cNvPicPr>
                          <a:picLocks noChangeAspect="1"/>
                        </pic:cNvPicPr>
                        <pic:nvPr/>
                      </pic:nvPicPr>
                      <pic:blipFill>
                        <a:blip r:embed="rId10"/>
                        <a:stretch/>
                      </pic:blipFill>
                      <pic:spPr bwMode="auto">
                        <a:xfrm>
                          <a:off x="0" y="0"/>
                          <a:ext cx="5940424" cy="5940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467.75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p>
    <w:p>
      <w:pPr>
        <w:pBdr/>
        <w:spacing/>
        <w:ind/>
        <w:jc w:val="left"/>
        <w:rPr>
          <w:rFonts w:ascii="Times New Roman" w:hAnsi="Times New Roman" w:cs="Times New Roman"/>
          <w:color w:val="000000" w:themeColor="text1"/>
          <w:highlight w:val="none"/>
          <w:u w:val="none"/>
          <w14:ligatures w14:val="none"/>
        </w:rPr>
      </w:pP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p>
    <w:p>
      <w:pPr>
        <w:pBdr/>
        <w:spacing/>
        <w:ind/>
        <w:jc w:val="left"/>
        <w:rPr>
          <w:rFonts w:ascii="Times New Roman" w:hAnsi="Times New Roman" w:cs="Times New Roman"/>
          <w:color w:val="000000" w:themeColor="text1"/>
          <w:highlight w:val="none"/>
          <w:u w:val="none"/>
          <w14:ligatures w14:val="none"/>
        </w:rPr>
      </w:pP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p>
    <w:p>
      <w:pPr>
        <w:pBdr/>
        <w:spacing/>
        <w:ind/>
        <w:jc w:val="left"/>
        <w:rPr>
          <w:rFonts w:ascii="Times New Roman" w:hAnsi="Times New Roman" w:cs="Times New Roman"/>
          <w:color w:val="000000" w:themeColor="text1"/>
          <w:highlight w:val="none"/>
          <w:u w:val="none"/>
          <w14:ligatures w14:val="none"/>
        </w:rPr>
      </w:pP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p>
    <w:p>
      <w:pPr>
        <w:pBdr/>
        <w:spacing/>
        <w:ind/>
        <w:jc w:val="left"/>
        <w:rPr>
          <w:rFonts w:ascii="Times New Roman" w:hAnsi="Times New Roman" w:cs="Times New Roman"/>
          <w:color w:val="000000" w:themeColor="text1"/>
          <w:highlight w:val="none"/>
          <w:u w:val="none"/>
          <w14:ligatures w14:val="none"/>
        </w:rPr>
      </w:pP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p>
    <w:p>
      <w:pPr>
        <w:pBdr/>
        <w:spacing/>
        <w:ind/>
        <w:jc w:val="left"/>
        <w:rPr>
          <w:rFonts w:ascii="Times New Roman" w:hAnsi="Times New Roman" w:cs="Times New Roman"/>
          <w:color w:val="000000" w:themeColor="text1"/>
          <w:highlight w:val="none"/>
          <w:u w:val="none"/>
          <w14:ligatures w14:val="none"/>
        </w:rPr>
      </w:pP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p>
    <w:p>
      <w:pPr>
        <w:pBdr/>
        <w:spacing/>
        <w:ind/>
        <w:jc w:val="left"/>
        <w:rPr>
          <w:rFonts w:ascii="Times New Roman" w:hAnsi="Times New Roman" w:cs="Times New Roman"/>
          <w:color w:val="000000" w:themeColor="text1"/>
          <w:highlight w:val="none"/>
          <w:u w:val="none"/>
          <w14:ligatures w14:val="none"/>
        </w:rPr>
      </w:pP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p>
    <w:p>
      <w:pPr>
        <w:pBdr/>
        <w:spacing/>
        <w:ind/>
        <w:jc w:val="left"/>
        <w:rPr>
          <w:rFonts w:ascii="Times New Roman" w:hAnsi="Times New Roman" w:cs="Times New Roman"/>
          <w:color w:val="000000" w:themeColor="text1"/>
          <w:highlight w:val="none"/>
          <w:u w:val="none"/>
          <w14:ligatures w14:val="none"/>
        </w:rPr>
      </w:pP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highlight w:val="none"/>
          <w:u w:val="none"/>
          <w14:ligatures w14:val="none"/>
        </w:rPr>
      </w:r>
    </w:p>
    <w:p>
      <w:pPr>
        <w:pBdr/>
        <w:spacing/>
        <w:ind/>
        <w:jc w:val="right"/>
        <w:rPr>
          <w:rFonts w:ascii="Times New Roman" w:hAnsi="Times New Roman" w:cs="Times New Roman"/>
          <w:b/>
          <w:bCs/>
          <w:color w:val="000000" w:themeColor="text1"/>
          <w:sz w:val="24"/>
          <w:szCs w:val="24"/>
          <w:highlight w:val="none"/>
          <w:u w:val="none"/>
          <w14:ligatures w14:val="none"/>
        </w:rPr>
      </w:pPr>
      <w:r>
        <w:rPr>
          <w:rFonts w:ascii="Times New Roman" w:hAnsi="Times New Roman" w:eastAsia="Times New Roman" w:cs="Times New Roman"/>
          <w:b/>
          <w:bCs/>
          <w:color w:val="000000" w:themeColor="text1"/>
          <w:sz w:val="24"/>
          <w:szCs w:val="24"/>
          <w:highlight w:val="none"/>
          <w:u w:val="none"/>
        </w:rPr>
        <w:t xml:space="preserve">Austin Jenner Beltran Panghulan</w:t>
      </w:r>
      <w:r>
        <w:rPr>
          <w:rFonts w:ascii="Times New Roman" w:hAnsi="Times New Roman" w:eastAsia="Times New Roman" w:cs="Times New Roman"/>
          <w:b/>
          <w:bCs/>
          <w:color w:val="000000" w:themeColor="text1"/>
          <w:sz w:val="24"/>
          <w:szCs w:val="24"/>
          <w:highlight w:val="none"/>
          <w:u w:val="none"/>
          <w14:ligatures w14:val="none"/>
        </w:rPr>
      </w:r>
      <w:r>
        <w:rPr>
          <w:rFonts w:ascii="Times New Roman" w:hAnsi="Times New Roman" w:eastAsia="Times New Roman" w:cs="Times New Roman"/>
          <w:b/>
          <w:bCs/>
          <w:color w:val="000000" w:themeColor="text1"/>
          <w:sz w:val="24"/>
          <w:szCs w:val="24"/>
          <w:highlight w:val="none"/>
          <w:u w:val="none"/>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color w:val="000000" w:themeColor="text1"/>
          <w:sz w:val="24"/>
          <w:szCs w:val="24"/>
          <w:highlight w:val="none"/>
        </w:rPr>
      </w:sdtPr>
      <w:sdtContent>
        <w:p>
          <w:pPr>
            <w:pBdr/>
            <w:tabs>
              <w:tab w:val="right" w:leader="none" w:pos="9355"/>
            </w:tabs>
            <w:spacing w:line="240" w:lineRule="auto"/>
            <w:ind/>
            <w:rPr>
              <w:rFonts w:ascii="Times New Roman" w:hAnsi="Times New Roman" w:cs="Times New Roman"/>
              <w:b w:val="0"/>
              <w:bCs w:val="0"/>
              <w:color w:val="000000" w:themeColor="text1"/>
              <w:sz w:val="16"/>
              <w:szCs w:val="16"/>
              <w:highlight w:val="none"/>
              <w:u w:val="none"/>
              <w14:ligatures w14:val="none"/>
            </w:rPr>
          </w:pPr>
          <w:r>
            <w:rPr>
              <w:rFonts w:ascii="Times New Roman" w:hAnsi="Times New Roman" w:eastAsia="Times New Roman" w:cs="Times New Roman"/>
              <w:b w:val="0"/>
              <w:bCs w:val="0"/>
              <w:color w:val="000000" w:themeColor="text1"/>
              <w:sz w:val="20"/>
              <w:szCs w:val="20"/>
              <w:highlight w:val="none"/>
              <w:u w:val="none"/>
            </w:rPr>
          </w:r>
          <w:r>
            <w:rPr>
              <w:rFonts w:ascii="Times New Roman" w:hAnsi="Times New Roman" w:eastAsia="Times New Roman" w:cs="Times New Roman"/>
              <w:b w:val="0"/>
              <w:bCs w:val="0"/>
              <w:color w:val="000000" w:themeColor="text1"/>
              <w:sz w:val="20"/>
              <w:szCs w:val="20"/>
              <w:u w:val="none"/>
            </w:rPr>
            <w:fldChar w:fldCharType="begin"/>
            <w:instrText xml:space="preserve">TOC \o "1-6" \h </w:instrText>
            <w:fldChar w:fldCharType="separate"/>
          </w:r>
          <w:r>
            <w:rPr>
              <w:rFonts w:ascii="Times New Roman" w:hAnsi="Times New Roman" w:eastAsia="Times New Roman" w:cs="Times New Roman"/>
              <w:b w:val="0"/>
              <w:bCs w:val="0"/>
              <w:color w:val="000000" w:themeColor="text1"/>
              <w:sz w:val="20"/>
              <w:szCs w:val="20"/>
              <w:highlight w:val="none"/>
              <w:u w:val="none"/>
            </w:rPr>
          </w:r>
          <w:hyperlink w:tooltip="#_Toc1" w:anchor="_Toc1" w:history="1">
            <w:r>
              <w:rPr>
                <w:rStyle w:val="897"/>
                <w:rFonts w:ascii="Times New Roman" w:hAnsi="Times New Roman" w:eastAsia="Times New Roman" w:cs="Times New Roman"/>
                <w:b w:val="0"/>
                <w:bCs w:val="0"/>
                <w:color w:val="000000" w:themeColor="text1"/>
                <w:sz w:val="20"/>
                <w:szCs w:val="20"/>
                <w:u w:val="none"/>
              </w:rPr>
            </w:r>
            <w:r>
              <w:rPr>
                <w:rStyle w:val="897"/>
                <w:rFonts w:ascii="Times New Roman" w:hAnsi="Times New Roman" w:eastAsia="Times New Roman" w:cs="Times New Roman"/>
                <w:b/>
                <w:bCs/>
                <w:color w:val="000000" w:themeColor="text1"/>
                <w:sz w:val="16"/>
                <w:szCs w:val="16"/>
                <w:highlight w:val="none"/>
                <w:u w:val="none"/>
              </w:rPr>
              <w:t xml:space="preserve">1.0 DIGITAL Interface 1</w:t>
            </w:r>
            <w:r>
              <w:rPr>
                <w:rStyle w:val="897"/>
                <w:rFonts w:ascii="Times New Roman" w:hAnsi="Times New Roman" w:eastAsia="Times New Roman" w:cs="Times New Roman"/>
                <w:b/>
                <w:bCs/>
                <w:color w:val="000000" w:themeColor="text1"/>
                <w:sz w:val="16"/>
                <w:szCs w:val="16"/>
                <w:highlight w:val="none"/>
                <w:u w:val="none"/>
                <w14:ligatures w14: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 \h</w:instrText>
              <w:fldChar w:fldCharType="separate"/>
              <w:t xml:space="preserve">4</w:t>
              <w:fldChar w:fldCharType="end"/>
            </w:r>
          </w:hyperlink>
          <w:r>
            <w:rPr>
              <w:rFonts w:ascii="Times New Roman" w:hAnsi="Times New Roman" w:eastAsia="Times New Roman" w:cs="Times New Roman"/>
              <w:b w:val="0"/>
              <w:bCs w:val="0"/>
              <w:color w:val="000000" w:themeColor="text1"/>
              <w:sz w:val="16"/>
              <w:szCs w:val="16"/>
              <w:highlight w:val="none"/>
              <w:u w:val="none"/>
              <w14:ligatures w14:val="none"/>
            </w:rPr>
          </w:r>
          <w:r>
            <w:rPr>
              <w:rFonts w:ascii="Times New Roman" w:hAnsi="Times New Roman" w:eastAsia="Times New Roman" w:cs="Times New Roman"/>
              <w:b w:val="0"/>
              <w:bCs w:val="0"/>
              <w:color w:val="000000" w:themeColor="text1"/>
              <w:sz w:val="16"/>
              <w:szCs w:val="16"/>
              <w:highlight w:val="none"/>
              <w:u w:val="none"/>
              <w14:ligatures w14:val="none"/>
            </w:rPr>
          </w:r>
        </w:p>
        <w:p>
          <w:pPr>
            <w:pBdr/>
            <w:tabs>
              <w:tab w:val="right" w:leader="none" w:pos="9355"/>
            </w:tabs>
            <w:spacing w:line="240" w:lineRule="auto"/>
            <w:ind/>
            <w:rPr>
              <w:rFonts w:ascii="Times New Roman" w:hAnsi="Times New Roman" w:cs="Times New Roman"/>
              <w:b w:val="0"/>
              <w:bCs w:val="0"/>
              <w:color w:val="000000" w:themeColor="text1"/>
              <w:sz w:val="16"/>
              <w:szCs w:val="16"/>
              <w:highlight w:val="none"/>
              <w:u w:val="none"/>
            </w:rPr>
          </w:pPr>
          <w:r>
            <w:rPr>
              <w:rFonts w:ascii="Times New Roman" w:hAnsi="Times New Roman" w:eastAsia="Times New Roman" w:cs="Times New Roman"/>
              <w:b w:val="0"/>
              <w:bCs w:val="0"/>
              <w:color w:val="000000" w:themeColor="text1"/>
              <w:sz w:val="16"/>
              <w:szCs w:val="16"/>
              <w:u w:val="none"/>
            </w:rPr>
          </w:r>
          <w:hyperlink w:tooltip="#_Toc2" w:anchor="_Toc2" w:history="1">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     </w:t>
            </w:r>
            <w:r>
              <w:rPr>
                <w:rStyle w:val="897"/>
                <w:rFonts w:ascii="Times New Roman" w:hAnsi="Times New Roman" w:eastAsia="Times New Roman" w:cs="Times New Roman"/>
                <w:b/>
                <w:bCs/>
                <w:color w:val="000000" w:themeColor="text1"/>
                <w:sz w:val="16"/>
                <w:szCs w:val="16"/>
                <w:u w:val="none"/>
              </w:rPr>
              <w:t xml:space="preserve">1.1 Smart voice control home hub (Alexa and Google):</w:t>
            </w:r>
            <w:r>
              <w:rPr>
                <w:rStyle w:val="897"/>
                <w:rFonts w:ascii="Times New Roman" w:hAnsi="Times New Roman" w:eastAsia="Times New Roman" w:cs="Times New Roman"/>
                <w:b w:val="0"/>
                <w:bCs w:val="0"/>
                <w:color w:val="000000" w:themeColor="text1"/>
                <w:sz w:val="16"/>
                <w:szCs w:val="16"/>
                <w:u w:val="none"/>
              </w:rPr>
              <w:t xml:space="preserve"> </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 \h</w:instrText>
              <w:fldChar w:fldCharType="separate"/>
              <w:t xml:space="preserve">4</w:t>
              <w:fldChar w:fldCharType="end"/>
            </w:r>
          </w:hyperlink>
          <w:r>
            <w:rPr>
              <w:rFonts w:ascii="Times New Roman" w:hAnsi="Times New Roman" w:eastAsia="Times New Roman" w:cs="Times New Roman"/>
              <w:b w:val="0"/>
              <w:bCs w:val="0"/>
              <w:color w:val="000000" w:themeColor="text1"/>
              <w:sz w:val="16"/>
              <w:szCs w:val="16"/>
              <w:highlight w:val="none"/>
              <w:u w:val="none"/>
            </w:rPr>
          </w:r>
          <w:r>
            <w:rPr>
              <w:rFonts w:ascii="Times New Roman" w:hAnsi="Times New Roman" w:eastAsia="Times New Roman" w:cs="Times New Roman"/>
              <w:b w:val="0"/>
              <w:bCs w:val="0"/>
              <w:color w:val="000000" w:themeColor="text1"/>
              <w:sz w:val="16"/>
              <w:szCs w:val="16"/>
              <w:highlight w:val="none"/>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3" w:anchor="_Toc3" w:history="1">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            1.1.1 Information Architecture</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_Toc3 \h</w:instrText>
              <w:fldChar w:fldCharType="separate"/>
              <w:t xml:space="preserve">4</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4" w:anchor="_Toc4" w:history="1">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1.1.2 </w:t>
            </w:r>
            <w:r>
              <w:rPr>
                <w:rStyle w:val="897"/>
                <w:rFonts w:ascii="Times New Roman" w:hAnsi="Times New Roman" w:eastAsia="Times New Roman" w:cs="Times New Roman"/>
                <w:b w:val="0"/>
                <w:bCs w:val="0"/>
                <w:color w:val="000000" w:themeColor="text1"/>
                <w:sz w:val="16"/>
                <w:szCs w:val="16"/>
                <w:u w:val="none"/>
              </w:rPr>
              <w:t xml:space="preserve"> Behavior of Interaction Elements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_Toc4 \h</w:instrText>
              <w:fldChar w:fldCharType="separate"/>
              <w:t xml:space="preserve">4</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5" w:anchor="_Toc5" w:history="1">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1.1.3 </w:t>
            </w:r>
            <w:r>
              <w:rPr>
                <w:rStyle w:val="897"/>
                <w:rFonts w:ascii="Times New Roman" w:hAnsi="Times New Roman" w:eastAsia="Times New Roman" w:cs="Times New Roman"/>
                <w:b w:val="0"/>
                <w:bCs w:val="0"/>
                <w:color w:val="000000" w:themeColor="text1"/>
                <w:sz w:val="16"/>
                <w:szCs w:val="16"/>
                <w:u w:val="none"/>
              </w:rPr>
              <w:t xml:space="preserve"> Relationship with Device Characteristics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_Toc5 \h</w:instrText>
              <w:fldChar w:fldCharType="separate"/>
              <w:t xml:space="preserve">4</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6" w:anchor="_Toc6" w:history="1">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1.1.4 </w:t>
            </w:r>
            <w:r>
              <w:rPr>
                <w:rStyle w:val="897"/>
                <w:rFonts w:ascii="Times New Roman" w:hAnsi="Times New Roman" w:eastAsia="Times New Roman" w:cs="Times New Roman"/>
                <w:b w:val="0"/>
                <w:bCs w:val="0"/>
                <w:color w:val="000000" w:themeColor="text1"/>
                <w:sz w:val="16"/>
                <w:szCs w:val="16"/>
                <w:u w:val="none"/>
              </w:rPr>
              <w:t xml:space="preserve"> Use of Graphic Resources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_Toc6 \h</w:instrText>
              <w:fldChar w:fldCharType="separate"/>
              <w:t xml:space="preserve">4</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7" w:anchor="_Toc7" w:history="1">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1.1.5 </w:t>
            </w:r>
            <w:r>
              <w:rPr>
                <w:rStyle w:val="897"/>
                <w:rFonts w:ascii="Times New Roman" w:hAnsi="Times New Roman" w:eastAsia="Times New Roman" w:cs="Times New Roman"/>
                <w:b w:val="0"/>
                <w:bCs w:val="0"/>
                <w:color w:val="000000" w:themeColor="text1"/>
                <w:sz w:val="16"/>
                <w:szCs w:val="16"/>
                <w:u w:val="none"/>
              </w:rPr>
              <w:t xml:space="preserve"> Cultural Conventions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_Toc7 \h</w:instrText>
              <w:fldChar w:fldCharType="separate"/>
              <w:t xml:space="preserve">4</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8" w:anchor="_Toc8"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1.1.6 </w:t>
            </w:r>
            <w:r>
              <w:rPr>
                <w:rStyle w:val="897"/>
                <w:rFonts w:ascii="Times New Roman" w:hAnsi="Times New Roman" w:eastAsia="Times New Roman" w:cs="Times New Roman"/>
                <w:b w:val="0"/>
                <w:bCs w:val="0"/>
                <w:color w:val="000000" w:themeColor="text1"/>
                <w:sz w:val="16"/>
                <w:szCs w:val="16"/>
                <w:u w:val="none"/>
              </w:rPr>
              <w:t xml:space="preserve"> Contribution to Usability</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_Toc8 \h</w:instrText>
              <w:fldChar w:fldCharType="separate"/>
              <w:t xml:space="preserve">4</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9" w:anchor="_Toc9"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1.1.7 </w:t>
            </w:r>
            <w:r>
              <w:rPr>
                <w:rStyle w:val="897"/>
                <w:rFonts w:ascii="Times New Roman" w:hAnsi="Times New Roman" w:eastAsia="Times New Roman" w:cs="Times New Roman"/>
                <w:b w:val="0"/>
                <w:bCs w:val="0"/>
                <w:color w:val="000000" w:themeColor="text1"/>
                <w:sz w:val="16"/>
                <w:szCs w:val="16"/>
                <w:u w:val="none"/>
              </w:rPr>
              <w:t xml:space="preserve"> Feeling of Transparency</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_Toc9 \h</w:instrText>
              <w:fldChar w:fldCharType="separate"/>
              <w:t xml:space="preserve">5</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bCs/>
              <w:color w:val="000000" w:themeColor="text1"/>
              <w:sz w:val="16"/>
              <w:szCs w:val="16"/>
              <w:highlight w:val="none"/>
              <w:u w:val="none"/>
              <w14:ligatures w14:val="none"/>
            </w:rPr>
          </w:pPr>
          <w:r>
            <w:rPr>
              <w:rFonts w:ascii="Times New Roman" w:hAnsi="Times New Roman" w:eastAsia="Times New Roman" w:cs="Times New Roman"/>
              <w:b/>
              <w:bCs/>
              <w:color w:val="000000" w:themeColor="text1"/>
              <w:sz w:val="16"/>
              <w:szCs w:val="16"/>
              <w:u w:val="none"/>
            </w:rPr>
          </w:r>
          <w:hyperlink w:tooltip="#_Toc10" w:anchor="_Toc10" w:history="1">
            <w:r>
              <w:rPr>
                <w:rStyle w:val="897"/>
                <w:rFonts w:ascii="Times New Roman" w:hAnsi="Times New Roman" w:eastAsia="Times New Roman" w:cs="Times New Roman"/>
                <w:b/>
                <w:bCs/>
                <w:color w:val="000000" w:themeColor="text1"/>
                <w:sz w:val="16"/>
                <w:szCs w:val="16"/>
                <w:u w:val="none"/>
              </w:rPr>
            </w:r>
            <w:r>
              <w:rPr>
                <w:rStyle w:val="897"/>
                <w:rFonts w:ascii="Times New Roman" w:hAnsi="Times New Roman" w:eastAsia="Times New Roman" w:cs="Times New Roman"/>
                <w:b/>
                <w:bCs/>
                <w:color w:val="000000" w:themeColor="text1"/>
                <w:sz w:val="16"/>
                <w:szCs w:val="16"/>
                <w:highlight w:val="none"/>
                <w:u w:val="none"/>
              </w:rPr>
              <w:t xml:space="preserve">2.0 DIGITAL Interface 2</w:t>
            </w:r>
            <w:r>
              <w:rPr>
                <w:rStyle w:val="897"/>
                <w:rFonts w:ascii="Times New Roman" w:hAnsi="Times New Roman" w:eastAsia="Times New Roman" w:cs="Times New Roman"/>
                <w:b/>
                <w:bCs/>
                <w:color w:val="000000" w:themeColor="text1"/>
                <w:sz w:val="16"/>
                <w:szCs w:val="16"/>
                <w:highlight w:val="none"/>
                <w:u w:val="none"/>
                <w14:ligatures w14:val="none"/>
              </w:rPr>
            </w:r>
            <w:r>
              <w:rPr>
                <w:rFonts w:ascii="Times New Roman" w:hAnsi="Times New Roman" w:eastAsia="Times New Roman" w:cs="Times New Roman"/>
                <w:b/>
                <w:bCs/>
                <w:color w:val="000000" w:themeColor="text1"/>
                <w:sz w:val="16"/>
                <w:szCs w:val="16"/>
                <w:u w:val="none"/>
              </w:rPr>
              <w:tab/>
            </w:r>
            <w:r>
              <w:rPr>
                <w:rFonts w:ascii="Times New Roman" w:hAnsi="Times New Roman" w:eastAsia="Times New Roman" w:cs="Times New Roman"/>
                <w:b/>
                <w:bCs/>
                <w:color w:val="000000" w:themeColor="text1"/>
                <w:sz w:val="16"/>
                <w:szCs w:val="16"/>
                <w:u w:val="none"/>
              </w:rPr>
              <w:fldChar w:fldCharType="begin"/>
              <w:instrText xml:space="preserve">PAGEREF _Toc10 \h</w:instrText>
              <w:fldChar w:fldCharType="separate"/>
              <w:t xml:space="preserve">6</w:t>
              <w:fldChar w:fldCharType="end"/>
            </w:r>
          </w:hyperlink>
          <w:r>
            <w:rPr>
              <w:rFonts w:ascii="Times New Roman" w:hAnsi="Times New Roman" w:eastAsia="Times New Roman" w:cs="Times New Roman"/>
              <w:b/>
              <w:bCs/>
              <w:color w:val="000000" w:themeColor="text1"/>
              <w:sz w:val="16"/>
              <w:szCs w:val="16"/>
              <w:highlight w:val="none"/>
              <w:u w:val="none"/>
              <w14:ligatures w14:val="none"/>
            </w:rPr>
          </w:r>
          <w:r>
            <w:rPr>
              <w:rFonts w:ascii="Times New Roman" w:hAnsi="Times New Roman" w:eastAsia="Times New Roman" w:cs="Times New Roman"/>
              <w:b/>
              <w:bCs/>
              <w:color w:val="000000" w:themeColor="text1"/>
              <w:sz w:val="16"/>
              <w:szCs w:val="16"/>
              <w:highlight w:val="none"/>
              <w:u w:val="none"/>
              <w14:ligatures w14:val="none"/>
            </w:rPr>
          </w:r>
        </w:p>
        <w:p>
          <w:pPr>
            <w:pBdr/>
            <w:tabs>
              <w:tab w:val="right" w:leader="none" w:pos="9355"/>
            </w:tabs>
            <w:spacing w:line="240" w:lineRule="auto"/>
            <w:ind/>
            <w:rPr>
              <w:rFonts w:ascii="Times New Roman" w:hAnsi="Times New Roman" w:cs="Times New Roman"/>
              <w:b w:val="0"/>
              <w:bCs w:val="0"/>
              <w:color w:val="000000" w:themeColor="text1"/>
              <w:sz w:val="16"/>
              <w:szCs w:val="16"/>
              <w:highlight w:val="none"/>
              <w:u w:val="none"/>
            </w:rPr>
          </w:pPr>
          <w:r>
            <w:rPr>
              <w:rFonts w:ascii="Times New Roman" w:hAnsi="Times New Roman" w:eastAsia="Times New Roman" w:cs="Times New Roman"/>
              <w:b/>
              <w:bCs/>
              <w:color w:val="000000" w:themeColor="text1"/>
              <w:sz w:val="16"/>
              <w:szCs w:val="16"/>
              <w:u w:val="none"/>
            </w:rPr>
          </w:r>
          <w:hyperlink w:tooltip="#_Toc11" w:anchor="_Toc11" w:history="1">
            <w:r>
              <w:rPr>
                <w:rStyle w:val="897"/>
                <w:rFonts w:ascii="Times New Roman" w:hAnsi="Times New Roman" w:eastAsia="Times New Roman" w:cs="Times New Roman"/>
                <w:b/>
                <w:bCs/>
                <w:color w:val="000000" w:themeColor="text1"/>
                <w:sz w:val="16"/>
                <w:szCs w:val="16"/>
                <w:u w:val="none"/>
              </w:rPr>
            </w:r>
            <w:r>
              <w:rPr>
                <w:rStyle w:val="897"/>
                <w:rFonts w:ascii="Times New Roman" w:hAnsi="Times New Roman" w:eastAsia="Times New Roman" w:cs="Times New Roman"/>
                <w:b/>
                <w:bCs/>
                <w:color w:val="000000" w:themeColor="text1"/>
                <w:sz w:val="16"/>
                <w:szCs w:val="16"/>
                <w:u w:val="none"/>
              </w:rPr>
              <w:t xml:space="preserve">     2.1 Digital kiosk touchscreen</w:t>
            </w:r>
            <w:r>
              <w:rPr>
                <w:rStyle w:val="897"/>
                <w:rFonts w:ascii="Times New Roman" w:hAnsi="Times New Roman" w:eastAsia="Times New Roman" w:cs="Times New Roman"/>
                <w:b/>
                <w:bCs/>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_Toc11 \h</w:instrText>
              <w:fldChar w:fldCharType="separate"/>
              <w:t xml:space="preserve">6</w:t>
              <w:fldChar w:fldCharType="end"/>
            </w:r>
          </w:hyperlink>
          <w:r>
            <w:rPr>
              <w:rFonts w:ascii="Times New Roman" w:hAnsi="Times New Roman" w:eastAsia="Times New Roman" w:cs="Times New Roman"/>
              <w:b w:val="0"/>
              <w:bCs w:val="0"/>
              <w:color w:val="000000" w:themeColor="text1"/>
              <w:sz w:val="16"/>
              <w:szCs w:val="16"/>
              <w:highlight w:val="none"/>
              <w:u w:val="none"/>
            </w:rPr>
          </w:r>
          <w:r>
            <w:rPr>
              <w:rFonts w:ascii="Times New Roman" w:hAnsi="Times New Roman" w:eastAsia="Times New Roman" w:cs="Times New Roman"/>
              <w:b w:val="0"/>
              <w:bCs w:val="0"/>
              <w:color w:val="000000" w:themeColor="text1"/>
              <w:sz w:val="16"/>
              <w:szCs w:val="16"/>
              <w:highlight w:val="none"/>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12" w:anchor="_Toc12"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2.1.1 Information Architecture</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_Toc12 \h</w:instrText>
              <w:fldChar w:fldCharType="separate"/>
              <w:t xml:space="preserve">6</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13" w:anchor="_Toc13"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2.1.2 </w:t>
            </w:r>
            <w:r>
              <w:rPr>
                <w:rStyle w:val="897"/>
                <w:rFonts w:ascii="Times New Roman" w:hAnsi="Times New Roman" w:eastAsia="Times New Roman" w:cs="Times New Roman"/>
                <w:b w:val="0"/>
                <w:bCs w:val="0"/>
                <w:color w:val="000000" w:themeColor="text1"/>
                <w:sz w:val="16"/>
                <w:szCs w:val="16"/>
                <w:u w:val="none"/>
              </w:rPr>
              <w:t xml:space="preserve">Behavior of Interaction Elements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_Toc13 \h</w:instrText>
              <w:fldChar w:fldCharType="separate"/>
              <w:t xml:space="preserve">6</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14" w:anchor="_Toc14"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2.1.3 </w:t>
            </w:r>
            <w:r>
              <w:rPr>
                <w:rStyle w:val="897"/>
                <w:rFonts w:ascii="Times New Roman" w:hAnsi="Times New Roman" w:eastAsia="Times New Roman" w:cs="Times New Roman"/>
                <w:b w:val="0"/>
                <w:bCs w:val="0"/>
                <w:color w:val="000000" w:themeColor="text1"/>
                <w:sz w:val="16"/>
                <w:szCs w:val="16"/>
                <w:u w:val="none"/>
              </w:rPr>
              <w:t xml:space="preserve">Relationship with Device Characteristics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_Toc14 \h</w:instrText>
              <w:fldChar w:fldCharType="separate"/>
              <w:t xml:space="preserve">6</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15" w:anchor="_Toc15"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2.1.4 </w:t>
            </w:r>
            <w:r>
              <w:rPr>
                <w:rStyle w:val="897"/>
                <w:rFonts w:ascii="Times New Roman" w:hAnsi="Times New Roman" w:eastAsia="Times New Roman" w:cs="Times New Roman"/>
                <w:b w:val="0"/>
                <w:bCs w:val="0"/>
                <w:color w:val="000000" w:themeColor="text1"/>
                <w:sz w:val="16"/>
                <w:szCs w:val="16"/>
                <w:u w:val="none"/>
              </w:rPr>
              <w:t xml:space="preserve">Use of Graphic Resources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_Toc15 \h</w:instrText>
              <w:fldChar w:fldCharType="separate"/>
              <w:t xml:space="preserve">6</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16" w:anchor="_Toc16"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2.1.5 </w:t>
            </w:r>
            <w:r>
              <w:rPr>
                <w:rStyle w:val="897"/>
                <w:rFonts w:ascii="Times New Roman" w:hAnsi="Times New Roman" w:eastAsia="Times New Roman" w:cs="Times New Roman"/>
                <w:b w:val="0"/>
                <w:bCs w:val="0"/>
                <w:color w:val="000000" w:themeColor="text1"/>
                <w:sz w:val="16"/>
                <w:szCs w:val="16"/>
                <w:u w:val="none"/>
              </w:rPr>
              <w:t xml:space="preserve">Cultural Conventions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_Toc16 \h</w:instrText>
              <w:fldChar w:fldCharType="separate"/>
              <w:t xml:space="preserve">6</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17" w:anchor="_Toc17"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2.1.6 </w:t>
            </w:r>
            <w:r>
              <w:rPr>
                <w:rStyle w:val="897"/>
                <w:rFonts w:ascii="Times New Roman" w:hAnsi="Times New Roman" w:eastAsia="Times New Roman" w:cs="Times New Roman"/>
                <w:b w:val="0"/>
                <w:bCs w:val="0"/>
                <w:color w:val="000000" w:themeColor="text1"/>
                <w:sz w:val="16"/>
                <w:szCs w:val="16"/>
                <w:u w:val="none"/>
              </w:rPr>
              <w:t xml:space="preserve">Contribution to Usability</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_Toc17 \h</w:instrText>
              <w:fldChar w:fldCharType="separate"/>
              <w:t xml:space="preserve">6</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18" w:anchor="_Toc18"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2.1.7 </w:t>
            </w:r>
            <w:r>
              <w:rPr>
                <w:rStyle w:val="897"/>
                <w:rFonts w:ascii="Times New Roman" w:hAnsi="Times New Roman" w:eastAsia="Times New Roman" w:cs="Times New Roman"/>
                <w:b w:val="0"/>
                <w:bCs w:val="0"/>
                <w:color w:val="000000" w:themeColor="text1"/>
                <w:sz w:val="16"/>
                <w:szCs w:val="16"/>
                <w:u w:val="none"/>
              </w:rPr>
              <w:t xml:space="preserve">Feeling of Transparency</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_Toc18 \h</w:instrText>
              <w:fldChar w:fldCharType="separate"/>
              <w:t xml:space="preserve">7</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bCs/>
              <w:color w:val="000000" w:themeColor="text1"/>
              <w:sz w:val="16"/>
              <w:szCs w:val="16"/>
              <w:highlight w:val="none"/>
              <w:u w:val="none"/>
              <w14:ligatures w14:val="none"/>
            </w:rPr>
          </w:pPr>
          <w:r>
            <w:rPr>
              <w:rFonts w:ascii="Times New Roman" w:hAnsi="Times New Roman" w:eastAsia="Times New Roman" w:cs="Times New Roman"/>
              <w:b/>
              <w:bCs/>
              <w:color w:val="000000" w:themeColor="text1"/>
              <w:sz w:val="16"/>
              <w:szCs w:val="16"/>
              <w:u w:val="none"/>
            </w:rPr>
          </w:r>
          <w:hyperlink w:tooltip="#_Toc19" w:anchor="_Toc19" w:history="1">
            <w:r>
              <w:rPr>
                <w:rStyle w:val="897"/>
                <w:rFonts w:ascii="Times New Roman" w:hAnsi="Times New Roman" w:eastAsia="Times New Roman" w:cs="Times New Roman"/>
                <w:b/>
                <w:bCs/>
                <w:color w:val="000000" w:themeColor="text1"/>
                <w:sz w:val="16"/>
                <w:szCs w:val="16"/>
                <w:u w:val="none"/>
              </w:rPr>
            </w:r>
            <w:r>
              <w:rPr>
                <w:rStyle w:val="897"/>
                <w:rFonts w:ascii="Times New Roman" w:hAnsi="Times New Roman" w:eastAsia="Times New Roman" w:cs="Times New Roman"/>
                <w:b/>
                <w:bCs/>
                <w:color w:val="000000" w:themeColor="text1"/>
                <w:sz w:val="16"/>
                <w:szCs w:val="16"/>
                <w:highlight w:val="none"/>
                <w:u w:val="none"/>
              </w:rPr>
              <w:t xml:space="preserve">3.0 ANALOG Interface 1</w:t>
            </w:r>
            <w:r>
              <w:rPr>
                <w:rStyle w:val="897"/>
                <w:rFonts w:ascii="Times New Roman" w:hAnsi="Times New Roman" w:eastAsia="Times New Roman" w:cs="Times New Roman"/>
                <w:b/>
                <w:bCs/>
                <w:color w:val="000000" w:themeColor="text1"/>
                <w:sz w:val="16"/>
                <w:szCs w:val="16"/>
                <w:highlight w:val="none"/>
                <w:u w:val="none"/>
                <w14:ligatures w14:val="none"/>
              </w:rPr>
            </w:r>
            <w:r>
              <w:rPr>
                <w:rFonts w:ascii="Times New Roman" w:hAnsi="Times New Roman" w:eastAsia="Times New Roman" w:cs="Times New Roman"/>
                <w:b/>
                <w:bCs/>
                <w:color w:val="000000" w:themeColor="text1"/>
                <w:sz w:val="16"/>
                <w:szCs w:val="16"/>
                <w:u w:val="none"/>
              </w:rPr>
              <w:tab/>
            </w:r>
            <w:r>
              <w:rPr>
                <w:rFonts w:ascii="Times New Roman" w:hAnsi="Times New Roman" w:eastAsia="Times New Roman" w:cs="Times New Roman"/>
                <w:b/>
                <w:bCs/>
                <w:color w:val="000000" w:themeColor="text1"/>
                <w:sz w:val="16"/>
                <w:szCs w:val="16"/>
                <w:u w:val="none"/>
              </w:rPr>
              <w:fldChar w:fldCharType="begin"/>
              <w:instrText xml:space="preserve">PAGEREF _Toc19 \h</w:instrText>
              <w:fldChar w:fldCharType="separate"/>
              <w:t xml:space="preserve">8</w:t>
              <w:fldChar w:fldCharType="end"/>
            </w:r>
          </w:hyperlink>
          <w:r>
            <w:rPr>
              <w:rFonts w:ascii="Times New Roman" w:hAnsi="Times New Roman" w:eastAsia="Times New Roman" w:cs="Times New Roman"/>
              <w:b/>
              <w:bCs/>
              <w:color w:val="000000" w:themeColor="text1"/>
              <w:sz w:val="16"/>
              <w:szCs w:val="16"/>
              <w:highlight w:val="none"/>
              <w:u w:val="none"/>
              <w14:ligatures w14:val="none"/>
            </w:rPr>
          </w:r>
          <w:r>
            <w:rPr>
              <w:rFonts w:ascii="Times New Roman" w:hAnsi="Times New Roman" w:eastAsia="Times New Roman" w:cs="Times New Roman"/>
              <w:b/>
              <w:bCs/>
              <w:color w:val="000000" w:themeColor="text1"/>
              <w:sz w:val="16"/>
              <w:szCs w:val="16"/>
              <w:highlight w:val="none"/>
              <w:u w:val="none"/>
              <w14:ligatures w14:val="none"/>
            </w:rPr>
          </w:r>
        </w:p>
        <w:p>
          <w:pPr>
            <w:pBdr/>
            <w:tabs>
              <w:tab w:val="right" w:leader="none" w:pos="9355"/>
            </w:tabs>
            <w:spacing w:line="240" w:lineRule="auto"/>
            <w:ind/>
            <w:rPr>
              <w:rFonts w:ascii="Times New Roman" w:hAnsi="Times New Roman" w:cs="Times New Roman"/>
              <w:b w:val="0"/>
              <w:bCs w:val="0"/>
              <w:color w:val="000000" w:themeColor="text1"/>
              <w:sz w:val="16"/>
              <w:szCs w:val="16"/>
              <w:highlight w:val="none"/>
              <w:u w:val="none"/>
            </w:rPr>
          </w:pPr>
          <w:r>
            <w:rPr>
              <w:rFonts w:ascii="Times New Roman" w:hAnsi="Times New Roman" w:eastAsia="Times New Roman" w:cs="Times New Roman"/>
              <w:b/>
              <w:bCs/>
              <w:color w:val="000000" w:themeColor="text1"/>
              <w:sz w:val="16"/>
              <w:szCs w:val="16"/>
              <w:u w:val="none"/>
            </w:rPr>
          </w:r>
          <w:hyperlink w:tooltip="#_Toc20" w:anchor="_Toc20" w:history="1">
            <w:r>
              <w:rPr>
                <w:rStyle w:val="897"/>
                <w:rFonts w:ascii="Times New Roman" w:hAnsi="Times New Roman" w:eastAsia="Times New Roman" w:cs="Times New Roman"/>
                <w:b/>
                <w:bCs/>
                <w:color w:val="000000" w:themeColor="text1"/>
                <w:sz w:val="16"/>
                <w:szCs w:val="16"/>
                <w:u w:val="none"/>
              </w:rPr>
            </w:r>
            <w:r>
              <w:rPr>
                <w:rStyle w:val="897"/>
                <w:rFonts w:ascii="Times New Roman" w:hAnsi="Times New Roman" w:eastAsia="Times New Roman" w:cs="Times New Roman"/>
                <w:b/>
                <w:bCs/>
                <w:color w:val="000000" w:themeColor="text1"/>
                <w:sz w:val="16"/>
                <w:szCs w:val="16"/>
                <w:u w:val="none"/>
              </w:rPr>
            </w:r>
            <w:r>
              <w:rPr>
                <w:rFonts w:ascii="Times New Roman" w:hAnsi="Times New Roman" w:eastAsia="Times New Roman" w:cs="Times New Roman"/>
                <w:b/>
                <w:bCs/>
                <w:color w:val="000000" w:themeColor="text1"/>
                <w:sz w:val="16"/>
                <w:szCs w:val="16"/>
                <w:u w:val="none"/>
              </w:rPr>
              <w:t xml:space="preserve">     </w:t>
            </w:r>
            <w:r>
              <w:rPr>
                <w:rFonts w:ascii="Times New Roman" w:hAnsi="Times New Roman" w:eastAsia="Times New Roman" w:cs="Times New Roman"/>
                <w:b/>
                <w:bCs/>
                <w:color w:val="000000" w:themeColor="text1"/>
                <w:sz w:val="16"/>
                <w:szCs w:val="16"/>
                <w:u w:val="none"/>
              </w:rPr>
            </w:r>
            <w:r>
              <w:rPr>
                <w:rStyle w:val="897"/>
                <w:rFonts w:ascii="Times New Roman" w:hAnsi="Times New Roman" w:eastAsia="Times New Roman" w:cs="Times New Roman"/>
                <w:b/>
                <w:bCs/>
                <w:color w:val="000000" w:themeColor="text1"/>
                <w:sz w:val="16"/>
                <w:szCs w:val="16"/>
                <w:u w:val="none"/>
              </w:rPr>
              <w:t xml:space="preserve">3.1 Mechanical rotary timer</w:t>
            </w:r>
            <w:r>
              <w:rPr>
                <w:rStyle w:val="897"/>
                <w:rFonts w:ascii="Times New Roman" w:hAnsi="Times New Roman" w:eastAsia="Times New Roman" w:cs="Times New Roman"/>
                <w:b/>
                <w:bCs/>
                <w:color w:val="000000" w:themeColor="text1"/>
                <w:sz w:val="16"/>
                <w:szCs w:val="16"/>
                <w:highlight w:val="none"/>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_Toc20 \h</w:instrText>
              <w:fldChar w:fldCharType="separate"/>
              <w:t xml:space="preserve">8</w:t>
              <w:fldChar w:fldCharType="end"/>
            </w:r>
          </w:hyperlink>
          <w:r>
            <w:rPr>
              <w:rFonts w:ascii="Times New Roman" w:hAnsi="Times New Roman" w:eastAsia="Times New Roman" w:cs="Times New Roman"/>
              <w:b w:val="0"/>
              <w:bCs w:val="0"/>
              <w:color w:val="000000" w:themeColor="text1"/>
              <w:sz w:val="16"/>
              <w:szCs w:val="16"/>
              <w:highlight w:val="none"/>
              <w:u w:val="none"/>
            </w:rPr>
          </w:r>
          <w:r>
            <w:rPr>
              <w:rFonts w:ascii="Times New Roman" w:hAnsi="Times New Roman" w:eastAsia="Times New Roman" w:cs="Times New Roman"/>
              <w:b w:val="0"/>
              <w:bCs w:val="0"/>
              <w:color w:val="000000" w:themeColor="text1"/>
              <w:sz w:val="16"/>
              <w:szCs w:val="16"/>
              <w:highlight w:val="none"/>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21" w:anchor="_Toc21"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3.1.1 Information Architecture</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_Toc21 \h</w:instrText>
              <w:fldChar w:fldCharType="separate"/>
              <w:t xml:space="preserve">8</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22" w:anchor="_Toc22"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3.1.2 </w:t>
            </w:r>
            <w:r>
              <w:rPr>
                <w:rStyle w:val="897"/>
                <w:rFonts w:ascii="Times New Roman" w:hAnsi="Times New Roman" w:eastAsia="Times New Roman" w:cs="Times New Roman"/>
                <w:b w:val="0"/>
                <w:bCs w:val="0"/>
                <w:color w:val="000000" w:themeColor="text1"/>
                <w:sz w:val="16"/>
                <w:szCs w:val="16"/>
                <w:u w:val="none"/>
              </w:rPr>
              <w:t xml:space="preserve">Behavior of Interaction Elements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_Toc22 \h</w:instrText>
              <w:fldChar w:fldCharType="separate"/>
              <w:t xml:space="preserve">8</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23" w:anchor="_Toc23"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3.1.3 </w:t>
            </w:r>
            <w:r>
              <w:rPr>
                <w:rStyle w:val="897"/>
                <w:rFonts w:ascii="Times New Roman" w:hAnsi="Times New Roman" w:eastAsia="Times New Roman" w:cs="Times New Roman"/>
                <w:b w:val="0"/>
                <w:bCs w:val="0"/>
                <w:color w:val="000000" w:themeColor="text1"/>
                <w:sz w:val="16"/>
                <w:szCs w:val="16"/>
                <w:u w:val="none"/>
              </w:rPr>
              <w:t xml:space="preserve">Relationship with Device Characteristics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_Toc23 \h</w:instrText>
              <w:fldChar w:fldCharType="separate"/>
              <w:t xml:space="preserve">8</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24" w:anchor="_Toc24"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3.1.4 </w:t>
            </w:r>
            <w:r>
              <w:rPr>
                <w:rStyle w:val="897"/>
                <w:rFonts w:ascii="Times New Roman" w:hAnsi="Times New Roman" w:eastAsia="Times New Roman" w:cs="Times New Roman"/>
                <w:b w:val="0"/>
                <w:bCs w:val="0"/>
                <w:color w:val="000000" w:themeColor="text1"/>
                <w:sz w:val="16"/>
                <w:szCs w:val="16"/>
                <w:u w:val="none"/>
              </w:rPr>
              <w:t xml:space="preserve">Use of Graphic Resources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_Toc24 \h</w:instrText>
              <w:fldChar w:fldCharType="separate"/>
              <w:t xml:space="preserve">8</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25" w:anchor="_Toc25"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3.1.5 </w:t>
            </w:r>
            <w:r>
              <w:rPr>
                <w:rStyle w:val="897"/>
                <w:rFonts w:ascii="Times New Roman" w:hAnsi="Times New Roman" w:eastAsia="Times New Roman" w:cs="Times New Roman"/>
                <w:b w:val="0"/>
                <w:bCs w:val="0"/>
                <w:color w:val="000000" w:themeColor="text1"/>
                <w:sz w:val="16"/>
                <w:szCs w:val="16"/>
                <w:u w:val="none"/>
              </w:rPr>
              <w:t xml:space="preserve">Cultural Conventions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_Toc25 \h</w:instrText>
              <w:fldChar w:fldCharType="separate"/>
              <w:t xml:space="preserve">8</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26" w:anchor="_Toc26"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3.1.6 </w:t>
            </w:r>
            <w:r>
              <w:rPr>
                <w:rStyle w:val="897"/>
                <w:rFonts w:ascii="Times New Roman" w:hAnsi="Times New Roman" w:eastAsia="Times New Roman" w:cs="Times New Roman"/>
                <w:b w:val="0"/>
                <w:bCs w:val="0"/>
                <w:color w:val="000000" w:themeColor="text1"/>
                <w:sz w:val="16"/>
                <w:szCs w:val="16"/>
                <w:u w:val="none"/>
              </w:rPr>
              <w:t xml:space="preserve">Contribution to Usability</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_Toc26 \h</w:instrText>
              <w:fldChar w:fldCharType="separate"/>
              <w:t xml:space="preserve">8</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27" w:anchor="_Toc27"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3.1.7 </w:t>
            </w:r>
            <w:r>
              <w:rPr>
                <w:rStyle w:val="897"/>
                <w:rFonts w:ascii="Times New Roman" w:hAnsi="Times New Roman" w:eastAsia="Times New Roman" w:cs="Times New Roman"/>
                <w:b w:val="0"/>
                <w:bCs w:val="0"/>
                <w:color w:val="000000" w:themeColor="text1"/>
                <w:sz w:val="16"/>
                <w:szCs w:val="16"/>
                <w:u w:val="none"/>
              </w:rPr>
              <w:t xml:space="preserve">Feeling of Transparency</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_Toc27 \h</w:instrText>
              <w:fldChar w:fldCharType="separate"/>
              <w:t xml:space="preserve">8</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bCs/>
              <w:color w:val="000000" w:themeColor="text1"/>
              <w:sz w:val="16"/>
              <w:szCs w:val="16"/>
              <w:highlight w:val="none"/>
              <w:u w:val="none"/>
              <w14:ligatures w14:val="none"/>
            </w:rPr>
          </w:pPr>
          <w:r>
            <w:rPr>
              <w:rFonts w:ascii="Times New Roman" w:hAnsi="Times New Roman" w:eastAsia="Times New Roman" w:cs="Times New Roman"/>
              <w:b/>
              <w:bCs/>
              <w:color w:val="000000" w:themeColor="text1"/>
              <w:sz w:val="16"/>
              <w:szCs w:val="16"/>
              <w:u w:val="none"/>
            </w:rPr>
          </w:r>
          <w:hyperlink w:tooltip="#_Toc28" w:anchor="_Toc28" w:history="1">
            <w:r>
              <w:rPr>
                <w:rStyle w:val="897"/>
                <w:rFonts w:ascii="Times New Roman" w:hAnsi="Times New Roman" w:eastAsia="Times New Roman" w:cs="Times New Roman"/>
                <w:b/>
                <w:bCs/>
                <w:color w:val="000000" w:themeColor="text1"/>
                <w:sz w:val="16"/>
                <w:szCs w:val="16"/>
                <w:u w:val="none"/>
              </w:rPr>
            </w:r>
            <w:r>
              <w:rPr>
                <w:rStyle w:val="897"/>
                <w:rFonts w:ascii="Times New Roman" w:hAnsi="Times New Roman" w:eastAsia="Times New Roman" w:cs="Times New Roman"/>
                <w:b/>
                <w:bCs/>
                <w:color w:val="000000" w:themeColor="text1"/>
                <w:sz w:val="16"/>
                <w:szCs w:val="16"/>
                <w:highlight w:val="none"/>
                <w:u w:val="none"/>
              </w:rPr>
              <w:t xml:space="preserve">4.0 ANALOG Interface 2</w:t>
            </w:r>
            <w:r>
              <w:rPr>
                <w:rStyle w:val="897"/>
                <w:rFonts w:ascii="Times New Roman" w:hAnsi="Times New Roman" w:eastAsia="Times New Roman" w:cs="Times New Roman"/>
                <w:b/>
                <w:bCs/>
                <w:color w:val="000000" w:themeColor="text1"/>
                <w:sz w:val="16"/>
                <w:szCs w:val="16"/>
                <w:highlight w:val="none"/>
                <w:u w:val="none"/>
                <w14:ligatures w14:val="none"/>
              </w:rPr>
            </w:r>
            <w:r>
              <w:rPr>
                <w:rFonts w:ascii="Times New Roman" w:hAnsi="Times New Roman" w:eastAsia="Times New Roman" w:cs="Times New Roman"/>
                <w:b/>
                <w:bCs/>
                <w:color w:val="000000" w:themeColor="text1"/>
                <w:sz w:val="16"/>
                <w:szCs w:val="16"/>
                <w:u w:val="none"/>
              </w:rPr>
              <w:tab/>
            </w:r>
            <w:r>
              <w:rPr>
                <w:rFonts w:ascii="Times New Roman" w:hAnsi="Times New Roman" w:eastAsia="Times New Roman" w:cs="Times New Roman"/>
                <w:b/>
                <w:bCs/>
                <w:color w:val="000000" w:themeColor="text1"/>
                <w:sz w:val="16"/>
                <w:szCs w:val="16"/>
                <w:u w:val="none"/>
              </w:rPr>
              <w:fldChar w:fldCharType="begin"/>
              <w:instrText xml:space="preserve">PAGEREF _Toc28 \h</w:instrText>
              <w:fldChar w:fldCharType="separate"/>
              <w:t xml:space="preserve">9</w:t>
              <w:fldChar w:fldCharType="end"/>
            </w:r>
          </w:hyperlink>
          <w:r>
            <w:rPr>
              <w:rFonts w:ascii="Times New Roman" w:hAnsi="Times New Roman" w:eastAsia="Times New Roman" w:cs="Times New Roman"/>
              <w:b/>
              <w:bCs/>
              <w:color w:val="000000" w:themeColor="text1"/>
              <w:sz w:val="16"/>
              <w:szCs w:val="16"/>
              <w:highlight w:val="none"/>
              <w:u w:val="none"/>
              <w14:ligatures w14:val="none"/>
            </w:rPr>
          </w:r>
          <w:r>
            <w:rPr>
              <w:rFonts w:ascii="Times New Roman" w:hAnsi="Times New Roman" w:eastAsia="Times New Roman" w:cs="Times New Roman"/>
              <w:b/>
              <w:bCs/>
              <w:color w:val="000000" w:themeColor="text1"/>
              <w:sz w:val="16"/>
              <w:szCs w:val="16"/>
              <w:highlight w:val="none"/>
              <w:u w:val="none"/>
              <w14:ligatures w14:val="none"/>
            </w:rPr>
          </w:r>
        </w:p>
        <w:p>
          <w:pPr>
            <w:pBdr/>
            <w:tabs>
              <w:tab w:val="right" w:leader="none" w:pos="9355"/>
            </w:tabs>
            <w:spacing w:line="240" w:lineRule="auto"/>
            <w:ind/>
            <w:rPr>
              <w:rFonts w:ascii="Times New Roman" w:hAnsi="Times New Roman" w:cs="Times New Roman"/>
              <w:b w:val="0"/>
              <w:bCs w:val="0"/>
              <w:color w:val="000000" w:themeColor="text1"/>
              <w:sz w:val="16"/>
              <w:szCs w:val="16"/>
              <w:highlight w:val="none"/>
              <w:u w:val="none"/>
            </w:rPr>
          </w:pPr>
          <w:r>
            <w:rPr>
              <w:rFonts w:ascii="Times New Roman" w:hAnsi="Times New Roman" w:eastAsia="Times New Roman" w:cs="Times New Roman"/>
              <w:b/>
              <w:bCs/>
              <w:color w:val="000000" w:themeColor="text1"/>
              <w:sz w:val="16"/>
              <w:szCs w:val="16"/>
              <w:u w:val="none"/>
            </w:rPr>
          </w:r>
          <w:hyperlink w:tooltip="#_Toc29" w:anchor="_Toc29" w:history="1">
            <w:r>
              <w:rPr>
                <w:rStyle w:val="897"/>
                <w:rFonts w:ascii="Times New Roman" w:hAnsi="Times New Roman" w:eastAsia="Times New Roman" w:cs="Times New Roman"/>
                <w:b/>
                <w:bCs/>
                <w:color w:val="000000" w:themeColor="text1"/>
                <w:sz w:val="16"/>
                <w:szCs w:val="16"/>
                <w:u w:val="none"/>
              </w:rPr>
            </w:r>
            <w:r>
              <w:rPr>
                <w:rFonts w:ascii="Times New Roman" w:hAnsi="Times New Roman" w:eastAsia="Times New Roman" w:cs="Times New Roman"/>
                <w:b/>
                <w:bCs/>
                <w:color w:val="000000" w:themeColor="text1"/>
                <w:sz w:val="16"/>
                <w:szCs w:val="16"/>
                <w:u w:val="none"/>
              </w:rPr>
              <w:t xml:space="preserve">     </w:t>
            </w:r>
            <w:r>
              <w:rPr>
                <w:rFonts w:ascii="Times New Roman" w:hAnsi="Times New Roman" w:eastAsia="Times New Roman" w:cs="Times New Roman"/>
                <w:b/>
                <w:bCs/>
                <w:color w:val="000000" w:themeColor="text1"/>
                <w:sz w:val="16"/>
                <w:szCs w:val="16"/>
                <w:u w:val="none"/>
              </w:rPr>
            </w:r>
            <w:r>
              <w:rPr>
                <w:rStyle w:val="897"/>
                <w:rFonts w:ascii="Times New Roman" w:hAnsi="Times New Roman" w:eastAsia="Times New Roman" w:cs="Times New Roman"/>
                <w:b/>
                <w:bCs/>
                <w:color w:val="000000" w:themeColor="text1"/>
                <w:sz w:val="16"/>
                <w:szCs w:val="16"/>
                <w:u w:val="none"/>
              </w:rPr>
            </w:r>
            <w:r>
              <w:rPr>
                <w:rStyle w:val="897"/>
                <w:rFonts w:ascii="Times New Roman" w:hAnsi="Times New Roman" w:eastAsia="Times New Roman" w:cs="Times New Roman"/>
                <w:b/>
                <w:bCs/>
                <w:color w:val="000000" w:themeColor="text1"/>
                <w:sz w:val="16"/>
                <w:szCs w:val="16"/>
                <w:highlight w:val="none"/>
                <w:u w:val="none"/>
              </w:rPr>
              <w:t xml:space="preserve">4.1 Manual thermostat</w:t>
            </w:r>
            <w:r>
              <w:rPr>
                <w:rStyle w:val="897"/>
                <w:rFonts w:ascii="Times New Roman" w:hAnsi="Times New Roman" w:eastAsia="Times New Roman" w:cs="Times New Roman"/>
                <w:b/>
                <w:bCs/>
                <w:color w:val="000000" w:themeColor="text1"/>
                <w:sz w:val="16"/>
                <w:szCs w:val="16"/>
                <w:highlight w:val="none"/>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_Toc29 \h</w:instrText>
              <w:fldChar w:fldCharType="separate"/>
              <w:t xml:space="preserve">9</w:t>
              <w:fldChar w:fldCharType="end"/>
            </w:r>
          </w:hyperlink>
          <w:r>
            <w:rPr>
              <w:rFonts w:ascii="Times New Roman" w:hAnsi="Times New Roman" w:eastAsia="Times New Roman" w:cs="Times New Roman"/>
              <w:b w:val="0"/>
              <w:bCs w:val="0"/>
              <w:color w:val="000000" w:themeColor="text1"/>
              <w:sz w:val="16"/>
              <w:szCs w:val="16"/>
              <w:highlight w:val="none"/>
              <w:u w:val="none"/>
            </w:rPr>
          </w:r>
          <w:r>
            <w:rPr>
              <w:rFonts w:ascii="Times New Roman" w:hAnsi="Times New Roman" w:eastAsia="Times New Roman" w:cs="Times New Roman"/>
              <w:b w:val="0"/>
              <w:bCs w:val="0"/>
              <w:color w:val="000000" w:themeColor="text1"/>
              <w:sz w:val="16"/>
              <w:szCs w:val="16"/>
              <w:highlight w:val="none"/>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30" w:anchor="_Toc30"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4.1.1 Information Architecture</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_Toc30 \h</w:instrText>
              <w:fldChar w:fldCharType="separate"/>
              <w:t xml:space="preserve">9</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31" w:anchor="_Toc31"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4.1.2 </w:t>
            </w:r>
            <w:r>
              <w:rPr>
                <w:rStyle w:val="897"/>
                <w:rFonts w:ascii="Times New Roman" w:hAnsi="Times New Roman" w:eastAsia="Times New Roman" w:cs="Times New Roman"/>
                <w:b w:val="0"/>
                <w:bCs w:val="0"/>
                <w:color w:val="000000" w:themeColor="text1"/>
                <w:sz w:val="16"/>
                <w:szCs w:val="16"/>
                <w:u w:val="none"/>
              </w:rPr>
              <w:t xml:space="preserve">Behavior of Interaction Elements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_Toc31 \h</w:instrText>
              <w:fldChar w:fldCharType="separate"/>
              <w:t xml:space="preserve">9</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32" w:anchor="_Toc32"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4.1.3 </w:t>
            </w:r>
            <w:r>
              <w:rPr>
                <w:rStyle w:val="897"/>
                <w:rFonts w:ascii="Times New Roman" w:hAnsi="Times New Roman" w:eastAsia="Times New Roman" w:cs="Times New Roman"/>
                <w:b w:val="0"/>
                <w:bCs w:val="0"/>
                <w:color w:val="000000" w:themeColor="text1"/>
                <w:sz w:val="16"/>
                <w:szCs w:val="16"/>
                <w:u w:val="none"/>
              </w:rPr>
              <w:t xml:space="preserve">Relationship with Device Characteristics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_Toc32 \h</w:instrText>
              <w:fldChar w:fldCharType="separate"/>
              <w:t xml:space="preserve">9</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33" w:anchor="_Toc33"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4.1.4 </w:t>
            </w:r>
            <w:r>
              <w:rPr>
                <w:rStyle w:val="897"/>
                <w:rFonts w:ascii="Times New Roman" w:hAnsi="Times New Roman" w:eastAsia="Times New Roman" w:cs="Times New Roman"/>
                <w:b w:val="0"/>
                <w:bCs w:val="0"/>
                <w:color w:val="000000" w:themeColor="text1"/>
                <w:sz w:val="16"/>
                <w:szCs w:val="16"/>
                <w:u w:val="none"/>
              </w:rPr>
              <w:t xml:space="preserve">Use of Graphic Resources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_Toc33 \h</w:instrText>
              <w:fldChar w:fldCharType="separate"/>
              <w:t xml:space="preserve">9</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34" w:anchor="_Toc34"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4.1.5 </w:t>
            </w:r>
            <w:r>
              <w:rPr>
                <w:rStyle w:val="897"/>
                <w:rFonts w:ascii="Times New Roman" w:hAnsi="Times New Roman" w:eastAsia="Times New Roman" w:cs="Times New Roman"/>
                <w:b w:val="0"/>
                <w:bCs w:val="0"/>
                <w:color w:val="000000" w:themeColor="text1"/>
                <w:sz w:val="16"/>
                <w:szCs w:val="16"/>
                <w:u w:val="none"/>
              </w:rPr>
              <w:t xml:space="preserve">Cultural Conventions</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E</w:t>
            </w:r>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E</w:t>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_Toc34 \h</w:instrText>
              <w:fldChar w:fldCharType="separate"/>
              <w:t xml:space="preserve">9</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b w:val="0"/>
              <w:bCs w:val="0"/>
              <w:color w:val="000000" w:themeColor="text1"/>
              <w:sz w:val="16"/>
              <w:szCs w:val="16"/>
              <w:u w:val="none"/>
            </w:rPr>
          </w:pPr>
          <w:r>
            <w:rPr>
              <w:rFonts w:ascii="Times New Roman" w:hAnsi="Times New Roman" w:eastAsia="Times New Roman" w:cs="Times New Roman"/>
              <w:b w:val="0"/>
              <w:bCs w:val="0"/>
              <w:color w:val="000000" w:themeColor="text1"/>
              <w:sz w:val="16"/>
              <w:szCs w:val="16"/>
              <w:u w:val="none"/>
            </w:rPr>
          </w:r>
          <w:hyperlink w:tooltip="#_Toc35" w:anchor="_Toc35"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4.1.6 </w:t>
            </w:r>
            <w:r>
              <w:rPr>
                <w:rStyle w:val="897"/>
                <w:rFonts w:ascii="Times New Roman" w:hAnsi="Times New Roman" w:eastAsia="Times New Roman" w:cs="Times New Roman"/>
                <w:b w:val="0"/>
                <w:bCs w:val="0"/>
                <w:color w:val="000000" w:themeColor="text1"/>
                <w:sz w:val="16"/>
                <w:szCs w:val="16"/>
                <w:u w:val="none"/>
              </w:rPr>
              <w:t xml:space="preserve">Contribution to Usability</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ab/>
            </w:r>
            <w:r>
              <w:rPr>
                <w:rFonts w:ascii="Times New Roman" w:hAnsi="Times New Roman" w:eastAsia="Times New Roman" w:cs="Times New Roman"/>
                <w:b w:val="0"/>
                <w:bCs w:val="0"/>
                <w:color w:val="000000" w:themeColor="text1"/>
                <w:sz w:val="16"/>
                <w:szCs w:val="16"/>
                <w:u w:val="none"/>
              </w:rPr>
              <w:fldChar w:fldCharType="begin"/>
              <w:instrText xml:space="preserve">PAGEREF _Toc35 \h</w:instrText>
              <w:fldChar w:fldCharType="separate"/>
              <w:t xml:space="preserve">9</w:t>
              <w:fldChar w:fldCharType="end"/>
            </w:r>
          </w:hyperlink>
          <w:r>
            <w:rPr>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r>
        </w:p>
        <w:p>
          <w:pPr>
            <w:pBdr/>
            <w:tabs>
              <w:tab w:val="right" w:leader="none" w:pos="9355"/>
            </w:tabs>
            <w:spacing w:line="240" w:lineRule="auto"/>
            <w:ind/>
            <w:rPr>
              <w:rFonts w:ascii="Times New Roman" w:hAnsi="Times New Roman" w:cs="Times New Roman"/>
              <w:color w:val="000000" w:themeColor="text1"/>
              <w:u w:val="none"/>
            </w:rPr>
          </w:pPr>
          <w:r>
            <w:rPr>
              <w:rFonts w:ascii="Times New Roman" w:hAnsi="Times New Roman" w:eastAsia="Times New Roman" w:cs="Times New Roman"/>
              <w:b w:val="0"/>
              <w:bCs w:val="0"/>
              <w:color w:val="000000" w:themeColor="text1"/>
              <w:sz w:val="16"/>
              <w:szCs w:val="16"/>
              <w:u w:val="none"/>
            </w:rPr>
          </w:r>
          <w:hyperlink w:tooltip="#_Toc36" w:anchor="_Toc36" w:history="1">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16"/>
                <w:szCs w:val="16"/>
                <w:u w:val="none"/>
              </w:rPr>
              <w:t xml:space="preserve">           </w:t>
            </w:r>
            <w:r>
              <w:rPr>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r>
            <w:r>
              <w:rPr>
                <w:rStyle w:val="897"/>
                <w:rFonts w:ascii="Times New Roman" w:hAnsi="Times New Roman" w:eastAsia="Times New Roman" w:cs="Times New Roman"/>
                <w:b w:val="0"/>
                <w:bCs w:val="0"/>
                <w:color w:val="000000" w:themeColor="text1"/>
                <w:sz w:val="16"/>
                <w:szCs w:val="16"/>
                <w:u w:val="none"/>
              </w:rPr>
              <w:t xml:space="preserve">4.1.7 </w:t>
            </w:r>
            <w:r>
              <w:rPr>
                <w:rStyle w:val="897"/>
                <w:rFonts w:ascii="Times New Roman" w:hAnsi="Times New Roman" w:eastAsia="Times New Roman" w:cs="Times New Roman"/>
                <w:b w:val="0"/>
                <w:bCs w:val="0"/>
                <w:color w:val="000000" w:themeColor="text1"/>
                <w:sz w:val="16"/>
                <w:szCs w:val="16"/>
                <w:u w:val="none"/>
              </w:rPr>
              <w:t xml:space="preserve">Feeling of Transparency</w:t>
            </w:r>
            <w:r>
              <w:rPr>
                <w:rStyle w:val="897"/>
                <w:rFonts w:ascii="Times New Roman" w:hAnsi="Times New Roman" w:eastAsia="Times New Roman" w:cs="Times New Roman"/>
                <w:b w:val="0"/>
                <w:bCs w:val="0"/>
                <w:color w:val="000000" w:themeColor="text1"/>
                <w:sz w:val="16"/>
                <w:szCs w:val="16"/>
                <w:u w:val="none"/>
              </w:rPr>
            </w:r>
            <w:r>
              <w:rPr>
                <w:rFonts w:ascii="Times New Roman" w:hAnsi="Times New Roman" w:eastAsia="Times New Roman" w:cs="Times New Roman"/>
                <w:b w:val="0"/>
                <w:bCs w:val="0"/>
                <w:color w:val="000000" w:themeColor="text1"/>
                <w:sz w:val="20"/>
                <w:szCs w:val="20"/>
                <w:u w:val="none"/>
              </w:rPr>
              <w:tab/>
            </w:r>
            <w:r>
              <w:rPr>
                <w:rFonts w:ascii="Times New Roman" w:hAnsi="Times New Roman" w:eastAsia="Times New Roman" w:cs="Times New Roman"/>
                <w:b w:val="0"/>
                <w:bCs w:val="0"/>
                <w:color w:val="000000" w:themeColor="text1"/>
                <w:sz w:val="20"/>
                <w:szCs w:val="20"/>
                <w:u w:val="none"/>
              </w:rPr>
              <w:fldChar w:fldCharType="begin"/>
              <w:instrText xml:space="preserve">PAGEREF _Toc36 \h</w:instrText>
              <w:fldChar w:fldCharType="separate"/>
              <w:t xml:space="preserve">9</w:t>
              <w:fldChar w:fldCharType="end"/>
            </w:r>
          </w:hyperlink>
          <w:r>
            <w:rPr>
              <w:rFonts w:ascii="Times New Roman" w:hAnsi="Times New Roman" w:eastAsia="Times New Roman" w:cs="Times New Roman"/>
              <w:b w:val="0"/>
              <w:bCs w:val="0"/>
              <w:color w:val="000000" w:themeColor="text1"/>
              <w:sz w:val="20"/>
              <w:szCs w:val="20"/>
              <w:u w:val="none"/>
            </w:rPr>
            <w:fldChar w:fldCharType="end"/>
          </w:r>
          <w:r>
            <w:rPr>
              <w:rFonts w:ascii="Times New Roman" w:hAnsi="Times New Roman" w:eastAsia="Times New Roman" w:cs="Times New Roman"/>
              <w:color w:val="000000" w:themeColor="text1"/>
              <w:u w:val="none"/>
            </w:rPr>
          </w:r>
          <w:r>
            <w:rPr>
              <w:rFonts w:ascii="Times New Roman" w:hAnsi="Times New Roman" w:eastAsia="Times New Roman" w:cs="Times New Roman"/>
              <w:color w:val="000000" w:themeColor="text1"/>
              <w:u w:val="none"/>
            </w:rPr>
          </w:r>
        </w:p>
      </w:sdtContent>
    </w:sdt>
    <w:p>
      <w:pPr>
        <w:pBdr/>
        <w:spacing/>
        <w:ind/>
        <w:jc w:val="left"/>
        <w:rPr>
          <w:rFonts w:ascii="Times New Roman" w:hAnsi="Times New Roman" w:cs="Times New Roman"/>
          <w:b/>
          <w:bCs/>
          <w:color w:val="000000" w:themeColor="text1"/>
          <w:sz w:val="24"/>
          <w:szCs w:val="24"/>
          <w:highlight w:val="none"/>
          <w:u w:val="none"/>
          <w14:ligatures w14:val="none"/>
        </w:rPr>
      </w:pPr>
      <w:r>
        <w:rPr>
          <w:rFonts w:ascii="Times New Roman" w:hAnsi="Times New Roman" w:eastAsia="Times New Roman" w:cs="Times New Roman"/>
          <w:b/>
          <w:bCs/>
          <w:color w:val="000000" w:themeColor="text1"/>
          <w:sz w:val="24"/>
          <w:szCs w:val="24"/>
          <w:highlight w:val="none"/>
          <w:u w:val="none"/>
        </w:rPr>
      </w:r>
      <w:r>
        <w:rPr>
          <w:rFonts w:ascii="Times New Roman" w:hAnsi="Times New Roman" w:eastAsia="Times New Roman" w:cs="Times New Roman"/>
          <w:color w:val="000000" w:themeColor="text1"/>
          <w:highlight w:val="none"/>
          <w:u w:val="none"/>
          <w14:ligatures w14:val="none"/>
        </w:rPr>
        <w:br w:type="page" w:clear="all"/>
      </w:r>
      <w:r>
        <w:rPr>
          <w:rFonts w:ascii="Times New Roman" w:hAnsi="Times New Roman" w:eastAsia="Times New Roman" w:cs="Times New Roman"/>
          <w:b/>
          <w:bCs/>
          <w:color w:val="000000" w:themeColor="text1"/>
          <w:sz w:val="24"/>
          <w:szCs w:val="24"/>
          <w:highlight w:val="none"/>
          <w:u w:val="none"/>
          <w14:ligatures w14:val="none"/>
        </w:rPr>
      </w:r>
      <w:r>
        <w:rPr>
          <w:rFonts w:ascii="Times New Roman" w:hAnsi="Times New Roman" w:eastAsia="Times New Roman" w:cs="Times New Roman"/>
          <w:b/>
          <w:bCs/>
          <w:color w:val="000000" w:themeColor="text1"/>
          <w:sz w:val="24"/>
          <w:szCs w:val="24"/>
          <w:highlight w:val="none"/>
          <w:u w:val="none"/>
          <w14:ligatures w14:val="none"/>
        </w:rPr>
      </w:r>
    </w:p>
    <w:p>
      <w:pPr>
        <w:pStyle w:val="852"/>
        <w:pBdr/>
        <w:spacing/>
        <w:ind/>
        <w:rPr>
          <w:rFonts w:ascii="Times New Roman" w:hAnsi="Times New Roman" w:cs="Times New Roman"/>
          <w:b/>
          <w:bCs/>
          <w:color w:val="000000" w:themeColor="text1"/>
          <w:highlight w:val="none"/>
          <w:u w:val="none"/>
          <w14:ligatures w14:val="none"/>
        </w:rPr>
      </w:pPr>
      <w:r>
        <w:rPr>
          <w:rFonts w:ascii="Times New Roman" w:hAnsi="Times New Roman" w:eastAsia="Times New Roman" w:cs="Times New Roman"/>
          <w:color w:val="000000" w:themeColor="text1"/>
          <w:u w:val="none"/>
        </w:rPr>
      </w:r>
      <w:bookmarkStart w:id="1" w:name="_Toc1"/>
      <w:r>
        <w:rPr>
          <w:rFonts w:ascii="Times New Roman" w:hAnsi="Times New Roman" w:eastAsia="Times New Roman" w:cs="Times New Roman"/>
          <w:b/>
          <w:bCs/>
          <w:color w:val="000000" w:themeColor="text1"/>
          <w:highlight w:val="none"/>
          <w:u w:val="none"/>
        </w:rPr>
        <w:t xml:space="preserve">1.0 DIGITAL Interface 1</w:t>
      </w:r>
      <w:bookmarkEnd w:id="1"/>
      <w:r>
        <w:rPr>
          <w:rFonts w:ascii="Times New Roman" w:hAnsi="Times New Roman" w:eastAsia="Times New Roman" w:cs="Times New Roman"/>
          <w:b/>
          <w:bCs/>
          <w:color w:val="000000" w:themeColor="text1"/>
          <w:highlight w:val="none"/>
          <w:u w:val="none"/>
          <w14:ligatures w14:val="none"/>
        </w:rPr>
      </w:r>
      <w:r>
        <w:rPr>
          <w:rFonts w:ascii="Times New Roman" w:hAnsi="Times New Roman" w:eastAsia="Times New Roman" w:cs="Times New Roman"/>
          <w:b/>
          <w:bCs/>
          <w:color w:val="000000" w:themeColor="text1"/>
          <w:highlight w:val="none"/>
          <w:u w:val="none"/>
          <w14:ligatures w14:val="none"/>
        </w:rPr>
      </w:r>
    </w:p>
    <w:p>
      <w:pPr>
        <w:pStyle w:val="854"/>
        <w:pBdr/>
        <w:spacing/>
        <w:ind/>
        <w:rPr>
          <w:rFonts w:ascii="Times New Roman" w:hAnsi="Times New Roman" w:cs="Times New Roman"/>
          <w:color w:val="000000" w:themeColor="text1"/>
          <w:u w:val="none"/>
        </w:rPr>
      </w:pPr>
      <w:r>
        <w:rPr>
          <w:rFonts w:ascii="Times New Roman" w:hAnsi="Times New Roman" w:eastAsia="Times New Roman" w:cs="Times New Roman"/>
          <w:b/>
          <w:bCs/>
          <w:color w:val="000000" w:themeColor="text1"/>
          <w:u w:val="none"/>
        </w:rPr>
        <w:t xml:space="preserve">1.1 Smart Voice-Controlled Home Hub (e.g., Alexa and Goog</w:t>
      </w:r>
      <w:r>
        <w:rPr>
          <w:rFonts w:ascii="Times New Roman" w:hAnsi="Times New Roman" w:eastAsia="Times New Roman" w:cs="Times New Roman"/>
          <w:b/>
          <w:bCs/>
          <w:color w:val="000000" w:themeColor="text1"/>
          <w:u w:val="none"/>
        </w:rPr>
        <w:t xml:space="preserve">le</w:t>
      </w:r>
      <w:r>
        <w:rPr>
          <w:rFonts w:ascii="Times New Roman" w:hAnsi="Times New Roman" w:eastAsia="Times New Roman" w:cs="Times New Roman"/>
          <w:b/>
          <w:bCs/>
          <w:color w:val="000000" w:themeColor="text1"/>
          <w:u w:val="none"/>
        </w:rPr>
        <w:t xml:space="preserve">)</w:t>
      </w:r>
      <w:r>
        <w:rPr>
          <w:rFonts w:ascii="Times New Roman" w:hAnsi="Times New Roman" w:eastAsia="Times New Roman" w:cs="Times New Roman"/>
          <w:color w:val="000000" w:themeColor="text1"/>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 w:val="24"/>
          <w:szCs w:val="24"/>
          <w:u w:val="none"/>
        </w:rPr>
      </w:pPr>
      <w:r>
        <w:rPr>
          <w:rFonts w:ascii="Times New Roman" w:hAnsi="Times New Roman" w:eastAsia="Times New Roman" w:cs="Times New Roman"/>
          <w:b/>
          <w:bCs/>
          <w:color w:val="000000" w:themeColor="text1"/>
          <w:sz w:val="24"/>
          <w:szCs w:val="24"/>
          <w:u w:val="none"/>
        </w:rPr>
        <w:t xml:space="preserve">1.1.1 Information Structure</w:t>
      </w:r>
      <w:r>
        <w:rPr>
          <w:rFonts w:ascii="Times New Roman" w:hAnsi="Times New Roman" w:eastAsia="Times New Roman" w:cs="Times New Roman"/>
          <w:b/>
          <w:bCs/>
          <w:color w:val="000000" w:themeColor="text1"/>
          <w:sz w:val="24"/>
          <w:szCs w:val="24"/>
          <w:u w:val="none"/>
        </w:rPr>
      </w:r>
    </w:p>
    <w:p>
      <w:pPr>
        <w:pStyle w:val="905"/>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w:t>
      </w:r>
      <w:r>
        <w:rPr>
          <w:rFonts w:ascii="Times New Roman" w:hAnsi="Times New Roman" w:eastAsia="Times New Roman" w:cs="Times New Roman"/>
          <w:b/>
          <w:bCs/>
          <w:color w:val="000000" w:themeColor="text1"/>
          <w:sz w:val="20"/>
          <w:szCs w:val="20"/>
          <w:u w:val="none"/>
        </w:rPr>
        <w:t xml:space="preserve">s</w:t>
      </w:r>
      <w:r>
        <w:rPr>
          <w:rFonts w:ascii="Times New Roman" w:hAnsi="Times New Roman" w:eastAsia="Times New Roman" w:cs="Times New Roman"/>
          <w:b/>
          <w:bCs/>
          <w:color w:val="000000" w:themeColor="text1"/>
          <w:sz w:val="20"/>
          <w:szCs w:val="20"/>
          <w:u w:val="none"/>
        </w:rPr>
        <w:t xml:space="preserve">:</w:t>
      </w:r>
      <w:r>
        <w:rPr>
          <w:rFonts w:ascii="Times New Roman" w:hAnsi="Times New Roman" w:eastAsia="Times New Roman" w:cs="Times New Roman"/>
          <w:color w:val="000000" w:themeColor="text1"/>
          <w:sz w:val="20"/>
          <w:szCs w:val="20"/>
          <w:u w:val="none"/>
        </w:rPr>
        <w:t xml:space="preserve"> The system is organized around voice commands, so users just ask for what they want, like "turn on the lights" or "play music." This makes interaction direct and simple.</w:t>
      </w:r>
      <w:r>
        <w:rPr>
          <w:rFonts w:ascii="Times New Roman" w:hAnsi="Times New Roman" w:eastAsia="Times New Roman" w:cs="Times New Roman"/>
          <w:color w:val="000000" w:themeColor="text1"/>
          <w:sz w:val="20"/>
          <w:szCs w:val="20"/>
          <w:u w:val="none"/>
        </w:rPr>
      </w:r>
    </w:p>
    <w:p>
      <w:pPr>
        <w:pStyle w:val="905"/>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w:t>
      </w:r>
      <w:r>
        <w:rPr>
          <w:rFonts w:ascii="Times New Roman" w:hAnsi="Times New Roman" w:eastAsia="Times New Roman" w:cs="Times New Roman"/>
          <w:b/>
          <w:bCs/>
          <w:color w:val="000000" w:themeColor="text1"/>
          <w:sz w:val="20"/>
          <w:szCs w:val="20"/>
          <w:u w:val="none"/>
        </w:rPr>
        <w:t xml:space="preserve">es</w:t>
      </w:r>
      <w:r>
        <w:rPr>
          <w:rFonts w:ascii="Times New Roman" w:hAnsi="Times New Roman" w:eastAsia="Times New Roman" w:cs="Times New Roman"/>
          <w:b/>
          <w:bCs/>
          <w:color w:val="000000" w:themeColor="text1"/>
          <w:sz w:val="20"/>
          <w:szCs w:val="20"/>
          <w:u w:val="none"/>
        </w:rPr>
        <w:t xml:space="preserve">: </w:t>
      </w:r>
      <w:r>
        <w:rPr>
          <w:rFonts w:ascii="Times New Roman" w:hAnsi="Times New Roman" w:eastAsia="Times New Roman" w:cs="Times New Roman"/>
          <w:color w:val="000000" w:themeColor="text1"/>
          <w:sz w:val="20"/>
          <w:szCs w:val="20"/>
          <w:u w:val="none"/>
        </w:rPr>
        <w:t xml:space="preserve">There are no visible menus or options, which can be tough for people who don’t know what commands are possible or available.</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1.1.2 How Interaction Works</w:t>
      </w:r>
      <w:r>
        <w:rPr>
          <w:rFonts w:ascii="Times New Roman" w:hAnsi="Times New Roman" w:eastAsia="Times New Roman" w:cs="Times New Roman"/>
          <w:b/>
          <w:bCs/>
          <w:color w:val="000000" w:themeColor="text1"/>
          <w:sz w:val="24"/>
          <w:szCs w:val="24"/>
          <w:u w:val="none"/>
        </w:rPr>
      </w:r>
    </w:p>
    <w:p>
      <w:pPr>
        <w:pStyle w:val="905"/>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w:t>
      </w:r>
      <w:r>
        <w:rPr>
          <w:rFonts w:ascii="Times New Roman" w:hAnsi="Times New Roman" w:eastAsia="Times New Roman" w:cs="Times New Roman"/>
          <w:b/>
          <w:bCs/>
          <w:color w:val="000000" w:themeColor="text1"/>
          <w:sz w:val="20"/>
          <w:szCs w:val="20"/>
          <w:u w:val="none"/>
        </w:rPr>
        <w:t xml:space="preserve">hs</w:t>
      </w:r>
      <w:r>
        <w:rPr>
          <w:rFonts w:ascii="Times New Roman" w:hAnsi="Times New Roman" w:eastAsia="Times New Roman" w:cs="Times New Roman"/>
          <w:b/>
          <w:bCs/>
          <w:color w:val="000000" w:themeColor="text1"/>
          <w:sz w:val="20"/>
          <w:szCs w:val="20"/>
          <w:u w:val="none"/>
        </w:rPr>
        <w:t xml:space="preserve">:</w:t>
      </w:r>
      <w:r>
        <w:rPr>
          <w:rFonts w:ascii="Times New Roman" w:hAnsi="Times New Roman" w:eastAsia="Times New Roman" w:cs="Times New Roman"/>
          <w:color w:val="000000" w:themeColor="text1"/>
          <w:sz w:val="20"/>
          <w:szCs w:val="20"/>
          <w:u w:val="none"/>
        </w:rPr>
        <w:t xml:space="preserve"> Voice commands are easy and feel natural, like having a conversation. It’s convenient, hands-free, and great for people who struggle with physical controls.</w:t>
      </w:r>
      <w:r>
        <w:rPr>
          <w:rFonts w:ascii="Times New Roman" w:hAnsi="Times New Roman" w:eastAsia="Times New Roman" w:cs="Times New Roman"/>
          <w:color w:val="000000" w:themeColor="text1"/>
          <w:sz w:val="20"/>
          <w:szCs w:val="20"/>
          <w:u w:val="none"/>
        </w:rPr>
      </w:r>
    </w:p>
    <w:p>
      <w:pPr>
        <w:pStyle w:val="905"/>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The system sometimes struggles with different accents or speech styles, which can be frustrating. Complex actions, like managing multiple devices at once, can also be harder to set up.</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1.1.3 Relationship with Device Features</w:t>
      </w:r>
      <w:r>
        <w:rPr>
          <w:rFonts w:ascii="Times New Roman" w:hAnsi="Times New Roman" w:eastAsia="Times New Roman" w:cs="Times New Roman"/>
          <w:b/>
          <w:bCs/>
          <w:color w:val="000000" w:themeColor="text1"/>
          <w:sz w:val="24"/>
          <w:szCs w:val="24"/>
          <w:u w:val="none"/>
        </w:rPr>
      </w:r>
    </w:p>
    <w:p>
      <w:pPr>
        <w:pStyle w:val="905"/>
        <w:numPr>
          <w:ilvl w:val="0"/>
          <w:numId w:val="3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The hub uses its built-in microphone, speaker, and internet connection to make voice control easy without needing a screen. It’s small and can blend into a home without standing out.</w:t>
      </w:r>
      <w:r>
        <w:rPr>
          <w:rFonts w:ascii="Times New Roman" w:hAnsi="Times New Roman" w:eastAsia="Times New Roman" w:cs="Times New Roman"/>
          <w:color w:val="000000" w:themeColor="text1"/>
          <w:sz w:val="20"/>
          <w:szCs w:val="20"/>
          <w:u w:val="none"/>
        </w:rPr>
      </w:r>
    </w:p>
    <w:p>
      <w:pPr>
        <w:pStyle w:val="905"/>
        <w:numPr>
          <w:ilvl w:val="0"/>
          <w:numId w:val="3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Without a screen, it can’t show much information, so users have to rely only on voice responses.</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1.1.4 Use of Visual Elements</w:t>
      </w:r>
      <w:r>
        <w:rPr>
          <w:rFonts w:ascii="Times New Roman" w:hAnsi="Times New Roman" w:eastAsia="Times New Roman" w:cs="Times New Roman"/>
          <w:b/>
          <w:bCs/>
          <w:color w:val="000000" w:themeColor="text1"/>
          <w:sz w:val="24"/>
          <w:szCs w:val="24"/>
          <w:u w:val="none"/>
        </w:rPr>
      </w:r>
    </w:p>
    <w:p>
      <w:pPr>
        <w:pStyle w:val="905"/>
        <w:numPr>
          <w:ilvl w:val="0"/>
          <w:numId w:val="3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When the hub has a screen (like the Echo Show), visuals are simple, with clear text and minimal graphics to keep things easy to understand.</w:t>
      </w:r>
      <w:r>
        <w:rPr>
          <w:rFonts w:ascii="Times New Roman" w:hAnsi="Times New Roman" w:eastAsia="Times New Roman" w:cs="Times New Roman"/>
          <w:color w:val="000000" w:themeColor="text1"/>
          <w:sz w:val="20"/>
          <w:szCs w:val="20"/>
          <w:u w:val="none"/>
        </w:rPr>
      </w:r>
    </w:p>
    <w:p>
      <w:pPr>
        <w:pStyle w:val="905"/>
        <w:numPr>
          <w:ilvl w:val="0"/>
          <w:numId w:val="3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Most of the time, everything is voice-based, so if visuals are needed, users often have to use a phone app to get more details or make changes.</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 w:val="24"/>
          <w:szCs w:val="24"/>
          <w:u w:val="none"/>
        </w:rPr>
      </w:pPr>
      <w:r>
        <w:rPr>
          <w:rFonts w:ascii="Times New Roman" w:hAnsi="Times New Roman" w:eastAsia="Times New Roman" w:cs="Times New Roman"/>
          <w:b/>
          <w:bCs/>
          <w:color w:val="000000" w:themeColor="text1"/>
          <w:sz w:val="24"/>
          <w:szCs w:val="24"/>
          <w:u w:val="none"/>
        </w:rPr>
        <w:t xml:space="preserve">1.1.5 Cultural Conventions</w:t>
      </w:r>
      <w:r>
        <w:rPr>
          <w:rFonts w:ascii="Times New Roman" w:hAnsi="Times New Roman" w:eastAsia="Times New Roman" w:cs="Times New Roman"/>
          <w:b/>
          <w:bCs/>
          <w:color w:val="000000" w:themeColor="text1"/>
          <w:sz w:val="24"/>
          <w:szCs w:val="24"/>
          <w:u w:val="none"/>
        </w:rPr>
      </w:r>
    </w:p>
    <w:p>
      <w:pPr>
        <w:pStyle w:val="905"/>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Voice assistants use natural conversation styles, making them easy and comfortable to use. They also support different languages and adapt to accents, making them accessible worldwide.</w:t>
      </w:r>
      <w:r>
        <w:rPr>
          <w:rFonts w:ascii="Times New Roman" w:hAnsi="Times New Roman" w:eastAsia="Times New Roman" w:cs="Times New Roman"/>
          <w:color w:val="000000" w:themeColor="text1"/>
          <w:sz w:val="20"/>
          <w:szCs w:val="20"/>
          <w:u w:val="none"/>
        </w:rPr>
      </w:r>
    </w:p>
    <w:p>
      <w:pPr>
        <w:pStyle w:val="905"/>
        <w:numPr>
          <w:ilvl w:val="0"/>
          <w:numId w:val="3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Differences in phrasing or speech patterns across cultures can make interaction less smooth, especially if the command style differs from what's expected.</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1.1.6 Contribution to Usability</w:t>
      </w:r>
      <w:r>
        <w:rPr>
          <w:rFonts w:ascii="Times New Roman" w:hAnsi="Times New Roman" w:eastAsia="Times New Roman" w:cs="Times New Roman"/>
          <w:b/>
          <w:bCs/>
          <w:color w:val="000000" w:themeColor="text1"/>
          <w:sz w:val="24"/>
          <w:szCs w:val="24"/>
          <w:u w:val="none"/>
        </w:rPr>
      </w:r>
    </w:p>
    <w:p>
      <w:pPr>
        <w:pStyle w:val="905"/>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Voice hubs are excellent for simple tasks like turning on lights, playing music, or setting reminders. They allow hands-free use, perfect for multitasking or people with physical disabilities.</w:t>
      </w:r>
      <w:r>
        <w:rPr>
          <w:rFonts w:ascii="Times New Roman" w:hAnsi="Times New Roman" w:eastAsia="Times New Roman" w:cs="Times New Roman"/>
          <w:color w:val="000000" w:themeColor="text1"/>
          <w:sz w:val="20"/>
          <w:szCs w:val="20"/>
          <w:u w:val="none"/>
        </w:rPr>
      </w:r>
    </w:p>
    <w:p>
      <w:pPr>
        <w:pStyle w:val="905"/>
        <w:numPr>
          <w:ilvl w:val="0"/>
          <w:numId w:val="3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Complicated tasks are harder, and voice recognition can fail, requiring repeated commands. Without visual aids, more advanced features can be confusing to use.</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 w:val="24"/>
          <w:szCs w:val="24"/>
          <w:u w:val="none"/>
        </w:rPr>
      </w:pPr>
      <w:r>
        <w:rPr>
          <w:rFonts w:ascii="Times New Roman" w:hAnsi="Times New Roman" w:eastAsia="Times New Roman" w:cs="Times New Roman"/>
          <w:b/>
          <w:bCs/>
          <w:color w:val="000000" w:themeColor="text1"/>
          <w:sz w:val="24"/>
          <w:szCs w:val="24"/>
          <w:u w:val="none"/>
        </w:rPr>
        <w:t xml:space="preserve">1.1.7 Feeling of Ease and Understanding</w:t>
      </w:r>
      <w:r>
        <w:rPr>
          <w:rFonts w:ascii="Times New Roman" w:hAnsi="Times New Roman" w:eastAsia="Times New Roman" w:cs="Times New Roman"/>
          <w:b/>
          <w:bCs/>
          <w:color w:val="000000" w:themeColor="text1"/>
          <w:sz w:val="24"/>
          <w:szCs w:val="24"/>
          <w:u w:val="none"/>
        </w:rPr>
      </w:r>
    </w:p>
    <w:p>
      <w:pPr>
        <w:pStyle w:val="905"/>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For simple commands, the system feels very easy to use, as if you’re just talking to someone else.</w:t>
      </w:r>
      <w:r>
        <w:rPr>
          <w:rFonts w:ascii="Times New Roman" w:hAnsi="Times New Roman" w:eastAsia="Times New Roman" w:cs="Times New Roman"/>
          <w:color w:val="000000" w:themeColor="text1"/>
          <w:sz w:val="20"/>
          <w:szCs w:val="20"/>
          <w:u w:val="none"/>
        </w:rPr>
      </w:r>
    </w:p>
    <w:p>
      <w:pPr>
        <w:pStyle w:val="905"/>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 </w:t>
      </w:r>
      <w:r>
        <w:rPr>
          <w:rFonts w:ascii="Times New Roman" w:hAnsi="Times New Roman" w:eastAsia="Times New Roman" w:cs="Times New Roman"/>
          <w:color w:val="000000" w:themeColor="text1"/>
          <w:sz w:val="20"/>
          <w:szCs w:val="20"/>
          <w:u w:val="none"/>
        </w:rPr>
        <w:t xml:space="preserve">For less common commands, it can be confusing, requiring users to remember specific phrases or look them up.</w:t>
      </w:r>
      <w:r>
        <w:rPr>
          <w:rFonts w:ascii="Times New Roman" w:hAnsi="Times New Roman" w:eastAsia="Times New Roman" w:cs="Times New Roman"/>
          <w:color w:val="000000" w:themeColor="text1"/>
          <w:highlight w:val="none"/>
          <w:u w:val="none"/>
        </w:rPr>
        <w:br w:type="page" w:clear="all"/>
      </w:r>
      <w:r>
        <w:rPr>
          <w:rFonts w:ascii="Times New Roman" w:hAnsi="Times New Roman" w:eastAsia="Times New Roman" w:cs="Times New Roman"/>
          <w:color w:val="000000" w:themeColor="text1"/>
          <w:highlight w:val="none"/>
          <w:u w:val="none"/>
          <w14:ligatures w14:val="none"/>
        </w:rPr>
      </w:r>
      <w:r>
        <w:rPr>
          <w:rFonts w:ascii="Times New Roman" w:hAnsi="Times New Roman" w:eastAsia="Times New Roman" w:cs="Times New Roman"/>
          <w:color w:val="000000" w:themeColor="text1"/>
          <w:sz w:val="20"/>
          <w:szCs w:val="20"/>
          <w:u w:val="none"/>
        </w:rPr>
      </w:r>
    </w:p>
    <w:p>
      <w:pPr>
        <w:pStyle w:val="852"/>
        <w:pBdr/>
        <w:spacing/>
        <w:ind/>
        <w:rPr>
          <w:rFonts w:ascii="Times New Roman" w:hAnsi="Times New Roman" w:cs="Times New Roman"/>
          <w:b/>
          <w:bCs/>
          <w:color w:val="000000" w:themeColor="text1"/>
          <w:u w:val="none"/>
        </w:rPr>
      </w:pPr>
      <w:r>
        <w:rPr>
          <w:rFonts w:ascii="Times New Roman" w:hAnsi="Times New Roman" w:eastAsia="Times New Roman" w:cs="Times New Roman"/>
          <w:b/>
          <w:bCs/>
          <w:color w:val="000000" w:themeColor="text1"/>
          <w:u w:val="none"/>
        </w:rPr>
        <w:t xml:space="preserve">2.0 DIGITAL Interface 2</w:t>
      </w:r>
      <w:r>
        <w:rPr>
          <w:rFonts w:ascii="Times New Roman" w:hAnsi="Times New Roman" w:eastAsia="Times New Roman" w:cs="Times New Roman"/>
          <w:b/>
          <w:bCs/>
          <w:color w:val="000000" w:themeColor="text1"/>
          <w:u w:val="none"/>
        </w:rPr>
      </w:r>
    </w:p>
    <w:p>
      <w:pPr>
        <w:pStyle w:val="854"/>
        <w:pBdr/>
        <w:spacing/>
        <w:ind/>
        <w:rPr>
          <w:rFonts w:ascii="Times New Roman" w:hAnsi="Times New Roman" w:cs="Times New Roman"/>
          <w:b/>
          <w:bCs/>
          <w:color w:val="000000" w:themeColor="text1"/>
          <w:u w:val="none"/>
        </w:rPr>
      </w:pPr>
      <w:r>
        <w:rPr>
          <w:rFonts w:ascii="Times New Roman" w:hAnsi="Times New Roman" w:eastAsia="Times New Roman" w:cs="Times New Roman"/>
          <w:b/>
          <w:bCs/>
          <w:color w:val="000000" w:themeColor="text1"/>
          <w:u w:val="none"/>
        </w:rPr>
        <w:t xml:space="preserve">2.1 Digital Kiosk Touchscreen</w:t>
      </w:r>
      <w:r>
        <w:rPr>
          <w:rFonts w:ascii="Times New Roman" w:hAnsi="Times New Roman" w:eastAsia="Times New Roman" w:cs="Times New Roman"/>
          <w:b/>
          <w:bCs/>
          <w:color w:val="000000" w:themeColor="text1"/>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2.1.1 Information Structure</w:t>
      </w:r>
      <w:r>
        <w:rPr>
          <w:rFonts w:ascii="Times New Roman" w:hAnsi="Times New Roman" w:eastAsia="Times New Roman" w:cs="Times New Roman"/>
          <w:b/>
          <w:bCs/>
          <w:color w:val="000000" w:themeColor="text1"/>
          <w:sz w:val="24"/>
          <w:szCs w:val="24"/>
          <w:u w:val="none"/>
        </w:rPr>
      </w:r>
    </w:p>
    <w:p>
      <w:pPr>
        <w:pStyle w:val="905"/>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Kiosks usually have a simple menu system that guides users step-by-step (e.g., buying tickets, checking in at an airport). The most important functions are easy to find.</w:t>
      </w:r>
      <w:r>
        <w:rPr>
          <w:rFonts w:ascii="Times New Roman" w:hAnsi="Times New Roman" w:eastAsia="Times New Roman" w:cs="Times New Roman"/>
          <w:color w:val="000000" w:themeColor="text1"/>
          <w:sz w:val="20"/>
          <w:szCs w:val="20"/>
          <w:u w:val="none"/>
        </w:rPr>
      </w:r>
    </w:p>
    <w:p>
      <w:pPr>
        <w:pStyle w:val="905"/>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Deep menus can be confusing, especially if the options aren’t clear or there’s too much text without helpful visuals.</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2.1.2 How Interaction Works</w:t>
      </w:r>
      <w:r>
        <w:rPr>
          <w:rFonts w:ascii="Times New Roman" w:hAnsi="Times New Roman" w:eastAsia="Times New Roman" w:cs="Times New Roman"/>
          <w:b/>
          <w:bCs/>
          <w:color w:val="000000" w:themeColor="text1"/>
          <w:sz w:val="24"/>
          <w:szCs w:val="24"/>
          <w:u w:val="none"/>
        </w:rPr>
      </w:r>
    </w:p>
    <w:p>
      <w:pPr>
        <w:pStyle w:val="905"/>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 </w:t>
      </w:r>
      <w:r>
        <w:rPr>
          <w:rFonts w:ascii="Times New Roman" w:hAnsi="Times New Roman" w:eastAsia="Times New Roman" w:cs="Times New Roman"/>
          <w:color w:val="000000" w:themeColor="text1"/>
          <w:sz w:val="20"/>
          <w:szCs w:val="20"/>
          <w:u w:val="none"/>
        </w:rPr>
        <w:t xml:space="preserve">Users can tap and swipe like they do on a smartphone. Big buttons and icons make it easy for anyone, even if they haven’t used that specific kiosk before.</w:t>
      </w:r>
      <w:r>
        <w:rPr>
          <w:rFonts w:ascii="Times New Roman" w:hAnsi="Times New Roman" w:eastAsia="Times New Roman" w:cs="Times New Roman"/>
          <w:color w:val="000000" w:themeColor="text1"/>
          <w:sz w:val="20"/>
          <w:szCs w:val="20"/>
          <w:u w:val="none"/>
        </w:rPr>
      </w:r>
    </w:p>
    <w:p>
      <w:pPr>
        <w:pStyle w:val="905"/>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The touchscreen might not work well with wet fingers or gloves, and sometimes the layout can be hard to use quickly.</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2.1.3 Relationship with Device Features</w:t>
      </w:r>
      <w:r>
        <w:rPr>
          <w:rFonts w:ascii="Times New Roman" w:hAnsi="Times New Roman" w:eastAsia="Times New Roman" w:cs="Times New Roman"/>
          <w:b/>
          <w:bCs/>
          <w:color w:val="000000" w:themeColor="text1"/>
          <w:sz w:val="24"/>
          <w:szCs w:val="24"/>
          <w:u w:val="none"/>
        </w:rPr>
      </w:r>
    </w:p>
    <w:p>
      <w:pPr>
        <w:pStyle w:val="905"/>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 </w:t>
      </w:r>
      <w:r>
        <w:rPr>
          <w:rFonts w:ascii="Times New Roman" w:hAnsi="Times New Roman" w:eastAsia="Times New Roman" w:cs="Times New Roman"/>
          <w:color w:val="000000" w:themeColor="text1"/>
          <w:sz w:val="20"/>
          <w:szCs w:val="20"/>
          <w:u w:val="none"/>
        </w:rPr>
        <w:t xml:space="preserve">The large screen is great for showing clear prompts and feedback. The touch feature allows users to directly interact with what they see.</w:t>
      </w:r>
      <w:r>
        <w:rPr>
          <w:rFonts w:ascii="Times New Roman" w:hAnsi="Times New Roman" w:eastAsia="Times New Roman" w:cs="Times New Roman"/>
          <w:color w:val="000000" w:themeColor="text1"/>
          <w:sz w:val="20"/>
          <w:szCs w:val="20"/>
          <w:u w:val="none"/>
        </w:rPr>
      </w:r>
    </w:p>
    <w:p>
      <w:pPr>
        <w:pStyle w:val="905"/>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The size and positioning of the kiosk can make it hard for some users, like those in wheelchairs, to reach comfortably.</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2.1.4 Use of Visual Elements</w:t>
      </w:r>
      <w:r>
        <w:rPr>
          <w:rFonts w:ascii="Times New Roman" w:hAnsi="Times New Roman" w:eastAsia="Times New Roman" w:cs="Times New Roman"/>
          <w:b/>
          <w:bCs/>
          <w:color w:val="000000" w:themeColor="text1"/>
          <w:sz w:val="24"/>
          <w:szCs w:val="24"/>
          <w:u w:val="none"/>
        </w:rPr>
      </w:r>
    </w:p>
    <w:p>
      <w:pPr>
        <w:pStyle w:val="905"/>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Kiosks use icons, colors, and contrast (e.g., green for “go” and red for “stop”) to help guide users. Photos and simple graphics make it easy to understand.</w:t>
      </w:r>
      <w:r>
        <w:rPr>
          <w:rFonts w:ascii="Times New Roman" w:hAnsi="Times New Roman" w:eastAsia="Times New Roman" w:cs="Times New Roman"/>
          <w:color w:val="000000" w:themeColor="text1"/>
          <w:sz w:val="20"/>
          <w:szCs w:val="20"/>
          <w:u w:val="none"/>
        </w:rPr>
      </w:r>
    </w:p>
    <w:p>
      <w:pPr>
        <w:pStyle w:val="905"/>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 </w:t>
      </w:r>
      <w:r>
        <w:rPr>
          <w:rFonts w:ascii="Times New Roman" w:hAnsi="Times New Roman" w:eastAsia="Times New Roman" w:cs="Times New Roman"/>
          <w:color w:val="000000" w:themeColor="text1"/>
          <w:sz w:val="20"/>
          <w:szCs w:val="20"/>
          <w:u w:val="none"/>
        </w:rPr>
        <w:t xml:space="preserve">Too much text or a cluttered layout can overwhelm users, especially if they need to do something quickly.</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2.1.5 Cultural Conventions</w:t>
      </w:r>
      <w:r>
        <w:rPr>
          <w:rFonts w:ascii="Times New Roman" w:hAnsi="Times New Roman" w:eastAsia="Times New Roman" w:cs="Times New Roman"/>
          <w:b/>
          <w:bCs/>
          <w:color w:val="000000" w:themeColor="text1"/>
          <w:sz w:val="24"/>
          <w:szCs w:val="24"/>
          <w:u w:val="none"/>
        </w:rPr>
      </w:r>
    </w:p>
    <w:p>
      <w:pPr>
        <w:pStyle w:val="905"/>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Kiosks often use universal symbols like arrows and checkmarks. They also usually let users pick their language, making them more accessible.</w:t>
      </w:r>
      <w:r>
        <w:rPr>
          <w:rFonts w:ascii="Times New Roman" w:hAnsi="Times New Roman" w:eastAsia="Times New Roman" w:cs="Times New Roman"/>
          <w:color w:val="000000" w:themeColor="text1"/>
          <w:sz w:val="20"/>
          <w:szCs w:val="20"/>
          <w:u w:val="none"/>
        </w:rPr>
      </w:r>
    </w:p>
    <w:p>
      <w:pPr>
        <w:pStyle w:val="905"/>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Some symbols or layouts may not make sense to users from different cultures, leading to confusion.</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2.1.6 Contribution to Usability</w:t>
      </w:r>
      <w:r>
        <w:rPr>
          <w:rFonts w:ascii="Times New Roman" w:hAnsi="Times New Roman" w:eastAsia="Times New Roman" w:cs="Times New Roman"/>
          <w:b/>
          <w:bCs/>
          <w:color w:val="000000" w:themeColor="text1"/>
          <w:sz w:val="24"/>
          <w:szCs w:val="24"/>
          <w:u w:val="none"/>
        </w:rPr>
      </w:r>
    </w:p>
    <w:p>
      <w:pPr>
        <w:pStyle w:val="905"/>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 </w:t>
      </w:r>
      <w:r>
        <w:rPr>
          <w:rFonts w:ascii="Times New Roman" w:hAnsi="Times New Roman" w:eastAsia="Times New Roman" w:cs="Times New Roman"/>
          <w:color w:val="000000" w:themeColor="text1"/>
          <w:sz w:val="20"/>
          <w:szCs w:val="20"/>
          <w:u w:val="none"/>
        </w:rPr>
        <w:t xml:space="preserve">Kiosks are generally very easy to use for simple tasks, with large buttons and clear prompts to guide users.</w:t>
      </w:r>
      <w:r>
        <w:rPr>
          <w:rFonts w:ascii="Times New Roman" w:hAnsi="Times New Roman" w:eastAsia="Times New Roman" w:cs="Times New Roman"/>
          <w:color w:val="000000" w:themeColor="text1"/>
          <w:sz w:val="20"/>
          <w:szCs w:val="20"/>
          <w:u w:val="none"/>
        </w:rPr>
      </w:r>
    </w:p>
    <w:p>
      <w:pPr>
        <w:pStyle w:val="905"/>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Usability drops if the touchscreen is unresponsive, or if there are too many options on the screen. A dirty or smudged screen can also make it harder to use.</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2.1.7 Feeling of Ease and Understanding</w:t>
      </w:r>
      <w:r>
        <w:rPr>
          <w:rFonts w:ascii="Times New Roman" w:hAnsi="Times New Roman" w:eastAsia="Times New Roman" w:cs="Times New Roman"/>
          <w:b/>
          <w:bCs/>
          <w:color w:val="000000" w:themeColor="text1"/>
          <w:sz w:val="24"/>
          <w:szCs w:val="24"/>
          <w:u w:val="none"/>
        </w:rPr>
      </w:r>
    </w:p>
    <w:p>
      <w:pPr>
        <w:pStyle w:val="905"/>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When designed well, kiosks are easy to navigate, allowing users to move quickly through tasks.</w:t>
      </w:r>
      <w:r>
        <w:rPr>
          <w:rFonts w:ascii="Times New Roman" w:hAnsi="Times New Roman" w:eastAsia="Times New Roman" w:cs="Times New Roman"/>
          <w:color w:val="000000" w:themeColor="text1"/>
          <w:sz w:val="20"/>
          <w:szCs w:val="20"/>
          <w:u w:val="none"/>
        </w:rPr>
      </w:r>
    </w:p>
    <w:p>
      <w:pPr>
        <w:pStyle w:val="905"/>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If there are technical issues, like lag or an unresponsive screen, it can frustrate users and make it harder to use.</w:t>
      </w:r>
      <w:r>
        <w:rPr>
          <w:rFonts w:ascii="Times New Roman" w:hAnsi="Times New Roman" w:eastAsia="Times New Roman" w:cs="Times New Roman"/>
          <w:color w:val="000000" w:themeColor="text1"/>
          <w:sz w:val="20"/>
          <w:szCs w:val="20"/>
          <w:u w:val="none"/>
        </w:rPr>
      </w:r>
    </w:p>
    <w:p>
      <w:pPr>
        <w:pBdr/>
        <w:shd w:val="nil"/>
        <w:spacing/>
        <w:ind/>
        <w:rPr>
          <w:rFonts w:ascii="Times New Roman" w:hAnsi="Times New Roman" w:cs="Times New Roman"/>
          <w:color w:val="000000" w:themeColor="text1"/>
          <w:sz w:val="24"/>
          <w:szCs w:val="24"/>
          <w:u w:val="none"/>
        </w:rPr>
      </w:pPr>
      <w:r>
        <w:rPr>
          <w:rFonts w:ascii="Times New Roman" w:hAnsi="Times New Roman" w:eastAsia="Times New Roman" w:cs="Times New Roman"/>
          <w:color w:val="000000" w:themeColor="text1"/>
          <w:highlight w:val="none"/>
          <w:u w:val="none"/>
        </w:rPr>
        <w:br w:type="page" w:clear="all"/>
      </w:r>
      <w:r>
        <w:rPr>
          <w:rFonts w:ascii="Times New Roman" w:hAnsi="Times New Roman" w:eastAsia="Times New Roman" w:cs="Times New Roman"/>
          <w:color w:val="000000" w:themeColor="text1"/>
          <w:highlight w:val="none"/>
          <w:u w:val="none"/>
        </w:rPr>
      </w:r>
    </w:p>
    <w:p>
      <w:pPr>
        <w:pStyle w:val="852"/>
        <w:pBdr/>
        <w:spacing/>
        <w:ind/>
        <w:rPr>
          <w:rFonts w:ascii="Times New Roman" w:hAnsi="Times New Roman" w:cs="Times New Roman"/>
          <w:b/>
          <w:bCs/>
          <w:color w:val="000000" w:themeColor="text1"/>
          <w:highlight w:val="none"/>
          <w:u w:val="none"/>
        </w:rPr>
      </w:pPr>
      <w:r>
        <w:rPr>
          <w:rFonts w:ascii="Times New Roman" w:hAnsi="Times New Roman" w:eastAsia="Times New Roman" w:cs="Times New Roman"/>
          <w:b/>
          <w:bCs/>
          <w:color w:val="000000" w:themeColor="text1"/>
          <w:u w:val="none"/>
        </w:rPr>
        <w:t xml:space="preserve">3.0 ANALOG Interface 1</w:t>
      </w:r>
      <w:r>
        <w:rPr>
          <w:rFonts w:ascii="Times New Roman" w:hAnsi="Times New Roman" w:eastAsia="Times New Roman" w:cs="Times New Roman"/>
          <w:b/>
          <w:bCs/>
          <w:color w:val="000000" w:themeColor="text1"/>
          <w:u w:val="none"/>
        </w:rPr>
      </w:r>
    </w:p>
    <w:p>
      <w:pPr>
        <w:pStyle w:val="854"/>
        <w:pBdr/>
        <w:spacing/>
        <w:ind/>
        <w:rPr>
          <w:rFonts w:ascii="Times New Roman" w:hAnsi="Times New Roman" w:cs="Times New Roman"/>
          <w:b/>
          <w:bCs/>
          <w:color w:val="000000" w:themeColor="text1"/>
          <w:u w:val="none"/>
        </w:rPr>
      </w:pPr>
      <w:r>
        <w:rPr>
          <w:rFonts w:ascii="Times New Roman" w:hAnsi="Times New Roman" w:eastAsia="Times New Roman" w:cs="Times New Roman"/>
          <w:b/>
          <w:bCs/>
          <w:color w:val="000000" w:themeColor="text1"/>
          <w:u w:val="none"/>
        </w:rPr>
        <w:t xml:space="preserve">3.1 Mechanical Rotary Timer</w:t>
      </w:r>
      <w:r>
        <w:rPr>
          <w:rFonts w:ascii="Times New Roman" w:hAnsi="Times New Roman" w:eastAsia="Times New Roman" w:cs="Times New Roman"/>
          <w:b/>
          <w:bCs/>
          <w:color w:val="000000" w:themeColor="text1"/>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3.1.1 Information Structure</w:t>
      </w:r>
      <w:r>
        <w:rPr>
          <w:rFonts w:ascii="Times New Roman" w:hAnsi="Times New Roman" w:eastAsia="Times New Roman" w:cs="Times New Roman"/>
          <w:b/>
          <w:bCs/>
          <w:color w:val="000000" w:themeColor="text1"/>
          <w:sz w:val="24"/>
          <w:szCs w:val="24"/>
          <w:u w:val="none"/>
        </w:rPr>
      </w:r>
    </w:p>
    <w:p>
      <w:pPr>
        <w:pStyle w:val="905"/>
        <w:numPr>
          <w:ilvl w:val="0"/>
          <w:numId w:val="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Very simple and clear—it’s only for setting a timer. Turning the dial makes it obvious how it works.</w:t>
      </w:r>
      <w:r>
        <w:rPr>
          <w:rFonts w:ascii="Times New Roman" w:hAnsi="Times New Roman" w:eastAsia="Times New Roman" w:cs="Times New Roman"/>
          <w:color w:val="000000" w:themeColor="text1"/>
          <w:sz w:val="20"/>
          <w:szCs w:val="20"/>
          <w:u w:val="none"/>
        </w:rPr>
      </w:r>
    </w:p>
    <w:p>
      <w:pPr>
        <w:pStyle w:val="905"/>
        <w:numPr>
          <w:ilvl w:val="0"/>
          <w:numId w:val="4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The timer is limited—you can only choose certain time intervals, often without much precision.</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3.1.2 How Interaction Works</w:t>
      </w:r>
      <w:r>
        <w:rPr>
          <w:rFonts w:ascii="Times New Roman" w:hAnsi="Times New Roman" w:eastAsia="Times New Roman" w:cs="Times New Roman"/>
          <w:b/>
          <w:bCs/>
          <w:color w:val="000000" w:themeColor="text1"/>
          <w:sz w:val="24"/>
          <w:szCs w:val="24"/>
          <w:u w:val="none"/>
        </w:rPr>
      </w:r>
    </w:p>
    <w:p>
      <w:pPr>
        <w:pStyle w:val="905"/>
        <w:numPr>
          <w:ilvl w:val="0"/>
          <w:numId w:val="4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 </w:t>
      </w:r>
      <w:r>
        <w:rPr>
          <w:rFonts w:ascii="Times New Roman" w:hAnsi="Times New Roman" w:eastAsia="Times New Roman" w:cs="Times New Roman"/>
          <w:color w:val="000000" w:themeColor="text1"/>
          <w:sz w:val="20"/>
          <w:szCs w:val="20"/>
          <w:u w:val="none"/>
        </w:rPr>
        <w:t xml:space="preserve">Turning the dial gives immediate feedback you can feel. It’s a direct interaction that confirms what the user is doing.</w:t>
      </w:r>
      <w:r>
        <w:rPr>
          <w:rFonts w:ascii="Times New Roman" w:hAnsi="Times New Roman" w:eastAsia="Times New Roman" w:cs="Times New Roman"/>
          <w:color w:val="000000" w:themeColor="text1"/>
          <w:sz w:val="20"/>
          <w:szCs w:val="20"/>
          <w:u w:val="none"/>
        </w:rPr>
      </w:r>
    </w:p>
    <w:p>
      <w:pPr>
        <w:pStyle w:val="905"/>
        <w:numPr>
          <w:ilvl w:val="0"/>
          <w:numId w:val="4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It can be hard to set an exact time, and the dial might be tough for some people to turn if it’s stiff.</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 w:val="24"/>
          <w:szCs w:val="24"/>
          <w:u w:val="none"/>
        </w:rPr>
      </w:pPr>
      <w:r>
        <w:rPr>
          <w:rFonts w:ascii="Times New Roman" w:hAnsi="Times New Roman" w:eastAsia="Times New Roman" w:cs="Times New Roman"/>
          <w:b/>
          <w:bCs/>
          <w:color w:val="000000" w:themeColor="text1"/>
          <w:sz w:val="24"/>
          <w:szCs w:val="24"/>
          <w:u w:val="none"/>
        </w:rPr>
        <w:t xml:space="preserve">3.1.3 Relationship with Device Features</w:t>
      </w:r>
      <w:r>
        <w:rPr>
          <w:rFonts w:ascii="Times New Roman" w:hAnsi="Times New Roman" w:eastAsia="Times New Roman" w:cs="Times New Roman"/>
          <w:b/>
          <w:bCs/>
          <w:color w:val="000000" w:themeColor="text1"/>
          <w:sz w:val="24"/>
          <w:szCs w:val="24"/>
          <w:u w:val="none"/>
        </w:rPr>
      </w:r>
    </w:p>
    <w:p>
      <w:pPr>
        <w:pStyle w:val="905"/>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The design is simple and doesn’t rely on electricity or batteries, making it reliable.</w:t>
      </w:r>
      <w:r>
        <w:rPr>
          <w:rFonts w:ascii="Times New Roman" w:hAnsi="Times New Roman" w:eastAsia="Times New Roman" w:cs="Times New Roman"/>
          <w:color w:val="000000" w:themeColor="text1"/>
          <w:sz w:val="20"/>
          <w:szCs w:val="20"/>
          <w:u w:val="none"/>
        </w:rPr>
      </w:r>
    </w:p>
    <w:p>
      <w:pPr>
        <w:pStyle w:val="905"/>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 </w:t>
      </w:r>
      <w:r>
        <w:rPr>
          <w:rFonts w:ascii="Times New Roman" w:hAnsi="Times New Roman" w:eastAsia="Times New Roman" w:cs="Times New Roman"/>
          <w:color w:val="000000" w:themeColor="text1"/>
          <w:sz w:val="20"/>
          <w:szCs w:val="20"/>
          <w:u w:val="none"/>
        </w:rPr>
        <w:t xml:space="preserve">Once set, you can’t easily adjust the timer without starting over. It also doesn’t provide any advanced feedback.</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3.1.4 Use of Visual Elements</w:t>
      </w:r>
      <w:r>
        <w:rPr>
          <w:rFonts w:ascii="Times New Roman" w:hAnsi="Times New Roman" w:eastAsia="Times New Roman" w:cs="Times New Roman"/>
          <w:b/>
          <w:bCs/>
          <w:color w:val="000000" w:themeColor="text1"/>
          <w:sz w:val="24"/>
          <w:szCs w:val="24"/>
          <w:u w:val="none"/>
        </w:rPr>
      </w:r>
    </w:p>
    <w:p>
      <w:pPr>
        <w:pStyle w:val="905"/>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Clear numbers or markings around the dial make it easy to see the setting. The design is minimal and focused.</w:t>
      </w:r>
      <w:r>
        <w:rPr>
          <w:rFonts w:ascii="Times New Roman" w:hAnsi="Times New Roman" w:eastAsia="Times New Roman" w:cs="Times New Roman"/>
          <w:color w:val="000000" w:themeColor="text1"/>
          <w:sz w:val="20"/>
          <w:szCs w:val="20"/>
          <w:u w:val="none"/>
        </w:rPr>
      </w:r>
    </w:p>
    <w:p>
      <w:pPr>
        <w:pStyle w:val="905"/>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Limited use of color or graphics may make it harder for people with visual impairments to use.</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3.1.5 Cultural Conventions</w:t>
      </w:r>
      <w:r>
        <w:rPr>
          <w:rFonts w:ascii="Times New Roman" w:hAnsi="Times New Roman" w:eastAsia="Times New Roman" w:cs="Times New Roman"/>
          <w:b/>
          <w:bCs/>
          <w:color w:val="000000" w:themeColor="text1"/>
          <w:sz w:val="24"/>
          <w:szCs w:val="24"/>
          <w:u w:val="none"/>
        </w:rPr>
      </w:r>
    </w:p>
    <w:p>
      <w:pPr>
        <w:pStyle w:val="905"/>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Rotary dials have been used for decades, so they’re familiar to many people.</w:t>
      </w:r>
      <w:r>
        <w:rPr>
          <w:rFonts w:ascii="Times New Roman" w:hAnsi="Times New Roman" w:eastAsia="Times New Roman" w:cs="Times New Roman"/>
          <w:color w:val="000000" w:themeColor="text1"/>
          <w:sz w:val="20"/>
          <w:szCs w:val="20"/>
          <w:u w:val="none"/>
        </w:rPr>
      </w:r>
    </w:p>
    <w:p>
      <w:pPr>
        <w:pStyle w:val="905"/>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Younger users might find them old-fashioned and less intuitive compared to digital interfaces.</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3.1.6 Contribution to Usability</w:t>
      </w:r>
      <w:r>
        <w:rPr>
          <w:rFonts w:ascii="Times New Roman" w:hAnsi="Times New Roman" w:eastAsia="Times New Roman" w:cs="Times New Roman"/>
          <w:b/>
          <w:bCs/>
          <w:color w:val="000000" w:themeColor="text1"/>
          <w:sz w:val="24"/>
          <w:szCs w:val="24"/>
          <w:u w:val="none"/>
        </w:rPr>
      </w:r>
    </w:p>
    <w:p>
      <w:pPr>
        <w:pStyle w:val="905"/>
        <w:numPr>
          <w:ilvl w:val="0"/>
          <w:numId w:val="5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Simple and reliable for short tasks. No need for instructions or experience.</w:t>
      </w:r>
      <w:r>
        <w:rPr>
          <w:rFonts w:ascii="Times New Roman" w:hAnsi="Times New Roman" w:eastAsia="Times New Roman" w:cs="Times New Roman"/>
          <w:color w:val="000000" w:themeColor="text1"/>
          <w:sz w:val="20"/>
          <w:szCs w:val="20"/>
          <w:u w:val="none"/>
        </w:rPr>
      </w:r>
    </w:p>
    <w:p>
      <w:pPr>
        <w:pStyle w:val="905"/>
        <w:numPr>
          <w:ilvl w:val="0"/>
          <w:numId w:val="5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It lacks flexibility, feedback, or precision, which makes it less ideal for more detailed timing needs.</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3.1.7 Feeling of Ease and Understanding</w:t>
      </w:r>
      <w:r>
        <w:rPr>
          <w:rFonts w:ascii="Times New Roman" w:hAnsi="Times New Roman" w:eastAsia="Times New Roman" w:cs="Times New Roman"/>
          <w:b/>
          <w:bCs/>
          <w:color w:val="000000" w:themeColor="text1"/>
          <w:sz w:val="24"/>
          <w:szCs w:val="24"/>
          <w:u w:val="none"/>
        </w:rPr>
      </w:r>
    </w:p>
    <w:p>
      <w:pPr>
        <w:pStyle w:val="905"/>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Very transparent—you turn the dial, and it works. The simplicity makes it easy to understand.</w:t>
      </w:r>
      <w:r>
        <w:rPr>
          <w:rFonts w:ascii="Times New Roman" w:hAnsi="Times New Roman" w:eastAsia="Times New Roman" w:cs="Times New Roman"/>
          <w:color w:val="000000" w:themeColor="text1"/>
          <w:sz w:val="20"/>
          <w:szCs w:val="20"/>
          <w:u w:val="none"/>
        </w:rPr>
      </w:r>
    </w:p>
    <w:p>
      <w:pPr>
        <w:pStyle w:val="905"/>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It’s not great for tasks that require precision or adjustment, which reduces its transparency for more complex needs.</w:t>
      </w:r>
      <w:r>
        <w:rPr>
          <w:rFonts w:ascii="Times New Roman" w:hAnsi="Times New Roman" w:eastAsia="Times New Roman" w:cs="Times New Roman"/>
          <w:color w:val="000000" w:themeColor="text1"/>
          <w:sz w:val="20"/>
          <w:szCs w:val="20"/>
          <w:u w:val="none"/>
        </w:rPr>
      </w:r>
    </w:p>
    <w:p>
      <w:pPr>
        <w:pBdr/>
        <w:shd w:val="nil"/>
        <w:spacing/>
        <w:ind/>
        <w:rPr>
          <w:rFonts w:ascii="Times New Roman" w:hAnsi="Times New Roman" w:cs="Times New Roman"/>
          <w:color w:val="000000" w:themeColor="text1"/>
          <w:sz w:val="24"/>
          <w:szCs w:val="24"/>
          <w:u w:val="none"/>
        </w:rPr>
      </w:pPr>
      <w:r>
        <w:rPr>
          <w:rFonts w:ascii="Times New Roman" w:hAnsi="Times New Roman" w:eastAsia="Times New Roman" w:cs="Times New Roman"/>
          <w:color w:val="000000" w:themeColor="text1"/>
          <w:highlight w:val="none"/>
          <w:u w:val="none"/>
        </w:rPr>
        <w:br w:type="page" w:clear="all"/>
      </w:r>
      <w:r>
        <w:rPr>
          <w:rFonts w:ascii="Times New Roman" w:hAnsi="Times New Roman" w:eastAsia="Times New Roman" w:cs="Times New Roman"/>
          <w:color w:val="000000" w:themeColor="text1"/>
          <w:highlight w:val="none"/>
          <w:u w:val="none"/>
        </w:rPr>
      </w:r>
    </w:p>
    <w:p>
      <w:pPr>
        <w:pStyle w:val="852"/>
        <w:pBdr/>
        <w:spacing/>
        <w:ind/>
        <w:rPr>
          <w:rFonts w:ascii="Times New Roman" w:hAnsi="Times New Roman" w:cs="Times New Roman"/>
          <w:b/>
          <w:bCs/>
          <w:color w:val="000000" w:themeColor="text1"/>
          <w:highlight w:val="none"/>
          <w:u w:val="none"/>
        </w:rPr>
      </w:pPr>
      <w:r>
        <w:rPr>
          <w:rFonts w:ascii="Times New Roman" w:hAnsi="Times New Roman" w:eastAsia="Times New Roman" w:cs="Times New Roman"/>
          <w:b/>
          <w:bCs/>
          <w:color w:val="000000" w:themeColor="text1"/>
          <w:u w:val="none"/>
        </w:rPr>
        <w:t xml:space="preserve">4.0 ANALOG Interface 2</w:t>
      </w:r>
      <w:r>
        <w:rPr>
          <w:rFonts w:ascii="Times New Roman" w:hAnsi="Times New Roman" w:eastAsia="Times New Roman" w:cs="Times New Roman"/>
          <w:b/>
          <w:bCs/>
          <w:color w:val="000000" w:themeColor="text1"/>
          <w:u w:val="none"/>
        </w:rPr>
      </w:r>
    </w:p>
    <w:p>
      <w:pPr>
        <w:pStyle w:val="854"/>
        <w:pBdr/>
        <w:spacing/>
        <w:ind/>
        <w:rPr>
          <w:rFonts w:ascii="Times New Roman" w:hAnsi="Times New Roman" w:cs="Times New Roman"/>
          <w:b/>
          <w:bCs/>
          <w:color w:val="000000" w:themeColor="text1"/>
          <w:u w:val="none"/>
        </w:rPr>
      </w:pPr>
      <w:r>
        <w:rPr>
          <w:rFonts w:ascii="Times New Roman" w:hAnsi="Times New Roman" w:eastAsia="Times New Roman" w:cs="Times New Roman"/>
          <w:b/>
          <w:bCs/>
          <w:color w:val="000000" w:themeColor="text1"/>
          <w:u w:val="none"/>
        </w:rPr>
        <w:t xml:space="preserve">4.1 Manual Thermostat</w:t>
      </w:r>
      <w:r>
        <w:rPr>
          <w:rFonts w:ascii="Times New Roman" w:hAnsi="Times New Roman" w:eastAsia="Times New Roman" w:cs="Times New Roman"/>
          <w:b/>
          <w:bCs/>
          <w:color w:val="000000" w:themeColor="text1"/>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4.1.1 Information Structure</w:t>
      </w:r>
      <w:r>
        <w:rPr>
          <w:rFonts w:ascii="Times New Roman" w:hAnsi="Times New Roman" w:eastAsia="Times New Roman" w:cs="Times New Roman"/>
          <w:b/>
          <w:bCs/>
          <w:color w:val="000000" w:themeColor="text1"/>
          <w:sz w:val="24"/>
          <w:szCs w:val="24"/>
          <w:u w:val="none"/>
        </w:rPr>
      </w:r>
    </w:p>
    <w:p>
      <w:pPr>
        <w:pStyle w:val="905"/>
        <w:numPr>
          <w:ilvl w:val="0"/>
          <w:numId w:val="5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Simple dial for adjusting temperature, with a clear link between turning the dial and changing the temperature.</w:t>
      </w:r>
      <w:r>
        <w:rPr>
          <w:rFonts w:ascii="Times New Roman" w:hAnsi="Times New Roman" w:eastAsia="Times New Roman" w:cs="Times New Roman"/>
          <w:color w:val="000000" w:themeColor="text1"/>
          <w:sz w:val="20"/>
          <w:szCs w:val="20"/>
          <w:u w:val="none"/>
        </w:rPr>
      </w:r>
    </w:p>
    <w:p>
      <w:pPr>
        <w:pStyle w:val="905"/>
        <w:numPr>
          <w:ilvl w:val="0"/>
          <w:numId w:val="5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Limited in options—no ability to schedule temperature changes, and no extra feedback beyond turning the dial.</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4.1.2 How Interaction Works</w:t>
      </w:r>
      <w:r>
        <w:rPr>
          <w:rFonts w:ascii="Times New Roman" w:hAnsi="Times New Roman" w:eastAsia="Times New Roman" w:cs="Times New Roman"/>
          <w:b/>
          <w:bCs/>
          <w:color w:val="000000" w:themeColor="text1"/>
          <w:sz w:val="24"/>
          <w:szCs w:val="24"/>
          <w:u w:val="none"/>
        </w:rPr>
      </w:r>
    </w:p>
    <w:p>
      <w:pPr>
        <w:pStyle w:val="905"/>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Turning the dial is direct and easy, providing immediate feedback.</w:t>
      </w:r>
      <w:r>
        <w:rPr>
          <w:rFonts w:ascii="Times New Roman" w:hAnsi="Times New Roman" w:eastAsia="Times New Roman" w:cs="Times New Roman"/>
          <w:color w:val="000000" w:themeColor="text1"/>
          <w:sz w:val="20"/>
          <w:szCs w:val="20"/>
          <w:u w:val="none"/>
        </w:rPr>
      </w:r>
    </w:p>
    <w:p>
      <w:pPr>
        <w:pStyle w:val="905"/>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 </w:t>
      </w:r>
      <w:r>
        <w:rPr>
          <w:rFonts w:ascii="Times New Roman" w:hAnsi="Times New Roman" w:eastAsia="Times New Roman" w:cs="Times New Roman"/>
          <w:color w:val="000000" w:themeColor="text1"/>
          <w:sz w:val="20"/>
          <w:szCs w:val="20"/>
          <w:u w:val="none"/>
        </w:rPr>
        <w:t xml:space="preserve">It’s hard to set an exact temperature or schedule changes, reducing flexibility.</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4.1.3 Relationship with Device Features</w:t>
      </w:r>
      <w:r>
        <w:rPr>
          <w:rFonts w:ascii="Times New Roman" w:hAnsi="Times New Roman" w:eastAsia="Times New Roman" w:cs="Times New Roman"/>
          <w:b/>
          <w:bCs/>
          <w:color w:val="000000" w:themeColor="text1"/>
          <w:sz w:val="24"/>
          <w:szCs w:val="24"/>
          <w:u w:val="none"/>
        </w:rPr>
      </w:r>
    </w:p>
    <w:p>
      <w:pPr>
        <w:pStyle w:val="905"/>
        <w:numPr>
          <w:ilvl w:val="0"/>
          <w:numId w:val="5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Matches the simplicity of its purpose—no electricity needed. It’s a straightforward mechanical device.</w:t>
      </w:r>
      <w:r>
        <w:rPr>
          <w:rFonts w:ascii="Times New Roman" w:hAnsi="Times New Roman" w:eastAsia="Times New Roman" w:cs="Times New Roman"/>
          <w:color w:val="000000" w:themeColor="text1"/>
          <w:sz w:val="20"/>
          <w:szCs w:val="20"/>
          <w:u w:val="none"/>
        </w:rPr>
      </w:r>
    </w:p>
    <w:p>
      <w:pPr>
        <w:pStyle w:val="905"/>
        <w:numPr>
          <w:ilvl w:val="0"/>
          <w:numId w:val="5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No visual feedback beyond the dial, like lights or displays, to show the current setting.</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4.1.4 Use of Visual Elements</w:t>
      </w:r>
      <w:r>
        <w:rPr>
          <w:rFonts w:ascii="Times New Roman" w:hAnsi="Times New Roman" w:eastAsia="Times New Roman" w:cs="Times New Roman"/>
          <w:b/>
          <w:bCs/>
          <w:color w:val="000000" w:themeColor="text1"/>
          <w:sz w:val="24"/>
          <w:szCs w:val="24"/>
          <w:u w:val="none"/>
        </w:rPr>
      </w:r>
    </w:p>
    <w:p>
      <w:pPr>
        <w:pStyle w:val="905"/>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Minimal visuals—usually just a temperature scale and pointer, keeping it simple.</w:t>
      </w:r>
      <w:r>
        <w:rPr>
          <w:rFonts w:ascii="Times New Roman" w:hAnsi="Times New Roman" w:eastAsia="Times New Roman" w:cs="Times New Roman"/>
          <w:color w:val="000000" w:themeColor="text1"/>
          <w:sz w:val="20"/>
          <w:szCs w:val="20"/>
          <w:u w:val="none"/>
        </w:rPr>
      </w:r>
    </w:p>
    <w:p>
      <w:pPr>
        <w:pStyle w:val="905"/>
        <w:numPr>
          <w:ilvl w:val="0"/>
          <w:numId w:val="5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 </w:t>
      </w:r>
      <w:r>
        <w:rPr>
          <w:rFonts w:ascii="Times New Roman" w:hAnsi="Times New Roman" w:eastAsia="Times New Roman" w:cs="Times New Roman"/>
          <w:color w:val="000000" w:themeColor="text1"/>
          <w:sz w:val="20"/>
          <w:szCs w:val="20"/>
          <w:u w:val="none"/>
        </w:rPr>
        <w:t xml:space="preserve">Limited use of colors or features to help people with poor vision.</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4.1.5 Cultural Conventions</w:t>
      </w:r>
      <w:r>
        <w:rPr>
          <w:rFonts w:ascii="Times New Roman" w:hAnsi="Times New Roman" w:eastAsia="Times New Roman" w:cs="Times New Roman"/>
          <w:b/>
          <w:bCs/>
          <w:color w:val="000000" w:themeColor="text1"/>
          <w:sz w:val="24"/>
          <w:szCs w:val="24"/>
          <w:u w:val="none"/>
        </w:rPr>
      </w:r>
    </w:p>
    <w:p>
      <w:pPr>
        <w:pStyle w:val="905"/>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The rotary dial is familiar, especially in older homes. The convention of turning left for cooler and right for warmer is easy to understand.</w:t>
      </w:r>
      <w:r>
        <w:rPr>
          <w:rFonts w:ascii="Times New Roman" w:hAnsi="Times New Roman" w:eastAsia="Times New Roman" w:cs="Times New Roman"/>
          <w:color w:val="000000" w:themeColor="text1"/>
          <w:sz w:val="20"/>
          <w:szCs w:val="20"/>
          <w:u w:val="none"/>
        </w:rPr>
      </w:r>
    </w:p>
    <w:p>
      <w:pPr>
        <w:pStyle w:val="905"/>
        <w:numPr>
          <w:ilvl w:val="0"/>
          <w:numId w:val="5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 </w:t>
      </w:r>
      <w:r>
        <w:rPr>
          <w:rFonts w:ascii="Times New Roman" w:hAnsi="Times New Roman" w:eastAsia="Times New Roman" w:cs="Times New Roman"/>
          <w:color w:val="000000" w:themeColor="text1"/>
          <w:sz w:val="20"/>
          <w:szCs w:val="20"/>
          <w:u w:val="none"/>
        </w:rPr>
        <w:t xml:space="preserve">Younger users might find it outdated compared to digital smart thermostats.</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4.1.6 Contribution to Usability</w:t>
      </w:r>
      <w:r>
        <w:rPr>
          <w:rFonts w:ascii="Times New Roman" w:hAnsi="Times New Roman" w:eastAsia="Times New Roman" w:cs="Times New Roman"/>
          <w:b/>
          <w:bCs/>
          <w:color w:val="000000" w:themeColor="text1"/>
          <w:sz w:val="24"/>
          <w:szCs w:val="24"/>
          <w:u w:val="none"/>
        </w:rPr>
      </w:r>
    </w:p>
    <w:p>
      <w:pPr>
        <w:pStyle w:val="905"/>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Very easy to use just turn the dial. No tech knowledge required.</w:t>
      </w:r>
      <w:r>
        <w:rPr>
          <w:rFonts w:ascii="Times New Roman" w:hAnsi="Times New Roman" w:eastAsia="Times New Roman" w:cs="Times New Roman"/>
          <w:color w:val="000000" w:themeColor="text1"/>
          <w:sz w:val="20"/>
          <w:szCs w:val="20"/>
          <w:u w:val="none"/>
        </w:rPr>
      </w:r>
    </w:p>
    <w:p>
      <w:pPr>
        <w:pStyle w:val="905"/>
        <w:numPr>
          <w:ilvl w:val="0"/>
          <w:numId w:val="5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Lacks advanced features like scheduling or remote control, which limits usability.</w:t>
      </w:r>
      <w:r>
        <w:rPr>
          <w:rFonts w:ascii="Times New Roman" w:hAnsi="Times New Roman" w:eastAsia="Times New Roman" w:cs="Times New Roman"/>
          <w:color w:val="000000" w:themeColor="text1"/>
          <w:sz w:val="20"/>
          <w:szCs w:val="20"/>
          <w:u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color w:val="000000" w:themeColor="text1"/>
          <w:szCs w:val="24"/>
          <w:u w:val="none"/>
        </w:rPr>
      </w:pPr>
      <w:r>
        <w:rPr>
          <w:rFonts w:ascii="Times New Roman" w:hAnsi="Times New Roman" w:eastAsia="Times New Roman" w:cs="Times New Roman"/>
          <w:b/>
          <w:bCs/>
          <w:color w:val="000000" w:themeColor="text1"/>
          <w:sz w:val="24"/>
          <w:szCs w:val="24"/>
          <w:u w:val="none"/>
        </w:rPr>
        <w:t xml:space="preserve">4.1.7 Feeling of Ease and Understanding</w:t>
      </w:r>
      <w:r>
        <w:rPr>
          <w:rFonts w:ascii="Times New Roman" w:hAnsi="Times New Roman" w:eastAsia="Times New Roman" w:cs="Times New Roman"/>
          <w:b/>
          <w:bCs/>
          <w:color w:val="000000" w:themeColor="text1"/>
          <w:sz w:val="24"/>
          <w:szCs w:val="24"/>
          <w:u w:val="none"/>
        </w:rPr>
      </w:r>
    </w:p>
    <w:p>
      <w:pPr>
        <w:pStyle w:val="905"/>
        <w:numPr>
          <w:ilvl w:val="0"/>
          <w:numId w:val="5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Strengths:</w:t>
      </w:r>
      <w:r>
        <w:rPr>
          <w:rFonts w:ascii="Times New Roman" w:hAnsi="Times New Roman" w:eastAsia="Times New Roman" w:cs="Times New Roman"/>
          <w:color w:val="000000" w:themeColor="text1"/>
          <w:sz w:val="20"/>
          <w:szCs w:val="20"/>
          <w:u w:val="none"/>
        </w:rPr>
        <w:t xml:space="preserve"> Simple and easy to operate. Users can understand it immediately.</w:t>
      </w:r>
      <w:r>
        <w:rPr>
          <w:rFonts w:ascii="Times New Roman" w:hAnsi="Times New Roman" w:eastAsia="Times New Roman" w:cs="Times New Roman"/>
          <w:color w:val="000000" w:themeColor="text1"/>
          <w:sz w:val="20"/>
          <w:szCs w:val="20"/>
          <w:u w:val="none"/>
        </w:rPr>
      </w:r>
    </w:p>
    <w:p>
      <w:pPr>
        <w:pStyle w:val="905"/>
        <w:numPr>
          <w:ilvl w:val="0"/>
          <w:numId w:val="5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0"/>
          <w:szCs w:val="20"/>
          <w:u w:val="none"/>
        </w:rPr>
      </w:pPr>
      <w:r>
        <w:rPr>
          <w:rFonts w:ascii="Times New Roman" w:hAnsi="Times New Roman" w:eastAsia="Times New Roman" w:cs="Times New Roman"/>
          <w:b/>
          <w:bCs/>
          <w:color w:val="000000" w:themeColor="text1"/>
          <w:sz w:val="20"/>
          <w:szCs w:val="20"/>
          <w:u w:val="none"/>
        </w:rPr>
        <w:t xml:space="preserve">Weaknesses:</w:t>
      </w:r>
      <w:r>
        <w:rPr>
          <w:rFonts w:ascii="Times New Roman" w:hAnsi="Times New Roman" w:eastAsia="Times New Roman" w:cs="Times New Roman"/>
          <w:color w:val="000000" w:themeColor="text1"/>
          <w:sz w:val="20"/>
          <w:szCs w:val="20"/>
          <w:u w:val="none"/>
        </w:rPr>
        <w:t xml:space="preserve"> The lack of features or feedback can be frustrating for users who want more control or flexibility.</w:t>
      </w:r>
      <w:r>
        <w:rPr>
          <w:rFonts w:ascii="Times New Roman" w:hAnsi="Times New Roman" w:eastAsia="Times New Roman" w:cs="Times New Roman"/>
          <w:color w:val="000000" w:themeColor="text1"/>
          <w:sz w:val="20"/>
          <w:szCs w:val="20"/>
          <w:u w:val="none"/>
        </w:rPr>
      </w:r>
      <w:r>
        <w:rPr>
          <w:rFonts w:ascii="Times New Roman" w:hAnsi="Times New Roman" w:eastAsia="Times New Roman" w:cs="Times New Roman"/>
          <w:color w:val="000000" w:themeColor="text1"/>
          <w:sz w:val="20"/>
          <w:szCs w:val="20"/>
          <w:u w:val="none"/>
        </w:rPr>
      </w:r>
    </w:p>
    <w:p>
      <w:pPr>
        <w:pBdr/>
        <w:shd w:val="nil"/>
        <w:spacing/>
        <w:ind/>
        <w:rPr>
          <w:rFonts w:ascii="Times New Roman" w:hAnsi="Times New Roman" w:cs="Times New Roman"/>
          <w:color w:val="000000" w:themeColor="text1"/>
          <w:sz w:val="20"/>
          <w:szCs w:val="20"/>
          <w:u w:val="none"/>
        </w:rPr>
      </w:pPr>
      <w:r>
        <w:rPr>
          <w:rFonts w:ascii="Times New Roman" w:hAnsi="Times New Roman" w:cs="Times New Roman"/>
          <w:color w:val="000000" w:themeColor="text1"/>
          <w:sz w:val="20"/>
          <w:szCs w:val="20"/>
          <w:u w:val="none"/>
        </w:rPr>
        <w:br w:type="page" w:clear="all"/>
      </w:r>
      <w:r>
        <w:rPr>
          <w:rFonts w:ascii="Times New Roman" w:hAnsi="Times New Roman" w:cs="Times New Roman"/>
          <w:color w:val="000000" w:themeColor="text1"/>
          <w:sz w:val="20"/>
          <w:szCs w:val="20"/>
          <w:u w:val="none"/>
        </w:rPr>
      </w:r>
    </w:p>
    <w:p>
      <w:pPr>
        <w:pStyle w:val="852"/>
        <w:pBdr/>
        <w:spacing/>
        <w:ind/>
        <w:rPr>
          <w:rFonts w:ascii="Times New Roman" w:hAnsi="Times New Roman" w:cs="Times New Roman"/>
          <w:b/>
          <w:bCs/>
          <w:color w:val="000000" w:themeColor="text1"/>
          <w14:ligatures w14:val="none"/>
        </w:rPr>
      </w:pPr>
      <w:r>
        <w:rPr>
          <w:rFonts w:ascii="Times New Roman" w:hAnsi="Times New Roman" w:eastAsia="Times New Roman" w:cs="Times New Roman"/>
          <w:b/>
          <w:bCs/>
          <w:color w:val="000000" w:themeColor="text1"/>
          <w:highlight w:val="none"/>
        </w:rPr>
        <w:t xml:space="preserve">Conclusion</w:t>
      </w:r>
      <w:r>
        <w:rPr>
          <w:rFonts w:ascii="Times New Roman" w:hAnsi="Times New Roman" w:eastAsia="Times New Roman" w:cs="Times New Roman"/>
          <w:b/>
          <w:bCs/>
          <w:color w:val="000000" w:themeColor="text1"/>
        </w:rPr>
      </w:r>
      <w:r>
        <w:rPr>
          <w:rFonts w:ascii="Times New Roman" w:hAnsi="Times New Roman" w:eastAsia="Times New Roman" w:cs="Times New Roman"/>
          <w:b/>
          <w:bCs/>
          <w:color w:val="000000" w:themeColor="text1"/>
          <w14:ligatures w14:val="none"/>
        </w:rPr>
      </w:r>
    </w:p>
    <w:p>
      <w:pPr>
        <w:pBdr/>
        <w:spacing/>
        <w:ind/>
        <w:rPr>
          <w:sz w:val="20"/>
          <w:szCs w:val="20"/>
        </w:rPr>
      </w:pPr>
      <w:r>
        <w:rPr>
          <w:rFonts w:ascii="Times New Roman" w:hAnsi="Times New Roman" w:eastAsia="Times New Roman" w:cs="Times New Roman"/>
          <w:sz w:val="20"/>
          <w:szCs w:val="20"/>
        </w:rPr>
        <w:t xml:space="preserve">The four interfaces analyzed Smart Voice Hub, Digital Kiosk Touchscreen, Rotary Timer, and Manual Thermostat show how transparency in design makes interfaces easier to use without much thought. Transparent interfaces feel natural and intuitive, helping user</w:t>
      </w:r>
      <w:r>
        <w:rPr>
          <w:rFonts w:ascii="Times New Roman" w:hAnsi="Times New Roman" w:eastAsia="Times New Roman" w:cs="Times New Roman"/>
          <w:sz w:val="20"/>
          <w:szCs w:val="20"/>
        </w:rPr>
        <w:t xml:space="preserve">s interact smoothly.</w:t>
      </w:r>
      <w:r>
        <w:rPr>
          <w:sz w:val="20"/>
          <w:szCs w:val="20"/>
        </w:rPr>
      </w:r>
      <w:r>
        <w:rPr>
          <w:rFonts w:ascii="Times New Roman" w:hAnsi="Times New Roman" w:eastAsia="Times New Roman" w:cs="Times New Roman"/>
          <w:sz w:val="20"/>
          <w:szCs w:val="20"/>
        </w:rPr>
      </w:r>
    </w:p>
    <w:p>
      <w:pPr>
        <w:pStyle w:val="854"/>
        <w:pBdr/>
        <w:spacing/>
        <w:ind/>
        <w:rPr>
          <w:b/>
          <w:bCs/>
          <w:color w:val="000000" w:themeColor="text1"/>
        </w:rPr>
      </w:pPr>
      <w:r>
        <w:rPr>
          <w:rFonts w:ascii="Times New Roman" w:hAnsi="Times New Roman" w:eastAsia="Times New Roman" w:cs="Times New Roman"/>
          <w:b/>
          <w:bCs/>
          <w:color w:val="000000" w:themeColor="text1"/>
        </w:rPr>
        <w:t xml:space="preserve">Key Factors for Transparent Interfaces</w:t>
      </w:r>
      <w:r>
        <w:rPr>
          <w:b/>
          <w:bCs/>
          <w:color w:val="000000" w:themeColor="text1"/>
        </w:rPr>
      </w:r>
    </w:p>
    <w:p>
      <w:pPr>
        <w:pBdr/>
        <w:spacing/>
        <w:ind/>
        <w:rPr>
          <w:b/>
          <w:bCs w:val="0"/>
          <w:i w:val="0"/>
          <w:sz w:val="24"/>
          <w:szCs w:val="24"/>
        </w:rPr>
      </w:pPr>
      <w:r>
        <w:rPr>
          <w:rFonts w:ascii="Times New Roman" w:hAnsi="Times New Roman" w:eastAsia="Times New Roman" w:cs="Times New Roman"/>
          <w:b/>
          <w:bCs/>
          <w:i w:val="0"/>
          <w:iCs w:val="0"/>
          <w:sz w:val="24"/>
          <w:szCs w:val="24"/>
        </w:rPr>
        <w:t xml:space="preserve">Simple Layout and Familiar Actions:</w:t>
      </w:r>
      <w:r>
        <w:rPr>
          <w:b/>
          <w:bCs/>
          <w:i w:val="0"/>
          <w:iCs w:val="0"/>
          <w:sz w:val="24"/>
          <w:szCs w:val="24"/>
        </w:rPr>
      </w:r>
      <w:r>
        <w:rPr>
          <w:rFonts w:ascii="Times New Roman" w:hAnsi="Times New Roman" w:eastAsia="Times New Roman" w:cs="Times New Roman"/>
          <w:b/>
          <w:bCs/>
          <w:i w:val="0"/>
          <w:iCs w:val="0"/>
          <w:sz w:val="24"/>
          <w:szCs w:val="24"/>
        </w:rPr>
      </w:r>
    </w:p>
    <w:p>
      <w:pPr>
        <w:pBdr/>
        <w:spacing/>
        <w:ind/>
        <w:rPr>
          <w:sz w:val="20"/>
          <w:szCs w:val="20"/>
        </w:rPr>
      </w:pPr>
      <w:r>
        <w:rPr>
          <w:rFonts w:ascii="Times New Roman" w:hAnsi="Times New Roman" w:eastAsia="Times New Roman" w:cs="Times New Roman"/>
          <w:sz w:val="20"/>
          <w:szCs w:val="20"/>
        </w:rPr>
        <w:t xml:space="preserve">Interfaces like Rotary Timers are easy to use because of their straightforward actions. Touchscreens and Voice Hubs use gestures or spoken commands, making interaction familiar.</w:t>
      </w:r>
      <w:r>
        <w:rPr>
          <w:sz w:val="20"/>
          <w:szCs w:val="20"/>
        </w:rPr>
      </w:r>
    </w:p>
    <w:p>
      <w:pPr>
        <w:pBdr/>
        <w:spacing/>
        <w:ind/>
        <w:rPr>
          <w:b/>
          <w:bCs/>
          <w:sz w:val="24"/>
          <w:szCs w:val="24"/>
        </w:rPr>
      </w:pPr>
      <w:r>
        <w:rPr>
          <w:rFonts w:ascii="Times New Roman" w:hAnsi="Times New Roman" w:eastAsia="Times New Roman" w:cs="Times New Roman"/>
          <w:b/>
          <w:bCs/>
          <w:sz w:val="24"/>
          <w:szCs w:val="24"/>
        </w:rPr>
        <w:t xml:space="preserve">Matching Device Abilities:</w:t>
      </w:r>
      <w:r>
        <w:rPr>
          <w:b/>
          <w:bCs/>
          <w:sz w:val="24"/>
          <w:szCs w:val="24"/>
        </w:rPr>
      </w:r>
      <w:r>
        <w:rPr>
          <w:rFonts w:ascii="Times New Roman" w:hAnsi="Times New Roman" w:eastAsia="Times New Roman" w:cs="Times New Roman"/>
          <w:b/>
          <w:bCs/>
          <w:sz w:val="24"/>
          <w:szCs w:val="24"/>
        </w:rPr>
      </w:r>
    </w:p>
    <w:p>
      <w:pPr>
        <w:pBdr/>
        <w:spacing/>
        <w:ind/>
        <w:rPr>
          <w:sz w:val="20"/>
          <w:szCs w:val="20"/>
        </w:rPr>
      </w:pPr>
      <w:r>
        <w:rPr>
          <w:rFonts w:ascii="Times New Roman" w:hAnsi="Times New Roman" w:eastAsia="Times New Roman" w:cs="Times New Roman"/>
          <w:sz w:val="20"/>
          <w:szCs w:val="20"/>
        </w:rPr>
        <w:t xml:space="preserve">Smart Hubs effectively use voice input, and Rotary Timers use tactile feedback, matching what they’re designed for. Matching the interface to the device’s natural capabilities makes it more transparent.</w:t>
      </w:r>
      <w:r>
        <w:rPr>
          <w:sz w:val="20"/>
          <w:szCs w:val="20"/>
        </w:rPr>
      </w:r>
    </w:p>
    <w:p>
      <w:pPr>
        <w:pBdr/>
        <w:spacing/>
        <w:ind/>
        <w:rPr>
          <w:b/>
          <w:bCs/>
        </w:rPr>
      </w:pPr>
      <w:r>
        <w:rPr>
          <w:rFonts w:ascii="Times New Roman" w:hAnsi="Times New Roman" w:eastAsia="Times New Roman" w:cs="Times New Roman"/>
          <w:b/>
          <w:bCs/>
        </w:rPr>
        <w:t xml:space="preserve">Visual Design and Feedback:</w:t>
      </w:r>
      <w:r>
        <w:rPr>
          <w:b/>
          <w:bCs/>
        </w:rPr>
      </w:r>
      <w:r>
        <w:rPr>
          <w:rFonts w:ascii="Times New Roman" w:hAnsi="Times New Roman" w:eastAsia="Times New Roman" w:cs="Times New Roman"/>
          <w:b/>
          <w:bCs/>
        </w:rPr>
      </w:r>
    </w:p>
    <w:p>
      <w:pPr>
        <w:pBdr/>
        <w:spacing/>
        <w:ind/>
        <w:rPr>
          <w:sz w:val="20"/>
          <w:szCs w:val="20"/>
        </w:rPr>
      </w:pPr>
      <w:r>
        <w:rPr>
          <w:rFonts w:ascii="Times New Roman" w:hAnsi="Times New Roman" w:eastAsia="Times New Roman" w:cs="Times New Roman"/>
          <w:sz w:val="20"/>
          <w:szCs w:val="20"/>
        </w:rPr>
        <w:t xml:space="preserve">Touchscreens use clear visuals and buttons to guide users, while analog devices keep it simple with basic markings. Clear feedback makes interactions more predictable and easier to understand.</w:t>
      </w:r>
      <w:r>
        <w:rPr>
          <w:sz w:val="20"/>
          <w:szCs w:val="20"/>
        </w:rPr>
      </w:r>
    </w:p>
    <w:p>
      <w:pPr>
        <w:pBdr/>
        <w:spacing/>
        <w:ind/>
        <w:rPr>
          <w:b/>
          <w:bCs/>
        </w:rPr>
      </w:pPr>
      <w:r>
        <w:rPr>
          <w:rFonts w:ascii="Times New Roman" w:hAnsi="Times New Roman" w:eastAsia="Times New Roman" w:cs="Times New Roman"/>
          <w:b/>
          <w:bCs/>
        </w:rPr>
        <w:t xml:space="preserve">Ease of Use:</w:t>
      </w:r>
      <w:r>
        <w:rPr>
          <w:b/>
          <w:bCs/>
        </w:rPr>
      </w:r>
      <w:r>
        <w:rPr>
          <w:rFonts w:ascii="Times New Roman" w:hAnsi="Times New Roman" w:eastAsia="Times New Roman" w:cs="Times New Roman"/>
          <w:b/>
          <w:bCs/>
        </w:rPr>
      </w:r>
    </w:p>
    <w:p>
      <w:pPr>
        <w:pBdr/>
        <w:spacing/>
        <w:ind/>
        <w:rPr>
          <w:b w:val="0"/>
          <w:bCs w:val="0"/>
          <w:sz w:val="20"/>
          <w:szCs w:val="20"/>
        </w:rPr>
      </w:pPr>
      <w:r>
        <w:rPr>
          <w:rFonts w:ascii="Times New Roman" w:hAnsi="Times New Roman" w:eastAsia="Times New Roman" w:cs="Times New Roman"/>
          <w:b w:val="0"/>
          <w:bCs w:val="0"/>
          <w:sz w:val="20"/>
          <w:szCs w:val="20"/>
        </w:rPr>
        <w:t xml:space="preserve">Analog devices are more transparent due to their simplicity, but they lack flexibility. Digital devices provide more features but can be harder to learn.</w:t>
      </w:r>
      <w:r>
        <w:rPr>
          <w:b w:val="0"/>
          <w:bCs w:val="0"/>
          <w:sz w:val="20"/>
          <w:szCs w:val="20"/>
        </w:rPr>
      </w:r>
    </w:p>
    <w:p>
      <w:pPr>
        <w:pStyle w:val="854"/>
        <w:pBdr/>
        <w:spacing/>
        <w:ind/>
        <w:rPr>
          <w:b/>
          <w:bCs/>
          <w:color w:val="000000" w:themeColor="text1"/>
        </w:rPr>
      </w:pPr>
      <w:r>
        <w:rPr>
          <w:rFonts w:ascii="Times New Roman" w:hAnsi="Times New Roman" w:eastAsia="Times New Roman" w:cs="Times New Roman"/>
          <w:b/>
          <w:bCs/>
          <w:color w:val="000000" w:themeColor="text1"/>
        </w:rPr>
        <w:t xml:space="preserve">Digital vs. Analog Interfaces</w:t>
      </w:r>
      <w:r>
        <w:rPr>
          <w:b/>
          <w:bCs/>
          <w:color w:val="000000" w:themeColor="text1"/>
        </w:rPr>
      </w:r>
    </w:p>
    <w:p>
      <w:pPr>
        <w:pBdr/>
        <w:spacing/>
        <w:ind/>
        <w:rPr>
          <w:sz w:val="20"/>
          <w:szCs w:val="20"/>
        </w:rPr>
      </w:pPr>
      <w:r>
        <w:rPr>
          <w:rFonts w:ascii="Times New Roman" w:hAnsi="Times New Roman" w:eastAsia="Times New Roman" w:cs="Times New Roman"/>
          <w:sz w:val="20"/>
          <w:szCs w:val="20"/>
        </w:rPr>
        <w:t xml:space="preserve">Digital: More features but complex (e.g., Touchscreens and Smart Hubs).</w:t>
      </w:r>
      <w:r>
        <w:rPr>
          <w:sz w:val="20"/>
          <w:szCs w:val="20"/>
        </w:rPr>
      </w:r>
    </w:p>
    <w:p>
      <w:pPr>
        <w:pBdr/>
        <w:spacing/>
        <w:ind/>
        <w:rPr>
          <w:sz w:val="20"/>
          <w:szCs w:val="20"/>
        </w:rPr>
      </w:pPr>
      <w:r>
        <w:rPr>
          <w:rFonts w:ascii="Times New Roman" w:hAnsi="Times New Roman" w:eastAsia="Times New Roman" w:cs="Times New Roman"/>
          <w:sz w:val="20"/>
          <w:szCs w:val="20"/>
        </w:rPr>
        <w:t xml:space="preserve">Analog: Simple and intuitive but limited (e.g., Rotary Timers and Thermostats).</w:t>
      </w:r>
      <w:r>
        <w:rPr>
          <w:sz w:val="20"/>
          <w:szCs w:val="20"/>
        </w:rPr>
      </w:r>
    </w:p>
    <w:p>
      <w:pPr>
        <w:pBdr/>
        <w:spacing/>
        <w:ind/>
        <w:rPr>
          <w:b/>
          <w:bCs/>
          <w:color w:val="000000" w:themeColor="text1"/>
          <w:sz w:val="24"/>
          <w:szCs w:val="24"/>
        </w:rPr>
      </w:pPr>
      <w:r>
        <w:rPr>
          <w:rFonts w:ascii="Times New Roman" w:hAnsi="Times New Roman" w:eastAsia="Times New Roman" w:cs="Times New Roman"/>
          <w:b/>
          <w:bCs/>
          <w:color w:val="000000" w:themeColor="text1"/>
          <w:sz w:val="24"/>
          <w:szCs w:val="24"/>
        </w:rPr>
        <w:t xml:space="preserve">Summary</w:t>
      </w:r>
      <w:r>
        <w:rPr>
          <w:b/>
          <w:bCs/>
          <w:color w:val="000000" w:themeColor="text1"/>
          <w:sz w:val="24"/>
          <w:szCs w:val="24"/>
        </w:rPr>
      </w:r>
    </w:p>
    <w:p>
      <w:pPr>
        <w:pBdr/>
        <w:spacing/>
        <w:ind/>
        <w:rPr>
          <w:rFonts w:ascii="Times New Roman" w:hAnsi="Times New Roman" w:cs="Times New Roman"/>
          <w:sz w:val="20"/>
          <w:szCs w:val="20"/>
        </w:rPr>
      </w:pPr>
      <w:r>
        <w:rPr>
          <w:rFonts w:ascii="Times New Roman" w:hAnsi="Times New Roman" w:eastAsia="Times New Roman" w:cs="Times New Roman"/>
          <w:sz w:val="20"/>
          <w:szCs w:val="20"/>
        </w:rPr>
        <w:t xml:space="preserve">Transparent interfaces are simple, intuitive, and match the user’s expectations. Digital interfaces offer more flexibility, while analog interfaces provide a more straightforward experience. Good interface design balances usability, functionality, and famil</w:t>
      </w:r>
      <w:r>
        <w:rPr>
          <w:rFonts w:ascii="Times New Roman" w:hAnsi="Times New Roman" w:eastAsia="Times New Roman" w:cs="Times New Roman"/>
          <w:sz w:val="20"/>
          <w:szCs w:val="20"/>
        </w:rPr>
        <w:t xml:space="preserve">iarity.</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26">
    <w:name w:val="Table Grid"/>
    <w:basedOn w:val="90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Table Grid Light"/>
    <w:basedOn w:val="90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Plain Table 1"/>
    <w:basedOn w:val="90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Plain Table 2"/>
    <w:basedOn w:val="90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Plain Table 3"/>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Plain Table 4"/>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5"/>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1 Light"/>
    <w:basedOn w:val="90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 Accent 1"/>
    <w:basedOn w:val="9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 Accent 2"/>
    <w:basedOn w:val="9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1 Light - Accent 3"/>
    <w:basedOn w:val="9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 Accent 4"/>
    <w:basedOn w:val="9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1 Light - Accent 5"/>
    <w:basedOn w:val="9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1 Light - Accent 6"/>
    <w:basedOn w:val="9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2"/>
    <w:basedOn w:val="9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 Accent 1"/>
    <w:basedOn w:val="9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2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2 - Accent 5"/>
    <w:basedOn w:val="9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2 - Accent 6"/>
    <w:basedOn w:val="9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3"/>
    <w:basedOn w:val="9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 Accent 1"/>
    <w:basedOn w:val="9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3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3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3 - Accent 5"/>
    <w:basedOn w:val="9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3 - Accent 6"/>
    <w:basedOn w:val="9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4"/>
    <w:basedOn w:val="90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 Accent 1"/>
    <w:basedOn w:val="90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 Accent 2"/>
    <w:basedOn w:val="90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4 - Accent 3"/>
    <w:basedOn w:val="90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4 - Accent 4"/>
    <w:basedOn w:val="90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4 - Accent 5"/>
    <w:basedOn w:val="90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4 - Accent 6"/>
    <w:basedOn w:val="90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5 Dark"/>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5 Dark- Accent 1"/>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5 Dark - Accent 2"/>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5 Dark - Accent 3"/>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5 Dark- Accent 4"/>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5 Dark - Accent 5"/>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5 Dark - Accent 6"/>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6 Colorful"/>
    <w:basedOn w:val="90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9">
    <w:name w:val="Grid Table 6 Colorful - Accent 1"/>
    <w:basedOn w:val="90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0">
    <w:name w:val="Grid Table 6 Colorful - Accent 2"/>
    <w:basedOn w:val="9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71">
    <w:name w:val="Grid Table 6 Colorful - Accent 3"/>
    <w:basedOn w:val="90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2">
    <w:name w:val="Grid Table 6 Colorful - Accent 4"/>
    <w:basedOn w:val="9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3">
    <w:name w:val="Grid Table 6 Colorful - Accent 5"/>
    <w:basedOn w:val="90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4">
    <w:name w:val="Grid Table 6 Colorful - Accent 6"/>
    <w:basedOn w:val="90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5">
    <w:name w:val="Grid Table 7 Colorful"/>
    <w:basedOn w:val="90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7 Colorful - Accent 1"/>
    <w:basedOn w:val="90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7 Colorful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7 Colorful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7 Colorful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7 Colorful - Accent 5"/>
    <w:basedOn w:val="90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7 Colorful - Accent 6"/>
    <w:basedOn w:val="90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1 Light"/>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1 Light - Accent 1"/>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 Accent 2"/>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1 Light - Accent 3"/>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 Accent 4"/>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1 Light - Accent 5"/>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1 Light - Accent 6"/>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2"/>
    <w:basedOn w:val="90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 Accent 1"/>
    <w:basedOn w:val="90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 Accent 2"/>
    <w:basedOn w:val="90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2 - Accent 3"/>
    <w:basedOn w:val="90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 Accent 4"/>
    <w:basedOn w:val="90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2 - Accent 5"/>
    <w:basedOn w:val="90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2 - Accent 6"/>
    <w:basedOn w:val="90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3"/>
    <w:basedOn w:val="9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 Accent 1"/>
    <w:basedOn w:val="90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 Accent 2"/>
    <w:basedOn w:val="9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3 - Accent 3"/>
    <w:basedOn w:val="90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 Accent 4"/>
    <w:basedOn w:val="9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3 - Accent 5"/>
    <w:basedOn w:val="90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3 - Accent 6"/>
    <w:basedOn w:val="90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4"/>
    <w:basedOn w:val="9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 Accent 1"/>
    <w:basedOn w:val="90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 Accent 2"/>
    <w:basedOn w:val="90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4 - Accent 3"/>
    <w:basedOn w:val="90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 Accent 4"/>
    <w:basedOn w:val="90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4 - Accent 5"/>
    <w:basedOn w:val="90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4 - Accent 6"/>
    <w:basedOn w:val="90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5 Dark"/>
    <w:basedOn w:val="90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1">
    <w:name w:val="List Table 5 Dark - Accent 1"/>
    <w:basedOn w:val="90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2">
    <w:name w:val="List Table 5 Dark - Accent 2"/>
    <w:basedOn w:val="90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5 Dark - Accent 3"/>
    <w:basedOn w:val="90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4">
    <w:name w:val="List Table 5 Dark - Accent 4"/>
    <w:basedOn w:val="90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5">
    <w:name w:val="List Table 5 Dark - Accent 5"/>
    <w:basedOn w:val="90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6">
    <w:name w:val="List Table 5 Dark - Accent 6"/>
    <w:basedOn w:val="90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7">
    <w:name w:val="List Table 6 Colorful"/>
    <w:basedOn w:val="90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6 Colorful - Accent 1"/>
    <w:basedOn w:val="90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6 Colorful - Accent 2"/>
    <w:basedOn w:val="90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6 Colorful - Accent 3"/>
    <w:basedOn w:val="90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6 Colorful - Accent 4"/>
    <w:basedOn w:val="90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6 Colorful - Accent 5"/>
    <w:basedOn w:val="90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6 Colorful - Accent 6"/>
    <w:basedOn w:val="90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7 Colorful"/>
    <w:basedOn w:val="90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5">
    <w:name w:val="List Table 7 Colorful - Accent 1"/>
    <w:basedOn w:val="90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26">
    <w:name w:val="List Table 7 Colorful - Accent 2"/>
    <w:basedOn w:val="90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7">
    <w:name w:val="List Table 7 Colorful - Accent 3"/>
    <w:basedOn w:val="90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28">
    <w:name w:val="List Table 7 Colorful - Accent 4"/>
    <w:basedOn w:val="90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29">
    <w:name w:val="List Table 7 Colorful - Accent 5"/>
    <w:basedOn w:val="90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30">
    <w:name w:val="List Table 7 Colorful - Accent 6"/>
    <w:basedOn w:val="90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31">
    <w:name w:val="Lined - Accent"/>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ned - Accent 1"/>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ned - Accent 2"/>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ned - Accent 3"/>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ned - Accent 4"/>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ned - Accent 5"/>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ned - Accent 6"/>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amp; Lined - Accent"/>
    <w:basedOn w:val="90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amp; Lined - Accent 1"/>
    <w:basedOn w:val="90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amp; Lined - Accent 2"/>
    <w:basedOn w:val="90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amp; Lined - Accent 3"/>
    <w:basedOn w:val="90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amp; Lined - Accent 4"/>
    <w:basedOn w:val="90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amp; Lined - Accent 5"/>
    <w:basedOn w:val="90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amp; Lined - Accent 6"/>
    <w:basedOn w:val="90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w:basedOn w:val="90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 Accent 1"/>
    <w:basedOn w:val="9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 Accent 2"/>
    <w:basedOn w:val="9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 Accent 3"/>
    <w:basedOn w:val="9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 Accent 4"/>
    <w:basedOn w:val="9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 Accent 5"/>
    <w:basedOn w:val="9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 Accent 6"/>
    <w:basedOn w:val="9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2">
    <w:name w:val="Heading 1"/>
    <w:basedOn w:val="901"/>
    <w:next w:val="901"/>
    <w:link w:val="862"/>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53">
    <w:name w:val="Heading 2"/>
    <w:basedOn w:val="901"/>
    <w:next w:val="901"/>
    <w:link w:val="863"/>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54">
    <w:name w:val="Heading 3"/>
    <w:basedOn w:val="901"/>
    <w:next w:val="901"/>
    <w:link w:val="864"/>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55">
    <w:name w:val="Heading 4"/>
    <w:basedOn w:val="901"/>
    <w:next w:val="901"/>
    <w:link w:val="865"/>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56">
    <w:name w:val="Heading 5"/>
    <w:basedOn w:val="901"/>
    <w:next w:val="901"/>
    <w:link w:val="866"/>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57">
    <w:name w:val="Heading 6"/>
    <w:basedOn w:val="901"/>
    <w:next w:val="901"/>
    <w:link w:val="867"/>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58">
    <w:name w:val="Heading 7"/>
    <w:basedOn w:val="901"/>
    <w:next w:val="901"/>
    <w:link w:val="868"/>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59">
    <w:name w:val="Heading 8"/>
    <w:basedOn w:val="901"/>
    <w:next w:val="901"/>
    <w:link w:val="869"/>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60">
    <w:name w:val="Heading 9"/>
    <w:basedOn w:val="901"/>
    <w:next w:val="901"/>
    <w:link w:val="870"/>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61" w:default="1">
    <w:name w:val="Default Paragraph Font"/>
    <w:uiPriority w:val="1"/>
    <w:semiHidden/>
    <w:unhideWhenUsed/>
    <w:pPr>
      <w:pBdr/>
      <w:spacing/>
      <w:ind/>
    </w:pPr>
  </w:style>
  <w:style w:type="character" w:styleId="862">
    <w:name w:val="Heading 1 Char"/>
    <w:basedOn w:val="861"/>
    <w:link w:val="852"/>
    <w:uiPriority w:val="9"/>
    <w:pPr>
      <w:pBdr/>
      <w:spacing/>
      <w:ind/>
    </w:pPr>
    <w:rPr>
      <w:rFonts w:ascii="Arial" w:hAnsi="Arial" w:eastAsia="Arial" w:cs="Arial"/>
      <w:color w:val="0f4761" w:themeColor="accent1" w:themeShade="BF"/>
      <w:sz w:val="40"/>
      <w:szCs w:val="40"/>
    </w:rPr>
  </w:style>
  <w:style w:type="character" w:styleId="863">
    <w:name w:val="Heading 2 Char"/>
    <w:basedOn w:val="861"/>
    <w:link w:val="853"/>
    <w:uiPriority w:val="9"/>
    <w:pPr>
      <w:pBdr/>
      <w:spacing/>
      <w:ind/>
    </w:pPr>
    <w:rPr>
      <w:rFonts w:ascii="Arial" w:hAnsi="Arial" w:eastAsia="Arial" w:cs="Arial"/>
      <w:color w:val="0f4761" w:themeColor="accent1" w:themeShade="BF"/>
      <w:sz w:val="32"/>
      <w:szCs w:val="32"/>
    </w:rPr>
  </w:style>
  <w:style w:type="character" w:styleId="864">
    <w:name w:val="Heading 3 Char"/>
    <w:basedOn w:val="861"/>
    <w:link w:val="854"/>
    <w:uiPriority w:val="9"/>
    <w:pPr>
      <w:pBdr/>
      <w:spacing/>
      <w:ind/>
    </w:pPr>
    <w:rPr>
      <w:rFonts w:ascii="Arial" w:hAnsi="Arial" w:eastAsia="Arial" w:cs="Arial"/>
      <w:color w:val="0f4761" w:themeColor="accent1" w:themeShade="BF"/>
      <w:sz w:val="28"/>
      <w:szCs w:val="28"/>
    </w:rPr>
  </w:style>
  <w:style w:type="character" w:styleId="865">
    <w:name w:val="Heading 4 Char"/>
    <w:basedOn w:val="861"/>
    <w:link w:val="855"/>
    <w:uiPriority w:val="9"/>
    <w:pPr>
      <w:pBdr/>
      <w:spacing/>
      <w:ind/>
    </w:pPr>
    <w:rPr>
      <w:rFonts w:ascii="Arial" w:hAnsi="Arial" w:eastAsia="Arial" w:cs="Arial"/>
      <w:i/>
      <w:iCs/>
      <w:color w:val="0f4761" w:themeColor="accent1" w:themeShade="BF"/>
    </w:rPr>
  </w:style>
  <w:style w:type="character" w:styleId="866">
    <w:name w:val="Heading 5 Char"/>
    <w:basedOn w:val="861"/>
    <w:link w:val="856"/>
    <w:uiPriority w:val="9"/>
    <w:pPr>
      <w:pBdr/>
      <w:spacing/>
      <w:ind/>
    </w:pPr>
    <w:rPr>
      <w:rFonts w:ascii="Arial" w:hAnsi="Arial" w:eastAsia="Arial" w:cs="Arial"/>
      <w:color w:val="0f4761" w:themeColor="accent1" w:themeShade="BF"/>
    </w:rPr>
  </w:style>
  <w:style w:type="character" w:styleId="867">
    <w:name w:val="Heading 6 Char"/>
    <w:basedOn w:val="861"/>
    <w:link w:val="857"/>
    <w:uiPriority w:val="9"/>
    <w:pPr>
      <w:pBdr/>
      <w:spacing/>
      <w:ind/>
    </w:pPr>
    <w:rPr>
      <w:rFonts w:ascii="Arial" w:hAnsi="Arial" w:eastAsia="Arial" w:cs="Arial"/>
      <w:i/>
      <w:iCs/>
      <w:color w:val="595959" w:themeColor="text1" w:themeTint="A6"/>
    </w:rPr>
  </w:style>
  <w:style w:type="character" w:styleId="868">
    <w:name w:val="Heading 7 Char"/>
    <w:basedOn w:val="861"/>
    <w:link w:val="858"/>
    <w:uiPriority w:val="9"/>
    <w:pPr>
      <w:pBdr/>
      <w:spacing/>
      <w:ind/>
    </w:pPr>
    <w:rPr>
      <w:rFonts w:ascii="Arial" w:hAnsi="Arial" w:eastAsia="Arial" w:cs="Arial"/>
      <w:color w:val="595959" w:themeColor="text1" w:themeTint="A6"/>
    </w:rPr>
  </w:style>
  <w:style w:type="character" w:styleId="869">
    <w:name w:val="Heading 8 Char"/>
    <w:basedOn w:val="861"/>
    <w:link w:val="859"/>
    <w:uiPriority w:val="9"/>
    <w:pPr>
      <w:pBdr/>
      <w:spacing/>
      <w:ind/>
    </w:pPr>
    <w:rPr>
      <w:rFonts w:ascii="Arial" w:hAnsi="Arial" w:eastAsia="Arial" w:cs="Arial"/>
      <w:i/>
      <w:iCs/>
      <w:color w:val="272727" w:themeColor="text1" w:themeTint="D8"/>
    </w:rPr>
  </w:style>
  <w:style w:type="character" w:styleId="870">
    <w:name w:val="Heading 9 Char"/>
    <w:basedOn w:val="861"/>
    <w:link w:val="860"/>
    <w:uiPriority w:val="9"/>
    <w:pPr>
      <w:pBdr/>
      <w:spacing/>
      <w:ind/>
    </w:pPr>
    <w:rPr>
      <w:rFonts w:ascii="Arial" w:hAnsi="Arial" w:eastAsia="Arial" w:cs="Arial"/>
      <w:i/>
      <w:iCs/>
      <w:color w:val="272727" w:themeColor="text1" w:themeTint="D8"/>
    </w:rPr>
  </w:style>
  <w:style w:type="paragraph" w:styleId="871">
    <w:name w:val="Title"/>
    <w:basedOn w:val="901"/>
    <w:next w:val="901"/>
    <w:link w:val="872"/>
    <w:uiPriority w:val="10"/>
    <w:qFormat/>
    <w:pPr>
      <w:pBdr/>
      <w:spacing w:after="80" w:line="240" w:lineRule="auto"/>
      <w:ind/>
      <w:contextualSpacing w:val="true"/>
    </w:pPr>
    <w:rPr>
      <w:rFonts w:ascii="Arial" w:hAnsi="Arial" w:eastAsia="Arial" w:cs="Arial"/>
      <w:spacing w:val="-10"/>
      <w:sz w:val="56"/>
      <w:szCs w:val="56"/>
    </w:rPr>
  </w:style>
  <w:style w:type="character" w:styleId="872">
    <w:name w:val="Title Char"/>
    <w:basedOn w:val="861"/>
    <w:link w:val="871"/>
    <w:uiPriority w:val="10"/>
    <w:pPr>
      <w:pBdr/>
      <w:spacing/>
      <w:ind/>
    </w:pPr>
    <w:rPr>
      <w:rFonts w:ascii="Arial" w:hAnsi="Arial" w:eastAsia="Arial" w:cs="Arial"/>
      <w:spacing w:val="-10"/>
      <w:sz w:val="56"/>
      <w:szCs w:val="56"/>
    </w:rPr>
  </w:style>
  <w:style w:type="paragraph" w:styleId="873">
    <w:name w:val="Subtitle"/>
    <w:basedOn w:val="901"/>
    <w:next w:val="901"/>
    <w:link w:val="874"/>
    <w:uiPriority w:val="11"/>
    <w:qFormat/>
    <w:pPr>
      <w:numPr>
        <w:ilvl w:val="1"/>
      </w:numPr>
      <w:pBdr/>
      <w:spacing/>
      <w:ind/>
    </w:pPr>
    <w:rPr>
      <w:color w:val="595959" w:themeColor="text1" w:themeTint="A6"/>
      <w:spacing w:val="15"/>
      <w:sz w:val="28"/>
      <w:szCs w:val="28"/>
    </w:rPr>
  </w:style>
  <w:style w:type="character" w:styleId="874">
    <w:name w:val="Subtitle Char"/>
    <w:basedOn w:val="861"/>
    <w:link w:val="873"/>
    <w:uiPriority w:val="11"/>
    <w:pPr>
      <w:pBdr/>
      <w:spacing/>
      <w:ind/>
    </w:pPr>
    <w:rPr>
      <w:color w:val="595959" w:themeColor="text1" w:themeTint="A6"/>
      <w:spacing w:val="15"/>
      <w:sz w:val="28"/>
      <w:szCs w:val="28"/>
    </w:rPr>
  </w:style>
  <w:style w:type="paragraph" w:styleId="875">
    <w:name w:val="Quote"/>
    <w:basedOn w:val="901"/>
    <w:next w:val="901"/>
    <w:link w:val="876"/>
    <w:uiPriority w:val="29"/>
    <w:qFormat/>
    <w:pPr>
      <w:pBdr/>
      <w:spacing w:before="160"/>
      <w:ind/>
      <w:jc w:val="center"/>
    </w:pPr>
    <w:rPr>
      <w:i/>
      <w:iCs/>
      <w:color w:val="404040" w:themeColor="text1" w:themeTint="BF"/>
    </w:rPr>
  </w:style>
  <w:style w:type="character" w:styleId="876">
    <w:name w:val="Quote Char"/>
    <w:basedOn w:val="861"/>
    <w:link w:val="875"/>
    <w:uiPriority w:val="29"/>
    <w:pPr>
      <w:pBdr/>
      <w:spacing/>
      <w:ind/>
    </w:pPr>
    <w:rPr>
      <w:i/>
      <w:iCs/>
      <w:color w:val="404040" w:themeColor="text1" w:themeTint="BF"/>
    </w:rPr>
  </w:style>
  <w:style w:type="character" w:styleId="877">
    <w:name w:val="Intense Emphasis"/>
    <w:basedOn w:val="861"/>
    <w:uiPriority w:val="21"/>
    <w:qFormat/>
    <w:pPr>
      <w:pBdr/>
      <w:spacing/>
      <w:ind/>
    </w:pPr>
    <w:rPr>
      <w:i/>
      <w:iCs/>
      <w:color w:val="0f4761" w:themeColor="accent1" w:themeShade="BF"/>
    </w:rPr>
  </w:style>
  <w:style w:type="paragraph" w:styleId="878">
    <w:name w:val="Intense Quote"/>
    <w:basedOn w:val="901"/>
    <w:next w:val="901"/>
    <w:link w:val="87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79">
    <w:name w:val="Intense Quote Char"/>
    <w:basedOn w:val="861"/>
    <w:link w:val="878"/>
    <w:uiPriority w:val="30"/>
    <w:pPr>
      <w:pBdr/>
      <w:spacing/>
      <w:ind/>
    </w:pPr>
    <w:rPr>
      <w:i/>
      <w:iCs/>
      <w:color w:val="0f4761" w:themeColor="accent1" w:themeShade="BF"/>
    </w:rPr>
  </w:style>
  <w:style w:type="character" w:styleId="880">
    <w:name w:val="Intense Reference"/>
    <w:basedOn w:val="861"/>
    <w:uiPriority w:val="32"/>
    <w:qFormat/>
    <w:pPr>
      <w:pBdr/>
      <w:spacing/>
      <w:ind/>
    </w:pPr>
    <w:rPr>
      <w:b/>
      <w:bCs/>
      <w:smallCaps/>
      <w:color w:val="0f4761" w:themeColor="accent1" w:themeShade="BF"/>
      <w:spacing w:val="5"/>
    </w:rPr>
  </w:style>
  <w:style w:type="character" w:styleId="881">
    <w:name w:val="Subtle Emphasis"/>
    <w:basedOn w:val="861"/>
    <w:uiPriority w:val="19"/>
    <w:qFormat/>
    <w:pPr>
      <w:pBdr/>
      <w:spacing/>
      <w:ind/>
    </w:pPr>
    <w:rPr>
      <w:i/>
      <w:iCs/>
      <w:color w:val="404040" w:themeColor="text1" w:themeTint="BF"/>
    </w:rPr>
  </w:style>
  <w:style w:type="character" w:styleId="882">
    <w:name w:val="Emphasis"/>
    <w:basedOn w:val="861"/>
    <w:uiPriority w:val="20"/>
    <w:qFormat/>
    <w:pPr>
      <w:pBdr/>
      <w:spacing/>
      <w:ind/>
    </w:pPr>
    <w:rPr>
      <w:i/>
      <w:iCs/>
    </w:rPr>
  </w:style>
  <w:style w:type="character" w:styleId="883">
    <w:name w:val="Strong"/>
    <w:basedOn w:val="861"/>
    <w:uiPriority w:val="22"/>
    <w:qFormat/>
    <w:pPr>
      <w:pBdr/>
      <w:spacing/>
      <w:ind/>
    </w:pPr>
    <w:rPr>
      <w:b/>
      <w:bCs/>
    </w:rPr>
  </w:style>
  <w:style w:type="character" w:styleId="884">
    <w:name w:val="Subtle Reference"/>
    <w:basedOn w:val="861"/>
    <w:uiPriority w:val="31"/>
    <w:qFormat/>
    <w:pPr>
      <w:pBdr/>
      <w:spacing/>
      <w:ind/>
    </w:pPr>
    <w:rPr>
      <w:smallCaps/>
      <w:color w:val="5a5a5a" w:themeColor="text1" w:themeTint="A5"/>
    </w:rPr>
  </w:style>
  <w:style w:type="character" w:styleId="885">
    <w:name w:val="Book Title"/>
    <w:basedOn w:val="861"/>
    <w:uiPriority w:val="33"/>
    <w:qFormat/>
    <w:pPr>
      <w:pBdr/>
      <w:spacing/>
      <w:ind/>
    </w:pPr>
    <w:rPr>
      <w:b/>
      <w:bCs/>
      <w:i/>
      <w:iCs/>
      <w:spacing w:val="5"/>
    </w:rPr>
  </w:style>
  <w:style w:type="paragraph" w:styleId="886">
    <w:name w:val="Header"/>
    <w:basedOn w:val="901"/>
    <w:link w:val="887"/>
    <w:uiPriority w:val="99"/>
    <w:unhideWhenUsed/>
    <w:pPr>
      <w:pBdr/>
      <w:tabs>
        <w:tab w:val="center" w:leader="none" w:pos="4844"/>
        <w:tab w:val="right" w:leader="none" w:pos="9689"/>
      </w:tabs>
      <w:spacing w:after="0" w:line="240" w:lineRule="auto"/>
      <w:ind/>
    </w:pPr>
  </w:style>
  <w:style w:type="character" w:styleId="887">
    <w:name w:val="Header Char"/>
    <w:basedOn w:val="861"/>
    <w:link w:val="886"/>
    <w:uiPriority w:val="99"/>
    <w:pPr>
      <w:pBdr/>
      <w:spacing/>
      <w:ind/>
    </w:pPr>
  </w:style>
  <w:style w:type="paragraph" w:styleId="888">
    <w:name w:val="Footer"/>
    <w:basedOn w:val="901"/>
    <w:link w:val="889"/>
    <w:uiPriority w:val="99"/>
    <w:unhideWhenUsed/>
    <w:pPr>
      <w:pBdr/>
      <w:tabs>
        <w:tab w:val="center" w:leader="none" w:pos="4844"/>
        <w:tab w:val="right" w:leader="none" w:pos="9689"/>
      </w:tabs>
      <w:spacing w:after="0" w:line="240" w:lineRule="auto"/>
      <w:ind/>
    </w:pPr>
  </w:style>
  <w:style w:type="character" w:styleId="889">
    <w:name w:val="Footer Char"/>
    <w:basedOn w:val="861"/>
    <w:link w:val="888"/>
    <w:uiPriority w:val="99"/>
    <w:pPr>
      <w:pBdr/>
      <w:spacing/>
      <w:ind/>
    </w:pPr>
  </w:style>
  <w:style w:type="paragraph" w:styleId="890">
    <w:name w:val="Caption"/>
    <w:basedOn w:val="901"/>
    <w:next w:val="901"/>
    <w:uiPriority w:val="35"/>
    <w:unhideWhenUsed/>
    <w:qFormat/>
    <w:pPr>
      <w:pBdr/>
      <w:spacing w:after="200" w:line="240" w:lineRule="auto"/>
      <w:ind/>
    </w:pPr>
    <w:rPr>
      <w:i/>
      <w:iCs/>
      <w:color w:val="0e2841" w:themeColor="text2"/>
      <w:sz w:val="18"/>
      <w:szCs w:val="18"/>
    </w:rPr>
  </w:style>
  <w:style w:type="paragraph" w:styleId="891">
    <w:name w:val="footnote text"/>
    <w:basedOn w:val="901"/>
    <w:link w:val="892"/>
    <w:uiPriority w:val="99"/>
    <w:semiHidden/>
    <w:unhideWhenUsed/>
    <w:pPr>
      <w:pBdr/>
      <w:spacing w:after="0" w:line="240" w:lineRule="auto"/>
      <w:ind/>
    </w:pPr>
    <w:rPr>
      <w:sz w:val="20"/>
      <w:szCs w:val="20"/>
    </w:rPr>
  </w:style>
  <w:style w:type="character" w:styleId="892">
    <w:name w:val="Footnote Text Char"/>
    <w:basedOn w:val="861"/>
    <w:link w:val="891"/>
    <w:uiPriority w:val="99"/>
    <w:semiHidden/>
    <w:pPr>
      <w:pBdr/>
      <w:spacing/>
      <w:ind/>
    </w:pPr>
    <w:rPr>
      <w:sz w:val="20"/>
      <w:szCs w:val="20"/>
    </w:rPr>
  </w:style>
  <w:style w:type="character" w:styleId="893">
    <w:name w:val="footnote reference"/>
    <w:basedOn w:val="861"/>
    <w:uiPriority w:val="99"/>
    <w:semiHidden/>
    <w:unhideWhenUsed/>
    <w:pPr>
      <w:pBdr/>
      <w:spacing/>
      <w:ind/>
    </w:pPr>
    <w:rPr>
      <w:vertAlign w:val="superscript"/>
    </w:rPr>
  </w:style>
  <w:style w:type="paragraph" w:styleId="894">
    <w:name w:val="endnote text"/>
    <w:basedOn w:val="901"/>
    <w:link w:val="895"/>
    <w:uiPriority w:val="99"/>
    <w:semiHidden/>
    <w:unhideWhenUsed/>
    <w:pPr>
      <w:pBdr/>
      <w:spacing w:after="0" w:line="240" w:lineRule="auto"/>
      <w:ind/>
    </w:pPr>
    <w:rPr>
      <w:sz w:val="20"/>
      <w:szCs w:val="20"/>
    </w:rPr>
  </w:style>
  <w:style w:type="character" w:styleId="895">
    <w:name w:val="Endnote Text Char"/>
    <w:basedOn w:val="861"/>
    <w:link w:val="894"/>
    <w:uiPriority w:val="99"/>
    <w:semiHidden/>
    <w:pPr>
      <w:pBdr/>
      <w:spacing/>
      <w:ind/>
    </w:pPr>
    <w:rPr>
      <w:sz w:val="20"/>
      <w:szCs w:val="20"/>
    </w:rPr>
  </w:style>
  <w:style w:type="character" w:styleId="896">
    <w:name w:val="endnote reference"/>
    <w:basedOn w:val="861"/>
    <w:uiPriority w:val="99"/>
    <w:semiHidden/>
    <w:unhideWhenUsed/>
    <w:pPr>
      <w:pBdr/>
      <w:spacing/>
      <w:ind/>
    </w:pPr>
    <w:rPr>
      <w:vertAlign w:val="superscript"/>
    </w:rPr>
  </w:style>
  <w:style w:type="character" w:styleId="897">
    <w:name w:val="Hyperlink"/>
    <w:basedOn w:val="861"/>
    <w:uiPriority w:val="99"/>
    <w:unhideWhenUsed/>
    <w:pPr>
      <w:pBdr/>
      <w:spacing/>
      <w:ind/>
    </w:pPr>
    <w:rPr>
      <w:color w:val="0563c1" w:themeColor="hyperlink"/>
      <w:u w:val="single"/>
    </w:rPr>
  </w:style>
  <w:style w:type="character" w:styleId="898">
    <w:name w:val="FollowedHyperlink"/>
    <w:basedOn w:val="861"/>
    <w:uiPriority w:val="99"/>
    <w:semiHidden/>
    <w:unhideWhenUsed/>
    <w:pPr>
      <w:pBdr/>
      <w:spacing/>
      <w:ind/>
    </w:pPr>
    <w:rPr>
      <w:color w:val="954f72" w:themeColor="followedHyperlink"/>
      <w:u w:val="single"/>
    </w:rPr>
  </w:style>
  <w:style w:type="paragraph" w:styleId="899">
    <w:name w:val="TOC Heading"/>
    <w:uiPriority w:val="39"/>
    <w:unhideWhenUsed/>
    <w:pPr>
      <w:pBdr/>
      <w:spacing/>
      <w:ind/>
    </w:pPr>
  </w:style>
  <w:style w:type="paragraph" w:styleId="900">
    <w:name w:val="table of figures"/>
    <w:basedOn w:val="901"/>
    <w:next w:val="901"/>
    <w:uiPriority w:val="99"/>
    <w:unhideWhenUsed/>
    <w:pPr>
      <w:pBdr/>
      <w:spacing w:after="0" w:afterAutospacing="0"/>
      <w:ind/>
    </w:pPr>
  </w:style>
  <w:style w:type="paragraph" w:styleId="901" w:default="1">
    <w:name w:val="Normal"/>
    <w:qFormat/>
    <w:pPr>
      <w:pBdr/>
      <w:spacing/>
      <w:ind/>
    </w:pPr>
  </w:style>
  <w:style w:type="table" w:styleId="90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3" w:default="1">
    <w:name w:val="No List"/>
    <w:uiPriority w:val="99"/>
    <w:semiHidden/>
    <w:unhideWhenUsed/>
    <w:pPr>
      <w:pBdr/>
      <w:spacing/>
      <w:ind/>
    </w:pPr>
  </w:style>
  <w:style w:type="paragraph" w:styleId="904">
    <w:name w:val="No Spacing"/>
    <w:basedOn w:val="901"/>
    <w:uiPriority w:val="1"/>
    <w:qFormat/>
    <w:pPr>
      <w:pBdr/>
      <w:spacing w:after="0" w:line="240" w:lineRule="auto"/>
      <w:ind/>
    </w:pPr>
  </w:style>
  <w:style w:type="paragraph" w:styleId="905">
    <w:name w:val="List Paragraph"/>
    <w:basedOn w:val="901"/>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38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9">
    <w:name w:val="Table Grid"/>
    <w:basedOn w:val="138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0">
    <w:name w:val="Table Grid Light"/>
    <w:basedOn w:val="13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1">
    <w:name w:val="Plain Table 1"/>
    <w:basedOn w:val="13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2">
    <w:name w:val="Plain Table 2"/>
    <w:basedOn w:val="138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3">
    <w:name w:val="Plain Table 3"/>
    <w:basedOn w:val="13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4">
    <w:name w:val="Plain Table 4"/>
    <w:basedOn w:val="13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5">
    <w:name w:val="Plain Table 5"/>
    <w:basedOn w:val="13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6">
    <w:name w:val="Grid Table 1 Light"/>
    <w:basedOn w:val="138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7">
    <w:name w:val="Grid Table 1 Light - Accent 1"/>
    <w:basedOn w:val="13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8">
    <w:name w:val="Grid Table 1 Light - Accent 2"/>
    <w:basedOn w:val="13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9">
    <w:name w:val="Grid Table 1 Light - Accent 3"/>
    <w:basedOn w:val="13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0">
    <w:name w:val="Grid Table 1 Light - Accent 4"/>
    <w:basedOn w:val="13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Grid Table 1 Light - Accent 5"/>
    <w:basedOn w:val="13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2">
    <w:name w:val="Grid Table 1 Light - Accent 6"/>
    <w:basedOn w:val="13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3">
    <w:name w:val="Grid Table 2"/>
    <w:basedOn w:val="13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4">
    <w:name w:val="Grid Table 2 - Accent 1"/>
    <w:basedOn w:val="13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5">
    <w:name w:val="Grid Table 2 - Accent 2"/>
    <w:basedOn w:val="13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6">
    <w:name w:val="Grid Table 2 - Accent 3"/>
    <w:basedOn w:val="13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Grid Table 2 - Accent 4"/>
    <w:basedOn w:val="13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8">
    <w:name w:val="Grid Table 2 - Accent 5"/>
    <w:basedOn w:val="13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2 - Accent 6"/>
    <w:basedOn w:val="13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3"/>
    <w:basedOn w:val="13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3 - Accent 1"/>
    <w:basedOn w:val="13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Grid Table 3 - Accent 2"/>
    <w:basedOn w:val="13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Grid Table 3 - Accent 3"/>
    <w:basedOn w:val="13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Grid Table 3 - Accent 4"/>
    <w:basedOn w:val="13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Grid Table 3 - Accent 5"/>
    <w:basedOn w:val="13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Grid Table 3 - Accent 6"/>
    <w:basedOn w:val="13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Grid Table 4"/>
    <w:basedOn w:val="138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Grid Table 4 - Accent 1"/>
    <w:basedOn w:val="138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Grid Table 4 - Accent 2"/>
    <w:basedOn w:val="138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Grid Table 4 - Accent 3"/>
    <w:basedOn w:val="138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Grid Table 4 - Accent 4"/>
    <w:basedOn w:val="138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Grid Table 4 - Accent 5"/>
    <w:basedOn w:val="138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4 - Accent 6"/>
    <w:basedOn w:val="138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5 Dark"/>
    <w:basedOn w:val="13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5 Dark- Accent 1"/>
    <w:basedOn w:val="13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5 Dark - Accent 2"/>
    <w:basedOn w:val="13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5 Dark - Accent 3"/>
    <w:basedOn w:val="13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5 Dark- Accent 4"/>
    <w:basedOn w:val="13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5 Dark - Accent 5"/>
    <w:basedOn w:val="13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5 Dark - Accent 6"/>
    <w:basedOn w:val="13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6 Colorful"/>
    <w:basedOn w:val="138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32">
    <w:name w:val="Grid Table 6 Colorful - Accent 1"/>
    <w:basedOn w:val="138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33">
    <w:name w:val="Grid Table 6 Colorful - Accent 2"/>
    <w:basedOn w:val="13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34">
    <w:name w:val="Grid Table 6 Colorful - Accent 3"/>
    <w:basedOn w:val="138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35">
    <w:name w:val="Grid Table 6 Colorful - Accent 4"/>
    <w:basedOn w:val="13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36">
    <w:name w:val="Grid Table 6 Colorful - Accent 5"/>
    <w:basedOn w:val="138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37">
    <w:name w:val="Grid Table 6 Colorful - Accent 6"/>
    <w:basedOn w:val="138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38">
    <w:name w:val="Grid Table 7 Colorful"/>
    <w:basedOn w:val="138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7 Colorful - Accent 1"/>
    <w:basedOn w:val="138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7 Colorful - Accent 2"/>
    <w:basedOn w:val="138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7 Colorful - Accent 3"/>
    <w:basedOn w:val="138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7 Colorful - Accent 4"/>
    <w:basedOn w:val="138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7 Colorful - Accent 5"/>
    <w:basedOn w:val="138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7 Colorful - Accent 6"/>
    <w:basedOn w:val="138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List Table 1 Light"/>
    <w:basedOn w:val="13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List Table 1 Light - Accent 1"/>
    <w:basedOn w:val="13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List Table 1 Light - Accent 2"/>
    <w:basedOn w:val="13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List Table 1 Light - Accent 3"/>
    <w:basedOn w:val="13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List Table 1 Light - Accent 4"/>
    <w:basedOn w:val="13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List Table 1 Light - Accent 5"/>
    <w:basedOn w:val="13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List Table 1 Light - Accent 6"/>
    <w:basedOn w:val="13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List Table 2"/>
    <w:basedOn w:val="138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List Table 2 - Accent 1"/>
    <w:basedOn w:val="138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List Table 2 - Accent 2"/>
    <w:basedOn w:val="138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List Table 2 - Accent 3"/>
    <w:basedOn w:val="138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List Table 2 - Accent 4"/>
    <w:basedOn w:val="138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List Table 2 - Accent 5"/>
    <w:basedOn w:val="138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List Table 2 - Accent 6"/>
    <w:basedOn w:val="138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List Table 3"/>
    <w:basedOn w:val="13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List Table 3 - Accent 1"/>
    <w:basedOn w:val="138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List Table 3 - Accent 2"/>
    <w:basedOn w:val="13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List Table 3 - Accent 3"/>
    <w:basedOn w:val="138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List Table 3 - Accent 4"/>
    <w:basedOn w:val="13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List Table 3 - Accent 5"/>
    <w:basedOn w:val="138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st Table 3 - Accent 6"/>
    <w:basedOn w:val="138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st Table 4"/>
    <w:basedOn w:val="13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st Table 4 - Accent 1"/>
    <w:basedOn w:val="138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st Table 4 - Accent 2"/>
    <w:basedOn w:val="138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st Table 4 - Accent 3"/>
    <w:basedOn w:val="138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st Table 4 - Accent 4"/>
    <w:basedOn w:val="138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List Table 4 - Accent 5"/>
    <w:basedOn w:val="138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4 - Accent 6"/>
    <w:basedOn w:val="138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5 Dark"/>
    <w:basedOn w:val="138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4">
    <w:name w:val="List Table 5 Dark - Accent 1"/>
    <w:basedOn w:val="138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5">
    <w:name w:val="List Table 5 Dark - Accent 2"/>
    <w:basedOn w:val="138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6">
    <w:name w:val="List Table 5 Dark - Accent 3"/>
    <w:basedOn w:val="138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7">
    <w:name w:val="List Table 5 Dark - Accent 4"/>
    <w:basedOn w:val="138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8">
    <w:name w:val="List Table 5 Dark - Accent 5"/>
    <w:basedOn w:val="138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9">
    <w:name w:val="List Table 5 Dark - Accent 6"/>
    <w:basedOn w:val="138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0">
    <w:name w:val="List Table 6 Colorful"/>
    <w:basedOn w:val="138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6 Colorful - Accent 1"/>
    <w:basedOn w:val="138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6 Colorful - Accent 2"/>
    <w:basedOn w:val="138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6 Colorful - Accent 3"/>
    <w:basedOn w:val="138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6 Colorful - Accent 4"/>
    <w:basedOn w:val="138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6 Colorful - Accent 5"/>
    <w:basedOn w:val="138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6 Colorful - Accent 6"/>
    <w:basedOn w:val="138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7 Colorful"/>
    <w:basedOn w:val="138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88">
    <w:name w:val="List Table 7 Colorful - Accent 1"/>
    <w:basedOn w:val="138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89">
    <w:name w:val="List Table 7 Colorful - Accent 2"/>
    <w:basedOn w:val="138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0">
    <w:name w:val="List Table 7 Colorful - Accent 3"/>
    <w:basedOn w:val="138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491">
    <w:name w:val="List Table 7 Colorful - Accent 4"/>
    <w:basedOn w:val="138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492">
    <w:name w:val="List Table 7 Colorful - Accent 5"/>
    <w:basedOn w:val="138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493">
    <w:name w:val="List Table 7 Colorful - Accent 6"/>
    <w:basedOn w:val="138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494">
    <w:name w:val="Lined - Accent"/>
    <w:basedOn w:val="13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ned - Accent 1"/>
    <w:basedOn w:val="13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ned - Accent 2"/>
    <w:basedOn w:val="13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ned - Accent 3"/>
    <w:basedOn w:val="13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ned - Accent 4"/>
    <w:basedOn w:val="13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ned - Accent 5"/>
    <w:basedOn w:val="13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ned - Accent 6"/>
    <w:basedOn w:val="13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Bordered &amp; Lined - Accent"/>
    <w:basedOn w:val="138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Bordered &amp; Lined - Accent 1"/>
    <w:basedOn w:val="138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Bordered &amp; Lined - Accent 2"/>
    <w:basedOn w:val="138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Bordered &amp; Lined - Accent 3"/>
    <w:basedOn w:val="138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Bordered &amp; Lined - Accent 4"/>
    <w:basedOn w:val="138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Bordered &amp; Lined - Accent 5"/>
    <w:basedOn w:val="138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Bordered &amp; Lined - Accent 6"/>
    <w:basedOn w:val="138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Bordered"/>
    <w:basedOn w:val="138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Bordered - Accent 1"/>
    <w:basedOn w:val="13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Bordered - Accent 2"/>
    <w:basedOn w:val="13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Bordered - Accent 3"/>
    <w:basedOn w:val="13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Bordered - Accent 4"/>
    <w:basedOn w:val="13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Bordered - Accent 5"/>
    <w:basedOn w:val="13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Bordered - Accent 6"/>
    <w:basedOn w:val="13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15" w:default="1">
    <w:name w:val="Normal"/>
    <w:qFormat/>
    <w:pPr>
      <w:pBdr/>
      <w:spacing/>
      <w:ind/>
    </w:pPr>
  </w:style>
  <w:style w:type="paragraph" w:styleId="1516">
    <w:name w:val="Heading 1"/>
    <w:basedOn w:val="1515"/>
    <w:next w:val="1515"/>
    <w:link w:val="152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17">
    <w:name w:val="Heading 2"/>
    <w:basedOn w:val="1515"/>
    <w:next w:val="1515"/>
    <w:link w:val="152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18">
    <w:name w:val="Heading 3"/>
    <w:basedOn w:val="1515"/>
    <w:next w:val="1515"/>
    <w:link w:val="152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19">
    <w:name w:val="Heading 4"/>
    <w:basedOn w:val="1515"/>
    <w:next w:val="1515"/>
    <w:link w:val="153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20">
    <w:name w:val="Heading 5"/>
    <w:basedOn w:val="1515"/>
    <w:next w:val="1515"/>
    <w:link w:val="153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21">
    <w:name w:val="Heading 6"/>
    <w:basedOn w:val="1515"/>
    <w:next w:val="1515"/>
    <w:link w:val="153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22">
    <w:name w:val="Heading 7"/>
    <w:basedOn w:val="1515"/>
    <w:next w:val="1515"/>
    <w:link w:val="153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23">
    <w:name w:val="Heading 8"/>
    <w:basedOn w:val="1515"/>
    <w:next w:val="1515"/>
    <w:link w:val="153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24">
    <w:name w:val="Heading 9"/>
    <w:basedOn w:val="1515"/>
    <w:next w:val="1515"/>
    <w:link w:val="153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25" w:default="1">
    <w:name w:val="Default Paragraph Font"/>
    <w:uiPriority w:val="1"/>
    <w:semiHidden/>
    <w:unhideWhenUsed/>
    <w:pPr>
      <w:pBdr/>
      <w:spacing/>
      <w:ind/>
    </w:pPr>
  </w:style>
  <w:style w:type="numbering" w:styleId="1526" w:default="1">
    <w:name w:val="No List"/>
    <w:uiPriority w:val="99"/>
    <w:semiHidden/>
    <w:unhideWhenUsed/>
    <w:pPr>
      <w:pBdr/>
      <w:spacing/>
      <w:ind/>
    </w:pPr>
  </w:style>
  <w:style w:type="character" w:styleId="1527">
    <w:name w:val="Heading 1 Char"/>
    <w:basedOn w:val="1525"/>
    <w:link w:val="1516"/>
    <w:uiPriority w:val="9"/>
    <w:pPr>
      <w:pBdr/>
      <w:spacing/>
      <w:ind/>
    </w:pPr>
    <w:rPr>
      <w:rFonts w:ascii="Arial" w:hAnsi="Arial" w:eastAsia="Arial" w:cs="Arial"/>
      <w:color w:val="0f4761" w:themeColor="accent1" w:themeShade="BF"/>
      <w:sz w:val="40"/>
      <w:szCs w:val="40"/>
    </w:rPr>
  </w:style>
  <w:style w:type="character" w:styleId="1528">
    <w:name w:val="Heading 2 Char"/>
    <w:basedOn w:val="1525"/>
    <w:link w:val="1517"/>
    <w:uiPriority w:val="9"/>
    <w:pPr>
      <w:pBdr/>
      <w:spacing/>
      <w:ind/>
    </w:pPr>
    <w:rPr>
      <w:rFonts w:ascii="Arial" w:hAnsi="Arial" w:eastAsia="Arial" w:cs="Arial"/>
      <w:color w:val="0f4761" w:themeColor="accent1" w:themeShade="BF"/>
      <w:sz w:val="32"/>
      <w:szCs w:val="32"/>
    </w:rPr>
  </w:style>
  <w:style w:type="character" w:styleId="1529">
    <w:name w:val="Heading 3 Char"/>
    <w:basedOn w:val="1525"/>
    <w:link w:val="1518"/>
    <w:uiPriority w:val="9"/>
    <w:pPr>
      <w:pBdr/>
      <w:spacing/>
      <w:ind/>
    </w:pPr>
    <w:rPr>
      <w:rFonts w:ascii="Arial" w:hAnsi="Arial" w:eastAsia="Arial" w:cs="Arial"/>
      <w:color w:val="0f4761" w:themeColor="accent1" w:themeShade="BF"/>
      <w:sz w:val="28"/>
      <w:szCs w:val="28"/>
    </w:rPr>
  </w:style>
  <w:style w:type="character" w:styleId="1530">
    <w:name w:val="Heading 4 Char"/>
    <w:basedOn w:val="1525"/>
    <w:link w:val="1519"/>
    <w:uiPriority w:val="9"/>
    <w:pPr>
      <w:pBdr/>
      <w:spacing/>
      <w:ind/>
    </w:pPr>
    <w:rPr>
      <w:rFonts w:ascii="Arial" w:hAnsi="Arial" w:eastAsia="Arial" w:cs="Arial"/>
      <w:i/>
      <w:iCs/>
      <w:color w:val="0f4761" w:themeColor="accent1" w:themeShade="BF"/>
    </w:rPr>
  </w:style>
  <w:style w:type="character" w:styleId="1531">
    <w:name w:val="Heading 5 Char"/>
    <w:basedOn w:val="1525"/>
    <w:link w:val="1520"/>
    <w:uiPriority w:val="9"/>
    <w:pPr>
      <w:pBdr/>
      <w:spacing/>
      <w:ind/>
    </w:pPr>
    <w:rPr>
      <w:rFonts w:ascii="Arial" w:hAnsi="Arial" w:eastAsia="Arial" w:cs="Arial"/>
      <w:color w:val="0f4761" w:themeColor="accent1" w:themeShade="BF"/>
    </w:rPr>
  </w:style>
  <w:style w:type="character" w:styleId="1532">
    <w:name w:val="Heading 6 Char"/>
    <w:basedOn w:val="1525"/>
    <w:link w:val="1521"/>
    <w:uiPriority w:val="9"/>
    <w:pPr>
      <w:pBdr/>
      <w:spacing/>
      <w:ind/>
    </w:pPr>
    <w:rPr>
      <w:rFonts w:ascii="Arial" w:hAnsi="Arial" w:eastAsia="Arial" w:cs="Arial"/>
      <w:i/>
      <w:iCs/>
      <w:color w:val="595959" w:themeColor="text1" w:themeTint="A6"/>
    </w:rPr>
  </w:style>
  <w:style w:type="character" w:styleId="1533">
    <w:name w:val="Heading 7 Char"/>
    <w:basedOn w:val="1525"/>
    <w:link w:val="1522"/>
    <w:uiPriority w:val="9"/>
    <w:pPr>
      <w:pBdr/>
      <w:spacing/>
      <w:ind/>
    </w:pPr>
    <w:rPr>
      <w:rFonts w:ascii="Arial" w:hAnsi="Arial" w:eastAsia="Arial" w:cs="Arial"/>
      <w:color w:val="595959" w:themeColor="text1" w:themeTint="A6"/>
    </w:rPr>
  </w:style>
  <w:style w:type="character" w:styleId="1534">
    <w:name w:val="Heading 8 Char"/>
    <w:basedOn w:val="1525"/>
    <w:link w:val="1523"/>
    <w:uiPriority w:val="9"/>
    <w:pPr>
      <w:pBdr/>
      <w:spacing/>
      <w:ind/>
    </w:pPr>
    <w:rPr>
      <w:rFonts w:ascii="Arial" w:hAnsi="Arial" w:eastAsia="Arial" w:cs="Arial"/>
      <w:i/>
      <w:iCs/>
      <w:color w:val="272727" w:themeColor="text1" w:themeTint="D8"/>
    </w:rPr>
  </w:style>
  <w:style w:type="character" w:styleId="1535">
    <w:name w:val="Heading 9 Char"/>
    <w:basedOn w:val="1525"/>
    <w:link w:val="1524"/>
    <w:uiPriority w:val="9"/>
    <w:pPr>
      <w:pBdr/>
      <w:spacing/>
      <w:ind/>
    </w:pPr>
    <w:rPr>
      <w:rFonts w:ascii="Arial" w:hAnsi="Arial" w:eastAsia="Arial" w:cs="Arial"/>
      <w:i/>
      <w:iCs/>
      <w:color w:val="272727" w:themeColor="text1" w:themeTint="D8"/>
    </w:rPr>
  </w:style>
  <w:style w:type="paragraph" w:styleId="1536">
    <w:name w:val="Title"/>
    <w:basedOn w:val="1515"/>
    <w:next w:val="1515"/>
    <w:link w:val="1537"/>
    <w:uiPriority w:val="10"/>
    <w:qFormat/>
    <w:pPr>
      <w:pBdr/>
      <w:spacing w:after="80" w:line="240" w:lineRule="auto"/>
      <w:ind/>
      <w:contextualSpacing w:val="true"/>
    </w:pPr>
    <w:rPr>
      <w:rFonts w:ascii="Arial" w:hAnsi="Arial" w:eastAsia="Arial" w:cs="Arial"/>
      <w:spacing w:val="-10"/>
      <w:sz w:val="56"/>
      <w:szCs w:val="56"/>
    </w:rPr>
  </w:style>
  <w:style w:type="character" w:styleId="1537">
    <w:name w:val="Title Char"/>
    <w:basedOn w:val="1525"/>
    <w:link w:val="1536"/>
    <w:uiPriority w:val="10"/>
    <w:pPr>
      <w:pBdr/>
      <w:spacing/>
      <w:ind/>
    </w:pPr>
    <w:rPr>
      <w:rFonts w:ascii="Arial" w:hAnsi="Arial" w:eastAsia="Arial" w:cs="Arial"/>
      <w:spacing w:val="-10"/>
      <w:sz w:val="56"/>
      <w:szCs w:val="56"/>
    </w:rPr>
  </w:style>
  <w:style w:type="paragraph" w:styleId="1538">
    <w:name w:val="Subtitle"/>
    <w:basedOn w:val="1515"/>
    <w:next w:val="1515"/>
    <w:link w:val="1539"/>
    <w:uiPriority w:val="11"/>
    <w:qFormat/>
    <w:pPr>
      <w:numPr>
        <w:ilvl w:val="1"/>
      </w:numPr>
      <w:pBdr/>
      <w:spacing/>
      <w:ind/>
    </w:pPr>
    <w:rPr>
      <w:color w:val="595959" w:themeColor="text1" w:themeTint="A6"/>
      <w:spacing w:val="15"/>
      <w:sz w:val="28"/>
      <w:szCs w:val="28"/>
    </w:rPr>
  </w:style>
  <w:style w:type="character" w:styleId="1539">
    <w:name w:val="Subtitle Char"/>
    <w:basedOn w:val="1525"/>
    <w:link w:val="1538"/>
    <w:uiPriority w:val="11"/>
    <w:pPr>
      <w:pBdr/>
      <w:spacing/>
      <w:ind/>
    </w:pPr>
    <w:rPr>
      <w:color w:val="595959" w:themeColor="text1" w:themeTint="A6"/>
      <w:spacing w:val="15"/>
      <w:sz w:val="28"/>
      <w:szCs w:val="28"/>
    </w:rPr>
  </w:style>
  <w:style w:type="paragraph" w:styleId="1540">
    <w:name w:val="Quote"/>
    <w:basedOn w:val="1515"/>
    <w:next w:val="1515"/>
    <w:link w:val="1541"/>
    <w:uiPriority w:val="29"/>
    <w:qFormat/>
    <w:pPr>
      <w:pBdr/>
      <w:spacing w:before="160"/>
      <w:ind/>
      <w:jc w:val="center"/>
    </w:pPr>
    <w:rPr>
      <w:i/>
      <w:iCs/>
      <w:color w:val="404040" w:themeColor="text1" w:themeTint="BF"/>
    </w:rPr>
  </w:style>
  <w:style w:type="character" w:styleId="1541">
    <w:name w:val="Quote Char"/>
    <w:basedOn w:val="1525"/>
    <w:link w:val="1540"/>
    <w:uiPriority w:val="29"/>
    <w:pPr>
      <w:pBdr/>
      <w:spacing/>
      <w:ind/>
    </w:pPr>
    <w:rPr>
      <w:i/>
      <w:iCs/>
      <w:color w:val="404040" w:themeColor="text1" w:themeTint="BF"/>
    </w:rPr>
  </w:style>
  <w:style w:type="paragraph" w:styleId="1542">
    <w:name w:val="List Paragraph"/>
    <w:basedOn w:val="1515"/>
    <w:uiPriority w:val="34"/>
    <w:qFormat/>
    <w:pPr>
      <w:pBdr/>
      <w:spacing/>
      <w:ind w:left="720"/>
      <w:contextualSpacing w:val="true"/>
    </w:pPr>
  </w:style>
  <w:style w:type="character" w:styleId="1543">
    <w:name w:val="Intense Emphasis"/>
    <w:basedOn w:val="1525"/>
    <w:uiPriority w:val="21"/>
    <w:qFormat/>
    <w:pPr>
      <w:pBdr/>
      <w:spacing/>
      <w:ind/>
    </w:pPr>
    <w:rPr>
      <w:i/>
      <w:iCs/>
      <w:color w:val="0f4761" w:themeColor="accent1" w:themeShade="BF"/>
    </w:rPr>
  </w:style>
  <w:style w:type="paragraph" w:styleId="1544">
    <w:name w:val="Intense Quote"/>
    <w:basedOn w:val="1515"/>
    <w:next w:val="1515"/>
    <w:link w:val="1545"/>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45">
    <w:name w:val="Intense Quote Char"/>
    <w:basedOn w:val="1525"/>
    <w:link w:val="1544"/>
    <w:uiPriority w:val="30"/>
    <w:pPr>
      <w:pBdr/>
      <w:spacing/>
      <w:ind/>
    </w:pPr>
    <w:rPr>
      <w:i/>
      <w:iCs/>
      <w:color w:val="0f4761" w:themeColor="accent1" w:themeShade="BF"/>
    </w:rPr>
  </w:style>
  <w:style w:type="character" w:styleId="1546">
    <w:name w:val="Intense Reference"/>
    <w:basedOn w:val="1525"/>
    <w:uiPriority w:val="32"/>
    <w:qFormat/>
    <w:pPr>
      <w:pBdr/>
      <w:spacing/>
      <w:ind/>
    </w:pPr>
    <w:rPr>
      <w:b/>
      <w:bCs/>
      <w:smallCaps/>
      <w:color w:val="0f4761" w:themeColor="accent1" w:themeShade="BF"/>
      <w:spacing w:val="5"/>
    </w:rPr>
  </w:style>
  <w:style w:type="paragraph" w:styleId="1547">
    <w:name w:val="No Spacing"/>
    <w:basedOn w:val="1515"/>
    <w:uiPriority w:val="1"/>
    <w:qFormat/>
    <w:pPr>
      <w:pBdr/>
      <w:spacing w:after="0" w:line="240" w:lineRule="auto"/>
      <w:ind/>
    </w:pPr>
  </w:style>
  <w:style w:type="character" w:styleId="1548">
    <w:name w:val="Subtle Emphasis"/>
    <w:basedOn w:val="1525"/>
    <w:uiPriority w:val="19"/>
    <w:qFormat/>
    <w:pPr>
      <w:pBdr/>
      <w:spacing/>
      <w:ind/>
    </w:pPr>
    <w:rPr>
      <w:i/>
      <w:iCs/>
      <w:color w:val="404040" w:themeColor="text1" w:themeTint="BF"/>
    </w:rPr>
  </w:style>
  <w:style w:type="character" w:styleId="1549">
    <w:name w:val="Emphasis"/>
    <w:basedOn w:val="1525"/>
    <w:uiPriority w:val="20"/>
    <w:qFormat/>
    <w:pPr>
      <w:pBdr/>
      <w:spacing/>
      <w:ind/>
    </w:pPr>
    <w:rPr>
      <w:i/>
      <w:iCs/>
    </w:rPr>
  </w:style>
  <w:style w:type="character" w:styleId="1550">
    <w:name w:val="Strong"/>
    <w:basedOn w:val="1525"/>
    <w:uiPriority w:val="22"/>
    <w:qFormat/>
    <w:pPr>
      <w:pBdr/>
      <w:spacing/>
      <w:ind/>
    </w:pPr>
    <w:rPr>
      <w:b/>
      <w:bCs/>
    </w:rPr>
  </w:style>
  <w:style w:type="character" w:styleId="1551">
    <w:name w:val="Subtle Reference"/>
    <w:basedOn w:val="1525"/>
    <w:uiPriority w:val="31"/>
    <w:qFormat/>
    <w:pPr>
      <w:pBdr/>
      <w:spacing/>
      <w:ind/>
    </w:pPr>
    <w:rPr>
      <w:smallCaps/>
      <w:color w:val="5a5a5a" w:themeColor="text1" w:themeTint="A5"/>
    </w:rPr>
  </w:style>
  <w:style w:type="character" w:styleId="1552">
    <w:name w:val="Book Title"/>
    <w:basedOn w:val="1525"/>
    <w:uiPriority w:val="33"/>
    <w:qFormat/>
    <w:pPr>
      <w:pBdr/>
      <w:spacing/>
      <w:ind/>
    </w:pPr>
    <w:rPr>
      <w:b/>
      <w:bCs/>
      <w:i/>
      <w:iCs/>
      <w:spacing w:val="5"/>
    </w:rPr>
  </w:style>
  <w:style w:type="paragraph" w:styleId="1553">
    <w:name w:val="Header"/>
    <w:basedOn w:val="1515"/>
    <w:link w:val="1554"/>
    <w:uiPriority w:val="99"/>
    <w:unhideWhenUsed/>
    <w:pPr>
      <w:pBdr/>
      <w:tabs>
        <w:tab w:val="center" w:leader="none" w:pos="4844"/>
        <w:tab w:val="right" w:leader="none" w:pos="9689"/>
      </w:tabs>
      <w:spacing w:after="0" w:line="240" w:lineRule="auto"/>
      <w:ind/>
    </w:pPr>
  </w:style>
  <w:style w:type="character" w:styleId="1554">
    <w:name w:val="Header Char"/>
    <w:basedOn w:val="1525"/>
    <w:link w:val="1553"/>
    <w:uiPriority w:val="99"/>
    <w:pPr>
      <w:pBdr/>
      <w:spacing/>
      <w:ind/>
    </w:pPr>
  </w:style>
  <w:style w:type="paragraph" w:styleId="1555">
    <w:name w:val="Footer"/>
    <w:basedOn w:val="1515"/>
    <w:link w:val="1556"/>
    <w:uiPriority w:val="99"/>
    <w:unhideWhenUsed/>
    <w:pPr>
      <w:pBdr/>
      <w:tabs>
        <w:tab w:val="center" w:leader="none" w:pos="4844"/>
        <w:tab w:val="right" w:leader="none" w:pos="9689"/>
      </w:tabs>
      <w:spacing w:after="0" w:line="240" w:lineRule="auto"/>
      <w:ind/>
    </w:pPr>
  </w:style>
  <w:style w:type="character" w:styleId="1556">
    <w:name w:val="Footer Char"/>
    <w:basedOn w:val="1525"/>
    <w:link w:val="1555"/>
    <w:uiPriority w:val="99"/>
    <w:pPr>
      <w:pBdr/>
      <w:spacing/>
      <w:ind/>
    </w:pPr>
  </w:style>
  <w:style w:type="paragraph" w:styleId="1557">
    <w:name w:val="Caption"/>
    <w:basedOn w:val="1515"/>
    <w:next w:val="1515"/>
    <w:uiPriority w:val="35"/>
    <w:unhideWhenUsed/>
    <w:qFormat/>
    <w:pPr>
      <w:pBdr/>
      <w:spacing w:after="200" w:line="240" w:lineRule="auto"/>
      <w:ind/>
    </w:pPr>
    <w:rPr>
      <w:i/>
      <w:iCs/>
      <w:color w:val="0e2841" w:themeColor="text2"/>
      <w:sz w:val="18"/>
      <w:szCs w:val="18"/>
    </w:rPr>
  </w:style>
  <w:style w:type="paragraph" w:styleId="1558">
    <w:name w:val="footnote text"/>
    <w:basedOn w:val="1515"/>
    <w:link w:val="1559"/>
    <w:uiPriority w:val="99"/>
    <w:semiHidden/>
    <w:unhideWhenUsed/>
    <w:pPr>
      <w:pBdr/>
      <w:spacing w:after="0" w:line="240" w:lineRule="auto"/>
      <w:ind/>
    </w:pPr>
    <w:rPr>
      <w:sz w:val="20"/>
      <w:szCs w:val="20"/>
    </w:rPr>
  </w:style>
  <w:style w:type="character" w:styleId="1559">
    <w:name w:val="Footnote Text Char"/>
    <w:basedOn w:val="1525"/>
    <w:link w:val="1558"/>
    <w:uiPriority w:val="99"/>
    <w:semiHidden/>
    <w:pPr>
      <w:pBdr/>
      <w:spacing/>
      <w:ind/>
    </w:pPr>
    <w:rPr>
      <w:sz w:val="20"/>
      <w:szCs w:val="20"/>
    </w:rPr>
  </w:style>
  <w:style w:type="character" w:styleId="1560">
    <w:name w:val="footnote reference"/>
    <w:basedOn w:val="1525"/>
    <w:uiPriority w:val="99"/>
    <w:semiHidden/>
    <w:unhideWhenUsed/>
    <w:pPr>
      <w:pBdr/>
      <w:spacing/>
      <w:ind/>
    </w:pPr>
    <w:rPr>
      <w:vertAlign w:val="superscript"/>
    </w:rPr>
  </w:style>
  <w:style w:type="paragraph" w:styleId="1561">
    <w:name w:val="endnote text"/>
    <w:basedOn w:val="1515"/>
    <w:link w:val="1562"/>
    <w:uiPriority w:val="99"/>
    <w:semiHidden/>
    <w:unhideWhenUsed/>
    <w:pPr>
      <w:pBdr/>
      <w:spacing w:after="0" w:line="240" w:lineRule="auto"/>
      <w:ind/>
    </w:pPr>
    <w:rPr>
      <w:sz w:val="20"/>
      <w:szCs w:val="20"/>
    </w:rPr>
  </w:style>
  <w:style w:type="character" w:styleId="1562">
    <w:name w:val="Endnote Text Char"/>
    <w:basedOn w:val="1525"/>
    <w:link w:val="1561"/>
    <w:uiPriority w:val="99"/>
    <w:semiHidden/>
    <w:pPr>
      <w:pBdr/>
      <w:spacing/>
      <w:ind/>
    </w:pPr>
    <w:rPr>
      <w:sz w:val="20"/>
      <w:szCs w:val="20"/>
    </w:rPr>
  </w:style>
  <w:style w:type="character" w:styleId="1563">
    <w:name w:val="endnote reference"/>
    <w:basedOn w:val="1525"/>
    <w:uiPriority w:val="99"/>
    <w:semiHidden/>
    <w:unhideWhenUsed/>
    <w:pPr>
      <w:pBdr/>
      <w:spacing/>
      <w:ind/>
    </w:pPr>
    <w:rPr>
      <w:vertAlign w:val="superscript"/>
    </w:rPr>
  </w:style>
  <w:style w:type="character" w:styleId="1564">
    <w:name w:val="Hyperlink"/>
    <w:basedOn w:val="1525"/>
    <w:uiPriority w:val="99"/>
    <w:unhideWhenUsed/>
    <w:pPr>
      <w:pBdr/>
      <w:spacing/>
      <w:ind/>
    </w:pPr>
    <w:rPr>
      <w:color w:val="0563c1" w:themeColor="hyperlink"/>
      <w:u w:val="single"/>
    </w:rPr>
  </w:style>
  <w:style w:type="character" w:styleId="1565">
    <w:name w:val="FollowedHyperlink"/>
    <w:basedOn w:val="1525"/>
    <w:uiPriority w:val="99"/>
    <w:semiHidden/>
    <w:unhideWhenUsed/>
    <w:pPr>
      <w:pBdr/>
      <w:spacing/>
      <w:ind/>
    </w:pPr>
    <w:rPr>
      <w:color w:val="954f72" w:themeColor="followedHyperlink"/>
      <w:u w:val="single"/>
    </w:rPr>
  </w:style>
  <w:style w:type="paragraph" w:styleId="1566">
    <w:name w:val="TOC Heading"/>
    <w:uiPriority w:val="39"/>
    <w:unhideWhenUsed/>
    <w:pPr>
      <w:pBdr/>
      <w:spacing/>
      <w:ind/>
    </w:pPr>
  </w:style>
  <w:style w:type="paragraph" w:styleId="1567">
    <w:name w:val="table of figures"/>
    <w:basedOn w:val="1515"/>
    <w:next w:val="151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2024-09-29T18:48:59Z</dcterms:modified>
</cp:coreProperties>
</file>