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98731" w14:textId="77777777" w:rsidR="006862BF" w:rsidRPr="00BC1099" w:rsidRDefault="006862BF" w:rsidP="006862BF">
      <w:pPr>
        <w:rPr>
          <w:rFonts w:ascii="Times New Roman" w:hAnsi="Times New Roman" w:cs="Times New Roman"/>
        </w:rPr>
      </w:pPr>
      <w:r w:rsidRPr="00BC1099">
        <w:rPr>
          <w:rFonts w:ascii="Times New Roman" w:hAnsi="Times New Roman" w:cs="Times New Roman"/>
        </w:rPr>
        <w:t xml:space="preserve">March </w:t>
      </w:r>
      <w:r>
        <w:rPr>
          <w:rFonts w:ascii="Times New Roman" w:hAnsi="Times New Roman" w:cs="Times New Roman"/>
        </w:rPr>
        <w:t>2</w:t>
      </w:r>
      <w:r>
        <w:rPr>
          <w:rFonts w:ascii="Times New Roman" w:hAnsi="Times New Roman" w:cs="Times New Roman"/>
          <w:vertAlign w:val="superscript"/>
        </w:rPr>
        <w:t>nd</w:t>
      </w:r>
      <w:r>
        <w:rPr>
          <w:rFonts w:ascii="Times New Roman" w:hAnsi="Times New Roman" w:cs="Times New Roman"/>
        </w:rPr>
        <w:t>, 2017</w:t>
      </w:r>
    </w:p>
    <w:p w14:paraId="75D43572" w14:textId="77777777" w:rsidR="006862BF" w:rsidRPr="00BC1099" w:rsidRDefault="006862BF" w:rsidP="006862BF">
      <w:pPr>
        <w:rPr>
          <w:rFonts w:ascii="Times New Roman" w:hAnsi="Times New Roman" w:cs="Times New Roman"/>
        </w:rPr>
      </w:pPr>
    </w:p>
    <w:p w14:paraId="69133DAA" w14:textId="77777777" w:rsidR="00E85304" w:rsidRDefault="00E85304" w:rsidP="006862BF">
      <w:pPr>
        <w:rPr>
          <w:rFonts w:ascii="Times New Roman" w:hAnsi="Times New Roman" w:cs="Times New Roman"/>
        </w:rPr>
      </w:pPr>
      <w:r>
        <w:rPr>
          <w:rFonts w:ascii="Times New Roman" w:hAnsi="Times New Roman" w:cs="Times New Roman"/>
        </w:rPr>
        <w:t>Department of Ecology and Evolutionary Biology</w:t>
      </w:r>
    </w:p>
    <w:p w14:paraId="2231884A" w14:textId="77777777" w:rsidR="006862BF" w:rsidRPr="00BC1099" w:rsidRDefault="006862BF" w:rsidP="006862BF">
      <w:pPr>
        <w:rPr>
          <w:rFonts w:ascii="Times New Roman" w:hAnsi="Times New Roman" w:cs="Times New Roman"/>
        </w:rPr>
      </w:pPr>
      <w:r w:rsidRPr="00BC1099">
        <w:rPr>
          <w:rFonts w:ascii="Times New Roman" w:hAnsi="Times New Roman" w:cs="Times New Roman"/>
        </w:rPr>
        <w:t>University of Tennessee</w:t>
      </w:r>
    </w:p>
    <w:p w14:paraId="61463714" w14:textId="77777777" w:rsidR="00E85304" w:rsidRPr="00E85304" w:rsidRDefault="00E85304" w:rsidP="00E85304">
      <w:pPr>
        <w:widowControl w:val="0"/>
        <w:rPr>
          <w:rFonts w:ascii="Times New Roman" w:hAnsi="Times New Roman" w:cs="Times New Roman"/>
        </w:rPr>
      </w:pPr>
      <w:r w:rsidRPr="00E85304">
        <w:rPr>
          <w:rFonts w:ascii="Times New Roman" w:hAnsi="Times New Roman" w:cs="Times New Roman"/>
        </w:rPr>
        <w:t>569 Dabney Hall</w:t>
      </w:r>
    </w:p>
    <w:p w14:paraId="5DBBDCF2" w14:textId="77777777" w:rsidR="006862BF" w:rsidRPr="00BC1099" w:rsidRDefault="00E85304" w:rsidP="00E85304">
      <w:pPr>
        <w:widowControl w:val="0"/>
        <w:rPr>
          <w:rFonts w:ascii="Times New Roman" w:hAnsi="Times New Roman" w:cs="Times New Roman"/>
        </w:rPr>
      </w:pPr>
      <w:r w:rsidRPr="00E85304">
        <w:rPr>
          <w:rFonts w:ascii="Times New Roman" w:hAnsi="Times New Roman" w:cs="Times New Roman"/>
        </w:rPr>
        <w:t>Knoxville, TN 37996-1610</w:t>
      </w:r>
    </w:p>
    <w:p w14:paraId="0B181239" w14:textId="77777777" w:rsidR="006862BF" w:rsidRPr="00BC1099" w:rsidRDefault="006862BF" w:rsidP="006862BF">
      <w:pPr>
        <w:widowControl w:val="0"/>
        <w:rPr>
          <w:rFonts w:ascii="Times New Roman" w:hAnsi="Times New Roman" w:cs="Times New Roman"/>
        </w:rPr>
      </w:pPr>
    </w:p>
    <w:p w14:paraId="357FD42C" w14:textId="77777777" w:rsidR="006862BF" w:rsidRDefault="006862BF" w:rsidP="006862BF">
      <w:pPr>
        <w:widowControl w:val="0"/>
        <w:rPr>
          <w:rFonts w:ascii="Times New Roman" w:hAnsi="Times New Roman" w:cs="Times New Roman"/>
        </w:rPr>
      </w:pPr>
      <w:r w:rsidRPr="00BC1099">
        <w:rPr>
          <w:rFonts w:ascii="Times New Roman" w:hAnsi="Times New Roman" w:cs="Times New Roman"/>
        </w:rPr>
        <w:t xml:space="preserve">Dear Dr. </w:t>
      </w:r>
      <w:r w:rsidR="004D1FFD">
        <w:rPr>
          <w:rFonts w:ascii="Times New Roman" w:hAnsi="Times New Roman" w:cs="Times New Roman"/>
        </w:rPr>
        <w:t>Near</w:t>
      </w:r>
    </w:p>
    <w:p w14:paraId="03FB700F" w14:textId="77777777" w:rsidR="006862BF" w:rsidRPr="00BC1099" w:rsidRDefault="006862BF" w:rsidP="006862BF">
      <w:pPr>
        <w:widowControl w:val="0"/>
        <w:rPr>
          <w:rFonts w:ascii="Times New Roman" w:hAnsi="Times New Roman" w:cs="Times New Roman"/>
        </w:rPr>
      </w:pPr>
      <w:r w:rsidRPr="00BC1099">
        <w:rPr>
          <w:rFonts w:ascii="Times New Roman" w:hAnsi="Times New Roman" w:cs="Times New Roman"/>
        </w:rPr>
        <w:t>Editor</w:t>
      </w:r>
      <w:r>
        <w:rPr>
          <w:rFonts w:ascii="Times New Roman" w:hAnsi="Times New Roman" w:cs="Times New Roman"/>
        </w:rPr>
        <w:t>-in-Chief</w:t>
      </w:r>
      <w:r w:rsidRPr="00BC1099">
        <w:rPr>
          <w:rFonts w:ascii="Times New Roman" w:hAnsi="Times New Roman" w:cs="Times New Roman"/>
        </w:rPr>
        <w:t xml:space="preserve">, </w:t>
      </w:r>
      <w:r>
        <w:rPr>
          <w:rFonts w:ascii="Times New Roman" w:hAnsi="Times New Roman" w:cs="Times New Roman"/>
          <w:i/>
          <w:iCs/>
        </w:rPr>
        <w:t>Systematic Biology</w:t>
      </w:r>
      <w:r w:rsidRPr="00BC1099">
        <w:rPr>
          <w:rFonts w:ascii="Times New Roman" w:hAnsi="Times New Roman" w:cs="Times New Roman"/>
        </w:rPr>
        <w:t>:</w:t>
      </w:r>
    </w:p>
    <w:p w14:paraId="60069B48" w14:textId="77777777" w:rsidR="006862BF" w:rsidRDefault="006862BF" w:rsidP="006862BF">
      <w:pPr>
        <w:rPr>
          <w:rFonts w:ascii="Times New Roman" w:hAnsi="Times New Roman" w:cs="Times New Roman"/>
        </w:rPr>
      </w:pPr>
    </w:p>
    <w:p w14:paraId="787FFCF5" w14:textId="77777777" w:rsidR="006862BF" w:rsidRDefault="006862BF" w:rsidP="006862BF">
      <w:pPr>
        <w:outlineLvl w:val="0"/>
        <w:rPr>
          <w:rFonts w:ascii="Times New Roman" w:hAnsi="Times New Roman"/>
        </w:rPr>
      </w:pPr>
      <w:r>
        <w:rPr>
          <w:rFonts w:ascii="Times New Roman" w:hAnsi="Times New Roman" w:cs="Times New Roman"/>
        </w:rPr>
        <w:t>We are excited to submit our paper entitled “</w:t>
      </w:r>
      <w:r w:rsidR="00E94608" w:rsidRPr="00E94608">
        <w:rPr>
          <w:rFonts w:ascii="Times New Roman" w:hAnsi="Times New Roman"/>
        </w:rPr>
        <w:t xml:space="preserve">Population Genetics Based </w:t>
      </w:r>
      <w:proofErr w:type="spellStart"/>
      <w:r w:rsidR="00E94608" w:rsidRPr="00E94608">
        <w:rPr>
          <w:rFonts w:ascii="Times New Roman" w:hAnsi="Times New Roman"/>
        </w:rPr>
        <w:t>Phylogenetics</w:t>
      </w:r>
      <w:proofErr w:type="spellEnd"/>
      <w:r w:rsidR="00E94608" w:rsidRPr="00E94608">
        <w:rPr>
          <w:rFonts w:ascii="Times New Roman" w:hAnsi="Times New Roman"/>
        </w:rPr>
        <w:t xml:space="preserve"> Under Stabilizing Selection for an Optimal Amino Acid Sequence: A Nested Modeling Approach</w:t>
      </w:r>
      <w:r>
        <w:rPr>
          <w:rFonts w:ascii="Times New Roman" w:hAnsi="Times New Roman"/>
        </w:rPr>
        <w:t xml:space="preserve">” for your consideration as a full research article in </w:t>
      </w:r>
      <w:r w:rsidRPr="000203C9">
        <w:rPr>
          <w:rFonts w:ascii="Times New Roman" w:hAnsi="Times New Roman"/>
          <w:i/>
        </w:rPr>
        <w:t>Systematic Biology</w:t>
      </w:r>
      <w:r w:rsidRPr="000203C9">
        <w:rPr>
          <w:rFonts w:ascii="Times New Roman" w:hAnsi="Times New Roman"/>
        </w:rPr>
        <w:t>.</w:t>
      </w:r>
    </w:p>
    <w:p w14:paraId="6118411B" w14:textId="77777777" w:rsidR="006862BF" w:rsidRDefault="006862BF" w:rsidP="006862BF">
      <w:pPr>
        <w:outlineLvl w:val="0"/>
        <w:rPr>
          <w:rFonts w:ascii="Times New Roman" w:hAnsi="Times New Roman"/>
        </w:rPr>
      </w:pPr>
    </w:p>
    <w:p w14:paraId="7A869D9E" w14:textId="77777777" w:rsidR="006862BF" w:rsidRDefault="004B1DED" w:rsidP="006862BF">
      <w:pPr>
        <w:outlineLvl w:val="0"/>
        <w:rPr>
          <w:rFonts w:ascii="Times New Roman" w:hAnsi="Times New Roman" w:cs="Times New Roman"/>
        </w:rPr>
      </w:pPr>
      <w:r w:rsidRPr="004B1DED">
        <w:rPr>
          <w:rFonts w:ascii="Times New Roman" w:hAnsi="Times New Roman" w:cs="Times New Roman"/>
        </w:rPr>
        <w:t xml:space="preserve">In our manuscript, we present a novel phylogenetic modelling framework that is heavily steeped in principles of population genetics. The new set of models, which we collectively call </w:t>
      </w:r>
      <w:proofErr w:type="spellStart"/>
      <w:r w:rsidRPr="004B1DED">
        <w:rPr>
          <w:rFonts w:ascii="Times New Roman" w:hAnsi="Times New Roman" w:cs="Times New Roman"/>
        </w:rPr>
        <w:t>SelAC</w:t>
      </w:r>
      <w:proofErr w:type="spellEnd"/>
      <w:r w:rsidRPr="004B1DED">
        <w:rPr>
          <w:rFonts w:ascii="Times New Roman" w:hAnsi="Times New Roman" w:cs="Times New Roman"/>
        </w:rPr>
        <w:t xml:space="preserve"> models, provides biological realism when modelling the evolution of protein-coding DNA under the assumption of stabilizing selection for a gene specific optimal amino acid sequence. We show that when applied to the several yeast genomes our model not only fit phylogenetic data substantially better than popular models, but, when subjected to tests of model adequacy, also produce data sets that closely resemble the empirical data. On the whole, this work illustrates the strong potential for more accurate inference of phylogenetic trees and branch lengths, as well as the it demonstrating that there remains substantially more information in the coding sequences used for phylogenetic analysis than other methods acknowledge.</w:t>
      </w:r>
      <w:bookmarkStart w:id="0" w:name="_GoBack"/>
      <w:bookmarkEnd w:id="0"/>
    </w:p>
    <w:p w14:paraId="1959BD6C" w14:textId="77777777" w:rsidR="002B0D8D" w:rsidRDefault="002B0D8D" w:rsidP="006862BF">
      <w:pPr>
        <w:outlineLvl w:val="0"/>
        <w:rPr>
          <w:rFonts w:ascii="Times New Roman" w:hAnsi="Times New Roman"/>
        </w:rPr>
      </w:pPr>
    </w:p>
    <w:p w14:paraId="22C49800" w14:textId="77777777" w:rsidR="006862BF" w:rsidRDefault="009E57A4" w:rsidP="006862BF">
      <w:pPr>
        <w:outlineLvl w:val="0"/>
        <w:rPr>
          <w:rFonts w:ascii="Times New Roman" w:hAnsi="Times New Roman"/>
        </w:rPr>
      </w:pPr>
      <w:r>
        <w:rPr>
          <w:rFonts w:ascii="Times New Roman" w:hAnsi="Times New Roman"/>
        </w:rPr>
        <w:t>David Posada</w:t>
      </w:r>
      <w:r w:rsidR="006862BF">
        <w:rPr>
          <w:rFonts w:ascii="Times New Roman" w:hAnsi="Times New Roman"/>
        </w:rPr>
        <w:t xml:space="preserve"> may be the most appropriate Associate Editor for this paper. </w:t>
      </w:r>
      <w:r>
        <w:rPr>
          <w:rFonts w:ascii="Times New Roman" w:hAnsi="Times New Roman"/>
        </w:rPr>
        <w:t xml:space="preserve">Laura </w:t>
      </w:r>
      <w:proofErr w:type="spellStart"/>
      <w:r>
        <w:rPr>
          <w:rFonts w:ascii="Times New Roman" w:hAnsi="Times New Roman"/>
        </w:rPr>
        <w:t>Kubatko</w:t>
      </w:r>
      <w:proofErr w:type="spellEnd"/>
      <w:r w:rsidR="006862BF">
        <w:rPr>
          <w:rFonts w:ascii="Times New Roman" w:hAnsi="Times New Roman"/>
        </w:rPr>
        <w:t xml:space="preserve"> or Mark Holder would also be good choices. We would suggest the following as possible reviewers: Dr</w:t>
      </w:r>
      <w:r w:rsidR="00971CB2">
        <w:rPr>
          <w:rFonts w:ascii="Times New Roman" w:hAnsi="Times New Roman"/>
        </w:rPr>
        <w:t>s</w:t>
      </w:r>
      <w:r w:rsidR="006862BF">
        <w:rPr>
          <w:rFonts w:ascii="Times New Roman" w:hAnsi="Times New Roman"/>
        </w:rPr>
        <w:t xml:space="preserve">. </w:t>
      </w:r>
      <w:proofErr w:type="spellStart"/>
      <w:r w:rsidR="00B96F05">
        <w:rPr>
          <w:rFonts w:ascii="Times New Roman" w:hAnsi="Times New Roman"/>
        </w:rPr>
        <w:t>Rori</w:t>
      </w:r>
      <w:proofErr w:type="spellEnd"/>
      <w:r w:rsidR="00B96F05">
        <w:rPr>
          <w:rFonts w:ascii="Times New Roman" w:hAnsi="Times New Roman"/>
        </w:rPr>
        <w:t xml:space="preserve"> </w:t>
      </w:r>
      <w:proofErr w:type="spellStart"/>
      <w:r w:rsidR="00B96F05">
        <w:rPr>
          <w:rFonts w:ascii="Times New Roman" w:hAnsi="Times New Roman"/>
        </w:rPr>
        <w:t>Rohlf</w:t>
      </w:r>
      <w:r w:rsidR="00B337AD">
        <w:rPr>
          <w:rFonts w:ascii="Times New Roman" w:hAnsi="Times New Roman"/>
        </w:rPr>
        <w:t>s</w:t>
      </w:r>
      <w:proofErr w:type="spellEnd"/>
      <w:r w:rsidR="00971CB2">
        <w:rPr>
          <w:rFonts w:ascii="Times New Roman" w:hAnsi="Times New Roman"/>
        </w:rPr>
        <w:t xml:space="preserve"> or Scott Roy</w:t>
      </w:r>
      <w:r w:rsidR="006862BF">
        <w:rPr>
          <w:rFonts w:ascii="Times New Roman" w:hAnsi="Times New Roman"/>
        </w:rPr>
        <w:t xml:space="preserve"> (</w:t>
      </w:r>
      <w:r w:rsidR="00B96F05">
        <w:rPr>
          <w:rFonts w:ascii="Times New Roman" w:hAnsi="Times New Roman"/>
        </w:rPr>
        <w:t>San Francisco State</w:t>
      </w:r>
      <w:r w:rsidR="006862BF">
        <w:rPr>
          <w:rFonts w:ascii="Times New Roman" w:hAnsi="Times New Roman"/>
        </w:rPr>
        <w:t xml:space="preserve">), Dr. </w:t>
      </w:r>
      <w:proofErr w:type="spellStart"/>
      <w:r w:rsidR="00B96F05">
        <w:rPr>
          <w:rFonts w:ascii="Times New Roman" w:hAnsi="Times New Roman"/>
        </w:rPr>
        <w:t>Rasmus</w:t>
      </w:r>
      <w:proofErr w:type="spellEnd"/>
      <w:r w:rsidR="00B96F05">
        <w:rPr>
          <w:rFonts w:ascii="Times New Roman" w:hAnsi="Times New Roman"/>
        </w:rPr>
        <w:t xml:space="preserve"> Nielsen</w:t>
      </w:r>
      <w:r w:rsidR="006862BF">
        <w:rPr>
          <w:rFonts w:ascii="Times New Roman" w:hAnsi="Times New Roman"/>
        </w:rPr>
        <w:t xml:space="preserve"> (</w:t>
      </w:r>
      <w:r w:rsidR="00B96F05">
        <w:rPr>
          <w:rFonts w:ascii="Times New Roman" w:hAnsi="Times New Roman"/>
        </w:rPr>
        <w:t>U.C. Berkeley</w:t>
      </w:r>
      <w:r w:rsidR="006862BF">
        <w:rPr>
          <w:rFonts w:ascii="Times New Roman" w:hAnsi="Times New Roman"/>
        </w:rPr>
        <w:t xml:space="preserve">), and Dr. </w:t>
      </w:r>
      <w:proofErr w:type="spellStart"/>
      <w:r w:rsidR="00971CB2">
        <w:rPr>
          <w:rFonts w:ascii="Times New Roman" w:hAnsi="Times New Roman"/>
        </w:rPr>
        <w:t>Ziheng</w:t>
      </w:r>
      <w:proofErr w:type="spellEnd"/>
      <w:r w:rsidR="00971CB2">
        <w:rPr>
          <w:rFonts w:ascii="Times New Roman" w:hAnsi="Times New Roman"/>
        </w:rPr>
        <w:t xml:space="preserve"> Yang</w:t>
      </w:r>
      <w:r w:rsidR="006862BF">
        <w:rPr>
          <w:rFonts w:ascii="Times New Roman" w:hAnsi="Times New Roman"/>
        </w:rPr>
        <w:t xml:space="preserve"> (</w:t>
      </w:r>
      <w:r w:rsidR="00971CB2">
        <w:rPr>
          <w:rFonts w:ascii="Times New Roman" w:hAnsi="Times New Roman"/>
        </w:rPr>
        <w:t>Imperial College</w:t>
      </w:r>
      <w:r w:rsidR="006862BF">
        <w:rPr>
          <w:rFonts w:ascii="Times New Roman" w:hAnsi="Times New Roman"/>
        </w:rPr>
        <w:t xml:space="preserve">). </w:t>
      </w:r>
    </w:p>
    <w:p w14:paraId="6B080194" w14:textId="77777777" w:rsidR="006862BF" w:rsidRDefault="006862BF" w:rsidP="006862BF">
      <w:pPr>
        <w:outlineLvl w:val="0"/>
        <w:rPr>
          <w:rFonts w:ascii="Times New Roman" w:hAnsi="Times New Roman"/>
        </w:rPr>
      </w:pPr>
    </w:p>
    <w:p w14:paraId="2D3172D8" w14:textId="77777777" w:rsidR="006862BF" w:rsidRDefault="006862BF" w:rsidP="006862BF">
      <w:pPr>
        <w:outlineLvl w:val="0"/>
        <w:rPr>
          <w:rFonts w:ascii="Times New Roman" w:hAnsi="Times New Roman"/>
        </w:rPr>
      </w:pPr>
      <w:r>
        <w:rPr>
          <w:rFonts w:ascii="Times New Roman" w:hAnsi="Times New Roman"/>
        </w:rPr>
        <w:t>Thank you very much for your consideration, and we look forward to hearing from you.</w:t>
      </w:r>
    </w:p>
    <w:p w14:paraId="5D0F877B" w14:textId="77777777" w:rsidR="006862BF" w:rsidRDefault="006862BF" w:rsidP="006862BF">
      <w:pPr>
        <w:outlineLvl w:val="0"/>
        <w:rPr>
          <w:rFonts w:ascii="Times New Roman" w:hAnsi="Times New Roman"/>
        </w:rPr>
      </w:pPr>
    </w:p>
    <w:p w14:paraId="37CD70AC" w14:textId="77777777" w:rsidR="006862BF" w:rsidRDefault="006862BF" w:rsidP="006862BF">
      <w:pPr>
        <w:outlineLvl w:val="0"/>
        <w:rPr>
          <w:rFonts w:ascii="Times New Roman" w:hAnsi="Times New Roman"/>
        </w:rPr>
      </w:pPr>
      <w:r>
        <w:rPr>
          <w:rFonts w:ascii="Times New Roman" w:hAnsi="Times New Roman"/>
        </w:rPr>
        <w:t>Sincerely,</w:t>
      </w:r>
    </w:p>
    <w:p w14:paraId="5F683B0B" w14:textId="77777777" w:rsidR="00F80AA1" w:rsidRDefault="006862BF" w:rsidP="006862BF">
      <w:pPr>
        <w:outlineLvl w:val="0"/>
        <w:rPr>
          <w:rFonts w:ascii="Times New Roman" w:hAnsi="Times New Roman"/>
        </w:rPr>
      </w:pPr>
      <w:r>
        <w:rPr>
          <w:rFonts w:ascii="Times New Roman" w:hAnsi="Times New Roman"/>
        </w:rPr>
        <w:t>Michael Gilchrist</w:t>
      </w:r>
    </w:p>
    <w:p w14:paraId="3CADF68E" w14:textId="77777777" w:rsidR="00971CB2" w:rsidRDefault="00971CB2" w:rsidP="006862BF">
      <w:pPr>
        <w:outlineLvl w:val="0"/>
        <w:rPr>
          <w:rFonts w:ascii="Times New Roman" w:hAnsi="Times New Roman"/>
        </w:rPr>
      </w:pPr>
      <w:r>
        <w:rPr>
          <w:rFonts w:ascii="Times New Roman" w:hAnsi="Times New Roman"/>
        </w:rPr>
        <w:t>Jeremy M. Beaulieu</w:t>
      </w:r>
    </w:p>
    <w:p w14:paraId="78D86C17" w14:textId="77777777" w:rsidR="00971CB2" w:rsidRPr="006862BF" w:rsidRDefault="00971CB2" w:rsidP="006862BF">
      <w:pPr>
        <w:outlineLvl w:val="0"/>
        <w:rPr>
          <w:rFonts w:ascii="Times New Roman" w:hAnsi="Times New Roman"/>
        </w:rPr>
      </w:pPr>
      <w:r>
        <w:rPr>
          <w:rFonts w:ascii="Times New Roman" w:hAnsi="Times New Roman"/>
        </w:rPr>
        <w:t>Brian O'Meara</w:t>
      </w:r>
    </w:p>
    <w:sectPr w:rsidR="00971CB2" w:rsidRPr="006862BF" w:rsidSect="00D921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BF"/>
    <w:rsid w:val="002B0D8D"/>
    <w:rsid w:val="004B1DED"/>
    <w:rsid w:val="004D1FFD"/>
    <w:rsid w:val="005760A7"/>
    <w:rsid w:val="006739B1"/>
    <w:rsid w:val="006862BF"/>
    <w:rsid w:val="007B7E72"/>
    <w:rsid w:val="007F4552"/>
    <w:rsid w:val="00921549"/>
    <w:rsid w:val="00971CB2"/>
    <w:rsid w:val="009E57A4"/>
    <w:rsid w:val="00AB7B62"/>
    <w:rsid w:val="00B337AD"/>
    <w:rsid w:val="00B96F05"/>
    <w:rsid w:val="00E85304"/>
    <w:rsid w:val="00E94608"/>
    <w:rsid w:val="00FC380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1F365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62B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1545</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We are excited to submit our paper entitled “Population Genetics Based Phylogene</vt:lpstr>
      <vt:lpstr/>
      <vt:lpstr>In our manuscript, we present a novel phylogenetic modelling framework that is h</vt:lpstr>
      <vt:lpstr/>
      <vt:lpstr>David Posada may be the most appropriate Associate Editor for this paper. Laura </vt:lpstr>
      <vt:lpstr/>
      <vt:lpstr>Thank you very much for your consideration, and we look forward to hearing from </vt:lpstr>
      <vt:lpstr/>
      <vt:lpstr>Sincerely,</vt:lpstr>
      <vt:lpstr>Michael Gilchrist</vt:lpstr>
      <vt:lpstr>Jeremy M. Beaulieu</vt:lpstr>
      <vt:lpstr>Brian O'Meara</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2017-03-02T03:06:00Z</dcterms:created>
  <dcterms:modified xsi:type="dcterms:W3CDTF">2017-03-02T04:51:00Z</dcterms:modified>
</cp:coreProperties>
</file>