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D363" w14:textId="27883A12" w:rsidR="00D62A5C" w:rsidRPr="00085AC2" w:rsidRDefault="00D62A5C" w:rsidP="007D446A">
      <w:pPr>
        <w:spacing w:line="276" w:lineRule="auto"/>
        <w:jc w:val="center"/>
        <w:rPr>
          <w:rFonts w:ascii="Times New Roman" w:hAnsi="Times New Roman" w:cs="Times New Roman"/>
          <w:b/>
          <w:bCs/>
          <w:sz w:val="24"/>
          <w:szCs w:val="24"/>
        </w:rPr>
      </w:pPr>
      <w:r w:rsidRPr="00085AC2">
        <w:rPr>
          <w:rFonts w:ascii="Times New Roman" w:hAnsi="Times New Roman" w:cs="Times New Roman"/>
          <w:b/>
          <w:bCs/>
          <w:sz w:val="24"/>
          <w:szCs w:val="24"/>
        </w:rPr>
        <w:t>Musical Sonification</w:t>
      </w:r>
    </w:p>
    <w:p w14:paraId="472788C4" w14:textId="5328CC34" w:rsidR="00863B74" w:rsidRPr="00085AC2" w:rsidRDefault="00863B74" w:rsidP="007D446A">
      <w:pPr>
        <w:spacing w:line="276" w:lineRule="auto"/>
        <w:rPr>
          <w:rFonts w:ascii="Times New Roman" w:hAnsi="Times New Roman" w:cs="Times New Roman"/>
          <w:b/>
          <w:bCs/>
          <w:sz w:val="24"/>
          <w:szCs w:val="24"/>
        </w:rPr>
      </w:pPr>
      <w:r w:rsidRPr="00085AC2">
        <w:rPr>
          <w:rFonts w:ascii="Times New Roman" w:hAnsi="Times New Roman" w:cs="Times New Roman"/>
          <w:b/>
          <w:bCs/>
          <w:sz w:val="24"/>
          <w:szCs w:val="24"/>
        </w:rPr>
        <w:t>Abstract</w:t>
      </w:r>
    </w:p>
    <w:p w14:paraId="6682FE36" w14:textId="70A31A37" w:rsidR="00863B74" w:rsidRPr="00085AC2" w:rsidRDefault="00863B74" w:rsidP="007D446A">
      <w:pPr>
        <w:spacing w:line="276" w:lineRule="auto"/>
        <w:rPr>
          <w:rFonts w:ascii="Times New Roman" w:hAnsi="Times New Roman" w:cs="Times New Roman"/>
          <w:sz w:val="24"/>
          <w:szCs w:val="24"/>
        </w:rPr>
      </w:pPr>
      <w:r w:rsidRPr="00085AC2">
        <w:rPr>
          <w:rFonts w:ascii="Times New Roman" w:hAnsi="Times New Roman" w:cs="Times New Roman"/>
          <w:b/>
          <w:bCs/>
          <w:sz w:val="24"/>
          <w:szCs w:val="24"/>
        </w:rPr>
        <w:tab/>
      </w:r>
      <w:r w:rsidRPr="00085AC2">
        <w:rPr>
          <w:rFonts w:ascii="Times New Roman" w:hAnsi="Times New Roman" w:cs="Times New Roman"/>
          <w:sz w:val="24"/>
          <w:szCs w:val="24"/>
        </w:rPr>
        <w:t xml:space="preserve">The importance of Data Literacy in the modern age has become increasingly important with the popularity of the internet: being able to share images, videos, </w:t>
      </w:r>
      <w:r w:rsidR="00E16339" w:rsidRPr="00085AC2">
        <w:rPr>
          <w:rFonts w:ascii="Times New Roman" w:hAnsi="Times New Roman" w:cs="Times New Roman"/>
          <w:sz w:val="24"/>
          <w:szCs w:val="24"/>
        </w:rPr>
        <w:t>articles,</w:t>
      </w:r>
      <w:r w:rsidRPr="00085AC2">
        <w:rPr>
          <w:rFonts w:ascii="Times New Roman" w:hAnsi="Times New Roman" w:cs="Times New Roman"/>
          <w:sz w:val="24"/>
          <w:szCs w:val="24"/>
        </w:rPr>
        <w:t xml:space="preserve"> and research conveniently. However, visual data isn’t the only way to convey a set of data, providing </w:t>
      </w:r>
      <w:r w:rsidR="00E16339" w:rsidRPr="00085AC2">
        <w:rPr>
          <w:rFonts w:ascii="Times New Roman" w:hAnsi="Times New Roman" w:cs="Times New Roman"/>
          <w:sz w:val="24"/>
          <w:szCs w:val="24"/>
        </w:rPr>
        <w:t>its</w:t>
      </w:r>
      <w:r w:rsidRPr="00085AC2">
        <w:rPr>
          <w:rFonts w:ascii="Times New Roman" w:hAnsi="Times New Roman" w:cs="Times New Roman"/>
          <w:sz w:val="24"/>
          <w:szCs w:val="24"/>
        </w:rPr>
        <w:t xml:space="preserve"> own setbacks and challenges. A supplemental and relatively unknown method is known as Data Sonification—turning collected data into sounds. Data sonification provides another dimension of accessibility to those visually impaired or auditory </w:t>
      </w:r>
      <w:r w:rsidR="00E16339" w:rsidRPr="00085AC2">
        <w:rPr>
          <w:rFonts w:ascii="Times New Roman" w:hAnsi="Times New Roman" w:cs="Times New Roman"/>
          <w:sz w:val="24"/>
          <w:szCs w:val="24"/>
        </w:rPr>
        <w:t>learners and</w:t>
      </w:r>
      <w:r w:rsidRPr="00085AC2">
        <w:rPr>
          <w:rFonts w:ascii="Times New Roman" w:hAnsi="Times New Roman" w:cs="Times New Roman"/>
          <w:sz w:val="24"/>
          <w:szCs w:val="24"/>
        </w:rPr>
        <w:t xml:space="preserve"> is useful for the researchers and the general populous alike, from understanding the severity and gravity of the Orlando Pulse Club shooting to closer understanding Parkinson’s disease and looking for a cure. Data sonification isn’t without </w:t>
      </w:r>
      <w:r w:rsidR="00E16339" w:rsidRPr="00085AC2">
        <w:rPr>
          <w:rFonts w:ascii="Times New Roman" w:hAnsi="Times New Roman" w:cs="Times New Roman"/>
          <w:sz w:val="24"/>
          <w:szCs w:val="24"/>
        </w:rPr>
        <w:t>its</w:t>
      </w:r>
      <w:r w:rsidRPr="00085AC2">
        <w:rPr>
          <w:rFonts w:ascii="Times New Roman" w:hAnsi="Times New Roman" w:cs="Times New Roman"/>
          <w:sz w:val="24"/>
          <w:szCs w:val="24"/>
        </w:rPr>
        <w:t xml:space="preserve"> own shortcomings but as a supplement, create a much deeper and personal effect to better inform the population on a variety of topics. </w:t>
      </w:r>
    </w:p>
    <w:p w14:paraId="67936C86" w14:textId="211966A1" w:rsidR="00863B74" w:rsidRPr="00085AC2" w:rsidRDefault="00863B74" w:rsidP="007D446A">
      <w:pPr>
        <w:spacing w:line="276" w:lineRule="auto"/>
        <w:rPr>
          <w:rFonts w:ascii="Times New Roman" w:hAnsi="Times New Roman" w:cs="Times New Roman"/>
          <w:b/>
          <w:bCs/>
          <w:sz w:val="24"/>
          <w:szCs w:val="24"/>
        </w:rPr>
      </w:pPr>
      <w:r w:rsidRPr="00085AC2">
        <w:rPr>
          <w:rFonts w:ascii="Times New Roman" w:hAnsi="Times New Roman" w:cs="Times New Roman"/>
          <w:b/>
          <w:bCs/>
          <w:sz w:val="24"/>
          <w:szCs w:val="24"/>
        </w:rPr>
        <w:t>Introduction</w:t>
      </w:r>
    </w:p>
    <w:p w14:paraId="412CFA62" w14:textId="13420E97" w:rsidR="00F971C2" w:rsidRPr="00085AC2" w:rsidRDefault="008715AF" w:rsidP="007D446A">
      <w:pPr>
        <w:spacing w:line="276" w:lineRule="auto"/>
        <w:ind w:firstLine="720"/>
        <w:rPr>
          <w:rFonts w:ascii="Times New Roman" w:hAnsi="Times New Roman" w:cs="Times New Roman"/>
          <w:sz w:val="24"/>
          <w:szCs w:val="24"/>
        </w:rPr>
      </w:pPr>
      <w:r w:rsidRPr="00085AC2">
        <w:rPr>
          <w:rFonts w:ascii="Times New Roman" w:hAnsi="Times New Roman" w:cs="Times New Roman"/>
          <w:sz w:val="24"/>
          <w:szCs w:val="24"/>
        </w:rPr>
        <w:t>As the world becomes more and more reliant on technology, the importance of data literacy becomes more crucial and prominent.</w:t>
      </w:r>
      <w:r w:rsidR="00C15C82" w:rsidRPr="00085AC2">
        <w:rPr>
          <w:rFonts w:ascii="Times New Roman" w:hAnsi="Times New Roman" w:cs="Times New Roman"/>
          <w:sz w:val="24"/>
          <w:szCs w:val="24"/>
        </w:rPr>
        <w:t xml:space="preserve"> Recently, surges of misinformation through politics have shaped </w:t>
      </w:r>
      <w:r w:rsidR="00E16339" w:rsidRPr="00085AC2">
        <w:rPr>
          <w:rFonts w:ascii="Times New Roman" w:hAnsi="Times New Roman" w:cs="Times New Roman"/>
          <w:sz w:val="24"/>
          <w:szCs w:val="24"/>
        </w:rPr>
        <w:t>our</w:t>
      </w:r>
      <w:r w:rsidR="00C15C82" w:rsidRPr="00085AC2">
        <w:rPr>
          <w:rFonts w:ascii="Times New Roman" w:hAnsi="Times New Roman" w:cs="Times New Roman"/>
          <w:sz w:val="24"/>
          <w:szCs w:val="24"/>
        </w:rPr>
        <w:t xml:space="preserve"> current climate with politicians sharing “alternative facts” to incite and inspire their fanbase. Notably and most recently, the UK Brexit referendum and US presidential election were supported with a “disturbing level” of misinformation (Engle, 44-45).</w:t>
      </w:r>
      <w:r w:rsidR="0088069B" w:rsidRPr="00085AC2">
        <w:rPr>
          <w:rFonts w:ascii="Times New Roman" w:hAnsi="Times New Roman" w:cs="Times New Roman"/>
          <w:sz w:val="24"/>
          <w:szCs w:val="24"/>
        </w:rPr>
        <w:t xml:space="preserve"> Ergo, it is critical that electors everywhere are more informed and can navigate through misrepresented statistics and false claims, to make informed decisions for something as crucial as voting, or negligible as percent of sugar on a cereal box. However, to increase data literacy, not only do efforts have to start young in classrooms in high school and college, accessibility to the data must also increase. Many people embrace different styles of learning: whether that be </w:t>
      </w:r>
      <w:r w:rsidR="00EC1263" w:rsidRPr="00085AC2">
        <w:rPr>
          <w:rFonts w:ascii="Times New Roman" w:hAnsi="Times New Roman" w:cs="Times New Roman"/>
          <w:sz w:val="24"/>
          <w:szCs w:val="24"/>
        </w:rPr>
        <w:t xml:space="preserve">visual, </w:t>
      </w:r>
      <w:r w:rsidR="00E16339" w:rsidRPr="00085AC2">
        <w:rPr>
          <w:rFonts w:ascii="Times New Roman" w:hAnsi="Times New Roman" w:cs="Times New Roman"/>
          <w:sz w:val="24"/>
          <w:szCs w:val="24"/>
        </w:rPr>
        <w:t>kinesthetic,</w:t>
      </w:r>
      <w:r w:rsidR="00EC1263" w:rsidRPr="00085AC2">
        <w:rPr>
          <w:rFonts w:ascii="Times New Roman" w:hAnsi="Times New Roman" w:cs="Times New Roman"/>
          <w:sz w:val="24"/>
          <w:szCs w:val="24"/>
        </w:rPr>
        <w:t xml:space="preserve"> or auditory. Providing different means allows those unable to comprehend charts or paragraphs to grasp something they would not have been able to otherwise. Data sonification is a way to represent graphs and numerical data through sound</w:t>
      </w:r>
      <w:r w:rsidR="00863B74" w:rsidRPr="00085AC2">
        <w:rPr>
          <w:rFonts w:ascii="Times New Roman" w:hAnsi="Times New Roman" w:cs="Times New Roman"/>
          <w:sz w:val="24"/>
          <w:szCs w:val="24"/>
        </w:rPr>
        <w:t xml:space="preserve">, allowing the audience to understand it through a piece of music instead. </w:t>
      </w:r>
      <w:r w:rsidR="00F971C2" w:rsidRPr="00085AC2">
        <w:rPr>
          <w:rFonts w:ascii="Times New Roman" w:hAnsi="Times New Roman" w:cs="Times New Roman"/>
          <w:sz w:val="24"/>
          <w:szCs w:val="24"/>
        </w:rPr>
        <w:t xml:space="preserve">Used supplementally, it can make data accessible to visually impaired and </w:t>
      </w:r>
      <w:r w:rsidR="00F971C2" w:rsidRPr="00085AC2">
        <w:rPr>
          <w:rFonts w:ascii="Times New Roman" w:hAnsi="Times New Roman" w:cs="Times New Roman"/>
          <w:i/>
          <w:iCs/>
          <w:sz w:val="24"/>
          <w:szCs w:val="24"/>
        </w:rPr>
        <w:t xml:space="preserve">auditory </w:t>
      </w:r>
      <w:r w:rsidR="00E16339" w:rsidRPr="00085AC2">
        <w:rPr>
          <w:rFonts w:ascii="Times New Roman" w:hAnsi="Times New Roman" w:cs="Times New Roman"/>
          <w:i/>
          <w:iCs/>
          <w:sz w:val="24"/>
          <w:szCs w:val="24"/>
        </w:rPr>
        <w:t>learners</w:t>
      </w:r>
      <w:r w:rsidR="00E16339" w:rsidRPr="00085AC2">
        <w:rPr>
          <w:rFonts w:ascii="Times New Roman" w:hAnsi="Times New Roman" w:cs="Times New Roman"/>
          <w:sz w:val="24"/>
          <w:szCs w:val="24"/>
        </w:rPr>
        <w:t xml:space="preserve"> and</w:t>
      </w:r>
      <w:r w:rsidR="00F971C2" w:rsidRPr="00085AC2">
        <w:rPr>
          <w:rFonts w:ascii="Times New Roman" w:hAnsi="Times New Roman" w:cs="Times New Roman"/>
          <w:sz w:val="24"/>
          <w:szCs w:val="24"/>
        </w:rPr>
        <w:t xml:space="preserve"> present a much deeper and personal story of a data set. </w:t>
      </w:r>
    </w:p>
    <w:p w14:paraId="597BE6DB" w14:textId="1DE0B124" w:rsidR="00A14471" w:rsidRPr="00085AC2" w:rsidRDefault="00F971C2" w:rsidP="007D446A">
      <w:pPr>
        <w:spacing w:line="276" w:lineRule="auto"/>
        <w:rPr>
          <w:rFonts w:ascii="Times New Roman" w:hAnsi="Times New Roman" w:cs="Times New Roman"/>
          <w:sz w:val="24"/>
          <w:szCs w:val="24"/>
        </w:rPr>
      </w:pPr>
      <w:r w:rsidRPr="00085AC2">
        <w:rPr>
          <w:rFonts w:ascii="Times New Roman" w:hAnsi="Times New Roman" w:cs="Times New Roman"/>
          <w:b/>
          <w:bCs/>
          <w:sz w:val="24"/>
          <w:szCs w:val="24"/>
        </w:rPr>
        <w:t>Accessibility</w:t>
      </w:r>
      <w:r w:rsidRPr="00085AC2">
        <w:rPr>
          <w:rFonts w:ascii="Times New Roman" w:hAnsi="Times New Roman" w:cs="Times New Roman"/>
          <w:sz w:val="24"/>
          <w:szCs w:val="24"/>
        </w:rPr>
        <w:t xml:space="preserve">  </w:t>
      </w:r>
    </w:p>
    <w:p w14:paraId="292AE79B" w14:textId="0FF2DCBD" w:rsidR="00816380" w:rsidRPr="00085AC2" w:rsidRDefault="00F00906" w:rsidP="007D446A">
      <w:pPr>
        <w:spacing w:line="276" w:lineRule="auto"/>
        <w:ind w:firstLine="720"/>
        <w:rPr>
          <w:rFonts w:ascii="Times New Roman" w:hAnsi="Times New Roman" w:cs="Times New Roman"/>
          <w:sz w:val="24"/>
          <w:szCs w:val="24"/>
        </w:rPr>
      </w:pPr>
      <w:r w:rsidRPr="00085AC2">
        <w:rPr>
          <w:rFonts w:ascii="Times New Roman" w:hAnsi="Times New Roman" w:cs="Times New Roman"/>
          <w:sz w:val="24"/>
          <w:szCs w:val="24"/>
        </w:rPr>
        <w:t xml:space="preserve">Making data accessible is vital to the sustainability of democracy and an overall educated society. Education leaders cannot maintain a strong society without an informed populace, and this comes with making it so everyone, regardless of disability can interpret data for themselves, then forming their own opinions and making their own choices. Data sonification would </w:t>
      </w:r>
      <w:proofErr w:type="gramStart"/>
      <w:r w:rsidRPr="00085AC2">
        <w:rPr>
          <w:rFonts w:ascii="Times New Roman" w:hAnsi="Times New Roman" w:cs="Times New Roman"/>
          <w:sz w:val="24"/>
          <w:szCs w:val="24"/>
        </w:rPr>
        <w:t>open up</w:t>
      </w:r>
      <w:proofErr w:type="gramEnd"/>
      <w:r w:rsidRPr="00085AC2">
        <w:rPr>
          <w:rFonts w:ascii="Times New Roman" w:hAnsi="Times New Roman" w:cs="Times New Roman"/>
          <w:sz w:val="24"/>
          <w:szCs w:val="24"/>
        </w:rPr>
        <w:t xml:space="preserve"> this opportunity for </w:t>
      </w:r>
      <w:r w:rsidR="00225939" w:rsidRPr="00085AC2">
        <w:rPr>
          <w:rFonts w:ascii="Times New Roman" w:hAnsi="Times New Roman" w:cs="Times New Roman"/>
          <w:sz w:val="24"/>
          <w:szCs w:val="24"/>
        </w:rPr>
        <w:t xml:space="preserve">an entire section of the population: for those that are illiterate or visually impaired. </w:t>
      </w:r>
      <w:r w:rsidR="00816380" w:rsidRPr="00085AC2">
        <w:rPr>
          <w:rFonts w:ascii="Times New Roman" w:hAnsi="Times New Roman" w:cs="Times New Roman"/>
          <w:sz w:val="24"/>
          <w:szCs w:val="24"/>
        </w:rPr>
        <w:t xml:space="preserve">Dr. Wanda Diaz-Merced, a visually impaired scientist, described the frustration as, </w:t>
      </w:r>
    </w:p>
    <w:p w14:paraId="2961811E" w14:textId="0954B6BE" w:rsidR="003F734D" w:rsidRPr="00085AC2" w:rsidRDefault="00816380" w:rsidP="007D446A">
      <w:pPr>
        <w:spacing w:line="276" w:lineRule="auto"/>
        <w:ind w:left="720"/>
        <w:rPr>
          <w:rFonts w:ascii="Times New Roman" w:hAnsi="Times New Roman" w:cs="Times New Roman"/>
          <w:sz w:val="24"/>
          <w:szCs w:val="24"/>
        </w:rPr>
      </w:pPr>
      <w:r w:rsidRPr="00085AC2">
        <w:rPr>
          <w:rFonts w:ascii="Times New Roman" w:hAnsi="Times New Roman" w:cs="Times New Roman"/>
          <w:sz w:val="24"/>
          <w:szCs w:val="24"/>
        </w:rPr>
        <w:t>“</w:t>
      </w:r>
      <w:r w:rsidRPr="00085AC2">
        <w:rPr>
          <w:rFonts w:ascii="Times New Roman" w:hAnsi="Times New Roman" w:cs="Times New Roman"/>
          <w:sz w:val="24"/>
          <w:szCs w:val="24"/>
        </w:rPr>
        <w:t xml:space="preserve">Because I couldn’t see well, I wasn’t understanding anything in the classroom. Not a thing. The transmission of information just was not accessible – I couldn’t see what the </w:t>
      </w:r>
      <w:r w:rsidRPr="00085AC2">
        <w:rPr>
          <w:rFonts w:ascii="Times New Roman" w:hAnsi="Times New Roman" w:cs="Times New Roman"/>
          <w:sz w:val="24"/>
          <w:szCs w:val="24"/>
        </w:rPr>
        <w:lastRenderedPageBreak/>
        <w:t xml:space="preserve">lecturers were writing on the </w:t>
      </w:r>
      <w:proofErr w:type="gramStart"/>
      <w:r w:rsidRPr="00085AC2">
        <w:rPr>
          <w:rFonts w:ascii="Times New Roman" w:hAnsi="Times New Roman" w:cs="Times New Roman"/>
          <w:sz w:val="24"/>
          <w:szCs w:val="24"/>
        </w:rPr>
        <w:t>board</w:t>
      </w:r>
      <w:proofErr w:type="gramEnd"/>
      <w:r w:rsidRPr="00085AC2">
        <w:rPr>
          <w:rFonts w:ascii="Times New Roman" w:hAnsi="Times New Roman" w:cs="Times New Roman"/>
          <w:sz w:val="24"/>
          <w:szCs w:val="24"/>
        </w:rPr>
        <w:t xml:space="preserve"> and I didn’t have access to the books</w:t>
      </w:r>
      <w:r w:rsidRPr="00085AC2">
        <w:rPr>
          <w:rFonts w:ascii="Times New Roman" w:hAnsi="Times New Roman" w:cs="Times New Roman"/>
          <w:sz w:val="24"/>
          <w:szCs w:val="24"/>
        </w:rPr>
        <w:t>” (Royalty Society).</w:t>
      </w:r>
    </w:p>
    <w:p w14:paraId="3BF90C4D" w14:textId="075833B2" w:rsidR="00225939" w:rsidRPr="00085AC2" w:rsidRDefault="00816380" w:rsidP="007D446A">
      <w:pPr>
        <w:spacing w:line="276" w:lineRule="auto"/>
        <w:rPr>
          <w:rFonts w:ascii="Times New Roman" w:hAnsi="Times New Roman" w:cs="Times New Roman"/>
          <w:sz w:val="24"/>
          <w:szCs w:val="24"/>
        </w:rPr>
      </w:pPr>
      <w:r w:rsidRPr="00085AC2">
        <w:rPr>
          <w:rFonts w:ascii="Times New Roman" w:hAnsi="Times New Roman" w:cs="Times New Roman"/>
          <w:sz w:val="24"/>
          <w:szCs w:val="24"/>
        </w:rPr>
        <w:t>She became a</w:t>
      </w:r>
      <w:r w:rsidR="00291BFA">
        <w:rPr>
          <w:rFonts w:ascii="Times New Roman" w:hAnsi="Times New Roman" w:cs="Times New Roman"/>
          <w:sz w:val="24"/>
          <w:szCs w:val="24"/>
        </w:rPr>
        <w:t>n</w:t>
      </w:r>
      <w:r w:rsidRPr="00085AC2">
        <w:rPr>
          <w:rFonts w:ascii="Times New Roman" w:hAnsi="Times New Roman" w:cs="Times New Roman"/>
          <w:sz w:val="24"/>
          <w:szCs w:val="24"/>
        </w:rPr>
        <w:t xml:space="preserve"> astronomer specializing in data sonification, and eventually results improved the ability to subtly detect black holes. By incorporating sonification to the data set, not only does it make it easier for </w:t>
      </w:r>
      <w:r w:rsidR="00C36257" w:rsidRPr="00085AC2">
        <w:rPr>
          <w:rFonts w:ascii="Times New Roman" w:hAnsi="Times New Roman" w:cs="Times New Roman"/>
          <w:sz w:val="24"/>
          <w:szCs w:val="24"/>
        </w:rPr>
        <w:t xml:space="preserve">those visually impaired to understand and </w:t>
      </w:r>
      <w:proofErr w:type="gramStart"/>
      <w:r w:rsidR="00C36257" w:rsidRPr="00085AC2">
        <w:rPr>
          <w:rFonts w:ascii="Times New Roman" w:hAnsi="Times New Roman" w:cs="Times New Roman"/>
          <w:sz w:val="24"/>
          <w:szCs w:val="24"/>
        </w:rPr>
        <w:t>contribute, but</w:t>
      </w:r>
      <w:proofErr w:type="gramEnd"/>
      <w:r w:rsidR="00C36257" w:rsidRPr="00085AC2">
        <w:rPr>
          <w:rFonts w:ascii="Times New Roman" w:hAnsi="Times New Roman" w:cs="Times New Roman"/>
          <w:sz w:val="24"/>
          <w:szCs w:val="24"/>
        </w:rPr>
        <w:t xml:space="preserve"> allows those perfectly healthy to also find abnormalities to easier accomplish their goal. </w:t>
      </w:r>
      <w:r w:rsidR="00225939" w:rsidRPr="00085AC2">
        <w:rPr>
          <w:rFonts w:ascii="Times New Roman" w:hAnsi="Times New Roman" w:cs="Times New Roman"/>
          <w:sz w:val="24"/>
          <w:szCs w:val="24"/>
        </w:rPr>
        <w:t xml:space="preserve">Providing </w:t>
      </w:r>
      <w:r w:rsidR="00C36257" w:rsidRPr="00085AC2">
        <w:rPr>
          <w:rFonts w:ascii="Times New Roman" w:hAnsi="Times New Roman" w:cs="Times New Roman"/>
          <w:sz w:val="24"/>
          <w:szCs w:val="24"/>
        </w:rPr>
        <w:t>an entire community</w:t>
      </w:r>
      <w:r w:rsidR="00225939" w:rsidRPr="00085AC2">
        <w:rPr>
          <w:rFonts w:ascii="Times New Roman" w:hAnsi="Times New Roman" w:cs="Times New Roman"/>
          <w:sz w:val="24"/>
          <w:szCs w:val="24"/>
        </w:rPr>
        <w:t xml:space="preserve"> with the ability to make their own choices can have a blanket effect on the world around them, anywhere from pushing new and inclusive policy, to creating resources and spaces for a stronger community. </w:t>
      </w:r>
    </w:p>
    <w:p w14:paraId="6A277254" w14:textId="3D61A8D6" w:rsidR="00C36257" w:rsidRPr="00085AC2" w:rsidRDefault="00C36257" w:rsidP="007D446A">
      <w:pPr>
        <w:spacing w:line="276" w:lineRule="auto"/>
        <w:rPr>
          <w:rFonts w:ascii="Times New Roman" w:hAnsi="Times New Roman" w:cs="Times New Roman"/>
          <w:b/>
          <w:bCs/>
          <w:sz w:val="24"/>
          <w:szCs w:val="24"/>
        </w:rPr>
      </w:pPr>
      <w:r w:rsidRPr="00085AC2">
        <w:rPr>
          <w:rFonts w:ascii="Times New Roman" w:hAnsi="Times New Roman" w:cs="Times New Roman"/>
          <w:b/>
          <w:bCs/>
          <w:sz w:val="24"/>
          <w:szCs w:val="24"/>
        </w:rPr>
        <w:t>Uses: Memorials and Research</w:t>
      </w:r>
      <w:r w:rsidR="00085AC2" w:rsidRPr="00085AC2">
        <w:rPr>
          <w:rFonts w:ascii="Times New Roman" w:hAnsi="Times New Roman" w:cs="Times New Roman"/>
          <w:b/>
          <w:bCs/>
          <w:sz w:val="24"/>
          <w:szCs w:val="24"/>
        </w:rPr>
        <w:t>: Purpose</w:t>
      </w:r>
    </w:p>
    <w:p w14:paraId="2EEAFDB6" w14:textId="4B8AAFD0" w:rsidR="00E728D2" w:rsidRPr="00085AC2" w:rsidRDefault="00225939" w:rsidP="007D446A">
      <w:pPr>
        <w:spacing w:line="276" w:lineRule="auto"/>
        <w:ind w:firstLine="720"/>
        <w:rPr>
          <w:rFonts w:ascii="Times New Roman" w:hAnsi="Times New Roman" w:cs="Times New Roman"/>
          <w:sz w:val="24"/>
          <w:szCs w:val="24"/>
        </w:rPr>
      </w:pPr>
      <w:r w:rsidRPr="00085AC2">
        <w:rPr>
          <w:rFonts w:ascii="Times New Roman" w:hAnsi="Times New Roman" w:cs="Times New Roman"/>
          <w:sz w:val="24"/>
          <w:szCs w:val="24"/>
        </w:rPr>
        <w:t>In addition, data sonification also has the power to provide a new perspective on certain situations, as well as expand research capabilities and drawing new scientific discoveries to benefit society.</w:t>
      </w:r>
      <w:r w:rsidR="008959A6" w:rsidRPr="00085AC2">
        <w:rPr>
          <w:rFonts w:ascii="Times New Roman" w:hAnsi="Times New Roman" w:cs="Times New Roman"/>
          <w:sz w:val="24"/>
          <w:szCs w:val="24"/>
        </w:rPr>
        <w:t xml:space="preserve"> It is uncontestable that a graph, paragraph or display of numerical values rarely or would poorly invoke an empathetic reaction—it is simply analytical and </w:t>
      </w:r>
      <w:r w:rsidR="00291BFA">
        <w:rPr>
          <w:rFonts w:ascii="Times New Roman" w:hAnsi="Times New Roman" w:cs="Times New Roman"/>
          <w:sz w:val="24"/>
          <w:szCs w:val="24"/>
        </w:rPr>
        <w:t>quantitative</w:t>
      </w:r>
      <w:r w:rsidR="003F3FDC" w:rsidRPr="00085AC2">
        <w:rPr>
          <w:rFonts w:ascii="Times New Roman" w:hAnsi="Times New Roman" w:cs="Times New Roman"/>
          <w:i/>
          <w:iCs/>
          <w:sz w:val="24"/>
          <w:szCs w:val="24"/>
        </w:rPr>
        <w:t xml:space="preserve">. </w:t>
      </w:r>
      <w:r w:rsidR="00EB7E7B" w:rsidRPr="00085AC2">
        <w:rPr>
          <w:rFonts w:ascii="Times New Roman" w:hAnsi="Times New Roman" w:cs="Times New Roman"/>
          <w:sz w:val="24"/>
          <w:szCs w:val="24"/>
        </w:rPr>
        <w:t>Introducing factors such as different instruments and timbre effect how the user perceives the piece</w:t>
      </w:r>
      <w:r w:rsidR="00E90B63" w:rsidRPr="00085AC2">
        <w:rPr>
          <w:rFonts w:ascii="Times New Roman" w:hAnsi="Times New Roman" w:cs="Times New Roman"/>
          <w:sz w:val="24"/>
          <w:szCs w:val="24"/>
        </w:rPr>
        <w:t xml:space="preserve">—which provides an opportunity to involve emotional responses </w:t>
      </w:r>
      <w:r w:rsidR="006A2C2D" w:rsidRPr="00085AC2">
        <w:rPr>
          <w:rFonts w:ascii="Times New Roman" w:hAnsi="Times New Roman" w:cs="Times New Roman"/>
          <w:sz w:val="24"/>
          <w:szCs w:val="24"/>
        </w:rPr>
        <w:t xml:space="preserve">and in turn, potential action from the data set. </w:t>
      </w:r>
      <w:r w:rsidR="00E728D2" w:rsidRPr="00085AC2">
        <w:rPr>
          <w:rFonts w:ascii="Times New Roman" w:hAnsi="Times New Roman" w:cs="Times New Roman"/>
          <w:sz w:val="24"/>
          <w:szCs w:val="24"/>
        </w:rPr>
        <w:t xml:space="preserve">Sonic memorials are projects used to remember or honor a tragic event—whether it be 9/11 and the planes crashing at the twin towers, or more recently, mass shootings in America. They use sound to invoke a sense on empathy, and build on that empathy to inspire change, something that visual data is rarely able to </w:t>
      </w:r>
      <w:r w:rsidR="00291BFA" w:rsidRPr="00085AC2">
        <w:rPr>
          <w:rFonts w:ascii="Times New Roman" w:hAnsi="Times New Roman" w:cs="Times New Roman"/>
          <w:sz w:val="24"/>
          <w:szCs w:val="24"/>
        </w:rPr>
        <w:t>do</w:t>
      </w:r>
      <w:r w:rsidR="00291BFA">
        <w:rPr>
          <w:rFonts w:ascii="Times New Roman" w:hAnsi="Times New Roman" w:cs="Times New Roman"/>
          <w:sz w:val="24"/>
          <w:szCs w:val="24"/>
        </w:rPr>
        <w:t xml:space="preserve">, </w:t>
      </w:r>
      <w:r w:rsidR="00E728D2" w:rsidRPr="00085AC2">
        <w:rPr>
          <w:rFonts w:ascii="Times New Roman" w:hAnsi="Times New Roman" w:cs="Times New Roman"/>
          <w:sz w:val="24"/>
          <w:szCs w:val="24"/>
        </w:rPr>
        <w:t xml:space="preserve">build up and show the gravitas of a situation. </w:t>
      </w:r>
    </w:p>
    <w:p w14:paraId="417440BE" w14:textId="03CC392C" w:rsidR="00EB7E7B" w:rsidRPr="00085AC2" w:rsidRDefault="00E728D2" w:rsidP="007D446A">
      <w:pPr>
        <w:spacing w:line="276" w:lineRule="auto"/>
        <w:ind w:firstLine="720"/>
        <w:rPr>
          <w:rFonts w:ascii="Times New Roman" w:hAnsi="Times New Roman" w:cs="Times New Roman"/>
          <w:sz w:val="24"/>
          <w:szCs w:val="24"/>
        </w:rPr>
      </w:pPr>
      <w:proofErr w:type="gramStart"/>
      <w:r w:rsidRPr="00085AC2">
        <w:rPr>
          <w:rFonts w:ascii="Times New Roman" w:hAnsi="Times New Roman" w:cs="Times New Roman"/>
          <w:i/>
          <w:iCs/>
          <w:sz w:val="24"/>
          <w:szCs w:val="24"/>
        </w:rPr>
        <w:t>Reveal’s</w:t>
      </w:r>
      <w:proofErr w:type="gramEnd"/>
      <w:r w:rsidRPr="00085AC2">
        <w:rPr>
          <w:rFonts w:ascii="Times New Roman" w:hAnsi="Times New Roman" w:cs="Times New Roman"/>
          <w:sz w:val="24"/>
          <w:szCs w:val="24"/>
        </w:rPr>
        <w:t xml:space="preserve"> released a podcast and project, documenting the process in which they memorialized the 2016 Orlando Pulse Night Club shooting using data sonification. </w:t>
      </w:r>
      <w:r w:rsidR="007F387D" w:rsidRPr="00085AC2">
        <w:rPr>
          <w:rFonts w:ascii="Times New Roman" w:hAnsi="Times New Roman" w:cs="Times New Roman"/>
          <w:sz w:val="24"/>
          <w:szCs w:val="24"/>
        </w:rPr>
        <w:t>This project was used to expand on the story of the lives lost, using a unique note to represent one person, playing a note for every year in a pattern. It encapsulates the lifespan of the 49 victims, playing up until 2016 with the youngest death at 18. The project utilized bells, as</w:t>
      </w:r>
      <w:r w:rsidR="00ED1E10" w:rsidRPr="00085AC2">
        <w:rPr>
          <w:rFonts w:ascii="Times New Roman" w:hAnsi="Times New Roman" w:cs="Times New Roman"/>
          <w:sz w:val="24"/>
          <w:szCs w:val="24"/>
        </w:rPr>
        <w:t>:</w:t>
      </w:r>
    </w:p>
    <w:p w14:paraId="43997953" w14:textId="4B705474" w:rsidR="00ED1E10" w:rsidRPr="00085AC2" w:rsidRDefault="00ED1E10" w:rsidP="007D446A">
      <w:pPr>
        <w:spacing w:line="276" w:lineRule="auto"/>
        <w:ind w:left="720"/>
        <w:rPr>
          <w:rFonts w:ascii="Times New Roman" w:hAnsi="Times New Roman" w:cs="Times New Roman"/>
          <w:sz w:val="24"/>
          <w:szCs w:val="24"/>
        </w:rPr>
      </w:pPr>
      <w:r w:rsidRPr="00085AC2">
        <w:rPr>
          <w:rFonts w:ascii="Times New Roman" w:hAnsi="Times New Roman" w:cs="Times New Roman"/>
          <w:sz w:val="24"/>
          <w:szCs w:val="24"/>
        </w:rPr>
        <w:t>“</w:t>
      </w:r>
      <w:r w:rsidRPr="00085AC2">
        <w:rPr>
          <w:rFonts w:ascii="Times New Roman" w:hAnsi="Times New Roman" w:cs="Times New Roman"/>
          <w:sz w:val="24"/>
          <w:szCs w:val="24"/>
        </w:rPr>
        <w:t>I thought of bells and bell-like tones and their meaning across different cultures. We recognize them in many places, from European village bells and the way that they signify important moments in communities to gamelan performances and the additive effect of overtones produced by a body of many different, interdependent instruments.</w:t>
      </w:r>
      <w:r w:rsidRPr="00085AC2">
        <w:rPr>
          <w:rFonts w:ascii="Times New Roman" w:hAnsi="Times New Roman" w:cs="Times New Roman"/>
          <w:sz w:val="24"/>
          <w:szCs w:val="24"/>
        </w:rPr>
        <w:t>” (Reveal).</w:t>
      </w:r>
    </w:p>
    <w:p w14:paraId="6D170362" w14:textId="77777777" w:rsidR="00486797" w:rsidRPr="00085AC2" w:rsidRDefault="00ED1E10" w:rsidP="007D446A">
      <w:pPr>
        <w:spacing w:line="276" w:lineRule="auto"/>
        <w:rPr>
          <w:rFonts w:ascii="Times New Roman" w:hAnsi="Times New Roman" w:cs="Times New Roman"/>
          <w:sz w:val="24"/>
          <w:szCs w:val="24"/>
        </w:rPr>
      </w:pPr>
      <w:r w:rsidRPr="00085AC2">
        <w:rPr>
          <w:rFonts w:ascii="Times New Roman" w:hAnsi="Times New Roman" w:cs="Times New Roman"/>
          <w:i/>
          <w:iCs/>
          <w:sz w:val="24"/>
          <w:szCs w:val="24"/>
        </w:rPr>
        <w:t>Reveal’s</w:t>
      </w:r>
      <w:r w:rsidRPr="00085AC2">
        <w:rPr>
          <w:rFonts w:ascii="Times New Roman" w:hAnsi="Times New Roman" w:cs="Times New Roman"/>
          <w:sz w:val="24"/>
          <w:szCs w:val="24"/>
        </w:rPr>
        <w:t xml:space="preserve"> memorial ends with a jarring and sudden crash, representative of the sudden loss of life, shocking the listener. Although this memorial pays a tribute to each year a victim lived, Dr. Rachel Rome’s </w:t>
      </w:r>
      <w:proofErr w:type="spellStart"/>
      <w:r w:rsidRPr="00085AC2">
        <w:rPr>
          <w:rFonts w:ascii="Times New Roman" w:hAnsi="Times New Roman" w:cs="Times New Roman"/>
          <w:sz w:val="24"/>
          <w:szCs w:val="24"/>
        </w:rPr>
        <w:t>Overmorrow</w:t>
      </w:r>
      <w:proofErr w:type="spellEnd"/>
      <w:r w:rsidRPr="00085AC2">
        <w:rPr>
          <w:rFonts w:ascii="Times New Roman" w:hAnsi="Times New Roman" w:cs="Times New Roman"/>
          <w:sz w:val="24"/>
          <w:szCs w:val="24"/>
        </w:rPr>
        <w:t xml:space="preserve"> project represents a darker side of sonic memorials. </w:t>
      </w:r>
      <w:proofErr w:type="spellStart"/>
      <w:r w:rsidRPr="00085AC2">
        <w:rPr>
          <w:rFonts w:ascii="Times New Roman" w:hAnsi="Times New Roman" w:cs="Times New Roman"/>
          <w:sz w:val="24"/>
          <w:szCs w:val="24"/>
        </w:rPr>
        <w:t>Overmorrow</w:t>
      </w:r>
      <w:r w:rsidR="007E24D1" w:rsidRPr="00085AC2">
        <w:rPr>
          <w:rFonts w:ascii="Times New Roman" w:hAnsi="Times New Roman" w:cs="Times New Roman"/>
          <w:sz w:val="24"/>
          <w:szCs w:val="24"/>
        </w:rPr>
        <w:t>’s</w:t>
      </w:r>
      <w:proofErr w:type="spellEnd"/>
      <w:r w:rsidR="007E24D1" w:rsidRPr="00085AC2">
        <w:rPr>
          <w:rFonts w:ascii="Times New Roman" w:hAnsi="Times New Roman" w:cs="Times New Roman"/>
          <w:sz w:val="24"/>
          <w:szCs w:val="24"/>
        </w:rPr>
        <w:t xml:space="preserve"> purpose is to inspire action, using each note to represent a gunshot and the fatality on different instruments. (R</w:t>
      </w:r>
      <w:commentRangeStart w:id="0"/>
      <w:commentRangeStart w:id="1"/>
      <w:r w:rsidR="007E24D1" w:rsidRPr="00085AC2">
        <w:rPr>
          <w:rFonts w:ascii="Times New Roman" w:hAnsi="Times New Roman" w:cs="Times New Roman"/>
          <w:sz w:val="24"/>
          <w:szCs w:val="24"/>
        </w:rPr>
        <w:t>ome</w:t>
      </w:r>
      <w:commentRangeEnd w:id="0"/>
      <w:r w:rsidR="007E24D1" w:rsidRPr="00085AC2">
        <w:rPr>
          <w:rStyle w:val="CommentReference"/>
          <w:rFonts w:ascii="Times New Roman" w:hAnsi="Times New Roman" w:cs="Times New Roman"/>
          <w:sz w:val="24"/>
          <w:szCs w:val="24"/>
        </w:rPr>
        <w:commentReference w:id="0"/>
      </w:r>
      <w:commentRangeEnd w:id="1"/>
      <w:r w:rsidR="00486797" w:rsidRPr="00085AC2">
        <w:rPr>
          <w:rStyle w:val="CommentReference"/>
          <w:rFonts w:ascii="Times New Roman" w:hAnsi="Times New Roman" w:cs="Times New Roman"/>
          <w:sz w:val="24"/>
          <w:szCs w:val="24"/>
        </w:rPr>
        <w:commentReference w:id="1"/>
      </w:r>
      <w:r w:rsidR="007E24D1" w:rsidRPr="00085AC2">
        <w:rPr>
          <w:rFonts w:ascii="Times New Roman" w:hAnsi="Times New Roman" w:cs="Times New Roman"/>
          <w:sz w:val="24"/>
          <w:szCs w:val="24"/>
        </w:rPr>
        <w:t xml:space="preserve">). </w:t>
      </w:r>
      <w:r w:rsidR="00486797" w:rsidRPr="00085AC2">
        <w:rPr>
          <w:rFonts w:ascii="Times New Roman" w:hAnsi="Times New Roman" w:cs="Times New Roman"/>
          <w:sz w:val="24"/>
          <w:szCs w:val="24"/>
        </w:rPr>
        <w:t>It</w:t>
      </w:r>
      <w:r w:rsidR="007E24D1" w:rsidRPr="00085AC2">
        <w:rPr>
          <w:rFonts w:ascii="Times New Roman" w:hAnsi="Times New Roman" w:cs="Times New Roman"/>
          <w:sz w:val="24"/>
          <w:szCs w:val="24"/>
        </w:rPr>
        <w:t xml:space="preserve"> forces the audience to sit down and listen for six minutes, inviting contemplation while sudden</w:t>
      </w:r>
      <w:r w:rsidR="00486797" w:rsidRPr="00085AC2">
        <w:rPr>
          <w:rFonts w:ascii="Times New Roman" w:hAnsi="Times New Roman" w:cs="Times New Roman"/>
          <w:sz w:val="24"/>
          <w:szCs w:val="24"/>
        </w:rPr>
        <w:t xml:space="preserve"> notes mixed in with an eerie silence play in the background, and left </w:t>
      </w:r>
      <w:r w:rsidR="00486797" w:rsidRPr="00085AC2">
        <w:rPr>
          <w:rFonts w:ascii="Times New Roman" w:hAnsi="Times New Roman" w:cs="Times New Roman"/>
          <w:sz w:val="24"/>
          <w:szCs w:val="24"/>
        </w:rPr>
        <w:lastRenderedPageBreak/>
        <w:t xml:space="preserve">with a very unsettling feeling and somber mood—something not easily achievable through graphs. </w:t>
      </w:r>
    </w:p>
    <w:p w14:paraId="04DFB895" w14:textId="4603E033" w:rsidR="00006B4A" w:rsidRPr="00085AC2" w:rsidRDefault="00006B4A" w:rsidP="007D446A">
      <w:pPr>
        <w:spacing w:line="276" w:lineRule="auto"/>
        <w:ind w:firstLine="720"/>
        <w:rPr>
          <w:rFonts w:ascii="Times New Roman" w:hAnsi="Times New Roman" w:cs="Times New Roman"/>
          <w:sz w:val="24"/>
          <w:szCs w:val="24"/>
        </w:rPr>
      </w:pPr>
      <w:commentRangeStart w:id="2"/>
      <w:r w:rsidRPr="00085AC2">
        <w:rPr>
          <w:rFonts w:ascii="Times New Roman" w:hAnsi="Times New Roman" w:cs="Times New Roman"/>
          <w:sz w:val="24"/>
          <w:szCs w:val="24"/>
        </w:rPr>
        <w:t>Da</w:t>
      </w:r>
      <w:commentRangeEnd w:id="2"/>
      <w:r w:rsidR="00C46000" w:rsidRPr="00085AC2">
        <w:rPr>
          <w:rStyle w:val="CommentReference"/>
          <w:rFonts w:ascii="Times New Roman" w:hAnsi="Times New Roman" w:cs="Times New Roman"/>
          <w:sz w:val="24"/>
          <w:szCs w:val="24"/>
        </w:rPr>
        <w:commentReference w:id="2"/>
      </w:r>
      <w:r w:rsidRPr="00085AC2">
        <w:rPr>
          <w:rFonts w:ascii="Times New Roman" w:hAnsi="Times New Roman" w:cs="Times New Roman"/>
          <w:sz w:val="24"/>
          <w:szCs w:val="24"/>
        </w:rPr>
        <w:t xml:space="preserve">ta sonification has opened </w:t>
      </w:r>
      <w:r w:rsidR="00985DA6" w:rsidRPr="00085AC2">
        <w:rPr>
          <w:rFonts w:ascii="Times New Roman" w:hAnsi="Times New Roman" w:cs="Times New Roman"/>
          <w:sz w:val="24"/>
          <w:szCs w:val="24"/>
        </w:rPr>
        <w:t>new possibilities for a variety of areas of studies—several including astronomy</w:t>
      </w:r>
      <w:r w:rsidR="00C46000" w:rsidRPr="00085AC2">
        <w:rPr>
          <w:rFonts w:ascii="Times New Roman" w:hAnsi="Times New Roman" w:cs="Times New Roman"/>
          <w:sz w:val="24"/>
          <w:szCs w:val="24"/>
        </w:rPr>
        <w:t xml:space="preserve"> </w:t>
      </w:r>
      <w:r w:rsidR="00985DA6" w:rsidRPr="00085AC2">
        <w:rPr>
          <w:rFonts w:ascii="Times New Roman" w:hAnsi="Times New Roman" w:cs="Times New Roman"/>
          <w:sz w:val="24"/>
          <w:szCs w:val="24"/>
        </w:rPr>
        <w:t xml:space="preserve">and healthcare. </w:t>
      </w:r>
      <w:r w:rsidR="00251DE3" w:rsidRPr="00085AC2">
        <w:rPr>
          <w:rFonts w:ascii="Times New Roman" w:hAnsi="Times New Roman" w:cs="Times New Roman"/>
          <w:sz w:val="24"/>
          <w:szCs w:val="24"/>
        </w:rPr>
        <w:t xml:space="preserve">In astronomy, </w:t>
      </w:r>
      <w:r w:rsidR="00486797" w:rsidRPr="00085AC2">
        <w:rPr>
          <w:rFonts w:ascii="Times New Roman" w:hAnsi="Times New Roman" w:cs="Times New Roman"/>
          <w:sz w:val="24"/>
          <w:szCs w:val="24"/>
        </w:rPr>
        <w:t xml:space="preserve">a new path is charted in the Chandra X-ray Observatory. One of their projects </w:t>
      </w:r>
      <w:proofErr w:type="spellStart"/>
      <w:r w:rsidR="00486797" w:rsidRPr="00085AC2">
        <w:rPr>
          <w:rFonts w:ascii="Times New Roman" w:hAnsi="Times New Roman" w:cs="Times New Roman"/>
          <w:sz w:val="24"/>
          <w:szCs w:val="24"/>
        </w:rPr>
        <w:t>sonifies</w:t>
      </w:r>
      <w:proofErr w:type="spellEnd"/>
      <w:r w:rsidR="00486797" w:rsidRPr="00085AC2">
        <w:rPr>
          <w:rFonts w:ascii="Times New Roman" w:hAnsi="Times New Roman" w:cs="Times New Roman"/>
          <w:sz w:val="24"/>
          <w:szCs w:val="24"/>
        </w:rPr>
        <w:t xml:space="preserve"> the Crab Nebula</w:t>
      </w:r>
      <w:r w:rsidR="00C46000" w:rsidRPr="00085AC2">
        <w:rPr>
          <w:rFonts w:ascii="Times New Roman" w:hAnsi="Times New Roman" w:cs="Times New Roman"/>
          <w:sz w:val="24"/>
          <w:szCs w:val="24"/>
        </w:rPr>
        <w:t xml:space="preserve">, a “spinning neutron that formed when a massive star collapsed”. (Mohon). Scientists paired wavelengths to different </w:t>
      </w:r>
      <w:proofErr w:type="gramStart"/>
      <w:r w:rsidR="00C46000" w:rsidRPr="00085AC2">
        <w:rPr>
          <w:rFonts w:ascii="Times New Roman" w:hAnsi="Times New Roman" w:cs="Times New Roman"/>
          <w:sz w:val="24"/>
          <w:szCs w:val="24"/>
        </w:rPr>
        <w:t>instruments, and</w:t>
      </w:r>
      <w:proofErr w:type="gramEnd"/>
      <w:r w:rsidR="00C46000" w:rsidRPr="00085AC2">
        <w:rPr>
          <w:rFonts w:ascii="Times New Roman" w:hAnsi="Times New Roman" w:cs="Times New Roman"/>
          <w:sz w:val="24"/>
          <w:szCs w:val="24"/>
        </w:rPr>
        <w:t xml:space="preserve"> combine the readings from different telescopes and layered them together, now able to hear all the data at once. Being able to hear a neutron, instead of just reading the data collected through telescopes offer a different perspective and approach to astronomy.</w:t>
      </w:r>
    </w:p>
    <w:p w14:paraId="3A9EA50D" w14:textId="47C889D7" w:rsidR="00C36257" w:rsidRPr="00085AC2" w:rsidRDefault="00C1171D" w:rsidP="007D446A">
      <w:pPr>
        <w:spacing w:line="276" w:lineRule="auto"/>
        <w:ind w:firstLine="720"/>
        <w:rPr>
          <w:rFonts w:ascii="Times New Roman" w:hAnsi="Times New Roman" w:cs="Times New Roman"/>
          <w:sz w:val="24"/>
          <w:szCs w:val="24"/>
        </w:rPr>
      </w:pPr>
      <w:r w:rsidRPr="00085AC2">
        <w:rPr>
          <w:rFonts w:ascii="Times New Roman" w:hAnsi="Times New Roman" w:cs="Times New Roman"/>
          <w:sz w:val="24"/>
          <w:szCs w:val="24"/>
        </w:rPr>
        <w:t xml:space="preserve">Data sonification is much more widely used in health sciences. Using </w:t>
      </w:r>
      <w:proofErr w:type="spellStart"/>
      <w:r w:rsidRPr="00085AC2">
        <w:rPr>
          <w:rFonts w:ascii="Times New Roman" w:hAnsi="Times New Roman" w:cs="Times New Roman"/>
          <w:sz w:val="24"/>
          <w:szCs w:val="24"/>
        </w:rPr>
        <w:t>SuperCollider</w:t>
      </w:r>
      <w:proofErr w:type="spellEnd"/>
      <w:r w:rsidRPr="00085AC2">
        <w:rPr>
          <w:rFonts w:ascii="Times New Roman" w:hAnsi="Times New Roman" w:cs="Times New Roman"/>
          <w:sz w:val="24"/>
          <w:szCs w:val="24"/>
        </w:rPr>
        <w:t xml:space="preserve">, one group of researchers have started transcribing a patient’s heart rate as part of a study to understand what information auditory data could present. </w:t>
      </w:r>
      <w:r w:rsidR="000609A8" w:rsidRPr="00085AC2">
        <w:rPr>
          <w:rFonts w:ascii="Times New Roman" w:hAnsi="Times New Roman" w:cs="Times New Roman"/>
          <w:sz w:val="24"/>
          <w:szCs w:val="24"/>
        </w:rPr>
        <w:t>Used supplementally, m</w:t>
      </w:r>
      <w:r w:rsidR="00877412" w:rsidRPr="00085AC2">
        <w:rPr>
          <w:rFonts w:ascii="Times New Roman" w:hAnsi="Times New Roman" w:cs="Times New Roman"/>
          <w:sz w:val="24"/>
          <w:szCs w:val="24"/>
        </w:rPr>
        <w:t xml:space="preserve">apping factors such as heart rate and small abnormalities reveal a larger pattern that can be more helpful for diagnosis. Researchers were able to identify several illnesses, including </w:t>
      </w:r>
      <w:proofErr w:type="spellStart"/>
      <w:r w:rsidR="00877412" w:rsidRPr="00085AC2">
        <w:rPr>
          <w:rFonts w:ascii="Times New Roman" w:hAnsi="Times New Roman" w:cs="Times New Roman"/>
          <w:sz w:val="24"/>
          <w:szCs w:val="24"/>
        </w:rPr>
        <w:t>cogenestive</w:t>
      </w:r>
      <w:proofErr w:type="spellEnd"/>
      <w:r w:rsidR="00877412" w:rsidRPr="00085AC2">
        <w:rPr>
          <w:rFonts w:ascii="Times New Roman" w:hAnsi="Times New Roman" w:cs="Times New Roman"/>
          <w:sz w:val="24"/>
          <w:szCs w:val="24"/>
        </w:rPr>
        <w:t xml:space="preserve"> heart failure, atrial fibrillation, and obstructive sleep apnea. The study ends on, “Future work could evolve in two directions – one towards new forms of “biometric music,” the other towards new modalities of medical diagnosis.” (</w:t>
      </w:r>
      <w:proofErr w:type="spellStart"/>
      <w:r w:rsidR="00877412" w:rsidRPr="00085AC2">
        <w:rPr>
          <w:rFonts w:ascii="Times New Roman" w:hAnsi="Times New Roman" w:cs="Times New Roman"/>
          <w:sz w:val="24"/>
          <w:szCs w:val="24"/>
        </w:rPr>
        <w:t>Bellora</w:t>
      </w:r>
      <w:proofErr w:type="spellEnd"/>
      <w:r w:rsidR="000609A8" w:rsidRPr="00085AC2">
        <w:rPr>
          <w:rFonts w:ascii="Times New Roman" w:hAnsi="Times New Roman" w:cs="Times New Roman"/>
          <w:sz w:val="24"/>
          <w:szCs w:val="24"/>
        </w:rPr>
        <w:t xml:space="preserve"> 46</w:t>
      </w:r>
      <w:r w:rsidR="00877412" w:rsidRPr="00085AC2">
        <w:rPr>
          <w:rFonts w:ascii="Times New Roman" w:hAnsi="Times New Roman" w:cs="Times New Roman"/>
          <w:sz w:val="24"/>
          <w:szCs w:val="24"/>
        </w:rPr>
        <w:t>).</w:t>
      </w:r>
      <w:r w:rsidR="00A5495C" w:rsidRPr="00085AC2">
        <w:rPr>
          <w:rFonts w:ascii="Times New Roman" w:hAnsi="Times New Roman" w:cs="Times New Roman"/>
          <w:sz w:val="24"/>
          <w:szCs w:val="24"/>
        </w:rPr>
        <w:t xml:space="preserve"> </w:t>
      </w:r>
      <w:r w:rsidR="000609A8" w:rsidRPr="00085AC2">
        <w:rPr>
          <w:rFonts w:ascii="Times New Roman" w:hAnsi="Times New Roman" w:cs="Times New Roman"/>
          <w:sz w:val="24"/>
          <w:szCs w:val="24"/>
        </w:rPr>
        <w:t xml:space="preserve">However, it not only has supplemental purposes, but can tell researchers something that had once been extremely hard to detect. At Stony Brook University, researchers are </w:t>
      </w:r>
      <w:proofErr w:type="spellStart"/>
      <w:r w:rsidR="000609A8" w:rsidRPr="00085AC2">
        <w:rPr>
          <w:rFonts w:ascii="Times New Roman" w:hAnsi="Times New Roman" w:cs="Times New Roman"/>
          <w:sz w:val="24"/>
          <w:szCs w:val="24"/>
        </w:rPr>
        <w:t>assignming</w:t>
      </w:r>
      <w:proofErr w:type="spellEnd"/>
      <w:r w:rsidR="000609A8" w:rsidRPr="00085AC2">
        <w:rPr>
          <w:rFonts w:ascii="Times New Roman" w:hAnsi="Times New Roman" w:cs="Times New Roman"/>
          <w:sz w:val="24"/>
          <w:szCs w:val="24"/>
        </w:rPr>
        <w:t xml:space="preserve"> musical factors into walking data, being able to hear the difference in pace of healthy individuals and those with Parkinson’s disease. </w:t>
      </w:r>
      <w:r w:rsidR="00A5495C" w:rsidRPr="00085AC2">
        <w:rPr>
          <w:rFonts w:ascii="Times New Roman" w:hAnsi="Times New Roman" w:cs="Times New Roman"/>
          <w:sz w:val="24"/>
          <w:szCs w:val="24"/>
        </w:rPr>
        <w:t xml:space="preserve">Eventually, researchers want the public to be able to hear their own gait </w:t>
      </w:r>
      <w:proofErr w:type="gramStart"/>
      <w:r w:rsidR="00A5495C" w:rsidRPr="00085AC2">
        <w:rPr>
          <w:rFonts w:ascii="Times New Roman" w:hAnsi="Times New Roman" w:cs="Times New Roman"/>
          <w:sz w:val="24"/>
          <w:szCs w:val="24"/>
        </w:rPr>
        <w:t>in order to</w:t>
      </w:r>
      <w:proofErr w:type="gramEnd"/>
      <w:r w:rsidR="00A5495C" w:rsidRPr="00085AC2">
        <w:rPr>
          <w:rFonts w:ascii="Times New Roman" w:hAnsi="Times New Roman" w:cs="Times New Roman"/>
          <w:sz w:val="24"/>
          <w:szCs w:val="24"/>
        </w:rPr>
        <w:t xml:space="preserve"> possibly correct it. (Beans, 4564.)</w:t>
      </w:r>
    </w:p>
    <w:p w14:paraId="6EBC5E57" w14:textId="31D84106" w:rsidR="00486797" w:rsidRPr="00085AC2" w:rsidRDefault="00085AC2" w:rsidP="007D446A">
      <w:pPr>
        <w:spacing w:line="276" w:lineRule="auto"/>
        <w:rPr>
          <w:rFonts w:ascii="Times New Roman" w:hAnsi="Times New Roman" w:cs="Times New Roman"/>
          <w:b/>
          <w:bCs/>
          <w:sz w:val="24"/>
          <w:szCs w:val="24"/>
        </w:rPr>
      </w:pPr>
      <w:r w:rsidRPr="00085AC2">
        <w:rPr>
          <w:rFonts w:ascii="Times New Roman" w:hAnsi="Times New Roman" w:cs="Times New Roman"/>
          <w:b/>
          <w:bCs/>
          <w:sz w:val="24"/>
          <w:szCs w:val="24"/>
        </w:rPr>
        <w:t>Downsides</w:t>
      </w:r>
    </w:p>
    <w:p w14:paraId="02423AD7" w14:textId="3FF3BD94" w:rsidR="00822CD9" w:rsidRPr="00085AC2" w:rsidRDefault="004034B4" w:rsidP="007D446A">
      <w:pPr>
        <w:spacing w:line="276" w:lineRule="auto"/>
        <w:ind w:firstLine="720"/>
        <w:rPr>
          <w:rFonts w:ascii="Times New Roman" w:hAnsi="Times New Roman" w:cs="Times New Roman"/>
          <w:sz w:val="24"/>
          <w:szCs w:val="24"/>
        </w:rPr>
      </w:pPr>
      <w:r w:rsidRPr="00085AC2">
        <w:rPr>
          <w:rFonts w:ascii="Times New Roman" w:hAnsi="Times New Roman" w:cs="Times New Roman"/>
          <w:sz w:val="24"/>
          <w:szCs w:val="24"/>
        </w:rPr>
        <w:t xml:space="preserve">Sonification is a cross between science and art—the creator must make many creative, </w:t>
      </w:r>
      <w:proofErr w:type="spellStart"/>
      <w:r w:rsidRPr="00085AC2">
        <w:rPr>
          <w:rFonts w:ascii="Times New Roman" w:hAnsi="Times New Roman" w:cs="Times New Roman"/>
          <w:sz w:val="24"/>
          <w:szCs w:val="24"/>
        </w:rPr>
        <w:t>non</w:t>
      </w:r>
      <w:r w:rsidR="004F0D8D" w:rsidRPr="00085AC2">
        <w:rPr>
          <w:rFonts w:ascii="Times New Roman" w:hAnsi="Times New Roman" w:cs="Times New Roman"/>
          <w:sz w:val="24"/>
          <w:szCs w:val="24"/>
        </w:rPr>
        <w:t xml:space="preserve"> </w:t>
      </w:r>
      <w:r w:rsidRPr="00085AC2">
        <w:rPr>
          <w:rFonts w:ascii="Times New Roman" w:hAnsi="Times New Roman" w:cs="Times New Roman"/>
          <w:sz w:val="24"/>
          <w:szCs w:val="24"/>
        </w:rPr>
        <w:t>quantifiable</w:t>
      </w:r>
      <w:proofErr w:type="spellEnd"/>
      <w:r w:rsidRPr="00085AC2">
        <w:rPr>
          <w:rFonts w:ascii="Times New Roman" w:hAnsi="Times New Roman" w:cs="Times New Roman"/>
          <w:sz w:val="24"/>
          <w:szCs w:val="24"/>
        </w:rPr>
        <w:t xml:space="preserve"> decisions to either make the piece presentable. This introduces a possible conflict of interest</w:t>
      </w:r>
      <w:r w:rsidR="0007318A" w:rsidRPr="00085AC2">
        <w:rPr>
          <w:rFonts w:ascii="Times New Roman" w:hAnsi="Times New Roman" w:cs="Times New Roman"/>
          <w:sz w:val="24"/>
          <w:szCs w:val="24"/>
        </w:rPr>
        <w:t xml:space="preserve">. Hypothetically, if a scientist wanted to highlight a small difference, using a different instrument is much more significant than altering an ADSR envelope. </w:t>
      </w:r>
      <w:r w:rsidR="003B3E29" w:rsidRPr="00085AC2">
        <w:rPr>
          <w:rFonts w:ascii="Times New Roman" w:hAnsi="Times New Roman" w:cs="Times New Roman"/>
          <w:sz w:val="24"/>
          <w:szCs w:val="24"/>
        </w:rPr>
        <w:t>Playing</w:t>
      </w:r>
      <w:r w:rsidR="0007318A" w:rsidRPr="00085AC2">
        <w:rPr>
          <w:rFonts w:ascii="Times New Roman" w:hAnsi="Times New Roman" w:cs="Times New Roman"/>
          <w:sz w:val="24"/>
          <w:szCs w:val="24"/>
        </w:rPr>
        <w:t xml:space="preserve"> a violin with vibrato produces a much different timbre than a trumpet, </w:t>
      </w:r>
      <w:r w:rsidR="003B3E29" w:rsidRPr="00085AC2">
        <w:rPr>
          <w:rFonts w:ascii="Times New Roman" w:hAnsi="Times New Roman" w:cs="Times New Roman"/>
          <w:sz w:val="24"/>
          <w:szCs w:val="24"/>
        </w:rPr>
        <w:t xml:space="preserve">though this flexibility allows for the artist to manipulate the audience’s emotions, certainly a benefit of sonification. </w:t>
      </w:r>
      <w:r w:rsidR="00B2728D" w:rsidRPr="00085AC2">
        <w:rPr>
          <w:rFonts w:ascii="Times New Roman" w:hAnsi="Times New Roman" w:cs="Times New Roman"/>
          <w:sz w:val="24"/>
          <w:szCs w:val="24"/>
        </w:rPr>
        <w:t xml:space="preserve">Bring creative adds complexity to the piece, are “stimuli” and “not as sonically impoverished as the simple sine-tones commonly used in listening experiments.” (Ben-Tal, 232) and adds purpose to the data—flipping the scenario and finding purpose in the music rather than just for one’s enjoyment. </w:t>
      </w:r>
      <w:r w:rsidR="006D2184" w:rsidRPr="00085AC2">
        <w:rPr>
          <w:rFonts w:ascii="Times New Roman" w:hAnsi="Times New Roman" w:cs="Times New Roman"/>
          <w:sz w:val="24"/>
          <w:szCs w:val="24"/>
        </w:rPr>
        <w:t xml:space="preserve">This also introduces a downside to sonification: it’s not easily quantifiable. It’s best when used temporally, showing a shift in difference through time, but hard to </w:t>
      </w:r>
      <w:proofErr w:type="gramStart"/>
      <w:r w:rsidR="006D2184" w:rsidRPr="00085AC2">
        <w:rPr>
          <w:rFonts w:ascii="Times New Roman" w:hAnsi="Times New Roman" w:cs="Times New Roman"/>
          <w:sz w:val="24"/>
          <w:szCs w:val="24"/>
        </w:rPr>
        <w:t>actually quantify</w:t>
      </w:r>
      <w:proofErr w:type="gramEnd"/>
      <w:r w:rsidR="006D2184" w:rsidRPr="00085AC2">
        <w:rPr>
          <w:rFonts w:ascii="Times New Roman" w:hAnsi="Times New Roman" w:cs="Times New Roman"/>
          <w:sz w:val="24"/>
          <w:szCs w:val="24"/>
        </w:rPr>
        <w:t xml:space="preserve"> or share </w:t>
      </w:r>
      <w:r w:rsidR="00085AC2" w:rsidRPr="00085AC2">
        <w:rPr>
          <w:rFonts w:ascii="Times New Roman" w:hAnsi="Times New Roman" w:cs="Times New Roman"/>
          <w:sz w:val="24"/>
          <w:szCs w:val="24"/>
        </w:rPr>
        <w:t xml:space="preserve">what the audience is listening to. It’s stronger at detecting change and comparison, rather than being able to understand mathematical regressions to understand where it’s trending. Simply, it’s a lot more qualitative than quantitative, which is an unusual approach when it comes to something as solidly quantitative as data. </w:t>
      </w:r>
    </w:p>
    <w:p w14:paraId="04BCC002" w14:textId="75B35832" w:rsidR="00085AC2" w:rsidRPr="00085AC2" w:rsidRDefault="00085AC2" w:rsidP="007D446A">
      <w:pPr>
        <w:spacing w:line="276" w:lineRule="auto"/>
        <w:rPr>
          <w:rFonts w:ascii="Times New Roman" w:hAnsi="Times New Roman" w:cs="Times New Roman"/>
          <w:b/>
          <w:bCs/>
          <w:sz w:val="24"/>
          <w:szCs w:val="24"/>
        </w:rPr>
      </w:pPr>
      <w:r w:rsidRPr="00085AC2">
        <w:rPr>
          <w:rFonts w:ascii="Times New Roman" w:hAnsi="Times New Roman" w:cs="Times New Roman"/>
          <w:b/>
          <w:bCs/>
          <w:sz w:val="24"/>
          <w:szCs w:val="24"/>
        </w:rPr>
        <w:t>Effect and Conclusion</w:t>
      </w:r>
    </w:p>
    <w:p w14:paraId="02DCCB30" w14:textId="310FA32D" w:rsidR="00D45C21" w:rsidRPr="00085AC2" w:rsidRDefault="00604F12" w:rsidP="007D446A">
      <w:pPr>
        <w:spacing w:line="276" w:lineRule="auto"/>
        <w:ind w:firstLine="720"/>
        <w:rPr>
          <w:rFonts w:ascii="Times New Roman" w:hAnsi="Times New Roman" w:cs="Times New Roman"/>
          <w:sz w:val="24"/>
          <w:szCs w:val="24"/>
        </w:rPr>
      </w:pPr>
      <w:r w:rsidRPr="00085AC2">
        <w:rPr>
          <w:rFonts w:ascii="Times New Roman" w:hAnsi="Times New Roman" w:cs="Times New Roman"/>
          <w:sz w:val="24"/>
          <w:szCs w:val="24"/>
        </w:rPr>
        <w:lastRenderedPageBreak/>
        <w:t xml:space="preserve">Regardless, as a supplement to visual means of communicating data, musical sonification offers a new perspective with a raw and significantly more powerful effect. “At their most vibrant, artworks produced from </w:t>
      </w:r>
      <w:proofErr w:type="spellStart"/>
      <w:r w:rsidRPr="00085AC2">
        <w:rPr>
          <w:rFonts w:ascii="Times New Roman" w:hAnsi="Times New Roman" w:cs="Times New Roman"/>
          <w:sz w:val="24"/>
          <w:szCs w:val="24"/>
        </w:rPr>
        <w:t>sonified</w:t>
      </w:r>
      <w:proofErr w:type="spellEnd"/>
      <w:r w:rsidRPr="00085AC2">
        <w:rPr>
          <w:rFonts w:ascii="Times New Roman" w:hAnsi="Times New Roman" w:cs="Times New Roman"/>
          <w:sz w:val="24"/>
          <w:szCs w:val="24"/>
        </w:rPr>
        <w:t xml:space="preserve"> data create conditions in which the perniciousness of capitalist equivalence might be subverted or undone, engendering empathy or </w:t>
      </w:r>
      <w:proofErr w:type="spellStart"/>
      <w:r w:rsidRPr="00085AC2">
        <w:rPr>
          <w:rFonts w:ascii="Times New Roman" w:hAnsi="Times New Roman" w:cs="Times New Roman"/>
          <w:sz w:val="24"/>
          <w:szCs w:val="24"/>
        </w:rPr>
        <w:t>hooro</w:t>
      </w:r>
      <w:proofErr w:type="spellEnd"/>
      <w:r w:rsidRPr="00085AC2">
        <w:rPr>
          <w:rFonts w:ascii="Times New Roman" w:hAnsi="Times New Roman" w:cs="Times New Roman"/>
          <w:sz w:val="24"/>
          <w:szCs w:val="24"/>
        </w:rPr>
        <w:t xml:space="preserve"> by playing on sound’s ability to both modulate mood and function as a an “intermediary” between varying regimes of sensory experience and information” (Akiyama</w:t>
      </w:r>
      <w:r w:rsidR="004F0D8D" w:rsidRPr="00085AC2">
        <w:rPr>
          <w:rFonts w:ascii="Times New Roman" w:hAnsi="Times New Roman" w:cs="Times New Roman"/>
          <w:sz w:val="24"/>
          <w:szCs w:val="24"/>
        </w:rPr>
        <w:t>, 29</w:t>
      </w:r>
      <w:r w:rsidRPr="00085AC2">
        <w:rPr>
          <w:rFonts w:ascii="Times New Roman" w:hAnsi="Times New Roman" w:cs="Times New Roman"/>
          <w:sz w:val="24"/>
          <w:szCs w:val="24"/>
        </w:rPr>
        <w:t>)</w:t>
      </w:r>
      <w:r w:rsidR="004F0D8D" w:rsidRPr="00085AC2">
        <w:rPr>
          <w:rFonts w:ascii="Times New Roman" w:hAnsi="Times New Roman" w:cs="Times New Roman"/>
          <w:sz w:val="24"/>
          <w:szCs w:val="24"/>
        </w:rPr>
        <w:t>. Being able to manipulate emotions with data is extremely powerful: sitting down and listening to six minutes of gunshots on a glockenspiel, listen to eighteen bells ring to memorialize a life taken too early has the power at the very least to invoke</w:t>
      </w:r>
      <w:r w:rsidR="00D45C21" w:rsidRPr="00085AC2">
        <w:rPr>
          <w:rFonts w:ascii="Times New Roman" w:hAnsi="Times New Roman" w:cs="Times New Roman"/>
          <w:sz w:val="24"/>
          <w:szCs w:val="24"/>
        </w:rPr>
        <w:t xml:space="preserve"> reflection</w:t>
      </w:r>
      <w:r w:rsidR="004F0D8D" w:rsidRPr="00085AC2">
        <w:rPr>
          <w:rFonts w:ascii="Times New Roman" w:hAnsi="Times New Roman" w:cs="Times New Roman"/>
          <w:sz w:val="24"/>
          <w:szCs w:val="24"/>
        </w:rPr>
        <w:t xml:space="preserve">. “At </w:t>
      </w:r>
      <w:proofErr w:type="spellStart"/>
      <w:r w:rsidR="004F0D8D" w:rsidRPr="00085AC2">
        <w:rPr>
          <w:rFonts w:ascii="Times New Roman" w:hAnsi="Times New Roman" w:cs="Times New Roman"/>
          <w:sz w:val="24"/>
          <w:szCs w:val="24"/>
        </w:rPr>
        <w:t>it’s</w:t>
      </w:r>
      <w:proofErr w:type="spellEnd"/>
      <w:r w:rsidR="004F0D8D" w:rsidRPr="00085AC2">
        <w:rPr>
          <w:rFonts w:ascii="Times New Roman" w:hAnsi="Times New Roman" w:cs="Times New Roman"/>
          <w:sz w:val="24"/>
          <w:szCs w:val="24"/>
        </w:rPr>
        <w:t xml:space="preserve"> best, sonification transforms data into an experience that’ll stay with you, that you’ll feel compelled to share with others.” (</w:t>
      </w:r>
      <w:proofErr w:type="spellStart"/>
      <w:r w:rsidR="004F0D8D" w:rsidRPr="00085AC2">
        <w:rPr>
          <w:rFonts w:ascii="Times New Roman" w:hAnsi="Times New Roman" w:cs="Times New Roman"/>
          <w:sz w:val="24"/>
          <w:szCs w:val="24"/>
        </w:rPr>
        <w:t>Geere</w:t>
      </w:r>
      <w:proofErr w:type="spellEnd"/>
      <w:r w:rsidR="004F0D8D" w:rsidRPr="00085AC2">
        <w:rPr>
          <w:rFonts w:ascii="Times New Roman" w:hAnsi="Times New Roman" w:cs="Times New Roman"/>
          <w:sz w:val="24"/>
          <w:szCs w:val="24"/>
        </w:rPr>
        <w:t>)</w:t>
      </w:r>
      <w:proofErr w:type="gramStart"/>
      <w:r w:rsidR="00085AC2" w:rsidRPr="00085AC2">
        <w:rPr>
          <w:rFonts w:ascii="Times New Roman" w:hAnsi="Times New Roman" w:cs="Times New Roman"/>
          <w:sz w:val="24"/>
          <w:szCs w:val="24"/>
        </w:rPr>
        <w:t>.</w:t>
      </w:r>
      <w:r w:rsidR="00D45C21" w:rsidRPr="00085AC2">
        <w:rPr>
          <w:rFonts w:ascii="Times New Roman" w:hAnsi="Times New Roman" w:cs="Times New Roman"/>
          <w:sz w:val="24"/>
          <w:szCs w:val="24"/>
        </w:rPr>
        <w:t xml:space="preserve"> </w:t>
      </w:r>
      <w:r w:rsidR="006D2184" w:rsidRPr="00085AC2">
        <w:rPr>
          <w:rFonts w:ascii="Times New Roman" w:hAnsi="Times New Roman" w:cs="Times New Roman"/>
          <w:sz w:val="24"/>
          <w:szCs w:val="24"/>
        </w:rPr>
        <w:t xml:space="preserve"> </w:t>
      </w:r>
      <w:proofErr w:type="gramEnd"/>
      <w:r w:rsidR="006D2184" w:rsidRPr="00085AC2">
        <w:rPr>
          <w:rFonts w:ascii="Times New Roman" w:hAnsi="Times New Roman" w:cs="Times New Roman"/>
          <w:sz w:val="24"/>
          <w:szCs w:val="24"/>
        </w:rPr>
        <w:t xml:space="preserve">It has the power to build a community off inclusivity for those visually impaired, the power to revolutionize a scientific field, </w:t>
      </w:r>
      <w:r w:rsidR="00085AC2" w:rsidRPr="00085AC2">
        <w:rPr>
          <w:rFonts w:ascii="Times New Roman" w:hAnsi="Times New Roman" w:cs="Times New Roman"/>
          <w:sz w:val="24"/>
          <w:szCs w:val="24"/>
        </w:rPr>
        <w:t xml:space="preserve">and the potential to enact change. </w:t>
      </w:r>
    </w:p>
    <w:p w14:paraId="7E0448DE" w14:textId="77777777" w:rsidR="00822CD9" w:rsidRDefault="00822CD9" w:rsidP="007D446A">
      <w:pPr>
        <w:pStyle w:val="hl"/>
        <w:shd w:val="clear" w:color="auto" w:fill="FFFFFF"/>
        <w:spacing w:before="480" w:beforeAutospacing="0" w:after="0" w:afterAutospacing="0" w:line="276" w:lineRule="auto"/>
        <w:rPr>
          <w:rFonts w:eastAsiaTheme="minorHAnsi"/>
          <w:sz w:val="20"/>
          <w:szCs w:val="20"/>
        </w:rPr>
      </w:pPr>
    </w:p>
    <w:p w14:paraId="1BA42338" w14:textId="081B580A" w:rsidR="00225939" w:rsidRPr="003F3FDC" w:rsidRDefault="00EB7E7B" w:rsidP="007D446A">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 </w:t>
      </w:r>
    </w:p>
    <w:sectPr w:rsidR="00225939" w:rsidRPr="003F3FDC">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ette Chau" w:date="2021-12-06T11:36:00Z" w:initials="AC">
    <w:p w14:paraId="020101C6" w14:textId="77777777" w:rsidR="007E24D1" w:rsidRDefault="007E24D1">
      <w:pPr>
        <w:pStyle w:val="CommentText"/>
      </w:pPr>
      <w:r>
        <w:rPr>
          <w:rStyle w:val="CommentReference"/>
        </w:rPr>
        <w:annotationRef/>
      </w:r>
      <w:r>
        <w:t xml:space="preserve">Cite </w:t>
      </w:r>
      <w:proofErr w:type="spellStart"/>
      <w:r>
        <w:t>rome</w:t>
      </w:r>
      <w:proofErr w:type="spellEnd"/>
    </w:p>
    <w:p w14:paraId="2E73CD2F" w14:textId="1F9714AD" w:rsidR="007E24D1" w:rsidRDefault="007E24D1">
      <w:pPr>
        <w:pStyle w:val="CommentText"/>
      </w:pPr>
    </w:p>
  </w:comment>
  <w:comment w:id="1" w:author="Annette Chau" w:date="2021-12-06T11:40:00Z" w:initials="AC">
    <w:p w14:paraId="0B1F709E" w14:textId="1B089688" w:rsidR="00486797" w:rsidRDefault="00486797">
      <w:pPr>
        <w:pStyle w:val="CommentText"/>
      </w:pPr>
      <w:r>
        <w:rPr>
          <w:rStyle w:val="CommentReference"/>
        </w:rPr>
        <w:annotationRef/>
      </w:r>
      <w:r w:rsidRPr="00486797">
        <w:t>http://racheldevorah.studio/works/overmorrow/</w:t>
      </w:r>
    </w:p>
  </w:comment>
  <w:comment w:id="2" w:author="Annette Chau" w:date="2021-12-06T11:42:00Z" w:initials="AC">
    <w:p w14:paraId="268A77E4" w14:textId="07AA99EB" w:rsidR="00C46000" w:rsidRDefault="00C46000">
      <w:pPr>
        <w:pStyle w:val="CommentText"/>
      </w:pPr>
      <w:r>
        <w:rPr>
          <w:rStyle w:val="CommentReference"/>
        </w:rPr>
        <w:annotationRef/>
      </w:r>
      <w:r>
        <w:rPr>
          <w:rFonts w:ascii="Helvetica" w:hAnsi="Helvetica"/>
          <w:color w:val="000000"/>
          <w:sz w:val="21"/>
          <w:szCs w:val="21"/>
          <w:shd w:val="clear" w:color="auto" w:fill="FFFFFF"/>
        </w:rPr>
        <w:t>The Crab Nebula has been studied by people since it first appeared in Earth’s sky in 1054 A.D. Modern telescopes have captured its enduring engine powered by a quickly spinning neutron star that formed when a massive star collapsed. The combination of rapid rotation and a strong magnetic field generates jets of matter and anti-matter flowing away from its poles, and winds outward from its equator. For the translation of these data into sound, which also pans left to right, each wavelength of light has been paired with a different family of instruments. X-rays from Chandra (blue and white) are brass, optical light data from Hubble (purple) are strings, and infrared data from Spitzer (pink) can be heard in the woodwinds. In each case, light received towards the top of the image is played as higher pitched notes and brighter light is played louder.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3CD2F" w15:done="0"/>
  <w15:commentEx w15:paraId="0B1F709E" w15:paraIdParent="2E73CD2F" w15:done="0"/>
  <w15:commentEx w15:paraId="268A77E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8743B" w16cex:dateUtc="2021-12-06T16:36:00Z"/>
  <w16cex:commentExtensible w16cex:durableId="25587527" w16cex:dateUtc="2021-12-06T16:40:00Z"/>
  <w16cex:commentExtensible w16cex:durableId="25587594" w16cex:dateUtc="2021-12-06T1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3CD2F" w16cid:durableId="2558743B"/>
  <w16cid:commentId w16cid:paraId="0B1F709E" w16cid:durableId="25587527"/>
  <w16cid:commentId w16cid:paraId="268A77E4" w16cid:durableId="255875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52762" w14:textId="77777777" w:rsidR="00C750D9" w:rsidRDefault="00C750D9" w:rsidP="00C15C82">
      <w:pPr>
        <w:spacing w:after="0" w:line="240" w:lineRule="auto"/>
      </w:pPr>
      <w:r>
        <w:separator/>
      </w:r>
    </w:p>
  </w:endnote>
  <w:endnote w:type="continuationSeparator" w:id="0">
    <w:p w14:paraId="38C181F3" w14:textId="77777777" w:rsidR="00C750D9" w:rsidRDefault="00C750D9" w:rsidP="00C1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350181"/>
      <w:docPartObj>
        <w:docPartGallery w:val="Page Numbers (Bottom of Page)"/>
        <w:docPartUnique/>
      </w:docPartObj>
    </w:sdtPr>
    <w:sdtEndPr>
      <w:rPr>
        <w:noProof/>
      </w:rPr>
    </w:sdtEndPr>
    <w:sdtContent>
      <w:p w14:paraId="43DEEA24" w14:textId="164E25C2" w:rsidR="00C15C82" w:rsidRDefault="00C15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9B0E0" w14:textId="77777777" w:rsidR="00C15C82" w:rsidRDefault="00C1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1147E" w14:textId="77777777" w:rsidR="00C750D9" w:rsidRDefault="00C750D9" w:rsidP="00C15C82">
      <w:pPr>
        <w:spacing w:after="0" w:line="240" w:lineRule="auto"/>
      </w:pPr>
      <w:r>
        <w:separator/>
      </w:r>
    </w:p>
  </w:footnote>
  <w:footnote w:type="continuationSeparator" w:id="0">
    <w:p w14:paraId="2100A3A8" w14:textId="77777777" w:rsidR="00C750D9" w:rsidRDefault="00C750D9" w:rsidP="00C1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67DFF"/>
    <w:multiLevelType w:val="multilevel"/>
    <w:tmpl w:val="ECA64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057D9"/>
    <w:multiLevelType w:val="multilevel"/>
    <w:tmpl w:val="ECA64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01149"/>
    <w:multiLevelType w:val="hybridMultilevel"/>
    <w:tmpl w:val="25C204E8"/>
    <w:lvl w:ilvl="0" w:tplc="B9D499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lvlOverride w:ilvl="3"/>
    <w:lvlOverride w:ilvl="4"/>
    <w:lvlOverride w:ilvl="5"/>
    <w:lvlOverride w:ilvl="6"/>
    <w:lvlOverride w:ilvl="7"/>
    <w:lvlOverride w:ilvl="8"/>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tte Chau">
    <w15:presenceInfo w15:providerId="None" w15:userId="Annette Cha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E5"/>
    <w:rsid w:val="00006B4A"/>
    <w:rsid w:val="000609A8"/>
    <w:rsid w:val="0007318A"/>
    <w:rsid w:val="00085AC2"/>
    <w:rsid w:val="00225939"/>
    <w:rsid w:val="00251DE3"/>
    <w:rsid w:val="00291BFA"/>
    <w:rsid w:val="003B0108"/>
    <w:rsid w:val="003B3E29"/>
    <w:rsid w:val="003F3FDC"/>
    <w:rsid w:val="003F734D"/>
    <w:rsid w:val="004034B4"/>
    <w:rsid w:val="00486797"/>
    <w:rsid w:val="004F0D8D"/>
    <w:rsid w:val="00604F12"/>
    <w:rsid w:val="006669EC"/>
    <w:rsid w:val="006818DD"/>
    <w:rsid w:val="006A2C2D"/>
    <w:rsid w:val="006D2184"/>
    <w:rsid w:val="00782F6F"/>
    <w:rsid w:val="007D446A"/>
    <w:rsid w:val="007E24D1"/>
    <w:rsid w:val="007F387D"/>
    <w:rsid w:val="0080009B"/>
    <w:rsid w:val="00816380"/>
    <w:rsid w:val="00822CD9"/>
    <w:rsid w:val="008354E5"/>
    <w:rsid w:val="00863B74"/>
    <w:rsid w:val="008715AF"/>
    <w:rsid w:val="00877412"/>
    <w:rsid w:val="0088069B"/>
    <w:rsid w:val="008959A6"/>
    <w:rsid w:val="009636B0"/>
    <w:rsid w:val="00985DA6"/>
    <w:rsid w:val="00A14471"/>
    <w:rsid w:val="00A5495C"/>
    <w:rsid w:val="00A54E88"/>
    <w:rsid w:val="00B2728D"/>
    <w:rsid w:val="00C1171D"/>
    <w:rsid w:val="00C15C82"/>
    <w:rsid w:val="00C36257"/>
    <w:rsid w:val="00C46000"/>
    <w:rsid w:val="00C750D9"/>
    <w:rsid w:val="00D45C21"/>
    <w:rsid w:val="00D62A5C"/>
    <w:rsid w:val="00E16339"/>
    <w:rsid w:val="00E728D2"/>
    <w:rsid w:val="00E90B63"/>
    <w:rsid w:val="00EB7E7B"/>
    <w:rsid w:val="00EC1263"/>
    <w:rsid w:val="00ED1E10"/>
    <w:rsid w:val="00F00906"/>
    <w:rsid w:val="00F9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9FE5"/>
  <w15:chartTrackingRefBased/>
  <w15:docId w15:val="{BCEA0538-9B4B-4AB9-81C7-C4B5049D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8354E5"/>
    <w:pPr>
      <w:spacing w:line="240" w:lineRule="auto"/>
    </w:pPr>
    <w:rPr>
      <w:sz w:val="20"/>
      <w:szCs w:val="20"/>
    </w:rPr>
  </w:style>
  <w:style w:type="character" w:customStyle="1" w:styleId="CommentTextChar">
    <w:name w:val="Comment Text Char"/>
    <w:basedOn w:val="DefaultParagraphFont"/>
    <w:link w:val="CommentText"/>
    <w:uiPriority w:val="99"/>
    <w:semiHidden/>
    <w:rsid w:val="008354E5"/>
    <w:rPr>
      <w:sz w:val="20"/>
      <w:szCs w:val="20"/>
    </w:rPr>
  </w:style>
  <w:style w:type="paragraph" w:styleId="ListParagraph">
    <w:name w:val="List Paragraph"/>
    <w:basedOn w:val="Normal"/>
    <w:uiPriority w:val="34"/>
    <w:qFormat/>
    <w:rsid w:val="008354E5"/>
    <w:pPr>
      <w:spacing w:line="256" w:lineRule="auto"/>
      <w:ind w:left="720"/>
      <w:contextualSpacing/>
    </w:pPr>
  </w:style>
  <w:style w:type="character" w:styleId="CommentReference">
    <w:name w:val="annotation reference"/>
    <w:basedOn w:val="DefaultParagraphFont"/>
    <w:uiPriority w:val="99"/>
    <w:semiHidden/>
    <w:unhideWhenUsed/>
    <w:rsid w:val="008354E5"/>
    <w:rPr>
      <w:sz w:val="16"/>
      <w:szCs w:val="16"/>
    </w:rPr>
  </w:style>
  <w:style w:type="paragraph" w:styleId="Header">
    <w:name w:val="header"/>
    <w:basedOn w:val="Normal"/>
    <w:link w:val="HeaderChar"/>
    <w:uiPriority w:val="99"/>
    <w:unhideWhenUsed/>
    <w:rsid w:val="00C1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C82"/>
  </w:style>
  <w:style w:type="paragraph" w:styleId="Footer">
    <w:name w:val="footer"/>
    <w:basedOn w:val="Normal"/>
    <w:link w:val="FooterChar"/>
    <w:uiPriority w:val="99"/>
    <w:unhideWhenUsed/>
    <w:rsid w:val="00C1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C82"/>
  </w:style>
  <w:style w:type="paragraph" w:styleId="CommentSubject">
    <w:name w:val="annotation subject"/>
    <w:basedOn w:val="CommentText"/>
    <w:next w:val="CommentText"/>
    <w:link w:val="CommentSubjectChar"/>
    <w:uiPriority w:val="99"/>
    <w:semiHidden/>
    <w:unhideWhenUsed/>
    <w:rsid w:val="007E24D1"/>
    <w:rPr>
      <w:b/>
      <w:bCs/>
    </w:rPr>
  </w:style>
  <w:style w:type="character" w:customStyle="1" w:styleId="CommentSubjectChar">
    <w:name w:val="Comment Subject Char"/>
    <w:basedOn w:val="CommentTextChar"/>
    <w:link w:val="CommentSubject"/>
    <w:uiPriority w:val="99"/>
    <w:semiHidden/>
    <w:rsid w:val="007E24D1"/>
    <w:rPr>
      <w:b/>
      <w:bCs/>
      <w:sz w:val="20"/>
      <w:szCs w:val="20"/>
    </w:rPr>
  </w:style>
  <w:style w:type="paragraph" w:customStyle="1" w:styleId="hl">
    <w:name w:val="hl"/>
    <w:basedOn w:val="Normal"/>
    <w:rsid w:val="00822C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7811">
      <w:bodyDiv w:val="1"/>
      <w:marLeft w:val="0"/>
      <w:marRight w:val="0"/>
      <w:marTop w:val="0"/>
      <w:marBottom w:val="0"/>
      <w:divBdr>
        <w:top w:val="none" w:sz="0" w:space="0" w:color="auto"/>
        <w:left w:val="none" w:sz="0" w:space="0" w:color="auto"/>
        <w:bottom w:val="none" w:sz="0" w:space="0" w:color="auto"/>
        <w:right w:val="none" w:sz="0" w:space="0" w:color="auto"/>
      </w:divBdr>
    </w:div>
    <w:div w:id="455871997">
      <w:bodyDiv w:val="1"/>
      <w:marLeft w:val="0"/>
      <w:marRight w:val="0"/>
      <w:marTop w:val="0"/>
      <w:marBottom w:val="0"/>
      <w:divBdr>
        <w:top w:val="none" w:sz="0" w:space="0" w:color="auto"/>
        <w:left w:val="none" w:sz="0" w:space="0" w:color="auto"/>
        <w:bottom w:val="none" w:sz="0" w:space="0" w:color="auto"/>
        <w:right w:val="none" w:sz="0" w:space="0" w:color="auto"/>
      </w:divBdr>
    </w:div>
    <w:div w:id="1485929606">
      <w:bodyDiv w:val="1"/>
      <w:marLeft w:val="0"/>
      <w:marRight w:val="0"/>
      <w:marTop w:val="0"/>
      <w:marBottom w:val="0"/>
      <w:divBdr>
        <w:top w:val="none" w:sz="0" w:space="0" w:color="auto"/>
        <w:left w:val="none" w:sz="0" w:space="0" w:color="auto"/>
        <w:bottom w:val="none" w:sz="0" w:space="0" w:color="auto"/>
        <w:right w:val="none" w:sz="0" w:space="0" w:color="auto"/>
      </w:divBdr>
    </w:div>
    <w:div w:id="1734308093">
      <w:bodyDiv w:val="1"/>
      <w:marLeft w:val="0"/>
      <w:marRight w:val="0"/>
      <w:marTop w:val="0"/>
      <w:marBottom w:val="0"/>
      <w:divBdr>
        <w:top w:val="none" w:sz="0" w:space="0" w:color="auto"/>
        <w:left w:val="none" w:sz="0" w:space="0" w:color="auto"/>
        <w:bottom w:val="none" w:sz="0" w:space="0" w:color="auto"/>
        <w:right w:val="none" w:sz="0" w:space="0" w:color="auto"/>
      </w:divBdr>
      <w:divsChild>
        <w:div w:id="158467980">
          <w:marLeft w:val="0"/>
          <w:marRight w:val="0"/>
          <w:marTop w:val="15"/>
          <w:marBottom w:val="0"/>
          <w:divBdr>
            <w:top w:val="single" w:sz="48" w:space="0" w:color="auto"/>
            <w:left w:val="single" w:sz="48" w:space="0" w:color="auto"/>
            <w:bottom w:val="single" w:sz="48" w:space="0" w:color="auto"/>
            <w:right w:val="single" w:sz="48" w:space="0" w:color="auto"/>
          </w:divBdr>
          <w:divsChild>
            <w:div w:id="775292275">
              <w:marLeft w:val="0"/>
              <w:marRight w:val="0"/>
              <w:marTop w:val="0"/>
              <w:marBottom w:val="0"/>
              <w:divBdr>
                <w:top w:val="none" w:sz="0" w:space="0" w:color="auto"/>
                <w:left w:val="none" w:sz="0" w:space="0" w:color="auto"/>
                <w:bottom w:val="none" w:sz="0" w:space="0" w:color="auto"/>
                <w:right w:val="none" w:sz="0" w:space="0" w:color="auto"/>
              </w:divBdr>
            </w:div>
          </w:divsChild>
        </w:div>
        <w:div w:id="673410969">
          <w:marLeft w:val="0"/>
          <w:marRight w:val="0"/>
          <w:marTop w:val="15"/>
          <w:marBottom w:val="0"/>
          <w:divBdr>
            <w:top w:val="single" w:sz="48" w:space="0" w:color="auto"/>
            <w:left w:val="single" w:sz="48" w:space="0" w:color="auto"/>
            <w:bottom w:val="single" w:sz="48" w:space="0" w:color="auto"/>
            <w:right w:val="single" w:sz="48" w:space="0" w:color="auto"/>
          </w:divBdr>
          <w:divsChild>
            <w:div w:id="1280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020">
      <w:bodyDiv w:val="1"/>
      <w:marLeft w:val="0"/>
      <w:marRight w:val="0"/>
      <w:marTop w:val="0"/>
      <w:marBottom w:val="0"/>
      <w:divBdr>
        <w:top w:val="none" w:sz="0" w:space="0" w:color="auto"/>
        <w:left w:val="none" w:sz="0" w:space="0" w:color="auto"/>
        <w:bottom w:val="none" w:sz="0" w:space="0" w:color="auto"/>
        <w:right w:val="none" w:sz="0" w:space="0" w:color="auto"/>
      </w:divBdr>
    </w:div>
    <w:div w:id="211250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92AC1-595B-4B03-B619-0C9E27C5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4</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Chau</dc:creator>
  <cp:keywords/>
  <dc:description/>
  <cp:lastModifiedBy>Annette Chau</cp:lastModifiedBy>
  <cp:revision>2</cp:revision>
  <dcterms:created xsi:type="dcterms:W3CDTF">2021-12-05T01:05:00Z</dcterms:created>
  <dcterms:modified xsi:type="dcterms:W3CDTF">2021-12-07T03:53:00Z</dcterms:modified>
</cp:coreProperties>
</file>