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42B65E" w:rsidP="6ED34013" w:rsidRDefault="5342B65E" w14:paraId="0B1E97D1" w14:textId="5873971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5342B65E">
        <w:drawing>
          <wp:inline wp14:editId="5E80EDF8" wp14:anchorId="31885BF7">
            <wp:extent cx="2514600" cy="2514600"/>
            <wp:effectExtent l="0" t="0" r="0" b="0"/>
            <wp:docPr id="428817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817960" name="Picture 428817960"/>
                    <pic:cNvPicPr/>
                  </pic:nvPicPr>
                  <pic:blipFill>
                    <a:blip xmlns:r="http://schemas.openxmlformats.org/officeDocument/2006/relationships" r:embed="rId323571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42B65E" w:rsidP="6ED34013" w:rsidRDefault="5342B65E" w14:paraId="4EB47D3C" w14:textId="6C9D777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D34013" w:rsidR="5342B6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INSTITUTO TECNOLÓGICO Y DE ESTUDIOS SUPERIORES DE MONTERREY</w:t>
      </w:r>
      <w:r>
        <w:br/>
      </w:r>
      <w:r>
        <w:br/>
      </w:r>
    </w:p>
    <w:p w:rsidR="5342B65E" w:rsidP="6ED34013" w:rsidRDefault="5342B65E" w14:paraId="2182EB3D" w14:textId="30E9BEF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Uso de Álgebras Modernas para Seguridad y Criptografía (Gpo. 601)</w:t>
      </w:r>
      <w:r>
        <w:br/>
      </w:r>
      <w:r>
        <w:br/>
      </w:r>
    </w:p>
    <w:p w:rsidR="5342B65E" w:rsidP="6ED34013" w:rsidRDefault="5342B65E" w14:paraId="5228E7A3" w14:textId="793FF25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D34013" w:rsidR="5342B6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SISTEMA DE GESTIÓN DE IDENTIDADES DIGITALES PARA CASA MONARCA</w:t>
      </w:r>
      <w:r>
        <w:br/>
      </w:r>
      <w:r>
        <w:br/>
      </w:r>
      <w:r w:rsidRPr="6ED34013" w:rsidR="5342B65E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REPORTE TÉCNICO FINAL</w:t>
      </w:r>
    </w:p>
    <w:p w:rsidR="6ED34013" w:rsidP="6ED34013" w:rsidRDefault="6ED34013" w14:paraId="75D64F56" w14:textId="6586AB6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342B65E" w:rsidP="6ED34013" w:rsidRDefault="5342B65E" w14:paraId="548A372A" w14:textId="319EFC0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Prof. Alberto F. Martínez</w:t>
      </w:r>
    </w:p>
    <w:p w:rsidR="6ED34013" w:rsidP="6ED34013" w:rsidRDefault="6ED34013" w14:paraId="4ADACB08" w14:textId="587AEB9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342B65E" w:rsidP="6ED34013" w:rsidRDefault="5342B65E" w14:paraId="414C970A" w14:textId="1B6AB71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Alicia Josefina de la Garza Montelongo | A01198742</w:t>
      </w: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 </w:t>
      </w:r>
    </w:p>
    <w:p w:rsidR="5342B65E" w:rsidP="6ED34013" w:rsidRDefault="5342B65E" w14:paraId="75E9F4A1" w14:textId="24E7AF5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Gisel Regina Benítez Calvillo | A00228137</w:t>
      </w: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 </w:t>
      </w:r>
    </w:p>
    <w:p w:rsidR="5342B65E" w:rsidP="6ED34013" w:rsidRDefault="5342B65E" w14:paraId="3BE22788" w14:textId="4BB17D8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Lillianne Sepúlveda Cuevas | A00839109</w:t>
      </w: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 </w:t>
      </w:r>
    </w:p>
    <w:p w:rsidR="5342B65E" w:rsidP="6ED34013" w:rsidRDefault="5342B65E" w14:paraId="2EE36D6D" w14:textId="7D70F9D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Axel Xavier Olivar Lozano | A01286176</w:t>
      </w: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 </w:t>
      </w:r>
    </w:p>
    <w:p w:rsidR="5342B65E" w:rsidP="6ED34013" w:rsidRDefault="5342B65E" w14:paraId="0714FB39" w14:textId="61466F7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Jorge Eduardo Avila Montoya | A01410275</w:t>
      </w:r>
      <w:r w:rsidRPr="6ED34013" w:rsidR="5342B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 </w:t>
      </w:r>
    </w:p>
    <w:p xmlns:wp14="http://schemas.microsoft.com/office/word/2010/wordml" w:rsidP="3CC39D15" wp14:paraId="5144D6DE" wp14:textId="10CBF43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  <w:t>1. Resumen Ejecutivo</w:t>
      </w:r>
    </w:p>
    <w:p xmlns:wp14="http://schemas.microsoft.com/office/word/2010/wordml" w:rsidP="3CC39D15" wp14:paraId="08A2D2DF" wp14:textId="61D70CF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El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proyecto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consiste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en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el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desarrollo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de un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sistema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de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gestión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de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identidades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digitales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implementado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en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Python,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el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cual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simula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el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funcionamiento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de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una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Infraestructura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de Clave Pública (Public Key Infrastructure, PKI). El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sistema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permite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registrar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usuarios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,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generar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claves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criptográficas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,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emitir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certificados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digitales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,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firmar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y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verificar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información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,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así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como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administrar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accesos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mediante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control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basado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en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roles (RBAC). Su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propósito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principal es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garantizar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la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autenticidad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,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integridad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y control de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acceso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dentro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de un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entorno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organizacional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,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alineado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con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necesidades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reales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identificadas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>en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  <w:t xml:space="preserve"> Casa Monarca. </w:t>
      </w:r>
    </w:p>
    <w:p xmlns:wp14="http://schemas.microsoft.com/office/word/2010/wordml" w:rsidP="3CC39D15" wp14:paraId="4F933B83" wp14:textId="4E94348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  <w:t>2. Funcionalidades Clave</w:t>
      </w:r>
    </w:p>
    <w:p xmlns:wp14="http://schemas.microsoft.com/office/word/2010/wordml" w:rsidP="3CC39D15" wp14:paraId="789365CC" wp14:textId="54F7F12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El sistema desarrollado integra los siguientes componentes principales:</w:t>
      </w:r>
    </w:p>
    <w:p xmlns:wp14="http://schemas.microsoft.com/office/word/2010/wordml" w:rsidP="3CC39D15" wp14:paraId="577F5AE8" wp14:textId="082A86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Registro de usuarios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con almacenamiento seguro de credenciales. </w:t>
      </w:r>
    </w:p>
    <w:p xmlns:wp14="http://schemas.microsoft.com/office/word/2010/wordml" w:rsidP="3CC39D15" wp14:paraId="4DDB65B8" wp14:textId="25CD10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Generación automática de claves RSA (2048 bits)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mediante la librería </w:t>
      </w:r>
      <w:r w:rsidRPr="3CC39D15" w:rsidR="0A82A28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cryptography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3CC39D15" wp14:paraId="7307364F" wp14:textId="0ADE2AD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Emisión de certificados digitales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en formato JSON, incluyendo fechas de vigencia y firma hash. </w:t>
      </w:r>
    </w:p>
    <w:p xmlns:wp14="http://schemas.microsoft.com/office/word/2010/wordml" w:rsidP="3CC39D15" wp14:paraId="6D9CDB81" wp14:textId="591594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Firma digital de mensajes y archivos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utilizando RSA + PSS + SHA-256. </w:t>
      </w:r>
    </w:p>
    <w:p xmlns:wp14="http://schemas.microsoft.com/office/word/2010/wordml" w:rsidP="3CC39D15" wp14:paraId="45CEA139" wp14:textId="27F9FE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Verificación de firmas digitales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con clave pública correspondiente. </w:t>
      </w:r>
    </w:p>
    <w:p xmlns:wp14="http://schemas.microsoft.com/office/word/2010/wordml" w:rsidP="3CC39D15" wp14:paraId="74904E10" wp14:textId="7720AB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Autenticación multifactor (contraseña + OTP)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para mayor seguridad. </w:t>
      </w:r>
    </w:p>
    <w:p xmlns:wp14="http://schemas.microsoft.com/office/word/2010/wordml" w:rsidP="3CC39D15" wp14:paraId="4512F893" wp14:textId="4E1287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Gestión de usuarios y roles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(admin, coordinador, operativo, externo). </w:t>
      </w:r>
    </w:p>
    <w:p xmlns:wp14="http://schemas.microsoft.com/office/word/2010/wordml" w:rsidP="3CC39D15" wp14:paraId="1B66455F" wp14:textId="5CB2B0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Registro de logs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para auditoría de acciones. </w:t>
      </w:r>
    </w:p>
    <w:p xmlns:wp14="http://schemas.microsoft.com/office/word/2010/wordml" w:rsidP="3CC39D15" wp14:paraId="2DF7B735" wp14:textId="230FA0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Revocación de certificados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y control de estado de usuarios (activo, inactivo, revocado). </w:t>
      </w:r>
    </w:p>
    <w:p xmlns:wp14="http://schemas.microsoft.com/office/word/2010/wordml" w:rsidP="3CC39D15" wp14:paraId="70559ECE" wp14:textId="0C1C01C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Estas funcionalidades reflejan directamente la implementación observada en los módulos de código, donde se separan responsabilidades entre criptografía, base de datos, autenticación e interfaz.</w:t>
      </w:r>
    </w:p>
    <w:p xmlns:wp14="http://schemas.microsoft.com/office/word/2010/wordml" w:rsidP="3CC39D15" wp14:paraId="1B05D919" wp14:textId="18553DD2">
      <w:pPr>
        <w:rPr>
          <w:b w:val="0"/>
          <w:bCs w:val="0"/>
          <w:color w:val="auto"/>
        </w:rPr>
      </w:pPr>
    </w:p>
    <w:p xmlns:wp14="http://schemas.microsoft.com/office/word/2010/wordml" w:rsidP="3CC39D15" wp14:paraId="0A449D41" wp14:textId="09CE01C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  <w:t>3. Arquitectura y Diseño</w:t>
      </w:r>
    </w:p>
    <w:p xmlns:wp14="http://schemas.microsoft.com/office/word/2010/wordml" w:rsidP="3CC39D15" wp14:paraId="0C24CF62" wp14:textId="6E1B9A7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El sistema sigue una arquitectura modular que mejora la escalabilidad y mantenimiento:</w:t>
      </w:r>
    </w:p>
    <w:p xmlns:wp14="http://schemas.microsoft.com/office/word/2010/wordml" w:rsidP="3CC39D15" wp14:paraId="1D7F3B0E" wp14:textId="2CA153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Módulo criptográfico: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generación de claves (</w:t>
      </w:r>
      <w:r w:rsidRPr="3CC39D15" w:rsidR="0A82A28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generate_keys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), certificados (</w:t>
      </w:r>
      <w:r w:rsidRPr="3CC39D15" w:rsidR="0A82A28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create_certificate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) y firmas (</w:t>
      </w:r>
      <w:r w:rsidRPr="3CC39D15" w:rsidR="0A82A28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sign_message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3CC39D15" w:rsidR="0A82A28C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en-US"/>
        </w:rPr>
        <w:t>verify_signature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). </w:t>
      </w:r>
    </w:p>
    <w:p xmlns:wp14="http://schemas.microsoft.com/office/word/2010/wordml" w:rsidP="3CC39D15" wp14:paraId="6D0F95C5" wp14:textId="0891073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Módulo de base de datos: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gestión de usuarios, roles, logs y revocaciones mediante SQLite. </w:t>
      </w:r>
    </w:p>
    <w:p xmlns:wp14="http://schemas.microsoft.com/office/word/2010/wordml" w:rsidP="3CC39D15" wp14:paraId="24E09083" wp14:textId="24E4F2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Módulo de autenticación: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registro, login y validación de credenciales. </w:t>
      </w:r>
    </w:p>
    <w:p xmlns:wp14="http://schemas.microsoft.com/office/word/2010/wordml" w:rsidP="3CC39D15" wp14:paraId="7B99F721" wp14:textId="4CBFEE8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Interfaz gráfica (Tkinter):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interacción con el usuario. </w:t>
      </w:r>
    </w:p>
    <w:p xmlns:wp14="http://schemas.microsoft.com/office/word/2010/wordml" w:rsidP="3CC39D15" wp14:paraId="33839B15" wp14:textId="5E5B855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La estructura de almacenamiento organiza la información por usuario, separando claves, certificados y firmas, lo que facilita la trazabilidad y gestión segura. </w:t>
      </w:r>
    </w:p>
    <w:p xmlns:wp14="http://schemas.microsoft.com/office/word/2010/wordml" w:rsidP="3CC39D15" wp14:paraId="10D397C6" wp14:textId="63252F62">
      <w:pPr>
        <w:rPr>
          <w:b w:val="0"/>
          <w:bCs w:val="0"/>
          <w:color w:val="auto"/>
        </w:rPr>
      </w:pPr>
    </w:p>
    <w:p xmlns:wp14="http://schemas.microsoft.com/office/word/2010/wordml" w:rsidP="3CC39D15" wp14:paraId="07760E52" wp14:textId="0597C48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  <w:t>4. Seguridad Implementada</w:t>
      </w:r>
    </w:p>
    <w:p xmlns:wp14="http://schemas.microsoft.com/office/word/2010/wordml" w:rsidP="3CC39D15" wp14:paraId="415305CE" wp14:textId="266A295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El sistema utiliza estándares modernos de criptografía:</w:t>
      </w:r>
    </w:p>
    <w:p xmlns:wp14="http://schemas.microsoft.com/office/word/2010/wordml" w:rsidP="3CC39D15" wp14:paraId="1BC6F9E4" wp14:textId="7E08F0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RSA (2048 bits):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para generación de claves y firmas. </w:t>
      </w:r>
    </w:p>
    <w:p xmlns:wp14="http://schemas.microsoft.com/office/word/2010/wordml" w:rsidP="3CC39D15" wp14:paraId="361D1874" wp14:textId="28B6D7D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SHA-256: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para integridad de datos y certificados. </w:t>
      </w:r>
    </w:p>
    <w:p xmlns:wp14="http://schemas.microsoft.com/office/word/2010/wordml" w:rsidP="3CC39D15" wp14:paraId="614339BC" wp14:textId="4186AE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RSA-PSS: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esquema de firma seguro con aleatoriedad. </w:t>
      </w:r>
    </w:p>
    <w:p xmlns:wp14="http://schemas.microsoft.com/office/word/2010/wordml" w:rsidP="3CC39D15" wp14:paraId="014D1632" wp14:textId="5E91E9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PBKDF2: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para almacenamiento seguro de contraseñas. </w:t>
      </w:r>
    </w:p>
    <w:p xmlns:wp14="http://schemas.microsoft.com/office/word/2010/wordml" w:rsidP="3CC39D15" wp14:paraId="1EC2A199" wp14:textId="15DA98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OTP: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como segundo factor de autenticación. </w:t>
      </w:r>
    </w:p>
    <w:p xmlns:wp14="http://schemas.microsoft.com/office/word/2010/wordml" w:rsidP="3CC39D15" wp14:paraId="0CDF0A08" wp14:textId="5558FC6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Esto garantiza las propiedades fundamentales de seguridad: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confidencialidad, integridad, autenticidad y no repudio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3CC39D15" wp14:paraId="77ED7B92" wp14:textId="2B6C0ECE">
      <w:pPr>
        <w:rPr>
          <w:b w:val="0"/>
          <w:bCs w:val="0"/>
          <w:color w:val="auto"/>
        </w:rPr>
      </w:pPr>
    </w:p>
    <w:p xmlns:wp14="http://schemas.microsoft.com/office/word/2010/wordml" w:rsidP="3CC39D15" wp14:paraId="359293F4" wp14:textId="0A3B111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  <w:t>5. Control de Acceso y Gobernanza</w:t>
      </w:r>
    </w:p>
    <w:p xmlns:wp14="http://schemas.microsoft.com/office/word/2010/wordml" w:rsidP="3CC39D15" wp14:paraId="299F4E83" wp14:textId="1816889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El sistema implementa un modelo RBAC con cuatro niveles:</w:t>
      </w:r>
    </w:p>
    <w:p xmlns:wp14="http://schemas.microsoft.com/office/word/2010/wordml" w:rsidP="3CC39D15" wp14:paraId="70EF4BD9" wp14:textId="4AE3D6D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Administrador: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control total (usuarios, roles, logs, revocaciones). </w:t>
      </w:r>
    </w:p>
    <w:p xmlns:wp14="http://schemas.microsoft.com/office/word/2010/wordml" w:rsidP="3CC39D15" wp14:paraId="36326915" wp14:textId="368653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Coordinador: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autorización y supervisión. </w:t>
      </w:r>
    </w:p>
    <w:p xmlns:wp14="http://schemas.microsoft.com/office/word/2010/wordml" w:rsidP="3CC39D15" wp14:paraId="32B20B65" wp14:textId="2977463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Operativo: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ejecución de procesos (firma, carga de documentos). </w:t>
      </w:r>
    </w:p>
    <w:p xmlns:wp14="http://schemas.microsoft.com/office/word/2010/wordml" w:rsidP="3CC39D15" wp14:paraId="0D76F459" wp14:textId="70B2A17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Externo: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consulta y firma. </w:t>
      </w:r>
    </w:p>
    <w:p xmlns:wp14="http://schemas.microsoft.com/office/word/2010/wordml" w:rsidP="3CC39D15" wp14:paraId="7761D13C" wp14:textId="3215A5A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Además, incluye mecanismos de 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revocación de certificados</w:t>
      </w: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y actualización del estado del usuario, fortaleciendo el ciclo de vida de las identidades digitales.</w:t>
      </w:r>
    </w:p>
    <w:p xmlns:wp14="http://schemas.microsoft.com/office/word/2010/wordml" w:rsidP="3CC39D15" wp14:paraId="79D98C2D" wp14:textId="54814DD5">
      <w:pPr>
        <w:rPr>
          <w:b w:val="0"/>
          <w:bCs w:val="0"/>
          <w:color w:val="auto"/>
        </w:rPr>
      </w:pPr>
    </w:p>
    <w:p xmlns:wp14="http://schemas.microsoft.com/office/word/2010/wordml" w:rsidP="3CC39D15" wp14:paraId="357C8A97" wp14:textId="2626B83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  <w:t>6. Resultados y Valor</w:t>
      </w:r>
    </w:p>
    <w:p xmlns:wp14="http://schemas.microsoft.com/office/word/2010/wordml" w:rsidP="3CC39D15" wp14:paraId="2E21F271" wp14:textId="3C9DE87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El sistema logra:</w:t>
      </w:r>
    </w:p>
    <w:p xmlns:wp14="http://schemas.microsoft.com/office/word/2010/wordml" w:rsidP="3CC39D15" wp14:paraId="33859E09" wp14:textId="0795563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Simular efectivamente una PKI funcional. </w:t>
      </w:r>
    </w:p>
    <w:p xmlns:wp14="http://schemas.microsoft.com/office/word/2010/wordml" w:rsidP="3CC39D15" wp14:paraId="67549FA1" wp14:textId="21DF830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Automatizar la gestión de identidades digitales. </w:t>
      </w:r>
    </w:p>
    <w:p xmlns:wp14="http://schemas.microsoft.com/office/word/2010/wordml" w:rsidP="3CC39D15" wp14:paraId="4A927F65" wp14:textId="6B6D2A9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Proveer trazabilidad completa mediante logs. </w:t>
      </w:r>
    </w:p>
    <w:p xmlns:wp14="http://schemas.microsoft.com/office/word/2010/wordml" w:rsidP="3CC39D15" wp14:paraId="39EA9754" wp14:textId="410E1D3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Reducir riesgos de acceso no autorizado. </w:t>
      </w:r>
    </w:p>
    <w:p xmlns:wp14="http://schemas.microsoft.com/office/word/2010/wordml" w:rsidP="3CC39D15" wp14:paraId="60E5377C" wp14:textId="5609586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Implementar un flujo seguro de firma y verificación digital. </w:t>
      </w:r>
    </w:p>
    <w:p xmlns:wp14="http://schemas.microsoft.com/office/word/2010/wordml" w:rsidP="3CC39D15" wp14:paraId="18D0E056" wp14:textId="6C77675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Esto cumple con los objetivos planteados en el proyecto, consolidando una solución funcional y alineada con principios de seguridad moderna. </w:t>
      </w:r>
    </w:p>
    <w:p xmlns:wp14="http://schemas.microsoft.com/office/word/2010/wordml" w:rsidP="3CC39D15" wp14:paraId="0BE58081" wp14:textId="7D002E45">
      <w:pPr>
        <w:rPr>
          <w:b w:val="0"/>
          <w:bCs w:val="0"/>
          <w:color w:val="auto"/>
        </w:rPr>
      </w:pPr>
    </w:p>
    <w:p xmlns:wp14="http://schemas.microsoft.com/office/word/2010/wordml" w:rsidP="3CC39D15" wp14:paraId="64AA2153" wp14:textId="3FF3A61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  <w:t>7. Conclusión</w:t>
      </w:r>
    </w:p>
    <w:p xmlns:wp14="http://schemas.microsoft.com/office/word/2010/wordml" w:rsidP="3CC39D15" wp14:paraId="5D0E3738" wp14:textId="57BD75B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CC39D15" w:rsidR="0A82A28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El sistema representa una implementación sólida y bien estructurada de conceptos de criptografía aplicada, integrando teoría y práctica en un entorno funcional. Aunque es una solución académica, establece una base robusta para futuras extensiones como integración con estándares X.509 completos, despliegue en la nube y conexión con sistemas reales.</w:t>
      </w:r>
    </w:p>
    <w:p xmlns:wp14="http://schemas.microsoft.com/office/word/2010/wordml" w:rsidP="3CC39D15" wp14:paraId="2C078E63" wp14:textId="75520D72">
      <w:pPr>
        <w:rPr>
          <w:b w:val="0"/>
          <w:bCs w:val="0"/>
          <w:color w:val="auto"/>
        </w:rPr>
      </w:pPr>
    </w:p>
    <w:p w:rsidR="50A29811" w:rsidP="3CC39D15" w:rsidRDefault="50A29811" w14:paraId="05D484FA" w14:textId="44783E7C">
      <w:pPr>
        <w:rPr>
          <w:b w:val="0"/>
          <w:bCs w:val="0"/>
          <w:color w:val="auto"/>
        </w:rPr>
      </w:pPr>
    </w:p>
    <w:p w:rsidR="50A29811" w:rsidP="3CC39D15" w:rsidRDefault="50A29811" w14:paraId="0EC84800" w14:textId="1E3A9CF2">
      <w:pPr>
        <w:rPr>
          <w:b w:val="0"/>
          <w:bCs w:val="0"/>
          <w:color w:val="auto"/>
        </w:rPr>
      </w:pPr>
    </w:p>
    <w:p w:rsidR="50A29811" w:rsidP="3CC39D15" w:rsidRDefault="50A29811" w14:paraId="6452DC0F" w14:textId="6710DDBA">
      <w:pPr>
        <w:rPr>
          <w:b w:val="0"/>
          <w:bCs w:val="0"/>
          <w:color w:val="auto"/>
        </w:rPr>
      </w:pPr>
    </w:p>
    <w:p w:rsidR="50A29811" w:rsidP="3CC39D15" w:rsidRDefault="50A29811" w14:paraId="49FE726E" w14:textId="2822999B">
      <w:pPr>
        <w:rPr>
          <w:b w:val="0"/>
          <w:bCs w:val="0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e682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9ff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93c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9d4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929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A97B8F"/>
    <w:rsid w:val="0A82A28C"/>
    <w:rsid w:val="18C0AD75"/>
    <w:rsid w:val="2BDDABAA"/>
    <w:rsid w:val="36A97B8F"/>
    <w:rsid w:val="3CC39D15"/>
    <w:rsid w:val="4836AC96"/>
    <w:rsid w:val="50A29811"/>
    <w:rsid w:val="5342B65E"/>
    <w:rsid w:val="5F2A533F"/>
    <w:rsid w:val="6ED3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7B8F"/>
  <w15:chartTrackingRefBased/>
  <w15:docId w15:val="{634BABA8-3809-4A85-A522-738AAB7B0A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0A298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0A298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9202c9287642ee" /><Relationship Type="http://schemas.openxmlformats.org/officeDocument/2006/relationships/image" Target="/media/image.png" Id="rId3235715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2026-04-01T20:26:56.9789367Z</dcterms:created>
  <dcterms:modified xsi:type="dcterms:W3CDTF">2026-06-11T15:49:54.2262696Z</dcterms:modified>
  <dc:creator>Alicia Josefina de la Garza Montelongo</dc:creator>
  <lastModifiedBy>Alicia Josefina de la Garza Montelongo</lastModifiedBy>
</coreProperties>
</file>