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545" w:rsidRPr="00E37545" w:rsidRDefault="00E37545" w:rsidP="00E37545">
      <w:pPr>
        <w:shd w:val="clear" w:color="auto" w:fill="FFFFFF"/>
        <w:spacing w:after="150" w:line="288" w:lineRule="atLeast"/>
        <w:ind w:left="7920" w:hanging="7920"/>
        <w:jc w:val="center"/>
        <w:textAlignment w:val="baseline"/>
        <w:outlineLvl w:val="1"/>
        <w:rPr>
          <w:rFonts w:ascii="inherit" w:eastAsia="Times New Roman" w:hAnsi="inherit" w:cs="Times New Roman"/>
          <w:b/>
          <w:color w:val="000000" w:themeColor="text1"/>
          <w:kern w:val="0"/>
          <w:sz w:val="32"/>
          <w:szCs w:val="32"/>
          <w:u w:val="single"/>
          <w:lang w:eastAsia="en-IN"/>
        </w:rPr>
      </w:pPr>
      <w:r w:rsidRPr="00E37545">
        <w:rPr>
          <w:rFonts w:ascii="inherit" w:eastAsia="Times New Roman" w:hAnsi="inherit" w:cs="Times New Roman"/>
          <w:b/>
          <w:color w:val="000000" w:themeColor="text1"/>
          <w:kern w:val="0"/>
          <w:sz w:val="32"/>
          <w:szCs w:val="32"/>
          <w:u w:val="single"/>
          <w:lang w:eastAsia="en-IN"/>
        </w:rPr>
        <w:t>Lab work-1</w:t>
      </w:r>
    </w:p>
    <w:p w:rsidR="00B13BBC" w:rsidRPr="00E37545" w:rsidRDefault="00E37545" w:rsidP="00E37545">
      <w:pPr>
        <w:shd w:val="clear" w:color="auto" w:fill="FFFFFF"/>
        <w:spacing w:after="150" w:line="288" w:lineRule="atLeast"/>
        <w:ind w:left="7920" w:hanging="7920"/>
        <w:textAlignment w:val="baseline"/>
        <w:outlineLvl w:val="1"/>
        <w:rPr>
          <w:rFonts w:ascii="inherit" w:eastAsia="Times New Roman" w:hAnsi="inherit" w:cs="Times New Roman"/>
          <w:b/>
          <w:color w:val="000000" w:themeColor="text1"/>
          <w:kern w:val="0"/>
          <w:sz w:val="32"/>
          <w:szCs w:val="32"/>
          <w:u w:val="single"/>
          <w:lang w:eastAsia="en-IN"/>
        </w:rPr>
      </w:pPr>
      <w:r w:rsidRPr="00E37545">
        <w:rPr>
          <w:rFonts w:ascii="inherit" w:eastAsia="Times New Roman" w:hAnsi="inherit" w:cs="Times New Roman"/>
          <w:b/>
          <w:color w:val="000000" w:themeColor="text1"/>
          <w:kern w:val="0"/>
          <w:sz w:val="32"/>
          <w:szCs w:val="32"/>
          <w:u w:val="single"/>
          <w:lang w:eastAsia="en-IN"/>
        </w:rPr>
        <w:t>What is DBMS</w:t>
      </w:r>
    </w:p>
    <w:p w:rsidR="00B13BBC" w:rsidRPr="00E37545" w:rsidRDefault="00B13BBC" w:rsidP="00B13BBC">
      <w:pPr>
        <w:shd w:val="clear" w:color="auto" w:fill="FFFFFF"/>
        <w:spacing w:after="200" w:line="346" w:lineRule="atLeast"/>
        <w:textAlignment w:val="baseline"/>
        <w:rPr>
          <w:rFonts w:ascii="inherit" w:eastAsia="Times New Roman" w:hAnsi="inherit" w:cs="Times New Roman"/>
          <w:color w:val="000000" w:themeColor="text1"/>
          <w:kern w:val="0"/>
          <w:sz w:val="32"/>
          <w:szCs w:val="32"/>
          <w:lang w:eastAsia="en-IN"/>
        </w:rPr>
      </w:pPr>
      <w:r w:rsidRPr="00E37545">
        <w:rPr>
          <w:rFonts w:ascii="inherit" w:eastAsia="Times New Roman" w:hAnsi="inherit" w:cs="Times New Roman"/>
          <w:color w:val="000000" w:themeColor="text1"/>
          <w:kern w:val="0"/>
          <w:sz w:val="32"/>
          <w:szCs w:val="32"/>
          <w:lang w:eastAsia="en-IN"/>
        </w:rPr>
        <w:t>Database Management Systems (DBMS) are software systems used to store, retrieve, and run queries on data. A DBMS serves as an interface between an end-user and a database, allowing users to create, read, update, and delete data in the database.</w:t>
      </w:r>
    </w:p>
    <w:p w:rsidR="00B13BBC" w:rsidRPr="00E37545" w:rsidRDefault="00B13BBC" w:rsidP="00B13BBC">
      <w:pPr>
        <w:shd w:val="clear" w:color="auto" w:fill="FFFFFF"/>
        <w:spacing w:after="200" w:line="346" w:lineRule="atLeast"/>
        <w:textAlignment w:val="baseline"/>
        <w:rPr>
          <w:rFonts w:ascii="inherit" w:eastAsia="Times New Roman" w:hAnsi="inherit" w:cs="Times New Roman"/>
          <w:color w:val="000000" w:themeColor="text1"/>
          <w:kern w:val="0"/>
          <w:sz w:val="32"/>
          <w:szCs w:val="32"/>
          <w:lang w:eastAsia="en-IN"/>
        </w:rPr>
      </w:pPr>
      <w:r w:rsidRPr="00E37545">
        <w:rPr>
          <w:rFonts w:ascii="inherit" w:eastAsia="Times New Roman" w:hAnsi="inherit" w:cs="Times New Roman"/>
          <w:color w:val="000000" w:themeColor="text1"/>
          <w:kern w:val="0"/>
          <w:sz w:val="32"/>
          <w:szCs w:val="32"/>
          <w:lang w:eastAsia="en-IN"/>
        </w:rPr>
        <w:t>DBMS manage the data, the database engine, and the database schema, allowing for data to be manipulated or extracted by users and other programs. This helps provide data security, data integrity, concurrency, and uniform data administration procedures.</w:t>
      </w:r>
    </w:p>
    <w:p w:rsidR="00B13BBC" w:rsidRPr="00E37545" w:rsidRDefault="00B13BBC" w:rsidP="00B13BBC">
      <w:pPr>
        <w:shd w:val="clear" w:color="auto" w:fill="FFFFFF"/>
        <w:spacing w:after="200" w:line="346" w:lineRule="atLeast"/>
        <w:textAlignment w:val="baseline"/>
        <w:rPr>
          <w:rFonts w:ascii="inherit" w:eastAsia="Times New Roman" w:hAnsi="inherit" w:cs="Times New Roman"/>
          <w:color w:val="000000" w:themeColor="text1"/>
          <w:kern w:val="0"/>
          <w:sz w:val="32"/>
          <w:szCs w:val="32"/>
          <w:lang w:eastAsia="en-IN"/>
        </w:rPr>
      </w:pPr>
      <w:r w:rsidRPr="00E37545">
        <w:rPr>
          <w:rFonts w:ascii="inherit" w:eastAsia="Times New Roman" w:hAnsi="inherit" w:cs="Times New Roman"/>
          <w:color w:val="000000" w:themeColor="text1"/>
          <w:kern w:val="0"/>
          <w:sz w:val="32"/>
          <w:szCs w:val="32"/>
          <w:lang w:eastAsia="en-IN"/>
        </w:rPr>
        <w:t>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rsidR="00B13BBC" w:rsidRPr="00E37545" w:rsidRDefault="00B13BBC" w:rsidP="00B13BBC">
      <w:pPr>
        <w:shd w:val="clear" w:color="auto" w:fill="FFFFFF"/>
        <w:spacing w:line="346" w:lineRule="atLeast"/>
        <w:textAlignment w:val="baseline"/>
        <w:rPr>
          <w:rFonts w:ascii="inherit" w:eastAsia="Times New Roman" w:hAnsi="inherit" w:cs="Times New Roman"/>
          <w:color w:val="000000" w:themeColor="text1"/>
          <w:kern w:val="0"/>
          <w:sz w:val="32"/>
          <w:szCs w:val="32"/>
          <w:lang w:eastAsia="en-IN"/>
        </w:rPr>
      </w:pPr>
      <w:r w:rsidRPr="00E37545">
        <w:rPr>
          <w:rFonts w:ascii="inherit" w:eastAsia="Times New Roman" w:hAnsi="inherit" w:cs="Times New Roman"/>
          <w:color w:val="000000" w:themeColor="text1"/>
          <w:kern w:val="0"/>
          <w:sz w:val="32"/>
          <w:szCs w:val="32"/>
          <w:lang w:eastAsia="en-IN"/>
        </w:rPr>
        <w:t>Database management systems can be classified based on a variety of criteria such as the data model, the database distribution, or user numbers. The most widely used types of DBMS software are relational, distributed, hierarchical, object-oriented, and network.</w:t>
      </w:r>
    </w:p>
    <w:p w:rsidR="00B13BBC" w:rsidRPr="00E37545" w:rsidRDefault="00B13BBC" w:rsidP="00B13BBC">
      <w:pPr>
        <w:pStyle w:val="Heading3"/>
        <w:shd w:val="clear" w:color="auto" w:fill="FFFFFF"/>
        <w:spacing w:before="0" w:after="171" w:line="309" w:lineRule="atLeast"/>
        <w:textAlignment w:val="baseline"/>
        <w:rPr>
          <w:rFonts w:ascii="AppdSans" w:hAnsi="AppdSans"/>
          <w:color w:val="000000" w:themeColor="text1"/>
          <w:sz w:val="32"/>
          <w:szCs w:val="32"/>
        </w:rPr>
      </w:pPr>
      <w:r w:rsidRPr="00E37545">
        <w:rPr>
          <w:rFonts w:ascii="AppdSans" w:hAnsi="AppdSans"/>
          <w:b/>
          <w:bCs/>
          <w:color w:val="000000" w:themeColor="text1"/>
          <w:sz w:val="32"/>
          <w:szCs w:val="32"/>
        </w:rPr>
        <w:t>Distributed database management system</w:t>
      </w:r>
    </w:p>
    <w:p w:rsidR="00B13BBC" w:rsidRPr="00E37545" w:rsidRDefault="00B13BBC" w:rsidP="00B13BBC">
      <w:pPr>
        <w:pStyle w:val="NormalWeb"/>
        <w:shd w:val="clear" w:color="auto" w:fill="FFFFFF"/>
        <w:spacing w:before="0" w:beforeAutospacing="0" w:after="200" w:afterAutospacing="0" w:line="346" w:lineRule="atLeast"/>
        <w:textAlignment w:val="baseline"/>
        <w:rPr>
          <w:rFonts w:ascii="AppdSans" w:hAnsi="AppdSans"/>
          <w:color w:val="000000" w:themeColor="text1"/>
          <w:sz w:val="32"/>
          <w:szCs w:val="32"/>
        </w:rPr>
      </w:pPr>
      <w:r w:rsidRPr="00E37545">
        <w:rPr>
          <w:rFonts w:ascii="AppdSans" w:hAnsi="AppdSans"/>
          <w:color w:val="000000" w:themeColor="text1"/>
          <w:sz w:val="32"/>
          <w:szCs w:val="32"/>
        </w:rPr>
        <w:t>A distributed DBMS is a set of logically interrelated databases distributed over a network that is managed by a centralized database application. This type of DBMS synchronizes data periodically and ensures that any change to data is universally updated in the database.</w:t>
      </w:r>
    </w:p>
    <w:p w:rsidR="00B13BBC" w:rsidRPr="00E37545" w:rsidRDefault="00B13BBC" w:rsidP="00B13BBC">
      <w:pPr>
        <w:pStyle w:val="Heading3"/>
        <w:shd w:val="clear" w:color="auto" w:fill="FFFFFF"/>
        <w:spacing w:before="0" w:after="171" w:line="309" w:lineRule="atLeast"/>
        <w:textAlignment w:val="baseline"/>
        <w:rPr>
          <w:rFonts w:ascii="AppdSans" w:hAnsi="AppdSans"/>
          <w:color w:val="000000" w:themeColor="text1"/>
          <w:sz w:val="32"/>
          <w:szCs w:val="32"/>
        </w:rPr>
      </w:pPr>
      <w:r w:rsidRPr="00E37545">
        <w:rPr>
          <w:rFonts w:ascii="AppdSans" w:hAnsi="AppdSans"/>
          <w:b/>
          <w:bCs/>
          <w:color w:val="000000" w:themeColor="text1"/>
          <w:sz w:val="32"/>
          <w:szCs w:val="32"/>
        </w:rPr>
        <w:t>Hierarchical database management system</w:t>
      </w:r>
    </w:p>
    <w:p w:rsidR="00B13BBC" w:rsidRPr="00E37545" w:rsidRDefault="00B13BBC" w:rsidP="00B13BBC">
      <w:pPr>
        <w:pStyle w:val="NormalWeb"/>
        <w:shd w:val="clear" w:color="auto" w:fill="FFFFFF"/>
        <w:spacing w:before="0" w:beforeAutospacing="0" w:after="200" w:afterAutospacing="0" w:line="346" w:lineRule="atLeast"/>
        <w:textAlignment w:val="baseline"/>
        <w:rPr>
          <w:rFonts w:ascii="AppdSans" w:hAnsi="AppdSans"/>
          <w:color w:val="000000" w:themeColor="text1"/>
          <w:sz w:val="32"/>
          <w:szCs w:val="32"/>
        </w:rPr>
      </w:pPr>
      <w:r w:rsidRPr="00E37545">
        <w:rPr>
          <w:rFonts w:ascii="AppdSans" w:hAnsi="AppdSans"/>
          <w:color w:val="000000" w:themeColor="text1"/>
          <w:sz w:val="32"/>
          <w:szCs w:val="32"/>
        </w:rPr>
        <w:t>Hierarchical databases organize model data in a tree-like structure. Data storage is either a top-down or bottom-up format and is represented using a parent-child relationship.</w:t>
      </w:r>
    </w:p>
    <w:p w:rsidR="00B13BBC" w:rsidRPr="00E37545" w:rsidRDefault="00B13BBC" w:rsidP="00B13BBC">
      <w:pPr>
        <w:pStyle w:val="Heading3"/>
        <w:shd w:val="clear" w:color="auto" w:fill="FFFFFF"/>
        <w:spacing w:before="0" w:after="171" w:line="309" w:lineRule="atLeast"/>
        <w:textAlignment w:val="baseline"/>
        <w:rPr>
          <w:rFonts w:ascii="AppdSans" w:hAnsi="AppdSans"/>
          <w:color w:val="000000" w:themeColor="text1"/>
          <w:sz w:val="32"/>
          <w:szCs w:val="32"/>
        </w:rPr>
      </w:pPr>
      <w:r w:rsidRPr="00E37545">
        <w:rPr>
          <w:rFonts w:ascii="AppdSans" w:hAnsi="AppdSans"/>
          <w:b/>
          <w:bCs/>
          <w:color w:val="000000" w:themeColor="text1"/>
          <w:sz w:val="32"/>
          <w:szCs w:val="32"/>
        </w:rPr>
        <w:lastRenderedPageBreak/>
        <w:t>Network database management system</w:t>
      </w:r>
    </w:p>
    <w:p w:rsidR="00B13BBC" w:rsidRPr="00E37545" w:rsidRDefault="00B13BBC" w:rsidP="00B13BBC">
      <w:pPr>
        <w:pStyle w:val="NormalWeb"/>
        <w:shd w:val="clear" w:color="auto" w:fill="FFFFFF"/>
        <w:spacing w:before="0" w:beforeAutospacing="0" w:after="200" w:afterAutospacing="0" w:line="346" w:lineRule="atLeast"/>
        <w:textAlignment w:val="baseline"/>
        <w:rPr>
          <w:rFonts w:ascii="AppdSans" w:hAnsi="AppdSans"/>
          <w:color w:val="000000" w:themeColor="text1"/>
          <w:sz w:val="32"/>
          <w:szCs w:val="32"/>
        </w:rPr>
      </w:pPr>
      <w:r w:rsidRPr="00E37545">
        <w:rPr>
          <w:rFonts w:ascii="AppdSans" w:hAnsi="AppdSans"/>
          <w:color w:val="000000" w:themeColor="text1"/>
          <w:sz w:val="32"/>
          <w:szCs w:val="32"/>
        </w:rPr>
        <w:t>The network database model addresses the need for more complex relationships by allowing each child to have multiple parents. Entities are organized in a graph that can be accessed through several paths.</w:t>
      </w:r>
    </w:p>
    <w:p w:rsidR="00B13BBC" w:rsidRPr="00E37545" w:rsidRDefault="00B13BBC" w:rsidP="00B13BBC">
      <w:pPr>
        <w:pStyle w:val="Heading3"/>
        <w:shd w:val="clear" w:color="auto" w:fill="FFFFFF"/>
        <w:spacing w:before="0" w:after="171" w:line="309" w:lineRule="atLeast"/>
        <w:textAlignment w:val="baseline"/>
        <w:rPr>
          <w:rFonts w:ascii="AppdSans" w:hAnsi="AppdSans"/>
          <w:color w:val="000000" w:themeColor="text1"/>
          <w:sz w:val="32"/>
          <w:szCs w:val="32"/>
        </w:rPr>
      </w:pPr>
      <w:r w:rsidRPr="00E37545">
        <w:rPr>
          <w:rFonts w:ascii="AppdSans" w:hAnsi="AppdSans"/>
          <w:b/>
          <w:bCs/>
          <w:color w:val="000000" w:themeColor="text1"/>
          <w:sz w:val="32"/>
          <w:szCs w:val="32"/>
        </w:rPr>
        <w:t>Relational database management system</w:t>
      </w:r>
    </w:p>
    <w:p w:rsidR="00B13BBC" w:rsidRPr="00E37545" w:rsidRDefault="00B13BBC" w:rsidP="00B13BBC">
      <w:pPr>
        <w:pStyle w:val="NormalWeb"/>
        <w:shd w:val="clear" w:color="auto" w:fill="FFFFFF"/>
        <w:spacing w:before="0" w:beforeAutospacing="0" w:after="200" w:afterAutospacing="0" w:line="346" w:lineRule="atLeast"/>
        <w:textAlignment w:val="baseline"/>
        <w:rPr>
          <w:rFonts w:ascii="AppdSans" w:hAnsi="AppdSans"/>
          <w:color w:val="000000" w:themeColor="text1"/>
          <w:sz w:val="32"/>
          <w:szCs w:val="32"/>
        </w:rPr>
      </w:pPr>
      <w:r w:rsidRPr="00E37545">
        <w:rPr>
          <w:rFonts w:ascii="AppdSans" w:hAnsi="AppdSans"/>
          <w:color w:val="000000" w:themeColor="text1"/>
          <w:sz w:val="32"/>
          <w:szCs w:val="32"/>
        </w:rPr>
        <w:t>Relational database management systems (RDBMS) are the most popular data model because of its user-friendly interface. It is based on normalizing data in the rows and columns of the tables. This is a viable option when you need a data storage system that is scalable, flexible, and able to manage lots of information.</w:t>
      </w:r>
    </w:p>
    <w:p w:rsidR="00B13BBC" w:rsidRPr="00E37545" w:rsidRDefault="00B13BBC" w:rsidP="00B13BBC">
      <w:pPr>
        <w:pStyle w:val="Heading3"/>
        <w:shd w:val="clear" w:color="auto" w:fill="FFFFFF"/>
        <w:spacing w:before="0" w:after="171" w:line="309" w:lineRule="atLeast"/>
        <w:textAlignment w:val="baseline"/>
        <w:rPr>
          <w:rFonts w:ascii="AppdSans" w:hAnsi="AppdSans"/>
          <w:color w:val="000000" w:themeColor="text1"/>
          <w:sz w:val="32"/>
          <w:szCs w:val="32"/>
        </w:rPr>
      </w:pPr>
      <w:r w:rsidRPr="00E37545">
        <w:rPr>
          <w:rFonts w:ascii="AppdSans" w:hAnsi="AppdSans"/>
          <w:b/>
          <w:bCs/>
          <w:color w:val="000000" w:themeColor="text1"/>
          <w:sz w:val="32"/>
          <w:szCs w:val="32"/>
        </w:rPr>
        <w:t>Object-oriented database management system</w:t>
      </w:r>
    </w:p>
    <w:p w:rsidR="00B13BBC" w:rsidRPr="00E37545" w:rsidRDefault="00B13BBC" w:rsidP="00B13BBC">
      <w:pPr>
        <w:pStyle w:val="NormalWeb"/>
        <w:shd w:val="clear" w:color="auto" w:fill="FFFFFF"/>
        <w:spacing w:before="0" w:beforeAutospacing="0" w:after="200" w:afterAutospacing="0" w:line="346" w:lineRule="atLeast"/>
        <w:textAlignment w:val="baseline"/>
        <w:rPr>
          <w:rFonts w:ascii="AppdSans" w:hAnsi="AppdSans"/>
          <w:color w:val="000000" w:themeColor="text1"/>
          <w:sz w:val="32"/>
          <w:szCs w:val="32"/>
        </w:rPr>
      </w:pPr>
      <w:r w:rsidRPr="00E37545">
        <w:rPr>
          <w:rFonts w:ascii="AppdSans" w:hAnsi="AppdSans"/>
          <w:color w:val="000000" w:themeColor="text1"/>
          <w:sz w:val="32"/>
          <w:szCs w:val="32"/>
        </w:rPr>
        <w:t>Object-oriented models store data in objects instead of rows and columns. It is based on object-oriented programming (OOP) that allows objects to have members such as fields, properties, and methods.</w:t>
      </w:r>
    </w:p>
    <w:p w:rsidR="00B13BBC" w:rsidRPr="00E37545" w:rsidRDefault="00B13BBC" w:rsidP="00B13BBC">
      <w:pPr>
        <w:pStyle w:val="Heading2"/>
        <w:shd w:val="clear" w:color="auto" w:fill="FFFFFF"/>
        <w:spacing w:before="0" w:beforeAutospacing="0" w:after="0" w:afterAutospacing="0" w:line="288" w:lineRule="atLeast"/>
        <w:jc w:val="center"/>
        <w:textAlignment w:val="baseline"/>
        <w:rPr>
          <w:rFonts w:ascii="inherit" w:hAnsi="inherit"/>
          <w:bCs w:val="0"/>
          <w:color w:val="000000" w:themeColor="text1"/>
          <w:sz w:val="32"/>
          <w:szCs w:val="32"/>
          <w:u w:val="single"/>
        </w:rPr>
      </w:pPr>
      <w:r w:rsidRPr="00E37545">
        <w:rPr>
          <w:rFonts w:ascii="inherit" w:hAnsi="inherit"/>
          <w:bCs w:val="0"/>
          <w:color w:val="000000" w:themeColor="text1"/>
          <w:sz w:val="32"/>
          <w:szCs w:val="32"/>
          <w:u w:val="single"/>
        </w:rPr>
        <w:t>Examples of DBMS</w:t>
      </w:r>
    </w:p>
    <w:p w:rsidR="00B13BBC" w:rsidRPr="00E37545" w:rsidRDefault="00B13BBC" w:rsidP="00B13BBC">
      <w:pPr>
        <w:pStyle w:val="NormalWeb"/>
        <w:shd w:val="clear" w:color="auto" w:fill="FFFFFF"/>
        <w:spacing w:before="0" w:beforeAutospacing="0" w:after="200" w:afterAutospacing="0" w:line="346" w:lineRule="atLeast"/>
        <w:textAlignment w:val="baseline"/>
        <w:rPr>
          <w:rFonts w:ascii="inherit" w:hAnsi="inherit"/>
          <w:color w:val="000000" w:themeColor="text1"/>
          <w:sz w:val="32"/>
          <w:szCs w:val="32"/>
        </w:rPr>
      </w:pPr>
      <w:r w:rsidRPr="00E37545">
        <w:rPr>
          <w:rFonts w:ascii="inherit" w:hAnsi="inherit"/>
          <w:color w:val="000000" w:themeColor="text1"/>
          <w:sz w:val="32"/>
          <w:szCs w:val="32"/>
        </w:rPr>
        <w:t>There is a wide range of database software solutions, including both enterprise and open source solutions, available for database management.</w:t>
      </w:r>
    </w:p>
    <w:p w:rsidR="00B13BBC" w:rsidRPr="00E37545" w:rsidRDefault="00B13BBC" w:rsidP="00B13BBC">
      <w:pPr>
        <w:pStyle w:val="NormalWeb"/>
        <w:shd w:val="clear" w:color="auto" w:fill="FFFFFF"/>
        <w:spacing w:before="0" w:beforeAutospacing="0" w:after="200" w:afterAutospacing="0" w:line="346" w:lineRule="atLeast"/>
        <w:textAlignment w:val="baseline"/>
        <w:rPr>
          <w:rFonts w:ascii="inherit" w:hAnsi="inherit"/>
          <w:color w:val="000000" w:themeColor="text1"/>
          <w:sz w:val="32"/>
          <w:szCs w:val="32"/>
        </w:rPr>
      </w:pPr>
      <w:r w:rsidRPr="00E37545">
        <w:rPr>
          <w:rFonts w:ascii="inherit" w:hAnsi="inherit"/>
          <w:color w:val="000000" w:themeColor="text1"/>
          <w:sz w:val="32"/>
          <w:szCs w:val="32"/>
        </w:rPr>
        <w:t>Here are some of the most popular database management systems:</w:t>
      </w:r>
    </w:p>
    <w:p w:rsidR="00B13BBC" w:rsidRPr="00E37545" w:rsidRDefault="00B13BBC" w:rsidP="00B13BBC">
      <w:pPr>
        <w:pStyle w:val="Heading3"/>
        <w:shd w:val="clear" w:color="auto" w:fill="FFFFFF"/>
        <w:spacing w:before="0" w:after="171" w:line="309" w:lineRule="atLeast"/>
        <w:textAlignment w:val="baseline"/>
        <w:rPr>
          <w:rFonts w:ascii="inherit" w:hAnsi="inherit"/>
          <w:color w:val="000000" w:themeColor="text1"/>
          <w:sz w:val="32"/>
          <w:szCs w:val="32"/>
        </w:rPr>
      </w:pPr>
      <w:r w:rsidRPr="00E37545">
        <w:rPr>
          <w:rFonts w:ascii="inherit" w:hAnsi="inherit"/>
          <w:b/>
          <w:bCs/>
          <w:color w:val="000000" w:themeColor="text1"/>
          <w:sz w:val="32"/>
          <w:szCs w:val="32"/>
        </w:rPr>
        <w:t>Oracle</w:t>
      </w:r>
    </w:p>
    <w:p w:rsidR="00B13BBC" w:rsidRPr="00E37545" w:rsidRDefault="00B13BBC" w:rsidP="00B13BBC">
      <w:pPr>
        <w:pStyle w:val="NormalWeb"/>
        <w:shd w:val="clear" w:color="auto" w:fill="FFFFFF"/>
        <w:spacing w:before="0" w:beforeAutospacing="0" w:after="200" w:afterAutospacing="0" w:line="346" w:lineRule="atLeast"/>
        <w:textAlignment w:val="baseline"/>
        <w:rPr>
          <w:rFonts w:ascii="inherit" w:hAnsi="inherit"/>
          <w:color w:val="000000" w:themeColor="text1"/>
          <w:sz w:val="32"/>
          <w:szCs w:val="32"/>
        </w:rPr>
      </w:pPr>
      <w:r w:rsidRPr="00E37545">
        <w:rPr>
          <w:rFonts w:ascii="inherit" w:hAnsi="inherit"/>
          <w:color w:val="000000" w:themeColor="text1"/>
          <w:sz w:val="32"/>
          <w:szCs w:val="32"/>
        </w:rPr>
        <w:t>Oracle Database is a commercial relational database management system. It utilizes enterprise-scale database technology with a robust set of features right out of the box. It can be stored in the cloud or on-premises.</w:t>
      </w:r>
    </w:p>
    <w:p w:rsidR="00B13BBC" w:rsidRPr="00E37545" w:rsidRDefault="00B13BBC" w:rsidP="00B13BBC">
      <w:pPr>
        <w:pStyle w:val="Heading3"/>
        <w:shd w:val="clear" w:color="auto" w:fill="FFFFFF"/>
        <w:spacing w:before="0" w:after="171" w:line="309" w:lineRule="atLeast"/>
        <w:textAlignment w:val="baseline"/>
        <w:rPr>
          <w:rFonts w:ascii="AppdSans" w:hAnsi="AppdSans"/>
          <w:color w:val="000000" w:themeColor="text1"/>
          <w:sz w:val="32"/>
          <w:szCs w:val="32"/>
        </w:rPr>
      </w:pPr>
      <w:r w:rsidRPr="00E37545">
        <w:rPr>
          <w:rFonts w:ascii="AppdSans" w:hAnsi="AppdSans"/>
          <w:b/>
          <w:bCs/>
          <w:color w:val="000000" w:themeColor="text1"/>
          <w:sz w:val="32"/>
          <w:szCs w:val="32"/>
        </w:rPr>
        <w:t>MySQL</w:t>
      </w:r>
    </w:p>
    <w:p w:rsidR="00B13BBC" w:rsidRPr="00E37545" w:rsidRDefault="00B13BBC" w:rsidP="00B13BBC">
      <w:pPr>
        <w:pStyle w:val="NormalWeb"/>
        <w:shd w:val="clear" w:color="auto" w:fill="FFFFFF"/>
        <w:spacing w:before="0" w:beforeAutospacing="0" w:after="200" w:afterAutospacing="0" w:line="346" w:lineRule="atLeast"/>
        <w:textAlignment w:val="baseline"/>
        <w:rPr>
          <w:rFonts w:ascii="AppdSans" w:hAnsi="AppdSans"/>
          <w:color w:val="000000" w:themeColor="text1"/>
          <w:sz w:val="32"/>
          <w:szCs w:val="32"/>
        </w:rPr>
      </w:pPr>
      <w:r w:rsidRPr="00E37545">
        <w:rPr>
          <w:rFonts w:ascii="AppdSans" w:hAnsi="AppdSans"/>
          <w:color w:val="000000" w:themeColor="text1"/>
          <w:sz w:val="32"/>
          <w:szCs w:val="32"/>
        </w:rPr>
        <w:t>MySQL is a relational database management system that is commonly used with open-source content management systems and large platforms like Facebook</w:t>
      </w:r>
      <w:r w:rsidR="00C5627B">
        <w:rPr>
          <w:rFonts w:ascii="AppdSans" w:hAnsi="AppdSans"/>
          <w:color w:val="000000" w:themeColor="text1"/>
          <w:sz w:val="32"/>
          <w:szCs w:val="32"/>
        </w:rPr>
        <w:t xml:space="preserve">  ,</w:t>
      </w:r>
      <w:r w:rsidRPr="00E37545">
        <w:rPr>
          <w:rFonts w:ascii="AppdSans" w:hAnsi="AppdSans"/>
          <w:color w:val="000000" w:themeColor="text1"/>
          <w:sz w:val="32"/>
          <w:szCs w:val="32"/>
        </w:rPr>
        <w:t>Twitter, and</w:t>
      </w:r>
      <w:r w:rsidR="00C5627B">
        <w:rPr>
          <w:rFonts w:ascii="AppdSans" w:hAnsi="AppdSans"/>
          <w:color w:val="000000" w:themeColor="text1"/>
          <w:sz w:val="32"/>
          <w:szCs w:val="32"/>
        </w:rPr>
        <w:t xml:space="preserve"> </w:t>
      </w:r>
      <w:r w:rsidRPr="00E37545">
        <w:rPr>
          <w:rFonts w:ascii="AppdSans" w:hAnsi="AppdSans"/>
          <w:color w:val="000000" w:themeColor="text1"/>
          <w:sz w:val="32"/>
          <w:szCs w:val="32"/>
        </w:rPr>
        <w:t xml:space="preserve"> Youtube.</w:t>
      </w:r>
    </w:p>
    <w:p w:rsidR="00B13BBC" w:rsidRPr="00E37545" w:rsidRDefault="00B13BBC" w:rsidP="00B13BBC">
      <w:pPr>
        <w:pStyle w:val="Heading3"/>
        <w:shd w:val="clear" w:color="auto" w:fill="FFFFFF"/>
        <w:spacing w:before="0" w:after="171" w:line="309" w:lineRule="atLeast"/>
        <w:textAlignment w:val="baseline"/>
        <w:rPr>
          <w:rFonts w:ascii="AppdSans" w:hAnsi="AppdSans"/>
          <w:color w:val="000000" w:themeColor="text1"/>
          <w:sz w:val="32"/>
          <w:szCs w:val="32"/>
        </w:rPr>
      </w:pPr>
      <w:r w:rsidRPr="00E37545">
        <w:rPr>
          <w:rFonts w:ascii="AppdSans" w:hAnsi="AppdSans"/>
          <w:b/>
          <w:bCs/>
          <w:color w:val="000000" w:themeColor="text1"/>
          <w:sz w:val="32"/>
          <w:szCs w:val="32"/>
        </w:rPr>
        <w:lastRenderedPageBreak/>
        <w:t>SQL Server</w:t>
      </w:r>
    </w:p>
    <w:p w:rsidR="00C5627B" w:rsidRDefault="00B13BBC" w:rsidP="00C5627B">
      <w:pPr>
        <w:pStyle w:val="NormalWeb"/>
        <w:shd w:val="clear" w:color="auto" w:fill="FFFFFF"/>
        <w:spacing w:before="0" w:beforeAutospacing="0" w:after="200" w:afterAutospacing="0" w:line="346" w:lineRule="atLeast"/>
        <w:textAlignment w:val="baseline"/>
        <w:rPr>
          <w:color w:val="000000" w:themeColor="text1"/>
          <w:sz w:val="32"/>
          <w:szCs w:val="32"/>
        </w:rPr>
      </w:pPr>
      <w:r w:rsidRPr="00E37545">
        <w:rPr>
          <w:rFonts w:ascii="AppdSans" w:hAnsi="AppdSans"/>
          <w:color w:val="000000" w:themeColor="text1"/>
          <w:sz w:val="32"/>
          <w:szCs w:val="32"/>
        </w:rPr>
        <w:t>Developed by Microsoft, SQL Server is a relational database management system built on top of structured query language (SQL), a standardized programming language that allows database administrators to manage databases and query data.</w:t>
      </w:r>
    </w:p>
    <w:p w:rsidR="005A4EE9" w:rsidRPr="00C5627B" w:rsidRDefault="005A4EE9" w:rsidP="00C5627B">
      <w:pPr>
        <w:pStyle w:val="NormalWeb"/>
        <w:shd w:val="clear" w:color="auto" w:fill="FFFFFF"/>
        <w:spacing w:before="0" w:beforeAutospacing="0" w:after="200" w:afterAutospacing="0" w:line="346" w:lineRule="atLeast"/>
        <w:textAlignment w:val="baseline"/>
        <w:rPr>
          <w:rFonts w:ascii="AppdSans" w:hAnsi="AppdSans"/>
          <w:color w:val="000000" w:themeColor="text1"/>
          <w:sz w:val="32"/>
          <w:szCs w:val="32"/>
        </w:rPr>
      </w:pPr>
      <w:r w:rsidRPr="00E37545">
        <w:rPr>
          <w:rFonts w:ascii="var(--oracleserif)" w:hAnsi="var(--oracleserif)"/>
          <w:b/>
          <w:bCs/>
          <w:color w:val="000000" w:themeColor="text1"/>
          <w:sz w:val="32"/>
          <w:szCs w:val="32"/>
        </w:rPr>
        <w:t>What is MySQL?</w:t>
      </w:r>
    </w:p>
    <w:p w:rsidR="005A4EE9" w:rsidRPr="00E37545" w:rsidRDefault="005A4EE9" w:rsidP="005A4EE9">
      <w:pPr>
        <w:pStyle w:val="NormalWeb"/>
        <w:spacing w:before="0" w:beforeAutospacing="0" w:after="0" w:afterAutospacing="0"/>
        <w:rPr>
          <w:color w:val="000000" w:themeColor="text1"/>
          <w:sz w:val="32"/>
          <w:szCs w:val="32"/>
        </w:rPr>
      </w:pPr>
      <w:r w:rsidRPr="00E37545">
        <w:rPr>
          <w:color w:val="000000" w:themeColor="text1"/>
          <w:sz w:val="32"/>
          <w:szCs w:val="32"/>
        </w:rPr>
        <w:t>MySQL is the world’s most popular open source database. According to </w:t>
      </w:r>
      <w:hyperlink r:id="rId6" w:tgtFrame="_blank" w:history="1">
        <w:r w:rsidRPr="00E37545">
          <w:rPr>
            <w:rStyle w:val="Hyperlink"/>
            <w:color w:val="000000" w:themeColor="text1"/>
            <w:sz w:val="32"/>
            <w:szCs w:val="32"/>
            <w:u w:val="none"/>
          </w:rPr>
          <w:t>DB-Engines</w:t>
        </w:r>
      </w:hyperlink>
      <w:r w:rsidRPr="00E37545">
        <w:rPr>
          <w:color w:val="000000" w:themeColor="text1"/>
          <w:sz w:val="32"/>
          <w:szCs w:val="32"/>
        </w:rPr>
        <w:t>, MySQL ranks as the second-most-popular database, behind </w:t>
      </w:r>
      <w:hyperlink r:id="rId7" w:history="1">
        <w:r w:rsidRPr="00E37545">
          <w:rPr>
            <w:rStyle w:val="Hyperlink"/>
            <w:color w:val="000000" w:themeColor="text1"/>
            <w:sz w:val="32"/>
            <w:szCs w:val="32"/>
            <w:u w:val="none"/>
          </w:rPr>
          <w:t>Oracle Database</w:t>
        </w:r>
      </w:hyperlink>
      <w:r w:rsidRPr="00E37545">
        <w:rPr>
          <w:color w:val="000000" w:themeColor="text1"/>
          <w:sz w:val="32"/>
          <w:szCs w:val="32"/>
        </w:rPr>
        <w:t>. MySQL powers many of the most accessed applications, including Facebook, Twitter, Netflix, Uber, Airbnb, Shopify, and Booking.com.</w:t>
      </w:r>
    </w:p>
    <w:p w:rsidR="005A4EE9" w:rsidRPr="00E37545" w:rsidRDefault="005A4EE9" w:rsidP="005A4EE9">
      <w:pPr>
        <w:pStyle w:val="NormalWeb"/>
        <w:spacing w:before="0" w:beforeAutospacing="0" w:after="264" w:afterAutospacing="0"/>
        <w:rPr>
          <w:color w:val="000000" w:themeColor="text1"/>
          <w:sz w:val="32"/>
          <w:szCs w:val="32"/>
        </w:rPr>
      </w:pPr>
      <w:r w:rsidRPr="00E37545">
        <w:rPr>
          <w:color w:val="000000" w:themeColor="text1"/>
          <w:sz w:val="32"/>
          <w:szCs w:val="32"/>
        </w:rPr>
        <w:t>Since MySQL is open source, it includes numerous features developed in close cooperation with users over more than 25 years. So it’s very likely that your favorite application or programming language is supported by MySQL Database.</w:t>
      </w:r>
    </w:p>
    <w:p w:rsidR="005A4EE9" w:rsidRPr="00E37545" w:rsidRDefault="005A4EE9" w:rsidP="005A4EE9">
      <w:pPr>
        <w:pStyle w:val="Heading2"/>
        <w:rPr>
          <w:rFonts w:ascii="inherit" w:hAnsi="inherit"/>
          <w:color w:val="000000" w:themeColor="text1"/>
          <w:sz w:val="32"/>
          <w:szCs w:val="32"/>
        </w:rPr>
      </w:pPr>
      <w:r w:rsidRPr="00E37545">
        <w:rPr>
          <w:rFonts w:ascii="inherit" w:hAnsi="inherit"/>
          <w:color w:val="000000" w:themeColor="text1"/>
          <w:sz w:val="32"/>
          <w:szCs w:val="32"/>
        </w:rPr>
        <w:t>MySQL is a relational database management system</w:t>
      </w:r>
    </w:p>
    <w:p w:rsidR="005A4EE9" w:rsidRPr="00E37545" w:rsidRDefault="00E2105F" w:rsidP="005A4EE9">
      <w:pPr>
        <w:pStyle w:val="NormalWeb"/>
        <w:spacing w:before="0" w:beforeAutospacing="0" w:after="0" w:afterAutospacing="0"/>
        <w:rPr>
          <w:color w:val="000000" w:themeColor="text1"/>
          <w:sz w:val="32"/>
          <w:szCs w:val="32"/>
        </w:rPr>
      </w:pPr>
      <w:hyperlink r:id="rId8" w:history="1">
        <w:r w:rsidR="005A4EE9" w:rsidRPr="00E37545">
          <w:rPr>
            <w:rStyle w:val="Hyperlink"/>
            <w:color w:val="000000" w:themeColor="text1"/>
            <w:sz w:val="32"/>
            <w:szCs w:val="32"/>
            <w:u w:val="none"/>
          </w:rPr>
          <w:t>Databases</w:t>
        </w:r>
      </w:hyperlink>
      <w:r w:rsidR="005A4EE9" w:rsidRPr="00E37545">
        <w:rPr>
          <w:color w:val="000000" w:themeColor="text1"/>
          <w:sz w:val="32"/>
          <w:szCs w:val="32"/>
        </w:rPr>
        <w:t> are the essential data repository for all software applications. For example, whenever someone conducts a web search, logs in to an account, or completes a transaction, a database system is storing the information so it can be accessed in the future.</w:t>
      </w:r>
    </w:p>
    <w:p w:rsidR="005A4EE9" w:rsidRPr="00E37545" w:rsidRDefault="005A4EE9" w:rsidP="005A4EE9">
      <w:pPr>
        <w:pStyle w:val="NormalWeb"/>
        <w:spacing w:before="0" w:beforeAutospacing="0" w:after="0" w:afterAutospacing="0"/>
        <w:rPr>
          <w:color w:val="000000" w:themeColor="text1"/>
          <w:sz w:val="32"/>
          <w:szCs w:val="32"/>
        </w:rPr>
      </w:pPr>
      <w:r w:rsidRPr="00E37545">
        <w:rPr>
          <w:color w:val="000000" w:themeColor="text1"/>
          <w:sz w:val="32"/>
          <w:szCs w:val="32"/>
        </w:rPr>
        <w:t>A </w:t>
      </w:r>
      <w:hyperlink r:id="rId9" w:history="1">
        <w:r w:rsidRPr="00E37545">
          <w:rPr>
            <w:rStyle w:val="Hyperlink"/>
            <w:color w:val="000000" w:themeColor="text1"/>
            <w:sz w:val="32"/>
            <w:szCs w:val="32"/>
            <w:u w:val="none"/>
          </w:rPr>
          <w:t>relational database</w:t>
        </w:r>
      </w:hyperlink>
      <w:r w:rsidRPr="00E37545">
        <w:rPr>
          <w:color w:val="000000" w:themeColor="text1"/>
          <w:sz w:val="32"/>
          <w:szCs w:val="32"/>
        </w:rPr>
        <w:t>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A41F25" w:rsidRPr="00E37545" w:rsidRDefault="005A4EE9" w:rsidP="00C5627B">
      <w:pPr>
        <w:pStyle w:val="NormalWeb"/>
        <w:spacing w:before="0" w:beforeAutospacing="0" w:after="0" w:afterAutospacing="0"/>
        <w:rPr>
          <w:color w:val="000000" w:themeColor="text1"/>
          <w:sz w:val="32"/>
          <w:szCs w:val="32"/>
        </w:rPr>
      </w:pPr>
      <w:r w:rsidRPr="00E37545">
        <w:rPr>
          <w:color w:val="000000" w:themeColor="text1"/>
          <w:sz w:val="32"/>
          <w:szCs w:val="32"/>
        </w:rPr>
        <w:t>The “SQL” part of “MySQL” stands for “Structured Query Language.” SQL is the most common standardized language used to access databases. Depending on your programming environment, you might enter SQL directly (for example, to generate reports), embed</w:t>
      </w:r>
    </w:p>
    <w:tbl>
      <w:tblPr>
        <w:tblpPr w:leftFromText="180" w:rightFromText="180" w:horzAnchor="margin" w:tblpY="-1440"/>
        <w:tblW w:w="8950" w:type="dxa"/>
        <w:shd w:val="clear" w:color="auto" w:fill="FFFFFF"/>
        <w:tblCellMar>
          <w:left w:w="0" w:type="dxa"/>
          <w:right w:w="0" w:type="dxa"/>
        </w:tblCellMar>
        <w:tblLook w:val="04A0"/>
      </w:tblPr>
      <w:tblGrid>
        <w:gridCol w:w="2566"/>
        <w:gridCol w:w="6384"/>
      </w:tblGrid>
      <w:tr w:rsidR="00C5627B" w:rsidRPr="00E37545" w:rsidTr="006A5CBA">
        <w:trPr>
          <w:trHeight w:val="1546"/>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13BBC" w:rsidRPr="00E37545" w:rsidRDefault="00C5627B" w:rsidP="00C5627B">
            <w:pPr>
              <w:spacing w:after="0" w:line="240" w:lineRule="auto"/>
              <w:rPr>
                <w:rFonts w:ascii="Nunito" w:eastAsia="Times New Roman" w:hAnsi="Nunito" w:cs="Times New Roman"/>
                <w:b/>
                <w:bCs/>
                <w:color w:val="000000" w:themeColor="text1"/>
                <w:spacing w:val="2"/>
                <w:kern w:val="0"/>
                <w:sz w:val="32"/>
                <w:szCs w:val="32"/>
                <w:lang w:eastAsia="en-IN"/>
              </w:rPr>
            </w:pPr>
            <w:r>
              <w:rPr>
                <w:rFonts w:ascii="Nunito" w:eastAsia="Times New Roman" w:hAnsi="Nunito" w:cs="Times New Roman"/>
                <w:b/>
                <w:bCs/>
                <w:color w:val="000000" w:themeColor="text1"/>
                <w:spacing w:val="2"/>
                <w:kern w:val="0"/>
                <w:sz w:val="32"/>
                <w:szCs w:val="32"/>
                <w:bdr w:val="none" w:sz="0" w:space="0" w:color="auto" w:frame="1"/>
                <w:lang w:eastAsia="en-IN"/>
              </w:rPr>
              <w:lastRenderedPageBreak/>
              <w:t xml:space="preserve">     </w:t>
            </w:r>
            <w:r w:rsidR="00B13BBC" w:rsidRPr="00E37545">
              <w:rPr>
                <w:rFonts w:ascii="Nunito" w:eastAsia="Times New Roman" w:hAnsi="Nunito" w:cs="Times New Roman"/>
                <w:b/>
                <w:bCs/>
                <w:color w:val="000000" w:themeColor="text1"/>
                <w:spacing w:val="2"/>
                <w:kern w:val="0"/>
                <w:sz w:val="32"/>
                <w:szCs w:val="32"/>
                <w:bdr w:val="none" w:sz="0" w:space="0" w:color="auto" w:frame="1"/>
                <w:lang w:eastAsia="en-IN"/>
              </w:rPr>
              <w:t>DBMS</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13BBC" w:rsidRPr="00E37545" w:rsidRDefault="00B13BBC" w:rsidP="00B13BBC">
            <w:pPr>
              <w:spacing w:after="0" w:line="240" w:lineRule="auto"/>
              <w:jc w:val="center"/>
              <w:rPr>
                <w:rFonts w:ascii="Nunito" w:eastAsia="Times New Roman" w:hAnsi="Nunito" w:cs="Times New Roman"/>
                <w:b/>
                <w:bCs/>
                <w:color w:val="000000" w:themeColor="text1"/>
                <w:spacing w:val="2"/>
                <w:kern w:val="0"/>
                <w:sz w:val="32"/>
                <w:szCs w:val="32"/>
                <w:lang w:eastAsia="en-IN"/>
              </w:rPr>
            </w:pPr>
            <w:r w:rsidRPr="00E37545">
              <w:rPr>
                <w:rFonts w:ascii="Nunito" w:eastAsia="Times New Roman" w:hAnsi="Nunito" w:cs="Times New Roman"/>
                <w:b/>
                <w:bCs/>
                <w:color w:val="000000" w:themeColor="text1"/>
                <w:spacing w:val="2"/>
                <w:kern w:val="0"/>
                <w:sz w:val="32"/>
                <w:szCs w:val="32"/>
                <w:bdr w:val="none" w:sz="0" w:space="0" w:color="auto" w:frame="1"/>
                <w:lang w:eastAsia="en-IN"/>
              </w:rPr>
              <w:t>RDBMS</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E2105F" w:rsidP="00B13BBC">
            <w:pPr>
              <w:spacing w:after="0" w:line="240" w:lineRule="auto"/>
              <w:jc w:val="center"/>
              <w:rPr>
                <w:rFonts w:ascii="Nunito" w:eastAsia="Times New Roman" w:hAnsi="Nunito" w:cs="Times New Roman"/>
                <w:color w:val="000000" w:themeColor="text1"/>
                <w:spacing w:val="2"/>
                <w:kern w:val="0"/>
                <w:sz w:val="32"/>
                <w:szCs w:val="32"/>
                <w:lang w:eastAsia="en-IN"/>
              </w:rPr>
            </w:pPr>
            <w:hyperlink r:id="rId10" w:history="1">
              <w:r w:rsidR="00B13BBC" w:rsidRPr="00E37545">
                <w:rPr>
                  <w:rFonts w:ascii="Nunito" w:eastAsia="Times New Roman" w:hAnsi="Nunito" w:cs="Times New Roman"/>
                  <w:color w:val="000000" w:themeColor="text1"/>
                  <w:spacing w:val="2"/>
                  <w:kern w:val="0"/>
                  <w:sz w:val="32"/>
                  <w:szCs w:val="32"/>
                  <w:u w:val="single"/>
                  <w:bdr w:val="none" w:sz="0" w:space="0" w:color="auto" w:frame="1"/>
                  <w:lang w:eastAsia="en-IN"/>
                </w:rPr>
                <w:t>DBMS</w:t>
              </w:r>
            </w:hyperlink>
            <w:r w:rsidR="00B13BBC" w:rsidRPr="00E37545">
              <w:rPr>
                <w:rFonts w:ascii="Nunito" w:eastAsia="Times New Roman" w:hAnsi="Nunito" w:cs="Times New Roman"/>
                <w:color w:val="000000" w:themeColor="text1"/>
                <w:spacing w:val="2"/>
                <w:kern w:val="0"/>
                <w:sz w:val="32"/>
                <w:szCs w:val="32"/>
                <w:bdr w:val="none" w:sz="0" w:space="0" w:color="auto" w:frame="1"/>
                <w:lang w:eastAsia="en-IN"/>
              </w:rPr>
              <w:t> stores data as file.</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E2105F" w:rsidP="00B13BBC">
            <w:pPr>
              <w:spacing w:after="0" w:line="240" w:lineRule="auto"/>
              <w:jc w:val="center"/>
              <w:rPr>
                <w:rFonts w:ascii="Nunito" w:eastAsia="Times New Roman" w:hAnsi="Nunito" w:cs="Times New Roman"/>
                <w:color w:val="000000" w:themeColor="text1"/>
                <w:spacing w:val="2"/>
                <w:kern w:val="0"/>
                <w:sz w:val="32"/>
                <w:szCs w:val="32"/>
                <w:lang w:eastAsia="en-IN"/>
              </w:rPr>
            </w:pPr>
            <w:hyperlink r:id="rId11" w:history="1">
              <w:r w:rsidR="00B13BBC" w:rsidRPr="00E37545">
                <w:rPr>
                  <w:rFonts w:ascii="Nunito" w:eastAsia="Times New Roman" w:hAnsi="Nunito" w:cs="Times New Roman"/>
                  <w:color w:val="000000" w:themeColor="text1"/>
                  <w:spacing w:val="2"/>
                  <w:kern w:val="0"/>
                  <w:sz w:val="32"/>
                  <w:szCs w:val="32"/>
                  <w:u w:val="single"/>
                  <w:bdr w:val="none" w:sz="0" w:space="0" w:color="auto" w:frame="1"/>
                  <w:lang w:eastAsia="en-IN"/>
                </w:rPr>
                <w:t>RDBMS</w:t>
              </w:r>
            </w:hyperlink>
            <w:r w:rsidR="00B13BBC" w:rsidRPr="00E37545">
              <w:rPr>
                <w:rFonts w:ascii="Nunito" w:eastAsia="Times New Roman" w:hAnsi="Nunito" w:cs="Times New Roman"/>
                <w:color w:val="000000" w:themeColor="text1"/>
                <w:spacing w:val="2"/>
                <w:kern w:val="0"/>
                <w:sz w:val="32"/>
                <w:szCs w:val="32"/>
                <w:bdr w:val="none" w:sz="0" w:space="0" w:color="auto" w:frame="1"/>
                <w:lang w:eastAsia="en-IN"/>
              </w:rPr>
              <w:t> stores data in tabular form.</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Data elements need to access individually.</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Multiple data elements can be accessed at the same time.</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No relationship between data.</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Data is stored in the form of tables which are related to each other.</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Normalization is not present.</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Normalization is present.</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DBMS does not support distributed database.</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RDBMS supports distributed database.</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lastRenderedPageBreak/>
              <w:t>It stores data in either a navigational or hierarchical form.</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It uses a tabular structure where the headers are the column names, and the rows contain corresponding values.</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It deals with small quantity of data.</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It deals with large amount of data.</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Data redundancy is common in this model.</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Keys and indexes do not allow Data redundancy.</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It is used for small organization and deal with small data.</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It is used to handle large amount of data.</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Not all Codd rules are satisfied.</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All 12 Codd rules are satisfied.</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Security is less</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More security measures provided.</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lastRenderedPageBreak/>
              <w:t>It supports single user.</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It supports multiple users.</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Data fetching is slower for the large amount of data.</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Data fetching is fast because of relational approach.</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The data in a DBMS is subject to low security levels with regards to data manipulation.</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There exists multiple levels of data security in a RDBMS.</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Low software and hardware necessities.</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Higher software and hardware necessities.</w:t>
            </w:r>
          </w:p>
        </w:tc>
      </w:tr>
      <w:tr w:rsidR="00C5627B" w:rsidRPr="00E37545" w:rsidTr="00C5627B">
        <w:trPr>
          <w:trHeight w:val="18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Examples:</w:t>
            </w:r>
            <w:hyperlink r:id="rId12" w:history="1">
              <w:r w:rsidRPr="00E37545">
                <w:rPr>
                  <w:rFonts w:ascii="Nunito" w:eastAsia="Times New Roman" w:hAnsi="Nunito" w:cs="Times New Roman"/>
                  <w:color w:val="000000" w:themeColor="text1"/>
                  <w:spacing w:val="2"/>
                  <w:kern w:val="0"/>
                  <w:sz w:val="32"/>
                  <w:szCs w:val="32"/>
                  <w:u w:val="single"/>
                  <w:bdr w:val="none" w:sz="0" w:space="0" w:color="auto" w:frame="1"/>
                  <w:lang w:eastAsia="en-IN"/>
                </w:rPr>
                <w:t> XML</w:t>
              </w:r>
            </w:hyperlink>
            <w:r w:rsidRPr="00E37545">
              <w:rPr>
                <w:rFonts w:ascii="Nunito" w:eastAsia="Times New Roman" w:hAnsi="Nunito" w:cs="Times New Roman"/>
                <w:color w:val="000000" w:themeColor="text1"/>
                <w:spacing w:val="2"/>
                <w:kern w:val="0"/>
                <w:sz w:val="32"/>
                <w:szCs w:val="32"/>
                <w:bdr w:val="none" w:sz="0" w:space="0" w:color="auto" w:frame="1"/>
                <w:lang w:eastAsia="en-IN"/>
              </w:rPr>
              <w:t>, Window Registry, Forxpro, dbaseIIIplus etc.</w:t>
            </w:r>
          </w:p>
        </w:tc>
        <w:tc>
          <w:tcPr>
            <w:tcW w:w="638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3BBC" w:rsidRPr="00E37545" w:rsidRDefault="00B13BBC" w:rsidP="00B13BBC">
            <w:pPr>
              <w:spacing w:after="0" w:line="240" w:lineRule="auto"/>
              <w:jc w:val="center"/>
              <w:rPr>
                <w:rFonts w:ascii="Nunito" w:eastAsia="Times New Roman" w:hAnsi="Nunito" w:cs="Times New Roman"/>
                <w:color w:val="000000" w:themeColor="text1"/>
                <w:spacing w:val="2"/>
                <w:kern w:val="0"/>
                <w:sz w:val="32"/>
                <w:szCs w:val="32"/>
                <w:lang w:eastAsia="en-IN"/>
              </w:rPr>
            </w:pPr>
            <w:r w:rsidRPr="00E37545">
              <w:rPr>
                <w:rFonts w:ascii="Nunito" w:eastAsia="Times New Roman" w:hAnsi="Nunito" w:cs="Times New Roman"/>
                <w:color w:val="000000" w:themeColor="text1"/>
                <w:spacing w:val="2"/>
                <w:kern w:val="0"/>
                <w:sz w:val="32"/>
                <w:szCs w:val="32"/>
                <w:bdr w:val="none" w:sz="0" w:space="0" w:color="auto" w:frame="1"/>
                <w:lang w:eastAsia="en-IN"/>
              </w:rPr>
              <w:t>Examples: </w:t>
            </w:r>
            <w:hyperlink r:id="rId13" w:history="1">
              <w:r w:rsidRPr="00E37545">
                <w:rPr>
                  <w:rFonts w:ascii="Nunito" w:eastAsia="Times New Roman" w:hAnsi="Nunito" w:cs="Times New Roman"/>
                  <w:color w:val="000000" w:themeColor="text1"/>
                  <w:spacing w:val="2"/>
                  <w:kern w:val="0"/>
                  <w:sz w:val="32"/>
                  <w:szCs w:val="32"/>
                  <w:u w:val="single"/>
                  <w:bdr w:val="none" w:sz="0" w:space="0" w:color="auto" w:frame="1"/>
                  <w:lang w:eastAsia="en-IN"/>
                </w:rPr>
                <w:t>MySQL</w:t>
              </w:r>
            </w:hyperlink>
            <w:r w:rsidRPr="00E37545">
              <w:rPr>
                <w:rFonts w:ascii="Nunito" w:eastAsia="Times New Roman" w:hAnsi="Nunito" w:cs="Times New Roman"/>
                <w:color w:val="000000" w:themeColor="text1"/>
                <w:spacing w:val="2"/>
                <w:kern w:val="0"/>
                <w:sz w:val="32"/>
                <w:szCs w:val="32"/>
                <w:bdr w:val="none" w:sz="0" w:space="0" w:color="auto" w:frame="1"/>
                <w:lang w:eastAsia="en-IN"/>
              </w:rPr>
              <w:t>, </w:t>
            </w:r>
            <w:hyperlink r:id="rId14" w:history="1">
              <w:r w:rsidRPr="00E37545">
                <w:rPr>
                  <w:rFonts w:ascii="Nunito" w:eastAsia="Times New Roman" w:hAnsi="Nunito" w:cs="Times New Roman"/>
                  <w:color w:val="000000" w:themeColor="text1"/>
                  <w:spacing w:val="2"/>
                  <w:kern w:val="0"/>
                  <w:sz w:val="32"/>
                  <w:szCs w:val="32"/>
                  <w:u w:val="single"/>
                  <w:bdr w:val="none" w:sz="0" w:space="0" w:color="auto" w:frame="1"/>
                  <w:lang w:eastAsia="en-IN"/>
                </w:rPr>
                <w:t>PostgreSQL</w:t>
              </w:r>
            </w:hyperlink>
            <w:r w:rsidRPr="00E37545">
              <w:rPr>
                <w:rFonts w:ascii="Nunito" w:eastAsia="Times New Roman" w:hAnsi="Nunito" w:cs="Times New Roman"/>
                <w:color w:val="000000" w:themeColor="text1"/>
                <w:spacing w:val="2"/>
                <w:kern w:val="0"/>
                <w:sz w:val="32"/>
                <w:szCs w:val="32"/>
                <w:bdr w:val="none" w:sz="0" w:space="0" w:color="auto" w:frame="1"/>
                <w:lang w:eastAsia="en-IN"/>
              </w:rPr>
              <w:t>, </w:t>
            </w:r>
            <w:hyperlink r:id="rId15" w:history="1">
              <w:r w:rsidRPr="00E37545">
                <w:rPr>
                  <w:rFonts w:ascii="Nunito" w:eastAsia="Times New Roman" w:hAnsi="Nunito" w:cs="Times New Roman"/>
                  <w:color w:val="000000" w:themeColor="text1"/>
                  <w:spacing w:val="2"/>
                  <w:kern w:val="0"/>
                  <w:sz w:val="32"/>
                  <w:szCs w:val="32"/>
                  <w:u w:val="single"/>
                  <w:bdr w:val="none" w:sz="0" w:space="0" w:color="auto" w:frame="1"/>
                  <w:lang w:eastAsia="en-IN"/>
                </w:rPr>
                <w:t>SQL</w:t>
              </w:r>
            </w:hyperlink>
            <w:r w:rsidRPr="00E37545">
              <w:rPr>
                <w:rFonts w:ascii="Nunito" w:eastAsia="Times New Roman" w:hAnsi="Nunito" w:cs="Times New Roman"/>
                <w:color w:val="000000" w:themeColor="text1"/>
                <w:spacing w:val="2"/>
                <w:kern w:val="0"/>
                <w:sz w:val="32"/>
                <w:szCs w:val="32"/>
                <w:bdr w:val="none" w:sz="0" w:space="0" w:color="auto" w:frame="1"/>
                <w:lang w:eastAsia="en-IN"/>
              </w:rPr>
              <w:t> Server, Oracle, Microsoft Access etc.</w:t>
            </w:r>
          </w:p>
        </w:tc>
      </w:tr>
    </w:tbl>
    <w:p w:rsidR="00BF46AE" w:rsidRPr="00E37545" w:rsidRDefault="00BF46AE">
      <w:pPr>
        <w:rPr>
          <w:color w:val="000000" w:themeColor="text1"/>
          <w:sz w:val="32"/>
          <w:szCs w:val="32"/>
        </w:rPr>
      </w:pPr>
    </w:p>
    <w:sectPr w:rsidR="00BF46AE" w:rsidRPr="00E37545" w:rsidSect="00E37545">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316" w:rsidRDefault="00F51316" w:rsidP="00C5627B">
      <w:pPr>
        <w:spacing w:after="0" w:line="240" w:lineRule="auto"/>
      </w:pPr>
      <w:r>
        <w:separator/>
      </w:r>
    </w:p>
  </w:endnote>
  <w:endnote w:type="continuationSeparator" w:id="1">
    <w:p w:rsidR="00F51316" w:rsidRDefault="00F51316" w:rsidP="00C562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AppdSans">
    <w:altName w:val="Cambria"/>
    <w:panose1 w:val="00000000000000000000"/>
    <w:charset w:val="00"/>
    <w:family w:val="roman"/>
    <w:notTrueType/>
    <w:pitch w:val="default"/>
    <w:sig w:usb0="00000000" w:usb1="00000000" w:usb2="00000000" w:usb3="00000000" w:csb0="00000000" w:csb1="00000000"/>
  </w:font>
  <w:font w:name="var(--oracleserif)">
    <w:altName w:val="Cambria"/>
    <w:panose1 w:val="00000000000000000000"/>
    <w:charset w:val="00"/>
    <w:family w:val="roman"/>
    <w:notTrueType/>
    <w:pitch w:val="default"/>
    <w:sig w:usb0="00000000" w:usb1="00000000" w:usb2="00000000" w:usb3="00000000" w:csb0="00000000" w:csb1="00000000"/>
  </w:font>
  <w:font w:name="Nunito">
    <w:altName w:val="Times New Roman"/>
    <w:charset w:val="00"/>
    <w:family w:val="auto"/>
    <w:pitch w:val="variable"/>
    <w:sig w:usb0="00000001" w:usb1="5000204B" w:usb2="00000000"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316" w:rsidRDefault="00F51316" w:rsidP="00C5627B">
      <w:pPr>
        <w:spacing w:after="0" w:line="240" w:lineRule="auto"/>
      </w:pPr>
      <w:r>
        <w:separator/>
      </w:r>
    </w:p>
  </w:footnote>
  <w:footnote w:type="continuationSeparator" w:id="1">
    <w:p w:rsidR="00F51316" w:rsidRDefault="00F51316" w:rsidP="00C5627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13BBC"/>
    <w:rsid w:val="00534D61"/>
    <w:rsid w:val="005A4EE9"/>
    <w:rsid w:val="006A5CBA"/>
    <w:rsid w:val="00A41F25"/>
    <w:rsid w:val="00B13BBC"/>
    <w:rsid w:val="00BF46AE"/>
    <w:rsid w:val="00C5627B"/>
    <w:rsid w:val="00E2105F"/>
    <w:rsid w:val="00E37545"/>
    <w:rsid w:val="00F513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05F"/>
  </w:style>
  <w:style w:type="paragraph" w:styleId="Heading1">
    <w:name w:val="heading 1"/>
    <w:basedOn w:val="Normal"/>
    <w:next w:val="Normal"/>
    <w:link w:val="Heading1Char"/>
    <w:uiPriority w:val="9"/>
    <w:qFormat/>
    <w:rsid w:val="005A4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13B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B13B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BBC"/>
    <w:rPr>
      <w:rFonts w:ascii="Times New Roman" w:eastAsia="Times New Roman" w:hAnsi="Times New Roman" w:cs="Times New Roman"/>
      <w:b/>
      <w:bCs/>
      <w:kern w:val="0"/>
      <w:sz w:val="36"/>
      <w:szCs w:val="36"/>
      <w:lang w:eastAsia="en-IN"/>
    </w:rPr>
  </w:style>
  <w:style w:type="paragraph" w:styleId="NormalWeb">
    <w:name w:val="Normal (Web)"/>
    <w:basedOn w:val="Normal"/>
    <w:uiPriority w:val="99"/>
    <w:unhideWhenUsed/>
    <w:rsid w:val="00B13BB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B13BB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13BBC"/>
    <w:rPr>
      <w:color w:val="0000FF"/>
      <w:u w:val="single"/>
    </w:rPr>
  </w:style>
  <w:style w:type="character" w:customStyle="1" w:styleId="Heading1Char">
    <w:name w:val="Heading 1 Char"/>
    <w:basedOn w:val="DefaultParagraphFont"/>
    <w:link w:val="Heading1"/>
    <w:uiPriority w:val="9"/>
    <w:rsid w:val="005A4EE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C562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627B"/>
  </w:style>
  <w:style w:type="paragraph" w:styleId="Footer">
    <w:name w:val="footer"/>
    <w:basedOn w:val="Normal"/>
    <w:link w:val="FooterChar"/>
    <w:uiPriority w:val="99"/>
    <w:semiHidden/>
    <w:unhideWhenUsed/>
    <w:rsid w:val="00C562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627B"/>
  </w:style>
</w:styles>
</file>

<file path=word/webSettings.xml><?xml version="1.0" encoding="utf-8"?>
<w:webSettings xmlns:r="http://schemas.openxmlformats.org/officeDocument/2006/relationships" xmlns:w="http://schemas.openxmlformats.org/wordprocessingml/2006/main">
  <w:divs>
    <w:div w:id="306478429">
      <w:bodyDiv w:val="1"/>
      <w:marLeft w:val="0"/>
      <w:marRight w:val="0"/>
      <w:marTop w:val="0"/>
      <w:marBottom w:val="0"/>
      <w:divBdr>
        <w:top w:val="none" w:sz="0" w:space="0" w:color="auto"/>
        <w:left w:val="none" w:sz="0" w:space="0" w:color="auto"/>
        <w:bottom w:val="none" w:sz="0" w:space="0" w:color="auto"/>
        <w:right w:val="none" w:sz="0" w:space="0" w:color="auto"/>
      </w:divBdr>
    </w:div>
    <w:div w:id="327709070">
      <w:bodyDiv w:val="1"/>
      <w:marLeft w:val="0"/>
      <w:marRight w:val="0"/>
      <w:marTop w:val="0"/>
      <w:marBottom w:val="0"/>
      <w:divBdr>
        <w:top w:val="none" w:sz="0" w:space="0" w:color="auto"/>
        <w:left w:val="none" w:sz="0" w:space="0" w:color="auto"/>
        <w:bottom w:val="none" w:sz="0" w:space="0" w:color="auto"/>
        <w:right w:val="none" w:sz="0" w:space="0" w:color="auto"/>
      </w:divBdr>
    </w:div>
    <w:div w:id="369769091">
      <w:bodyDiv w:val="1"/>
      <w:marLeft w:val="0"/>
      <w:marRight w:val="0"/>
      <w:marTop w:val="0"/>
      <w:marBottom w:val="0"/>
      <w:divBdr>
        <w:top w:val="none" w:sz="0" w:space="0" w:color="auto"/>
        <w:left w:val="none" w:sz="0" w:space="0" w:color="auto"/>
        <w:bottom w:val="none" w:sz="0" w:space="0" w:color="auto"/>
        <w:right w:val="none" w:sz="0" w:space="0" w:color="auto"/>
      </w:divBdr>
      <w:divsChild>
        <w:div w:id="944725244">
          <w:marLeft w:val="0"/>
          <w:marRight w:val="0"/>
          <w:marTop w:val="0"/>
          <w:marBottom w:val="0"/>
          <w:divBdr>
            <w:top w:val="none" w:sz="0" w:space="0" w:color="auto"/>
            <w:left w:val="none" w:sz="0" w:space="0" w:color="auto"/>
            <w:bottom w:val="none" w:sz="0" w:space="0" w:color="auto"/>
            <w:right w:val="none" w:sz="0" w:space="0" w:color="auto"/>
          </w:divBdr>
        </w:div>
        <w:div w:id="1234048759">
          <w:marLeft w:val="0"/>
          <w:marRight w:val="0"/>
          <w:marTop w:val="0"/>
          <w:marBottom w:val="0"/>
          <w:divBdr>
            <w:top w:val="none" w:sz="0" w:space="0" w:color="auto"/>
            <w:left w:val="none" w:sz="0" w:space="0" w:color="auto"/>
            <w:bottom w:val="none" w:sz="0" w:space="0" w:color="auto"/>
            <w:right w:val="none" w:sz="0" w:space="0" w:color="auto"/>
          </w:divBdr>
        </w:div>
      </w:divsChild>
    </w:div>
    <w:div w:id="1099368470">
      <w:bodyDiv w:val="1"/>
      <w:marLeft w:val="0"/>
      <w:marRight w:val="0"/>
      <w:marTop w:val="0"/>
      <w:marBottom w:val="0"/>
      <w:divBdr>
        <w:top w:val="none" w:sz="0" w:space="0" w:color="auto"/>
        <w:left w:val="none" w:sz="0" w:space="0" w:color="auto"/>
        <w:bottom w:val="none" w:sz="0" w:space="0" w:color="auto"/>
        <w:right w:val="none" w:sz="0" w:space="0" w:color="auto"/>
      </w:divBdr>
    </w:div>
    <w:div w:id="1109277967">
      <w:bodyDiv w:val="1"/>
      <w:marLeft w:val="0"/>
      <w:marRight w:val="0"/>
      <w:marTop w:val="0"/>
      <w:marBottom w:val="0"/>
      <w:divBdr>
        <w:top w:val="none" w:sz="0" w:space="0" w:color="auto"/>
        <w:left w:val="none" w:sz="0" w:space="0" w:color="auto"/>
        <w:bottom w:val="none" w:sz="0" w:space="0" w:color="auto"/>
        <w:right w:val="none" w:sz="0" w:space="0" w:color="auto"/>
      </w:divBdr>
      <w:divsChild>
        <w:div w:id="1710836551">
          <w:marLeft w:val="0"/>
          <w:marRight w:val="0"/>
          <w:marTop w:val="0"/>
          <w:marBottom w:val="0"/>
          <w:divBdr>
            <w:top w:val="none" w:sz="0" w:space="0" w:color="auto"/>
            <w:left w:val="none" w:sz="0" w:space="0" w:color="auto"/>
            <w:bottom w:val="none" w:sz="0" w:space="0" w:color="auto"/>
            <w:right w:val="none" w:sz="0" w:space="0" w:color="auto"/>
          </w:divBdr>
        </w:div>
        <w:div w:id="251013944">
          <w:marLeft w:val="0"/>
          <w:marRight w:val="0"/>
          <w:marTop w:val="0"/>
          <w:marBottom w:val="0"/>
          <w:divBdr>
            <w:top w:val="none" w:sz="0" w:space="0" w:color="auto"/>
            <w:left w:val="none" w:sz="0" w:space="0" w:color="auto"/>
            <w:bottom w:val="none" w:sz="0" w:space="0" w:color="auto"/>
            <w:right w:val="none" w:sz="0" w:space="0" w:color="auto"/>
          </w:divBdr>
        </w:div>
        <w:div w:id="587884065">
          <w:marLeft w:val="0"/>
          <w:marRight w:val="0"/>
          <w:marTop w:val="0"/>
          <w:marBottom w:val="0"/>
          <w:divBdr>
            <w:top w:val="none" w:sz="0" w:space="0" w:color="auto"/>
            <w:left w:val="none" w:sz="0" w:space="0" w:color="auto"/>
            <w:bottom w:val="none" w:sz="0" w:space="0" w:color="auto"/>
            <w:right w:val="none" w:sz="0" w:space="0" w:color="auto"/>
          </w:divBdr>
          <w:divsChild>
            <w:div w:id="961763365">
              <w:marLeft w:val="0"/>
              <w:marRight w:val="0"/>
              <w:marTop w:val="0"/>
              <w:marBottom w:val="0"/>
              <w:divBdr>
                <w:top w:val="none" w:sz="0" w:space="0" w:color="auto"/>
                <w:left w:val="none" w:sz="0" w:space="0" w:color="auto"/>
                <w:bottom w:val="none" w:sz="0" w:space="0" w:color="auto"/>
                <w:right w:val="none" w:sz="0" w:space="0" w:color="auto"/>
              </w:divBdr>
              <w:divsChild>
                <w:div w:id="9732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6558">
      <w:bodyDiv w:val="1"/>
      <w:marLeft w:val="0"/>
      <w:marRight w:val="0"/>
      <w:marTop w:val="0"/>
      <w:marBottom w:val="0"/>
      <w:divBdr>
        <w:top w:val="none" w:sz="0" w:space="0" w:color="auto"/>
        <w:left w:val="none" w:sz="0" w:space="0" w:color="auto"/>
        <w:bottom w:val="none" w:sz="0" w:space="0" w:color="auto"/>
        <w:right w:val="none" w:sz="0" w:space="0" w:color="auto"/>
      </w:divBdr>
      <w:divsChild>
        <w:div w:id="1260522051">
          <w:marLeft w:val="0"/>
          <w:marRight w:val="0"/>
          <w:marTop w:val="0"/>
          <w:marBottom w:val="150"/>
          <w:divBdr>
            <w:top w:val="none" w:sz="0" w:space="0" w:color="auto"/>
            <w:left w:val="none" w:sz="0" w:space="0" w:color="auto"/>
            <w:bottom w:val="none" w:sz="0" w:space="0" w:color="auto"/>
            <w:right w:val="none" w:sz="0" w:space="0" w:color="auto"/>
          </w:divBdr>
          <w:divsChild>
            <w:div w:id="255095091">
              <w:marLeft w:val="0"/>
              <w:marRight w:val="0"/>
              <w:marTop w:val="0"/>
              <w:marBottom w:val="0"/>
              <w:divBdr>
                <w:top w:val="none" w:sz="0" w:space="0" w:color="auto"/>
                <w:left w:val="none" w:sz="0" w:space="0" w:color="auto"/>
                <w:bottom w:val="none" w:sz="0" w:space="0" w:color="auto"/>
                <w:right w:val="none" w:sz="0" w:space="0" w:color="auto"/>
              </w:divBdr>
              <w:divsChild>
                <w:div w:id="1986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9656">
          <w:marLeft w:val="0"/>
          <w:marRight w:val="0"/>
          <w:marTop w:val="0"/>
          <w:marBottom w:val="600"/>
          <w:divBdr>
            <w:top w:val="none" w:sz="0" w:space="0" w:color="auto"/>
            <w:left w:val="none" w:sz="0" w:space="0" w:color="auto"/>
            <w:bottom w:val="none" w:sz="0" w:space="0" w:color="auto"/>
            <w:right w:val="none" w:sz="0" w:space="0" w:color="auto"/>
          </w:divBdr>
        </w:div>
      </w:divsChild>
    </w:div>
    <w:div w:id="1510832110">
      <w:bodyDiv w:val="1"/>
      <w:marLeft w:val="0"/>
      <w:marRight w:val="0"/>
      <w:marTop w:val="0"/>
      <w:marBottom w:val="0"/>
      <w:divBdr>
        <w:top w:val="none" w:sz="0" w:space="0" w:color="auto"/>
        <w:left w:val="none" w:sz="0" w:space="0" w:color="auto"/>
        <w:bottom w:val="none" w:sz="0" w:space="0" w:color="auto"/>
        <w:right w:val="none" w:sz="0" w:space="0" w:color="auto"/>
      </w:divBdr>
    </w:div>
    <w:div w:id="1554855108">
      <w:bodyDiv w:val="1"/>
      <w:marLeft w:val="0"/>
      <w:marRight w:val="0"/>
      <w:marTop w:val="0"/>
      <w:marBottom w:val="0"/>
      <w:divBdr>
        <w:top w:val="none" w:sz="0" w:space="0" w:color="auto"/>
        <w:left w:val="none" w:sz="0" w:space="0" w:color="auto"/>
        <w:bottom w:val="none" w:sz="0" w:space="0" w:color="auto"/>
        <w:right w:val="none" w:sz="0" w:space="0" w:color="auto"/>
      </w:divBdr>
    </w:div>
    <w:div w:id="1860579326">
      <w:bodyDiv w:val="1"/>
      <w:marLeft w:val="0"/>
      <w:marRight w:val="0"/>
      <w:marTop w:val="0"/>
      <w:marBottom w:val="0"/>
      <w:divBdr>
        <w:top w:val="none" w:sz="0" w:space="0" w:color="auto"/>
        <w:left w:val="none" w:sz="0" w:space="0" w:color="auto"/>
        <w:bottom w:val="none" w:sz="0" w:space="0" w:color="auto"/>
        <w:right w:val="none" w:sz="0" w:space="0" w:color="auto"/>
      </w:divBdr>
      <w:divsChild>
        <w:div w:id="1196238636">
          <w:marLeft w:val="0"/>
          <w:marRight w:val="0"/>
          <w:marTop w:val="0"/>
          <w:marBottom w:val="150"/>
          <w:divBdr>
            <w:top w:val="none" w:sz="0" w:space="0" w:color="auto"/>
            <w:left w:val="none" w:sz="0" w:space="0" w:color="auto"/>
            <w:bottom w:val="none" w:sz="0" w:space="0" w:color="auto"/>
            <w:right w:val="none" w:sz="0" w:space="0" w:color="auto"/>
          </w:divBdr>
          <w:divsChild>
            <w:div w:id="1842967492">
              <w:marLeft w:val="0"/>
              <w:marRight w:val="0"/>
              <w:marTop w:val="0"/>
              <w:marBottom w:val="0"/>
              <w:divBdr>
                <w:top w:val="none" w:sz="0" w:space="0" w:color="auto"/>
                <w:left w:val="none" w:sz="0" w:space="0" w:color="auto"/>
                <w:bottom w:val="none" w:sz="0" w:space="0" w:color="auto"/>
                <w:right w:val="none" w:sz="0" w:space="0" w:color="auto"/>
              </w:divBdr>
              <w:divsChild>
                <w:div w:id="113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8273">
          <w:marLeft w:val="0"/>
          <w:marRight w:val="0"/>
          <w:marTop w:val="0"/>
          <w:marBottom w:val="600"/>
          <w:divBdr>
            <w:top w:val="none" w:sz="0" w:space="0" w:color="auto"/>
            <w:left w:val="none" w:sz="0" w:space="0" w:color="auto"/>
            <w:bottom w:val="none" w:sz="0" w:space="0" w:color="auto"/>
            <w:right w:val="none" w:sz="0" w:space="0" w:color="auto"/>
          </w:divBdr>
        </w:div>
      </w:divsChild>
    </w:div>
    <w:div w:id="1927033851">
      <w:bodyDiv w:val="1"/>
      <w:marLeft w:val="0"/>
      <w:marRight w:val="0"/>
      <w:marTop w:val="0"/>
      <w:marBottom w:val="0"/>
      <w:divBdr>
        <w:top w:val="none" w:sz="0" w:space="0" w:color="auto"/>
        <w:left w:val="none" w:sz="0" w:space="0" w:color="auto"/>
        <w:bottom w:val="none" w:sz="0" w:space="0" w:color="auto"/>
        <w:right w:val="none" w:sz="0" w:space="0" w:color="auto"/>
      </w:divBdr>
      <w:divsChild>
        <w:div w:id="922301600">
          <w:marLeft w:val="0"/>
          <w:marRight w:val="0"/>
          <w:marTop w:val="0"/>
          <w:marBottom w:val="0"/>
          <w:divBdr>
            <w:top w:val="none" w:sz="0" w:space="0" w:color="auto"/>
            <w:left w:val="none" w:sz="0" w:space="0" w:color="auto"/>
            <w:bottom w:val="none" w:sz="0" w:space="0" w:color="auto"/>
            <w:right w:val="none" w:sz="0" w:space="0" w:color="auto"/>
          </w:divBdr>
        </w:div>
        <w:div w:id="184301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atabase/what-is-database/" TargetMode="External"/><Relationship Id="rId13" Type="http://schemas.openxmlformats.org/officeDocument/2006/relationships/hyperlink" Target="https://www.geeksforgeeks.org/architecture-of-mysql/" TargetMode="External"/><Relationship Id="rId3" Type="http://schemas.openxmlformats.org/officeDocument/2006/relationships/webSettings" Target="webSettings.xml"/><Relationship Id="rId7" Type="http://schemas.openxmlformats.org/officeDocument/2006/relationships/hyperlink" Target="https://www.oracle.com/in/database/" TargetMode="External"/><Relationship Id="rId12" Type="http://schemas.openxmlformats.org/officeDocument/2006/relationships/hyperlink" Target="https://www.geeksforgeeks.org/xml-basic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b-engines.com/en/ranking" TargetMode="External"/><Relationship Id="rId11" Type="http://schemas.openxmlformats.org/officeDocument/2006/relationships/hyperlink" Target="https://www.geeksforgeeks.org/rdbms-architecture/" TargetMode="External"/><Relationship Id="rId5" Type="http://schemas.openxmlformats.org/officeDocument/2006/relationships/endnotes" Target="endnotes.xml"/><Relationship Id="rId15" Type="http://schemas.openxmlformats.org/officeDocument/2006/relationships/hyperlink" Target="https://www.geeksforgeeks.org/what-is-sql/" TargetMode="External"/><Relationship Id="rId10" Type="http://schemas.openxmlformats.org/officeDocument/2006/relationships/hyperlink" Target="https://www.geeksforgeeks.org/introduction-of-dbms-database-management-system-set-1/" TargetMode="External"/><Relationship Id="rId4" Type="http://schemas.openxmlformats.org/officeDocument/2006/relationships/footnotes" Target="footnotes.xml"/><Relationship Id="rId9" Type="http://schemas.openxmlformats.org/officeDocument/2006/relationships/hyperlink" Target="https://www.oracle.com/in/database/what-is-a-relational-database/" TargetMode="External"/><Relationship Id="rId14" Type="http://schemas.openxmlformats.org/officeDocument/2006/relationships/hyperlink" Target="https://www.geeksforgeeks.org/what-is-postgresq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pathak</dc:creator>
  <cp:lastModifiedBy>student</cp:lastModifiedBy>
  <cp:revision>3</cp:revision>
  <dcterms:created xsi:type="dcterms:W3CDTF">2024-03-18T06:51:00Z</dcterms:created>
  <dcterms:modified xsi:type="dcterms:W3CDTF">2024-03-18T06:58:00Z</dcterms:modified>
</cp:coreProperties>
</file>