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B41F" w14:textId="561B5CD6" w:rsidR="000F6B84" w:rsidRDefault="000F6B84" w:rsidP="000F6B84">
      <w:pPr>
        <w:spacing w:after="0" w:line="240" w:lineRule="auto"/>
        <w:jc w:val="right"/>
      </w:pPr>
      <w:r>
        <w:t>Luke McGuinness</w:t>
      </w:r>
    </w:p>
    <w:p w14:paraId="27E6EC05" w14:textId="5F40DAEB" w:rsidR="000F6B84" w:rsidRDefault="000F6B84" w:rsidP="000F6B84">
      <w:pPr>
        <w:spacing w:after="0" w:line="240" w:lineRule="auto"/>
        <w:jc w:val="right"/>
      </w:pPr>
      <w:r>
        <w:t>NIHR Doctoral Research Fellow</w:t>
      </w:r>
    </w:p>
    <w:p w14:paraId="60F93EBA" w14:textId="216A1ED8" w:rsidR="000F6B84" w:rsidRDefault="00B66139" w:rsidP="000F6B84">
      <w:pPr>
        <w:spacing w:after="0" w:line="240" w:lineRule="auto"/>
        <w:jc w:val="right"/>
      </w:pPr>
      <w:r>
        <w:t>Department of Population Health Science</w:t>
      </w:r>
      <w:r w:rsidR="00802174">
        <w:t>s</w:t>
      </w:r>
    </w:p>
    <w:p w14:paraId="3BFE0C76" w14:textId="26ACE114" w:rsidR="000F6B84" w:rsidRDefault="000F6B84" w:rsidP="000F6B84">
      <w:pPr>
        <w:spacing w:after="0" w:line="240" w:lineRule="auto"/>
        <w:jc w:val="right"/>
      </w:pPr>
      <w:r>
        <w:t>University of Bristol</w:t>
      </w:r>
    </w:p>
    <w:p w14:paraId="17EA33B3" w14:textId="51437FDA" w:rsidR="00D5645C" w:rsidRDefault="00D5645C" w:rsidP="000F6B84">
      <w:pPr>
        <w:spacing w:after="0" w:line="240" w:lineRule="auto"/>
      </w:pPr>
      <w:r>
        <w:t>Dr. Anna Chaimani</w:t>
      </w:r>
    </w:p>
    <w:p w14:paraId="66CD6E34" w14:textId="258CA1E4" w:rsidR="00D5645C" w:rsidRDefault="00D5645C" w:rsidP="000F6B84">
      <w:pPr>
        <w:spacing w:after="0" w:line="240" w:lineRule="auto"/>
      </w:pPr>
      <w:r w:rsidRPr="00D5645C">
        <w:t xml:space="preserve">Chaire d’ </w:t>
      </w:r>
      <w:r>
        <w:t>E</w:t>
      </w:r>
      <w:r w:rsidRPr="00D5645C">
        <w:t>xcellence</w:t>
      </w:r>
    </w:p>
    <w:p w14:paraId="48C8AC10" w14:textId="1F2B7D8C" w:rsidR="00D5645C" w:rsidRDefault="00D5645C" w:rsidP="000F6B84">
      <w:pPr>
        <w:spacing w:after="0" w:line="240" w:lineRule="auto"/>
      </w:pPr>
      <w:r>
        <w:t>Research Center in Epidemiology &amp; Statistics</w:t>
      </w:r>
    </w:p>
    <w:p w14:paraId="15C157CF" w14:textId="522CDB26" w:rsidR="00233630" w:rsidRDefault="00D5645C" w:rsidP="000F6B84">
      <w:pPr>
        <w:spacing w:after="0" w:line="240" w:lineRule="auto"/>
      </w:pPr>
      <w:r>
        <w:t>Inserm/Paris Descartes Universit</w:t>
      </w:r>
      <w:r w:rsidR="000F6B84">
        <w:t>y</w:t>
      </w:r>
    </w:p>
    <w:p w14:paraId="219BA474" w14:textId="77777777" w:rsidR="000F6B84" w:rsidRDefault="000F6B84" w:rsidP="0057784A">
      <w:pPr>
        <w:spacing w:after="120" w:line="240" w:lineRule="auto"/>
      </w:pPr>
    </w:p>
    <w:p w14:paraId="03190E4D" w14:textId="3109112B" w:rsidR="00E71F7A" w:rsidRDefault="00044ED0" w:rsidP="006B1989">
      <w:pPr>
        <w:spacing w:line="240" w:lineRule="auto"/>
      </w:pPr>
      <w:r>
        <w:t>Dear Dr. Chaimani</w:t>
      </w:r>
      <w:r w:rsidR="00D5645C">
        <w:t xml:space="preserve">, </w:t>
      </w:r>
    </w:p>
    <w:p w14:paraId="3699FCE6" w14:textId="77777777" w:rsidR="00365B43" w:rsidRPr="00365B43" w:rsidRDefault="003633A7" w:rsidP="00365B43">
      <w:pPr>
        <w:pStyle w:val="FirstParagraph"/>
        <w:rPr>
          <w:b/>
          <w:bCs/>
        </w:rPr>
      </w:pPr>
      <w:r w:rsidRPr="00365B43">
        <w:rPr>
          <w:b/>
          <w:bCs/>
        </w:rPr>
        <w:t xml:space="preserve">RE: </w:t>
      </w:r>
      <w:r w:rsidR="00365B43" w:rsidRPr="00365B43">
        <w:rPr>
          <w:b/>
          <w:bCs/>
        </w:rPr>
        <w:t>robvis: an R package and Shiny web app for visualizing risk-of-bias assessments</w:t>
      </w:r>
    </w:p>
    <w:p w14:paraId="5BDDF603" w14:textId="08AE1E52" w:rsidR="005149FE" w:rsidRDefault="003633A7" w:rsidP="003633A7">
      <w:pPr>
        <w:spacing w:line="240" w:lineRule="auto"/>
      </w:pPr>
      <w:r w:rsidRPr="003633A7">
        <w:t xml:space="preserve">We are pleased to submit our manuscript to </w:t>
      </w:r>
      <w:r>
        <w:t>Research Synthesis Methods</w:t>
      </w:r>
      <w:r w:rsidRPr="00D5645C">
        <w:t xml:space="preserve"> </w:t>
      </w:r>
      <w:r w:rsidRPr="003633A7">
        <w:t xml:space="preserve">for consideration in response to the solicitation of papers for the </w:t>
      </w:r>
      <w:r w:rsidR="00D5645C">
        <w:t>s</w:t>
      </w:r>
      <w:r w:rsidR="00D5645C" w:rsidRPr="00D5645C">
        <w:t xml:space="preserve">pecial </w:t>
      </w:r>
      <w:r w:rsidR="00D5645C">
        <w:t>i</w:t>
      </w:r>
      <w:r w:rsidR="00D5645C" w:rsidRPr="00D5645C">
        <w:t>ssue</w:t>
      </w:r>
      <w:r w:rsidR="00D5645C">
        <w:t xml:space="preserve"> of </w:t>
      </w:r>
      <w:r w:rsidR="00D5645C" w:rsidRPr="00D5645C">
        <w:t xml:space="preserve">on </w:t>
      </w:r>
      <w:r w:rsidR="00D5645C">
        <w:t>d</w:t>
      </w:r>
      <w:r w:rsidR="00D5645C" w:rsidRPr="00D5645C">
        <w:t xml:space="preserve">ata </w:t>
      </w:r>
      <w:r w:rsidR="00D5645C">
        <w:t>v</w:t>
      </w:r>
      <w:r w:rsidR="00D5645C" w:rsidRPr="00D5645C">
        <w:t xml:space="preserve">isualization </w:t>
      </w:r>
      <w:r w:rsidR="00D5645C">
        <w:t>me</w:t>
      </w:r>
      <w:r w:rsidR="00D5645C" w:rsidRPr="00D5645C">
        <w:t>thods</w:t>
      </w:r>
      <w:r w:rsidR="00081362">
        <w:t>.</w:t>
      </w:r>
    </w:p>
    <w:p w14:paraId="3BB8266A" w14:textId="4D8A32E1" w:rsidR="00A75468" w:rsidRDefault="00100870" w:rsidP="005551E9">
      <w:pPr>
        <w:pStyle w:val="BodyText"/>
      </w:pPr>
      <w:r>
        <w:t>W</w:t>
      </w:r>
      <w:r>
        <w:t>hile the field of evidence synthesis software has grown rapidly in recent years</w:t>
      </w:r>
      <w:r>
        <w:t>,</w:t>
      </w:r>
      <w:r>
        <w:t xml:space="preserve"> this growth has not been equally distributed across the different aspects of the systematic review process</w:t>
      </w:r>
      <w:r>
        <w:t xml:space="preserve">. Several tools </w:t>
      </w:r>
      <w:r w:rsidR="00CA0DBB">
        <w:t>are available</w:t>
      </w:r>
      <w:r>
        <w:t xml:space="preserve"> to aid reviewers in performing title and abstract screening, </w:t>
      </w:r>
      <w:r w:rsidR="005551E9">
        <w:t>but no similar time- and error-reducing tool has been proposed for visualizing the results of risk-of-bias assessments.</w:t>
      </w:r>
    </w:p>
    <w:p w14:paraId="2E41940D" w14:textId="006A36A7" w:rsidR="00B2276E" w:rsidRDefault="00273D4D" w:rsidP="006B1989">
      <w:pPr>
        <w:spacing w:line="240" w:lineRule="auto"/>
      </w:pPr>
      <w:r>
        <w:t xml:space="preserve">In this manuscript, </w:t>
      </w:r>
      <w:r w:rsidR="00B24938">
        <w:t xml:space="preserve">we present </w:t>
      </w:r>
      <w:r w:rsidR="00B24938">
        <w:rPr>
          <w:rStyle w:val="VerbatimChar"/>
        </w:rPr>
        <w:t>robvis</w:t>
      </w:r>
      <w:r w:rsidR="00B24938">
        <w:t xml:space="preserve"> (Risk Of Bias VISualiation), an R package and </w:t>
      </w:r>
      <w:r w:rsidR="00B24938">
        <w:rPr>
          <w:rStyle w:val="VerbatimChar"/>
        </w:rPr>
        <w:t>Shiny</w:t>
      </w:r>
      <w:r w:rsidR="00B24938">
        <w:t xml:space="preserve"> web-app that allows users to create publication-ready risk-of-bias plots quickly and easily.</w:t>
      </w:r>
      <w:r w:rsidR="00B24938">
        <w:t xml:space="preserve"> We provide an overview of the </w:t>
      </w:r>
      <w:r w:rsidR="00CA0DBB">
        <w:t>tools</w:t>
      </w:r>
      <w:r w:rsidR="00B24938">
        <w:t xml:space="preserve"> development and functionality, and walk</w:t>
      </w:r>
      <w:r w:rsidR="00C947F0">
        <w:t xml:space="preserve"> </w:t>
      </w:r>
      <w:r w:rsidR="00B24938">
        <w:t xml:space="preserve">through </w:t>
      </w:r>
      <w:r w:rsidR="00D91314">
        <w:t>creating risk-of-bias plots using the tool</w:t>
      </w:r>
      <w:r w:rsidR="00B24938">
        <w:t>.</w:t>
      </w:r>
      <w:r w:rsidR="00EE208B">
        <w:t xml:space="preserve"> </w:t>
      </w:r>
      <w:r w:rsidR="001578A6">
        <w:t xml:space="preserve">Finally, we describe </w:t>
      </w:r>
      <w:r w:rsidR="005B2D36">
        <w:t xml:space="preserve">a roadmap for future development of </w:t>
      </w:r>
      <w:r w:rsidR="005B2D36">
        <w:rPr>
          <w:rStyle w:val="VerbatimChar"/>
        </w:rPr>
        <w:t>robvis</w:t>
      </w:r>
      <w:r w:rsidR="00A40C36">
        <w:t xml:space="preserve"> and how </w:t>
      </w:r>
      <w:r w:rsidR="00F46F2B">
        <w:t>the tool</w:t>
      </w:r>
      <w:r w:rsidR="00A40C36">
        <w:t xml:space="preserve"> fits within the current evidence synthesis in R ecosystem.</w:t>
      </w:r>
      <w:bookmarkStart w:id="0" w:name="_GoBack"/>
      <w:bookmarkEnd w:id="0"/>
    </w:p>
    <w:p w14:paraId="22C605A1" w14:textId="4C50ED04" w:rsidR="000050C4" w:rsidRDefault="000050C4" w:rsidP="006B1989">
      <w:pPr>
        <w:spacing w:line="240" w:lineRule="auto"/>
      </w:pPr>
      <w:r w:rsidRPr="000050C4">
        <w:t xml:space="preserve">We  believe that </w:t>
      </w:r>
      <w:r w:rsidR="00EA3945">
        <w:t>this report</w:t>
      </w:r>
      <w:r w:rsidRPr="000050C4">
        <w:t xml:space="preserve"> will be of appreciable interest to the readership of </w:t>
      </w:r>
      <w:r>
        <w:t>Research Synthesis Methods</w:t>
      </w:r>
      <w:r w:rsidRPr="000050C4">
        <w:t xml:space="preserve"> and will prove a valuable addition to the upcoming special issue on </w:t>
      </w:r>
      <w:r>
        <w:t>data visualization</w:t>
      </w:r>
      <w:r w:rsidRPr="000050C4">
        <w:t xml:space="preserve">. </w:t>
      </w:r>
      <w:r>
        <w:t xml:space="preserve">In terms of the topics outlined in the call for papers, we believe that this article might fall within the “presenting new visualization tools” and/or “new software development” categories. </w:t>
      </w:r>
      <w:r w:rsidRPr="000050C4">
        <w:t xml:space="preserve">This </w:t>
      </w:r>
      <w:r>
        <w:t>work</w:t>
      </w:r>
      <w:r w:rsidRPr="000050C4">
        <w:t xml:space="preserve"> has not been submitted or accepted elsewhere. Thank you for considering our manuscript and we look forward to hearing from you in due course.</w:t>
      </w:r>
    </w:p>
    <w:p w14:paraId="4D2D867E" w14:textId="68AD55C1" w:rsidR="00E71F7A" w:rsidRDefault="0056308F" w:rsidP="006B1989">
      <w:pPr>
        <w:spacing w:line="240" w:lineRule="auto"/>
      </w:pPr>
      <w:r>
        <w:t xml:space="preserve">Yours </w:t>
      </w:r>
      <w:r w:rsidR="00D020DA">
        <w:t>sincerely</w:t>
      </w:r>
      <w:r w:rsidR="00093061">
        <w:t xml:space="preserve">, </w:t>
      </w:r>
    </w:p>
    <w:p w14:paraId="08DB2F72" w14:textId="4CC9F608" w:rsidR="00A17E46" w:rsidRDefault="00F80A6A" w:rsidP="009B2BDC">
      <w:pPr>
        <w:spacing w:after="240" w:line="240" w:lineRule="auto"/>
      </w:pPr>
      <w:r>
        <w:rPr>
          <w:noProof/>
        </w:rPr>
        <w:drawing>
          <wp:inline distT="0" distB="0" distL="0" distR="0" wp14:anchorId="5F642C30" wp14:editId="66861275">
            <wp:extent cx="2190989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2" t="25625" r="27511" b="21250"/>
                    <a:stretch/>
                  </pic:blipFill>
                  <pic:spPr bwMode="auto">
                    <a:xfrm>
                      <a:off x="0" y="0"/>
                      <a:ext cx="2466817" cy="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0546" w14:textId="25E6990B" w:rsidR="00140E04" w:rsidRDefault="009B2BDC" w:rsidP="00BD5D14">
      <w:pPr>
        <w:spacing w:after="80" w:line="240" w:lineRule="auto"/>
      </w:pPr>
      <w:r>
        <w:t xml:space="preserve">Luke McGuinness (on behalf of the </w:t>
      </w:r>
      <w:r w:rsidR="000E3973">
        <w:t>authors)</w:t>
      </w:r>
    </w:p>
    <w:sectPr w:rsidR="00140E04" w:rsidSect="009B2BDC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13E5D"/>
    <w:multiLevelType w:val="hybridMultilevel"/>
    <w:tmpl w:val="5832E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0"/>
    <w:rsid w:val="0000134F"/>
    <w:rsid w:val="000050C4"/>
    <w:rsid w:val="000315AE"/>
    <w:rsid w:val="0004443D"/>
    <w:rsid w:val="00044ED0"/>
    <w:rsid w:val="00081362"/>
    <w:rsid w:val="00092BED"/>
    <w:rsid w:val="00093061"/>
    <w:rsid w:val="00094EB5"/>
    <w:rsid w:val="000C3D26"/>
    <w:rsid w:val="000E0E1A"/>
    <w:rsid w:val="000E2427"/>
    <w:rsid w:val="000E3973"/>
    <w:rsid w:val="000E6DC4"/>
    <w:rsid w:val="000F675B"/>
    <w:rsid w:val="000F6B84"/>
    <w:rsid w:val="00100870"/>
    <w:rsid w:val="00120217"/>
    <w:rsid w:val="00123F94"/>
    <w:rsid w:val="00133D24"/>
    <w:rsid w:val="00140E04"/>
    <w:rsid w:val="00141E6C"/>
    <w:rsid w:val="00152796"/>
    <w:rsid w:val="001578A6"/>
    <w:rsid w:val="00165A4F"/>
    <w:rsid w:val="00176DAF"/>
    <w:rsid w:val="001866BD"/>
    <w:rsid w:val="001D40CE"/>
    <w:rsid w:val="001F6775"/>
    <w:rsid w:val="001F7FE2"/>
    <w:rsid w:val="00202F77"/>
    <w:rsid w:val="00215AB8"/>
    <w:rsid w:val="002214BF"/>
    <w:rsid w:val="00227682"/>
    <w:rsid w:val="00233630"/>
    <w:rsid w:val="0026359C"/>
    <w:rsid w:val="00264349"/>
    <w:rsid w:val="00273D4D"/>
    <w:rsid w:val="002A7C5B"/>
    <w:rsid w:val="002D0CCF"/>
    <w:rsid w:val="00337193"/>
    <w:rsid w:val="003401B8"/>
    <w:rsid w:val="003455E4"/>
    <w:rsid w:val="003633A7"/>
    <w:rsid w:val="00365B43"/>
    <w:rsid w:val="00382BE4"/>
    <w:rsid w:val="00391044"/>
    <w:rsid w:val="00391EAF"/>
    <w:rsid w:val="003B0C49"/>
    <w:rsid w:val="003F672A"/>
    <w:rsid w:val="00434802"/>
    <w:rsid w:val="00445B4E"/>
    <w:rsid w:val="00452AAF"/>
    <w:rsid w:val="00456043"/>
    <w:rsid w:val="004B2640"/>
    <w:rsid w:val="00503DE3"/>
    <w:rsid w:val="0051278F"/>
    <w:rsid w:val="005149FE"/>
    <w:rsid w:val="00520B65"/>
    <w:rsid w:val="0053266B"/>
    <w:rsid w:val="005436D4"/>
    <w:rsid w:val="005551E9"/>
    <w:rsid w:val="0056308F"/>
    <w:rsid w:val="0057784A"/>
    <w:rsid w:val="005B2D36"/>
    <w:rsid w:val="005C1D01"/>
    <w:rsid w:val="005F6CBF"/>
    <w:rsid w:val="00624CF3"/>
    <w:rsid w:val="00647F53"/>
    <w:rsid w:val="00666894"/>
    <w:rsid w:val="00666DBB"/>
    <w:rsid w:val="0068668C"/>
    <w:rsid w:val="006B1989"/>
    <w:rsid w:val="00703B48"/>
    <w:rsid w:val="00706092"/>
    <w:rsid w:val="00771D85"/>
    <w:rsid w:val="00774ED2"/>
    <w:rsid w:val="00775121"/>
    <w:rsid w:val="00775569"/>
    <w:rsid w:val="00776B05"/>
    <w:rsid w:val="00776EAD"/>
    <w:rsid w:val="007B041C"/>
    <w:rsid w:val="007C1F35"/>
    <w:rsid w:val="007E16CE"/>
    <w:rsid w:val="007F55C0"/>
    <w:rsid w:val="00802174"/>
    <w:rsid w:val="008208E7"/>
    <w:rsid w:val="00841FB4"/>
    <w:rsid w:val="00864B90"/>
    <w:rsid w:val="0087064C"/>
    <w:rsid w:val="00874EEE"/>
    <w:rsid w:val="00882062"/>
    <w:rsid w:val="008A6712"/>
    <w:rsid w:val="008F1B9A"/>
    <w:rsid w:val="008F5D94"/>
    <w:rsid w:val="009147D7"/>
    <w:rsid w:val="00942EA1"/>
    <w:rsid w:val="00960933"/>
    <w:rsid w:val="009825B0"/>
    <w:rsid w:val="009B2BDC"/>
    <w:rsid w:val="009C1C35"/>
    <w:rsid w:val="009D4631"/>
    <w:rsid w:val="009E6316"/>
    <w:rsid w:val="009F1A74"/>
    <w:rsid w:val="00A05EA5"/>
    <w:rsid w:val="00A17E46"/>
    <w:rsid w:val="00A22F8F"/>
    <w:rsid w:val="00A35203"/>
    <w:rsid w:val="00A40C36"/>
    <w:rsid w:val="00A57F2C"/>
    <w:rsid w:val="00A715FF"/>
    <w:rsid w:val="00A73BE9"/>
    <w:rsid w:val="00A75468"/>
    <w:rsid w:val="00A7775E"/>
    <w:rsid w:val="00AC0632"/>
    <w:rsid w:val="00AF1E41"/>
    <w:rsid w:val="00B073BF"/>
    <w:rsid w:val="00B2276E"/>
    <w:rsid w:val="00B24938"/>
    <w:rsid w:val="00B31254"/>
    <w:rsid w:val="00B50DE5"/>
    <w:rsid w:val="00B60DBB"/>
    <w:rsid w:val="00B66139"/>
    <w:rsid w:val="00BB5F03"/>
    <w:rsid w:val="00BC441A"/>
    <w:rsid w:val="00BD5D14"/>
    <w:rsid w:val="00BF3014"/>
    <w:rsid w:val="00BF3E8E"/>
    <w:rsid w:val="00C33F08"/>
    <w:rsid w:val="00C46A0B"/>
    <w:rsid w:val="00C55406"/>
    <w:rsid w:val="00C63D5A"/>
    <w:rsid w:val="00C72885"/>
    <w:rsid w:val="00C947F0"/>
    <w:rsid w:val="00CA0DBB"/>
    <w:rsid w:val="00CB2F70"/>
    <w:rsid w:val="00CE0849"/>
    <w:rsid w:val="00CE3376"/>
    <w:rsid w:val="00D020DA"/>
    <w:rsid w:val="00D14E2D"/>
    <w:rsid w:val="00D24C6C"/>
    <w:rsid w:val="00D5645C"/>
    <w:rsid w:val="00D60FFB"/>
    <w:rsid w:val="00D635A1"/>
    <w:rsid w:val="00D8515D"/>
    <w:rsid w:val="00D91314"/>
    <w:rsid w:val="00D92DF6"/>
    <w:rsid w:val="00DB3AE8"/>
    <w:rsid w:val="00DC0A8E"/>
    <w:rsid w:val="00DE1F0B"/>
    <w:rsid w:val="00DE43EC"/>
    <w:rsid w:val="00E058E1"/>
    <w:rsid w:val="00E17D0E"/>
    <w:rsid w:val="00E4503D"/>
    <w:rsid w:val="00E5666F"/>
    <w:rsid w:val="00E71F7A"/>
    <w:rsid w:val="00E72CDB"/>
    <w:rsid w:val="00E74BAC"/>
    <w:rsid w:val="00EA16DC"/>
    <w:rsid w:val="00EA3945"/>
    <w:rsid w:val="00EE208B"/>
    <w:rsid w:val="00EF0451"/>
    <w:rsid w:val="00F0256D"/>
    <w:rsid w:val="00F20AC1"/>
    <w:rsid w:val="00F30327"/>
    <w:rsid w:val="00F46F2B"/>
    <w:rsid w:val="00F53DD2"/>
    <w:rsid w:val="00F65AAE"/>
    <w:rsid w:val="00F70A4F"/>
    <w:rsid w:val="00F80A6A"/>
    <w:rsid w:val="00FB17CD"/>
    <w:rsid w:val="00FE013E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8D05"/>
  <w15:chartTrackingRefBased/>
  <w15:docId w15:val="{03B1A97F-45B1-4E7F-8673-6DD38ADB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F7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2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A7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365B43"/>
    <w:pPr>
      <w:spacing w:before="12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365B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65B43"/>
  </w:style>
  <w:style w:type="character" w:customStyle="1" w:styleId="VerbatimChar">
    <w:name w:val="Verbatim Char"/>
    <w:basedOn w:val="DefaultParagraphFont"/>
    <w:link w:val="SourceCode"/>
    <w:locked/>
    <w:rsid w:val="00B2493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24938"/>
    <w:pPr>
      <w:shd w:val="clear" w:color="auto" w:fill="F8F8F8"/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79562A5253941BC4792E4BFFA7253" ma:contentTypeVersion="11" ma:contentTypeDescription="Create a new document." ma:contentTypeScope="" ma:versionID="1b71e4d1d25ba007f663ee5dd18ca466">
  <xsd:schema xmlns:xsd="http://www.w3.org/2001/XMLSchema" xmlns:xs="http://www.w3.org/2001/XMLSchema" xmlns:p="http://schemas.microsoft.com/office/2006/metadata/properties" xmlns:ns3="50c6f0d6-8741-4da4-b08f-402b0ce19755" xmlns:ns4="29791920-2275-484b-95df-8920050dfdd8" targetNamespace="http://schemas.microsoft.com/office/2006/metadata/properties" ma:root="true" ma:fieldsID="57d023d4698c6dd9e8ff243f1df189be" ns3:_="" ns4:_="">
    <xsd:import namespace="50c6f0d6-8741-4da4-b08f-402b0ce19755"/>
    <xsd:import namespace="29791920-2275-484b-95df-8920050df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6f0d6-8741-4da4-b08f-402b0ce19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91920-2275-484b-95df-8920050df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C101A-FF80-451C-AF08-694412BBA8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65961-D0E1-4A10-AB18-4C4EE61D3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623D3-6A58-45F1-981F-8FCEF87F8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6f0d6-8741-4da4-b08f-402b0ce19755"/>
    <ds:schemaRef ds:uri="29791920-2275-484b-95df-8920050df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29</cp:revision>
  <dcterms:created xsi:type="dcterms:W3CDTF">2020-02-24T12:51:00Z</dcterms:created>
  <dcterms:modified xsi:type="dcterms:W3CDTF">2020-02-24T13:20:00Z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0x010100AB879562A5253941BC4792E4BFFA7253</vt:lpwstr>
  </property>
</Properties>
</file>