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CEDA" w14:textId="77777777" w:rsidR="00267480" w:rsidRDefault="00267480" w:rsidP="00BB5325">
      <w:pPr>
        <w:pBdr>
          <w:top w:val="single" w:sz="4" w:space="1" w:color="808080" w:themeColor="background1" w:themeShade="80"/>
        </w:pBdr>
      </w:pPr>
    </w:p>
    <w:p w14:paraId="2B9C8525" w14:textId="25BF75A1" w:rsidR="00267480" w:rsidRDefault="00267480" w:rsidP="00A364B2">
      <w:pPr>
        <w:pStyle w:val="Heading1"/>
        <w:ind w:left="1350" w:hanging="1350"/>
      </w:pPr>
      <w:r>
        <w:t xml:space="preserve">Objective: </w:t>
      </w:r>
      <w:r w:rsidR="00A364B2">
        <w:t>Build a basic digital acquisition board accompanied by a PC application.</w:t>
      </w:r>
    </w:p>
    <w:p w14:paraId="660D2E3F" w14:textId="1CE48B5F" w:rsidR="00A364B2" w:rsidRDefault="00A364B2" w:rsidP="00E471BF">
      <w:pPr>
        <w:pStyle w:val="Heading1"/>
      </w:pPr>
      <w:r>
        <w:t>Design</w:t>
      </w:r>
    </w:p>
    <w:p w14:paraId="06C38552" w14:textId="7B1279C5" w:rsidR="00A364B2" w:rsidRDefault="00A364B2" w:rsidP="00A364B2">
      <w:r>
        <w:t>This project consists of several core components.</w:t>
      </w:r>
    </w:p>
    <w:p w14:paraId="1757D56E" w14:textId="6FFED1E4" w:rsidR="002D7792" w:rsidRDefault="002D7792" w:rsidP="002D7792">
      <w:pPr>
        <w:pStyle w:val="ListParagraph"/>
        <w:numPr>
          <w:ilvl w:val="0"/>
          <w:numId w:val="17"/>
        </w:numPr>
      </w:pPr>
      <w:r>
        <w:t>Protocol</w:t>
      </w:r>
      <w:r w:rsidR="00187B5D">
        <w:t xml:space="preserve"> – command for the microcontroller. Response from the microcontroller.</w:t>
      </w:r>
      <w:r w:rsidR="003F213A">
        <w:t xml:space="preserve"> Document </w:t>
      </w:r>
      <w:r w:rsidR="007D4C96">
        <w:t>on how the command protocol works.</w:t>
      </w:r>
    </w:p>
    <w:p w14:paraId="6A4CEA6E" w14:textId="207096B6" w:rsidR="002D7792" w:rsidRDefault="00187B5D" w:rsidP="002D7792">
      <w:pPr>
        <w:pStyle w:val="ListParagraph"/>
        <w:numPr>
          <w:ilvl w:val="0"/>
          <w:numId w:val="17"/>
        </w:numPr>
      </w:pPr>
      <w:r>
        <w:t>Encoder – C# code to produce command</w:t>
      </w:r>
    </w:p>
    <w:p w14:paraId="1A5283F5" w14:textId="4403C7DF" w:rsidR="00187B5D" w:rsidRDefault="00187B5D" w:rsidP="002D7792">
      <w:pPr>
        <w:pStyle w:val="ListParagraph"/>
        <w:numPr>
          <w:ilvl w:val="0"/>
          <w:numId w:val="17"/>
        </w:numPr>
      </w:pPr>
      <w:r>
        <w:t>Parser – C code to extract command content so that the microcontroller can act on the command.</w:t>
      </w:r>
    </w:p>
    <w:p w14:paraId="7503ECBA" w14:textId="77777777" w:rsidR="00187B5D" w:rsidRDefault="00187B5D" w:rsidP="002D7792">
      <w:pPr>
        <w:pStyle w:val="ListParagraph"/>
        <w:numPr>
          <w:ilvl w:val="0"/>
          <w:numId w:val="17"/>
        </w:numPr>
      </w:pPr>
      <w:r>
        <w:t>Driver</w:t>
      </w:r>
    </w:p>
    <w:p w14:paraId="27085F8D" w14:textId="45842387" w:rsidR="00187B5D" w:rsidRDefault="00187B5D" w:rsidP="00187B5D">
      <w:pPr>
        <w:pStyle w:val="ListParagraph"/>
        <w:numPr>
          <w:ilvl w:val="1"/>
          <w:numId w:val="17"/>
        </w:numPr>
      </w:pPr>
      <w:r>
        <w:t>Periodic waveform - 50% duty cycle, user inputs pulse width.</w:t>
      </w:r>
    </w:p>
    <w:p w14:paraId="00D5B774" w14:textId="2D23EB27" w:rsidR="00187B5D" w:rsidRDefault="00187B5D" w:rsidP="00187B5D">
      <w:pPr>
        <w:pStyle w:val="ListParagraph"/>
        <w:numPr>
          <w:ilvl w:val="1"/>
          <w:numId w:val="17"/>
        </w:numPr>
      </w:pPr>
      <w:r>
        <w:t>Timed output – user inputs du</w:t>
      </w:r>
      <w:r w:rsidR="003F213A">
        <w:t>ration (in number of seconds). Timing starts when user enables the output. When the output pin’s active duration equals or exceeds the duration, the output pin reverts to default state (off state).</w:t>
      </w:r>
    </w:p>
    <w:p w14:paraId="1D90CF95" w14:textId="0F74D204" w:rsidR="003F213A" w:rsidRDefault="003F213A" w:rsidP="00187B5D">
      <w:pPr>
        <w:pStyle w:val="ListParagraph"/>
        <w:numPr>
          <w:ilvl w:val="1"/>
          <w:numId w:val="17"/>
        </w:numPr>
      </w:pPr>
      <w:r>
        <w:t>ADC – return raw ADC value on input pin. Developer decides and documents which sampling method is being used. Sampling methods can be:</w:t>
      </w:r>
    </w:p>
    <w:p w14:paraId="2F30B343" w14:textId="6C0E4A87" w:rsidR="003F213A" w:rsidRDefault="003F213A" w:rsidP="003F213A">
      <w:pPr>
        <w:pStyle w:val="ListParagraph"/>
        <w:numPr>
          <w:ilvl w:val="2"/>
          <w:numId w:val="17"/>
        </w:numPr>
      </w:pPr>
      <w:r>
        <w:t>On-demand – sample when command is received.</w:t>
      </w:r>
    </w:p>
    <w:p w14:paraId="49F90F2D" w14:textId="21F35C3B" w:rsidR="003F213A" w:rsidRDefault="003F213A" w:rsidP="003F213A">
      <w:pPr>
        <w:pStyle w:val="ListParagraph"/>
        <w:numPr>
          <w:ilvl w:val="2"/>
          <w:numId w:val="17"/>
        </w:numPr>
      </w:pPr>
      <w:r>
        <w:t>Background – sample periodically in the background. Returns the most recent ADC value when command is received.</w:t>
      </w:r>
    </w:p>
    <w:p w14:paraId="0C3FF0F1" w14:textId="455C3556" w:rsidR="00187B5D" w:rsidRPr="00187B5D" w:rsidRDefault="00187B5D" w:rsidP="00187B5D">
      <w:pPr>
        <w:spacing w:after="0"/>
        <w:ind w:left="360"/>
        <w:rPr>
          <w:b/>
          <w:i/>
          <w:color w:val="7F7F7F" w:themeColor="text1" w:themeTint="80"/>
          <w:sz w:val="24"/>
        </w:rPr>
      </w:pPr>
      <w:r w:rsidRPr="00187B5D">
        <w:rPr>
          <w:b/>
          <w:i/>
          <w:color w:val="7F7F7F" w:themeColor="text1" w:themeTint="80"/>
          <w:sz w:val="24"/>
        </w:rPr>
        <w:t>Instructor’s comment:</w:t>
      </w:r>
    </w:p>
    <w:p w14:paraId="0BF1BDF1" w14:textId="5744FA37" w:rsidR="00A364B2" w:rsidRPr="00187B5D" w:rsidRDefault="00187B5D" w:rsidP="00103F9C">
      <w:pPr>
        <w:ind w:left="360" w:right="1440"/>
        <w:jc w:val="both"/>
        <w:rPr>
          <w:i/>
          <w:color w:val="7F7F7F" w:themeColor="text1" w:themeTint="80"/>
        </w:rPr>
      </w:pPr>
      <w:r w:rsidRPr="00187B5D">
        <w:rPr>
          <w:i/>
          <w:color w:val="7F7F7F" w:themeColor="text1" w:themeTint="80"/>
        </w:rPr>
        <w:t>“</w:t>
      </w:r>
      <w:r w:rsidR="002D7792" w:rsidRPr="00187B5D">
        <w:rPr>
          <w:i/>
          <w:color w:val="7F7F7F" w:themeColor="text1" w:themeTint="80"/>
        </w:rPr>
        <w:t>A good design should be extensible. A good implementation can also withstand slight changes in design. However, d</w:t>
      </w:r>
      <w:r w:rsidR="002D7792" w:rsidRPr="00187B5D">
        <w:rPr>
          <w:i/>
          <w:color w:val="7F7F7F" w:themeColor="text1" w:themeTint="80"/>
        </w:rPr>
        <w:t xml:space="preserve">esign and implementation </w:t>
      </w:r>
      <w:r w:rsidR="002D7792" w:rsidRPr="00187B5D">
        <w:rPr>
          <w:i/>
          <w:color w:val="7F7F7F" w:themeColor="text1" w:themeTint="80"/>
        </w:rPr>
        <w:t>are</w:t>
      </w:r>
      <w:r w:rsidR="002D7792" w:rsidRPr="00187B5D">
        <w:rPr>
          <w:i/>
          <w:color w:val="7F7F7F" w:themeColor="text1" w:themeTint="80"/>
        </w:rPr>
        <w:t xml:space="preserve"> iterative process</w:t>
      </w:r>
      <w:r w:rsidR="002D7792" w:rsidRPr="00187B5D">
        <w:rPr>
          <w:i/>
          <w:color w:val="7F7F7F" w:themeColor="text1" w:themeTint="80"/>
        </w:rPr>
        <w:t>es</w:t>
      </w:r>
      <w:r w:rsidR="002D7792" w:rsidRPr="00187B5D">
        <w:rPr>
          <w:i/>
          <w:color w:val="7F7F7F" w:themeColor="text1" w:themeTint="80"/>
        </w:rPr>
        <w:t>.</w:t>
      </w:r>
      <w:r w:rsidR="002D7792" w:rsidRPr="00187B5D">
        <w:rPr>
          <w:i/>
          <w:color w:val="7F7F7F" w:themeColor="text1" w:themeTint="80"/>
        </w:rPr>
        <w:t xml:space="preserve"> There is</w:t>
      </w:r>
      <w:r w:rsidRPr="00187B5D">
        <w:rPr>
          <w:i/>
          <w:color w:val="7F7F7F" w:themeColor="text1" w:themeTint="80"/>
        </w:rPr>
        <w:t xml:space="preserve"> no such thing as perfect design. Try to bring your idea to a working state and then refactor your implementation up to a point you feel complete rewrite would be a better-off option.”</w:t>
      </w:r>
    </w:p>
    <w:p w14:paraId="73E213CF" w14:textId="10261974" w:rsidR="00A364B2" w:rsidRDefault="00A364B2" w:rsidP="00E471BF">
      <w:pPr>
        <w:pStyle w:val="Heading1"/>
      </w:pPr>
      <w:r>
        <w:t>Implementation</w:t>
      </w:r>
    </w:p>
    <w:p w14:paraId="20AB3EB3" w14:textId="1DC6FF88" w:rsidR="003F213A" w:rsidRDefault="003F213A" w:rsidP="003F213A">
      <w:pPr>
        <w:pStyle w:val="ListParagraph"/>
        <w:numPr>
          <w:ilvl w:val="0"/>
          <w:numId w:val="18"/>
        </w:numPr>
      </w:pPr>
      <w:r>
        <w:t>Document flowchart on encoder and parser.</w:t>
      </w:r>
      <w:bookmarkStart w:id="0" w:name="_GoBack"/>
      <w:bookmarkEnd w:id="0"/>
    </w:p>
    <w:p w14:paraId="7645C6DD" w14:textId="5710AEFB" w:rsidR="007D4C96" w:rsidRDefault="007D4C96" w:rsidP="003F213A">
      <w:pPr>
        <w:pStyle w:val="ListParagraph"/>
        <w:numPr>
          <w:ilvl w:val="0"/>
          <w:numId w:val="18"/>
        </w:numPr>
      </w:pPr>
      <w:r>
        <w:t>Document components dependencies.</w:t>
      </w:r>
    </w:p>
    <w:p w14:paraId="3615A77B" w14:textId="328EA973" w:rsidR="007D4C96" w:rsidRPr="003F213A" w:rsidRDefault="007D4C96" w:rsidP="003F213A">
      <w:pPr>
        <w:pStyle w:val="ListParagraph"/>
        <w:numPr>
          <w:ilvl w:val="0"/>
          <w:numId w:val="18"/>
        </w:numPr>
      </w:pPr>
      <w:r>
        <w:t>Document limitations on user input (such as limiting user input to integer only).</w:t>
      </w:r>
    </w:p>
    <w:p w14:paraId="71E780EA" w14:textId="77777777" w:rsidR="00103F9C" w:rsidRDefault="00103F9C">
      <w:pPr>
        <w:rPr>
          <w:rFonts w:asciiTheme="majorHAnsi" w:eastAsiaTheme="majorEastAsia" w:hAnsiTheme="majorHAnsi" w:cstheme="majorBidi"/>
          <w:color w:val="2F5496" w:themeColor="accent1" w:themeShade="BF"/>
          <w:sz w:val="32"/>
          <w:szCs w:val="32"/>
        </w:rPr>
      </w:pPr>
      <w:r>
        <w:br w:type="page"/>
      </w:r>
    </w:p>
    <w:p w14:paraId="6392FF28" w14:textId="1727EE23" w:rsidR="00267480" w:rsidRPr="00D318E7" w:rsidRDefault="003F6885" w:rsidP="00534AAF">
      <w:pPr>
        <w:pStyle w:val="Heading1"/>
      </w:pPr>
      <w:r w:rsidRPr="00D318E7">
        <w:lastRenderedPageBreak/>
        <w:t xml:space="preserve">Acceptance Criteria (for </w:t>
      </w:r>
      <w:r w:rsidR="00103F9C">
        <w:t>check-off</w:t>
      </w:r>
      <w:r w:rsidRPr="00D318E7">
        <w:t>)</w:t>
      </w:r>
    </w:p>
    <w:p w14:paraId="2955BFD8" w14:textId="2C260857" w:rsidR="00103F9C" w:rsidRDefault="00103F9C" w:rsidP="00103F9C">
      <w:pPr>
        <w:pStyle w:val="Heading3"/>
      </w:pPr>
      <w:r>
        <w:t>Test Procedures:</w:t>
      </w:r>
    </w:p>
    <w:p w14:paraId="4A1AB6EA" w14:textId="36EC6D58" w:rsidR="00103F9C" w:rsidRPr="00103F9C" w:rsidRDefault="00103F9C" w:rsidP="00103F9C">
      <w:r>
        <w:t>TBD</w:t>
      </w:r>
    </w:p>
    <w:p w14:paraId="79E018A0" w14:textId="7F0CCE5D" w:rsidR="00B73B58" w:rsidRDefault="00B73B58" w:rsidP="00103F9C">
      <w:pPr>
        <w:pStyle w:val="Heading3"/>
      </w:pPr>
      <w:r>
        <w:t>Timeline:</w:t>
      </w:r>
    </w:p>
    <w:tbl>
      <w:tblPr>
        <w:tblStyle w:val="TableGrid"/>
        <w:tblW w:w="10070" w:type="dxa"/>
        <w:tblLook w:val="04A0" w:firstRow="1" w:lastRow="0" w:firstColumn="1" w:lastColumn="0" w:noHBand="0" w:noVBand="1"/>
      </w:tblPr>
      <w:tblGrid>
        <w:gridCol w:w="2155"/>
        <w:gridCol w:w="7915"/>
      </w:tblGrid>
      <w:tr w:rsidR="00103F9C" w14:paraId="269FDB07" w14:textId="77777777" w:rsidTr="0026153B">
        <w:tc>
          <w:tcPr>
            <w:tcW w:w="2155" w:type="dxa"/>
          </w:tcPr>
          <w:p w14:paraId="1753CD8E" w14:textId="35AF229E" w:rsidR="00103F9C" w:rsidRDefault="00103F9C" w:rsidP="00B73B58">
            <w:r>
              <w:t xml:space="preserve">2018/11/26, </w:t>
            </w:r>
            <w:r>
              <w:t>9:00</w:t>
            </w:r>
            <w:r>
              <w:t xml:space="preserve"> </w:t>
            </w:r>
            <w:r>
              <w:t>pm</w:t>
            </w:r>
          </w:p>
        </w:tc>
        <w:tc>
          <w:tcPr>
            <w:tcW w:w="7915" w:type="dxa"/>
          </w:tcPr>
          <w:p w14:paraId="1ACFE330" w14:textId="77777777" w:rsidR="00103F9C" w:rsidRDefault="00103F9C" w:rsidP="00B73B58">
            <w:r>
              <w:t>Design must be checked off by instructor</w:t>
            </w:r>
            <w:r>
              <w:t>.</w:t>
            </w:r>
          </w:p>
          <w:p w14:paraId="050186DF" w14:textId="344B6F78" w:rsidR="00103F9C" w:rsidRDefault="00103F9C" w:rsidP="00B73B58">
            <w:r>
              <w:t>Protocol design</w:t>
            </w:r>
          </w:p>
        </w:tc>
      </w:tr>
      <w:tr w:rsidR="00103F9C" w14:paraId="55E9A961" w14:textId="77777777" w:rsidTr="0026153B">
        <w:tc>
          <w:tcPr>
            <w:tcW w:w="2155" w:type="dxa"/>
          </w:tcPr>
          <w:p w14:paraId="5DA24FFE" w14:textId="1B3B6F11" w:rsidR="00103F9C" w:rsidRDefault="00103F9C" w:rsidP="00B73B58">
            <w:r>
              <w:t>2018/12/3, 9:00 pm</w:t>
            </w:r>
          </w:p>
        </w:tc>
        <w:tc>
          <w:tcPr>
            <w:tcW w:w="7915" w:type="dxa"/>
          </w:tcPr>
          <w:p w14:paraId="4811120B" w14:textId="77777777" w:rsidR="00103F9C" w:rsidRDefault="00103F9C" w:rsidP="00103F9C">
            <w:r>
              <w:t>Implementation must be functional</w:t>
            </w:r>
          </w:p>
          <w:p w14:paraId="51EE1B38" w14:textId="77777777" w:rsidR="00103F9C" w:rsidRDefault="00103F9C" w:rsidP="00103F9C">
            <w:pPr>
              <w:pStyle w:val="ListParagraph"/>
              <w:numPr>
                <w:ilvl w:val="0"/>
                <w:numId w:val="19"/>
              </w:numPr>
            </w:pPr>
            <w:r>
              <w:t>Encoder and parser</w:t>
            </w:r>
          </w:p>
          <w:p w14:paraId="36E3A2CF" w14:textId="36970A69" w:rsidR="00103F9C" w:rsidRDefault="00103F9C" w:rsidP="00103F9C">
            <w:pPr>
              <w:pStyle w:val="ListParagraph"/>
              <w:numPr>
                <w:ilvl w:val="0"/>
                <w:numId w:val="19"/>
              </w:numPr>
            </w:pPr>
            <w:r>
              <w:t>LED on/off control</w:t>
            </w:r>
          </w:p>
        </w:tc>
      </w:tr>
      <w:tr w:rsidR="00103F9C" w14:paraId="663E2E6B" w14:textId="77777777" w:rsidTr="0026153B">
        <w:tc>
          <w:tcPr>
            <w:tcW w:w="2155" w:type="dxa"/>
          </w:tcPr>
          <w:p w14:paraId="0013C157" w14:textId="080D4BD3" w:rsidR="00103F9C" w:rsidRDefault="00103F9C" w:rsidP="00B73B58">
            <w:r>
              <w:t>2018/12/10, 9:00 pm</w:t>
            </w:r>
          </w:p>
        </w:tc>
        <w:tc>
          <w:tcPr>
            <w:tcW w:w="7915" w:type="dxa"/>
          </w:tcPr>
          <w:p w14:paraId="10ECC494" w14:textId="2814DA6B" w:rsidR="00103F9C" w:rsidRDefault="00103F9C" w:rsidP="00103F9C">
            <w:pPr>
              <w:pStyle w:val="ListParagraph"/>
              <w:numPr>
                <w:ilvl w:val="0"/>
                <w:numId w:val="19"/>
              </w:numPr>
            </w:pPr>
            <w:r>
              <w:t>Demonstrate through the C# application, ready for check-off</w:t>
            </w:r>
          </w:p>
        </w:tc>
      </w:tr>
    </w:tbl>
    <w:p w14:paraId="540D8B25" w14:textId="77777777" w:rsidR="008E3347" w:rsidRPr="00534AAF" w:rsidRDefault="008E3347" w:rsidP="008E3347">
      <w:pPr>
        <w:pStyle w:val="Heading1"/>
      </w:pPr>
      <w:r>
        <w:t>General point deductions on Dropbox submission</w:t>
      </w:r>
    </w:p>
    <w:p w14:paraId="269FDB71" w14:textId="77777777" w:rsidR="008E3347" w:rsidRDefault="008E3347" w:rsidP="008E3347">
      <w:pPr>
        <w:spacing w:after="0"/>
      </w:pPr>
      <w:r w:rsidRPr="00991D73">
        <w:rPr>
          <w:color w:val="C45911" w:themeColor="accent2" w:themeShade="BF"/>
        </w:rPr>
        <w:t>[</w:t>
      </w:r>
      <w:r>
        <w:rPr>
          <w:color w:val="C45911" w:themeColor="accent2" w:themeShade="BF"/>
        </w:rPr>
        <w:t>-1</w:t>
      </w:r>
      <w:r w:rsidRPr="00991D73">
        <w:rPr>
          <w:color w:val="C45911" w:themeColor="accent2" w:themeShade="BF"/>
        </w:rPr>
        <w:t xml:space="preserve"> point</w:t>
      </w:r>
      <w:r>
        <w:rPr>
          <w:color w:val="C45911" w:themeColor="accent2" w:themeShade="BF"/>
        </w:rPr>
        <w:t xml:space="preserve"> for each</w:t>
      </w:r>
      <w:r w:rsidRPr="00991D73">
        <w:rPr>
          <w:color w:val="C45911" w:themeColor="accent2" w:themeShade="BF"/>
        </w:rPr>
        <w:t>]</w:t>
      </w:r>
    </w:p>
    <w:p w14:paraId="5DB23F16" w14:textId="77777777" w:rsidR="008E3347" w:rsidRDefault="008E3347" w:rsidP="008E3347">
      <w:pPr>
        <w:pStyle w:val="ListParagraph"/>
        <w:numPr>
          <w:ilvl w:val="0"/>
          <w:numId w:val="8"/>
        </w:numPr>
      </w:pPr>
      <w:r>
        <w:t xml:space="preserve">Missing header comment in </w:t>
      </w:r>
      <w:proofErr w:type="spellStart"/>
      <w:r w:rsidRPr="00AB2A80">
        <w:rPr>
          <w:rFonts w:ascii="Consolas" w:hAnsi="Consolas" w:cs="Consolas"/>
          <w:color w:val="2E74B5" w:themeColor="accent5" w:themeShade="BF"/>
        </w:rPr>
        <w:t>main.c</w:t>
      </w:r>
      <w:proofErr w:type="spellEnd"/>
      <w:r>
        <w:t xml:space="preserve"> file. Header comment shall contain</w:t>
      </w:r>
    </w:p>
    <w:p w14:paraId="1A2B224F" w14:textId="77777777" w:rsidR="008E3347" w:rsidRDefault="008E3347" w:rsidP="008E3347">
      <w:pPr>
        <w:pStyle w:val="ListParagraph"/>
        <w:numPr>
          <w:ilvl w:val="1"/>
          <w:numId w:val="8"/>
        </w:numPr>
      </w:pPr>
      <w:r>
        <w:t>Summary of what the application does</w:t>
      </w:r>
    </w:p>
    <w:p w14:paraId="03CFF915" w14:textId="77777777" w:rsidR="008E3347" w:rsidRDefault="008E3347" w:rsidP="008E3347">
      <w:pPr>
        <w:pStyle w:val="ListParagraph"/>
        <w:numPr>
          <w:ilvl w:val="1"/>
          <w:numId w:val="8"/>
        </w:numPr>
      </w:pPr>
      <w:r>
        <w:t>Author’s name (Your name)</w:t>
      </w:r>
    </w:p>
    <w:p w14:paraId="5C935FF0" w14:textId="77777777" w:rsidR="008E3347" w:rsidRPr="00AB2A80" w:rsidRDefault="008E3347" w:rsidP="008E3347">
      <w:pPr>
        <w:pStyle w:val="ListParagraph"/>
        <w:numPr>
          <w:ilvl w:val="0"/>
          <w:numId w:val="8"/>
        </w:numPr>
      </w:pPr>
      <w:r>
        <w:t xml:space="preserve">Revision log, see example: </w:t>
      </w:r>
      <w:hyperlink r:id="rId8" w:history="1">
        <w:r w:rsidRPr="00401345">
          <w:rPr>
            <w:rStyle w:val="Hyperlink"/>
          </w:rPr>
          <w:t>https://keepachangelog.com/en/1.0.0/</w:t>
        </w:r>
      </w:hyperlink>
    </w:p>
    <w:p w14:paraId="1CD454B4" w14:textId="77777777" w:rsidR="008E3347" w:rsidRPr="00AB2A80" w:rsidRDefault="008E3347" w:rsidP="008E3347">
      <w:pPr>
        <w:pStyle w:val="ListParagraph"/>
        <w:numPr>
          <w:ilvl w:val="1"/>
          <w:numId w:val="8"/>
        </w:numPr>
        <w:rPr>
          <w:i/>
        </w:rPr>
      </w:pPr>
      <w:r w:rsidRPr="00AB2A80">
        <w:rPr>
          <w:i/>
        </w:rPr>
        <w:t>For this simple project, it will likely have 2 – 3 lines of changelog.</w:t>
      </w:r>
    </w:p>
    <w:p w14:paraId="18C2410E" w14:textId="77777777" w:rsidR="008E3347" w:rsidRDefault="008E3347" w:rsidP="008E3347">
      <w:pPr>
        <w:pStyle w:val="ListParagraph"/>
        <w:numPr>
          <w:ilvl w:val="0"/>
          <w:numId w:val="8"/>
        </w:numPr>
      </w:pPr>
      <w:r>
        <w:t>Missing development note to OneNote. (You can scan, type, or take picture of your design and implementation journal from your logbook)</w:t>
      </w:r>
    </w:p>
    <w:p w14:paraId="6F466A62" w14:textId="77777777" w:rsidR="008E3347" w:rsidRDefault="008E3347" w:rsidP="008E3347">
      <w:pPr>
        <w:spacing w:after="0"/>
      </w:pPr>
      <w:r w:rsidRPr="00991D73">
        <w:rPr>
          <w:color w:val="C45911" w:themeColor="accent2" w:themeShade="BF"/>
        </w:rPr>
        <w:t>[</w:t>
      </w:r>
      <w:r>
        <w:rPr>
          <w:color w:val="C45911" w:themeColor="accent2" w:themeShade="BF"/>
        </w:rPr>
        <w:t>Subject to rejection</w:t>
      </w:r>
      <w:r w:rsidRPr="00991D73">
        <w:rPr>
          <w:color w:val="C45911" w:themeColor="accent2" w:themeShade="BF"/>
        </w:rPr>
        <w:t>]</w:t>
      </w:r>
    </w:p>
    <w:p w14:paraId="079E2275" w14:textId="77777777" w:rsidR="00BB5325" w:rsidRDefault="008E3347" w:rsidP="008E3347">
      <w:pPr>
        <w:pStyle w:val="ListParagraph"/>
        <w:numPr>
          <w:ilvl w:val="0"/>
          <w:numId w:val="8"/>
        </w:numPr>
      </w:pPr>
      <w:r>
        <w:t>Compilation error found on MPLAB XC16, in other words, unable to compile.</w:t>
      </w:r>
    </w:p>
    <w:p w14:paraId="2743F2AE" w14:textId="69A204C6" w:rsidR="00267480" w:rsidRDefault="008E3347" w:rsidP="008E3347">
      <w:pPr>
        <w:pStyle w:val="ListParagraph"/>
        <w:numPr>
          <w:ilvl w:val="0"/>
          <w:numId w:val="8"/>
        </w:numPr>
      </w:pPr>
      <w:r>
        <w:t>Excessive amount of dead codes</w:t>
      </w:r>
    </w:p>
    <w:sectPr w:rsidR="00267480" w:rsidSect="00BB5325">
      <w:headerReference w:type="default" r:id="rId9"/>
      <w:footerReference w:type="default" r:id="rId10"/>
      <w:pgSz w:w="12240" w:h="15840"/>
      <w:pgMar w:top="1440" w:right="1080" w:bottom="1440" w:left="108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6E124" w14:textId="77777777" w:rsidR="00152C2C" w:rsidRDefault="00152C2C" w:rsidP="00267480">
      <w:pPr>
        <w:spacing w:after="0" w:line="240" w:lineRule="auto"/>
      </w:pPr>
      <w:r>
        <w:separator/>
      </w:r>
    </w:p>
  </w:endnote>
  <w:endnote w:type="continuationSeparator" w:id="0">
    <w:p w14:paraId="2417EB49" w14:textId="77777777" w:rsidR="00152C2C" w:rsidRDefault="00152C2C" w:rsidP="002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022EE" w14:textId="77777777" w:rsidR="009A06E7" w:rsidRDefault="009A06E7" w:rsidP="009A06E7">
    <w:pPr>
      <w:pStyle w:val="Footer"/>
      <w:tabs>
        <w:tab w:val="clear" w:pos="9360"/>
        <w:tab w:val="right" w:pos="13410"/>
      </w:tabs>
    </w:pPr>
    <w:r>
      <w:t>ECE 422 Fall 2018</w:t>
    </w:r>
    <w:r>
      <w:tab/>
    </w:r>
    <w:sdt>
      <w:sdtPr>
        <w:id w:val="-1572034935"/>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27E32" w14:textId="77777777" w:rsidR="00152C2C" w:rsidRDefault="00152C2C" w:rsidP="00267480">
      <w:pPr>
        <w:spacing w:after="0" w:line="240" w:lineRule="auto"/>
      </w:pPr>
      <w:r>
        <w:separator/>
      </w:r>
    </w:p>
  </w:footnote>
  <w:footnote w:type="continuationSeparator" w:id="0">
    <w:p w14:paraId="5FE01C34" w14:textId="77777777" w:rsidR="00152C2C" w:rsidRDefault="00152C2C" w:rsidP="0026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1525"/>
      <w:gridCol w:w="7835"/>
    </w:tblGrid>
    <w:tr w:rsidR="00267480" w14:paraId="585D18E0" w14:textId="77777777" w:rsidTr="00267480">
      <w:trPr>
        <w:trHeight w:val="1083"/>
      </w:trPr>
      <w:tc>
        <w:tcPr>
          <w:tcW w:w="1525" w:type="dxa"/>
          <w:vAlign w:val="center"/>
        </w:tcPr>
        <w:p w14:paraId="443CDB48" w14:textId="77777777" w:rsidR="00267480" w:rsidRPr="00267480" w:rsidRDefault="00267480" w:rsidP="00267480">
          <w:pPr>
            <w:pStyle w:val="Title"/>
            <w:rPr>
              <w:sz w:val="26"/>
            </w:rPr>
          </w:pPr>
          <w:r w:rsidRPr="00267480">
            <w:rPr>
              <w:sz w:val="26"/>
            </w:rPr>
            <w:t>ECE422</w:t>
          </w:r>
        </w:p>
        <w:p w14:paraId="6DB54187" w14:textId="01FD6119" w:rsidR="00267480" w:rsidRDefault="00E471BF" w:rsidP="00267480">
          <w:pPr>
            <w:pStyle w:val="Title"/>
          </w:pPr>
          <w:r>
            <w:rPr>
              <w:sz w:val="48"/>
            </w:rPr>
            <w:t xml:space="preserve">Lab </w:t>
          </w:r>
          <w:r w:rsidR="00A364B2">
            <w:rPr>
              <w:sz w:val="48"/>
            </w:rPr>
            <w:t>10</w:t>
          </w:r>
        </w:p>
      </w:tc>
      <w:tc>
        <w:tcPr>
          <w:tcW w:w="7835" w:type="dxa"/>
          <w:vAlign w:val="center"/>
        </w:tcPr>
        <w:p w14:paraId="7FAB03B8" w14:textId="1515D7B1" w:rsidR="00267480" w:rsidRDefault="00A364B2" w:rsidP="00267480">
          <w:pPr>
            <w:pStyle w:val="Title"/>
            <w:rPr>
              <w:rFonts w:ascii="Arial" w:hAnsi="Arial" w:cs="Arial"/>
              <w:sz w:val="48"/>
            </w:rPr>
          </w:pPr>
          <w:r>
            <w:rPr>
              <w:rFonts w:ascii="Arial" w:hAnsi="Arial" w:cs="Arial"/>
              <w:sz w:val="48"/>
            </w:rPr>
            <w:t>Digital Acquisition Board and App</w:t>
          </w:r>
        </w:p>
        <w:p w14:paraId="5D9FD938" w14:textId="157DD119" w:rsidR="008E3347" w:rsidRPr="008E3347" w:rsidRDefault="008E3347" w:rsidP="008E3347">
          <w:pPr>
            <w:rPr>
              <w:lang w:eastAsia="zh-TW"/>
            </w:rPr>
          </w:pPr>
          <w:r>
            <w:rPr>
              <w:lang w:eastAsia="zh-TW"/>
            </w:rPr>
            <w:t xml:space="preserve">With </w:t>
          </w:r>
          <w:proofErr w:type="spellStart"/>
          <w:r>
            <w:rPr>
              <w:lang w:eastAsia="zh-TW"/>
            </w:rPr>
            <w:t>FreeRTOS</w:t>
          </w:r>
          <w:proofErr w:type="spellEnd"/>
        </w:p>
      </w:tc>
    </w:tr>
  </w:tbl>
  <w:p w14:paraId="069039EC" w14:textId="77777777" w:rsidR="00267480" w:rsidRPr="00267480" w:rsidRDefault="00267480" w:rsidP="00267480">
    <w:pPr>
      <w:pStyle w:val="Title"/>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7A9"/>
    <w:multiLevelType w:val="hybridMultilevel"/>
    <w:tmpl w:val="94063DE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AB9"/>
    <w:multiLevelType w:val="hybridMultilevel"/>
    <w:tmpl w:val="8A4A9AF0"/>
    <w:lvl w:ilvl="0" w:tplc="576C63B6">
      <w:start w:val="1"/>
      <w:numFmt w:val="bullet"/>
      <w:lvlText w:val=""/>
      <w:lvlJc w:val="left"/>
      <w:pPr>
        <w:ind w:left="576" w:hanging="288"/>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18146290"/>
    <w:multiLevelType w:val="hybridMultilevel"/>
    <w:tmpl w:val="13EA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324B2"/>
    <w:multiLevelType w:val="hybridMultilevel"/>
    <w:tmpl w:val="E01E9B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70EA"/>
    <w:multiLevelType w:val="hybridMultilevel"/>
    <w:tmpl w:val="00D40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50FD2"/>
    <w:multiLevelType w:val="hybridMultilevel"/>
    <w:tmpl w:val="4C7CC6D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054F9"/>
    <w:multiLevelType w:val="hybridMultilevel"/>
    <w:tmpl w:val="8CC6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A2EFB"/>
    <w:multiLevelType w:val="hybridMultilevel"/>
    <w:tmpl w:val="261AFD4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0703A"/>
    <w:multiLevelType w:val="hybridMultilevel"/>
    <w:tmpl w:val="EFECD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51F8C"/>
    <w:multiLevelType w:val="hybridMultilevel"/>
    <w:tmpl w:val="E8AE07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575F8B"/>
    <w:multiLevelType w:val="hybridMultilevel"/>
    <w:tmpl w:val="344827A0"/>
    <w:lvl w:ilvl="0" w:tplc="06066EE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E2E10"/>
    <w:multiLevelType w:val="hybridMultilevel"/>
    <w:tmpl w:val="04963158"/>
    <w:lvl w:ilvl="0" w:tplc="04090001">
      <w:start w:val="1"/>
      <w:numFmt w:val="bullet"/>
      <w:lvlText w:val=""/>
      <w:lvlJc w:val="left"/>
      <w:pPr>
        <w:ind w:left="720" w:hanging="360"/>
      </w:pPr>
      <w:rPr>
        <w:rFonts w:ascii="Symbol" w:hAnsi="Symbol"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D2BD4"/>
    <w:multiLevelType w:val="hybridMultilevel"/>
    <w:tmpl w:val="4ED2442C"/>
    <w:lvl w:ilvl="0" w:tplc="576C63B6">
      <w:start w:val="1"/>
      <w:numFmt w:val="bullet"/>
      <w:lvlText w:val=""/>
      <w:lvlJc w:val="left"/>
      <w:pPr>
        <w:ind w:left="100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63865"/>
    <w:multiLevelType w:val="hybridMultilevel"/>
    <w:tmpl w:val="7CF67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5D38DB"/>
    <w:multiLevelType w:val="hybridMultilevel"/>
    <w:tmpl w:val="58922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7644B0"/>
    <w:multiLevelType w:val="hybridMultilevel"/>
    <w:tmpl w:val="E4FE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900B5"/>
    <w:multiLevelType w:val="hybridMultilevel"/>
    <w:tmpl w:val="7A2A33A4"/>
    <w:lvl w:ilvl="0" w:tplc="0409000F">
      <w:start w:val="1"/>
      <w:numFmt w:val="decimal"/>
      <w:lvlText w:val="%1."/>
      <w:lvlJc w:val="left"/>
      <w:pPr>
        <w:ind w:left="720" w:hanging="360"/>
      </w:pPr>
      <w:rPr>
        <w:rFonts w:hint="default"/>
      </w:rPr>
    </w:lvl>
    <w:lvl w:ilvl="1" w:tplc="576C63B6">
      <w:start w:val="1"/>
      <w:numFmt w:val="bullet"/>
      <w:lvlText w:val=""/>
      <w:lvlJc w:val="left"/>
      <w:pPr>
        <w:ind w:left="1008" w:hanging="288"/>
      </w:pPr>
      <w:rPr>
        <w:rFonts w:ascii="Wingdings" w:hAnsi="Wingdings" w:hint="default"/>
      </w:rPr>
    </w:lvl>
    <w:lvl w:ilvl="2" w:tplc="092069B4">
      <w:start w:val="1"/>
      <w:numFmt w:val="bullet"/>
      <w:lvlText w:val="£"/>
      <w:lvlJc w:val="left"/>
      <w:pPr>
        <w:ind w:left="1584" w:hanging="432"/>
      </w:pPr>
      <w:rPr>
        <w:rFonts w:ascii="Wingdings 2" w:hAnsi="Wingdings 2"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81E66"/>
    <w:multiLevelType w:val="hybridMultilevel"/>
    <w:tmpl w:val="E90E6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3764BF"/>
    <w:multiLevelType w:val="hybridMultilevel"/>
    <w:tmpl w:val="6848F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2"/>
  </w:num>
  <w:num w:numId="4">
    <w:abstractNumId w:val="14"/>
  </w:num>
  <w:num w:numId="5">
    <w:abstractNumId w:val="1"/>
  </w:num>
  <w:num w:numId="6">
    <w:abstractNumId w:val="2"/>
  </w:num>
  <w:num w:numId="7">
    <w:abstractNumId w:val="16"/>
  </w:num>
  <w:num w:numId="8">
    <w:abstractNumId w:val="4"/>
  </w:num>
  <w:num w:numId="9">
    <w:abstractNumId w:val="8"/>
  </w:num>
  <w:num w:numId="10">
    <w:abstractNumId w:val="17"/>
  </w:num>
  <w:num w:numId="11">
    <w:abstractNumId w:val="13"/>
  </w:num>
  <w:num w:numId="12">
    <w:abstractNumId w:val="0"/>
  </w:num>
  <w:num w:numId="13">
    <w:abstractNumId w:val="3"/>
  </w:num>
  <w:num w:numId="14">
    <w:abstractNumId w:val="5"/>
  </w:num>
  <w:num w:numId="15">
    <w:abstractNumId w:val="9"/>
  </w:num>
  <w:num w:numId="16">
    <w:abstractNumId w:val="7"/>
  </w:num>
  <w:num w:numId="17">
    <w:abstractNumId w:val="15"/>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80"/>
    <w:rsid w:val="00044C7C"/>
    <w:rsid w:val="000508B3"/>
    <w:rsid w:val="00097EFF"/>
    <w:rsid w:val="000C6AA5"/>
    <w:rsid w:val="00103F9C"/>
    <w:rsid w:val="00107E7E"/>
    <w:rsid w:val="00152C2C"/>
    <w:rsid w:val="00175F4C"/>
    <w:rsid w:val="00187B5D"/>
    <w:rsid w:val="00196F4B"/>
    <w:rsid w:val="00256DF6"/>
    <w:rsid w:val="00267480"/>
    <w:rsid w:val="002678F8"/>
    <w:rsid w:val="002A2647"/>
    <w:rsid w:val="002D441F"/>
    <w:rsid w:val="002D7792"/>
    <w:rsid w:val="00323880"/>
    <w:rsid w:val="003F213A"/>
    <w:rsid w:val="003F6885"/>
    <w:rsid w:val="004F1DDC"/>
    <w:rsid w:val="00534AAF"/>
    <w:rsid w:val="00584DD5"/>
    <w:rsid w:val="005B440C"/>
    <w:rsid w:val="00640E7C"/>
    <w:rsid w:val="0071539C"/>
    <w:rsid w:val="0077129D"/>
    <w:rsid w:val="007D4C96"/>
    <w:rsid w:val="0085322A"/>
    <w:rsid w:val="00890AB9"/>
    <w:rsid w:val="008A7140"/>
    <w:rsid w:val="008B1439"/>
    <w:rsid w:val="008E3347"/>
    <w:rsid w:val="0091388A"/>
    <w:rsid w:val="00932977"/>
    <w:rsid w:val="009823B0"/>
    <w:rsid w:val="009A06E7"/>
    <w:rsid w:val="009F67FB"/>
    <w:rsid w:val="00A364B2"/>
    <w:rsid w:val="00A572F1"/>
    <w:rsid w:val="00A94BEA"/>
    <w:rsid w:val="00AA6423"/>
    <w:rsid w:val="00AC33B1"/>
    <w:rsid w:val="00AD6AE2"/>
    <w:rsid w:val="00B27A07"/>
    <w:rsid w:val="00B6130D"/>
    <w:rsid w:val="00B73B58"/>
    <w:rsid w:val="00B82F4F"/>
    <w:rsid w:val="00BB16A9"/>
    <w:rsid w:val="00BB5325"/>
    <w:rsid w:val="00BC2769"/>
    <w:rsid w:val="00D318E7"/>
    <w:rsid w:val="00D56B7A"/>
    <w:rsid w:val="00D672EE"/>
    <w:rsid w:val="00E471BF"/>
    <w:rsid w:val="00E71E62"/>
    <w:rsid w:val="00EA0C44"/>
    <w:rsid w:val="00F2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A77EBDF"/>
  <w15:chartTrackingRefBased/>
  <w15:docId w15:val="{E7B1423B-9609-4211-866C-416FAD42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480"/>
    <w:pPr>
      <w:keepNext/>
      <w:keepLines/>
      <w:spacing w:before="40" w:after="0"/>
      <w:outlineLvl w:val="1"/>
    </w:pPr>
    <w:rPr>
      <w:rFonts w:asciiTheme="majorHAnsi" w:eastAsiaTheme="majorEastAsia" w:hAnsiTheme="majorHAnsi" w:cstheme="majorBidi"/>
      <w:color w:val="2F5496" w:themeColor="accent1" w:themeShade="BF"/>
      <w:sz w:val="26"/>
      <w:szCs w:val="26"/>
      <w:lang w:eastAsia="zh-TW"/>
    </w:rPr>
  </w:style>
  <w:style w:type="paragraph" w:styleId="Heading3">
    <w:name w:val="heading 3"/>
    <w:basedOn w:val="Normal"/>
    <w:next w:val="Normal"/>
    <w:link w:val="Heading3Char"/>
    <w:uiPriority w:val="9"/>
    <w:unhideWhenUsed/>
    <w:qFormat/>
    <w:rsid w:val="00103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480"/>
    <w:rPr>
      <w:rFonts w:asciiTheme="majorHAnsi" w:eastAsiaTheme="majorEastAsia" w:hAnsiTheme="majorHAnsi" w:cstheme="majorBidi"/>
      <w:color w:val="2F5496" w:themeColor="accent1" w:themeShade="BF"/>
      <w:sz w:val="26"/>
      <w:szCs w:val="26"/>
      <w:lang w:eastAsia="zh-TW"/>
    </w:rPr>
  </w:style>
  <w:style w:type="paragraph" w:styleId="ListParagraph">
    <w:name w:val="List Paragraph"/>
    <w:basedOn w:val="Normal"/>
    <w:uiPriority w:val="34"/>
    <w:qFormat/>
    <w:rsid w:val="00267480"/>
    <w:pPr>
      <w:ind w:left="720"/>
      <w:contextualSpacing/>
    </w:pPr>
    <w:rPr>
      <w:rFonts w:eastAsiaTheme="minorEastAsia"/>
      <w:lang w:eastAsia="zh-TW"/>
    </w:rPr>
  </w:style>
  <w:style w:type="paragraph" w:styleId="Title">
    <w:name w:val="Title"/>
    <w:basedOn w:val="Normal"/>
    <w:next w:val="Normal"/>
    <w:link w:val="TitleChar"/>
    <w:uiPriority w:val="10"/>
    <w:qFormat/>
    <w:rsid w:val="00267480"/>
    <w:pPr>
      <w:spacing w:after="0" w:line="240" w:lineRule="auto"/>
      <w:contextualSpacing/>
    </w:pPr>
    <w:rPr>
      <w:rFonts w:asciiTheme="majorHAnsi" w:eastAsiaTheme="majorEastAsia" w:hAnsiTheme="majorHAnsi" w:cstheme="majorBidi"/>
      <w:spacing w:val="-10"/>
      <w:kern w:val="28"/>
      <w:sz w:val="56"/>
      <w:szCs w:val="56"/>
      <w:lang w:eastAsia="zh-TW"/>
    </w:rPr>
  </w:style>
  <w:style w:type="character" w:customStyle="1" w:styleId="TitleChar">
    <w:name w:val="Title Char"/>
    <w:basedOn w:val="DefaultParagraphFont"/>
    <w:link w:val="Title"/>
    <w:uiPriority w:val="10"/>
    <w:rsid w:val="00267480"/>
    <w:rPr>
      <w:rFonts w:asciiTheme="majorHAnsi" w:eastAsiaTheme="majorEastAsia" w:hAnsiTheme="majorHAnsi" w:cstheme="majorBidi"/>
      <w:spacing w:val="-10"/>
      <w:kern w:val="28"/>
      <w:sz w:val="56"/>
      <w:szCs w:val="56"/>
      <w:lang w:eastAsia="zh-TW"/>
    </w:rPr>
  </w:style>
  <w:style w:type="character" w:styleId="Hyperlink">
    <w:name w:val="Hyperlink"/>
    <w:basedOn w:val="DefaultParagraphFont"/>
    <w:uiPriority w:val="99"/>
    <w:unhideWhenUsed/>
    <w:rsid w:val="00267480"/>
    <w:rPr>
      <w:color w:val="0563C1" w:themeColor="hyperlink"/>
      <w:u w:val="single"/>
    </w:rPr>
  </w:style>
  <w:style w:type="paragraph" w:styleId="Header">
    <w:name w:val="header"/>
    <w:basedOn w:val="Normal"/>
    <w:link w:val="HeaderChar"/>
    <w:uiPriority w:val="99"/>
    <w:unhideWhenUsed/>
    <w:rsid w:val="002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480"/>
  </w:style>
  <w:style w:type="paragraph" w:styleId="Footer">
    <w:name w:val="footer"/>
    <w:basedOn w:val="Normal"/>
    <w:link w:val="FooterChar"/>
    <w:uiPriority w:val="99"/>
    <w:unhideWhenUsed/>
    <w:rsid w:val="002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480"/>
  </w:style>
  <w:style w:type="character" w:customStyle="1" w:styleId="Heading1Char">
    <w:name w:val="Heading 1 Char"/>
    <w:basedOn w:val="DefaultParagraphFont"/>
    <w:link w:val="Heading1"/>
    <w:uiPriority w:val="9"/>
    <w:rsid w:val="002674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7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A7140"/>
    <w:pPr>
      <w:widowControl w:val="0"/>
      <w:suppressLineNumbers/>
      <w:suppressAutoHyphens/>
      <w:spacing w:after="0" w:line="240" w:lineRule="auto"/>
    </w:pPr>
    <w:rPr>
      <w:rFonts w:ascii="Times New Roman" w:eastAsia="Arial Unicode MS" w:hAnsi="Times New Roman" w:cs="Mangal"/>
      <w:kern w:val="1"/>
      <w:sz w:val="24"/>
      <w:szCs w:val="24"/>
      <w:lang w:eastAsia="hi-IN" w:bidi="hi-IN"/>
    </w:rPr>
  </w:style>
  <w:style w:type="character" w:customStyle="1" w:styleId="Heading3Char">
    <w:name w:val="Heading 3 Char"/>
    <w:basedOn w:val="DefaultParagraphFont"/>
    <w:link w:val="Heading3"/>
    <w:uiPriority w:val="9"/>
    <w:rsid w:val="00103F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achangelog.com/en/1.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E240-39FD-4726-BB62-2D31A2B2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Lei, Peng L.</cp:lastModifiedBy>
  <cp:revision>27</cp:revision>
  <cp:lastPrinted>2018-09-06T03:14:00Z</cp:lastPrinted>
  <dcterms:created xsi:type="dcterms:W3CDTF">2018-09-02T21:37:00Z</dcterms:created>
  <dcterms:modified xsi:type="dcterms:W3CDTF">2018-11-19T18:11:00Z</dcterms:modified>
</cp:coreProperties>
</file>