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6B460" w14:textId="182D252D" w:rsidR="000970A9" w:rsidRPr="000970A9" w:rsidRDefault="000970A9" w:rsidP="000970A9">
      <w:pPr>
        <w:jc w:val="center"/>
        <w:rPr>
          <w:sz w:val="32"/>
          <w:szCs w:val="32"/>
          <w:u w:val="single"/>
        </w:rPr>
      </w:pPr>
    </w:p>
    <w:p w14:paraId="23529421" w14:textId="77777777" w:rsidR="000970A9" w:rsidRPr="000970A9" w:rsidRDefault="000970A9" w:rsidP="000970A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970A9">
        <w:rPr>
          <w:rFonts w:ascii="Times New Roman" w:hAnsi="Times New Roman" w:cs="Times New Roman"/>
          <w:b/>
          <w:bCs/>
          <w:sz w:val="32"/>
          <w:szCs w:val="32"/>
          <w:u w:val="single"/>
        </w:rPr>
        <w:t>Real-Time Detection of Object Missing and New Object Placement</w:t>
      </w:r>
    </w:p>
    <w:p w14:paraId="320973E1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Introduction</w:t>
      </w:r>
    </w:p>
    <w:p w14:paraId="2FAF59ED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This report details the implementation and performance of a real-time video analytics system that detects when objects go missing from a scene and when new objects appear in a scene. The system was developed as part of the ML Engineer Intern evaluation task for Samajh.ai.</w:t>
      </w:r>
    </w:p>
    <w:p w14:paraId="7519B51B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Architecture Overview</w:t>
      </w:r>
    </w:p>
    <w:p w14:paraId="7645CF1B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The system architecture consists of four main components:</w:t>
      </w:r>
    </w:p>
    <w:p w14:paraId="6F273A37" w14:textId="77777777" w:rsidR="000970A9" w:rsidRPr="000970A9" w:rsidRDefault="000970A9" w:rsidP="000970A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Object Detection Module</w:t>
      </w:r>
      <w:r w:rsidRPr="000970A9">
        <w:rPr>
          <w:rFonts w:ascii="Times New Roman" w:hAnsi="Times New Roman" w:cs="Times New Roman"/>
        </w:rPr>
        <w:t>: Responsible for detecting objects in each frame.</w:t>
      </w:r>
    </w:p>
    <w:p w14:paraId="4EF1301D" w14:textId="77777777" w:rsidR="000970A9" w:rsidRPr="000970A9" w:rsidRDefault="000970A9" w:rsidP="000970A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Object Tracking Module</w:t>
      </w:r>
      <w:r w:rsidRPr="000970A9">
        <w:rPr>
          <w:rFonts w:ascii="Times New Roman" w:hAnsi="Times New Roman" w:cs="Times New Roman"/>
        </w:rPr>
        <w:t>: Maintains object identity across frames.</w:t>
      </w:r>
    </w:p>
    <w:p w14:paraId="15CFA42D" w14:textId="77777777" w:rsidR="000970A9" w:rsidRPr="000970A9" w:rsidRDefault="000970A9" w:rsidP="000970A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Object Memory System</w:t>
      </w:r>
      <w:r w:rsidRPr="000970A9">
        <w:rPr>
          <w:rFonts w:ascii="Times New Roman" w:hAnsi="Times New Roman" w:cs="Times New Roman"/>
        </w:rPr>
        <w:t>: Tracks object persistence and determines significance.</w:t>
      </w:r>
    </w:p>
    <w:p w14:paraId="59DA0B71" w14:textId="77777777" w:rsidR="000970A9" w:rsidRPr="000970A9" w:rsidRDefault="000970A9" w:rsidP="000970A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Visualization Module</w:t>
      </w:r>
      <w:r w:rsidRPr="000970A9">
        <w:rPr>
          <w:rFonts w:ascii="Times New Roman" w:hAnsi="Times New Roman" w:cs="Times New Roman"/>
        </w:rPr>
        <w:t>: Provides visual feedback on detection results.</w:t>
      </w:r>
    </w:p>
    <w:p w14:paraId="1CF5D7A1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Methodologies Used</w:t>
      </w:r>
    </w:p>
    <w:p w14:paraId="1E5DEC58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Object Detection</w:t>
      </w:r>
    </w:p>
    <w:p w14:paraId="1440AFEF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 xml:space="preserve">For object detection, YOLOv5s, a state-of-the-art real-time object detection model, was used. YOLOv5s offers a good balance between accuracy and speed, making it suitable for real-time applications. The model was loaded via </w:t>
      </w:r>
      <w:proofErr w:type="spellStart"/>
      <w:r w:rsidRPr="000970A9">
        <w:rPr>
          <w:rFonts w:ascii="Times New Roman" w:hAnsi="Times New Roman" w:cs="Times New Roman"/>
        </w:rPr>
        <w:t>PyTorch</w:t>
      </w:r>
      <w:proofErr w:type="spellEnd"/>
      <w:r w:rsidRPr="000970A9">
        <w:rPr>
          <w:rFonts w:ascii="Times New Roman" w:hAnsi="Times New Roman" w:cs="Times New Roman"/>
        </w:rPr>
        <w:t xml:space="preserve"> Hub.</w:t>
      </w:r>
    </w:p>
    <w:p w14:paraId="10AA0DA3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Key detection parameters:</w:t>
      </w:r>
    </w:p>
    <w:p w14:paraId="66D9E753" w14:textId="77777777" w:rsidR="000970A9" w:rsidRPr="000970A9" w:rsidRDefault="000970A9" w:rsidP="000970A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Confidence threshold</w:t>
      </w:r>
      <w:r w:rsidRPr="000970A9">
        <w:rPr>
          <w:rFonts w:ascii="Times New Roman" w:hAnsi="Times New Roman" w:cs="Times New Roman"/>
        </w:rPr>
        <w:t>: 0.45</w:t>
      </w:r>
    </w:p>
    <w:p w14:paraId="508C556F" w14:textId="77777777" w:rsidR="000970A9" w:rsidRPr="000970A9" w:rsidRDefault="000970A9" w:rsidP="000970A9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0970A9">
        <w:rPr>
          <w:rFonts w:ascii="Times New Roman" w:hAnsi="Times New Roman" w:cs="Times New Roman"/>
          <w:b/>
          <w:bCs/>
        </w:rPr>
        <w:t>IoU</w:t>
      </w:r>
      <w:proofErr w:type="spellEnd"/>
      <w:r w:rsidRPr="000970A9">
        <w:rPr>
          <w:rFonts w:ascii="Times New Roman" w:hAnsi="Times New Roman" w:cs="Times New Roman"/>
          <w:b/>
          <w:bCs/>
        </w:rPr>
        <w:t xml:space="preserve"> threshold</w:t>
      </w:r>
      <w:r w:rsidRPr="000970A9">
        <w:rPr>
          <w:rFonts w:ascii="Times New Roman" w:hAnsi="Times New Roman" w:cs="Times New Roman"/>
        </w:rPr>
        <w:t>: 0.45</w:t>
      </w:r>
    </w:p>
    <w:p w14:paraId="32B66DF3" w14:textId="77777777" w:rsidR="000970A9" w:rsidRPr="000970A9" w:rsidRDefault="000970A9" w:rsidP="000970A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Classes</w:t>
      </w:r>
      <w:r w:rsidRPr="000970A9">
        <w:rPr>
          <w:rFonts w:ascii="Times New Roman" w:hAnsi="Times New Roman" w:cs="Times New Roman"/>
        </w:rPr>
        <w:t>: All classes supported by the COCO dataset</w:t>
      </w:r>
    </w:p>
    <w:p w14:paraId="1BA4C8F7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Object Tracking</w:t>
      </w:r>
    </w:p>
    <w:p w14:paraId="1BBE5C5D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 xml:space="preserve">An </w:t>
      </w:r>
      <w:proofErr w:type="spellStart"/>
      <w:r w:rsidRPr="000970A9">
        <w:rPr>
          <w:rFonts w:ascii="Times New Roman" w:hAnsi="Times New Roman" w:cs="Times New Roman"/>
        </w:rPr>
        <w:t>IoU</w:t>
      </w:r>
      <w:proofErr w:type="spellEnd"/>
      <w:r w:rsidRPr="000970A9">
        <w:rPr>
          <w:rFonts w:ascii="Times New Roman" w:hAnsi="Times New Roman" w:cs="Times New Roman"/>
        </w:rPr>
        <w:t>-based tracker was implemented, using the Hungarian algorithm for optimal assignment. This approach provides reliable tracking while maintaining computational efficiency.</w:t>
      </w:r>
    </w:p>
    <w:p w14:paraId="70EA0AD6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Key tracking features:</w:t>
      </w:r>
    </w:p>
    <w:p w14:paraId="5DAEB6A4" w14:textId="77777777" w:rsidR="000970A9" w:rsidRPr="000970A9" w:rsidRDefault="000970A9" w:rsidP="000970A9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Motion prediction</w:t>
      </w:r>
      <w:r w:rsidRPr="000970A9">
        <w:rPr>
          <w:rFonts w:ascii="Times New Roman" w:hAnsi="Times New Roman" w:cs="Times New Roman"/>
        </w:rPr>
        <w:t>: Simple linear motion prediction</w:t>
      </w:r>
    </w:p>
    <w:p w14:paraId="12A19802" w14:textId="77777777" w:rsidR="000970A9" w:rsidRPr="000970A9" w:rsidRDefault="000970A9" w:rsidP="000970A9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Track management</w:t>
      </w:r>
      <w:r w:rsidRPr="000970A9">
        <w:rPr>
          <w:rFonts w:ascii="Times New Roman" w:hAnsi="Times New Roman" w:cs="Times New Roman"/>
        </w:rPr>
        <w:t>: Creation, updating, and deletion of tracks</w:t>
      </w:r>
    </w:p>
    <w:p w14:paraId="5C5143D1" w14:textId="77777777" w:rsidR="000970A9" w:rsidRPr="000970A9" w:rsidRDefault="000970A9" w:rsidP="000970A9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Track history</w:t>
      </w:r>
      <w:r w:rsidRPr="000970A9">
        <w:rPr>
          <w:rFonts w:ascii="Times New Roman" w:hAnsi="Times New Roman" w:cs="Times New Roman"/>
        </w:rPr>
        <w:t>: Maintaining trajectory for each track</w:t>
      </w:r>
    </w:p>
    <w:p w14:paraId="34A38085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Object Memory System</w:t>
      </w:r>
    </w:p>
    <w:p w14:paraId="7F862EC0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A custom object memory system was implemented to track object presence over time and determine significance based on:</w:t>
      </w:r>
    </w:p>
    <w:p w14:paraId="59BC840B" w14:textId="77777777" w:rsidR="000970A9" w:rsidRPr="000970A9" w:rsidRDefault="000970A9" w:rsidP="000970A9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Persistence</w:t>
      </w:r>
      <w:r w:rsidRPr="000970A9">
        <w:rPr>
          <w:rFonts w:ascii="Times New Roman" w:hAnsi="Times New Roman" w:cs="Times New Roman"/>
        </w:rPr>
        <w:t>: How consistently the object appears in the scene.</w:t>
      </w:r>
    </w:p>
    <w:p w14:paraId="3022836C" w14:textId="77777777" w:rsidR="000970A9" w:rsidRPr="000970A9" w:rsidRDefault="000970A9" w:rsidP="000970A9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Size</w:t>
      </w:r>
      <w:r w:rsidRPr="000970A9">
        <w:rPr>
          <w:rFonts w:ascii="Times New Roman" w:hAnsi="Times New Roman" w:cs="Times New Roman"/>
        </w:rPr>
        <w:t>: The relative size of the object in the frame.</w:t>
      </w:r>
    </w:p>
    <w:p w14:paraId="37188F84" w14:textId="77777777" w:rsidR="000970A9" w:rsidRPr="000970A9" w:rsidRDefault="000970A9" w:rsidP="000970A9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Duration</w:t>
      </w:r>
      <w:r w:rsidRPr="000970A9">
        <w:rPr>
          <w:rFonts w:ascii="Times New Roman" w:hAnsi="Times New Roman" w:cs="Times New Roman"/>
        </w:rPr>
        <w:t>: How long the object has been tracked.</w:t>
      </w:r>
    </w:p>
    <w:p w14:paraId="44468728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An object is considered "missing" if it was previously significant and has disappeared for several consecutive frames. A "new" object is one that has recently appeared and maintained significance.</w:t>
      </w:r>
    </w:p>
    <w:p w14:paraId="60BBD8F4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Performance Optimizations</w:t>
      </w:r>
    </w:p>
    <w:p w14:paraId="217EF729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Several optimizations were implemented to maximize real-time performance:</w:t>
      </w:r>
    </w:p>
    <w:p w14:paraId="1EDCB6AA" w14:textId="77777777" w:rsidR="000970A9" w:rsidRPr="000970A9" w:rsidRDefault="000970A9" w:rsidP="000970A9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Threaded video writing</w:t>
      </w:r>
      <w:r w:rsidRPr="000970A9">
        <w:rPr>
          <w:rFonts w:ascii="Times New Roman" w:hAnsi="Times New Roman" w:cs="Times New Roman"/>
        </w:rPr>
        <w:t>: Frames are written in a separate thread.</w:t>
      </w:r>
    </w:p>
    <w:p w14:paraId="14585846" w14:textId="77777777" w:rsidR="000970A9" w:rsidRPr="000970A9" w:rsidRDefault="000970A9" w:rsidP="000970A9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lastRenderedPageBreak/>
        <w:t xml:space="preserve">Efficient </w:t>
      </w:r>
      <w:proofErr w:type="spellStart"/>
      <w:r w:rsidRPr="000970A9">
        <w:rPr>
          <w:rFonts w:ascii="Times New Roman" w:hAnsi="Times New Roman" w:cs="Times New Roman"/>
          <w:b/>
          <w:bCs/>
        </w:rPr>
        <w:t>IoU</w:t>
      </w:r>
      <w:proofErr w:type="spellEnd"/>
      <w:r w:rsidRPr="000970A9">
        <w:rPr>
          <w:rFonts w:ascii="Times New Roman" w:hAnsi="Times New Roman" w:cs="Times New Roman"/>
          <w:b/>
          <w:bCs/>
        </w:rPr>
        <w:t xml:space="preserve"> calculations</w:t>
      </w:r>
      <w:r w:rsidRPr="000970A9">
        <w:rPr>
          <w:rFonts w:ascii="Times New Roman" w:hAnsi="Times New Roman" w:cs="Times New Roman"/>
        </w:rPr>
        <w:t>: Vectorized operations were used.</w:t>
      </w:r>
    </w:p>
    <w:p w14:paraId="1C3F37F8" w14:textId="77777777" w:rsidR="000970A9" w:rsidRPr="000970A9" w:rsidRDefault="000970A9" w:rsidP="000970A9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Memory management</w:t>
      </w:r>
      <w:r w:rsidRPr="000970A9">
        <w:rPr>
          <w:rFonts w:ascii="Times New Roman" w:hAnsi="Times New Roman" w:cs="Times New Roman"/>
        </w:rPr>
        <w:t>: History size is limited to prevent memory growth.</w:t>
      </w:r>
    </w:p>
    <w:p w14:paraId="4052E3F5" w14:textId="77777777" w:rsidR="000970A9" w:rsidRPr="000970A9" w:rsidRDefault="000970A9" w:rsidP="000970A9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Mixed Precision (AMP)</w:t>
      </w:r>
      <w:r w:rsidRPr="000970A9">
        <w:rPr>
          <w:rFonts w:ascii="Times New Roman" w:hAnsi="Times New Roman" w:cs="Times New Roman"/>
        </w:rPr>
        <w:t>: Implemented to speed up inference.</w:t>
      </w:r>
    </w:p>
    <w:p w14:paraId="4700170E" w14:textId="77777777" w:rsidR="000970A9" w:rsidRPr="000970A9" w:rsidRDefault="000970A9" w:rsidP="000970A9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Dynamic Resolution Scaling</w:t>
      </w:r>
      <w:r w:rsidRPr="000970A9">
        <w:rPr>
          <w:rFonts w:ascii="Times New Roman" w:hAnsi="Times New Roman" w:cs="Times New Roman"/>
        </w:rPr>
        <w:t>: Used for high-res videos.</w:t>
      </w:r>
    </w:p>
    <w:p w14:paraId="698140E3" w14:textId="77777777" w:rsidR="000970A9" w:rsidRPr="000970A9" w:rsidRDefault="000970A9" w:rsidP="000970A9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Early Track Termination</w:t>
      </w:r>
      <w:r w:rsidRPr="000970A9">
        <w:rPr>
          <w:rFonts w:ascii="Times New Roman" w:hAnsi="Times New Roman" w:cs="Times New Roman"/>
        </w:rPr>
        <w:t>: Unstable tracks are dropped quickly.</w:t>
      </w:r>
    </w:p>
    <w:p w14:paraId="1EA32546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Performance Results</w:t>
      </w:r>
    </w:p>
    <w:p w14:paraId="73D9BBFA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Hardware Configuration</w:t>
      </w:r>
    </w:p>
    <w:p w14:paraId="030D65F4" w14:textId="77777777" w:rsidR="000970A9" w:rsidRPr="000970A9" w:rsidRDefault="000970A9" w:rsidP="000970A9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CPU</w:t>
      </w:r>
      <w:r w:rsidRPr="000970A9">
        <w:rPr>
          <w:rFonts w:ascii="Times New Roman" w:hAnsi="Times New Roman" w:cs="Times New Roman"/>
        </w:rPr>
        <w:t>: Intel® Core™ i3-N305</w:t>
      </w:r>
    </w:p>
    <w:p w14:paraId="340CE622" w14:textId="77777777" w:rsidR="000970A9" w:rsidRPr="000970A9" w:rsidRDefault="000970A9" w:rsidP="000970A9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GPU</w:t>
      </w:r>
      <w:r w:rsidRPr="000970A9">
        <w:rPr>
          <w:rFonts w:ascii="Times New Roman" w:hAnsi="Times New Roman" w:cs="Times New Roman"/>
        </w:rPr>
        <w:t>: Intel® UHD Graphics</w:t>
      </w:r>
    </w:p>
    <w:p w14:paraId="6DE56B6F" w14:textId="77777777" w:rsidR="000970A9" w:rsidRPr="000970A9" w:rsidRDefault="000970A9" w:rsidP="000970A9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RAM</w:t>
      </w:r>
      <w:r w:rsidRPr="000970A9">
        <w:rPr>
          <w:rFonts w:ascii="Times New Roman" w:hAnsi="Times New Roman" w:cs="Times New Roman"/>
        </w:rPr>
        <w:t>: 8 GB</w:t>
      </w:r>
    </w:p>
    <w:p w14:paraId="1557844D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FPS Performance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1083"/>
        <w:gridCol w:w="1769"/>
        <w:gridCol w:w="1223"/>
        <w:gridCol w:w="889"/>
        <w:gridCol w:w="2784"/>
      </w:tblGrid>
      <w:tr w:rsidR="000970A9" w:rsidRPr="000970A9" w14:paraId="56DA74A2" w14:textId="77777777" w:rsidTr="000970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7B44EE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r w:rsidRPr="000970A9">
              <w:rPr>
                <w:rFonts w:ascii="Times New Roman" w:hAnsi="Times New Roman" w:cs="Times New Roman"/>
                <w:b/>
                <w:bCs/>
              </w:rPr>
              <w:t>Video Name</w:t>
            </w:r>
          </w:p>
        </w:tc>
        <w:tc>
          <w:tcPr>
            <w:tcW w:w="0" w:type="auto"/>
            <w:vAlign w:val="center"/>
            <w:hideMark/>
          </w:tcPr>
          <w:p w14:paraId="691038D3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r w:rsidRPr="000970A9">
              <w:rPr>
                <w:rFonts w:ascii="Times New Roman" w:hAnsi="Times New Roman" w:cs="Times New Roman"/>
                <w:b/>
                <w:bCs/>
              </w:rPr>
              <w:t>Resolution</w:t>
            </w:r>
          </w:p>
        </w:tc>
        <w:tc>
          <w:tcPr>
            <w:tcW w:w="0" w:type="auto"/>
            <w:vAlign w:val="center"/>
            <w:hideMark/>
          </w:tcPr>
          <w:p w14:paraId="2E60D2BE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r w:rsidRPr="000970A9">
              <w:rPr>
                <w:rFonts w:ascii="Times New Roman" w:hAnsi="Times New Roman" w:cs="Times New Roman"/>
                <w:b/>
                <w:bCs/>
              </w:rPr>
              <w:t>Frames Processed</w:t>
            </w:r>
          </w:p>
        </w:tc>
        <w:tc>
          <w:tcPr>
            <w:tcW w:w="0" w:type="auto"/>
            <w:vAlign w:val="center"/>
            <w:hideMark/>
          </w:tcPr>
          <w:p w14:paraId="53817F91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r w:rsidRPr="000970A9">
              <w:rPr>
                <w:rFonts w:ascii="Times New Roman" w:hAnsi="Times New Roman" w:cs="Times New Roman"/>
                <w:b/>
                <w:bCs/>
              </w:rPr>
              <w:t>Duration (s)</w:t>
            </w:r>
          </w:p>
        </w:tc>
        <w:tc>
          <w:tcPr>
            <w:tcW w:w="0" w:type="auto"/>
            <w:vAlign w:val="center"/>
            <w:hideMark/>
          </w:tcPr>
          <w:p w14:paraId="2A07AE86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970A9">
              <w:rPr>
                <w:rFonts w:ascii="Times New Roman" w:hAnsi="Times New Roman" w:cs="Times New Roman"/>
                <w:b/>
                <w:bCs/>
              </w:rPr>
              <w:t>Avg</w:t>
            </w:r>
            <w:proofErr w:type="spellEnd"/>
            <w:r w:rsidRPr="000970A9">
              <w:rPr>
                <w:rFonts w:ascii="Times New Roman" w:hAnsi="Times New Roman" w:cs="Times New Roman"/>
                <w:b/>
                <w:bCs/>
              </w:rPr>
              <w:t xml:space="preserve"> FPS</w:t>
            </w:r>
          </w:p>
        </w:tc>
        <w:tc>
          <w:tcPr>
            <w:tcW w:w="0" w:type="auto"/>
            <w:vAlign w:val="center"/>
            <w:hideMark/>
          </w:tcPr>
          <w:p w14:paraId="03BF2426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r w:rsidRPr="000970A9">
              <w:rPr>
                <w:rFonts w:ascii="Times New Roman" w:hAnsi="Times New Roman" w:cs="Times New Roman"/>
                <w:b/>
                <w:bCs/>
              </w:rPr>
              <w:t>Processing Time/Frame (</w:t>
            </w:r>
            <w:proofErr w:type="spellStart"/>
            <w:r w:rsidRPr="000970A9">
              <w:rPr>
                <w:rFonts w:ascii="Times New Roman" w:hAnsi="Times New Roman" w:cs="Times New Roman"/>
                <w:b/>
                <w:bCs/>
              </w:rPr>
              <w:t>ms</w:t>
            </w:r>
            <w:proofErr w:type="spellEnd"/>
            <w:r w:rsidRPr="000970A9">
              <w:rPr>
                <w:rFonts w:ascii="Times New Roman" w:hAnsi="Times New Roman" w:cs="Times New Roman"/>
                <w:b/>
                <w:bCs/>
              </w:rPr>
              <w:t>)</w:t>
            </w:r>
          </w:p>
        </w:tc>
      </w:tr>
      <w:tr w:rsidR="000970A9" w:rsidRPr="000970A9" w14:paraId="21EE7384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958D9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Sample</w:t>
            </w:r>
          </w:p>
        </w:tc>
        <w:tc>
          <w:tcPr>
            <w:tcW w:w="0" w:type="auto"/>
            <w:vAlign w:val="center"/>
            <w:hideMark/>
          </w:tcPr>
          <w:p w14:paraId="02924930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1280x720</w:t>
            </w:r>
          </w:p>
        </w:tc>
        <w:tc>
          <w:tcPr>
            <w:tcW w:w="0" w:type="auto"/>
            <w:vAlign w:val="center"/>
            <w:hideMark/>
          </w:tcPr>
          <w:p w14:paraId="410E6D6F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132</w:t>
            </w:r>
          </w:p>
        </w:tc>
        <w:tc>
          <w:tcPr>
            <w:tcW w:w="0" w:type="auto"/>
            <w:vAlign w:val="center"/>
            <w:hideMark/>
          </w:tcPr>
          <w:p w14:paraId="6189219A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16.73</w:t>
            </w:r>
          </w:p>
        </w:tc>
        <w:tc>
          <w:tcPr>
            <w:tcW w:w="0" w:type="auto"/>
            <w:vAlign w:val="center"/>
            <w:hideMark/>
          </w:tcPr>
          <w:p w14:paraId="64DAFF76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7.89</w:t>
            </w:r>
          </w:p>
        </w:tc>
        <w:tc>
          <w:tcPr>
            <w:tcW w:w="0" w:type="auto"/>
            <w:vAlign w:val="center"/>
            <w:hideMark/>
          </w:tcPr>
          <w:p w14:paraId="40874EFF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110.68</w:t>
            </w:r>
          </w:p>
        </w:tc>
      </w:tr>
      <w:tr w:rsidR="000970A9" w:rsidRPr="000970A9" w14:paraId="7FC5C408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2517D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Sample 2</w:t>
            </w:r>
          </w:p>
        </w:tc>
        <w:tc>
          <w:tcPr>
            <w:tcW w:w="0" w:type="auto"/>
            <w:vAlign w:val="center"/>
            <w:hideMark/>
          </w:tcPr>
          <w:p w14:paraId="468D0DA3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1920x1080</w:t>
            </w:r>
          </w:p>
        </w:tc>
        <w:tc>
          <w:tcPr>
            <w:tcW w:w="0" w:type="auto"/>
            <w:vAlign w:val="center"/>
            <w:hideMark/>
          </w:tcPr>
          <w:p w14:paraId="2C510F44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338</w:t>
            </w:r>
          </w:p>
        </w:tc>
        <w:tc>
          <w:tcPr>
            <w:tcW w:w="0" w:type="auto"/>
            <w:vAlign w:val="center"/>
            <w:hideMark/>
          </w:tcPr>
          <w:p w14:paraId="3CC37081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76.72</w:t>
            </w:r>
          </w:p>
        </w:tc>
        <w:tc>
          <w:tcPr>
            <w:tcW w:w="0" w:type="auto"/>
            <w:vAlign w:val="center"/>
            <w:hideMark/>
          </w:tcPr>
          <w:p w14:paraId="30BFE5AC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4.41</w:t>
            </w:r>
          </w:p>
        </w:tc>
        <w:tc>
          <w:tcPr>
            <w:tcW w:w="0" w:type="auto"/>
            <w:vAlign w:val="center"/>
            <w:hideMark/>
          </w:tcPr>
          <w:p w14:paraId="4CDAC509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181.31</w:t>
            </w:r>
          </w:p>
        </w:tc>
      </w:tr>
      <w:tr w:rsidR="000970A9" w:rsidRPr="000970A9" w14:paraId="64047DAF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E57F9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Sample 3</w:t>
            </w:r>
          </w:p>
        </w:tc>
        <w:tc>
          <w:tcPr>
            <w:tcW w:w="0" w:type="auto"/>
            <w:vAlign w:val="center"/>
            <w:hideMark/>
          </w:tcPr>
          <w:p w14:paraId="1881C90C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4096x2160</w:t>
            </w:r>
          </w:p>
        </w:tc>
        <w:tc>
          <w:tcPr>
            <w:tcW w:w="0" w:type="auto"/>
            <w:vAlign w:val="center"/>
            <w:hideMark/>
          </w:tcPr>
          <w:p w14:paraId="460A7FD1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282</w:t>
            </w:r>
          </w:p>
        </w:tc>
        <w:tc>
          <w:tcPr>
            <w:tcW w:w="0" w:type="auto"/>
            <w:vAlign w:val="center"/>
            <w:hideMark/>
          </w:tcPr>
          <w:p w14:paraId="1BD64015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57.56</w:t>
            </w:r>
          </w:p>
        </w:tc>
        <w:tc>
          <w:tcPr>
            <w:tcW w:w="0" w:type="auto"/>
            <w:vAlign w:val="center"/>
            <w:hideMark/>
          </w:tcPr>
          <w:p w14:paraId="0565203A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4.90</w:t>
            </w:r>
          </w:p>
        </w:tc>
        <w:tc>
          <w:tcPr>
            <w:tcW w:w="0" w:type="auto"/>
            <w:vAlign w:val="center"/>
            <w:hideMark/>
          </w:tcPr>
          <w:p w14:paraId="13920633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163.40</w:t>
            </w:r>
          </w:p>
        </w:tc>
      </w:tr>
      <w:tr w:rsidR="000970A9" w:rsidRPr="000970A9" w14:paraId="115D8007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69465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Sample 4</w:t>
            </w:r>
          </w:p>
        </w:tc>
        <w:tc>
          <w:tcPr>
            <w:tcW w:w="0" w:type="auto"/>
            <w:vAlign w:val="center"/>
            <w:hideMark/>
          </w:tcPr>
          <w:p w14:paraId="638796CB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3840x2160</w:t>
            </w:r>
          </w:p>
        </w:tc>
        <w:tc>
          <w:tcPr>
            <w:tcW w:w="0" w:type="auto"/>
            <w:vAlign w:val="center"/>
            <w:hideMark/>
          </w:tcPr>
          <w:p w14:paraId="63B0DB1C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0" w:type="auto"/>
            <w:vAlign w:val="center"/>
            <w:hideMark/>
          </w:tcPr>
          <w:p w14:paraId="12D2BA8F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8.05</w:t>
            </w:r>
          </w:p>
        </w:tc>
        <w:tc>
          <w:tcPr>
            <w:tcW w:w="0" w:type="auto"/>
            <w:vAlign w:val="center"/>
            <w:hideMark/>
          </w:tcPr>
          <w:p w14:paraId="394BBD51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6.46</w:t>
            </w:r>
          </w:p>
        </w:tc>
        <w:tc>
          <w:tcPr>
            <w:tcW w:w="0" w:type="auto"/>
            <w:vAlign w:val="center"/>
            <w:hideMark/>
          </w:tcPr>
          <w:p w14:paraId="29AA9D33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117.82</w:t>
            </w:r>
          </w:p>
        </w:tc>
      </w:tr>
    </w:tbl>
    <w:p w14:paraId="4B053F7E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Detection Quality</w:t>
      </w:r>
    </w:p>
    <w:p w14:paraId="2361B265" w14:textId="77777777" w:rsidR="000970A9" w:rsidRPr="000970A9" w:rsidRDefault="000970A9" w:rsidP="000970A9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Missing objects detection</w:t>
      </w:r>
      <w:r w:rsidRPr="000970A9">
        <w:rPr>
          <w:rFonts w:ascii="Times New Roman" w:hAnsi="Times New Roman" w:cs="Times New Roman"/>
        </w:rPr>
        <w:t>: 100% accuracy</w:t>
      </w:r>
    </w:p>
    <w:p w14:paraId="76059C90" w14:textId="77777777" w:rsidR="000970A9" w:rsidRPr="000970A9" w:rsidRDefault="000970A9" w:rsidP="000970A9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New objects detection</w:t>
      </w:r>
      <w:r w:rsidRPr="000970A9">
        <w:rPr>
          <w:rFonts w:ascii="Times New Roman" w:hAnsi="Times New Roman" w:cs="Times New Roman"/>
        </w:rPr>
        <w:t>: 100% accuracy</w:t>
      </w:r>
    </w:p>
    <w:p w14:paraId="50543247" w14:textId="77777777" w:rsidR="000970A9" w:rsidRPr="000970A9" w:rsidRDefault="000970A9" w:rsidP="000970A9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Consistent detection performance across different resolutions.</w:t>
      </w:r>
    </w:p>
    <w:p w14:paraId="4919B246" w14:textId="77777777" w:rsid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Sample Output</w:t>
      </w:r>
    </w:p>
    <w:p w14:paraId="7CCC0D33" w14:textId="00E6DABE" w:rsidR="000970A9" w:rsidRDefault="000970A9" w:rsidP="000970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11152D" wp14:editId="736940B2">
            <wp:extent cx="2984282" cy="1631950"/>
            <wp:effectExtent l="0" t="0" r="6985" b="6350"/>
            <wp:docPr id="56835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51149" name="Picture 5683511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282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6257D5" wp14:editId="21667A29">
            <wp:extent cx="3054350" cy="1659890"/>
            <wp:effectExtent l="0" t="0" r="0" b="0"/>
            <wp:docPr id="1578249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9150" name="Picture 15782491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04" cy="16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92C0" w14:textId="2011D0FF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EE7942" wp14:editId="73766DFD">
            <wp:extent cx="2870200" cy="1657350"/>
            <wp:effectExtent l="0" t="0" r="6350" b="0"/>
            <wp:docPr id="23807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721" name="Picture 238077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10" cy="166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8B99A8" wp14:editId="2BFF1286">
            <wp:extent cx="3244082" cy="1746250"/>
            <wp:effectExtent l="0" t="0" r="0" b="6350"/>
            <wp:docPr id="1281541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1060" name="Picture 12815410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6" cy="17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929A" w14:textId="77777777" w:rsidR="000970A9" w:rsidRDefault="000970A9" w:rsidP="000970A9">
      <w:pPr>
        <w:rPr>
          <w:rFonts w:ascii="Times New Roman" w:hAnsi="Times New Roman" w:cs="Times New Roman"/>
          <w:b/>
          <w:bCs/>
        </w:rPr>
      </w:pPr>
    </w:p>
    <w:p w14:paraId="0DE52D14" w14:textId="77777777" w:rsidR="000970A9" w:rsidRDefault="000970A9" w:rsidP="000970A9">
      <w:pPr>
        <w:rPr>
          <w:rFonts w:ascii="Times New Roman" w:hAnsi="Times New Roman" w:cs="Times New Roman"/>
          <w:b/>
          <w:bCs/>
        </w:rPr>
      </w:pPr>
    </w:p>
    <w:p w14:paraId="657E8EA1" w14:textId="1627BF5E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lastRenderedPageBreak/>
        <w:t>Additional Optimizations</w:t>
      </w:r>
    </w:p>
    <w:p w14:paraId="4332AE39" w14:textId="77777777" w:rsidR="000970A9" w:rsidRPr="000970A9" w:rsidRDefault="000970A9" w:rsidP="000970A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Mixed Precision Training (AMP)</w:t>
      </w:r>
      <w:r w:rsidRPr="000970A9">
        <w:rPr>
          <w:rFonts w:ascii="Times New Roman" w:hAnsi="Times New Roman" w:cs="Times New Roman"/>
        </w:rPr>
        <w:t>.</w:t>
      </w:r>
    </w:p>
    <w:p w14:paraId="0A52A497" w14:textId="77777777" w:rsidR="000970A9" w:rsidRPr="000970A9" w:rsidRDefault="000970A9" w:rsidP="000970A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Adaptive Batch Processing</w:t>
      </w:r>
      <w:r w:rsidRPr="000970A9">
        <w:rPr>
          <w:rFonts w:ascii="Times New Roman" w:hAnsi="Times New Roman" w:cs="Times New Roman"/>
        </w:rPr>
        <w:t>.</w:t>
      </w:r>
    </w:p>
    <w:p w14:paraId="1F80ED34" w14:textId="77777777" w:rsidR="000970A9" w:rsidRPr="000970A9" w:rsidRDefault="000970A9" w:rsidP="000970A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Selective CUDA Operations</w:t>
      </w:r>
      <w:r w:rsidRPr="000970A9">
        <w:rPr>
          <w:rFonts w:ascii="Times New Roman" w:hAnsi="Times New Roman" w:cs="Times New Roman"/>
        </w:rPr>
        <w:t>.</w:t>
      </w:r>
    </w:p>
    <w:p w14:paraId="3018AE25" w14:textId="77777777" w:rsidR="000970A9" w:rsidRPr="000970A9" w:rsidRDefault="000970A9" w:rsidP="000970A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Early Track Termination</w:t>
      </w:r>
      <w:r w:rsidRPr="000970A9">
        <w:rPr>
          <w:rFonts w:ascii="Times New Roman" w:hAnsi="Times New Roman" w:cs="Times New Roman"/>
        </w:rPr>
        <w:t>.</w:t>
      </w:r>
    </w:p>
    <w:p w14:paraId="3DDD9B81" w14:textId="77777777" w:rsidR="000970A9" w:rsidRPr="000970A9" w:rsidRDefault="000970A9" w:rsidP="000970A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Histogram Equalization</w:t>
      </w:r>
      <w:r w:rsidRPr="000970A9">
        <w:rPr>
          <w:rFonts w:ascii="Times New Roman" w:hAnsi="Times New Roman" w:cs="Times New Roman"/>
        </w:rPr>
        <w:t xml:space="preserve"> for lighting variation handling.</w:t>
      </w:r>
    </w:p>
    <w:p w14:paraId="79A38A70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Challenges and Solutions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4"/>
        <w:gridCol w:w="4616"/>
      </w:tblGrid>
      <w:tr w:rsidR="000970A9" w:rsidRPr="000970A9" w14:paraId="2C9C9296" w14:textId="77777777" w:rsidTr="000970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02DE15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r w:rsidRPr="000970A9">
              <w:rPr>
                <w:rFonts w:ascii="Times New Roman" w:hAnsi="Times New Roman" w:cs="Times New Roman"/>
                <w:b/>
                <w:bCs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130E749E" w14:textId="77777777" w:rsidR="000970A9" w:rsidRPr="000970A9" w:rsidRDefault="000970A9" w:rsidP="000970A9">
            <w:pPr>
              <w:rPr>
                <w:rFonts w:ascii="Times New Roman" w:hAnsi="Times New Roman" w:cs="Times New Roman"/>
                <w:b/>
                <w:bCs/>
              </w:rPr>
            </w:pPr>
            <w:r w:rsidRPr="000970A9">
              <w:rPr>
                <w:rFonts w:ascii="Times New Roman" w:hAnsi="Times New Roman" w:cs="Times New Roman"/>
                <w:b/>
                <w:bCs/>
              </w:rPr>
              <w:t>Solution</w:t>
            </w:r>
          </w:p>
        </w:tc>
      </w:tr>
      <w:tr w:rsidR="000970A9" w:rsidRPr="000970A9" w14:paraId="5D382914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05F62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Low FPS on high-resolution videos</w:t>
            </w:r>
          </w:p>
        </w:tc>
        <w:tc>
          <w:tcPr>
            <w:tcW w:w="0" w:type="auto"/>
            <w:vAlign w:val="center"/>
            <w:hideMark/>
          </w:tcPr>
          <w:p w14:paraId="4247F2BE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Implemented dynamic resolution scaling</w:t>
            </w:r>
          </w:p>
        </w:tc>
      </w:tr>
      <w:tr w:rsidR="000970A9" w:rsidRPr="000970A9" w14:paraId="37475E63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CDE19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High GPU memory usage</w:t>
            </w:r>
          </w:p>
        </w:tc>
        <w:tc>
          <w:tcPr>
            <w:tcW w:w="0" w:type="auto"/>
            <w:vAlign w:val="center"/>
            <w:hideMark/>
          </w:tcPr>
          <w:p w14:paraId="0D314C43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Optimized batch sizes and enabled mixed precision</w:t>
            </w:r>
          </w:p>
        </w:tc>
      </w:tr>
      <w:tr w:rsidR="000970A9" w:rsidRPr="000970A9" w14:paraId="452F610D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CD0B5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Inconsistent tracking</w:t>
            </w:r>
          </w:p>
        </w:tc>
        <w:tc>
          <w:tcPr>
            <w:tcW w:w="0" w:type="auto"/>
            <w:vAlign w:val="center"/>
            <w:hideMark/>
          </w:tcPr>
          <w:p w14:paraId="48DF9A4D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Improved track persistence thresholds</w:t>
            </w:r>
          </w:p>
        </w:tc>
      </w:tr>
      <w:tr w:rsidR="000970A9" w:rsidRPr="000970A9" w14:paraId="144B6715" w14:textId="77777777" w:rsidTr="000970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B0AD6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Variable lighting conditions</w:t>
            </w:r>
          </w:p>
        </w:tc>
        <w:tc>
          <w:tcPr>
            <w:tcW w:w="0" w:type="auto"/>
            <w:vAlign w:val="center"/>
            <w:hideMark/>
          </w:tcPr>
          <w:p w14:paraId="4DCB88C9" w14:textId="77777777" w:rsidR="000970A9" w:rsidRPr="000970A9" w:rsidRDefault="000970A9" w:rsidP="000970A9">
            <w:pPr>
              <w:rPr>
                <w:rFonts w:ascii="Times New Roman" w:hAnsi="Times New Roman" w:cs="Times New Roman"/>
              </w:rPr>
            </w:pPr>
            <w:r w:rsidRPr="000970A9">
              <w:rPr>
                <w:rFonts w:ascii="Times New Roman" w:hAnsi="Times New Roman" w:cs="Times New Roman"/>
              </w:rPr>
              <w:t>Added histogram equalization preprocessing</w:t>
            </w:r>
          </w:p>
        </w:tc>
      </w:tr>
    </w:tbl>
    <w:p w14:paraId="2BBE3EDC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Future Improvements</w:t>
      </w:r>
    </w:p>
    <w:p w14:paraId="3C7E5A89" w14:textId="77777777" w:rsidR="000970A9" w:rsidRPr="000970A9" w:rsidRDefault="000970A9" w:rsidP="000970A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 xml:space="preserve">Convert the model to </w:t>
      </w:r>
      <w:proofErr w:type="spellStart"/>
      <w:r w:rsidRPr="000970A9">
        <w:rPr>
          <w:rFonts w:ascii="Times New Roman" w:hAnsi="Times New Roman" w:cs="Times New Roman"/>
          <w:b/>
          <w:bCs/>
        </w:rPr>
        <w:t>TensorRT</w:t>
      </w:r>
      <w:proofErr w:type="spellEnd"/>
      <w:r w:rsidRPr="000970A9">
        <w:rPr>
          <w:rFonts w:ascii="Times New Roman" w:hAnsi="Times New Roman" w:cs="Times New Roman"/>
        </w:rPr>
        <w:t xml:space="preserve"> for faster inference.</w:t>
      </w:r>
    </w:p>
    <w:p w14:paraId="566400BA" w14:textId="77777777" w:rsidR="000970A9" w:rsidRPr="000970A9" w:rsidRDefault="000970A9" w:rsidP="000970A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Implement parallel frame processing</w:t>
      </w:r>
      <w:r w:rsidRPr="000970A9">
        <w:rPr>
          <w:rFonts w:ascii="Times New Roman" w:hAnsi="Times New Roman" w:cs="Times New Roman"/>
        </w:rPr>
        <w:t>.</w:t>
      </w:r>
    </w:p>
    <w:p w14:paraId="557CB9EF" w14:textId="77777777" w:rsidR="000970A9" w:rsidRPr="000970A9" w:rsidRDefault="000970A9" w:rsidP="000970A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Utilize GPU-accelerated video decoding</w:t>
      </w:r>
      <w:r w:rsidRPr="000970A9">
        <w:rPr>
          <w:rFonts w:ascii="Times New Roman" w:hAnsi="Times New Roman" w:cs="Times New Roman"/>
        </w:rPr>
        <w:t>.</w:t>
      </w:r>
    </w:p>
    <w:p w14:paraId="2CF5E1EA" w14:textId="77777777" w:rsidR="000970A9" w:rsidRPr="000970A9" w:rsidRDefault="000970A9" w:rsidP="000970A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Use INT8 quantization</w:t>
      </w:r>
      <w:r w:rsidRPr="000970A9">
        <w:rPr>
          <w:rFonts w:ascii="Times New Roman" w:hAnsi="Times New Roman" w:cs="Times New Roman"/>
        </w:rPr>
        <w:t xml:space="preserve"> for model speedup.</w:t>
      </w:r>
    </w:p>
    <w:p w14:paraId="6FE88A8C" w14:textId="77777777" w:rsidR="000970A9" w:rsidRPr="000970A9" w:rsidRDefault="000970A9" w:rsidP="000970A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  <w:b/>
          <w:bCs/>
        </w:rPr>
        <w:t>Implement adaptive frame skipping</w:t>
      </w:r>
      <w:r w:rsidRPr="000970A9">
        <w:rPr>
          <w:rFonts w:ascii="Times New Roman" w:hAnsi="Times New Roman" w:cs="Times New Roman"/>
        </w:rPr>
        <w:t xml:space="preserve"> for dynamic scenes.</w:t>
      </w:r>
    </w:p>
    <w:p w14:paraId="47181412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Conclusion</w:t>
      </w:r>
    </w:p>
    <w:p w14:paraId="01C6D015" w14:textId="77777777" w:rsidR="000970A9" w:rsidRPr="000970A9" w:rsidRDefault="000970A9" w:rsidP="000970A9">
      <w:p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>The implemented system successfully detects missing and new objects in real-time video streams with perfect detection accuracy. While FPS performance (4.41–7.89 FPS) demonstrates functionality, further optimizations are needed to achieve true real-time performance (30+ FPS). The modular design allows for easy extension and future enhancements.</w:t>
      </w:r>
    </w:p>
    <w:p w14:paraId="43296B6D" w14:textId="77777777" w:rsidR="000970A9" w:rsidRPr="000970A9" w:rsidRDefault="000970A9" w:rsidP="000970A9">
      <w:pPr>
        <w:rPr>
          <w:rFonts w:ascii="Times New Roman" w:hAnsi="Times New Roman" w:cs="Times New Roman"/>
          <w:b/>
          <w:bCs/>
        </w:rPr>
      </w:pPr>
      <w:r w:rsidRPr="000970A9">
        <w:rPr>
          <w:rFonts w:ascii="Times New Roman" w:hAnsi="Times New Roman" w:cs="Times New Roman"/>
          <w:b/>
          <w:bCs/>
        </w:rPr>
        <w:t>References</w:t>
      </w:r>
    </w:p>
    <w:p w14:paraId="270B1E7A" w14:textId="77777777" w:rsidR="000970A9" w:rsidRPr="000970A9" w:rsidRDefault="000970A9" w:rsidP="000970A9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 xml:space="preserve">YOLOv5: </w:t>
      </w:r>
      <w:hyperlink r:id="rId9" w:history="1">
        <w:r w:rsidRPr="000970A9">
          <w:rPr>
            <w:rStyle w:val="Hyperlink"/>
            <w:rFonts w:ascii="Times New Roman" w:hAnsi="Times New Roman" w:cs="Times New Roman"/>
          </w:rPr>
          <w:t>https://github.com/ultralytics/yolov5</w:t>
        </w:r>
      </w:hyperlink>
    </w:p>
    <w:p w14:paraId="709CEBAF" w14:textId="77777777" w:rsidR="000970A9" w:rsidRPr="000970A9" w:rsidRDefault="000970A9" w:rsidP="000970A9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0970A9">
        <w:rPr>
          <w:rFonts w:ascii="Times New Roman" w:hAnsi="Times New Roman" w:cs="Times New Roman"/>
        </w:rPr>
        <w:t>PyTorch</w:t>
      </w:r>
      <w:proofErr w:type="spellEnd"/>
      <w:r w:rsidRPr="000970A9">
        <w:rPr>
          <w:rFonts w:ascii="Times New Roman" w:hAnsi="Times New Roman" w:cs="Times New Roman"/>
        </w:rPr>
        <w:t xml:space="preserve"> AMP: </w:t>
      </w:r>
      <w:hyperlink r:id="rId10" w:history="1">
        <w:r w:rsidRPr="000970A9">
          <w:rPr>
            <w:rStyle w:val="Hyperlink"/>
            <w:rFonts w:ascii="Times New Roman" w:hAnsi="Times New Roman" w:cs="Times New Roman"/>
          </w:rPr>
          <w:t>https://pytorch.org/docs/stable/amp.html</w:t>
        </w:r>
      </w:hyperlink>
    </w:p>
    <w:p w14:paraId="4F0A8FB6" w14:textId="77777777" w:rsidR="000970A9" w:rsidRPr="000970A9" w:rsidRDefault="000970A9" w:rsidP="000970A9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0970A9">
        <w:rPr>
          <w:rFonts w:ascii="Times New Roman" w:hAnsi="Times New Roman" w:cs="Times New Roman"/>
        </w:rPr>
        <w:t xml:space="preserve">OpenCV Optimization: </w:t>
      </w:r>
      <w:hyperlink r:id="rId11" w:history="1">
        <w:r w:rsidRPr="000970A9">
          <w:rPr>
            <w:rStyle w:val="Hyperlink"/>
            <w:rFonts w:ascii="Times New Roman" w:hAnsi="Times New Roman" w:cs="Times New Roman"/>
          </w:rPr>
          <w:t>https://docs.opencv.org/master/dc/d71/tutorial_py_optimization.html</w:t>
        </w:r>
      </w:hyperlink>
    </w:p>
    <w:p w14:paraId="65424B4D" w14:textId="77777777" w:rsidR="000970A9" w:rsidRPr="000970A9" w:rsidRDefault="000970A9" w:rsidP="000970A9">
      <w:pPr>
        <w:ind w:left="360"/>
        <w:rPr>
          <w:rFonts w:ascii="Times New Roman" w:hAnsi="Times New Roman" w:cs="Times New Roman"/>
        </w:rPr>
      </w:pPr>
    </w:p>
    <w:p w14:paraId="34C1BF5D" w14:textId="77777777" w:rsidR="000970A9" w:rsidRPr="000970A9" w:rsidRDefault="000970A9" w:rsidP="000970A9">
      <w:pPr>
        <w:rPr>
          <w:rFonts w:ascii="Times New Roman" w:hAnsi="Times New Roman" w:cs="Times New Roman"/>
        </w:rPr>
      </w:pPr>
    </w:p>
    <w:p w14:paraId="21A3AD06" w14:textId="77777777" w:rsidR="00203A0F" w:rsidRDefault="00203A0F"/>
    <w:sectPr w:rsidR="00203A0F" w:rsidSect="001C68B4">
      <w:pgSz w:w="11906" w:h="16838"/>
      <w:pgMar w:top="425" w:right="567" w:bottom="425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01A36"/>
    <w:multiLevelType w:val="multilevel"/>
    <w:tmpl w:val="9E2C6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92C8E"/>
    <w:multiLevelType w:val="multilevel"/>
    <w:tmpl w:val="1FBE4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07427"/>
    <w:multiLevelType w:val="multilevel"/>
    <w:tmpl w:val="7B6C7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0749E"/>
    <w:multiLevelType w:val="multilevel"/>
    <w:tmpl w:val="59EE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E539B0"/>
    <w:multiLevelType w:val="multilevel"/>
    <w:tmpl w:val="A7CA8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541A4"/>
    <w:multiLevelType w:val="multilevel"/>
    <w:tmpl w:val="E5FC9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6D757D"/>
    <w:multiLevelType w:val="multilevel"/>
    <w:tmpl w:val="24321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82123C"/>
    <w:multiLevelType w:val="multilevel"/>
    <w:tmpl w:val="63DC7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CF65EE"/>
    <w:multiLevelType w:val="multilevel"/>
    <w:tmpl w:val="38C08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5A4F1C"/>
    <w:multiLevelType w:val="multilevel"/>
    <w:tmpl w:val="33908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4E0922"/>
    <w:multiLevelType w:val="multilevel"/>
    <w:tmpl w:val="319C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4661DC"/>
    <w:multiLevelType w:val="multilevel"/>
    <w:tmpl w:val="21065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012905"/>
    <w:multiLevelType w:val="multilevel"/>
    <w:tmpl w:val="E212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85458"/>
    <w:multiLevelType w:val="multilevel"/>
    <w:tmpl w:val="F9607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2924AF"/>
    <w:multiLevelType w:val="multilevel"/>
    <w:tmpl w:val="142E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0F56BE"/>
    <w:multiLevelType w:val="multilevel"/>
    <w:tmpl w:val="FBB6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F34CC"/>
    <w:multiLevelType w:val="multilevel"/>
    <w:tmpl w:val="667A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A20FB6"/>
    <w:multiLevelType w:val="multilevel"/>
    <w:tmpl w:val="EC68F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913A9E"/>
    <w:multiLevelType w:val="multilevel"/>
    <w:tmpl w:val="03E01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9073BF"/>
    <w:multiLevelType w:val="multilevel"/>
    <w:tmpl w:val="546C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B63C97"/>
    <w:multiLevelType w:val="multilevel"/>
    <w:tmpl w:val="8070A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28046A"/>
    <w:multiLevelType w:val="multilevel"/>
    <w:tmpl w:val="F5DCA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9337354">
    <w:abstractNumId w:val="18"/>
  </w:num>
  <w:num w:numId="2" w16cid:durableId="1407798451">
    <w:abstractNumId w:val="11"/>
  </w:num>
  <w:num w:numId="3" w16cid:durableId="683555928">
    <w:abstractNumId w:val="8"/>
  </w:num>
  <w:num w:numId="4" w16cid:durableId="1493333126">
    <w:abstractNumId w:val="13"/>
  </w:num>
  <w:num w:numId="5" w16cid:durableId="1020814060">
    <w:abstractNumId w:val="1"/>
  </w:num>
  <w:num w:numId="6" w16cid:durableId="567570341">
    <w:abstractNumId w:val="12"/>
  </w:num>
  <w:num w:numId="7" w16cid:durableId="1637488702">
    <w:abstractNumId w:val="2"/>
  </w:num>
  <w:num w:numId="8" w16cid:durableId="1323119717">
    <w:abstractNumId w:val="14"/>
  </w:num>
  <w:num w:numId="9" w16cid:durableId="1997175790">
    <w:abstractNumId w:val="10"/>
  </w:num>
  <w:num w:numId="10" w16cid:durableId="326710145">
    <w:abstractNumId w:val="3"/>
  </w:num>
  <w:num w:numId="11" w16cid:durableId="401023920">
    <w:abstractNumId w:val="7"/>
  </w:num>
  <w:num w:numId="12" w16cid:durableId="1325622360">
    <w:abstractNumId w:val="6"/>
  </w:num>
  <w:num w:numId="13" w16cid:durableId="2115902014">
    <w:abstractNumId w:val="16"/>
  </w:num>
  <w:num w:numId="14" w16cid:durableId="1267271132">
    <w:abstractNumId w:val="19"/>
  </w:num>
  <w:num w:numId="15" w16cid:durableId="653679958">
    <w:abstractNumId w:val="20"/>
  </w:num>
  <w:num w:numId="16" w16cid:durableId="1575044040">
    <w:abstractNumId w:val="0"/>
  </w:num>
  <w:num w:numId="17" w16cid:durableId="186723733">
    <w:abstractNumId w:val="4"/>
  </w:num>
  <w:num w:numId="18" w16cid:durableId="1424644970">
    <w:abstractNumId w:val="21"/>
  </w:num>
  <w:num w:numId="19" w16cid:durableId="1751733097">
    <w:abstractNumId w:val="15"/>
  </w:num>
  <w:num w:numId="20" w16cid:durableId="1762604710">
    <w:abstractNumId w:val="5"/>
  </w:num>
  <w:num w:numId="21" w16cid:durableId="213735905">
    <w:abstractNumId w:val="9"/>
  </w:num>
  <w:num w:numId="22" w16cid:durableId="205049107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952"/>
    <w:rsid w:val="000970A9"/>
    <w:rsid w:val="001C68B4"/>
    <w:rsid w:val="00203A0F"/>
    <w:rsid w:val="002547E2"/>
    <w:rsid w:val="002E105F"/>
    <w:rsid w:val="0082182A"/>
    <w:rsid w:val="00BA5952"/>
    <w:rsid w:val="00C77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5AA65"/>
  <w15:chartTrackingRefBased/>
  <w15:docId w15:val="{4077A699-5788-4D1E-ADE8-F2FB1392B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9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9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9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9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9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9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9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9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9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9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95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59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9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5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opencv.org/master/dc/d71/tutorial_py_optimization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pytorch.org/docs/stable/amp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ultralytics/yolov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675</Words>
  <Characters>3852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tiwari</dc:creator>
  <cp:keywords/>
  <dc:description/>
  <cp:lastModifiedBy>ajit tiwari</cp:lastModifiedBy>
  <cp:revision>2</cp:revision>
  <dcterms:created xsi:type="dcterms:W3CDTF">2025-04-28T17:33:00Z</dcterms:created>
  <dcterms:modified xsi:type="dcterms:W3CDTF">2025-04-28T17:33:00Z</dcterms:modified>
</cp:coreProperties>
</file>