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F36" w:rsidRPr="00903129" w:rsidRDefault="00D06FE6">
      <w:pPr>
        <w:rPr>
          <w:b/>
          <w:sz w:val="28"/>
          <w:szCs w:val="28"/>
        </w:rPr>
      </w:pPr>
      <w:r w:rsidRPr="00903129">
        <w:rPr>
          <w:b/>
          <w:sz w:val="28"/>
          <w:szCs w:val="28"/>
        </w:rPr>
        <w:t>Q1</w:t>
      </w:r>
      <w:r w:rsidRPr="00903129">
        <w:rPr>
          <w:b/>
          <w:sz w:val="28"/>
          <w:szCs w:val="28"/>
        </w:rPr>
        <w:t xml:space="preserve"> </w:t>
      </w:r>
      <w:r w:rsidRPr="00903129">
        <w:rPr>
          <w:b/>
          <w:sz w:val="28"/>
          <w:szCs w:val="28"/>
        </w:rPr>
        <w:t>to Q15 are descriptive types. Answer in brief.</w:t>
      </w:r>
    </w:p>
    <w:p w:rsidR="00D06FE6" w:rsidRPr="00903129" w:rsidRDefault="00D06FE6" w:rsidP="00D06FE6">
      <w:pPr>
        <w:rPr>
          <w:b/>
          <w:sz w:val="28"/>
          <w:szCs w:val="28"/>
        </w:rPr>
      </w:pPr>
      <w:r w:rsidRPr="00903129">
        <w:rPr>
          <w:b/>
          <w:sz w:val="28"/>
          <w:szCs w:val="28"/>
        </w:rPr>
        <w:t>1. What is central limit theorem and why is it important?</w:t>
      </w:r>
    </w:p>
    <w:p w:rsidR="00D06FE6" w:rsidRPr="00903129" w:rsidRDefault="00D06FE6" w:rsidP="00D06FE6">
      <w:pPr>
        <w:rPr>
          <w:rFonts w:cstheme="minorHAnsi"/>
          <w:color w:val="202124"/>
          <w:sz w:val="28"/>
          <w:szCs w:val="28"/>
          <w:shd w:val="clear" w:color="auto" w:fill="FFFFFF"/>
        </w:rPr>
      </w:pPr>
      <w:r w:rsidRPr="00903129">
        <w:rPr>
          <w:rFonts w:cstheme="minorHAnsi"/>
          <w:b/>
          <w:sz w:val="28"/>
          <w:szCs w:val="28"/>
        </w:rPr>
        <w:t xml:space="preserve">Ans: - </w:t>
      </w:r>
      <w:r w:rsidRPr="00903129">
        <w:rPr>
          <w:rFonts w:cstheme="minorHAnsi"/>
          <w:color w:val="202124"/>
          <w:sz w:val="28"/>
          <w:szCs w:val="28"/>
          <w:shd w:val="clear" w:color="auto" w:fill="FFFFFF"/>
        </w:rPr>
        <w:t>The CLT is a statistical theory that states that - </w:t>
      </w:r>
      <w:r w:rsidRPr="00903129">
        <w:rPr>
          <w:rFonts w:cstheme="minorHAnsi"/>
          <w:b/>
          <w:bCs/>
          <w:color w:val="202124"/>
          <w:sz w:val="28"/>
          <w:szCs w:val="28"/>
          <w:shd w:val="clear" w:color="auto" w:fill="FFFFFF"/>
        </w:rPr>
        <w:t>if you take a sufficiently large sample size from a population with a finite level of variance, the mean of all samples from that population will be roughly equal to the population mean</w:t>
      </w:r>
      <w:r w:rsidRPr="00903129">
        <w:rPr>
          <w:rFonts w:cstheme="minorHAnsi"/>
          <w:color w:val="202124"/>
          <w:sz w:val="28"/>
          <w:szCs w:val="28"/>
          <w:shd w:val="clear" w:color="auto" w:fill="FFFFFF"/>
        </w:rPr>
        <w:t>.</w:t>
      </w:r>
    </w:p>
    <w:p w:rsidR="00D06FE6" w:rsidRPr="00903129" w:rsidRDefault="00D06FE6" w:rsidP="00D06FE6">
      <w:pPr>
        <w:rPr>
          <w:rFonts w:cstheme="minorHAnsi"/>
          <w:color w:val="202124"/>
          <w:sz w:val="28"/>
          <w:szCs w:val="28"/>
          <w:shd w:val="clear" w:color="auto" w:fill="FFFFFF"/>
        </w:rPr>
      </w:pPr>
      <w:r w:rsidRPr="00903129">
        <w:rPr>
          <w:rFonts w:cstheme="minorHAnsi"/>
          <w:color w:val="202124"/>
          <w:sz w:val="28"/>
          <w:szCs w:val="28"/>
          <w:shd w:val="clear" w:color="auto" w:fill="FFFFFF"/>
        </w:rPr>
        <w:t>The Central Limit Theorem is important for statistics because </w:t>
      </w:r>
      <w:r w:rsidRPr="00903129">
        <w:rPr>
          <w:rFonts w:cstheme="minorHAnsi"/>
          <w:b/>
          <w:bCs/>
          <w:color w:val="202124"/>
          <w:sz w:val="28"/>
          <w:szCs w:val="28"/>
          <w:shd w:val="clear" w:color="auto" w:fill="FFFFFF"/>
        </w:rPr>
        <w:t>it allows us to safely assume that the sampling distribution of the mean will be normal in most cases</w:t>
      </w:r>
      <w:r w:rsidRPr="00903129">
        <w:rPr>
          <w:rFonts w:cstheme="minorHAnsi"/>
          <w:color w:val="202124"/>
          <w:sz w:val="28"/>
          <w:szCs w:val="28"/>
          <w:shd w:val="clear" w:color="auto" w:fill="FFFFFF"/>
        </w:rPr>
        <w:t>. This means that we can take advantage of statistical techniques that assume a normal distribution, as we will see in the next section.</w:t>
      </w:r>
    </w:p>
    <w:p w:rsidR="00D06FE6" w:rsidRPr="00903129" w:rsidRDefault="00D06FE6" w:rsidP="00D06FE6">
      <w:pPr>
        <w:rPr>
          <w:rFonts w:cstheme="minorHAnsi"/>
          <w:b/>
          <w:color w:val="202124"/>
          <w:sz w:val="28"/>
          <w:szCs w:val="28"/>
          <w:shd w:val="clear" w:color="auto" w:fill="FFFFFF"/>
        </w:rPr>
      </w:pPr>
      <w:r w:rsidRPr="00903129">
        <w:rPr>
          <w:b/>
          <w:sz w:val="28"/>
          <w:szCs w:val="28"/>
        </w:rPr>
        <w:t>2. What is sampling? How many sampling methods do you know?</w:t>
      </w:r>
    </w:p>
    <w:p w:rsidR="00903129" w:rsidRPr="00903129" w:rsidRDefault="00D06FE6" w:rsidP="00903129">
      <w:pPr>
        <w:rPr>
          <w:rFonts w:cstheme="minorHAnsi"/>
          <w:color w:val="222222"/>
          <w:sz w:val="28"/>
          <w:szCs w:val="28"/>
          <w:shd w:val="clear" w:color="auto" w:fill="FFFFFF"/>
        </w:rPr>
      </w:pPr>
      <w:r w:rsidRPr="00903129">
        <w:rPr>
          <w:b/>
          <w:sz w:val="28"/>
          <w:szCs w:val="28"/>
        </w:rPr>
        <w:t xml:space="preserve">Ans: - </w:t>
      </w:r>
      <w:r w:rsidRPr="00903129">
        <w:rPr>
          <w:rFonts w:cstheme="minorHAnsi"/>
          <w:color w:val="222222"/>
          <w:sz w:val="28"/>
          <w:szCs w:val="28"/>
          <w:shd w:val="clear" w:color="auto" w:fill="FFFFFF"/>
        </w:rPr>
        <w:t>Sampling is a method that allows us to get information about the population based on the statistics from a subset of the population (sample), without having to investigate every individual.</w:t>
      </w:r>
    </w:p>
    <w:p w:rsidR="00903129" w:rsidRPr="00903129" w:rsidRDefault="00903129" w:rsidP="00903129">
      <w:pPr>
        <w:shd w:val="clear" w:color="auto" w:fill="FFFFFF"/>
        <w:spacing w:after="390" w:line="240" w:lineRule="auto"/>
        <w:rPr>
          <w:rFonts w:cstheme="minorHAnsi"/>
          <w:color w:val="000000"/>
          <w:sz w:val="28"/>
          <w:szCs w:val="28"/>
          <w:shd w:val="clear" w:color="auto" w:fill="FFFFFF"/>
        </w:rPr>
      </w:pPr>
      <w:r w:rsidRPr="00903129">
        <w:rPr>
          <w:rStyle w:val="Strong"/>
          <w:rFonts w:cstheme="minorHAnsi"/>
          <w:color w:val="000000"/>
          <w:sz w:val="28"/>
          <w:szCs w:val="28"/>
          <w:bdr w:val="none" w:sz="0" w:space="0" w:color="auto" w:frame="1"/>
          <w:shd w:val="clear" w:color="auto" w:fill="FFFFFF"/>
        </w:rPr>
        <w:t>Simple random sampling</w:t>
      </w:r>
      <w:r w:rsidRPr="00903129">
        <w:rPr>
          <w:rFonts w:cstheme="minorHAnsi"/>
          <w:color w:val="000000"/>
          <w:sz w:val="28"/>
          <w:szCs w:val="28"/>
          <w:shd w:val="clear" w:color="auto" w:fill="FFFFFF"/>
        </w:rPr>
        <w:t>: This is the purest form of probability sampling. In simple random sampling, individuals are chosen from a whole population at random. These individuals could be assigned numbers and then a random number generator selects from among these numbers. This is effectively how telephone surveying works.</w:t>
      </w:r>
    </w:p>
    <w:p w:rsidR="00903129" w:rsidRPr="00903129" w:rsidRDefault="00903129" w:rsidP="00903129">
      <w:pPr>
        <w:shd w:val="clear" w:color="auto" w:fill="FFFFFF"/>
        <w:spacing w:after="390" w:line="240" w:lineRule="auto"/>
        <w:rPr>
          <w:rFonts w:cstheme="minorHAnsi"/>
          <w:color w:val="000000"/>
          <w:sz w:val="28"/>
          <w:szCs w:val="28"/>
          <w:shd w:val="clear" w:color="auto" w:fill="FFFFFF"/>
        </w:rPr>
      </w:pPr>
      <w:r w:rsidRPr="00903129">
        <w:rPr>
          <w:rStyle w:val="Strong"/>
          <w:rFonts w:cstheme="minorHAnsi"/>
          <w:color w:val="000000"/>
          <w:sz w:val="28"/>
          <w:szCs w:val="28"/>
          <w:bdr w:val="none" w:sz="0" w:space="0" w:color="auto" w:frame="1"/>
          <w:shd w:val="clear" w:color="auto" w:fill="FFFFFF"/>
        </w:rPr>
        <w:t>Systematic sampling</w:t>
      </w:r>
      <w:r w:rsidRPr="00903129">
        <w:rPr>
          <w:rFonts w:cstheme="minorHAnsi"/>
          <w:color w:val="000000"/>
          <w:sz w:val="28"/>
          <w:szCs w:val="28"/>
          <w:shd w:val="clear" w:color="auto" w:fill="FFFFFF"/>
        </w:rPr>
        <w:t>: Another type of probability sampling, </w:t>
      </w:r>
      <w:hyperlink r:id="rId5" w:tgtFrame="_self" w:history="1">
        <w:r w:rsidRPr="00903129">
          <w:rPr>
            <w:rStyle w:val="Hyperlink"/>
            <w:rFonts w:cstheme="minorHAnsi"/>
            <w:color w:val="000000" w:themeColor="text1"/>
            <w:sz w:val="28"/>
            <w:szCs w:val="28"/>
            <w:bdr w:val="none" w:sz="0" w:space="0" w:color="auto" w:frame="1"/>
            <w:shd w:val="clear" w:color="auto" w:fill="FFFFFF"/>
          </w:rPr>
          <w:t>systematic sampling</w:t>
        </w:r>
      </w:hyperlink>
      <w:r w:rsidRPr="00903129">
        <w:rPr>
          <w:rFonts w:cstheme="minorHAnsi"/>
          <w:color w:val="000000"/>
          <w:sz w:val="28"/>
          <w:szCs w:val="28"/>
          <w:shd w:val="clear" w:color="auto" w:fill="FFFFFF"/>
        </w:rPr>
        <w:t> picks respondents from a larger population by choosing them at regular intervals. This is the method of sampling used when a researcher picks every “nth” person in a group to be part of a study. By creating a consistent sampling interval (or studying every seventh person in a group, for example), the statisticians can get a manageable sample size that should still be representative of the entire population.</w:t>
      </w:r>
    </w:p>
    <w:p w:rsidR="00903129" w:rsidRPr="00903129" w:rsidRDefault="00903129" w:rsidP="00903129">
      <w:pPr>
        <w:shd w:val="clear" w:color="auto" w:fill="FFFFFF"/>
        <w:spacing w:after="390" w:line="240" w:lineRule="auto"/>
        <w:rPr>
          <w:rFonts w:cstheme="minorHAnsi"/>
          <w:color w:val="000000"/>
          <w:sz w:val="28"/>
          <w:szCs w:val="28"/>
          <w:shd w:val="clear" w:color="auto" w:fill="FFFFFF"/>
        </w:rPr>
      </w:pPr>
      <w:r w:rsidRPr="00903129">
        <w:rPr>
          <w:rFonts w:cstheme="minorHAnsi"/>
          <w:color w:val="000000"/>
          <w:sz w:val="28"/>
          <w:szCs w:val="28"/>
          <w:shd w:val="clear" w:color="auto" w:fill="FFFFFF"/>
        </w:rPr>
        <w:t> </w:t>
      </w:r>
      <w:r w:rsidRPr="00903129">
        <w:rPr>
          <w:rStyle w:val="Strong"/>
          <w:rFonts w:cstheme="minorHAnsi"/>
          <w:color w:val="000000"/>
          <w:sz w:val="28"/>
          <w:szCs w:val="28"/>
          <w:bdr w:val="none" w:sz="0" w:space="0" w:color="auto" w:frame="1"/>
          <w:shd w:val="clear" w:color="auto" w:fill="FFFFFF"/>
        </w:rPr>
        <w:t>Cluster sampling</w:t>
      </w:r>
      <w:r w:rsidRPr="00903129">
        <w:rPr>
          <w:rFonts w:cstheme="minorHAnsi"/>
          <w:color w:val="000000"/>
          <w:sz w:val="28"/>
          <w:szCs w:val="28"/>
          <w:shd w:val="clear" w:color="auto" w:fill="FFFFFF"/>
        </w:rPr>
        <w:t>: Cluster sampling begins by dividing a total population into clusters that have similar characteristics. Researchers then pick a small number of randomly selected clusters to study further. For instance, if researchers using </w:t>
      </w:r>
      <w:hyperlink r:id="rId6" w:tgtFrame="_self" w:history="1">
        <w:r w:rsidRPr="00903129">
          <w:rPr>
            <w:rStyle w:val="Hyperlink"/>
            <w:rFonts w:cstheme="minorHAnsi"/>
            <w:color w:val="000000" w:themeColor="text1"/>
            <w:sz w:val="28"/>
            <w:szCs w:val="28"/>
            <w:bdr w:val="none" w:sz="0" w:space="0" w:color="auto" w:frame="1"/>
            <w:shd w:val="clear" w:color="auto" w:fill="FFFFFF"/>
          </w:rPr>
          <w:t>cluster sampling</w:t>
        </w:r>
      </w:hyperlink>
      <w:r w:rsidRPr="00903129">
        <w:rPr>
          <w:rFonts w:cstheme="minorHAnsi"/>
          <w:color w:val="000000"/>
          <w:sz w:val="28"/>
          <w:szCs w:val="28"/>
          <w:shd w:val="clear" w:color="auto" w:fill="FFFFFF"/>
        </w:rPr>
        <w:t> wanted to study elementary schoolers in a district, they could make each individual school a cluster and pick three of those schools to study. They can also enact multistage sampling where individual students from those schools get randomly selected for further analysis.</w:t>
      </w:r>
    </w:p>
    <w:p w:rsidR="00903129" w:rsidRPr="00903129" w:rsidRDefault="00903129" w:rsidP="00903129">
      <w:pPr>
        <w:shd w:val="clear" w:color="auto" w:fill="FFFFFF"/>
        <w:spacing w:after="390" w:line="240" w:lineRule="auto"/>
        <w:rPr>
          <w:rFonts w:cstheme="minorHAnsi"/>
          <w:b/>
          <w:sz w:val="28"/>
          <w:szCs w:val="28"/>
        </w:rPr>
      </w:pPr>
      <w:r w:rsidRPr="00903129">
        <w:rPr>
          <w:rFonts w:cstheme="minorHAnsi"/>
          <w:b/>
          <w:sz w:val="28"/>
          <w:szCs w:val="28"/>
        </w:rPr>
        <w:lastRenderedPageBreak/>
        <w:t>3. What is the difference between type1 and type</w:t>
      </w:r>
      <w:r w:rsidRPr="00903129">
        <w:rPr>
          <w:rFonts w:cstheme="minorHAnsi"/>
          <w:b/>
          <w:sz w:val="28"/>
          <w:szCs w:val="28"/>
        </w:rPr>
        <w:t xml:space="preserve"> </w:t>
      </w:r>
      <w:r w:rsidRPr="00903129">
        <w:rPr>
          <w:rFonts w:cstheme="minorHAnsi"/>
          <w:b/>
          <w:sz w:val="28"/>
          <w:szCs w:val="28"/>
        </w:rPr>
        <w:t>II error</w:t>
      </w:r>
      <w:r w:rsidRPr="00903129">
        <w:rPr>
          <w:rFonts w:cstheme="minorHAnsi"/>
          <w:b/>
          <w:sz w:val="28"/>
          <w:szCs w:val="28"/>
        </w:rPr>
        <w:t>?</w:t>
      </w:r>
    </w:p>
    <w:p w:rsidR="00903129" w:rsidRPr="00903129" w:rsidRDefault="00903129" w:rsidP="00903129">
      <w:pPr>
        <w:shd w:val="clear" w:color="auto" w:fill="FFFFFF"/>
        <w:spacing w:after="390" w:line="240" w:lineRule="auto"/>
        <w:rPr>
          <w:rFonts w:cstheme="minorHAnsi"/>
          <w:color w:val="202124"/>
          <w:sz w:val="28"/>
          <w:szCs w:val="28"/>
          <w:shd w:val="clear" w:color="auto" w:fill="FFFFFF"/>
        </w:rPr>
      </w:pPr>
      <w:r w:rsidRPr="00903129">
        <w:rPr>
          <w:rFonts w:cstheme="minorHAnsi"/>
          <w:b/>
          <w:sz w:val="28"/>
          <w:szCs w:val="28"/>
        </w:rPr>
        <w:t xml:space="preserve">Ans: - </w:t>
      </w:r>
      <w:r w:rsidRPr="00903129">
        <w:rPr>
          <w:rFonts w:cstheme="minorHAnsi"/>
          <w:color w:val="202124"/>
          <w:sz w:val="28"/>
          <w:szCs w:val="28"/>
          <w:shd w:val="clear" w:color="auto" w:fill="FFFFFF"/>
        </w:rPr>
        <w:t>A type I error (false-positive) occurs if an investigator rejects a null hypothesis that is actually true in the population; a type II error (false-negative) occurs if the investigator fails to reject a null hypothesis that is actually false in the population.</w:t>
      </w:r>
    </w:p>
    <w:p w:rsidR="00903129" w:rsidRPr="00903129" w:rsidRDefault="00903129" w:rsidP="00903129">
      <w:pPr>
        <w:shd w:val="clear" w:color="auto" w:fill="FFFFFF"/>
        <w:spacing w:after="390" w:line="240" w:lineRule="auto"/>
        <w:rPr>
          <w:rFonts w:cstheme="minorHAnsi"/>
          <w:color w:val="202124"/>
          <w:sz w:val="28"/>
          <w:szCs w:val="28"/>
          <w:shd w:val="clear" w:color="auto" w:fill="FFFFFF"/>
        </w:rPr>
      </w:pPr>
      <w:r w:rsidRPr="00903129">
        <w:rPr>
          <w:rFonts w:cstheme="minorHAnsi"/>
          <w:color w:val="202124"/>
          <w:sz w:val="28"/>
          <w:szCs w:val="28"/>
          <w:shd w:val="clear" w:color="auto" w:fill="FFFFFF"/>
        </w:rPr>
        <w:t>In statistical hypothesis testing, a type I error is the mistaken rejection of an actually true null hypothesis (also known as a "false positive" finding or conclusion; example: "an innocent person is convicted"), while a type II error is the failure to reject a null hypothesis that is actually false (also known as a "</w:t>
      </w:r>
    </w:p>
    <w:p w:rsidR="00903129" w:rsidRPr="00903129" w:rsidRDefault="00903129" w:rsidP="00903129">
      <w:pPr>
        <w:shd w:val="clear" w:color="auto" w:fill="FFFFFF"/>
        <w:spacing w:after="390" w:line="240" w:lineRule="auto"/>
        <w:rPr>
          <w:rFonts w:cstheme="minorHAnsi"/>
          <w:b/>
          <w:sz w:val="28"/>
          <w:szCs w:val="28"/>
        </w:rPr>
      </w:pPr>
      <w:r w:rsidRPr="00903129">
        <w:rPr>
          <w:rFonts w:cstheme="minorHAnsi"/>
          <w:color w:val="202124"/>
          <w:sz w:val="28"/>
          <w:szCs w:val="28"/>
          <w:shd w:val="clear" w:color="auto" w:fill="FFFFFF"/>
        </w:rPr>
        <w:t xml:space="preserve">Specifically, they can make either Type I or Type II errors. As you </w:t>
      </w:r>
      <w:r w:rsidRPr="00903129">
        <w:rPr>
          <w:rFonts w:cstheme="minorHAnsi"/>
          <w:color w:val="202124"/>
          <w:sz w:val="28"/>
          <w:szCs w:val="28"/>
          <w:shd w:val="clear" w:color="auto" w:fill="FFFFFF"/>
        </w:rPr>
        <w:t>analyse</w:t>
      </w:r>
      <w:r w:rsidRPr="00903129">
        <w:rPr>
          <w:rFonts w:cstheme="minorHAnsi"/>
          <w:color w:val="202124"/>
          <w:sz w:val="28"/>
          <w:szCs w:val="28"/>
          <w:shd w:val="clear" w:color="auto" w:fill="FFFFFF"/>
        </w:rPr>
        <w:t xml:space="preserve"> your own data and test hypotheses, understanding the difference between Type I and Type II errors is extremely important, because </w:t>
      </w:r>
      <w:r w:rsidRPr="00903129">
        <w:rPr>
          <w:rFonts w:cstheme="minorHAnsi"/>
          <w:b/>
          <w:bCs/>
          <w:color w:val="202124"/>
          <w:sz w:val="28"/>
          <w:szCs w:val="28"/>
          <w:shd w:val="clear" w:color="auto" w:fill="FFFFFF"/>
        </w:rPr>
        <w:t>there's a risk of making each type of error in every analysis, and the amount of risk is in your control</w:t>
      </w:r>
      <w:r w:rsidRPr="00903129">
        <w:rPr>
          <w:rFonts w:cstheme="minorHAnsi"/>
          <w:color w:val="202124"/>
          <w:sz w:val="28"/>
          <w:szCs w:val="28"/>
          <w:shd w:val="clear" w:color="auto" w:fill="FFFFFF"/>
        </w:rPr>
        <w:t>.</w:t>
      </w:r>
    </w:p>
    <w:p w:rsidR="00903129" w:rsidRPr="00903129" w:rsidRDefault="00903129" w:rsidP="00D06FE6">
      <w:pPr>
        <w:shd w:val="clear" w:color="auto" w:fill="FFFFFF"/>
        <w:spacing w:after="390" w:line="240" w:lineRule="auto"/>
        <w:rPr>
          <w:rFonts w:cstheme="minorHAnsi"/>
          <w:b/>
          <w:sz w:val="28"/>
          <w:szCs w:val="28"/>
        </w:rPr>
      </w:pPr>
      <w:r w:rsidRPr="00903129">
        <w:rPr>
          <w:rFonts w:cstheme="minorHAnsi"/>
          <w:b/>
          <w:sz w:val="28"/>
          <w:szCs w:val="28"/>
        </w:rPr>
        <w:t>4. What do you understand by the term Normal distribution?</w:t>
      </w:r>
      <w:r w:rsidRPr="00903129">
        <w:rPr>
          <w:rFonts w:cstheme="minorHAnsi"/>
          <w:b/>
          <w:sz w:val="28"/>
          <w:szCs w:val="28"/>
        </w:rPr>
        <w:t xml:space="preserve"> </w:t>
      </w:r>
    </w:p>
    <w:p w:rsidR="00903129" w:rsidRPr="00903129" w:rsidRDefault="00903129" w:rsidP="00D06FE6">
      <w:pPr>
        <w:shd w:val="clear" w:color="auto" w:fill="FFFFFF"/>
        <w:spacing w:after="390" w:line="240" w:lineRule="auto"/>
        <w:rPr>
          <w:rFonts w:cstheme="minorHAnsi"/>
          <w:color w:val="202124"/>
          <w:sz w:val="28"/>
          <w:szCs w:val="28"/>
          <w:shd w:val="clear" w:color="auto" w:fill="FFFFFF"/>
        </w:rPr>
      </w:pPr>
      <w:r w:rsidRPr="00903129">
        <w:rPr>
          <w:rFonts w:cstheme="minorHAnsi"/>
          <w:b/>
          <w:sz w:val="28"/>
          <w:szCs w:val="28"/>
        </w:rPr>
        <w:t xml:space="preserve">Ans: - </w:t>
      </w:r>
      <w:r w:rsidRPr="00903129">
        <w:rPr>
          <w:rFonts w:cstheme="minorHAnsi"/>
          <w:color w:val="202124"/>
          <w:sz w:val="28"/>
          <w:szCs w:val="28"/>
          <w:shd w:val="clear" w:color="auto" w:fill="FFFFFF"/>
        </w:rPr>
        <w:t>A normal distribution is </w:t>
      </w:r>
      <w:r w:rsidRPr="00903129">
        <w:rPr>
          <w:rFonts w:cstheme="minorHAnsi"/>
          <w:b/>
          <w:bCs/>
          <w:color w:val="202124"/>
          <w:sz w:val="28"/>
          <w:szCs w:val="28"/>
          <w:shd w:val="clear" w:color="auto" w:fill="FFFFFF"/>
        </w:rPr>
        <w:t>a type of continuous probability distribution in which most data points cluster toward the middle of the range, while the rest taper off symmetrically toward either extreme</w:t>
      </w:r>
      <w:r w:rsidRPr="00903129">
        <w:rPr>
          <w:rFonts w:cstheme="minorHAnsi"/>
          <w:color w:val="202124"/>
          <w:sz w:val="28"/>
          <w:szCs w:val="28"/>
          <w:shd w:val="clear" w:color="auto" w:fill="FFFFFF"/>
        </w:rPr>
        <w:t>. The middle of the range is also known as the mean of the distribution.</w:t>
      </w:r>
    </w:p>
    <w:p w:rsidR="00903129" w:rsidRPr="00903129" w:rsidRDefault="00903129" w:rsidP="00D06FE6">
      <w:pPr>
        <w:shd w:val="clear" w:color="auto" w:fill="FFFFFF"/>
        <w:spacing w:after="390" w:line="240" w:lineRule="auto"/>
        <w:rPr>
          <w:rFonts w:cstheme="minorHAnsi"/>
          <w:color w:val="202124"/>
          <w:sz w:val="28"/>
          <w:szCs w:val="28"/>
          <w:shd w:val="clear" w:color="auto" w:fill="FFFFFF"/>
        </w:rPr>
      </w:pPr>
      <w:r w:rsidRPr="00903129">
        <w:rPr>
          <w:rFonts w:cstheme="minorHAnsi"/>
          <w:color w:val="202124"/>
          <w:sz w:val="28"/>
          <w:szCs w:val="28"/>
          <w:shd w:val="clear" w:color="auto" w:fill="FFFFFF"/>
        </w:rPr>
        <w:t>In a normal distribution, </w:t>
      </w:r>
      <w:r w:rsidRPr="00903129">
        <w:rPr>
          <w:rFonts w:cstheme="minorHAnsi"/>
          <w:b/>
          <w:bCs/>
          <w:color w:val="202124"/>
          <w:sz w:val="28"/>
          <w:szCs w:val="28"/>
          <w:shd w:val="clear" w:color="auto" w:fill="FFFFFF"/>
        </w:rPr>
        <w:t>data are symmetrically distributed with no skew</w:t>
      </w:r>
      <w:r w:rsidRPr="00903129">
        <w:rPr>
          <w:rFonts w:cstheme="minorHAnsi"/>
          <w:color w:val="202124"/>
          <w:sz w:val="28"/>
          <w:szCs w:val="28"/>
          <w:shd w:val="clear" w:color="auto" w:fill="FFFFFF"/>
        </w:rPr>
        <w:t xml:space="preserve">. Most values cluster around a central region, with values tapering off as they go further away from the </w:t>
      </w:r>
      <w:proofErr w:type="spellStart"/>
      <w:r w:rsidRPr="00903129">
        <w:rPr>
          <w:rFonts w:cstheme="minorHAnsi"/>
          <w:color w:val="202124"/>
          <w:sz w:val="28"/>
          <w:szCs w:val="28"/>
          <w:shd w:val="clear" w:color="auto" w:fill="FFFFFF"/>
        </w:rPr>
        <w:t>center</w:t>
      </w:r>
      <w:proofErr w:type="spellEnd"/>
      <w:r w:rsidRPr="00903129">
        <w:rPr>
          <w:rFonts w:cstheme="minorHAnsi"/>
          <w:color w:val="202124"/>
          <w:sz w:val="28"/>
          <w:szCs w:val="28"/>
          <w:shd w:val="clear" w:color="auto" w:fill="FFFFFF"/>
        </w:rPr>
        <w:t>. The measures of central tendency (mean, mode, and median) are exactly the same in a normal distribution.</w:t>
      </w:r>
    </w:p>
    <w:p w:rsidR="00903129" w:rsidRDefault="00903129" w:rsidP="00D06FE6">
      <w:pPr>
        <w:shd w:val="clear" w:color="auto" w:fill="FFFFFF"/>
        <w:spacing w:after="390" w:line="240" w:lineRule="auto"/>
        <w:rPr>
          <w:rFonts w:eastAsia="Times New Roman" w:cstheme="minorHAnsi"/>
          <w:b/>
          <w:color w:val="51565E"/>
          <w:sz w:val="24"/>
          <w:szCs w:val="24"/>
          <w:lang w:eastAsia="en-IN"/>
        </w:rPr>
      </w:pPr>
      <w:r>
        <w:rPr>
          <w:rFonts w:eastAsia="Times New Roman" w:cstheme="minorHAnsi"/>
          <w:b/>
          <w:color w:val="51565E"/>
          <w:sz w:val="24"/>
          <w:szCs w:val="24"/>
          <w:lang w:eastAsia="en-IN"/>
        </w:rPr>
        <w:t xml:space="preserve">                                       </w:t>
      </w:r>
      <w:r w:rsidRPr="00903129">
        <w:rPr>
          <w:rFonts w:eastAsia="Times New Roman" w:cstheme="minorHAnsi"/>
          <w:b/>
          <w:color w:val="51565E"/>
          <w:sz w:val="24"/>
          <w:szCs w:val="24"/>
          <w:lang w:eastAsia="en-IN"/>
        </w:rPr>
        <w:drawing>
          <wp:inline distT="0" distB="0" distL="0" distR="0" wp14:anchorId="2CA2FFF6" wp14:editId="3A696344">
            <wp:extent cx="2591162"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1552792"/>
                    </a:xfrm>
                    <a:prstGeom prst="rect">
                      <a:avLst/>
                    </a:prstGeom>
                  </pic:spPr>
                </pic:pic>
              </a:graphicData>
            </a:graphic>
          </wp:inline>
        </w:drawing>
      </w:r>
    </w:p>
    <w:p w:rsidR="00903129" w:rsidRDefault="00903129" w:rsidP="00D06FE6">
      <w:pPr>
        <w:shd w:val="clear" w:color="auto" w:fill="FFFFFF"/>
        <w:spacing w:after="390" w:line="240" w:lineRule="auto"/>
        <w:rPr>
          <w:rFonts w:eastAsia="Times New Roman" w:cstheme="minorHAnsi"/>
          <w:b/>
          <w:color w:val="51565E"/>
          <w:sz w:val="24"/>
          <w:szCs w:val="24"/>
          <w:lang w:eastAsia="en-IN"/>
        </w:rPr>
      </w:pPr>
    </w:p>
    <w:p w:rsidR="00903129" w:rsidRPr="00A8399C" w:rsidRDefault="00903129" w:rsidP="00D06FE6">
      <w:pPr>
        <w:shd w:val="clear" w:color="auto" w:fill="FFFFFF"/>
        <w:spacing w:after="390" w:line="240" w:lineRule="auto"/>
        <w:rPr>
          <w:rFonts w:cstheme="minorHAnsi"/>
          <w:b/>
          <w:sz w:val="28"/>
          <w:szCs w:val="28"/>
        </w:rPr>
      </w:pPr>
      <w:r w:rsidRPr="00A8399C">
        <w:rPr>
          <w:rFonts w:cstheme="minorHAnsi"/>
          <w:b/>
          <w:sz w:val="28"/>
          <w:szCs w:val="28"/>
        </w:rPr>
        <w:lastRenderedPageBreak/>
        <w:t>5. What is correlation and covariance in statistics?</w:t>
      </w:r>
    </w:p>
    <w:p w:rsidR="00A8399C" w:rsidRPr="00A8399C" w:rsidRDefault="00903129" w:rsidP="00D06FE6">
      <w:pPr>
        <w:shd w:val="clear" w:color="auto" w:fill="FFFFFF"/>
        <w:spacing w:after="390" w:line="240" w:lineRule="auto"/>
        <w:rPr>
          <w:rFonts w:cstheme="minorHAnsi"/>
          <w:sz w:val="28"/>
          <w:szCs w:val="28"/>
        </w:rPr>
      </w:pPr>
      <w:r w:rsidRPr="00A8399C">
        <w:rPr>
          <w:rFonts w:cstheme="minorHAnsi"/>
          <w:sz w:val="28"/>
          <w:szCs w:val="28"/>
        </w:rPr>
        <w:t xml:space="preserve">Ans: - </w:t>
      </w:r>
      <w:r w:rsidR="00A8399C" w:rsidRPr="00A8399C">
        <w:rPr>
          <w:rFonts w:cstheme="minorHAnsi"/>
          <w:color w:val="202124"/>
          <w:sz w:val="28"/>
          <w:szCs w:val="28"/>
          <w:shd w:val="clear" w:color="auto" w:fill="FFFFFF"/>
        </w:rPr>
        <w:t>Correlation is </w:t>
      </w:r>
      <w:r w:rsidR="00A8399C" w:rsidRPr="00A8399C">
        <w:rPr>
          <w:rFonts w:cstheme="minorHAnsi"/>
          <w:b/>
          <w:bCs/>
          <w:color w:val="202124"/>
          <w:sz w:val="28"/>
          <w:szCs w:val="28"/>
          <w:shd w:val="clear" w:color="auto" w:fill="FFFFFF"/>
        </w:rPr>
        <w:t>a statistical measure that expresses the extent to which two variables are linearly related</w:t>
      </w:r>
      <w:r w:rsidR="00A8399C" w:rsidRPr="00A8399C">
        <w:rPr>
          <w:rFonts w:cstheme="minorHAnsi"/>
          <w:color w:val="202124"/>
          <w:sz w:val="28"/>
          <w:szCs w:val="28"/>
          <w:shd w:val="clear" w:color="auto" w:fill="FFFFFF"/>
        </w:rPr>
        <w:t> (meaning they change together at a constant rate). It's a common tool for describing simple relationships without making a statement about cause and effect.</w:t>
      </w:r>
    </w:p>
    <w:p w:rsidR="00903129" w:rsidRDefault="00A8399C" w:rsidP="00D06FE6">
      <w:pPr>
        <w:shd w:val="clear" w:color="auto" w:fill="FFFFFF"/>
        <w:spacing w:after="390" w:line="240" w:lineRule="auto"/>
        <w:rPr>
          <w:rFonts w:cstheme="minorHAnsi"/>
          <w:color w:val="202124"/>
          <w:sz w:val="28"/>
          <w:szCs w:val="28"/>
          <w:shd w:val="clear" w:color="auto" w:fill="FFFFFF"/>
        </w:rPr>
      </w:pPr>
      <w:r w:rsidRPr="00A8399C">
        <w:rPr>
          <w:rFonts w:cstheme="minorHAnsi"/>
          <w:color w:val="202124"/>
          <w:sz w:val="28"/>
          <w:szCs w:val="28"/>
          <w:shd w:val="clear" w:color="auto" w:fill="FFFFFF"/>
        </w:rPr>
        <w:t>Covariance </w:t>
      </w:r>
      <w:r w:rsidRPr="00A8399C">
        <w:rPr>
          <w:rFonts w:cstheme="minorHAnsi"/>
          <w:b/>
          <w:bCs/>
          <w:color w:val="202124"/>
          <w:sz w:val="28"/>
          <w:szCs w:val="28"/>
          <w:shd w:val="clear" w:color="auto" w:fill="FFFFFF"/>
        </w:rPr>
        <w:t>provides insight into how two variables are related to one another</w:t>
      </w:r>
      <w:r w:rsidRPr="00A8399C">
        <w:rPr>
          <w:rFonts w:cstheme="minorHAnsi"/>
          <w:color w:val="202124"/>
          <w:sz w:val="28"/>
          <w:szCs w:val="28"/>
          <w:shd w:val="clear" w:color="auto" w:fill="FFFFFF"/>
        </w:rPr>
        <w:t>. More precisely, covariance refers to the measure of how two random variables in a data set will change together. A positive covariance means that the two variables at hand are positively related, and they move in the same direction.</w:t>
      </w:r>
    </w:p>
    <w:p w:rsidR="00A8399C" w:rsidRPr="004D5552" w:rsidRDefault="00A8399C" w:rsidP="00A8399C">
      <w:pPr>
        <w:shd w:val="clear" w:color="auto" w:fill="FFFFFF"/>
        <w:spacing w:after="390" w:line="240" w:lineRule="auto"/>
        <w:rPr>
          <w:rFonts w:cstheme="minorHAnsi"/>
          <w:b/>
          <w:sz w:val="28"/>
          <w:szCs w:val="28"/>
        </w:rPr>
      </w:pPr>
      <w:r w:rsidRPr="004D5552">
        <w:rPr>
          <w:rFonts w:cstheme="minorHAnsi"/>
          <w:b/>
          <w:sz w:val="28"/>
          <w:szCs w:val="28"/>
        </w:rPr>
        <w:t>6. Differentiate between univariate,</w:t>
      </w:r>
      <w:r w:rsidRPr="004D5552">
        <w:rPr>
          <w:rFonts w:cstheme="minorHAnsi"/>
          <w:b/>
          <w:sz w:val="28"/>
          <w:szCs w:val="28"/>
        </w:rPr>
        <w:t xml:space="preserve"> Bivariate </w:t>
      </w:r>
      <w:r w:rsidRPr="004D5552">
        <w:rPr>
          <w:rFonts w:cstheme="minorHAnsi"/>
          <w:b/>
          <w:sz w:val="28"/>
          <w:szCs w:val="28"/>
        </w:rPr>
        <w:t>and multivariate analysis.</w:t>
      </w:r>
    </w:p>
    <w:p w:rsidR="00A8399C" w:rsidRPr="00A8399C" w:rsidRDefault="00A8399C" w:rsidP="00A8399C">
      <w:pPr>
        <w:shd w:val="clear" w:color="auto" w:fill="FFFFFF"/>
        <w:spacing w:after="390" w:line="240" w:lineRule="auto"/>
        <w:rPr>
          <w:rFonts w:cstheme="minorHAnsi"/>
          <w:sz w:val="28"/>
          <w:szCs w:val="28"/>
        </w:rPr>
      </w:pPr>
      <w:r w:rsidRPr="004D5552">
        <w:rPr>
          <w:rFonts w:cstheme="minorHAnsi"/>
          <w:b/>
          <w:color w:val="000000" w:themeColor="text1"/>
          <w:sz w:val="28"/>
          <w:szCs w:val="28"/>
        </w:rPr>
        <w:t xml:space="preserve">Ans: </w:t>
      </w:r>
      <w:r w:rsidRPr="004D5552">
        <w:rPr>
          <w:rFonts w:cstheme="minorHAnsi"/>
          <w:b/>
          <w:sz w:val="28"/>
          <w:szCs w:val="28"/>
        </w:rPr>
        <w:t>-</w:t>
      </w:r>
      <w:r w:rsidRPr="00A8399C">
        <w:rPr>
          <w:rFonts w:cstheme="minorHAnsi"/>
          <w:sz w:val="28"/>
          <w:szCs w:val="28"/>
        </w:rPr>
        <w:t xml:space="preserve"> </w:t>
      </w:r>
      <w:r w:rsidRPr="00A8399C">
        <w:rPr>
          <w:rFonts w:cstheme="minorHAnsi"/>
          <w:b/>
          <w:color w:val="333333"/>
          <w:sz w:val="28"/>
          <w:szCs w:val="28"/>
        </w:rPr>
        <w:t>Univariate</w:t>
      </w:r>
      <w:r w:rsidRPr="00A8399C">
        <w:rPr>
          <w:rFonts w:cstheme="minorHAnsi"/>
          <w:b/>
          <w:color w:val="333333"/>
          <w:sz w:val="28"/>
          <w:szCs w:val="28"/>
        </w:rPr>
        <w:t xml:space="preserve"> Analysis</w:t>
      </w:r>
    </w:p>
    <w:p w:rsidR="00A8399C" w:rsidRPr="00A8399C" w:rsidRDefault="00A8399C" w:rsidP="00A8399C">
      <w:pPr>
        <w:shd w:val="clear" w:color="auto" w:fill="FFFFFF"/>
        <w:textAlignment w:val="baseline"/>
        <w:rPr>
          <w:rFonts w:cstheme="minorHAnsi"/>
          <w:color w:val="222222"/>
          <w:sz w:val="28"/>
          <w:szCs w:val="28"/>
        </w:rPr>
      </w:pPr>
      <w:r w:rsidRPr="00A8399C">
        <w:rPr>
          <w:rFonts w:cstheme="minorHAnsi"/>
          <w:color w:val="222222"/>
          <w:sz w:val="28"/>
          <w:szCs w:val="28"/>
        </w:rPr>
        <w:t xml:space="preserve">Univariate analysis is the simplest form of data analysis where the data being </w:t>
      </w:r>
      <w:r w:rsidRPr="00A8399C">
        <w:rPr>
          <w:rFonts w:cstheme="minorHAnsi"/>
          <w:color w:val="222222"/>
          <w:sz w:val="28"/>
          <w:szCs w:val="28"/>
        </w:rPr>
        <w:t>analysed</w:t>
      </w:r>
      <w:r w:rsidRPr="00A8399C">
        <w:rPr>
          <w:rFonts w:cstheme="minorHAnsi"/>
          <w:color w:val="222222"/>
          <w:sz w:val="28"/>
          <w:szCs w:val="28"/>
        </w:rPr>
        <w:t xml:space="preserve"> contains only one variable. Since it's a single variable it doesn’t deal with causes or relationships.  The main purpose of univariate analysis is to describe the data and find patterns that exist within it.</w:t>
      </w:r>
    </w:p>
    <w:p w:rsidR="00A8399C" w:rsidRPr="00A8399C" w:rsidRDefault="00A8399C" w:rsidP="00A8399C">
      <w:pPr>
        <w:shd w:val="clear" w:color="auto" w:fill="FFFFFF"/>
        <w:textAlignment w:val="baseline"/>
        <w:rPr>
          <w:rFonts w:cstheme="minorHAnsi"/>
          <w:color w:val="222222"/>
          <w:sz w:val="28"/>
          <w:szCs w:val="28"/>
        </w:rPr>
      </w:pPr>
      <w:r w:rsidRPr="00A8399C">
        <w:rPr>
          <w:rFonts w:cstheme="minorHAnsi"/>
          <w:color w:val="222222"/>
          <w:sz w:val="28"/>
          <w:szCs w:val="28"/>
        </w:rPr>
        <w:t>You can think of the variable as a category that your data falls into. One example of a variable in univariate analysis might be "age". Another might be "height". Univariate analysis would not look at these two variables at the same time, nor would it look at the relationship between them.</w:t>
      </w:r>
    </w:p>
    <w:p w:rsidR="00A8399C" w:rsidRPr="00A8399C" w:rsidRDefault="00A8399C" w:rsidP="00A8399C">
      <w:pPr>
        <w:shd w:val="clear" w:color="auto" w:fill="FFFFFF"/>
        <w:textAlignment w:val="baseline"/>
        <w:rPr>
          <w:rFonts w:cstheme="minorHAnsi"/>
          <w:color w:val="222222"/>
          <w:sz w:val="28"/>
          <w:szCs w:val="28"/>
        </w:rPr>
      </w:pPr>
      <w:r w:rsidRPr="00A8399C">
        <w:rPr>
          <w:rFonts w:cstheme="minorHAnsi"/>
          <w:color w:val="222222"/>
          <w:sz w:val="28"/>
          <w:szCs w:val="28"/>
        </w:rPr>
        <w:t>Some ways you can describe patterns found in univariate data include looking at mean, mode, median, range, variance, maximum, minimum, quartiles, and standard deviation. Additionally, some ways you may display univariate data include frequency distribution tables, bar charts, histograms, frequency polygons, and pie charts.</w:t>
      </w:r>
    </w:p>
    <w:p w:rsidR="00A8399C" w:rsidRPr="00A8399C" w:rsidRDefault="00A8399C" w:rsidP="00A8399C">
      <w:pPr>
        <w:shd w:val="clear" w:color="auto" w:fill="FFFFFF"/>
        <w:textAlignment w:val="baseline"/>
        <w:rPr>
          <w:rFonts w:cstheme="minorHAnsi"/>
          <w:b/>
          <w:color w:val="222222"/>
          <w:sz w:val="28"/>
          <w:szCs w:val="28"/>
        </w:rPr>
      </w:pPr>
      <w:r w:rsidRPr="00A8399C">
        <w:rPr>
          <w:rFonts w:cstheme="minorHAnsi"/>
          <w:b/>
          <w:color w:val="333333"/>
          <w:sz w:val="28"/>
          <w:szCs w:val="28"/>
        </w:rPr>
        <w:t>Bivariate</w:t>
      </w:r>
      <w:r w:rsidRPr="00A8399C">
        <w:rPr>
          <w:rFonts w:cstheme="minorHAnsi"/>
          <w:b/>
          <w:color w:val="333333"/>
          <w:sz w:val="28"/>
          <w:szCs w:val="28"/>
        </w:rPr>
        <w:t xml:space="preserve"> Analysis</w:t>
      </w:r>
    </w:p>
    <w:p w:rsidR="00A8399C" w:rsidRDefault="00A8399C" w:rsidP="00A8399C">
      <w:pPr>
        <w:shd w:val="clear" w:color="auto" w:fill="FFFFFF"/>
        <w:textAlignment w:val="baseline"/>
        <w:rPr>
          <w:rFonts w:cstheme="minorHAnsi"/>
          <w:color w:val="222222"/>
          <w:sz w:val="28"/>
          <w:szCs w:val="28"/>
        </w:rPr>
      </w:pPr>
      <w:r w:rsidRPr="00A8399C">
        <w:rPr>
          <w:rFonts w:cstheme="minorHAnsi"/>
          <w:color w:val="222222"/>
          <w:sz w:val="28"/>
          <w:szCs w:val="28"/>
        </w:rPr>
        <w:t>Bivariate analysis is used to find out if there is a relationship between </w:t>
      </w:r>
      <w:r w:rsidRPr="00A8399C">
        <w:rPr>
          <w:rFonts w:cstheme="minorHAnsi"/>
          <w:color w:val="222222"/>
          <w:sz w:val="28"/>
          <w:szCs w:val="28"/>
          <w:u w:val="single"/>
          <w:bdr w:val="none" w:sz="0" w:space="0" w:color="auto" w:frame="1"/>
        </w:rPr>
        <w:t>two</w:t>
      </w:r>
      <w:r w:rsidRPr="00A8399C">
        <w:rPr>
          <w:rFonts w:cstheme="minorHAnsi"/>
          <w:color w:val="222222"/>
          <w:sz w:val="28"/>
          <w:szCs w:val="28"/>
        </w:rPr>
        <w:t xml:space="preserve">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w:t>
      </w:r>
      <w:r w:rsidRPr="00A8399C">
        <w:rPr>
          <w:rFonts w:cstheme="minorHAnsi"/>
          <w:color w:val="222222"/>
          <w:sz w:val="28"/>
          <w:szCs w:val="28"/>
        </w:rPr>
        <w:lastRenderedPageBreak/>
        <w:t>between the two variables.  For example, one might choose to plot caloric intake versus weight.</w:t>
      </w:r>
    </w:p>
    <w:p w:rsidR="00A8399C" w:rsidRPr="00A8399C" w:rsidRDefault="00A8399C" w:rsidP="00A8399C">
      <w:pPr>
        <w:shd w:val="clear" w:color="auto" w:fill="FFFFFF"/>
        <w:textAlignment w:val="baseline"/>
        <w:rPr>
          <w:rFonts w:cstheme="minorHAnsi"/>
          <w:b/>
          <w:color w:val="222222"/>
          <w:sz w:val="28"/>
          <w:szCs w:val="28"/>
        </w:rPr>
      </w:pPr>
      <w:r w:rsidRPr="00A8399C">
        <w:rPr>
          <w:rFonts w:cstheme="minorHAnsi"/>
          <w:b/>
          <w:color w:val="333333"/>
          <w:sz w:val="28"/>
          <w:szCs w:val="28"/>
        </w:rPr>
        <w:t>Multivariate Analysis</w:t>
      </w:r>
    </w:p>
    <w:p w:rsidR="00A8399C" w:rsidRPr="00A8399C" w:rsidRDefault="00A8399C" w:rsidP="00A8399C">
      <w:pPr>
        <w:shd w:val="clear" w:color="auto" w:fill="FFFFFF"/>
        <w:textAlignment w:val="baseline"/>
        <w:rPr>
          <w:rFonts w:cstheme="minorHAnsi"/>
          <w:color w:val="222222"/>
          <w:sz w:val="28"/>
          <w:szCs w:val="28"/>
        </w:rPr>
      </w:pPr>
      <w:r w:rsidRPr="00A8399C">
        <w:rPr>
          <w:rFonts w:cstheme="minorHAnsi"/>
          <w:color w:val="222222"/>
          <w:sz w:val="28"/>
          <w:szCs w:val="28"/>
        </w:rPr>
        <w:t>Multivariate analysis is the analysis of three or more variables.  There are many ways to perform multivariate analysis depending on your goals.  Some of these methods include:</w:t>
      </w:r>
    </w:p>
    <w:p w:rsidR="00A8399C" w:rsidRPr="00A8399C" w:rsidRDefault="00A8399C" w:rsidP="00A8399C">
      <w:pPr>
        <w:numPr>
          <w:ilvl w:val="0"/>
          <w:numId w:val="6"/>
        </w:numPr>
        <w:shd w:val="clear" w:color="auto" w:fill="FFFFFF"/>
        <w:spacing w:after="0" w:line="240" w:lineRule="auto"/>
        <w:textAlignment w:val="baseline"/>
        <w:rPr>
          <w:rFonts w:eastAsia="Times New Roman" w:cstheme="minorHAnsi"/>
          <w:color w:val="222222"/>
          <w:sz w:val="28"/>
          <w:szCs w:val="28"/>
          <w:lang w:eastAsia="en-IN"/>
        </w:rPr>
      </w:pPr>
      <w:r w:rsidRPr="00A8399C">
        <w:rPr>
          <w:rFonts w:eastAsia="Times New Roman" w:cstheme="minorHAnsi"/>
          <w:color w:val="222222"/>
          <w:sz w:val="28"/>
          <w:szCs w:val="28"/>
          <w:lang w:eastAsia="en-IN"/>
        </w:rPr>
        <w:t>Additive Tree</w:t>
      </w:r>
    </w:p>
    <w:p w:rsidR="00A8399C" w:rsidRPr="00A8399C" w:rsidRDefault="00A8399C" w:rsidP="00A8399C">
      <w:pPr>
        <w:numPr>
          <w:ilvl w:val="0"/>
          <w:numId w:val="6"/>
        </w:numPr>
        <w:shd w:val="clear" w:color="auto" w:fill="FFFFFF"/>
        <w:spacing w:after="0" w:line="240" w:lineRule="auto"/>
        <w:textAlignment w:val="baseline"/>
        <w:rPr>
          <w:rFonts w:eastAsia="Times New Roman" w:cstheme="minorHAnsi"/>
          <w:color w:val="222222"/>
          <w:sz w:val="28"/>
          <w:szCs w:val="28"/>
          <w:lang w:eastAsia="en-IN"/>
        </w:rPr>
      </w:pPr>
      <w:r w:rsidRPr="00A8399C">
        <w:rPr>
          <w:rFonts w:eastAsia="Times New Roman" w:cstheme="minorHAnsi"/>
          <w:color w:val="222222"/>
          <w:sz w:val="28"/>
          <w:szCs w:val="28"/>
          <w:lang w:eastAsia="en-IN"/>
        </w:rPr>
        <w:t>Canonical Correlation Analysis</w:t>
      </w:r>
    </w:p>
    <w:p w:rsidR="00A8399C" w:rsidRPr="00A8399C" w:rsidRDefault="00A8399C" w:rsidP="00A8399C">
      <w:pPr>
        <w:numPr>
          <w:ilvl w:val="0"/>
          <w:numId w:val="6"/>
        </w:numPr>
        <w:shd w:val="clear" w:color="auto" w:fill="FFFFFF"/>
        <w:spacing w:after="0" w:line="240" w:lineRule="auto"/>
        <w:textAlignment w:val="baseline"/>
        <w:rPr>
          <w:rFonts w:eastAsia="Times New Roman" w:cstheme="minorHAnsi"/>
          <w:color w:val="222222"/>
          <w:sz w:val="28"/>
          <w:szCs w:val="28"/>
          <w:lang w:eastAsia="en-IN"/>
        </w:rPr>
      </w:pPr>
      <w:r w:rsidRPr="00A8399C">
        <w:rPr>
          <w:rFonts w:eastAsia="Times New Roman" w:cstheme="minorHAnsi"/>
          <w:color w:val="222222"/>
          <w:sz w:val="28"/>
          <w:szCs w:val="28"/>
          <w:lang w:eastAsia="en-IN"/>
        </w:rPr>
        <w:t>Cluster Analysis</w:t>
      </w:r>
    </w:p>
    <w:p w:rsidR="00A8399C" w:rsidRPr="00A8399C" w:rsidRDefault="00A8399C" w:rsidP="00A8399C">
      <w:pPr>
        <w:numPr>
          <w:ilvl w:val="0"/>
          <w:numId w:val="6"/>
        </w:numPr>
        <w:shd w:val="clear" w:color="auto" w:fill="FFFFFF"/>
        <w:spacing w:after="0" w:line="240" w:lineRule="auto"/>
        <w:textAlignment w:val="baseline"/>
        <w:rPr>
          <w:rFonts w:eastAsia="Times New Roman" w:cstheme="minorHAnsi"/>
          <w:color w:val="222222"/>
          <w:sz w:val="28"/>
          <w:szCs w:val="28"/>
          <w:lang w:eastAsia="en-IN"/>
        </w:rPr>
      </w:pPr>
      <w:r w:rsidRPr="00A8399C">
        <w:rPr>
          <w:rFonts w:eastAsia="Times New Roman" w:cstheme="minorHAnsi"/>
          <w:color w:val="222222"/>
          <w:sz w:val="28"/>
          <w:szCs w:val="28"/>
          <w:lang w:eastAsia="en-IN"/>
        </w:rPr>
        <w:t>Correspondence Analysis / Multiple Correspondence Analysis</w:t>
      </w:r>
    </w:p>
    <w:p w:rsidR="00A8399C" w:rsidRPr="00A8399C" w:rsidRDefault="00A8399C" w:rsidP="00A8399C">
      <w:pPr>
        <w:numPr>
          <w:ilvl w:val="0"/>
          <w:numId w:val="6"/>
        </w:numPr>
        <w:shd w:val="clear" w:color="auto" w:fill="FFFFFF"/>
        <w:spacing w:after="0" w:line="240" w:lineRule="auto"/>
        <w:textAlignment w:val="baseline"/>
        <w:rPr>
          <w:rFonts w:eastAsia="Times New Roman" w:cstheme="minorHAnsi"/>
          <w:color w:val="222222"/>
          <w:sz w:val="28"/>
          <w:szCs w:val="28"/>
          <w:lang w:eastAsia="en-IN"/>
        </w:rPr>
      </w:pPr>
      <w:r w:rsidRPr="00A8399C">
        <w:rPr>
          <w:rFonts w:eastAsia="Times New Roman" w:cstheme="minorHAnsi"/>
          <w:color w:val="222222"/>
          <w:sz w:val="28"/>
          <w:szCs w:val="28"/>
          <w:lang w:eastAsia="en-IN"/>
        </w:rPr>
        <w:t>Factor Analysis</w:t>
      </w:r>
    </w:p>
    <w:p w:rsidR="00A8399C" w:rsidRDefault="00A8399C" w:rsidP="00A8399C">
      <w:pPr>
        <w:shd w:val="clear" w:color="auto" w:fill="FFFFFF"/>
        <w:spacing w:after="390" w:line="240" w:lineRule="auto"/>
        <w:rPr>
          <w:rFonts w:cstheme="minorHAnsi"/>
          <w:sz w:val="28"/>
          <w:szCs w:val="28"/>
        </w:rPr>
      </w:pPr>
    </w:p>
    <w:p w:rsidR="00A8399C" w:rsidRPr="003D4E38" w:rsidRDefault="00A8399C" w:rsidP="00A8399C">
      <w:pPr>
        <w:shd w:val="clear" w:color="auto" w:fill="FFFFFF"/>
        <w:spacing w:after="390" w:line="240" w:lineRule="auto"/>
        <w:rPr>
          <w:rFonts w:cstheme="minorHAnsi"/>
          <w:b/>
          <w:sz w:val="28"/>
          <w:szCs w:val="28"/>
        </w:rPr>
      </w:pPr>
      <w:r w:rsidRPr="003D4E38">
        <w:rPr>
          <w:rFonts w:cstheme="minorHAnsi"/>
          <w:b/>
          <w:sz w:val="28"/>
          <w:szCs w:val="28"/>
        </w:rPr>
        <w:t>7. What do you understand by sensitivity and how would you calculate it?</w:t>
      </w:r>
    </w:p>
    <w:p w:rsidR="00A8399C" w:rsidRPr="003D4E38" w:rsidRDefault="00A8399C" w:rsidP="00A8399C">
      <w:pPr>
        <w:shd w:val="clear" w:color="auto" w:fill="FFFFFF"/>
        <w:spacing w:after="390" w:line="240" w:lineRule="auto"/>
        <w:rPr>
          <w:rFonts w:cstheme="minorHAnsi"/>
          <w:color w:val="292929"/>
          <w:sz w:val="28"/>
          <w:szCs w:val="28"/>
          <w:shd w:val="clear" w:color="auto" w:fill="FFFFFF"/>
        </w:rPr>
      </w:pPr>
      <w:r w:rsidRPr="003D4E38">
        <w:rPr>
          <w:rFonts w:cstheme="minorHAnsi"/>
          <w:b/>
          <w:sz w:val="28"/>
          <w:szCs w:val="28"/>
        </w:rPr>
        <w:t>Ans:</w:t>
      </w:r>
      <w:r w:rsidR="003D4E38" w:rsidRPr="003D4E38">
        <w:rPr>
          <w:rFonts w:cstheme="minorHAnsi"/>
          <w:b/>
          <w:sz w:val="28"/>
          <w:szCs w:val="28"/>
        </w:rPr>
        <w:t xml:space="preserve"> </w:t>
      </w:r>
      <w:r w:rsidRPr="003D4E38">
        <w:rPr>
          <w:rFonts w:cstheme="minorHAnsi"/>
          <w:b/>
          <w:sz w:val="28"/>
          <w:szCs w:val="28"/>
        </w:rPr>
        <w:t xml:space="preserve">- </w:t>
      </w:r>
      <w:r w:rsidRPr="003D4E38">
        <w:rPr>
          <w:rFonts w:cstheme="minorHAnsi"/>
          <w:color w:val="292929"/>
          <w:sz w:val="28"/>
          <w:szCs w:val="28"/>
          <w:shd w:val="clear" w:color="auto" w:fill="FFFFFF"/>
        </w:rPr>
        <w:t>The technique used to determine how independent variable values will impact a particular dependent variable under a given set of assumptions is defined as </w:t>
      </w:r>
      <w:r w:rsidRPr="003D4E38">
        <w:rPr>
          <w:rStyle w:val="Strong"/>
          <w:rFonts w:cstheme="minorHAnsi"/>
          <w:color w:val="292929"/>
          <w:sz w:val="28"/>
          <w:szCs w:val="28"/>
          <w:shd w:val="clear" w:color="auto" w:fill="FFFFFF"/>
        </w:rPr>
        <w:t>sensitive analysis</w:t>
      </w:r>
      <w:r w:rsidRPr="003D4E38">
        <w:rPr>
          <w:rFonts w:cstheme="minorHAnsi"/>
          <w:color w:val="292929"/>
          <w:sz w:val="28"/>
          <w:szCs w:val="28"/>
          <w:shd w:val="clear" w:color="auto" w:fill="FFFFFF"/>
        </w:rPr>
        <w:t>.</w:t>
      </w:r>
      <w:r w:rsidR="003D4E38">
        <w:rPr>
          <w:rFonts w:cstheme="minorHAnsi"/>
          <w:color w:val="292929"/>
          <w:sz w:val="28"/>
          <w:szCs w:val="28"/>
          <w:shd w:val="clear" w:color="auto" w:fill="FFFFFF"/>
        </w:rPr>
        <w:t xml:space="preserve"> </w:t>
      </w:r>
      <w:proofErr w:type="gramStart"/>
      <w:r w:rsidRPr="003D4E38">
        <w:rPr>
          <w:rFonts w:cstheme="minorHAnsi"/>
          <w:color w:val="292929"/>
          <w:sz w:val="28"/>
          <w:szCs w:val="28"/>
          <w:shd w:val="clear" w:color="auto" w:fill="FFFFFF"/>
        </w:rPr>
        <w:t>It’s</w:t>
      </w:r>
      <w:proofErr w:type="gramEnd"/>
      <w:r w:rsidRPr="003D4E38">
        <w:rPr>
          <w:rFonts w:cstheme="minorHAnsi"/>
          <w:color w:val="292929"/>
          <w:sz w:val="28"/>
          <w:szCs w:val="28"/>
          <w:shd w:val="clear" w:color="auto" w:fill="FFFFFF"/>
        </w:rPr>
        <w:t xml:space="preserve"> usage will depend on one or more input variables within the specific boundaries, such as the effect that changes in interest rates will have on a bond’s price.</w:t>
      </w:r>
    </w:p>
    <w:p w:rsidR="00A8399C" w:rsidRDefault="00A8399C" w:rsidP="00A8399C">
      <w:pPr>
        <w:shd w:val="clear" w:color="auto" w:fill="FFFFFF"/>
        <w:spacing w:after="390" w:line="240" w:lineRule="auto"/>
        <w:rPr>
          <w:rFonts w:cstheme="minorHAnsi"/>
          <w:color w:val="202124"/>
          <w:sz w:val="28"/>
          <w:szCs w:val="28"/>
          <w:shd w:val="clear" w:color="auto" w:fill="FFFFFF"/>
        </w:rPr>
      </w:pPr>
      <w:r w:rsidRPr="003D4E38">
        <w:rPr>
          <w:rFonts w:cstheme="minorHAnsi"/>
          <w:color w:val="202124"/>
          <w:sz w:val="28"/>
          <w:szCs w:val="28"/>
          <w:shd w:val="clear" w:color="auto" w:fill="FFFFFF"/>
        </w:rPr>
        <w:t>The sensitivity is calculated by </w:t>
      </w:r>
      <w:r w:rsidRPr="003D4E38">
        <w:rPr>
          <w:rFonts w:cstheme="minorHAnsi"/>
          <w:b/>
          <w:bCs/>
          <w:color w:val="202124"/>
          <w:sz w:val="28"/>
          <w:szCs w:val="28"/>
          <w:shd w:val="clear" w:color="auto" w:fill="FFFFFF"/>
        </w:rPr>
        <w:t>dividing the percentage change in output by the percentage change in input</w:t>
      </w:r>
      <w:r w:rsidRPr="003D4E38">
        <w:rPr>
          <w:rFonts w:cstheme="minorHAnsi"/>
          <w:color w:val="202124"/>
          <w:sz w:val="28"/>
          <w:szCs w:val="28"/>
          <w:shd w:val="clear" w:color="auto" w:fill="FFFFFF"/>
        </w:rPr>
        <w:t>.</w:t>
      </w:r>
    </w:p>
    <w:p w:rsidR="004D5552" w:rsidRPr="00281D22" w:rsidRDefault="004D5552" w:rsidP="00A8399C">
      <w:pPr>
        <w:shd w:val="clear" w:color="auto" w:fill="FFFFFF"/>
        <w:spacing w:after="390" w:line="240" w:lineRule="auto"/>
        <w:rPr>
          <w:rFonts w:cstheme="minorHAnsi"/>
          <w:sz w:val="28"/>
          <w:szCs w:val="28"/>
        </w:rPr>
      </w:pPr>
      <w:r w:rsidRPr="00281D22">
        <w:rPr>
          <w:rFonts w:cstheme="minorHAnsi"/>
          <w:sz w:val="28"/>
          <w:szCs w:val="28"/>
        </w:rPr>
        <w:t>8. What is hypothesis testing? What is H0 and H1? What is H0 and H1 for two-tail test?</w:t>
      </w:r>
    </w:p>
    <w:p w:rsidR="004D5552" w:rsidRPr="00281D22" w:rsidRDefault="004D5552" w:rsidP="00A8399C">
      <w:pPr>
        <w:shd w:val="clear" w:color="auto" w:fill="FFFFFF"/>
        <w:spacing w:after="390" w:line="240" w:lineRule="auto"/>
        <w:rPr>
          <w:rFonts w:cstheme="minorHAnsi"/>
          <w:color w:val="202124"/>
          <w:sz w:val="28"/>
          <w:szCs w:val="28"/>
          <w:shd w:val="clear" w:color="auto" w:fill="FFFFFF"/>
        </w:rPr>
      </w:pPr>
      <w:r w:rsidRPr="00281D22">
        <w:rPr>
          <w:rFonts w:cstheme="minorHAnsi"/>
          <w:color w:val="202124"/>
          <w:sz w:val="28"/>
          <w:szCs w:val="28"/>
          <w:shd w:val="clear" w:color="auto" w:fill="FFFFFF"/>
        </w:rPr>
        <w:t xml:space="preserve">Ans: - </w:t>
      </w:r>
      <w:r w:rsidRPr="00281D22">
        <w:rPr>
          <w:rFonts w:cstheme="minorHAnsi"/>
          <w:color w:val="202124"/>
          <w:sz w:val="28"/>
          <w:szCs w:val="28"/>
          <w:shd w:val="clear" w:color="auto" w:fill="FFFFFF"/>
        </w:rPr>
        <w:t>Instead, hypothesis testing concerns on how to use a random sample to judge if it is evidence that supports or not the hypothesis. Hypothesis testing is formulated in terms of two hypotheses: </w:t>
      </w:r>
      <w:r w:rsidRPr="00281D22">
        <w:rPr>
          <w:rFonts w:cstheme="minorHAnsi"/>
          <w:b/>
          <w:bCs/>
          <w:color w:val="202124"/>
          <w:sz w:val="28"/>
          <w:szCs w:val="28"/>
          <w:shd w:val="clear" w:color="auto" w:fill="FFFFFF"/>
        </w:rPr>
        <w:t>H0: the null hypothesis; • H1: the alternate hypothesis</w:t>
      </w:r>
      <w:r w:rsidRPr="00281D22">
        <w:rPr>
          <w:rFonts w:cstheme="minorHAnsi"/>
          <w:color w:val="202124"/>
          <w:sz w:val="28"/>
          <w:szCs w:val="28"/>
          <w:shd w:val="clear" w:color="auto" w:fill="FFFFFF"/>
        </w:rPr>
        <w:t>.</w:t>
      </w:r>
    </w:p>
    <w:p w:rsidR="00281D22" w:rsidRPr="00281D22" w:rsidRDefault="00281D22" w:rsidP="00281D22">
      <w:pPr>
        <w:shd w:val="clear" w:color="auto" w:fill="FFFFFF"/>
        <w:spacing w:line="240" w:lineRule="auto"/>
        <w:rPr>
          <w:rFonts w:eastAsia="Times New Roman" w:cstheme="minorHAnsi"/>
          <w:color w:val="202124"/>
          <w:sz w:val="28"/>
          <w:szCs w:val="28"/>
          <w:lang w:eastAsia="en-IN"/>
        </w:rPr>
      </w:pPr>
      <w:r w:rsidRPr="00281D22">
        <w:rPr>
          <w:rFonts w:eastAsia="Times New Roman" w:cstheme="minorHAnsi"/>
          <w:color w:val="202124"/>
          <w:sz w:val="28"/>
          <w:szCs w:val="28"/>
          <w:lang w:eastAsia="en-IN"/>
        </w:rPr>
        <w:t xml:space="preserve">What is H0 and H1 What is H0 and H1 for two tail </w:t>
      </w:r>
      <w:proofErr w:type="gramStart"/>
      <w:r w:rsidRPr="00281D22">
        <w:rPr>
          <w:rFonts w:eastAsia="Times New Roman" w:cstheme="minorHAnsi"/>
          <w:color w:val="202124"/>
          <w:sz w:val="28"/>
          <w:szCs w:val="28"/>
          <w:lang w:eastAsia="en-IN"/>
        </w:rPr>
        <w:t>test</w:t>
      </w:r>
      <w:proofErr w:type="gramEnd"/>
      <w:r w:rsidRPr="00281D22">
        <w:rPr>
          <w:rFonts w:eastAsia="Times New Roman" w:cstheme="minorHAnsi"/>
          <w:color w:val="202124"/>
          <w:sz w:val="28"/>
          <w:szCs w:val="28"/>
          <w:lang w:eastAsia="en-IN"/>
        </w:rPr>
        <w:t>?</w:t>
      </w:r>
    </w:p>
    <w:p w:rsidR="00281D22" w:rsidRPr="00281D22" w:rsidRDefault="00281D22" w:rsidP="00281D22">
      <w:pPr>
        <w:shd w:val="clear" w:color="auto" w:fill="FFFFFF"/>
        <w:spacing w:after="0" w:line="240" w:lineRule="auto"/>
        <w:textAlignment w:val="top"/>
        <w:rPr>
          <w:rFonts w:eastAsia="Times New Roman" w:cstheme="minorHAnsi"/>
          <w:color w:val="202124"/>
          <w:sz w:val="28"/>
          <w:szCs w:val="28"/>
          <w:lang w:eastAsia="en-IN"/>
        </w:rPr>
      </w:pPr>
      <w:r w:rsidRPr="00281D22">
        <w:rPr>
          <w:rFonts w:eastAsia="Times New Roman" w:cstheme="minorHAnsi"/>
          <w:color w:val="202124"/>
          <w:sz w:val="28"/>
          <w:szCs w:val="28"/>
          <w:lang w:eastAsia="en-IN"/>
        </w:rPr>
        <w:lastRenderedPageBreak/>
        <w:t xml:space="preserve">                              </w:t>
      </w:r>
      <w:r w:rsidRPr="00281D22">
        <w:rPr>
          <w:rFonts w:eastAsia="Times New Roman" w:cstheme="minorHAnsi"/>
          <w:noProof/>
          <w:color w:val="202124"/>
          <w:sz w:val="28"/>
          <w:szCs w:val="28"/>
          <w:lang w:eastAsia="en-IN"/>
        </w:rPr>
        <w:drawing>
          <wp:inline distT="0" distB="0" distL="0" distR="0">
            <wp:extent cx="2066925" cy="1295400"/>
            <wp:effectExtent l="0" t="0" r="9525" b="0"/>
            <wp:docPr id="6" name="Picture 6" descr="Image result for 8. What is hypothesis testing? What is H0 and H1? What is H0 and H1 for two-tai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 What is hypothesis testing? What is H0 and H1? What is H0 and H1 for two-tail 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295400"/>
                    </a:xfrm>
                    <a:prstGeom prst="rect">
                      <a:avLst/>
                    </a:prstGeom>
                    <a:noFill/>
                    <a:ln>
                      <a:noFill/>
                    </a:ln>
                  </pic:spPr>
                </pic:pic>
              </a:graphicData>
            </a:graphic>
          </wp:inline>
        </w:drawing>
      </w:r>
    </w:p>
    <w:p w:rsidR="00281D22" w:rsidRPr="00281D22" w:rsidRDefault="00281D22" w:rsidP="00281D22">
      <w:pPr>
        <w:shd w:val="clear" w:color="auto" w:fill="FFFFFF"/>
        <w:spacing w:after="0" w:line="240" w:lineRule="auto"/>
        <w:rPr>
          <w:rFonts w:eastAsia="Times New Roman" w:cstheme="minorHAnsi"/>
          <w:color w:val="202124"/>
          <w:sz w:val="28"/>
          <w:szCs w:val="28"/>
          <w:lang w:eastAsia="en-IN"/>
        </w:rPr>
      </w:pPr>
      <w:r w:rsidRPr="00281D22">
        <w:rPr>
          <w:rFonts w:eastAsia="Times New Roman" w:cstheme="minorHAnsi"/>
          <w:color w:val="202124"/>
          <w:sz w:val="28"/>
          <w:szCs w:val="28"/>
          <w:lang w:val="en" w:eastAsia="en-IN"/>
        </w:rPr>
        <w:t>Null hypothesis (H0): The null hypothesis here is what currently stated to be true about the population. In our case it will be the average height of students in the batch is 100. Alternate hypothesis (H1): The alternate hypothesis is always what is being claimed.</w:t>
      </w:r>
    </w:p>
    <w:p w:rsidR="004D5552" w:rsidRPr="003D4E38" w:rsidRDefault="004D5552" w:rsidP="00A8399C">
      <w:pPr>
        <w:shd w:val="clear" w:color="auto" w:fill="FFFFFF"/>
        <w:spacing w:after="390" w:line="240" w:lineRule="auto"/>
        <w:rPr>
          <w:rFonts w:cstheme="minorHAnsi"/>
          <w:color w:val="202124"/>
          <w:sz w:val="28"/>
          <w:szCs w:val="28"/>
          <w:shd w:val="clear" w:color="auto" w:fill="FFFFFF"/>
        </w:rPr>
      </w:pPr>
    </w:p>
    <w:p w:rsidR="00A8399C" w:rsidRPr="00281D22" w:rsidRDefault="003D4E38" w:rsidP="00D06FE6">
      <w:pPr>
        <w:shd w:val="clear" w:color="auto" w:fill="FFFFFF"/>
        <w:spacing w:after="390" w:line="240" w:lineRule="auto"/>
        <w:rPr>
          <w:rFonts w:cstheme="minorHAnsi"/>
          <w:b/>
          <w:sz w:val="28"/>
          <w:szCs w:val="28"/>
        </w:rPr>
      </w:pPr>
      <w:bookmarkStart w:id="0" w:name="_GoBack"/>
      <w:r w:rsidRPr="00281D22">
        <w:rPr>
          <w:rFonts w:cstheme="minorHAnsi"/>
          <w:b/>
          <w:sz w:val="28"/>
          <w:szCs w:val="28"/>
        </w:rPr>
        <w:t>9. What is quantitative data and qualitative data?</w:t>
      </w:r>
    </w:p>
    <w:bookmarkEnd w:id="0"/>
    <w:p w:rsidR="003D4E38" w:rsidRPr="003D4E38" w:rsidRDefault="003D4E38" w:rsidP="00D06FE6">
      <w:pPr>
        <w:shd w:val="clear" w:color="auto" w:fill="FFFFFF"/>
        <w:spacing w:after="390" w:line="240" w:lineRule="auto"/>
        <w:rPr>
          <w:rFonts w:cstheme="minorHAnsi"/>
          <w:color w:val="202124"/>
          <w:sz w:val="28"/>
          <w:szCs w:val="28"/>
          <w:shd w:val="clear" w:color="auto" w:fill="FFFFFF"/>
        </w:rPr>
      </w:pPr>
      <w:r w:rsidRPr="00281D22">
        <w:rPr>
          <w:rFonts w:cstheme="minorHAnsi"/>
          <w:b/>
          <w:color w:val="202124"/>
          <w:sz w:val="28"/>
          <w:szCs w:val="28"/>
          <w:shd w:val="clear" w:color="auto" w:fill="FFFFFF"/>
        </w:rPr>
        <w:t>Ans: -</w:t>
      </w:r>
      <w:r w:rsidRPr="003D4E38">
        <w:rPr>
          <w:rFonts w:cstheme="minorHAnsi"/>
          <w:color w:val="202124"/>
          <w:sz w:val="28"/>
          <w:szCs w:val="28"/>
          <w:shd w:val="clear" w:color="auto" w:fill="FFFFFF"/>
        </w:rPr>
        <w:t xml:space="preserve"> </w:t>
      </w:r>
      <w:r w:rsidRPr="003D4E38">
        <w:rPr>
          <w:rFonts w:cstheme="minorHAnsi"/>
          <w:color w:val="202124"/>
          <w:sz w:val="28"/>
          <w:szCs w:val="28"/>
          <w:shd w:val="clear" w:color="auto" w:fill="FFFFFF"/>
        </w:rPr>
        <w:t>Quantitative data is </w:t>
      </w:r>
      <w:r w:rsidRPr="003D4E38">
        <w:rPr>
          <w:rFonts w:cstheme="minorHAnsi"/>
          <w:b/>
          <w:bCs/>
          <w:color w:val="202124"/>
          <w:sz w:val="28"/>
          <w:szCs w:val="28"/>
          <w:shd w:val="clear" w:color="auto" w:fill="FFFFFF"/>
        </w:rPr>
        <w:t>data expressing a certain quantity, amount or range</w:t>
      </w:r>
      <w:r w:rsidRPr="003D4E38">
        <w:rPr>
          <w:rFonts w:cstheme="minorHAnsi"/>
          <w:color w:val="202124"/>
          <w:sz w:val="28"/>
          <w:szCs w:val="28"/>
          <w:shd w:val="clear" w:color="auto" w:fill="FFFFFF"/>
        </w:rPr>
        <w:t>. Usually, there are measurement units associated with the data, e.g. metres, in the case of the height of a person. It makes sense to set boundary limits to such data, and it is also meaningful to apply arithmetic operations to the data.</w:t>
      </w:r>
    </w:p>
    <w:p w:rsidR="003D4E38" w:rsidRDefault="003D4E38" w:rsidP="00D06FE6">
      <w:pPr>
        <w:shd w:val="clear" w:color="auto" w:fill="FFFFFF"/>
        <w:spacing w:after="390" w:line="240" w:lineRule="auto"/>
        <w:rPr>
          <w:rFonts w:cstheme="minorHAnsi"/>
          <w:color w:val="202124"/>
          <w:sz w:val="28"/>
          <w:szCs w:val="28"/>
          <w:shd w:val="clear" w:color="auto" w:fill="FFFFFF"/>
        </w:rPr>
      </w:pPr>
      <w:r w:rsidRPr="003D4E38">
        <w:rPr>
          <w:rFonts w:cstheme="minorHAnsi"/>
          <w:color w:val="202124"/>
          <w:sz w:val="28"/>
          <w:szCs w:val="28"/>
          <w:shd w:val="clear" w:color="auto" w:fill="FFFFFF"/>
        </w:rPr>
        <w:t xml:space="preserve">What </w:t>
      </w:r>
      <w:proofErr w:type="gramStart"/>
      <w:r w:rsidRPr="003D4E38">
        <w:rPr>
          <w:rFonts w:cstheme="minorHAnsi"/>
          <w:color w:val="202124"/>
          <w:sz w:val="28"/>
          <w:szCs w:val="28"/>
          <w:shd w:val="clear" w:color="auto" w:fill="FFFFFF"/>
        </w:rPr>
        <w:t>is</w:t>
      </w:r>
      <w:proofErr w:type="gramEnd"/>
      <w:r w:rsidRPr="003D4E38">
        <w:rPr>
          <w:rFonts w:cstheme="minorHAnsi"/>
          <w:color w:val="202124"/>
          <w:sz w:val="28"/>
          <w:szCs w:val="28"/>
          <w:shd w:val="clear" w:color="auto" w:fill="FFFFFF"/>
        </w:rPr>
        <w:t xml:space="preserve"> Qualitative Data? Qualitative data is the </w:t>
      </w:r>
      <w:r w:rsidRPr="003D4E38">
        <w:rPr>
          <w:rFonts w:cstheme="minorHAnsi"/>
          <w:b/>
          <w:bCs/>
          <w:color w:val="202124"/>
          <w:sz w:val="28"/>
          <w:szCs w:val="28"/>
          <w:shd w:val="clear" w:color="auto" w:fill="FFFFFF"/>
        </w:rPr>
        <w:t>descriptive and conceptual findings collected through questionnaires, interviews, or observation</w:t>
      </w:r>
      <w:r w:rsidRPr="003D4E38">
        <w:rPr>
          <w:rFonts w:cstheme="minorHAnsi"/>
          <w:color w:val="202124"/>
          <w:sz w:val="28"/>
          <w:szCs w:val="28"/>
          <w:shd w:val="clear" w:color="auto" w:fill="FFFFFF"/>
        </w:rPr>
        <w:t xml:space="preserve">. </w:t>
      </w:r>
      <w:proofErr w:type="spellStart"/>
      <w:r w:rsidRPr="003D4E38">
        <w:rPr>
          <w:rFonts w:cstheme="minorHAnsi"/>
          <w:color w:val="202124"/>
          <w:sz w:val="28"/>
          <w:szCs w:val="28"/>
          <w:shd w:val="clear" w:color="auto" w:fill="FFFFFF"/>
        </w:rPr>
        <w:t>Analyzing</w:t>
      </w:r>
      <w:proofErr w:type="spellEnd"/>
      <w:r w:rsidRPr="003D4E38">
        <w:rPr>
          <w:rFonts w:cstheme="minorHAnsi"/>
          <w:color w:val="202124"/>
          <w:sz w:val="28"/>
          <w:szCs w:val="28"/>
          <w:shd w:val="clear" w:color="auto" w:fill="FFFFFF"/>
        </w:rPr>
        <w:t xml:space="preserve"> qualitative data allows us to explore ideas and further explain quantitative results.</w:t>
      </w:r>
    </w:p>
    <w:p w:rsidR="003D4E38" w:rsidRPr="003D4E38" w:rsidRDefault="003D4E38" w:rsidP="00D06FE6">
      <w:pPr>
        <w:shd w:val="clear" w:color="auto" w:fill="FFFFFF"/>
        <w:spacing w:after="390" w:line="240" w:lineRule="auto"/>
        <w:rPr>
          <w:rFonts w:cstheme="minorHAnsi"/>
          <w:b/>
          <w:sz w:val="28"/>
          <w:szCs w:val="28"/>
        </w:rPr>
      </w:pPr>
      <w:r w:rsidRPr="003D4E38">
        <w:rPr>
          <w:rFonts w:cstheme="minorHAnsi"/>
          <w:b/>
          <w:sz w:val="28"/>
          <w:szCs w:val="28"/>
        </w:rPr>
        <w:t>10. How to calculate range and interquartile range?</w:t>
      </w:r>
    </w:p>
    <w:p w:rsidR="003D4E38" w:rsidRDefault="003D4E38" w:rsidP="00D06FE6">
      <w:pPr>
        <w:shd w:val="clear" w:color="auto" w:fill="FFFFFF"/>
        <w:spacing w:after="390" w:line="240" w:lineRule="auto"/>
        <w:rPr>
          <w:rFonts w:cstheme="minorHAnsi"/>
          <w:color w:val="202124"/>
          <w:sz w:val="28"/>
          <w:szCs w:val="28"/>
          <w:shd w:val="clear" w:color="auto" w:fill="FFFFFF"/>
        </w:rPr>
      </w:pPr>
      <w:r w:rsidRPr="003D4E38">
        <w:rPr>
          <w:rFonts w:cstheme="minorHAnsi"/>
          <w:b/>
          <w:color w:val="202124"/>
          <w:sz w:val="28"/>
          <w:szCs w:val="28"/>
          <w:shd w:val="clear" w:color="auto" w:fill="FFFFFF"/>
        </w:rPr>
        <w:t xml:space="preserve">Ans: - </w:t>
      </w:r>
      <w:r w:rsidRPr="003D4E38">
        <w:rPr>
          <w:rFonts w:cstheme="minorHAnsi"/>
          <w:color w:val="202124"/>
          <w:sz w:val="28"/>
          <w:szCs w:val="28"/>
          <w:shd w:val="clear" w:color="auto" w:fill="FFFFFF"/>
        </w:rPr>
        <w:t>The IQR describes the middle 50% of values when ordered from lowest to highest. To find the interquartile range (IQR), ​</w:t>
      </w:r>
      <w:r w:rsidRPr="003D4E38">
        <w:rPr>
          <w:rFonts w:cstheme="minorHAnsi"/>
          <w:b/>
          <w:bCs/>
          <w:color w:val="202124"/>
          <w:sz w:val="28"/>
          <w:szCs w:val="28"/>
          <w:shd w:val="clear" w:color="auto" w:fill="FFFFFF"/>
        </w:rPr>
        <w:t>first find the median (middle value) of the lower and upper half of the data</w:t>
      </w:r>
      <w:r w:rsidRPr="003D4E38">
        <w:rPr>
          <w:rFonts w:cstheme="minorHAnsi"/>
          <w:color w:val="202124"/>
          <w:sz w:val="28"/>
          <w:szCs w:val="28"/>
          <w:shd w:val="clear" w:color="auto" w:fill="FFFFFF"/>
        </w:rPr>
        <w:t>. These values are quartile 1 (Q1) and quartile 3 (Q3). The IQR is the difference between Q3 and Q1.</w:t>
      </w:r>
    </w:p>
    <w:p w:rsidR="003D4E38" w:rsidRPr="003D4E38" w:rsidRDefault="003D4E38" w:rsidP="00D06FE6">
      <w:pPr>
        <w:shd w:val="clear" w:color="auto" w:fill="FFFFFF"/>
        <w:spacing w:after="390" w:line="240" w:lineRule="auto"/>
        <w:rPr>
          <w:rFonts w:cstheme="minorHAnsi"/>
          <w:b/>
          <w:sz w:val="28"/>
          <w:szCs w:val="28"/>
        </w:rPr>
      </w:pPr>
      <w:r w:rsidRPr="003D4E38">
        <w:rPr>
          <w:rFonts w:cstheme="minorHAnsi"/>
          <w:b/>
          <w:sz w:val="28"/>
          <w:szCs w:val="28"/>
        </w:rPr>
        <w:t>11. What do you understand by bell curve distribution</w:t>
      </w:r>
      <w:r w:rsidRPr="003D4E38">
        <w:rPr>
          <w:rFonts w:cstheme="minorHAnsi"/>
          <w:b/>
          <w:sz w:val="28"/>
          <w:szCs w:val="28"/>
        </w:rPr>
        <w:t>?</w:t>
      </w:r>
    </w:p>
    <w:p w:rsidR="003D4E38" w:rsidRPr="003D4E38" w:rsidRDefault="003D4E38" w:rsidP="00D06FE6">
      <w:pPr>
        <w:shd w:val="clear" w:color="auto" w:fill="FFFFFF"/>
        <w:spacing w:after="390" w:line="240" w:lineRule="auto"/>
        <w:rPr>
          <w:rFonts w:cstheme="minorHAnsi"/>
          <w:color w:val="202124"/>
          <w:sz w:val="28"/>
          <w:szCs w:val="28"/>
          <w:shd w:val="clear" w:color="auto" w:fill="FFFFFF"/>
        </w:rPr>
      </w:pPr>
      <w:r w:rsidRPr="003D4E38">
        <w:rPr>
          <w:rFonts w:cstheme="minorHAnsi"/>
          <w:b/>
          <w:color w:val="202124"/>
          <w:sz w:val="28"/>
          <w:szCs w:val="28"/>
          <w:shd w:val="clear" w:color="auto" w:fill="FFFFFF"/>
        </w:rPr>
        <w:t>Ans: -</w:t>
      </w:r>
      <w:r w:rsidRPr="003D4E38">
        <w:rPr>
          <w:rFonts w:cstheme="minorHAnsi"/>
          <w:color w:val="202124"/>
          <w:sz w:val="28"/>
          <w:szCs w:val="28"/>
          <w:shd w:val="clear" w:color="auto" w:fill="FFFFFF"/>
        </w:rPr>
        <w:t xml:space="preserve"> </w:t>
      </w:r>
      <w:r w:rsidRPr="003D4E38">
        <w:rPr>
          <w:rFonts w:cstheme="minorHAnsi"/>
          <w:color w:val="202124"/>
          <w:sz w:val="28"/>
          <w:szCs w:val="28"/>
          <w:shd w:val="clear" w:color="auto" w:fill="FFFFFF"/>
        </w:rPr>
        <w:t>A bell curve is a type of graph that is used to visualize the distribution of a set of chosen values across a specified group that tend to have a central, normal values, as peak with low and high extremes tapering off relatively symmetrically on either side.</w:t>
      </w:r>
    </w:p>
    <w:p w:rsidR="003D4E38" w:rsidRDefault="003D4E38" w:rsidP="00D06FE6">
      <w:pPr>
        <w:shd w:val="clear" w:color="auto" w:fill="FFFFFF"/>
        <w:spacing w:after="390" w:line="240" w:lineRule="auto"/>
        <w:rPr>
          <w:rFonts w:cstheme="minorHAnsi"/>
          <w:color w:val="202124"/>
          <w:sz w:val="28"/>
          <w:szCs w:val="28"/>
          <w:shd w:val="clear" w:color="auto" w:fill="FFFFFF"/>
        </w:rPr>
      </w:pPr>
      <w:r w:rsidRPr="003D4E38">
        <w:rPr>
          <w:rFonts w:cstheme="minorHAnsi"/>
          <w:color w:val="202124"/>
          <w:sz w:val="28"/>
          <w:szCs w:val="28"/>
          <w:shd w:val="clear" w:color="auto" w:fill="FFFFFF"/>
        </w:rPr>
        <w:lastRenderedPageBreak/>
        <w:drawing>
          <wp:inline distT="0" distB="0" distL="0" distR="0" wp14:anchorId="60C1E649" wp14:editId="32A6DEE9">
            <wp:extent cx="5096586" cy="3334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3334215"/>
                    </a:xfrm>
                    <a:prstGeom prst="rect">
                      <a:avLst/>
                    </a:prstGeom>
                  </pic:spPr>
                </pic:pic>
              </a:graphicData>
            </a:graphic>
          </wp:inline>
        </w:drawing>
      </w:r>
    </w:p>
    <w:p w:rsidR="003D4E38" w:rsidRDefault="003D4E38" w:rsidP="00D06FE6">
      <w:pPr>
        <w:shd w:val="clear" w:color="auto" w:fill="FFFFFF"/>
        <w:spacing w:after="390" w:line="240" w:lineRule="auto"/>
        <w:rPr>
          <w:rFonts w:cstheme="minorHAnsi"/>
          <w:color w:val="202124"/>
          <w:sz w:val="28"/>
          <w:szCs w:val="28"/>
          <w:shd w:val="clear" w:color="auto" w:fill="FFFFFF"/>
        </w:rPr>
      </w:pPr>
    </w:p>
    <w:p w:rsidR="003D4E38" w:rsidRPr="004D5552" w:rsidRDefault="003D4E38" w:rsidP="00D06FE6">
      <w:pPr>
        <w:shd w:val="clear" w:color="auto" w:fill="FFFFFF"/>
        <w:spacing w:after="390" w:line="240" w:lineRule="auto"/>
        <w:rPr>
          <w:rFonts w:cstheme="minorHAnsi"/>
          <w:b/>
          <w:sz w:val="28"/>
          <w:szCs w:val="28"/>
        </w:rPr>
      </w:pPr>
      <w:r w:rsidRPr="004D5552">
        <w:rPr>
          <w:rFonts w:cstheme="minorHAnsi"/>
          <w:b/>
          <w:sz w:val="28"/>
          <w:szCs w:val="28"/>
        </w:rPr>
        <w:t>12. Mention one method to find outliers.</w:t>
      </w:r>
    </w:p>
    <w:p w:rsidR="003D4E38" w:rsidRPr="004D5552" w:rsidRDefault="003D4E38" w:rsidP="00D06FE6">
      <w:pPr>
        <w:shd w:val="clear" w:color="auto" w:fill="FFFFFF"/>
        <w:spacing w:after="390" w:line="240" w:lineRule="auto"/>
        <w:rPr>
          <w:rFonts w:cstheme="minorHAnsi"/>
          <w:color w:val="202124"/>
          <w:sz w:val="28"/>
          <w:szCs w:val="28"/>
          <w:shd w:val="clear" w:color="auto" w:fill="FFFFFF"/>
        </w:rPr>
      </w:pPr>
      <w:r w:rsidRPr="004D5552">
        <w:rPr>
          <w:rFonts w:cstheme="minorHAnsi"/>
          <w:b/>
          <w:color w:val="202124"/>
          <w:sz w:val="28"/>
          <w:szCs w:val="28"/>
          <w:shd w:val="clear" w:color="auto" w:fill="FFFFFF"/>
        </w:rPr>
        <w:t xml:space="preserve">Ans: - </w:t>
      </w:r>
      <w:r w:rsidR="004D5552" w:rsidRPr="004D5552">
        <w:rPr>
          <w:rFonts w:cstheme="minorHAnsi"/>
          <w:color w:val="202124"/>
          <w:sz w:val="28"/>
          <w:szCs w:val="28"/>
          <w:shd w:val="clear" w:color="auto" w:fill="FFFFFF"/>
        </w:rPr>
        <w:t>Statistical outlier detection involves </w:t>
      </w:r>
      <w:r w:rsidR="004D5552" w:rsidRPr="004D5552">
        <w:rPr>
          <w:rFonts w:cstheme="minorHAnsi"/>
          <w:b/>
          <w:bCs/>
          <w:color w:val="202124"/>
          <w:sz w:val="28"/>
          <w:szCs w:val="28"/>
          <w:shd w:val="clear" w:color="auto" w:fill="FFFFFF"/>
        </w:rPr>
        <w:t>applying statistical tests or procedures to identify extreme values</w:t>
      </w:r>
      <w:r w:rsidR="004D5552" w:rsidRPr="004D5552">
        <w:rPr>
          <w:rFonts w:cstheme="minorHAnsi"/>
          <w:color w:val="202124"/>
          <w:sz w:val="28"/>
          <w:szCs w:val="28"/>
          <w:shd w:val="clear" w:color="auto" w:fill="FFFFFF"/>
        </w:rPr>
        <w:t>. You can convert extreme data points into z scores that tell you how many standard deviations away they are from the mean. If a value has a high enough or low enough z score, it can be considered an outlier.</w:t>
      </w:r>
    </w:p>
    <w:p w:rsidR="004D5552" w:rsidRPr="003D4E38" w:rsidRDefault="004D5552" w:rsidP="00D06FE6">
      <w:pPr>
        <w:shd w:val="clear" w:color="auto" w:fill="FFFFFF"/>
        <w:spacing w:after="390" w:line="240" w:lineRule="auto"/>
        <w:rPr>
          <w:rFonts w:cstheme="minorHAnsi"/>
          <w:b/>
          <w:color w:val="202124"/>
          <w:sz w:val="28"/>
          <w:szCs w:val="28"/>
          <w:shd w:val="clear" w:color="auto" w:fill="FFFFFF"/>
        </w:rPr>
      </w:pPr>
      <w:r w:rsidRPr="004D5552">
        <w:rPr>
          <w:rFonts w:cstheme="minorHAnsi"/>
          <w:b/>
          <w:color w:val="202124"/>
          <w:sz w:val="28"/>
          <w:szCs w:val="28"/>
          <w:shd w:val="clear" w:color="auto" w:fill="FFFFFF"/>
        </w:rPr>
        <w:drawing>
          <wp:inline distT="0" distB="0" distL="0" distR="0" wp14:anchorId="029362A2" wp14:editId="668B39A3">
            <wp:extent cx="5163271" cy="2838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271" cy="2838846"/>
                    </a:xfrm>
                    <a:prstGeom prst="rect">
                      <a:avLst/>
                    </a:prstGeom>
                  </pic:spPr>
                </pic:pic>
              </a:graphicData>
            </a:graphic>
          </wp:inline>
        </w:drawing>
      </w:r>
    </w:p>
    <w:p w:rsidR="00A8399C" w:rsidRPr="00D06FE6" w:rsidRDefault="00A8399C" w:rsidP="00D06FE6">
      <w:pPr>
        <w:shd w:val="clear" w:color="auto" w:fill="FFFFFF"/>
        <w:spacing w:after="390" w:line="240" w:lineRule="auto"/>
      </w:pPr>
    </w:p>
    <w:p w:rsidR="00D06FE6" w:rsidRPr="004D5552" w:rsidRDefault="00D06FE6" w:rsidP="00D06FE6">
      <w:pPr>
        <w:rPr>
          <w:rFonts w:cstheme="minorHAnsi"/>
          <w:b/>
          <w:sz w:val="28"/>
          <w:szCs w:val="28"/>
        </w:rPr>
      </w:pPr>
      <w:r w:rsidRPr="004D5552">
        <w:rPr>
          <w:b/>
        </w:rPr>
        <w:t xml:space="preserve"> </w:t>
      </w:r>
      <w:r w:rsidR="004D5552" w:rsidRPr="004D5552">
        <w:rPr>
          <w:rFonts w:cstheme="minorHAnsi"/>
          <w:b/>
          <w:sz w:val="28"/>
          <w:szCs w:val="28"/>
        </w:rPr>
        <w:t>13. What is p-value in hypothesis testing?</w:t>
      </w:r>
    </w:p>
    <w:p w:rsidR="004D5552" w:rsidRPr="004D5552" w:rsidRDefault="004D5552" w:rsidP="00D06FE6">
      <w:pPr>
        <w:rPr>
          <w:rFonts w:cstheme="minorHAnsi"/>
          <w:color w:val="202124"/>
          <w:sz w:val="28"/>
          <w:szCs w:val="28"/>
          <w:shd w:val="clear" w:color="auto" w:fill="FFFFFF"/>
        </w:rPr>
      </w:pPr>
      <w:r w:rsidRPr="004D5552">
        <w:rPr>
          <w:rFonts w:cstheme="minorHAnsi"/>
          <w:b/>
          <w:color w:val="222222"/>
          <w:sz w:val="28"/>
          <w:szCs w:val="28"/>
          <w:shd w:val="clear" w:color="auto" w:fill="FFFFFF"/>
        </w:rPr>
        <w:t xml:space="preserve">Ans: - </w:t>
      </w:r>
      <w:r w:rsidRPr="004D5552">
        <w:rPr>
          <w:rFonts w:cstheme="minorHAnsi"/>
          <w:color w:val="202124"/>
          <w:sz w:val="28"/>
          <w:szCs w:val="28"/>
          <w:shd w:val="clear" w:color="auto" w:fill="FFFFFF"/>
        </w:rPr>
        <w:t>The p-value is defined as </w:t>
      </w:r>
      <w:r w:rsidRPr="004D5552">
        <w:rPr>
          <w:rFonts w:cstheme="minorHAnsi"/>
          <w:b/>
          <w:bCs/>
          <w:color w:val="202124"/>
          <w:sz w:val="28"/>
          <w:szCs w:val="28"/>
          <w:shd w:val="clear" w:color="auto" w:fill="FFFFFF"/>
        </w:rPr>
        <w:t>the probability of obtaining the result at least as extreme as the observed result of a statistical hypothesis test, assuming that the null hypothesis is true</w:t>
      </w:r>
      <w:r w:rsidRPr="004D5552">
        <w:rPr>
          <w:rFonts w:cstheme="minorHAnsi"/>
          <w:color w:val="202124"/>
          <w:sz w:val="28"/>
          <w:szCs w:val="28"/>
          <w:shd w:val="clear" w:color="auto" w:fill="FFFFFF"/>
        </w:rPr>
        <w:t>.</w:t>
      </w:r>
    </w:p>
    <w:p w:rsidR="004D5552" w:rsidRPr="004D5552" w:rsidRDefault="004D5552" w:rsidP="00D06FE6">
      <w:pPr>
        <w:rPr>
          <w:rFonts w:cstheme="minorHAnsi"/>
          <w:b/>
          <w:color w:val="222222"/>
          <w:sz w:val="28"/>
          <w:szCs w:val="28"/>
          <w:shd w:val="clear" w:color="auto" w:fill="FFFFFF"/>
        </w:rPr>
      </w:pPr>
      <w:r w:rsidRPr="004D5552">
        <w:rPr>
          <w:rFonts w:cstheme="minorHAnsi"/>
          <w:b/>
          <w:color w:val="222222"/>
          <w:sz w:val="28"/>
          <w:szCs w:val="28"/>
          <w:shd w:val="clear" w:color="auto" w:fill="FFFFFF"/>
        </w:rPr>
        <w:drawing>
          <wp:inline distT="0" distB="0" distL="0" distR="0" wp14:anchorId="65A68472" wp14:editId="141A145A">
            <wp:extent cx="5731510" cy="1773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73555"/>
                    </a:xfrm>
                    <a:prstGeom prst="rect">
                      <a:avLst/>
                    </a:prstGeom>
                  </pic:spPr>
                </pic:pic>
              </a:graphicData>
            </a:graphic>
          </wp:inline>
        </w:drawing>
      </w:r>
    </w:p>
    <w:p w:rsidR="004D5552" w:rsidRDefault="004D5552" w:rsidP="00D06FE6">
      <w:pPr>
        <w:rPr>
          <w:rFonts w:cstheme="minorHAnsi"/>
          <w:color w:val="202124"/>
          <w:sz w:val="28"/>
          <w:szCs w:val="28"/>
          <w:shd w:val="clear" w:color="auto" w:fill="FFFFFF"/>
        </w:rPr>
      </w:pPr>
      <w:r w:rsidRPr="004D5552">
        <w:rPr>
          <w:rFonts w:cstheme="minorHAnsi"/>
          <w:color w:val="202124"/>
          <w:sz w:val="28"/>
          <w:szCs w:val="28"/>
          <w:shd w:val="clear" w:color="auto" w:fill="FFFFFF"/>
        </w:rPr>
        <w:t>The p value is </w:t>
      </w:r>
      <w:r w:rsidRPr="004D5552">
        <w:rPr>
          <w:rFonts w:cstheme="minorHAnsi"/>
          <w:b/>
          <w:bCs/>
          <w:color w:val="202124"/>
          <w:sz w:val="28"/>
          <w:szCs w:val="28"/>
          <w:shd w:val="clear" w:color="auto" w:fill="FFFFFF"/>
        </w:rPr>
        <w:t>a number, calculated from a statistical test, that describes how likely you are to have found a particular set of observations if the null hypothesis were true</w:t>
      </w:r>
      <w:r w:rsidRPr="004D5552">
        <w:rPr>
          <w:rFonts w:cstheme="minorHAnsi"/>
          <w:color w:val="202124"/>
          <w:sz w:val="28"/>
          <w:szCs w:val="28"/>
          <w:shd w:val="clear" w:color="auto" w:fill="FFFFFF"/>
        </w:rPr>
        <w:t>. P values are used in hypothesis testing to help decide whether to reject the null hypothesis.</w:t>
      </w:r>
    </w:p>
    <w:p w:rsidR="004D5552" w:rsidRDefault="004D5552" w:rsidP="00D06FE6">
      <w:pPr>
        <w:rPr>
          <w:rFonts w:cstheme="minorHAnsi"/>
          <w:b/>
          <w:color w:val="222222"/>
          <w:sz w:val="28"/>
          <w:szCs w:val="28"/>
          <w:shd w:val="clear" w:color="auto" w:fill="FFFFFF"/>
        </w:rPr>
      </w:pPr>
    </w:p>
    <w:p w:rsidR="004D5552" w:rsidRPr="004D5552" w:rsidRDefault="004D5552" w:rsidP="00D06FE6">
      <w:pPr>
        <w:rPr>
          <w:rFonts w:cstheme="minorHAnsi"/>
          <w:sz w:val="28"/>
          <w:szCs w:val="28"/>
        </w:rPr>
      </w:pPr>
      <w:r w:rsidRPr="004D5552">
        <w:rPr>
          <w:rFonts w:cstheme="minorHAnsi"/>
          <w:sz w:val="28"/>
          <w:szCs w:val="28"/>
        </w:rPr>
        <w:t>14. What is the Binomial Probability Formula?</w:t>
      </w:r>
    </w:p>
    <w:p w:rsidR="004D5552" w:rsidRDefault="004D5552" w:rsidP="00D06FE6">
      <w:pPr>
        <w:rPr>
          <w:rFonts w:ascii="Arial" w:hAnsi="Arial" w:cs="Arial"/>
          <w:color w:val="202124"/>
          <w:shd w:val="clear" w:color="auto" w:fill="FFFFFF"/>
        </w:rPr>
      </w:pPr>
      <w:proofErr w:type="gramStart"/>
      <w:r w:rsidRPr="004D5552">
        <w:rPr>
          <w:rFonts w:cstheme="minorHAnsi"/>
          <w:b/>
          <w:color w:val="222222"/>
          <w:sz w:val="28"/>
          <w:szCs w:val="28"/>
          <w:shd w:val="clear" w:color="auto" w:fill="FFFFFF"/>
        </w:rPr>
        <w:t>Ans:-</w:t>
      </w:r>
      <w:proofErr w:type="gramEnd"/>
      <w:r w:rsidRPr="004D5552">
        <w:rPr>
          <w:rFonts w:cstheme="minorHAnsi"/>
          <w:b/>
          <w:color w:val="222222"/>
          <w:sz w:val="28"/>
          <w:szCs w:val="28"/>
          <w:shd w:val="clear" w:color="auto" w:fill="FFFFFF"/>
        </w:rPr>
        <w:t xml:space="preserve"> </w:t>
      </w:r>
      <w:r w:rsidRPr="004D5552">
        <w:rPr>
          <w:rFonts w:cstheme="minorHAnsi"/>
          <w:color w:val="202124"/>
          <w:sz w:val="28"/>
          <w:szCs w:val="28"/>
          <w:shd w:val="clear" w:color="auto" w:fill="FFFFFF"/>
        </w:rPr>
        <w:t>Binomial probability refers to </w:t>
      </w:r>
      <w:r w:rsidRPr="004D5552">
        <w:rPr>
          <w:rFonts w:cstheme="minorHAnsi"/>
          <w:b/>
          <w:bCs/>
          <w:color w:val="202124"/>
          <w:sz w:val="28"/>
          <w:szCs w:val="28"/>
          <w:shd w:val="clear" w:color="auto" w:fill="FFFFFF"/>
        </w:rPr>
        <w:t>the probability of exactly x successes on n repeated trials in an experiment which has two possible outcomes</w:t>
      </w:r>
      <w:r w:rsidRPr="004D5552">
        <w:rPr>
          <w:rFonts w:cstheme="minorHAnsi"/>
          <w:color w:val="202124"/>
          <w:sz w:val="28"/>
          <w:szCs w:val="28"/>
          <w:shd w:val="clear" w:color="auto" w:fill="FFFFFF"/>
        </w:rPr>
        <w:t> (commonly called a binomial experiment).</w:t>
      </w:r>
      <w:r w:rsidRPr="004D5552">
        <w:rPr>
          <w:rFonts w:cstheme="minorHAnsi"/>
          <w:noProof/>
          <w:sz w:val="28"/>
          <w:szCs w:val="28"/>
        </w:rPr>
        <w:t xml:space="preserve"> </w:t>
      </w:r>
      <w:r w:rsidRPr="004D5552">
        <w:rPr>
          <w:rFonts w:ascii="Arial" w:hAnsi="Arial" w:cs="Arial"/>
          <w:color w:val="202124"/>
          <w:shd w:val="clear" w:color="auto" w:fill="FFFFFF"/>
        </w:rPr>
        <w:drawing>
          <wp:inline distT="0" distB="0" distL="0" distR="0" wp14:anchorId="6C3EF9C0" wp14:editId="0D0B1A0E">
            <wp:extent cx="5163271"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753109"/>
                    </a:xfrm>
                    <a:prstGeom prst="rect">
                      <a:avLst/>
                    </a:prstGeom>
                  </pic:spPr>
                </pic:pic>
              </a:graphicData>
            </a:graphic>
          </wp:inline>
        </w:drawing>
      </w:r>
    </w:p>
    <w:p w:rsidR="004D5552" w:rsidRPr="004D5552" w:rsidRDefault="004D5552" w:rsidP="00D06FE6">
      <w:pPr>
        <w:rPr>
          <w:rFonts w:cstheme="minorHAnsi"/>
          <w:color w:val="202124"/>
          <w:sz w:val="28"/>
          <w:szCs w:val="28"/>
          <w:shd w:val="clear" w:color="auto" w:fill="FFFFFF"/>
        </w:rPr>
      </w:pPr>
      <w:r w:rsidRPr="004D5552">
        <w:rPr>
          <w:rFonts w:cstheme="minorHAnsi"/>
          <w:color w:val="202124"/>
          <w:sz w:val="28"/>
          <w:szCs w:val="28"/>
          <w:shd w:val="clear" w:color="auto" w:fill="FFFFFF"/>
        </w:rPr>
        <w:lastRenderedPageBreak/>
        <w:t>We know that the binomial probability distribution is</w:t>
      </w:r>
    </w:p>
    <w:p w:rsidR="004D5552" w:rsidRPr="004D5552" w:rsidRDefault="004D5552" w:rsidP="00D06FE6">
      <w:pPr>
        <w:rPr>
          <w:rFonts w:cstheme="minorHAnsi"/>
          <w:color w:val="202124"/>
          <w:sz w:val="28"/>
          <w:szCs w:val="28"/>
          <w:shd w:val="clear" w:color="auto" w:fill="FFFFFF"/>
        </w:rPr>
      </w:pPr>
      <w:r w:rsidRPr="004D5552">
        <w:rPr>
          <w:rFonts w:cstheme="minorHAnsi"/>
          <w:color w:val="202124"/>
          <w:sz w:val="28"/>
          <w:szCs w:val="28"/>
          <w:shd w:val="clear" w:color="auto" w:fill="FFFFFF"/>
        </w:rPr>
        <w:t> </w:t>
      </w:r>
      <w:r w:rsidRPr="004D5552">
        <w:rPr>
          <w:rFonts w:cstheme="minorHAnsi"/>
          <w:b/>
          <w:bCs/>
          <w:color w:val="202124"/>
          <w:sz w:val="28"/>
          <w:szCs w:val="28"/>
          <w:shd w:val="clear" w:color="auto" w:fill="FFFFFF"/>
        </w:rPr>
        <w:t>P(r) = </w:t>
      </w:r>
      <w:proofErr w:type="spellStart"/>
      <w:r w:rsidRPr="004D5552">
        <w:rPr>
          <w:rFonts w:cstheme="minorHAnsi"/>
          <w:b/>
          <w:bCs/>
          <w:color w:val="202124"/>
          <w:sz w:val="28"/>
          <w:szCs w:val="28"/>
          <w:shd w:val="clear" w:color="auto" w:fill="FFFFFF"/>
          <w:vertAlign w:val="superscript"/>
        </w:rPr>
        <w:t>n</w:t>
      </w:r>
      <w:r w:rsidRPr="004D5552">
        <w:rPr>
          <w:rFonts w:cstheme="minorHAnsi"/>
          <w:b/>
          <w:bCs/>
          <w:color w:val="202124"/>
          <w:sz w:val="28"/>
          <w:szCs w:val="28"/>
          <w:shd w:val="clear" w:color="auto" w:fill="FFFFFF"/>
        </w:rPr>
        <w:t>C</w:t>
      </w:r>
      <w:r w:rsidRPr="004D5552">
        <w:rPr>
          <w:rFonts w:cstheme="minorHAnsi"/>
          <w:b/>
          <w:bCs/>
          <w:color w:val="202124"/>
          <w:sz w:val="28"/>
          <w:szCs w:val="28"/>
          <w:shd w:val="clear" w:color="auto" w:fill="FFFFFF"/>
          <w:vertAlign w:val="superscript"/>
        </w:rPr>
        <w:t>r</w:t>
      </w:r>
      <w:proofErr w:type="spellEnd"/>
      <w:r w:rsidRPr="004D5552">
        <w:rPr>
          <w:rFonts w:cstheme="minorHAnsi"/>
          <w:b/>
          <w:bCs/>
          <w:color w:val="202124"/>
          <w:sz w:val="28"/>
          <w:szCs w:val="28"/>
          <w:shd w:val="clear" w:color="auto" w:fill="FFFFFF"/>
        </w:rPr>
        <w:t xml:space="preserve"> · </w:t>
      </w:r>
      <w:proofErr w:type="spellStart"/>
      <w:r w:rsidRPr="004D5552">
        <w:rPr>
          <w:rFonts w:cstheme="minorHAnsi"/>
          <w:b/>
          <w:bCs/>
          <w:color w:val="202124"/>
          <w:sz w:val="28"/>
          <w:szCs w:val="28"/>
          <w:shd w:val="clear" w:color="auto" w:fill="FFFFFF"/>
        </w:rPr>
        <w:t>p</w:t>
      </w:r>
      <w:r w:rsidRPr="004D5552">
        <w:rPr>
          <w:rFonts w:cstheme="minorHAnsi"/>
          <w:b/>
          <w:bCs/>
          <w:color w:val="202124"/>
          <w:sz w:val="28"/>
          <w:szCs w:val="28"/>
          <w:shd w:val="clear" w:color="auto" w:fill="FFFFFF"/>
          <w:vertAlign w:val="superscript"/>
        </w:rPr>
        <w:t>r</w:t>
      </w:r>
      <w:proofErr w:type="spellEnd"/>
      <w:r w:rsidRPr="004D5552">
        <w:rPr>
          <w:rFonts w:cstheme="minorHAnsi"/>
          <w:b/>
          <w:bCs/>
          <w:color w:val="202124"/>
          <w:sz w:val="28"/>
          <w:szCs w:val="28"/>
          <w:shd w:val="clear" w:color="auto" w:fill="FFFFFF"/>
        </w:rPr>
        <w:t xml:space="preserve"> (1 − </w:t>
      </w:r>
      <w:proofErr w:type="gramStart"/>
      <w:r w:rsidRPr="004D5552">
        <w:rPr>
          <w:rFonts w:cstheme="minorHAnsi"/>
          <w:b/>
          <w:bCs/>
          <w:color w:val="202124"/>
          <w:sz w:val="28"/>
          <w:szCs w:val="28"/>
          <w:shd w:val="clear" w:color="auto" w:fill="FFFFFF"/>
        </w:rPr>
        <w:t>p)</w:t>
      </w:r>
      <w:r w:rsidRPr="004D5552">
        <w:rPr>
          <w:rFonts w:cstheme="minorHAnsi"/>
          <w:b/>
          <w:bCs/>
          <w:color w:val="202124"/>
          <w:sz w:val="28"/>
          <w:szCs w:val="28"/>
          <w:shd w:val="clear" w:color="auto" w:fill="FFFFFF"/>
          <w:vertAlign w:val="superscript"/>
        </w:rPr>
        <w:t>n</w:t>
      </w:r>
      <w:proofErr w:type="gramEnd"/>
      <w:r w:rsidRPr="004D5552">
        <w:rPr>
          <w:rFonts w:cstheme="minorHAnsi"/>
          <w:b/>
          <w:bCs/>
          <w:color w:val="202124"/>
          <w:sz w:val="28"/>
          <w:szCs w:val="28"/>
          <w:shd w:val="clear" w:color="auto" w:fill="FFFFFF"/>
          <w:vertAlign w:val="superscript"/>
        </w:rPr>
        <w:t>−r</w:t>
      </w:r>
      <w:r w:rsidRPr="004D5552">
        <w:rPr>
          <w:rFonts w:cstheme="minorHAnsi"/>
          <w:color w:val="202124"/>
          <w:sz w:val="28"/>
          <w:szCs w:val="28"/>
          <w:shd w:val="clear" w:color="auto" w:fill="FFFFFF"/>
        </w:rPr>
        <w:t>.</w:t>
      </w:r>
    </w:p>
    <w:p w:rsidR="004D5552" w:rsidRDefault="004D5552" w:rsidP="00D06FE6">
      <w:pPr>
        <w:rPr>
          <w:rFonts w:cstheme="minorHAnsi"/>
          <w:b/>
          <w:color w:val="222222"/>
          <w:sz w:val="28"/>
          <w:szCs w:val="28"/>
          <w:shd w:val="clear" w:color="auto" w:fill="FFFFFF"/>
        </w:rPr>
      </w:pPr>
    </w:p>
    <w:p w:rsidR="004D5552" w:rsidRPr="004D5552" w:rsidRDefault="004D5552" w:rsidP="00D06FE6">
      <w:pPr>
        <w:rPr>
          <w:rFonts w:cstheme="minorHAnsi"/>
          <w:b/>
          <w:sz w:val="28"/>
          <w:szCs w:val="28"/>
        </w:rPr>
      </w:pPr>
      <w:r w:rsidRPr="004D5552">
        <w:rPr>
          <w:rFonts w:cstheme="minorHAnsi"/>
          <w:b/>
          <w:sz w:val="28"/>
          <w:szCs w:val="28"/>
        </w:rPr>
        <w:t xml:space="preserve">15. Explain ANOVA and </w:t>
      </w:r>
      <w:proofErr w:type="gramStart"/>
      <w:r w:rsidRPr="004D5552">
        <w:rPr>
          <w:rFonts w:cstheme="minorHAnsi"/>
          <w:b/>
          <w:sz w:val="28"/>
          <w:szCs w:val="28"/>
        </w:rPr>
        <w:t>it’s</w:t>
      </w:r>
      <w:proofErr w:type="gramEnd"/>
      <w:r w:rsidRPr="004D5552">
        <w:rPr>
          <w:rFonts w:cstheme="minorHAnsi"/>
          <w:b/>
          <w:sz w:val="28"/>
          <w:szCs w:val="28"/>
        </w:rPr>
        <w:t xml:space="preserve"> applications.</w:t>
      </w:r>
    </w:p>
    <w:p w:rsidR="004D5552" w:rsidRPr="004D5552" w:rsidRDefault="004D5552" w:rsidP="00D06FE6">
      <w:pPr>
        <w:rPr>
          <w:rFonts w:cstheme="minorHAnsi"/>
          <w:color w:val="202124"/>
          <w:sz w:val="28"/>
          <w:szCs w:val="28"/>
          <w:shd w:val="clear" w:color="auto" w:fill="FFFFFF"/>
        </w:rPr>
      </w:pPr>
      <w:r w:rsidRPr="004D5552">
        <w:rPr>
          <w:rFonts w:cstheme="minorHAnsi"/>
          <w:b/>
          <w:color w:val="222222"/>
          <w:sz w:val="28"/>
          <w:szCs w:val="28"/>
          <w:shd w:val="clear" w:color="auto" w:fill="FFFFFF"/>
        </w:rPr>
        <w:t xml:space="preserve">Ans: - </w:t>
      </w:r>
      <w:r w:rsidRPr="004D5552">
        <w:rPr>
          <w:rFonts w:cstheme="minorHAnsi"/>
          <w:color w:val="202124"/>
          <w:sz w:val="28"/>
          <w:szCs w:val="28"/>
          <w:shd w:val="clear" w:color="auto" w:fill="FFFFFF"/>
        </w:rPr>
        <w:t>ANOVA is </w:t>
      </w:r>
      <w:r w:rsidRPr="004D5552">
        <w:rPr>
          <w:rFonts w:cstheme="minorHAnsi"/>
          <w:b/>
          <w:bCs/>
          <w:color w:val="202124"/>
          <w:sz w:val="28"/>
          <w:szCs w:val="28"/>
          <w:shd w:val="clear" w:color="auto" w:fill="FFFFFF"/>
        </w:rPr>
        <w:t>helpful for testing three or more variables</w:t>
      </w:r>
      <w:r w:rsidRPr="004D5552">
        <w:rPr>
          <w:rFonts w:cstheme="minorHAnsi"/>
          <w:color w:val="202124"/>
          <w:sz w:val="28"/>
          <w:szCs w:val="28"/>
          <w:shd w:val="clear" w:color="auto" w:fill="FFFFFF"/>
        </w:rPr>
        <w:t>. It is similar to multiple two-sample t-tests. However, it results in fewer type I errors and is appropriate for a range of issues. ANOVA groups differences by comparing the means of each group and includes spreading out the variance into diverse sources.</w:t>
      </w:r>
    </w:p>
    <w:p w:rsidR="004D5552" w:rsidRPr="004D5552" w:rsidRDefault="004D5552" w:rsidP="00D06FE6">
      <w:pPr>
        <w:rPr>
          <w:rFonts w:cstheme="minorHAnsi"/>
          <w:b/>
          <w:color w:val="222222"/>
          <w:sz w:val="28"/>
          <w:szCs w:val="28"/>
          <w:shd w:val="clear" w:color="auto" w:fill="FFFFFF"/>
        </w:rPr>
      </w:pPr>
      <w:r w:rsidRPr="004D5552">
        <w:rPr>
          <w:rFonts w:cstheme="minorHAnsi"/>
          <w:b/>
          <w:bCs/>
          <w:color w:val="202124"/>
          <w:sz w:val="28"/>
          <w:szCs w:val="28"/>
          <w:shd w:val="clear" w:color="auto" w:fill="FFFFFF"/>
        </w:rPr>
        <w:t>ANOVA assumes that the data is normally distributed</w:t>
      </w:r>
      <w:r w:rsidRPr="004D5552">
        <w:rPr>
          <w:rFonts w:cstheme="minorHAnsi"/>
          <w:color w:val="202124"/>
          <w:sz w:val="28"/>
          <w:szCs w:val="28"/>
          <w:shd w:val="clear" w:color="auto" w:fill="FFFFFF"/>
        </w:rPr>
        <w:t>. The ANOVA also assumes homogeneity of variance, which means that the variance among the groups should be approximately equal. ANOVA also assumes that the observations are independent of each other.</w:t>
      </w:r>
    </w:p>
    <w:sectPr w:rsidR="004D5552" w:rsidRPr="004D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058"/>
    <w:multiLevelType w:val="hybridMultilevel"/>
    <w:tmpl w:val="61407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5477D"/>
    <w:multiLevelType w:val="hybridMultilevel"/>
    <w:tmpl w:val="BDB09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77488"/>
    <w:multiLevelType w:val="multilevel"/>
    <w:tmpl w:val="AAF4D7A0"/>
    <w:lvl w:ilvl="0">
      <w:start w:val="1"/>
      <w:numFmt w:val="bullet"/>
      <w:lvlText w:val=""/>
      <w:lvlJc w:val="left"/>
      <w:pPr>
        <w:tabs>
          <w:tab w:val="num" w:pos="810"/>
        </w:tabs>
        <w:ind w:left="810" w:hanging="360"/>
      </w:pPr>
      <w:rPr>
        <w:rFonts w:ascii="Wingdings" w:hAnsi="Wingdings" w:hint="default"/>
        <w:sz w:val="20"/>
      </w:rPr>
    </w:lvl>
    <w:lvl w:ilvl="1" w:tentative="1">
      <w:start w:val="1"/>
      <w:numFmt w:val="bullet"/>
      <w:lvlText w:val=""/>
      <w:lvlJc w:val="left"/>
      <w:pPr>
        <w:tabs>
          <w:tab w:val="num" w:pos="1530"/>
        </w:tabs>
        <w:ind w:left="1530" w:hanging="360"/>
      </w:pPr>
      <w:rPr>
        <w:rFonts w:ascii="Wingdings" w:hAnsi="Wingdings"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 w15:restartNumberingAfterBreak="0">
    <w:nsid w:val="363A7ED3"/>
    <w:multiLevelType w:val="multilevel"/>
    <w:tmpl w:val="780E3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27626"/>
    <w:multiLevelType w:val="multilevel"/>
    <w:tmpl w:val="DBB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8715E"/>
    <w:multiLevelType w:val="hybridMultilevel"/>
    <w:tmpl w:val="FD8C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A2176D"/>
    <w:multiLevelType w:val="hybridMultilevel"/>
    <w:tmpl w:val="C278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E6"/>
    <w:rsid w:val="00141F36"/>
    <w:rsid w:val="00281D22"/>
    <w:rsid w:val="003D4E38"/>
    <w:rsid w:val="004D5552"/>
    <w:rsid w:val="00903129"/>
    <w:rsid w:val="00A8399C"/>
    <w:rsid w:val="00D06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239"/>
  <w15:chartTrackingRefBased/>
  <w15:docId w15:val="{475FDDC2-93CD-4310-9906-B3C4EF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3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6F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FE6"/>
    <w:pPr>
      <w:ind w:left="720"/>
      <w:contextualSpacing/>
    </w:pPr>
  </w:style>
  <w:style w:type="paragraph" w:styleId="NormalWeb">
    <w:name w:val="Normal (Web)"/>
    <w:basedOn w:val="Normal"/>
    <w:uiPriority w:val="99"/>
    <w:semiHidden/>
    <w:unhideWhenUsed/>
    <w:rsid w:val="00D06F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6FE6"/>
    <w:rPr>
      <w:b/>
      <w:bCs/>
    </w:rPr>
  </w:style>
  <w:style w:type="character" w:styleId="Hyperlink">
    <w:name w:val="Hyperlink"/>
    <w:basedOn w:val="DefaultParagraphFont"/>
    <w:uiPriority w:val="99"/>
    <w:semiHidden/>
    <w:unhideWhenUsed/>
    <w:rsid w:val="00D06FE6"/>
    <w:rPr>
      <w:color w:val="0000FF"/>
      <w:u w:val="single"/>
    </w:rPr>
  </w:style>
  <w:style w:type="character" w:customStyle="1" w:styleId="Heading3Char">
    <w:name w:val="Heading 3 Char"/>
    <w:basedOn w:val="DefaultParagraphFont"/>
    <w:link w:val="Heading3"/>
    <w:uiPriority w:val="9"/>
    <w:rsid w:val="00D06FE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8399C"/>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28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679">
      <w:bodyDiv w:val="1"/>
      <w:marLeft w:val="0"/>
      <w:marRight w:val="0"/>
      <w:marTop w:val="0"/>
      <w:marBottom w:val="0"/>
      <w:divBdr>
        <w:top w:val="none" w:sz="0" w:space="0" w:color="auto"/>
        <w:left w:val="none" w:sz="0" w:space="0" w:color="auto"/>
        <w:bottom w:val="none" w:sz="0" w:space="0" w:color="auto"/>
        <w:right w:val="none" w:sz="0" w:space="0" w:color="auto"/>
      </w:divBdr>
    </w:div>
    <w:div w:id="353768505">
      <w:bodyDiv w:val="1"/>
      <w:marLeft w:val="0"/>
      <w:marRight w:val="0"/>
      <w:marTop w:val="0"/>
      <w:marBottom w:val="0"/>
      <w:divBdr>
        <w:top w:val="none" w:sz="0" w:space="0" w:color="auto"/>
        <w:left w:val="none" w:sz="0" w:space="0" w:color="auto"/>
        <w:bottom w:val="none" w:sz="0" w:space="0" w:color="auto"/>
        <w:right w:val="none" w:sz="0" w:space="0" w:color="auto"/>
      </w:divBdr>
    </w:div>
    <w:div w:id="608394275">
      <w:bodyDiv w:val="1"/>
      <w:marLeft w:val="0"/>
      <w:marRight w:val="0"/>
      <w:marTop w:val="0"/>
      <w:marBottom w:val="0"/>
      <w:divBdr>
        <w:top w:val="none" w:sz="0" w:space="0" w:color="auto"/>
        <w:left w:val="none" w:sz="0" w:space="0" w:color="auto"/>
        <w:bottom w:val="none" w:sz="0" w:space="0" w:color="auto"/>
        <w:right w:val="none" w:sz="0" w:space="0" w:color="auto"/>
      </w:divBdr>
    </w:div>
    <w:div w:id="681594266">
      <w:bodyDiv w:val="1"/>
      <w:marLeft w:val="0"/>
      <w:marRight w:val="0"/>
      <w:marTop w:val="0"/>
      <w:marBottom w:val="0"/>
      <w:divBdr>
        <w:top w:val="none" w:sz="0" w:space="0" w:color="auto"/>
        <w:left w:val="none" w:sz="0" w:space="0" w:color="auto"/>
        <w:bottom w:val="none" w:sz="0" w:space="0" w:color="auto"/>
        <w:right w:val="none" w:sz="0" w:space="0" w:color="auto"/>
      </w:divBdr>
    </w:div>
    <w:div w:id="1166020118">
      <w:bodyDiv w:val="1"/>
      <w:marLeft w:val="0"/>
      <w:marRight w:val="0"/>
      <w:marTop w:val="0"/>
      <w:marBottom w:val="0"/>
      <w:divBdr>
        <w:top w:val="none" w:sz="0" w:space="0" w:color="auto"/>
        <w:left w:val="none" w:sz="0" w:space="0" w:color="auto"/>
        <w:bottom w:val="none" w:sz="0" w:space="0" w:color="auto"/>
        <w:right w:val="none" w:sz="0" w:space="0" w:color="auto"/>
      </w:divBdr>
    </w:div>
    <w:div w:id="1566792031">
      <w:bodyDiv w:val="1"/>
      <w:marLeft w:val="0"/>
      <w:marRight w:val="0"/>
      <w:marTop w:val="0"/>
      <w:marBottom w:val="0"/>
      <w:divBdr>
        <w:top w:val="none" w:sz="0" w:space="0" w:color="auto"/>
        <w:left w:val="none" w:sz="0" w:space="0" w:color="auto"/>
        <w:bottom w:val="none" w:sz="0" w:space="0" w:color="auto"/>
        <w:right w:val="none" w:sz="0" w:space="0" w:color="auto"/>
      </w:divBdr>
    </w:div>
    <w:div w:id="1615284478">
      <w:bodyDiv w:val="1"/>
      <w:marLeft w:val="0"/>
      <w:marRight w:val="0"/>
      <w:marTop w:val="0"/>
      <w:marBottom w:val="0"/>
      <w:divBdr>
        <w:top w:val="none" w:sz="0" w:space="0" w:color="auto"/>
        <w:left w:val="none" w:sz="0" w:space="0" w:color="auto"/>
        <w:bottom w:val="none" w:sz="0" w:space="0" w:color="auto"/>
        <w:right w:val="none" w:sz="0" w:space="0" w:color="auto"/>
      </w:divBdr>
    </w:div>
    <w:div w:id="2078819130">
      <w:bodyDiv w:val="1"/>
      <w:marLeft w:val="0"/>
      <w:marRight w:val="0"/>
      <w:marTop w:val="0"/>
      <w:marBottom w:val="0"/>
      <w:divBdr>
        <w:top w:val="none" w:sz="0" w:space="0" w:color="auto"/>
        <w:left w:val="none" w:sz="0" w:space="0" w:color="auto"/>
        <w:bottom w:val="none" w:sz="0" w:space="0" w:color="auto"/>
        <w:right w:val="none" w:sz="0" w:space="0" w:color="auto"/>
      </w:divBdr>
    </w:div>
    <w:div w:id="2146896693">
      <w:bodyDiv w:val="1"/>
      <w:marLeft w:val="0"/>
      <w:marRight w:val="0"/>
      <w:marTop w:val="0"/>
      <w:marBottom w:val="0"/>
      <w:divBdr>
        <w:top w:val="none" w:sz="0" w:space="0" w:color="auto"/>
        <w:left w:val="none" w:sz="0" w:space="0" w:color="auto"/>
        <w:bottom w:val="none" w:sz="0" w:space="0" w:color="auto"/>
        <w:right w:val="none" w:sz="0" w:space="0" w:color="auto"/>
      </w:divBdr>
      <w:divsChild>
        <w:div w:id="298267214">
          <w:marLeft w:val="0"/>
          <w:marRight w:val="0"/>
          <w:marTop w:val="0"/>
          <w:marBottom w:val="0"/>
          <w:divBdr>
            <w:top w:val="none" w:sz="0" w:space="0" w:color="auto"/>
            <w:left w:val="none" w:sz="0" w:space="0" w:color="auto"/>
            <w:bottom w:val="none" w:sz="0" w:space="0" w:color="auto"/>
            <w:right w:val="none" w:sz="0" w:space="0" w:color="auto"/>
          </w:divBdr>
          <w:divsChild>
            <w:div w:id="340084725">
              <w:marLeft w:val="0"/>
              <w:marRight w:val="0"/>
              <w:marTop w:val="180"/>
              <w:marBottom w:val="180"/>
              <w:divBdr>
                <w:top w:val="none" w:sz="0" w:space="0" w:color="auto"/>
                <w:left w:val="none" w:sz="0" w:space="0" w:color="auto"/>
                <w:bottom w:val="none" w:sz="0" w:space="0" w:color="auto"/>
                <w:right w:val="none" w:sz="0" w:space="0" w:color="auto"/>
              </w:divBdr>
            </w:div>
          </w:divsChild>
        </w:div>
        <w:div w:id="15667391">
          <w:marLeft w:val="0"/>
          <w:marRight w:val="0"/>
          <w:marTop w:val="0"/>
          <w:marBottom w:val="0"/>
          <w:divBdr>
            <w:top w:val="none" w:sz="0" w:space="0" w:color="auto"/>
            <w:left w:val="none" w:sz="0" w:space="0" w:color="auto"/>
            <w:bottom w:val="none" w:sz="0" w:space="0" w:color="auto"/>
            <w:right w:val="none" w:sz="0" w:space="0" w:color="auto"/>
          </w:divBdr>
          <w:divsChild>
            <w:div w:id="728845894">
              <w:marLeft w:val="0"/>
              <w:marRight w:val="0"/>
              <w:marTop w:val="0"/>
              <w:marBottom w:val="0"/>
              <w:divBdr>
                <w:top w:val="none" w:sz="0" w:space="0" w:color="auto"/>
                <w:left w:val="none" w:sz="0" w:space="0" w:color="auto"/>
                <w:bottom w:val="none" w:sz="0" w:space="0" w:color="auto"/>
                <w:right w:val="none" w:sz="0" w:space="0" w:color="auto"/>
              </w:divBdr>
              <w:divsChild>
                <w:div w:id="2049210447">
                  <w:marLeft w:val="0"/>
                  <w:marRight w:val="0"/>
                  <w:marTop w:val="0"/>
                  <w:marBottom w:val="0"/>
                  <w:divBdr>
                    <w:top w:val="none" w:sz="0" w:space="0" w:color="auto"/>
                    <w:left w:val="none" w:sz="0" w:space="0" w:color="auto"/>
                    <w:bottom w:val="none" w:sz="0" w:space="0" w:color="auto"/>
                    <w:right w:val="none" w:sz="0" w:space="0" w:color="auto"/>
                  </w:divBdr>
                  <w:divsChild>
                    <w:div w:id="692344386">
                      <w:marLeft w:val="0"/>
                      <w:marRight w:val="0"/>
                      <w:marTop w:val="0"/>
                      <w:marBottom w:val="0"/>
                      <w:divBdr>
                        <w:top w:val="none" w:sz="0" w:space="0" w:color="auto"/>
                        <w:left w:val="none" w:sz="0" w:space="0" w:color="auto"/>
                        <w:bottom w:val="none" w:sz="0" w:space="0" w:color="auto"/>
                        <w:right w:val="none" w:sz="0" w:space="0" w:color="auto"/>
                      </w:divBdr>
                      <w:divsChild>
                        <w:div w:id="1922789115">
                          <w:marLeft w:val="0"/>
                          <w:marRight w:val="0"/>
                          <w:marTop w:val="0"/>
                          <w:marBottom w:val="0"/>
                          <w:divBdr>
                            <w:top w:val="none" w:sz="0" w:space="0" w:color="auto"/>
                            <w:left w:val="none" w:sz="0" w:space="0" w:color="auto"/>
                            <w:bottom w:val="none" w:sz="0" w:space="0" w:color="auto"/>
                            <w:right w:val="none" w:sz="0" w:space="0" w:color="auto"/>
                          </w:divBdr>
                          <w:divsChild>
                            <w:div w:id="1623265177">
                              <w:marLeft w:val="300"/>
                              <w:marRight w:val="0"/>
                              <w:marTop w:val="0"/>
                              <w:marBottom w:val="0"/>
                              <w:divBdr>
                                <w:top w:val="none" w:sz="0" w:space="0" w:color="auto"/>
                                <w:left w:val="none" w:sz="0" w:space="0" w:color="auto"/>
                                <w:bottom w:val="none" w:sz="0" w:space="0" w:color="auto"/>
                                <w:right w:val="none" w:sz="0" w:space="0" w:color="auto"/>
                              </w:divBdr>
                              <w:divsChild>
                                <w:div w:id="1707370953">
                                  <w:marLeft w:val="0"/>
                                  <w:marRight w:val="0"/>
                                  <w:marTop w:val="0"/>
                                  <w:marBottom w:val="0"/>
                                  <w:divBdr>
                                    <w:top w:val="none" w:sz="0" w:space="0" w:color="auto"/>
                                    <w:left w:val="none" w:sz="0" w:space="0" w:color="auto"/>
                                    <w:bottom w:val="none" w:sz="0" w:space="0" w:color="auto"/>
                                    <w:right w:val="none" w:sz="0" w:space="0" w:color="auto"/>
                                  </w:divBdr>
                                  <w:divsChild>
                                    <w:div w:id="1030648963">
                                      <w:marLeft w:val="0"/>
                                      <w:marRight w:val="0"/>
                                      <w:marTop w:val="0"/>
                                      <w:marBottom w:val="0"/>
                                      <w:divBdr>
                                        <w:top w:val="none" w:sz="0" w:space="0" w:color="auto"/>
                                        <w:left w:val="none" w:sz="0" w:space="0" w:color="auto"/>
                                        <w:bottom w:val="none" w:sz="0" w:space="0" w:color="auto"/>
                                        <w:right w:val="none" w:sz="0" w:space="0" w:color="auto"/>
                                      </w:divBdr>
                                      <w:divsChild>
                                        <w:div w:id="1163548993">
                                          <w:marLeft w:val="0"/>
                                          <w:marRight w:val="0"/>
                                          <w:marTop w:val="0"/>
                                          <w:marBottom w:val="0"/>
                                          <w:divBdr>
                                            <w:top w:val="none" w:sz="0" w:space="0" w:color="auto"/>
                                            <w:left w:val="none" w:sz="0" w:space="0" w:color="auto"/>
                                            <w:bottom w:val="none" w:sz="0" w:space="0" w:color="auto"/>
                                            <w:right w:val="none" w:sz="0" w:space="0" w:color="auto"/>
                                          </w:divBdr>
                                          <w:divsChild>
                                            <w:div w:id="672226896">
                                              <w:marLeft w:val="0"/>
                                              <w:marRight w:val="0"/>
                                              <w:marTop w:val="0"/>
                                              <w:marBottom w:val="0"/>
                                              <w:divBdr>
                                                <w:top w:val="none" w:sz="0" w:space="0" w:color="auto"/>
                                                <w:left w:val="none" w:sz="0" w:space="0" w:color="auto"/>
                                                <w:bottom w:val="none" w:sz="0" w:space="0" w:color="auto"/>
                                                <w:right w:val="none" w:sz="0" w:space="0" w:color="auto"/>
                                              </w:divBdr>
                                              <w:divsChild>
                                                <w:div w:id="82074324">
                                                  <w:marLeft w:val="0"/>
                                                  <w:marRight w:val="0"/>
                                                  <w:marTop w:val="0"/>
                                                  <w:marBottom w:val="0"/>
                                                  <w:divBdr>
                                                    <w:top w:val="none" w:sz="0" w:space="0" w:color="auto"/>
                                                    <w:left w:val="none" w:sz="0" w:space="0" w:color="auto"/>
                                                    <w:bottom w:val="none" w:sz="0" w:space="0" w:color="auto"/>
                                                    <w:right w:val="none" w:sz="0" w:space="0" w:color="auto"/>
                                                  </w:divBdr>
                                                  <w:divsChild>
                                                    <w:div w:id="569655290">
                                                      <w:marLeft w:val="240"/>
                                                      <w:marRight w:val="240"/>
                                                      <w:marTop w:val="0"/>
                                                      <w:marBottom w:val="0"/>
                                                      <w:divBdr>
                                                        <w:top w:val="none" w:sz="0" w:space="0" w:color="auto"/>
                                                        <w:left w:val="none" w:sz="0" w:space="0" w:color="auto"/>
                                                        <w:bottom w:val="none" w:sz="0" w:space="0" w:color="auto"/>
                                                        <w:right w:val="none" w:sz="0" w:space="0" w:color="auto"/>
                                                      </w:divBdr>
                                                      <w:divsChild>
                                                        <w:div w:id="339893299">
                                                          <w:marLeft w:val="0"/>
                                                          <w:marRight w:val="0"/>
                                                          <w:marTop w:val="0"/>
                                                          <w:marBottom w:val="0"/>
                                                          <w:divBdr>
                                                            <w:top w:val="none" w:sz="0" w:space="0" w:color="auto"/>
                                                            <w:left w:val="none" w:sz="0" w:space="0" w:color="auto"/>
                                                            <w:bottom w:val="none" w:sz="0" w:space="0" w:color="auto"/>
                                                            <w:right w:val="none" w:sz="0" w:space="0" w:color="auto"/>
                                                          </w:divBdr>
                                                          <w:divsChild>
                                                            <w:div w:id="523907626">
                                                              <w:marLeft w:val="0"/>
                                                              <w:marRight w:val="0"/>
                                                              <w:marTop w:val="0"/>
                                                              <w:marBottom w:val="0"/>
                                                              <w:divBdr>
                                                                <w:top w:val="none" w:sz="0" w:space="0" w:color="auto"/>
                                                                <w:left w:val="none" w:sz="0" w:space="0" w:color="auto"/>
                                                                <w:bottom w:val="none" w:sz="0" w:space="0" w:color="auto"/>
                                                                <w:right w:val="none" w:sz="0" w:space="0" w:color="auto"/>
                                                              </w:divBdr>
                                                              <w:divsChild>
                                                                <w:div w:id="1797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880771">
                      <w:marLeft w:val="0"/>
                      <w:marRight w:val="0"/>
                      <w:marTop w:val="0"/>
                      <w:marBottom w:val="0"/>
                      <w:divBdr>
                        <w:top w:val="none" w:sz="0" w:space="0" w:color="auto"/>
                        <w:left w:val="none" w:sz="0" w:space="0" w:color="auto"/>
                        <w:bottom w:val="none" w:sz="0" w:space="0" w:color="auto"/>
                        <w:right w:val="none" w:sz="0" w:space="0" w:color="auto"/>
                      </w:divBdr>
                      <w:divsChild>
                        <w:div w:id="487551416">
                          <w:marLeft w:val="0"/>
                          <w:marRight w:val="0"/>
                          <w:marTop w:val="0"/>
                          <w:marBottom w:val="0"/>
                          <w:divBdr>
                            <w:top w:val="none" w:sz="0" w:space="0" w:color="auto"/>
                            <w:left w:val="none" w:sz="0" w:space="0" w:color="auto"/>
                            <w:bottom w:val="none" w:sz="0" w:space="0" w:color="auto"/>
                            <w:right w:val="none" w:sz="0" w:space="0" w:color="auto"/>
                          </w:divBdr>
                          <w:divsChild>
                            <w:div w:id="14369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cluster-sampling-explained" TargetMode="External"/><Relationship Id="rId11" Type="http://schemas.openxmlformats.org/officeDocument/2006/relationships/image" Target="media/image5.png"/><Relationship Id="rId5" Type="http://schemas.openxmlformats.org/officeDocument/2006/relationships/hyperlink" Target="https://www.masterclass.com/articles/systematic-sampl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2022-12-29T06:53:00Z</dcterms:created>
  <dcterms:modified xsi:type="dcterms:W3CDTF">2022-12-29T07:48:00Z</dcterms:modified>
</cp:coreProperties>
</file>