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A41" w:rsidRDefault="00EC2A41" w:rsidP="00EC2A41">
      <w:pPr>
        <w:jc w:val="center"/>
        <w:rPr>
          <w:sz w:val="36"/>
        </w:rPr>
      </w:pPr>
      <w:r>
        <w:rPr>
          <w:sz w:val="36"/>
        </w:rPr>
        <w:t xml:space="preserve">CCDC </w:t>
      </w:r>
      <w:r w:rsidR="00B258D5">
        <w:rPr>
          <w:sz w:val="36"/>
        </w:rPr>
        <w:t>Greg’s</w:t>
      </w:r>
      <w:r>
        <w:rPr>
          <w:sz w:val="36"/>
        </w:rPr>
        <w:t xml:space="preserve"> Hardening Notes</w:t>
      </w:r>
    </w:p>
    <w:p w:rsidR="00EC2A41" w:rsidRDefault="00EC2A41" w:rsidP="00EC2A41">
      <w:pPr>
        <w:pStyle w:val="ListParagraph"/>
        <w:numPr>
          <w:ilvl w:val="0"/>
          <w:numId w:val="1"/>
        </w:numPr>
        <w:rPr>
          <w:sz w:val="24"/>
        </w:rPr>
      </w:pPr>
      <w:r>
        <w:rPr>
          <w:sz w:val="24"/>
        </w:rPr>
        <w:t>Make sure to run Apache under its own user</w:t>
      </w:r>
    </w:p>
    <w:p w:rsidR="00EC2A41" w:rsidRDefault="00EC2A41" w:rsidP="00EC2A41">
      <w:pPr>
        <w:pStyle w:val="ListParagraph"/>
        <w:numPr>
          <w:ilvl w:val="1"/>
          <w:numId w:val="1"/>
        </w:numPr>
        <w:rPr>
          <w:sz w:val="24"/>
        </w:rPr>
      </w:pPr>
      <w:r>
        <w:rPr>
          <w:sz w:val="24"/>
        </w:rPr>
        <w:t>set shell to /sbin/nologin by “chsh –s /sbin/nologin &lt;user&gt;”</w:t>
      </w:r>
    </w:p>
    <w:p w:rsidR="00EC2A41" w:rsidRDefault="00B258D5" w:rsidP="00EC2A41">
      <w:pPr>
        <w:pStyle w:val="ListParagraph"/>
        <w:numPr>
          <w:ilvl w:val="1"/>
          <w:numId w:val="1"/>
        </w:numPr>
        <w:rPr>
          <w:sz w:val="24"/>
        </w:rPr>
      </w:pPr>
      <w:r>
        <w:rPr>
          <w:sz w:val="24"/>
        </w:rPr>
        <w:t>If creating user, home dir should be /var/www</w:t>
      </w:r>
    </w:p>
    <w:p w:rsidR="00EC2A41" w:rsidRDefault="00B258D5" w:rsidP="00EC2A41">
      <w:pPr>
        <w:pStyle w:val="ListParagraph"/>
        <w:numPr>
          <w:ilvl w:val="1"/>
          <w:numId w:val="1"/>
        </w:numPr>
        <w:rPr>
          <w:sz w:val="24"/>
        </w:rPr>
      </w:pPr>
      <w:r>
        <w:rPr>
          <w:sz w:val="24"/>
        </w:rPr>
        <w:t>M</w:t>
      </w:r>
      <w:r w:rsidR="00EC2A41">
        <w:rPr>
          <w:sz w:val="24"/>
        </w:rPr>
        <w:t>ake sure the user cannot access anything else</w:t>
      </w:r>
    </w:p>
    <w:p w:rsidR="00B258D5" w:rsidRDefault="00B258D5" w:rsidP="00EC2A41">
      <w:pPr>
        <w:pStyle w:val="ListParagraph"/>
        <w:numPr>
          <w:ilvl w:val="1"/>
          <w:numId w:val="1"/>
        </w:numPr>
        <w:rPr>
          <w:sz w:val="24"/>
        </w:rPr>
      </w:pPr>
      <w:r>
        <w:rPr>
          <w:sz w:val="24"/>
        </w:rPr>
        <w:t xml:space="preserve">The apache user should </w:t>
      </w:r>
      <w:r>
        <w:rPr>
          <w:b/>
          <w:sz w:val="24"/>
        </w:rPr>
        <w:t>not</w:t>
      </w:r>
      <w:r>
        <w:rPr>
          <w:sz w:val="24"/>
        </w:rPr>
        <w:t xml:space="preserve"> have write access to /var/www (but it needs read access)</w:t>
      </w:r>
    </w:p>
    <w:p w:rsidR="00EC2A41" w:rsidRDefault="00EC2A41" w:rsidP="00EC2A41">
      <w:pPr>
        <w:pStyle w:val="ListParagraph"/>
        <w:numPr>
          <w:ilvl w:val="1"/>
          <w:numId w:val="1"/>
        </w:numPr>
        <w:rPr>
          <w:sz w:val="24"/>
        </w:rPr>
      </w:pPr>
      <w:r>
        <w:rPr>
          <w:sz w:val="24"/>
        </w:rPr>
        <w:t xml:space="preserve">run ‘find / -user </w:t>
      </w:r>
      <w:r w:rsidR="00B258D5">
        <w:rPr>
          <w:sz w:val="24"/>
        </w:rPr>
        <w:t xml:space="preserve">apache </w:t>
      </w:r>
      <w:r>
        <w:rPr>
          <w:sz w:val="24"/>
        </w:rPr>
        <w:t xml:space="preserve"> –not –path “/proc/*”’ to find directories owned by the apache user</w:t>
      </w:r>
    </w:p>
    <w:p w:rsidR="00EC2A41" w:rsidRDefault="00EC2A41" w:rsidP="00EC2A41">
      <w:pPr>
        <w:pStyle w:val="ListParagraph"/>
        <w:numPr>
          <w:ilvl w:val="0"/>
          <w:numId w:val="1"/>
        </w:numPr>
        <w:rPr>
          <w:sz w:val="24"/>
        </w:rPr>
      </w:pPr>
      <w:r w:rsidRPr="004634C3">
        <w:rPr>
          <w:sz w:val="24"/>
        </w:rPr>
        <w:t>Install mod_security, enable</w:t>
      </w:r>
      <w:r>
        <w:rPr>
          <w:sz w:val="24"/>
        </w:rPr>
        <w:t>, restart apache</w:t>
      </w:r>
    </w:p>
    <w:p w:rsidR="00EC2A41" w:rsidRDefault="00EC2A41" w:rsidP="00EC2A41">
      <w:pPr>
        <w:pStyle w:val="ListParagraph"/>
        <w:numPr>
          <w:ilvl w:val="1"/>
          <w:numId w:val="1"/>
        </w:numPr>
        <w:rPr>
          <w:sz w:val="24"/>
        </w:rPr>
      </w:pPr>
      <w:r>
        <w:rPr>
          <w:sz w:val="24"/>
        </w:rPr>
        <w:t>(CentOS, RedHat) Pull the RBEL library by “yum install epel-release”</w:t>
      </w:r>
    </w:p>
    <w:p w:rsidR="00EC2A41" w:rsidRDefault="00EC2A41" w:rsidP="00EC2A41">
      <w:pPr>
        <w:pStyle w:val="ListParagraph"/>
        <w:numPr>
          <w:ilvl w:val="1"/>
          <w:numId w:val="1"/>
        </w:numPr>
        <w:rPr>
          <w:sz w:val="24"/>
        </w:rPr>
      </w:pPr>
      <w:r>
        <w:rPr>
          <w:sz w:val="24"/>
        </w:rPr>
        <w:t>(CentOS, RedHat) Install mod_security by running “yum install mod_security”</w:t>
      </w:r>
    </w:p>
    <w:p w:rsidR="00EC2A41" w:rsidRDefault="00EC2A41" w:rsidP="00EC2A41">
      <w:pPr>
        <w:pStyle w:val="ListParagraph"/>
        <w:numPr>
          <w:ilvl w:val="1"/>
          <w:numId w:val="1"/>
        </w:numPr>
        <w:rPr>
          <w:sz w:val="24"/>
        </w:rPr>
      </w:pPr>
      <w:r>
        <w:rPr>
          <w:sz w:val="24"/>
        </w:rPr>
        <w:t xml:space="preserve">(Debian/Ubuntu) Install mod_security by running “apt-get install libapache2-mod-security”. May also be named libapache-mod-security or similar. </w:t>
      </w:r>
    </w:p>
    <w:p w:rsidR="00EC2A41" w:rsidRPr="001610C9" w:rsidRDefault="00EC2A41" w:rsidP="00EC2A41">
      <w:pPr>
        <w:pStyle w:val="ListParagraph"/>
        <w:numPr>
          <w:ilvl w:val="2"/>
          <w:numId w:val="1"/>
        </w:numPr>
        <w:rPr>
          <w:sz w:val="24"/>
        </w:rPr>
      </w:pPr>
      <w:r>
        <w:rPr>
          <w:sz w:val="24"/>
        </w:rPr>
        <w:t>Guaranteed to be in repo “old-releases.ubuntu.com/ubuntu karmic universe” and later.</w:t>
      </w:r>
    </w:p>
    <w:p w:rsidR="00EC2A41" w:rsidRDefault="00EC2A41" w:rsidP="00EC2A41">
      <w:pPr>
        <w:pStyle w:val="ListParagraph"/>
        <w:numPr>
          <w:ilvl w:val="1"/>
          <w:numId w:val="1"/>
        </w:numPr>
        <w:rPr>
          <w:sz w:val="24"/>
        </w:rPr>
      </w:pPr>
      <w:r>
        <w:rPr>
          <w:sz w:val="24"/>
        </w:rPr>
        <w:t>Default mod_security rules are located in /usr/share/modsecurity-crs (possibly in /usr/share/doc/modsecurity/examples/rules)</w:t>
      </w:r>
    </w:p>
    <w:p w:rsidR="00EC2A41" w:rsidRDefault="00EC2A41" w:rsidP="00EC2A41">
      <w:pPr>
        <w:pStyle w:val="ListParagraph"/>
        <w:numPr>
          <w:ilvl w:val="2"/>
          <w:numId w:val="1"/>
        </w:numPr>
        <w:rPr>
          <w:sz w:val="24"/>
        </w:rPr>
      </w:pPr>
      <w:r>
        <w:rPr>
          <w:sz w:val="24"/>
        </w:rPr>
        <w:t>add “Include /path/to/rules/*.conf” to main apache config file to activate</w:t>
      </w:r>
    </w:p>
    <w:p w:rsidR="00EC2A41" w:rsidRDefault="00EC2A41" w:rsidP="00EC2A41">
      <w:pPr>
        <w:pStyle w:val="ListParagraph"/>
        <w:numPr>
          <w:ilvl w:val="1"/>
          <w:numId w:val="1"/>
        </w:numPr>
        <w:rPr>
          <w:sz w:val="24"/>
        </w:rPr>
      </w:pPr>
      <w:r>
        <w:rPr>
          <w:sz w:val="24"/>
        </w:rPr>
        <w:t>(CentOS, RedHat) Automatically activate the base rule set by running “yum install mod_security_crs”</w:t>
      </w:r>
    </w:p>
    <w:p w:rsidR="00EC2A41" w:rsidRDefault="00EC2A41" w:rsidP="00EC2A41">
      <w:pPr>
        <w:pStyle w:val="ListParagraph"/>
        <w:numPr>
          <w:ilvl w:val="1"/>
          <w:numId w:val="1"/>
        </w:numPr>
        <w:rPr>
          <w:sz w:val="24"/>
        </w:rPr>
      </w:pPr>
      <w:r>
        <w:rPr>
          <w:sz w:val="24"/>
        </w:rPr>
        <w:t>Find modsecurity.conf (in /etc/httpd/conf or /etc/modsecurity usually) and make sure it contains the line “SecRuleEngine On”. Change the SecRuleEngine line to that if it is not. If you can’t find the file, find it with the core rulesets above, and move it to a place where conf files for modules are read (e.g. mods-enabled).</w:t>
      </w:r>
    </w:p>
    <w:p w:rsidR="00EC2A41" w:rsidRDefault="00EC2A41" w:rsidP="00EC2A41">
      <w:pPr>
        <w:pStyle w:val="ListParagraph"/>
        <w:numPr>
          <w:ilvl w:val="0"/>
          <w:numId w:val="1"/>
        </w:numPr>
        <w:rPr>
          <w:sz w:val="24"/>
        </w:rPr>
      </w:pPr>
      <w:r>
        <w:rPr>
          <w:sz w:val="24"/>
        </w:rPr>
        <w:t>Install mod_evasive, configure, and restart apache</w:t>
      </w:r>
    </w:p>
    <w:p w:rsidR="00EC2A41" w:rsidRDefault="00EC2A41" w:rsidP="00EC2A41">
      <w:pPr>
        <w:pStyle w:val="ListParagraph"/>
        <w:numPr>
          <w:ilvl w:val="1"/>
          <w:numId w:val="1"/>
        </w:numPr>
        <w:rPr>
          <w:sz w:val="24"/>
        </w:rPr>
      </w:pPr>
      <w:r>
        <w:rPr>
          <w:sz w:val="24"/>
        </w:rPr>
        <w:t>(CentOS, RedHat) “yum install mod_evasive” sets it up with a default ruleset</w:t>
      </w:r>
    </w:p>
    <w:p w:rsidR="00EC2A41" w:rsidRDefault="00EC2A41" w:rsidP="00EC2A41">
      <w:pPr>
        <w:pStyle w:val="ListParagraph"/>
        <w:numPr>
          <w:ilvl w:val="1"/>
          <w:numId w:val="1"/>
        </w:numPr>
        <w:rPr>
          <w:sz w:val="24"/>
        </w:rPr>
      </w:pPr>
      <w:r>
        <w:rPr>
          <w:sz w:val="24"/>
        </w:rPr>
        <w:t xml:space="preserve">(Debian, Ubuntu) “apt-get install apache2-mod-evasive” </w:t>
      </w:r>
    </w:p>
    <w:p w:rsidR="00EC2A41" w:rsidRDefault="00EC2A41" w:rsidP="00EC2A41">
      <w:pPr>
        <w:pStyle w:val="ListParagraph"/>
        <w:numPr>
          <w:ilvl w:val="1"/>
          <w:numId w:val="1"/>
        </w:numPr>
        <w:rPr>
          <w:sz w:val="24"/>
        </w:rPr>
      </w:pPr>
      <w:r>
        <w:rPr>
          <w:sz w:val="24"/>
        </w:rPr>
        <w:t>If it doesn’t include a config file, here’s a default config to be put in main config file</w:t>
      </w:r>
    </w:p>
    <w:p w:rsidR="00EC2A41" w:rsidRPr="00700D76" w:rsidRDefault="00EC2A41" w:rsidP="00EC2A41">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&lt;IfModule evasive20_module</w:t>
      </w:r>
      <w:r w:rsidRPr="00700D76">
        <w:rPr>
          <w:rFonts w:ascii="Courier New" w:eastAsia="Times New Roman" w:hAnsi="Courier New" w:cs="Courier New"/>
          <w:sz w:val="20"/>
          <w:szCs w:val="20"/>
        </w:rPr>
        <w:t>&gt;</w:t>
      </w:r>
    </w:p>
    <w:p w:rsidR="00EC2A41" w:rsidRPr="00700D76" w:rsidRDefault="00EC2A41" w:rsidP="00EC2A41">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0D76">
        <w:rPr>
          <w:rFonts w:ascii="Courier New" w:eastAsia="Times New Roman" w:hAnsi="Courier New" w:cs="Courier New"/>
          <w:sz w:val="20"/>
          <w:szCs w:val="20"/>
        </w:rPr>
        <w:t xml:space="preserve">    DOSHashTableSize 3097</w:t>
      </w:r>
    </w:p>
    <w:p w:rsidR="00EC2A41" w:rsidRPr="00700D76" w:rsidRDefault="00EC2A41" w:rsidP="00EC2A41">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0D76">
        <w:rPr>
          <w:rFonts w:ascii="Courier New" w:eastAsia="Times New Roman" w:hAnsi="Courier New" w:cs="Courier New"/>
          <w:sz w:val="20"/>
          <w:szCs w:val="20"/>
        </w:rPr>
        <w:t xml:space="preserve">    DOSPageCount 2</w:t>
      </w:r>
    </w:p>
    <w:p w:rsidR="00EC2A41" w:rsidRPr="00700D76" w:rsidRDefault="00EC2A41" w:rsidP="00EC2A41">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0D76">
        <w:rPr>
          <w:rFonts w:ascii="Courier New" w:eastAsia="Times New Roman" w:hAnsi="Courier New" w:cs="Courier New"/>
          <w:sz w:val="20"/>
          <w:szCs w:val="20"/>
        </w:rPr>
        <w:t xml:space="preserve">    DOSSiteCount 50</w:t>
      </w:r>
    </w:p>
    <w:p w:rsidR="00EC2A41" w:rsidRPr="00700D76" w:rsidRDefault="00EC2A41" w:rsidP="00EC2A41">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0D76">
        <w:rPr>
          <w:rFonts w:ascii="Courier New" w:eastAsia="Times New Roman" w:hAnsi="Courier New" w:cs="Courier New"/>
          <w:sz w:val="20"/>
          <w:szCs w:val="20"/>
        </w:rPr>
        <w:t xml:space="preserve">    DOSPageInterval 1</w:t>
      </w:r>
    </w:p>
    <w:p w:rsidR="00EC2A41" w:rsidRPr="00700D76" w:rsidRDefault="00EC2A41" w:rsidP="00EC2A41">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0D76">
        <w:rPr>
          <w:rFonts w:ascii="Courier New" w:eastAsia="Times New Roman" w:hAnsi="Courier New" w:cs="Courier New"/>
          <w:sz w:val="20"/>
          <w:szCs w:val="20"/>
        </w:rPr>
        <w:t xml:space="preserve">    DOSSiteInterval 1</w:t>
      </w:r>
    </w:p>
    <w:p w:rsidR="00EC2A41" w:rsidRPr="00700D76" w:rsidRDefault="00EC2A41" w:rsidP="00EC2A41">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0D76">
        <w:rPr>
          <w:rFonts w:ascii="Courier New" w:eastAsia="Times New Roman" w:hAnsi="Courier New" w:cs="Courier New"/>
          <w:sz w:val="20"/>
          <w:szCs w:val="20"/>
        </w:rPr>
        <w:t xml:space="preserve">    DOSBlockingPeriod 60</w:t>
      </w:r>
    </w:p>
    <w:p w:rsidR="00EC2A41" w:rsidRPr="00700D76" w:rsidRDefault="00EC2A41" w:rsidP="00EC2A41">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0D76">
        <w:rPr>
          <w:rFonts w:ascii="Courier New" w:eastAsia="Times New Roman" w:hAnsi="Courier New" w:cs="Courier New"/>
          <w:sz w:val="20"/>
          <w:szCs w:val="20"/>
        </w:rPr>
        <w:t xml:space="preserve">    DOSEmailNotify &lt;someone@somewhere.com&gt;</w:t>
      </w:r>
    </w:p>
    <w:p w:rsidR="00EC2A41" w:rsidRPr="00700D76" w:rsidRDefault="00EC2A41" w:rsidP="00EC2A41">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0D76">
        <w:rPr>
          <w:rFonts w:ascii="Courier New" w:eastAsia="Times New Roman" w:hAnsi="Courier New" w:cs="Courier New"/>
          <w:sz w:val="20"/>
          <w:szCs w:val="20"/>
        </w:rPr>
        <w:t>&lt;/IfModule&gt;</w:t>
      </w:r>
    </w:p>
    <w:p w:rsidR="00EC2A41" w:rsidRPr="00241CE2" w:rsidRDefault="00EC2A41" w:rsidP="00EC2A41">
      <w:pPr>
        <w:rPr>
          <w:sz w:val="24"/>
        </w:rPr>
      </w:pPr>
      <w:r>
        <w:rPr>
          <w:sz w:val="24"/>
        </w:rPr>
        <w:t>(The following modify httpd.conf or apache2.conf, depending on configuration)</w:t>
      </w:r>
    </w:p>
    <w:p w:rsidR="00EC2A41" w:rsidRPr="00241CE2" w:rsidRDefault="00EC2A41" w:rsidP="00EC2A41">
      <w:pPr>
        <w:pStyle w:val="ListParagraph"/>
        <w:numPr>
          <w:ilvl w:val="0"/>
          <w:numId w:val="1"/>
        </w:numPr>
        <w:rPr>
          <w:sz w:val="24"/>
          <w:szCs w:val="24"/>
        </w:rPr>
      </w:pPr>
      <w:r w:rsidRPr="00241CE2">
        <w:rPr>
          <w:sz w:val="24"/>
          <w:szCs w:val="24"/>
        </w:rPr>
        <w:t>Investigate which Apache modules are installed, disable ones not being used</w:t>
      </w:r>
    </w:p>
    <w:p w:rsidR="00EC2A41" w:rsidRPr="00241CE2" w:rsidRDefault="00EC2A41" w:rsidP="00EC2A41">
      <w:pPr>
        <w:pStyle w:val="ListParagraph"/>
        <w:numPr>
          <w:ilvl w:val="1"/>
          <w:numId w:val="1"/>
        </w:numPr>
        <w:rPr>
          <w:rStyle w:val="Strong"/>
          <w:b w:val="0"/>
          <w:bCs w:val="0"/>
          <w:sz w:val="24"/>
          <w:szCs w:val="24"/>
        </w:rPr>
      </w:pPr>
      <w:r w:rsidRPr="00241CE2">
        <w:rPr>
          <w:rStyle w:val="Strong"/>
          <w:sz w:val="24"/>
          <w:szCs w:val="24"/>
        </w:rPr>
        <w:lastRenderedPageBreak/>
        <w:t>mod_imap</w:t>
      </w:r>
      <w:r w:rsidRPr="00241CE2">
        <w:rPr>
          <w:sz w:val="24"/>
          <w:szCs w:val="24"/>
        </w:rPr>
        <w:t xml:space="preserve">, </w:t>
      </w:r>
      <w:r w:rsidRPr="00241CE2">
        <w:rPr>
          <w:rStyle w:val="Strong"/>
          <w:sz w:val="24"/>
          <w:szCs w:val="24"/>
        </w:rPr>
        <w:t>mod_include</w:t>
      </w:r>
      <w:r w:rsidRPr="00241CE2">
        <w:rPr>
          <w:sz w:val="24"/>
          <w:szCs w:val="24"/>
        </w:rPr>
        <w:t xml:space="preserve">, </w:t>
      </w:r>
      <w:r w:rsidRPr="00241CE2">
        <w:rPr>
          <w:rStyle w:val="Strong"/>
          <w:sz w:val="24"/>
          <w:szCs w:val="24"/>
        </w:rPr>
        <w:t>mod_info</w:t>
      </w:r>
      <w:r w:rsidRPr="00241CE2">
        <w:rPr>
          <w:sz w:val="24"/>
          <w:szCs w:val="24"/>
        </w:rPr>
        <w:t>,</w:t>
      </w:r>
      <w:r>
        <w:rPr>
          <w:sz w:val="24"/>
          <w:szCs w:val="24"/>
        </w:rPr>
        <w:t xml:space="preserve"> </w:t>
      </w:r>
      <w:r>
        <w:rPr>
          <w:b/>
          <w:sz w:val="24"/>
          <w:szCs w:val="24"/>
        </w:rPr>
        <w:t>mod_status,</w:t>
      </w:r>
      <w:r w:rsidRPr="00241CE2">
        <w:rPr>
          <w:sz w:val="24"/>
          <w:szCs w:val="24"/>
        </w:rPr>
        <w:t xml:space="preserve"> </w:t>
      </w:r>
      <w:r w:rsidRPr="00241CE2">
        <w:rPr>
          <w:rStyle w:val="Strong"/>
          <w:sz w:val="24"/>
          <w:szCs w:val="24"/>
        </w:rPr>
        <w:t>mod_userdir</w:t>
      </w:r>
      <w:r w:rsidRPr="00241CE2">
        <w:rPr>
          <w:sz w:val="24"/>
          <w:szCs w:val="24"/>
        </w:rPr>
        <w:t xml:space="preserve">, </w:t>
      </w:r>
      <w:r>
        <w:rPr>
          <w:sz w:val="24"/>
          <w:szCs w:val="24"/>
        </w:rPr>
        <w:t xml:space="preserve">and </w:t>
      </w:r>
      <w:r w:rsidRPr="00241CE2">
        <w:rPr>
          <w:rStyle w:val="Strong"/>
          <w:sz w:val="24"/>
          <w:szCs w:val="24"/>
        </w:rPr>
        <w:t xml:space="preserve">mod_autoindex </w:t>
      </w:r>
      <w:r w:rsidRPr="00241CE2">
        <w:rPr>
          <w:rStyle w:val="Strong"/>
          <w:b w:val="0"/>
          <w:sz w:val="24"/>
          <w:szCs w:val="24"/>
        </w:rPr>
        <w:t>are modules that are usually not needed</w:t>
      </w:r>
    </w:p>
    <w:p w:rsidR="00EC2A41" w:rsidRPr="00241CE2" w:rsidRDefault="00EC2A41" w:rsidP="00EC2A41">
      <w:pPr>
        <w:pStyle w:val="ListParagraph"/>
        <w:numPr>
          <w:ilvl w:val="1"/>
          <w:numId w:val="1"/>
        </w:numPr>
        <w:rPr>
          <w:sz w:val="24"/>
          <w:szCs w:val="24"/>
        </w:rPr>
      </w:pPr>
      <w:r w:rsidRPr="00241CE2">
        <w:rPr>
          <w:rStyle w:val="Strong"/>
          <w:b w:val="0"/>
          <w:sz w:val="24"/>
          <w:szCs w:val="24"/>
        </w:rPr>
        <w:t>Disable a module by commenting out its load line in the config file</w:t>
      </w:r>
    </w:p>
    <w:p w:rsidR="00EC2A41" w:rsidRPr="00241CE2" w:rsidRDefault="00EC2A41" w:rsidP="00EC2A41">
      <w:pPr>
        <w:pStyle w:val="ListParagraph"/>
        <w:numPr>
          <w:ilvl w:val="0"/>
          <w:numId w:val="1"/>
        </w:numPr>
        <w:rPr>
          <w:sz w:val="24"/>
          <w:szCs w:val="24"/>
        </w:rPr>
      </w:pPr>
      <w:r w:rsidRPr="00241CE2">
        <w:rPr>
          <w:sz w:val="24"/>
          <w:szCs w:val="24"/>
        </w:rPr>
        <w:t>Disable Apache’s ServerSignature</w:t>
      </w:r>
    </w:p>
    <w:p w:rsidR="00EC2A41" w:rsidRDefault="00EC2A41" w:rsidP="00EC2A41">
      <w:pPr>
        <w:pStyle w:val="ListParagraph"/>
        <w:numPr>
          <w:ilvl w:val="1"/>
          <w:numId w:val="1"/>
        </w:numPr>
        <w:rPr>
          <w:sz w:val="24"/>
        </w:rPr>
      </w:pPr>
      <w:r w:rsidRPr="00241CE2">
        <w:rPr>
          <w:sz w:val="24"/>
          <w:szCs w:val="24"/>
        </w:rPr>
        <w:t>Change “ServerSignature</w:t>
      </w:r>
      <w:r>
        <w:rPr>
          <w:sz w:val="24"/>
        </w:rPr>
        <w:t xml:space="preserve"> On” to “ServerSignature Off”</w:t>
      </w:r>
    </w:p>
    <w:p w:rsidR="00EC2A41" w:rsidRDefault="00EC2A41" w:rsidP="00EC2A41">
      <w:pPr>
        <w:pStyle w:val="ListParagraph"/>
        <w:numPr>
          <w:ilvl w:val="1"/>
          <w:numId w:val="1"/>
        </w:numPr>
        <w:rPr>
          <w:sz w:val="24"/>
        </w:rPr>
      </w:pPr>
      <w:r>
        <w:rPr>
          <w:sz w:val="24"/>
        </w:rPr>
        <w:t>Change the “ServerTokens” line to “ServerTokens Prod”</w:t>
      </w:r>
    </w:p>
    <w:p w:rsidR="00EC2A41" w:rsidRDefault="00EC2A41" w:rsidP="00EC2A41">
      <w:pPr>
        <w:pStyle w:val="ListParagraph"/>
        <w:numPr>
          <w:ilvl w:val="0"/>
          <w:numId w:val="1"/>
        </w:numPr>
        <w:rPr>
          <w:sz w:val="24"/>
        </w:rPr>
      </w:pPr>
      <w:r>
        <w:rPr>
          <w:sz w:val="24"/>
        </w:rPr>
        <w:t>Disable directory listing on accessible directories</w:t>
      </w:r>
    </w:p>
    <w:p w:rsidR="00EC2A41" w:rsidRDefault="00EC2A41" w:rsidP="00EC2A41">
      <w:pPr>
        <w:pStyle w:val="ListParagraph"/>
        <w:numPr>
          <w:ilvl w:val="1"/>
          <w:numId w:val="1"/>
        </w:numPr>
        <w:rPr>
          <w:sz w:val="24"/>
        </w:rPr>
      </w:pPr>
      <w:r>
        <w:rPr>
          <w:sz w:val="24"/>
        </w:rPr>
        <w:t>Wherever there is a directory entry in httpd.conf, add “-Indexes” to the Options line, or add a dash in front of the Indexes entry if it already has one.</w:t>
      </w:r>
    </w:p>
    <w:p w:rsidR="00EC2A41" w:rsidRDefault="00EC2A41" w:rsidP="00EC2A41">
      <w:pPr>
        <w:pStyle w:val="ListParagraph"/>
        <w:numPr>
          <w:ilvl w:val="1"/>
          <w:numId w:val="1"/>
        </w:numPr>
        <w:rPr>
          <w:sz w:val="24"/>
        </w:rPr>
      </w:pPr>
      <w:r>
        <w:rPr>
          <w:sz w:val="24"/>
        </w:rPr>
        <w:t>Add “Options –FollowSymLinks” to disable the following of symlinks.</w:t>
      </w:r>
    </w:p>
    <w:p w:rsidR="00B258D5" w:rsidRDefault="00B258D5" w:rsidP="00B258D5">
      <w:pPr>
        <w:pStyle w:val="ListParagraph"/>
        <w:numPr>
          <w:ilvl w:val="0"/>
          <w:numId w:val="1"/>
        </w:numPr>
        <w:rPr>
          <w:sz w:val="24"/>
        </w:rPr>
      </w:pPr>
      <w:r>
        <w:rPr>
          <w:sz w:val="24"/>
        </w:rPr>
        <w:t>Secure the root directory</w:t>
      </w:r>
    </w:p>
    <w:p w:rsidR="00B258D5" w:rsidRDefault="00B258D5" w:rsidP="00B258D5">
      <w:pPr>
        <w:pStyle w:val="ListParagraph"/>
        <w:numPr>
          <w:ilvl w:val="1"/>
          <w:numId w:val="1"/>
        </w:numPr>
        <w:rPr>
          <w:sz w:val="24"/>
        </w:rPr>
      </w:pPr>
      <w:r>
        <w:rPr>
          <w:sz w:val="24"/>
        </w:rPr>
        <w:t>The root directory’s directory config should look like this:</w:t>
      </w:r>
    </w:p>
    <w:p w:rsidR="00B258D5" w:rsidRPr="00B258D5" w:rsidRDefault="00B258D5" w:rsidP="00B258D5">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58D5">
        <w:rPr>
          <w:rFonts w:ascii="Courier New" w:eastAsia="Times New Roman" w:hAnsi="Courier New" w:cs="Courier New"/>
          <w:sz w:val="20"/>
          <w:szCs w:val="20"/>
        </w:rPr>
        <w:t>&lt;Directory / &gt;</w:t>
      </w:r>
    </w:p>
    <w:p w:rsidR="00B258D5" w:rsidRPr="00B258D5" w:rsidRDefault="00B258D5" w:rsidP="00B258D5">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58D5">
        <w:rPr>
          <w:rFonts w:ascii="Courier New" w:eastAsia="Times New Roman" w:hAnsi="Courier New" w:cs="Courier New"/>
          <w:sz w:val="20"/>
          <w:szCs w:val="20"/>
        </w:rPr>
        <w:t xml:space="preserve">    Options None</w:t>
      </w:r>
    </w:p>
    <w:p w:rsidR="00B258D5" w:rsidRPr="00B258D5" w:rsidRDefault="00B258D5" w:rsidP="00B258D5">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58D5">
        <w:rPr>
          <w:rFonts w:ascii="Courier New" w:eastAsia="Times New Roman" w:hAnsi="Courier New" w:cs="Courier New"/>
          <w:sz w:val="20"/>
          <w:szCs w:val="20"/>
        </w:rPr>
        <w:t xml:space="preserve">    AllowOverride None</w:t>
      </w:r>
    </w:p>
    <w:p w:rsidR="00B258D5" w:rsidRPr="00B258D5" w:rsidRDefault="00B258D5" w:rsidP="00B258D5">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58D5">
        <w:rPr>
          <w:rFonts w:ascii="Courier New" w:eastAsia="Times New Roman" w:hAnsi="Courier New" w:cs="Courier New"/>
          <w:sz w:val="20"/>
          <w:szCs w:val="20"/>
        </w:rPr>
        <w:t xml:space="preserve">    Order allow,deny</w:t>
      </w:r>
    </w:p>
    <w:p w:rsidR="00B258D5" w:rsidRDefault="00B258D5" w:rsidP="00B258D5">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58D5">
        <w:rPr>
          <w:rFonts w:ascii="Courier New" w:eastAsia="Times New Roman" w:hAnsi="Courier New" w:cs="Courier New"/>
          <w:sz w:val="20"/>
          <w:szCs w:val="20"/>
        </w:rPr>
        <w:t>&lt;/Directory&gt;</w:t>
      </w:r>
    </w:p>
    <w:p w:rsidR="00B258D5" w:rsidRPr="00B258D5" w:rsidRDefault="00B258D5" w:rsidP="00B258D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Chroot Apache if you have time</w:t>
      </w:r>
    </w:p>
    <w:p w:rsidR="00B258D5" w:rsidRDefault="00EC2A41" w:rsidP="00B258D5">
      <w:pPr>
        <w:rPr>
          <w:sz w:val="32"/>
        </w:rPr>
      </w:pPr>
      <w:r>
        <w:rPr>
          <w:sz w:val="24"/>
        </w:rPr>
        <w:br w:type="page"/>
      </w:r>
      <w:r w:rsidR="00B258D5">
        <w:rPr>
          <w:b/>
          <w:sz w:val="32"/>
        </w:rPr>
        <w:lastRenderedPageBreak/>
        <w:t>PHP</w:t>
      </w:r>
    </w:p>
    <w:p w:rsidR="00B258D5" w:rsidRPr="00B258D5" w:rsidRDefault="00B258D5" w:rsidP="00B258D5">
      <w:pPr>
        <w:pStyle w:val="ListParagraph"/>
        <w:numPr>
          <w:ilvl w:val="0"/>
          <w:numId w:val="1"/>
        </w:numPr>
        <w:rPr>
          <w:sz w:val="32"/>
        </w:rPr>
      </w:pPr>
      <w:r>
        <w:rPr>
          <w:sz w:val="24"/>
        </w:rPr>
        <w:t>The php config file is usually at /etc/php.ini or at /etc/php5/… or some such</w:t>
      </w:r>
    </w:p>
    <w:p w:rsidR="0002701F" w:rsidRPr="0002701F" w:rsidRDefault="00A103C5" w:rsidP="0002701F">
      <w:pPr>
        <w:pStyle w:val="ListParagraph"/>
        <w:numPr>
          <w:ilvl w:val="0"/>
          <w:numId w:val="1"/>
        </w:numPr>
        <w:rPr>
          <w:sz w:val="32"/>
        </w:rPr>
      </w:pPr>
      <w:r>
        <w:rPr>
          <w:sz w:val="24"/>
        </w:rPr>
        <w:t>Install s</w:t>
      </w:r>
      <w:r w:rsidR="0002701F">
        <w:rPr>
          <w:sz w:val="24"/>
        </w:rPr>
        <w:t>uhosin</w:t>
      </w:r>
    </w:p>
    <w:p w:rsidR="0002701F" w:rsidRPr="00A103C5" w:rsidRDefault="0002701F" w:rsidP="0002701F">
      <w:pPr>
        <w:pStyle w:val="ListParagraph"/>
        <w:numPr>
          <w:ilvl w:val="1"/>
          <w:numId w:val="1"/>
        </w:numPr>
        <w:rPr>
          <w:sz w:val="32"/>
        </w:rPr>
      </w:pPr>
      <w:r>
        <w:rPr>
          <w:sz w:val="24"/>
        </w:rPr>
        <w:t>Attempt to install with “apt-get install php-suhosin”</w:t>
      </w:r>
    </w:p>
    <w:p w:rsidR="0002701F" w:rsidRPr="0002701F" w:rsidRDefault="0002701F" w:rsidP="0002701F">
      <w:pPr>
        <w:pStyle w:val="ListParagraph"/>
        <w:numPr>
          <w:ilvl w:val="2"/>
          <w:numId w:val="1"/>
        </w:numPr>
        <w:rPr>
          <w:sz w:val="32"/>
        </w:rPr>
      </w:pPr>
      <w:r>
        <w:rPr>
          <w:sz w:val="24"/>
        </w:rPr>
        <w:t xml:space="preserve">If this fails, add the following to sources.list: </w:t>
      </w:r>
    </w:p>
    <w:p w:rsidR="0002701F" w:rsidRDefault="0002701F" w:rsidP="0002701F">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701F">
        <w:rPr>
          <w:rFonts w:ascii="Courier New" w:eastAsia="Times New Roman" w:hAnsi="Courier New" w:cs="Courier New"/>
          <w:sz w:val="20"/>
          <w:szCs w:val="20"/>
        </w:rPr>
        <w:t>deb http://repo.suhosin.org/ ubuntu-trusty main</w:t>
      </w:r>
    </w:p>
    <w:p w:rsidR="00A103C5" w:rsidRPr="00A103C5" w:rsidRDefault="00A103C5" w:rsidP="00A103C5">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rPr>
      </w:pPr>
      <w:r>
        <w:rPr>
          <w:sz w:val="24"/>
        </w:rPr>
        <w:t>For this repo, install as “apt-get install php-suhosin-extension”</w:t>
      </w:r>
    </w:p>
    <w:p w:rsidR="00A103C5" w:rsidRPr="00B258D5" w:rsidRDefault="00A103C5" w:rsidP="00A103C5">
      <w:pPr>
        <w:pStyle w:val="ListParagraph"/>
        <w:numPr>
          <w:ilvl w:val="0"/>
          <w:numId w:val="1"/>
        </w:numPr>
        <w:rPr>
          <w:sz w:val="32"/>
        </w:rPr>
      </w:pPr>
      <w:r>
        <w:rPr>
          <w:sz w:val="24"/>
        </w:rPr>
        <w:t>Make changes to the config file</w:t>
      </w:r>
    </w:p>
    <w:p w:rsidR="00A103C5" w:rsidRPr="00B258D5" w:rsidRDefault="00A103C5" w:rsidP="00A103C5">
      <w:pPr>
        <w:pStyle w:val="ListParagraph"/>
        <w:numPr>
          <w:ilvl w:val="1"/>
          <w:numId w:val="1"/>
        </w:numPr>
        <w:rPr>
          <w:sz w:val="32"/>
        </w:rPr>
      </w:pPr>
      <w:r>
        <w:rPr>
          <w:sz w:val="24"/>
        </w:rPr>
        <w:t>If the file includes “expose_php = On”, change to “Off”, add “expose_php = Off” if not present</w:t>
      </w:r>
    </w:p>
    <w:p w:rsidR="00A103C5" w:rsidRPr="0002701F" w:rsidRDefault="00A103C5" w:rsidP="00A103C5">
      <w:pPr>
        <w:pStyle w:val="ListParagraph"/>
        <w:numPr>
          <w:ilvl w:val="1"/>
          <w:numId w:val="1"/>
        </w:numPr>
        <w:rPr>
          <w:sz w:val="32"/>
        </w:rPr>
      </w:pPr>
      <w:r>
        <w:rPr>
          <w:sz w:val="24"/>
        </w:rPr>
        <w:t>Similarly, “display_errors=Off” is important and “log_errors=On”. Make sure “error_log=/path/to/log” points somewhere useful</w:t>
      </w:r>
    </w:p>
    <w:p w:rsidR="00A103C5" w:rsidRPr="0002701F" w:rsidRDefault="00A103C5" w:rsidP="00A103C5">
      <w:pPr>
        <w:pStyle w:val="ListParagraph"/>
        <w:numPr>
          <w:ilvl w:val="1"/>
          <w:numId w:val="1"/>
        </w:numPr>
        <w:rPr>
          <w:sz w:val="32"/>
        </w:rPr>
      </w:pPr>
      <w:r>
        <w:rPr>
          <w:sz w:val="24"/>
        </w:rPr>
        <w:t>allow_url_fopen and allow_url_include should both be “Off”</w:t>
      </w:r>
    </w:p>
    <w:p w:rsidR="00A103C5" w:rsidRPr="0002701F" w:rsidRDefault="00A103C5" w:rsidP="00A103C5">
      <w:pPr>
        <w:pStyle w:val="ListParagraph"/>
        <w:numPr>
          <w:ilvl w:val="1"/>
          <w:numId w:val="1"/>
        </w:numPr>
        <w:rPr>
          <w:sz w:val="32"/>
        </w:rPr>
      </w:pPr>
      <w:r>
        <w:rPr>
          <w:sz w:val="24"/>
        </w:rPr>
        <w:t>Unless handling large POSTs, reduce post_max_size to something small, like 16K.</w:t>
      </w:r>
    </w:p>
    <w:p w:rsidR="0002701F" w:rsidRPr="00A103C5" w:rsidRDefault="00A103C5" w:rsidP="00A103C5">
      <w:pPr>
        <w:pStyle w:val="ListParagraph"/>
        <w:numPr>
          <w:ilvl w:val="1"/>
          <w:numId w:val="1"/>
        </w:numPr>
        <w:rPr>
          <w:sz w:val="32"/>
        </w:rPr>
      </w:pPr>
      <w:r>
        <w:rPr>
          <w:sz w:val="24"/>
        </w:rPr>
        <w:t>If hosting out of only one directory (e.g. /var/www/), set “open_basedir = /var/www” to limit php file access to only that directory</w:t>
      </w:r>
    </w:p>
    <w:p w:rsidR="00A103C5" w:rsidRPr="00A103C5" w:rsidRDefault="00A103C5" w:rsidP="00A103C5">
      <w:pPr>
        <w:pStyle w:val="ListParagraph"/>
        <w:numPr>
          <w:ilvl w:val="1"/>
          <w:numId w:val="1"/>
        </w:numPr>
        <w:rPr>
          <w:sz w:val="32"/>
        </w:rPr>
      </w:pPr>
      <w:r>
        <w:rPr>
          <w:sz w:val="24"/>
        </w:rPr>
        <w:t>Restart apache to make sure the changes propagated</w:t>
      </w:r>
    </w:p>
    <w:p w:rsidR="00A103C5" w:rsidRPr="00A103C5" w:rsidRDefault="00A103C5" w:rsidP="00A103C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sz w:val="24"/>
        </w:rPr>
      </w:pPr>
    </w:p>
    <w:p w:rsidR="00B258D5" w:rsidRPr="00B258D5" w:rsidRDefault="00B258D5" w:rsidP="0002701F">
      <w:pPr>
        <w:pStyle w:val="ListParagraph"/>
        <w:numPr>
          <w:ilvl w:val="3"/>
          <w:numId w:val="1"/>
        </w:numPr>
        <w:rPr>
          <w:sz w:val="32"/>
        </w:rPr>
      </w:pPr>
      <w:r w:rsidRPr="00B258D5">
        <w:rPr>
          <w:sz w:val="24"/>
        </w:rPr>
        <w:br w:type="page"/>
      </w:r>
    </w:p>
    <w:p w:rsidR="0035190C" w:rsidRDefault="0035190C" w:rsidP="0035190C">
      <w:pPr>
        <w:rPr>
          <w:sz w:val="32"/>
        </w:rPr>
      </w:pPr>
      <w:r>
        <w:rPr>
          <w:sz w:val="32"/>
        </w:rPr>
        <w:lastRenderedPageBreak/>
        <w:t>MySQL</w:t>
      </w:r>
    </w:p>
    <w:p w:rsidR="0035190C" w:rsidRDefault="007669FA" w:rsidP="0035190C">
      <w:pPr>
        <w:pStyle w:val="ListParagraph"/>
        <w:numPr>
          <w:ilvl w:val="0"/>
          <w:numId w:val="1"/>
        </w:numPr>
        <w:rPr>
          <w:sz w:val="24"/>
        </w:rPr>
      </w:pPr>
      <w:r>
        <w:rPr>
          <w:sz w:val="24"/>
        </w:rPr>
        <w:t>Run mysql under its own user</w:t>
      </w:r>
    </w:p>
    <w:p w:rsidR="00A1608B" w:rsidRDefault="00A1608B" w:rsidP="00A1608B">
      <w:pPr>
        <w:pStyle w:val="ListParagraph"/>
        <w:numPr>
          <w:ilvl w:val="1"/>
          <w:numId w:val="1"/>
        </w:numPr>
        <w:rPr>
          <w:sz w:val="24"/>
        </w:rPr>
      </w:pPr>
      <w:r>
        <w:rPr>
          <w:sz w:val="24"/>
        </w:rPr>
        <w:t>set shell to /sbin/nologin by “chsh –s /sbin/nologin &lt;user&gt;”</w:t>
      </w:r>
    </w:p>
    <w:p w:rsidR="00A1608B" w:rsidRDefault="00A1608B" w:rsidP="00A1608B">
      <w:pPr>
        <w:pStyle w:val="ListParagraph"/>
        <w:numPr>
          <w:ilvl w:val="1"/>
          <w:numId w:val="1"/>
        </w:numPr>
        <w:rPr>
          <w:sz w:val="24"/>
        </w:rPr>
      </w:pPr>
      <w:r>
        <w:rPr>
          <w:sz w:val="24"/>
        </w:rPr>
        <w:t>set owner for /var/www (or wherever is being served)</w:t>
      </w:r>
    </w:p>
    <w:p w:rsidR="00A1608B" w:rsidRDefault="00A1608B" w:rsidP="00A1608B">
      <w:pPr>
        <w:pStyle w:val="ListParagraph"/>
        <w:numPr>
          <w:ilvl w:val="1"/>
          <w:numId w:val="1"/>
        </w:numPr>
        <w:rPr>
          <w:sz w:val="24"/>
        </w:rPr>
      </w:pPr>
      <w:r>
        <w:rPr>
          <w:sz w:val="24"/>
        </w:rPr>
        <w:t>make sure the user cannot access anything else</w:t>
      </w:r>
    </w:p>
    <w:p w:rsidR="007669FA" w:rsidRDefault="00A1608B" w:rsidP="00A1608B">
      <w:pPr>
        <w:pStyle w:val="ListParagraph"/>
        <w:numPr>
          <w:ilvl w:val="1"/>
          <w:numId w:val="1"/>
        </w:numPr>
        <w:rPr>
          <w:sz w:val="24"/>
        </w:rPr>
      </w:pPr>
      <w:r>
        <w:rPr>
          <w:sz w:val="24"/>
        </w:rPr>
        <w:t>run ‘find / -user mysql –not –path “/var/lib/mysql*” –not –path “/proc/*”’ to find directories owned by the mysql user</w:t>
      </w:r>
    </w:p>
    <w:p w:rsidR="00C763BA" w:rsidRDefault="00C763BA" w:rsidP="00C763BA">
      <w:pPr>
        <w:pStyle w:val="ListParagraph"/>
        <w:numPr>
          <w:ilvl w:val="0"/>
          <w:numId w:val="1"/>
        </w:numPr>
        <w:rPr>
          <w:sz w:val="24"/>
          <w:szCs w:val="24"/>
        </w:rPr>
      </w:pPr>
      <w:r>
        <w:rPr>
          <w:sz w:val="24"/>
        </w:rPr>
        <w:t xml:space="preserve">Run mysql_secure_installation, which will walk through </w:t>
      </w:r>
      <w:r w:rsidRPr="009456DC">
        <w:rPr>
          <w:sz w:val="24"/>
          <w:szCs w:val="24"/>
        </w:rPr>
        <w:t>basic security config</w:t>
      </w:r>
      <w:r w:rsidR="003533BA">
        <w:rPr>
          <w:sz w:val="24"/>
          <w:szCs w:val="24"/>
        </w:rPr>
        <w:t>, like changing the root password and deleting unnecessary databases</w:t>
      </w:r>
      <w:r w:rsidR="00587AE1">
        <w:rPr>
          <w:sz w:val="24"/>
          <w:szCs w:val="24"/>
        </w:rPr>
        <w:t>.</w:t>
      </w:r>
    </w:p>
    <w:p w:rsidR="002360FD" w:rsidRDefault="002360FD" w:rsidP="00C763BA">
      <w:pPr>
        <w:pStyle w:val="ListParagraph"/>
        <w:numPr>
          <w:ilvl w:val="0"/>
          <w:numId w:val="1"/>
        </w:numPr>
        <w:rPr>
          <w:sz w:val="24"/>
          <w:szCs w:val="24"/>
        </w:rPr>
      </w:pPr>
      <w:r>
        <w:rPr>
          <w:sz w:val="24"/>
          <w:szCs w:val="24"/>
        </w:rPr>
        <w:t>Use the “mysqldump –u root –p password &gt; mysql.bak” command to back up the database periodically</w:t>
      </w:r>
      <w:bookmarkStart w:id="0" w:name="_GoBack"/>
      <w:bookmarkEnd w:id="0"/>
    </w:p>
    <w:p w:rsidR="00587AE1" w:rsidRDefault="00587AE1" w:rsidP="00C763BA">
      <w:pPr>
        <w:pStyle w:val="ListParagraph"/>
        <w:numPr>
          <w:ilvl w:val="0"/>
          <w:numId w:val="1"/>
        </w:numPr>
        <w:rPr>
          <w:sz w:val="24"/>
          <w:szCs w:val="24"/>
        </w:rPr>
      </w:pPr>
      <w:r>
        <w:rPr>
          <w:sz w:val="24"/>
          <w:szCs w:val="24"/>
        </w:rPr>
        <w:t>Change config options in in /etc/my.cnf or /etc/mysql/my.cnf. Modifications are made under the [mysqld] header.</w:t>
      </w:r>
    </w:p>
    <w:p w:rsidR="00587AE1" w:rsidRDefault="00262141" w:rsidP="00587AE1">
      <w:pPr>
        <w:pStyle w:val="ListParagraph"/>
        <w:numPr>
          <w:ilvl w:val="1"/>
          <w:numId w:val="1"/>
        </w:numPr>
        <w:rPr>
          <w:sz w:val="24"/>
          <w:szCs w:val="24"/>
        </w:rPr>
      </w:pPr>
      <w:r>
        <w:rPr>
          <w:sz w:val="24"/>
          <w:szCs w:val="24"/>
        </w:rPr>
        <w:t xml:space="preserve">Make sure “skip-grant-tables” is </w:t>
      </w:r>
      <w:r w:rsidRPr="00262141">
        <w:rPr>
          <w:b/>
          <w:sz w:val="24"/>
          <w:szCs w:val="24"/>
        </w:rPr>
        <w:t>not</w:t>
      </w:r>
      <w:r>
        <w:rPr>
          <w:sz w:val="24"/>
          <w:szCs w:val="24"/>
        </w:rPr>
        <w:t xml:space="preserve"> present</w:t>
      </w:r>
    </w:p>
    <w:p w:rsidR="00262141" w:rsidRDefault="00262141" w:rsidP="00587AE1">
      <w:pPr>
        <w:pStyle w:val="ListParagraph"/>
        <w:numPr>
          <w:ilvl w:val="1"/>
          <w:numId w:val="1"/>
        </w:numPr>
        <w:rPr>
          <w:sz w:val="24"/>
          <w:szCs w:val="24"/>
        </w:rPr>
      </w:pPr>
      <w:r>
        <w:rPr>
          <w:sz w:val="24"/>
          <w:szCs w:val="24"/>
        </w:rPr>
        <w:t>Add “safe-user-create=TRUE” if not there already</w:t>
      </w:r>
    </w:p>
    <w:p w:rsidR="00262141" w:rsidRDefault="00262141" w:rsidP="00587AE1">
      <w:pPr>
        <w:pStyle w:val="ListParagraph"/>
        <w:numPr>
          <w:ilvl w:val="1"/>
          <w:numId w:val="1"/>
        </w:numPr>
        <w:rPr>
          <w:sz w:val="24"/>
          <w:szCs w:val="24"/>
        </w:rPr>
      </w:pPr>
      <w:r>
        <w:rPr>
          <w:sz w:val="24"/>
          <w:szCs w:val="24"/>
        </w:rPr>
        <w:t>Add “skip-show-database” if not present</w:t>
      </w:r>
    </w:p>
    <w:p w:rsidR="00262141" w:rsidRPr="009456DC" w:rsidRDefault="00262141" w:rsidP="00587AE1">
      <w:pPr>
        <w:pStyle w:val="ListParagraph"/>
        <w:numPr>
          <w:ilvl w:val="1"/>
          <w:numId w:val="1"/>
        </w:numPr>
        <w:rPr>
          <w:sz w:val="24"/>
          <w:szCs w:val="24"/>
        </w:rPr>
      </w:pPr>
      <w:r>
        <w:rPr>
          <w:sz w:val="24"/>
          <w:szCs w:val="24"/>
        </w:rPr>
        <w:t>Add “skip-networking” to disable network listening and only connect using a UNIX socket. The socket is normally at /tmp/mysql.sock, but can be changes with the socket=/path/to/sock directive in both the client and server config files.</w:t>
      </w:r>
    </w:p>
    <w:p w:rsidR="00D869C5" w:rsidRPr="009456DC" w:rsidRDefault="00587EB0" w:rsidP="00C763BA">
      <w:pPr>
        <w:pStyle w:val="ListParagraph"/>
        <w:numPr>
          <w:ilvl w:val="0"/>
          <w:numId w:val="1"/>
        </w:numPr>
        <w:rPr>
          <w:sz w:val="24"/>
          <w:szCs w:val="24"/>
        </w:rPr>
      </w:pPr>
      <w:r w:rsidRPr="009456DC">
        <w:rPr>
          <w:sz w:val="24"/>
          <w:szCs w:val="24"/>
        </w:rPr>
        <w:t>Secure user permissions</w:t>
      </w:r>
    </w:p>
    <w:p w:rsidR="00587EB0" w:rsidRDefault="00587EB0" w:rsidP="00587EB0">
      <w:pPr>
        <w:pStyle w:val="ListParagraph"/>
        <w:numPr>
          <w:ilvl w:val="1"/>
          <w:numId w:val="1"/>
        </w:numPr>
        <w:rPr>
          <w:sz w:val="24"/>
          <w:szCs w:val="24"/>
        </w:rPr>
      </w:pPr>
      <w:r w:rsidRPr="009456DC">
        <w:rPr>
          <w:sz w:val="24"/>
          <w:szCs w:val="24"/>
        </w:rPr>
        <w:t>User permissions are in the mysql.users table</w:t>
      </w:r>
    </w:p>
    <w:p w:rsidR="00BF2D34" w:rsidRDefault="00BF2D34" w:rsidP="00587EB0">
      <w:pPr>
        <w:pStyle w:val="ListParagraph"/>
        <w:numPr>
          <w:ilvl w:val="1"/>
          <w:numId w:val="1"/>
        </w:numPr>
        <w:rPr>
          <w:sz w:val="24"/>
          <w:szCs w:val="24"/>
        </w:rPr>
      </w:pPr>
      <w:r>
        <w:rPr>
          <w:sz w:val="24"/>
          <w:szCs w:val="24"/>
        </w:rPr>
        <w:t>Users are identified by “user@host” notation. Discover which user is the root user and which are being used by various applications</w:t>
      </w:r>
    </w:p>
    <w:p w:rsidR="00BF2D34" w:rsidRDefault="00BF2D34" w:rsidP="00587EB0">
      <w:pPr>
        <w:pStyle w:val="ListParagraph"/>
        <w:numPr>
          <w:ilvl w:val="1"/>
          <w:numId w:val="1"/>
        </w:numPr>
        <w:rPr>
          <w:sz w:val="24"/>
          <w:szCs w:val="24"/>
        </w:rPr>
      </w:pPr>
      <w:r>
        <w:rPr>
          <w:sz w:val="24"/>
          <w:szCs w:val="24"/>
        </w:rPr>
        <w:t>Delete any users not in use by any application. “DROP USER user@host” deletes a user</w:t>
      </w:r>
    </w:p>
    <w:p w:rsidR="003533BA" w:rsidRDefault="003533BA" w:rsidP="00587EB0">
      <w:pPr>
        <w:pStyle w:val="ListParagraph"/>
        <w:numPr>
          <w:ilvl w:val="1"/>
          <w:numId w:val="1"/>
        </w:numPr>
        <w:rPr>
          <w:sz w:val="24"/>
          <w:szCs w:val="24"/>
        </w:rPr>
      </w:pPr>
      <w:r>
        <w:rPr>
          <w:sz w:val="24"/>
          <w:szCs w:val="24"/>
        </w:rPr>
        <w:t>If any application is connecting as root, make a new user for that application (you broke it anyways when you changed the root password, so might want to do this first).</w:t>
      </w:r>
    </w:p>
    <w:p w:rsidR="00BF2D34" w:rsidRDefault="00BF2D34" w:rsidP="00587EB0">
      <w:pPr>
        <w:pStyle w:val="ListParagraph"/>
        <w:numPr>
          <w:ilvl w:val="1"/>
          <w:numId w:val="1"/>
        </w:numPr>
        <w:rPr>
          <w:sz w:val="24"/>
          <w:szCs w:val="24"/>
        </w:rPr>
      </w:pPr>
      <w:r>
        <w:rPr>
          <w:sz w:val="24"/>
          <w:szCs w:val="24"/>
        </w:rPr>
        <w:t xml:space="preserve">If a user has a wildcarded or inappropriate host name, change the host to be only the host that the user would log in from (or an expression for the hosts it would login from). </w:t>
      </w:r>
      <w:r w:rsidR="003533BA">
        <w:rPr>
          <w:sz w:val="24"/>
          <w:szCs w:val="24"/>
        </w:rPr>
        <w:t xml:space="preserve">Use IP addresses where </w:t>
      </w:r>
      <w:r w:rsidR="00587AE1">
        <w:rPr>
          <w:sz w:val="24"/>
          <w:szCs w:val="24"/>
        </w:rPr>
        <w:t>possible. The</w:t>
      </w:r>
      <w:r>
        <w:rPr>
          <w:sz w:val="24"/>
          <w:szCs w:val="24"/>
        </w:rPr>
        <w:t xml:space="preserve"> root user should only be root@localhost.</w:t>
      </w:r>
    </w:p>
    <w:p w:rsidR="00587AE1" w:rsidRPr="009456DC" w:rsidRDefault="00587AE1" w:rsidP="00587EB0">
      <w:pPr>
        <w:pStyle w:val="ListParagraph"/>
        <w:numPr>
          <w:ilvl w:val="1"/>
          <w:numId w:val="1"/>
        </w:numPr>
        <w:rPr>
          <w:sz w:val="24"/>
          <w:szCs w:val="24"/>
        </w:rPr>
      </w:pPr>
      <w:r>
        <w:rPr>
          <w:sz w:val="24"/>
          <w:szCs w:val="24"/>
        </w:rPr>
        <w:t>You can control a user’s max concurrent connections with the “max_user_connections” value in the users table. (0 is unlimited)</w:t>
      </w:r>
    </w:p>
    <w:p w:rsidR="009456DC" w:rsidRDefault="009456DC" w:rsidP="009456DC">
      <w:pPr>
        <w:pStyle w:val="ListParagraph"/>
        <w:numPr>
          <w:ilvl w:val="1"/>
          <w:numId w:val="1"/>
        </w:numPr>
        <w:rPr>
          <w:sz w:val="24"/>
          <w:szCs w:val="24"/>
        </w:rPr>
      </w:pPr>
      <w:r w:rsidRPr="009456DC">
        <w:rPr>
          <w:sz w:val="24"/>
          <w:szCs w:val="24"/>
        </w:rPr>
        <w:t xml:space="preserve">Global privileges are stored in the users table as Boolean values (or enum(‘N’, Y’) for mariaDB). “File_priv”, </w:t>
      </w:r>
      <w:r w:rsidR="00BF2D34">
        <w:rPr>
          <w:sz w:val="24"/>
          <w:szCs w:val="24"/>
        </w:rPr>
        <w:t xml:space="preserve">“Drop_priv”, </w:t>
      </w:r>
      <w:r w:rsidRPr="009456DC">
        <w:rPr>
          <w:sz w:val="24"/>
          <w:szCs w:val="24"/>
        </w:rPr>
        <w:t xml:space="preserve">“Grant_priv”, “Super_priv”, “Show_db_priv”, and “Create_user_priv” should not be held by anyone besides root. </w:t>
      </w:r>
      <w:r w:rsidR="003533BA">
        <w:rPr>
          <w:sz w:val="24"/>
          <w:szCs w:val="24"/>
        </w:rPr>
        <w:t xml:space="preserve">In general, normal users should not have any global privs at all. </w:t>
      </w:r>
    </w:p>
    <w:p w:rsidR="00BF2D34" w:rsidRDefault="00BF2D34" w:rsidP="00BF2D34">
      <w:pPr>
        <w:pStyle w:val="ListParagraph"/>
        <w:numPr>
          <w:ilvl w:val="2"/>
          <w:numId w:val="1"/>
        </w:numPr>
        <w:rPr>
          <w:sz w:val="24"/>
          <w:szCs w:val="24"/>
        </w:rPr>
      </w:pPr>
      <w:r>
        <w:rPr>
          <w:sz w:val="24"/>
          <w:szCs w:val="24"/>
        </w:rPr>
        <w:lastRenderedPageBreak/>
        <w:t>Remove privs by “Update mysql.users SET File_priv = ‘N’, Drop_priv = ‘N’, Grant_priv = ‘N’, Super_priv = ‘N’, Show_db_priv = ‘N’, Create_user_priv=’N’ WHERE User &lt;&gt; ‘root’;</w:t>
      </w:r>
    </w:p>
    <w:p w:rsidR="003533BA" w:rsidRDefault="00BF2D34" w:rsidP="00BF2D34">
      <w:pPr>
        <w:pStyle w:val="ListParagraph"/>
        <w:numPr>
          <w:ilvl w:val="1"/>
          <w:numId w:val="1"/>
        </w:numPr>
        <w:rPr>
          <w:sz w:val="24"/>
          <w:szCs w:val="24"/>
        </w:rPr>
      </w:pPr>
      <w:r>
        <w:rPr>
          <w:sz w:val="24"/>
          <w:szCs w:val="24"/>
        </w:rPr>
        <w:t>For each user, enter “SHOW GRANTS for user@host” to show the grants on each table for a user.</w:t>
      </w:r>
    </w:p>
    <w:p w:rsidR="003533BA" w:rsidRDefault="003533BA" w:rsidP="003533BA">
      <w:pPr>
        <w:pStyle w:val="ListParagraph"/>
        <w:numPr>
          <w:ilvl w:val="1"/>
          <w:numId w:val="1"/>
        </w:numPr>
        <w:rPr>
          <w:sz w:val="24"/>
          <w:szCs w:val="24"/>
        </w:rPr>
      </w:pPr>
      <w:r>
        <w:rPr>
          <w:sz w:val="24"/>
          <w:szCs w:val="24"/>
        </w:rPr>
        <w:t>Revoke all grants that are not INSERT, UPDATE, SELECT, or SHOW_VIEW (possibly keep DELETE too or EXECUTE if there are stored routines).</w:t>
      </w:r>
      <w:r w:rsidR="00BF2D34">
        <w:rPr>
          <w:sz w:val="24"/>
          <w:szCs w:val="24"/>
        </w:rPr>
        <w:t xml:space="preserve"> </w:t>
      </w:r>
      <w:r>
        <w:rPr>
          <w:sz w:val="24"/>
          <w:szCs w:val="24"/>
        </w:rPr>
        <w:t>Grants should be as narrow as possible (ideally per-table, but per-database is good too). Revoke grants with “REVOKE priv1, priv2,… ON table1, table2 FROM db1.table1, *.*, …;”.</w:t>
      </w:r>
    </w:p>
    <w:p w:rsidR="003533BA" w:rsidRDefault="003533BA" w:rsidP="003533BA">
      <w:pPr>
        <w:pStyle w:val="ListParagraph"/>
        <w:numPr>
          <w:ilvl w:val="1"/>
          <w:numId w:val="1"/>
        </w:numPr>
        <w:rPr>
          <w:sz w:val="24"/>
          <w:szCs w:val="24"/>
        </w:rPr>
      </w:pPr>
      <w:r>
        <w:rPr>
          <w:sz w:val="24"/>
          <w:szCs w:val="24"/>
        </w:rPr>
        <w:t>To revoke everything for a user, use “REVOKE ALL PRIVELEGES, GRANT OPTION FROM user1, user2,…”</w:t>
      </w:r>
    </w:p>
    <w:p w:rsidR="00587AE1" w:rsidRDefault="003533BA" w:rsidP="00587AE1">
      <w:pPr>
        <w:pStyle w:val="ListParagraph"/>
        <w:numPr>
          <w:ilvl w:val="1"/>
          <w:numId w:val="1"/>
        </w:numPr>
        <w:rPr>
          <w:sz w:val="24"/>
          <w:szCs w:val="24"/>
        </w:rPr>
      </w:pPr>
      <w:r>
        <w:rPr>
          <w:sz w:val="24"/>
          <w:szCs w:val="24"/>
        </w:rPr>
        <w:t>If you created new users for applications, GRANT them relevant privs using “GRANT INSERT, UPDATE, SELECT ON db1.table1, *.*,… TO user1, user2,…;”</w:t>
      </w:r>
    </w:p>
    <w:p w:rsidR="00934369" w:rsidRDefault="00934369">
      <w:pPr>
        <w:rPr>
          <w:sz w:val="24"/>
          <w:szCs w:val="24"/>
        </w:rPr>
      </w:pPr>
      <w:r>
        <w:rPr>
          <w:sz w:val="24"/>
          <w:szCs w:val="24"/>
        </w:rPr>
        <w:br w:type="page"/>
      </w:r>
    </w:p>
    <w:p w:rsidR="00934369" w:rsidRDefault="00934369" w:rsidP="00934369">
      <w:pPr>
        <w:rPr>
          <w:b/>
          <w:sz w:val="32"/>
          <w:szCs w:val="24"/>
        </w:rPr>
      </w:pPr>
      <w:r>
        <w:rPr>
          <w:b/>
          <w:sz w:val="32"/>
          <w:szCs w:val="24"/>
        </w:rPr>
        <w:lastRenderedPageBreak/>
        <w:t>Postgres</w:t>
      </w:r>
    </w:p>
    <w:p w:rsidR="00934369" w:rsidRDefault="00934369" w:rsidP="00934369">
      <w:pPr>
        <w:pStyle w:val="ListParagraph"/>
        <w:numPr>
          <w:ilvl w:val="0"/>
          <w:numId w:val="1"/>
        </w:numPr>
        <w:rPr>
          <w:sz w:val="24"/>
          <w:szCs w:val="24"/>
        </w:rPr>
      </w:pPr>
      <w:r>
        <w:rPr>
          <w:sz w:val="24"/>
          <w:szCs w:val="24"/>
        </w:rPr>
        <w:t>Switch to the “postgres” (or other admin user) on Linux to access the database</w:t>
      </w:r>
    </w:p>
    <w:p w:rsidR="00934369" w:rsidRDefault="00934369" w:rsidP="00934369">
      <w:pPr>
        <w:pStyle w:val="ListParagraph"/>
        <w:numPr>
          <w:ilvl w:val="1"/>
          <w:numId w:val="1"/>
        </w:numPr>
        <w:rPr>
          <w:sz w:val="24"/>
          <w:szCs w:val="24"/>
        </w:rPr>
      </w:pPr>
      <w:r>
        <w:rPr>
          <w:sz w:val="24"/>
          <w:szCs w:val="24"/>
        </w:rPr>
        <w:t>Immediately change its password to something else</w:t>
      </w:r>
    </w:p>
    <w:p w:rsidR="00934369" w:rsidRPr="00934369" w:rsidRDefault="00934369" w:rsidP="00934369">
      <w:pPr>
        <w:pStyle w:val="ListParagraph"/>
        <w:numPr>
          <w:ilvl w:val="0"/>
          <w:numId w:val="1"/>
        </w:numPr>
        <w:rPr>
          <w:sz w:val="24"/>
          <w:szCs w:val="24"/>
        </w:rPr>
      </w:pPr>
      <w:r>
        <w:rPr>
          <w:sz w:val="24"/>
          <w:szCs w:val="24"/>
        </w:rPr>
        <w:t>List all users by typing “</w:t>
      </w:r>
      <w:r w:rsidRPr="00934369">
        <w:rPr>
          <w:sz w:val="24"/>
          <w:szCs w:val="24"/>
        </w:rPr>
        <w:t>select * from pg_shadow;</w:t>
      </w:r>
      <w:r>
        <w:rPr>
          <w:sz w:val="24"/>
          <w:szCs w:val="24"/>
        </w:rPr>
        <w:t>” into the postgres console</w:t>
      </w:r>
    </w:p>
    <w:p w:rsidR="00934369" w:rsidRDefault="00934369" w:rsidP="00934369">
      <w:pPr>
        <w:pStyle w:val="ListParagraph"/>
        <w:numPr>
          <w:ilvl w:val="1"/>
          <w:numId w:val="1"/>
        </w:numPr>
        <w:rPr>
          <w:sz w:val="24"/>
          <w:szCs w:val="24"/>
        </w:rPr>
      </w:pPr>
      <w:r>
        <w:rPr>
          <w:sz w:val="24"/>
          <w:szCs w:val="24"/>
        </w:rPr>
        <w:t>Delete all unnecessary users and find the user(s) that your applications are using</w:t>
      </w:r>
    </w:p>
    <w:p w:rsidR="00781C69" w:rsidRDefault="00781C69" w:rsidP="00934369">
      <w:pPr>
        <w:pStyle w:val="ListParagraph"/>
        <w:numPr>
          <w:ilvl w:val="1"/>
          <w:numId w:val="1"/>
        </w:numPr>
        <w:rPr>
          <w:sz w:val="24"/>
          <w:szCs w:val="24"/>
        </w:rPr>
      </w:pPr>
      <w:r>
        <w:rPr>
          <w:sz w:val="24"/>
          <w:szCs w:val="24"/>
        </w:rPr>
        <w:t>If you need to create a user use “CREATE ROLE user1 WITH LOGIN ENCRYPTED PASSWORD mypassword”</w:t>
      </w:r>
    </w:p>
    <w:p w:rsidR="002360FD" w:rsidRDefault="002360FD" w:rsidP="002360FD">
      <w:pPr>
        <w:pStyle w:val="ListParagraph"/>
        <w:numPr>
          <w:ilvl w:val="2"/>
          <w:numId w:val="1"/>
        </w:numPr>
        <w:rPr>
          <w:sz w:val="24"/>
          <w:szCs w:val="24"/>
        </w:rPr>
      </w:pPr>
      <w:r>
        <w:rPr>
          <w:sz w:val="24"/>
          <w:szCs w:val="24"/>
        </w:rPr>
        <w:t>Name the new role the same as the system user that the application uses</w:t>
      </w:r>
    </w:p>
    <w:p w:rsidR="00781C69" w:rsidRDefault="00781C69" w:rsidP="00781C69">
      <w:pPr>
        <w:pStyle w:val="ListParagraph"/>
        <w:numPr>
          <w:ilvl w:val="1"/>
          <w:numId w:val="1"/>
        </w:numPr>
        <w:rPr>
          <w:sz w:val="24"/>
          <w:szCs w:val="24"/>
        </w:rPr>
      </w:pPr>
      <w:r>
        <w:rPr>
          <w:sz w:val="24"/>
          <w:szCs w:val="24"/>
        </w:rPr>
        <w:t>Always revoke public schema privs with “</w:t>
      </w:r>
      <w:r w:rsidRPr="00781C69">
        <w:rPr>
          <w:sz w:val="24"/>
          <w:szCs w:val="24"/>
        </w:rPr>
        <w:t>REVOKE ALL PRIVILEGES ON SCHEMA PUBLIC FROM user1;</w:t>
      </w:r>
      <w:r>
        <w:rPr>
          <w:sz w:val="24"/>
          <w:szCs w:val="24"/>
        </w:rPr>
        <w:t>”</w:t>
      </w:r>
    </w:p>
    <w:p w:rsidR="00781C69" w:rsidRDefault="00781C69" w:rsidP="00781C69">
      <w:pPr>
        <w:pStyle w:val="ListParagraph"/>
        <w:numPr>
          <w:ilvl w:val="1"/>
          <w:numId w:val="1"/>
        </w:numPr>
        <w:rPr>
          <w:sz w:val="24"/>
          <w:szCs w:val="24"/>
        </w:rPr>
      </w:pPr>
      <w:r>
        <w:rPr>
          <w:sz w:val="24"/>
          <w:szCs w:val="24"/>
        </w:rPr>
        <w:t>Use the “\dp” command in postgres to view tables and priveleges</w:t>
      </w:r>
    </w:p>
    <w:p w:rsidR="00781C69" w:rsidRDefault="00781C69" w:rsidP="00781C69">
      <w:pPr>
        <w:pStyle w:val="ListParagraph"/>
        <w:numPr>
          <w:ilvl w:val="1"/>
          <w:numId w:val="1"/>
        </w:numPr>
        <w:rPr>
          <w:sz w:val="24"/>
          <w:szCs w:val="24"/>
        </w:rPr>
      </w:pPr>
      <w:r>
        <w:rPr>
          <w:sz w:val="24"/>
          <w:szCs w:val="24"/>
        </w:rPr>
        <w:t>As in MySQL, REVOKE all privs that are not select, update, or insert</w:t>
      </w:r>
    </w:p>
    <w:p w:rsidR="00781C69" w:rsidRDefault="00781C69" w:rsidP="00781C69">
      <w:pPr>
        <w:pStyle w:val="ListParagraph"/>
        <w:numPr>
          <w:ilvl w:val="1"/>
          <w:numId w:val="1"/>
        </w:numPr>
        <w:rPr>
          <w:sz w:val="24"/>
          <w:szCs w:val="24"/>
        </w:rPr>
      </w:pPr>
      <w:r>
        <w:rPr>
          <w:sz w:val="24"/>
          <w:szCs w:val="24"/>
        </w:rPr>
        <w:t>Other user config options are as in MySQL</w:t>
      </w:r>
    </w:p>
    <w:p w:rsidR="00781C69" w:rsidRDefault="00781C69" w:rsidP="00781C69">
      <w:pPr>
        <w:pStyle w:val="ListParagraph"/>
        <w:numPr>
          <w:ilvl w:val="0"/>
          <w:numId w:val="1"/>
        </w:numPr>
        <w:rPr>
          <w:sz w:val="24"/>
          <w:szCs w:val="24"/>
        </w:rPr>
      </w:pPr>
      <w:r>
        <w:rPr>
          <w:sz w:val="24"/>
          <w:szCs w:val="24"/>
        </w:rPr>
        <w:t>Secure access permissions in pg_hba.conf</w:t>
      </w:r>
    </w:p>
    <w:p w:rsidR="00781C69" w:rsidRPr="00781C69" w:rsidRDefault="00781C69" w:rsidP="00781C69">
      <w:pPr>
        <w:pStyle w:val="ListParagraph"/>
        <w:numPr>
          <w:ilvl w:val="1"/>
          <w:numId w:val="1"/>
        </w:numPr>
        <w:rPr>
          <w:sz w:val="24"/>
          <w:szCs w:val="24"/>
        </w:rPr>
      </w:pPr>
      <w:r>
        <w:rPr>
          <w:sz w:val="24"/>
          <w:szCs w:val="24"/>
        </w:rPr>
        <w:t>Entries are of the form “</w:t>
      </w:r>
      <w:r w:rsidRPr="00781C69">
        <w:rPr>
          <w:sz w:val="24"/>
          <w:szCs w:val="24"/>
        </w:rPr>
        <w:t>local      DATABASE  USER  METHOD [OPTION]</w:t>
      </w:r>
      <w:r>
        <w:rPr>
          <w:sz w:val="24"/>
          <w:szCs w:val="24"/>
        </w:rPr>
        <w:t xml:space="preserve"> ” or “</w:t>
      </w:r>
      <w:r w:rsidRPr="00781C69">
        <w:rPr>
          <w:sz w:val="24"/>
          <w:szCs w:val="24"/>
        </w:rPr>
        <w:t>host       DATABASE  USER  IP-ADDRESS/CIDR-MASK  METHOD  [OPTION]</w:t>
      </w:r>
      <w:r>
        <w:rPr>
          <w:sz w:val="24"/>
          <w:szCs w:val="24"/>
        </w:rPr>
        <w:t>”</w:t>
      </w:r>
    </w:p>
    <w:p w:rsidR="00781C69" w:rsidRDefault="00781C69" w:rsidP="00781C69">
      <w:pPr>
        <w:pStyle w:val="ListParagraph"/>
        <w:numPr>
          <w:ilvl w:val="2"/>
          <w:numId w:val="1"/>
        </w:numPr>
        <w:rPr>
          <w:sz w:val="24"/>
          <w:szCs w:val="24"/>
        </w:rPr>
      </w:pPr>
      <w:r>
        <w:rPr>
          <w:sz w:val="24"/>
          <w:szCs w:val="24"/>
        </w:rPr>
        <w:t>The local option is for a UNIX socket, and the other is for general hosts (including 0.0.0.0</w:t>
      </w:r>
    </w:p>
    <w:p w:rsidR="00781C69" w:rsidRDefault="00781C69" w:rsidP="00781C69">
      <w:pPr>
        <w:pStyle w:val="ListParagraph"/>
        <w:numPr>
          <w:ilvl w:val="2"/>
          <w:numId w:val="1"/>
        </w:numPr>
        <w:rPr>
          <w:sz w:val="24"/>
          <w:szCs w:val="24"/>
        </w:rPr>
      </w:pPr>
      <w:r>
        <w:rPr>
          <w:sz w:val="24"/>
          <w:szCs w:val="24"/>
        </w:rPr>
        <w:t>The postgres user should only ever be allowed to connect through local to all dbs</w:t>
      </w:r>
    </w:p>
    <w:p w:rsidR="00781C69" w:rsidRDefault="00781C69" w:rsidP="00781C69">
      <w:pPr>
        <w:pStyle w:val="ListParagraph"/>
        <w:numPr>
          <w:ilvl w:val="2"/>
          <w:numId w:val="1"/>
        </w:numPr>
        <w:rPr>
          <w:sz w:val="24"/>
          <w:szCs w:val="24"/>
        </w:rPr>
      </w:pPr>
      <w:r>
        <w:rPr>
          <w:sz w:val="24"/>
          <w:szCs w:val="24"/>
        </w:rPr>
        <w:t>METHOD should always be “md5” or whatever the authentication is, except for postgres, which can be “trust”</w:t>
      </w:r>
    </w:p>
    <w:p w:rsidR="00781C69" w:rsidRPr="00781C69" w:rsidRDefault="002360FD" w:rsidP="00781C69">
      <w:pPr>
        <w:pStyle w:val="ListParagraph"/>
        <w:numPr>
          <w:ilvl w:val="1"/>
          <w:numId w:val="1"/>
        </w:numPr>
        <w:rPr>
          <w:sz w:val="24"/>
          <w:szCs w:val="24"/>
        </w:rPr>
      </w:pPr>
      <w:r>
        <w:rPr>
          <w:sz w:val="24"/>
          <w:szCs w:val="24"/>
        </w:rPr>
        <w:t xml:space="preserve">Limit host access only to those hosts that need it. If all connections are through UNIX sockets, only use the “local” entry </w:t>
      </w:r>
    </w:p>
    <w:p w:rsidR="00001D1F" w:rsidRDefault="00001D1F">
      <w:pPr>
        <w:rPr>
          <w:sz w:val="24"/>
          <w:szCs w:val="24"/>
        </w:rPr>
      </w:pPr>
      <w:r>
        <w:rPr>
          <w:sz w:val="24"/>
          <w:szCs w:val="24"/>
        </w:rPr>
        <w:br w:type="page"/>
      </w:r>
    </w:p>
    <w:p w:rsidR="009D4D1A" w:rsidRPr="00512526" w:rsidRDefault="00001D1F" w:rsidP="00512526">
      <w:pPr>
        <w:rPr>
          <w:sz w:val="24"/>
          <w:szCs w:val="24"/>
        </w:rPr>
      </w:pPr>
      <w:r>
        <w:rPr>
          <w:b/>
          <w:sz w:val="32"/>
          <w:szCs w:val="24"/>
        </w:rPr>
        <w:lastRenderedPageBreak/>
        <w:t>IIS</w:t>
      </w:r>
    </w:p>
    <w:p w:rsidR="00222E1A" w:rsidRDefault="00222E1A" w:rsidP="00001D1F">
      <w:pPr>
        <w:pStyle w:val="ListParagraph"/>
        <w:numPr>
          <w:ilvl w:val="0"/>
          <w:numId w:val="1"/>
        </w:numPr>
        <w:rPr>
          <w:sz w:val="24"/>
          <w:szCs w:val="24"/>
        </w:rPr>
      </w:pPr>
      <w:r>
        <w:rPr>
          <w:sz w:val="24"/>
          <w:szCs w:val="24"/>
        </w:rPr>
        <w:t>Download Microsoft’s IIS lockdown if you’re running a version of IIS before 7.0. You might want to do it anyways afterwards, but do this first if this is the case.</w:t>
      </w:r>
    </w:p>
    <w:p w:rsidR="00222E1A" w:rsidRDefault="00222E1A" w:rsidP="00222E1A">
      <w:pPr>
        <w:pStyle w:val="ListParagraph"/>
        <w:numPr>
          <w:ilvl w:val="1"/>
          <w:numId w:val="1"/>
        </w:numPr>
        <w:rPr>
          <w:sz w:val="24"/>
          <w:szCs w:val="24"/>
        </w:rPr>
      </w:pPr>
      <w:r>
        <w:rPr>
          <w:sz w:val="24"/>
          <w:szCs w:val="24"/>
        </w:rPr>
        <w:t>If prompted, also configure URLScan if using an old version</w:t>
      </w:r>
    </w:p>
    <w:p w:rsidR="00001D1F" w:rsidRDefault="00A26380" w:rsidP="00001D1F">
      <w:pPr>
        <w:pStyle w:val="ListParagraph"/>
        <w:numPr>
          <w:ilvl w:val="0"/>
          <w:numId w:val="1"/>
        </w:numPr>
        <w:rPr>
          <w:sz w:val="24"/>
          <w:szCs w:val="24"/>
        </w:rPr>
      </w:pPr>
      <w:r>
        <w:rPr>
          <w:sz w:val="24"/>
          <w:szCs w:val="24"/>
        </w:rPr>
        <w:t>Enable dynamic IP restrictions</w:t>
      </w:r>
    </w:p>
    <w:p w:rsidR="00A26380" w:rsidRDefault="00A26380" w:rsidP="00A26380">
      <w:pPr>
        <w:pStyle w:val="ListParagraph"/>
        <w:numPr>
          <w:ilvl w:val="1"/>
          <w:numId w:val="1"/>
        </w:numPr>
        <w:rPr>
          <w:sz w:val="24"/>
          <w:szCs w:val="24"/>
        </w:rPr>
      </w:pPr>
      <w:r>
        <w:rPr>
          <w:sz w:val="24"/>
          <w:szCs w:val="24"/>
        </w:rPr>
        <w:t>Make sure the “IP Security” or “IP and Domain Restrictions” module is installed</w:t>
      </w:r>
    </w:p>
    <w:p w:rsidR="00A26380" w:rsidRDefault="00A26380" w:rsidP="00A26380">
      <w:pPr>
        <w:pStyle w:val="ListParagraph"/>
        <w:numPr>
          <w:ilvl w:val="1"/>
          <w:numId w:val="1"/>
        </w:numPr>
        <w:rPr>
          <w:sz w:val="24"/>
          <w:szCs w:val="24"/>
        </w:rPr>
      </w:pPr>
      <w:r>
        <w:rPr>
          <w:sz w:val="24"/>
          <w:szCs w:val="24"/>
        </w:rPr>
        <w:t>Go to “IP Address and Domain Restrictions” from the main machine page</w:t>
      </w:r>
    </w:p>
    <w:p w:rsidR="00A26380" w:rsidRDefault="00A26380" w:rsidP="00A26380">
      <w:pPr>
        <w:pStyle w:val="ListParagraph"/>
        <w:numPr>
          <w:ilvl w:val="1"/>
          <w:numId w:val="1"/>
        </w:numPr>
        <w:rPr>
          <w:sz w:val="24"/>
          <w:szCs w:val="24"/>
        </w:rPr>
      </w:pPr>
      <w:r>
        <w:rPr>
          <w:sz w:val="24"/>
          <w:szCs w:val="24"/>
        </w:rPr>
        <w:t>Click “Edit Dynamic Restriction Settings” on the right</w:t>
      </w:r>
    </w:p>
    <w:p w:rsidR="00A26380" w:rsidRDefault="00A26380" w:rsidP="00A26380">
      <w:pPr>
        <w:pStyle w:val="ListParagraph"/>
        <w:numPr>
          <w:ilvl w:val="1"/>
          <w:numId w:val="1"/>
        </w:numPr>
        <w:rPr>
          <w:sz w:val="24"/>
          <w:szCs w:val="24"/>
        </w:rPr>
      </w:pPr>
      <w:r>
        <w:rPr>
          <w:sz w:val="24"/>
          <w:szCs w:val="24"/>
        </w:rPr>
        <w:t>Adjust settings to liking (the defaults are okay as long as they are enabled).</w:t>
      </w:r>
    </w:p>
    <w:p w:rsidR="002D1156" w:rsidRDefault="002D1156" w:rsidP="00A26380">
      <w:pPr>
        <w:pStyle w:val="ListParagraph"/>
        <w:numPr>
          <w:ilvl w:val="0"/>
          <w:numId w:val="1"/>
        </w:numPr>
        <w:rPr>
          <w:sz w:val="24"/>
          <w:szCs w:val="24"/>
        </w:rPr>
      </w:pPr>
      <w:r>
        <w:rPr>
          <w:sz w:val="24"/>
          <w:szCs w:val="24"/>
        </w:rPr>
        <w:t>Under “Application Pools”, make sure each pool runs under “Application Pool Identity”</w:t>
      </w:r>
    </w:p>
    <w:p w:rsidR="00A26380" w:rsidRDefault="00A26380" w:rsidP="00A26380">
      <w:pPr>
        <w:pStyle w:val="ListParagraph"/>
        <w:numPr>
          <w:ilvl w:val="0"/>
          <w:numId w:val="1"/>
        </w:numPr>
        <w:rPr>
          <w:sz w:val="24"/>
          <w:szCs w:val="24"/>
        </w:rPr>
      </w:pPr>
      <w:r>
        <w:rPr>
          <w:sz w:val="24"/>
          <w:szCs w:val="24"/>
        </w:rPr>
        <w:t xml:space="preserve">Set up request filtering </w:t>
      </w:r>
    </w:p>
    <w:p w:rsidR="00A26380" w:rsidRDefault="00A26380" w:rsidP="00A26380">
      <w:pPr>
        <w:pStyle w:val="ListParagraph"/>
        <w:numPr>
          <w:ilvl w:val="1"/>
          <w:numId w:val="1"/>
        </w:numPr>
        <w:rPr>
          <w:sz w:val="24"/>
          <w:szCs w:val="24"/>
        </w:rPr>
      </w:pPr>
      <w:r>
        <w:rPr>
          <w:sz w:val="24"/>
          <w:szCs w:val="24"/>
        </w:rPr>
        <w:t>Double-click on “Request Filtering” on the main machine page</w:t>
      </w:r>
    </w:p>
    <w:p w:rsidR="00D36D26" w:rsidRDefault="00D36D26" w:rsidP="00A26380">
      <w:pPr>
        <w:pStyle w:val="ListParagraph"/>
        <w:numPr>
          <w:ilvl w:val="1"/>
          <w:numId w:val="1"/>
        </w:numPr>
        <w:rPr>
          <w:sz w:val="24"/>
          <w:szCs w:val="24"/>
        </w:rPr>
      </w:pPr>
      <w:r>
        <w:rPr>
          <w:sz w:val="24"/>
          <w:szCs w:val="24"/>
        </w:rPr>
        <w:t>Click the “Edit Feature Settings” button on the right</w:t>
      </w:r>
    </w:p>
    <w:p w:rsidR="00D36D26" w:rsidRDefault="00D36D26" w:rsidP="00D36D26">
      <w:pPr>
        <w:pStyle w:val="ListParagraph"/>
        <w:numPr>
          <w:ilvl w:val="2"/>
          <w:numId w:val="1"/>
        </w:numPr>
        <w:rPr>
          <w:sz w:val="24"/>
          <w:szCs w:val="24"/>
        </w:rPr>
      </w:pPr>
      <w:r>
        <w:rPr>
          <w:sz w:val="24"/>
          <w:szCs w:val="24"/>
        </w:rPr>
        <w:t>Make sure high-bit characters and double-escaping are not allowed</w:t>
      </w:r>
    </w:p>
    <w:p w:rsidR="00D36D26" w:rsidRDefault="00D36D26" w:rsidP="00D36D26">
      <w:pPr>
        <w:pStyle w:val="ListParagraph"/>
        <w:numPr>
          <w:ilvl w:val="2"/>
          <w:numId w:val="1"/>
        </w:numPr>
        <w:rPr>
          <w:sz w:val="24"/>
          <w:szCs w:val="24"/>
        </w:rPr>
      </w:pPr>
      <w:r>
        <w:rPr>
          <w:sz w:val="24"/>
          <w:szCs w:val="24"/>
        </w:rPr>
        <w:t>Make sure other settings are sane</w:t>
      </w:r>
    </w:p>
    <w:p w:rsidR="00A26380" w:rsidRDefault="00A26380" w:rsidP="00A26380">
      <w:pPr>
        <w:pStyle w:val="ListParagraph"/>
        <w:numPr>
          <w:ilvl w:val="1"/>
          <w:numId w:val="1"/>
        </w:numPr>
        <w:rPr>
          <w:sz w:val="24"/>
          <w:szCs w:val="24"/>
        </w:rPr>
      </w:pPr>
      <w:r>
        <w:rPr>
          <w:sz w:val="24"/>
          <w:szCs w:val="24"/>
        </w:rPr>
        <w:t>Click on the “rules” tab and click “add new filtering rule”</w:t>
      </w:r>
    </w:p>
    <w:p w:rsidR="00A26380" w:rsidRDefault="00D36D26" w:rsidP="00A26380">
      <w:pPr>
        <w:pStyle w:val="ListParagraph"/>
        <w:numPr>
          <w:ilvl w:val="2"/>
          <w:numId w:val="1"/>
        </w:numPr>
        <w:rPr>
          <w:sz w:val="24"/>
          <w:szCs w:val="24"/>
        </w:rPr>
      </w:pPr>
      <w:r>
        <w:rPr>
          <w:sz w:val="24"/>
          <w:szCs w:val="24"/>
        </w:rPr>
        <w:t>Name it “SQL_Injection” or something</w:t>
      </w:r>
    </w:p>
    <w:p w:rsidR="00D36D26" w:rsidRDefault="00D36D26" w:rsidP="00A26380">
      <w:pPr>
        <w:pStyle w:val="ListParagraph"/>
        <w:numPr>
          <w:ilvl w:val="2"/>
          <w:numId w:val="1"/>
        </w:numPr>
        <w:rPr>
          <w:sz w:val="24"/>
          <w:szCs w:val="24"/>
        </w:rPr>
      </w:pPr>
      <w:r>
        <w:rPr>
          <w:sz w:val="24"/>
          <w:szCs w:val="24"/>
        </w:rPr>
        <w:t>Scan both URLs and queries</w:t>
      </w:r>
    </w:p>
    <w:p w:rsidR="00D36D26" w:rsidRDefault="00D36D26" w:rsidP="00A26380">
      <w:pPr>
        <w:pStyle w:val="ListParagraph"/>
        <w:numPr>
          <w:ilvl w:val="2"/>
          <w:numId w:val="1"/>
        </w:numPr>
        <w:rPr>
          <w:sz w:val="24"/>
          <w:szCs w:val="24"/>
        </w:rPr>
      </w:pPr>
      <w:r>
        <w:rPr>
          <w:sz w:val="24"/>
          <w:szCs w:val="24"/>
        </w:rPr>
        <w:t>Apply to .asp and .aspx files</w:t>
      </w:r>
    </w:p>
    <w:p w:rsidR="00D36D26" w:rsidRDefault="00D36D26" w:rsidP="00A26380">
      <w:pPr>
        <w:pStyle w:val="ListParagraph"/>
        <w:numPr>
          <w:ilvl w:val="2"/>
          <w:numId w:val="1"/>
        </w:numPr>
        <w:rPr>
          <w:sz w:val="24"/>
          <w:szCs w:val="24"/>
        </w:rPr>
      </w:pPr>
      <w:r>
        <w:rPr>
          <w:sz w:val="24"/>
          <w:szCs w:val="24"/>
        </w:rPr>
        <w:t>Filter the keywords “select”, “convert”, “update”, and “union”</w:t>
      </w:r>
    </w:p>
    <w:p w:rsidR="00D36D26" w:rsidRDefault="00D36D26" w:rsidP="00D36D26">
      <w:pPr>
        <w:pStyle w:val="ListParagraph"/>
        <w:numPr>
          <w:ilvl w:val="1"/>
          <w:numId w:val="1"/>
        </w:numPr>
        <w:rPr>
          <w:sz w:val="24"/>
          <w:szCs w:val="24"/>
        </w:rPr>
      </w:pPr>
      <w:r>
        <w:rPr>
          <w:sz w:val="24"/>
          <w:szCs w:val="24"/>
        </w:rPr>
        <w:t>Click on the “URL” tab</w:t>
      </w:r>
    </w:p>
    <w:p w:rsidR="00D36D26" w:rsidRPr="00D36D26" w:rsidRDefault="00D36D26" w:rsidP="00D36D26">
      <w:pPr>
        <w:pStyle w:val="ListParagraph"/>
        <w:numPr>
          <w:ilvl w:val="2"/>
          <w:numId w:val="1"/>
        </w:numPr>
        <w:rPr>
          <w:sz w:val="24"/>
          <w:szCs w:val="24"/>
        </w:rPr>
      </w:pPr>
      <w:r>
        <w:rPr>
          <w:sz w:val="24"/>
          <w:szCs w:val="24"/>
        </w:rPr>
        <w:t>Deny the sequences “./” and “..”</w:t>
      </w:r>
    </w:p>
    <w:p w:rsidR="00D36D26" w:rsidRDefault="00D36D26" w:rsidP="00D36D26">
      <w:pPr>
        <w:pStyle w:val="ListParagraph"/>
        <w:numPr>
          <w:ilvl w:val="1"/>
          <w:numId w:val="1"/>
        </w:numPr>
        <w:rPr>
          <w:sz w:val="24"/>
          <w:szCs w:val="24"/>
        </w:rPr>
      </w:pPr>
      <w:r>
        <w:rPr>
          <w:sz w:val="24"/>
          <w:szCs w:val="24"/>
        </w:rPr>
        <w:t>Click on the “HTTP Verbs” tab</w:t>
      </w:r>
    </w:p>
    <w:p w:rsidR="00D36D26" w:rsidRDefault="00D36D26" w:rsidP="00D36D26">
      <w:pPr>
        <w:pStyle w:val="ListParagraph"/>
        <w:numPr>
          <w:ilvl w:val="2"/>
          <w:numId w:val="1"/>
        </w:numPr>
        <w:rPr>
          <w:sz w:val="24"/>
          <w:szCs w:val="24"/>
        </w:rPr>
      </w:pPr>
      <w:r>
        <w:rPr>
          <w:sz w:val="24"/>
          <w:szCs w:val="24"/>
        </w:rPr>
        <w:t>Add a new rule that disallows the “OPTIONS” verb</w:t>
      </w:r>
    </w:p>
    <w:p w:rsidR="00D36D26" w:rsidRDefault="00D36D26" w:rsidP="00D36D26">
      <w:pPr>
        <w:pStyle w:val="ListParagraph"/>
        <w:numPr>
          <w:ilvl w:val="0"/>
          <w:numId w:val="1"/>
        </w:numPr>
        <w:rPr>
          <w:sz w:val="24"/>
          <w:szCs w:val="24"/>
        </w:rPr>
      </w:pPr>
      <w:r>
        <w:rPr>
          <w:sz w:val="24"/>
          <w:szCs w:val="24"/>
        </w:rPr>
        <w:t xml:space="preserve">Enable logging </w:t>
      </w:r>
    </w:p>
    <w:p w:rsidR="00495790" w:rsidRDefault="00495790" w:rsidP="00495790">
      <w:pPr>
        <w:pStyle w:val="ListParagraph"/>
        <w:numPr>
          <w:ilvl w:val="1"/>
          <w:numId w:val="1"/>
        </w:numPr>
        <w:rPr>
          <w:sz w:val="24"/>
          <w:szCs w:val="24"/>
        </w:rPr>
      </w:pPr>
      <w:r>
        <w:rPr>
          <w:sz w:val="24"/>
          <w:szCs w:val="24"/>
        </w:rPr>
        <w:t>Double-click on “Logging” on the main machine page</w:t>
      </w:r>
    </w:p>
    <w:p w:rsidR="00495790" w:rsidRDefault="00495790" w:rsidP="00495790">
      <w:pPr>
        <w:pStyle w:val="ListParagraph"/>
        <w:numPr>
          <w:ilvl w:val="1"/>
          <w:numId w:val="1"/>
        </w:numPr>
        <w:rPr>
          <w:sz w:val="24"/>
          <w:szCs w:val="24"/>
        </w:rPr>
      </w:pPr>
      <w:r>
        <w:rPr>
          <w:sz w:val="24"/>
          <w:szCs w:val="24"/>
        </w:rPr>
        <w:t>Make sure that logging is enabled</w:t>
      </w:r>
    </w:p>
    <w:p w:rsidR="00495790" w:rsidRDefault="00495790" w:rsidP="00495790">
      <w:pPr>
        <w:pStyle w:val="ListParagraph"/>
        <w:numPr>
          <w:ilvl w:val="1"/>
          <w:numId w:val="1"/>
        </w:numPr>
        <w:rPr>
          <w:sz w:val="24"/>
          <w:szCs w:val="24"/>
        </w:rPr>
      </w:pPr>
      <w:r>
        <w:rPr>
          <w:sz w:val="24"/>
          <w:szCs w:val="24"/>
        </w:rPr>
        <w:t>Click on the “View Log Files” button on the right-hand side</w:t>
      </w:r>
    </w:p>
    <w:p w:rsidR="00495790" w:rsidRDefault="00495790" w:rsidP="00495790">
      <w:pPr>
        <w:pStyle w:val="ListParagraph"/>
        <w:numPr>
          <w:ilvl w:val="2"/>
          <w:numId w:val="1"/>
        </w:numPr>
        <w:rPr>
          <w:sz w:val="24"/>
          <w:szCs w:val="24"/>
        </w:rPr>
      </w:pPr>
      <w:r>
        <w:rPr>
          <w:sz w:val="24"/>
          <w:szCs w:val="24"/>
        </w:rPr>
        <w:t>Determine the currently-active log file</w:t>
      </w:r>
    </w:p>
    <w:p w:rsidR="00495790" w:rsidRDefault="00495790" w:rsidP="00495790">
      <w:pPr>
        <w:pStyle w:val="ListParagraph"/>
        <w:numPr>
          <w:ilvl w:val="2"/>
          <w:numId w:val="1"/>
        </w:numPr>
        <w:rPr>
          <w:sz w:val="24"/>
          <w:szCs w:val="24"/>
        </w:rPr>
      </w:pPr>
      <w:r>
        <w:rPr>
          <w:sz w:val="24"/>
          <w:szCs w:val="24"/>
        </w:rPr>
        <w:t>Open a shell window and run “type –wait &lt;logfile&gt;” and keep the command window open to monitor the log file</w:t>
      </w:r>
    </w:p>
    <w:p w:rsidR="00512526" w:rsidRDefault="00512526">
      <w:pPr>
        <w:rPr>
          <w:sz w:val="24"/>
          <w:szCs w:val="24"/>
        </w:rPr>
      </w:pPr>
      <w:r>
        <w:rPr>
          <w:sz w:val="24"/>
          <w:szCs w:val="24"/>
        </w:rPr>
        <w:br w:type="page"/>
      </w:r>
    </w:p>
    <w:p w:rsidR="00512526" w:rsidRDefault="00512526" w:rsidP="00512526">
      <w:pPr>
        <w:rPr>
          <w:b/>
          <w:sz w:val="32"/>
          <w:szCs w:val="24"/>
        </w:rPr>
      </w:pPr>
      <w:r>
        <w:rPr>
          <w:b/>
          <w:sz w:val="32"/>
          <w:szCs w:val="24"/>
        </w:rPr>
        <w:lastRenderedPageBreak/>
        <w:t>Windows</w:t>
      </w:r>
    </w:p>
    <w:p w:rsidR="00512526" w:rsidRDefault="00512526" w:rsidP="00512526">
      <w:pPr>
        <w:pStyle w:val="ListParagraph"/>
        <w:numPr>
          <w:ilvl w:val="0"/>
          <w:numId w:val="1"/>
        </w:numPr>
        <w:rPr>
          <w:sz w:val="24"/>
          <w:szCs w:val="24"/>
        </w:rPr>
      </w:pPr>
      <w:r>
        <w:rPr>
          <w:sz w:val="24"/>
          <w:szCs w:val="24"/>
        </w:rPr>
        <w:t xml:space="preserve">Run the Security Configuration Wizard </w:t>
      </w:r>
    </w:p>
    <w:p w:rsidR="00512526" w:rsidRDefault="00512526" w:rsidP="00512526">
      <w:pPr>
        <w:pStyle w:val="ListParagraph"/>
        <w:numPr>
          <w:ilvl w:val="1"/>
          <w:numId w:val="1"/>
        </w:numPr>
        <w:rPr>
          <w:sz w:val="24"/>
          <w:szCs w:val="24"/>
        </w:rPr>
      </w:pPr>
      <w:r>
        <w:rPr>
          <w:sz w:val="24"/>
          <w:szCs w:val="24"/>
        </w:rPr>
        <w:t>Turn off all roles and features which aren’t expressly needed</w:t>
      </w:r>
    </w:p>
    <w:p w:rsidR="00512526" w:rsidRDefault="00512526" w:rsidP="00512526">
      <w:pPr>
        <w:pStyle w:val="ListParagraph"/>
        <w:numPr>
          <w:ilvl w:val="2"/>
          <w:numId w:val="1"/>
        </w:numPr>
        <w:rPr>
          <w:sz w:val="24"/>
          <w:szCs w:val="24"/>
        </w:rPr>
      </w:pPr>
      <w:r>
        <w:rPr>
          <w:sz w:val="24"/>
          <w:szCs w:val="24"/>
        </w:rPr>
        <w:t>Any remote service is bad (unless you need it for something</w:t>
      </w:r>
    </w:p>
    <w:p w:rsidR="00512526" w:rsidRDefault="00512526" w:rsidP="00512526">
      <w:pPr>
        <w:pStyle w:val="ListParagraph"/>
        <w:numPr>
          <w:ilvl w:val="2"/>
          <w:numId w:val="1"/>
        </w:numPr>
        <w:rPr>
          <w:sz w:val="24"/>
          <w:szCs w:val="24"/>
        </w:rPr>
      </w:pPr>
      <w:r>
        <w:rPr>
          <w:sz w:val="24"/>
          <w:szCs w:val="24"/>
        </w:rPr>
        <w:t>There should probably be practically no enabled options</w:t>
      </w:r>
    </w:p>
    <w:p w:rsidR="00512526" w:rsidRDefault="00512526" w:rsidP="00512526">
      <w:pPr>
        <w:pStyle w:val="ListParagraph"/>
        <w:numPr>
          <w:ilvl w:val="1"/>
          <w:numId w:val="1"/>
        </w:numPr>
        <w:rPr>
          <w:sz w:val="24"/>
          <w:szCs w:val="24"/>
        </w:rPr>
      </w:pPr>
      <w:r>
        <w:rPr>
          <w:sz w:val="24"/>
          <w:szCs w:val="24"/>
        </w:rPr>
        <w:t>Choose to disable all services not specified</w:t>
      </w:r>
    </w:p>
    <w:p w:rsidR="00512526" w:rsidRDefault="00512526" w:rsidP="00512526">
      <w:pPr>
        <w:pStyle w:val="ListParagraph"/>
        <w:numPr>
          <w:ilvl w:val="1"/>
          <w:numId w:val="1"/>
        </w:numPr>
        <w:rPr>
          <w:sz w:val="24"/>
          <w:szCs w:val="24"/>
        </w:rPr>
      </w:pPr>
      <w:r>
        <w:rPr>
          <w:sz w:val="24"/>
          <w:szCs w:val="24"/>
        </w:rPr>
        <w:t>Probably keep the auto-detected firewall settings</w:t>
      </w:r>
    </w:p>
    <w:p w:rsidR="00512526" w:rsidRDefault="00512526" w:rsidP="00512526">
      <w:pPr>
        <w:pStyle w:val="ListParagraph"/>
        <w:numPr>
          <w:ilvl w:val="2"/>
          <w:numId w:val="1"/>
        </w:numPr>
        <w:rPr>
          <w:sz w:val="24"/>
          <w:szCs w:val="24"/>
        </w:rPr>
      </w:pPr>
      <w:r>
        <w:rPr>
          <w:sz w:val="24"/>
          <w:szCs w:val="24"/>
        </w:rPr>
        <w:t>Disable anything super-sketchy looking though</w:t>
      </w:r>
    </w:p>
    <w:p w:rsidR="00512526" w:rsidRDefault="00512526" w:rsidP="00512526">
      <w:pPr>
        <w:pStyle w:val="ListParagraph"/>
        <w:numPr>
          <w:ilvl w:val="1"/>
          <w:numId w:val="1"/>
        </w:numPr>
        <w:rPr>
          <w:sz w:val="24"/>
          <w:szCs w:val="24"/>
        </w:rPr>
      </w:pPr>
      <w:r>
        <w:rPr>
          <w:sz w:val="24"/>
          <w:szCs w:val="24"/>
        </w:rPr>
        <w:t>Set registry policies</w:t>
      </w:r>
    </w:p>
    <w:p w:rsidR="00512526" w:rsidRDefault="00512526" w:rsidP="00512526">
      <w:pPr>
        <w:pStyle w:val="ListParagraph"/>
        <w:numPr>
          <w:ilvl w:val="2"/>
          <w:numId w:val="1"/>
        </w:numPr>
        <w:rPr>
          <w:sz w:val="24"/>
          <w:szCs w:val="24"/>
        </w:rPr>
      </w:pPr>
      <w:r>
        <w:rPr>
          <w:sz w:val="24"/>
          <w:szCs w:val="24"/>
        </w:rPr>
        <w:t>Only check domain accounts when asked how to connect to other computers</w:t>
      </w:r>
    </w:p>
    <w:p w:rsidR="00512526" w:rsidRDefault="00512526" w:rsidP="00512526">
      <w:pPr>
        <w:pStyle w:val="ListParagraph"/>
        <w:numPr>
          <w:ilvl w:val="2"/>
          <w:numId w:val="1"/>
        </w:numPr>
        <w:rPr>
          <w:sz w:val="24"/>
          <w:szCs w:val="24"/>
        </w:rPr>
      </w:pPr>
      <w:r>
        <w:rPr>
          <w:sz w:val="24"/>
          <w:szCs w:val="24"/>
        </w:rPr>
        <w:t>Disallow as much inbound connection as possible</w:t>
      </w:r>
    </w:p>
    <w:p w:rsidR="009D4D1A" w:rsidRDefault="00512526" w:rsidP="00512526">
      <w:pPr>
        <w:pStyle w:val="ListParagraph"/>
        <w:numPr>
          <w:ilvl w:val="1"/>
          <w:numId w:val="1"/>
        </w:numPr>
        <w:rPr>
          <w:sz w:val="24"/>
          <w:szCs w:val="24"/>
        </w:rPr>
      </w:pPr>
      <w:r>
        <w:rPr>
          <w:sz w:val="24"/>
          <w:szCs w:val="24"/>
        </w:rPr>
        <w:t>Change audit policy to audit successful and unsuccessful activities</w:t>
      </w:r>
    </w:p>
    <w:p w:rsidR="00512526" w:rsidRDefault="00512526" w:rsidP="00512526">
      <w:pPr>
        <w:pStyle w:val="ListParagraph"/>
        <w:numPr>
          <w:ilvl w:val="1"/>
          <w:numId w:val="1"/>
        </w:numPr>
        <w:rPr>
          <w:sz w:val="24"/>
          <w:szCs w:val="24"/>
        </w:rPr>
      </w:pPr>
      <w:r>
        <w:rPr>
          <w:sz w:val="24"/>
          <w:szCs w:val="24"/>
        </w:rPr>
        <w:t>Name the policy “CCDC” or something and apply it to the server immediately</w:t>
      </w:r>
    </w:p>
    <w:p w:rsidR="00512526" w:rsidRDefault="00512526" w:rsidP="00512526">
      <w:pPr>
        <w:pStyle w:val="ListParagraph"/>
        <w:numPr>
          <w:ilvl w:val="0"/>
          <w:numId w:val="1"/>
        </w:numPr>
        <w:rPr>
          <w:sz w:val="24"/>
          <w:szCs w:val="24"/>
        </w:rPr>
      </w:pPr>
      <w:r>
        <w:rPr>
          <w:sz w:val="24"/>
          <w:szCs w:val="24"/>
        </w:rPr>
        <w:t>Open Event Viewer and look at the “Security” log to see security audit logs</w:t>
      </w:r>
    </w:p>
    <w:p w:rsidR="00512526" w:rsidRPr="00512526" w:rsidRDefault="00222E1A" w:rsidP="00512526">
      <w:pPr>
        <w:pStyle w:val="ListParagraph"/>
        <w:numPr>
          <w:ilvl w:val="0"/>
          <w:numId w:val="1"/>
        </w:numPr>
        <w:rPr>
          <w:sz w:val="24"/>
          <w:szCs w:val="24"/>
        </w:rPr>
      </w:pPr>
      <w:r>
        <w:rPr>
          <w:sz w:val="24"/>
          <w:szCs w:val="24"/>
        </w:rPr>
        <w:t>If have time, look at Windows Security Compliance Manager</w:t>
      </w:r>
    </w:p>
    <w:sectPr w:rsidR="00512526" w:rsidRPr="00512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B36D9"/>
    <w:multiLevelType w:val="hybridMultilevel"/>
    <w:tmpl w:val="844258AA"/>
    <w:lvl w:ilvl="0" w:tplc="92EAB924">
      <w:numFmt w:val="bullet"/>
      <w:lvlText w:val="-"/>
      <w:lvlJc w:val="left"/>
      <w:pPr>
        <w:ind w:left="720" w:hanging="360"/>
      </w:pPr>
      <w:rPr>
        <w:rFonts w:ascii="Calibri" w:eastAsiaTheme="minorHAnsi" w:hAnsi="Calibri" w:cs="Calibri" w:hint="default"/>
      </w:rPr>
    </w:lvl>
    <w:lvl w:ilvl="1" w:tplc="E6366C2A">
      <w:start w:val="1"/>
      <w:numFmt w:val="bullet"/>
      <w:lvlText w:val="o"/>
      <w:lvlJc w:val="left"/>
      <w:pPr>
        <w:ind w:left="1440" w:hanging="360"/>
      </w:pPr>
      <w:rPr>
        <w:rFonts w:ascii="Courier New" w:hAnsi="Courier New" w:cs="Courier New" w:hint="default"/>
        <w:sz w:val="24"/>
        <w:szCs w:val="24"/>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4C3"/>
    <w:rsid w:val="00001D1F"/>
    <w:rsid w:val="0002701F"/>
    <w:rsid w:val="00222E1A"/>
    <w:rsid w:val="002360FD"/>
    <w:rsid w:val="00241CE2"/>
    <w:rsid w:val="00262141"/>
    <w:rsid w:val="00285CDF"/>
    <w:rsid w:val="002D1156"/>
    <w:rsid w:val="0035190C"/>
    <w:rsid w:val="003533BA"/>
    <w:rsid w:val="004634C3"/>
    <w:rsid w:val="00495790"/>
    <w:rsid w:val="00512526"/>
    <w:rsid w:val="00587AE1"/>
    <w:rsid w:val="00587EB0"/>
    <w:rsid w:val="005F1115"/>
    <w:rsid w:val="00640E23"/>
    <w:rsid w:val="007669FA"/>
    <w:rsid w:val="00781C69"/>
    <w:rsid w:val="0081401F"/>
    <w:rsid w:val="00843CDB"/>
    <w:rsid w:val="008E61FA"/>
    <w:rsid w:val="00934369"/>
    <w:rsid w:val="00940F0F"/>
    <w:rsid w:val="009456DC"/>
    <w:rsid w:val="009D4D1A"/>
    <w:rsid w:val="00A103C5"/>
    <w:rsid w:val="00A1608B"/>
    <w:rsid w:val="00A26380"/>
    <w:rsid w:val="00B258D5"/>
    <w:rsid w:val="00B8051D"/>
    <w:rsid w:val="00BC6D12"/>
    <w:rsid w:val="00BF2D34"/>
    <w:rsid w:val="00C763BA"/>
    <w:rsid w:val="00C85985"/>
    <w:rsid w:val="00CB5959"/>
    <w:rsid w:val="00CD3F91"/>
    <w:rsid w:val="00D36D26"/>
    <w:rsid w:val="00D869C5"/>
    <w:rsid w:val="00E77978"/>
    <w:rsid w:val="00E805FD"/>
    <w:rsid w:val="00EC2A41"/>
    <w:rsid w:val="00F27F13"/>
    <w:rsid w:val="00F63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C5691C-2682-403F-9DDF-15EA96B23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4C3"/>
    <w:pPr>
      <w:ind w:left="720"/>
      <w:contextualSpacing/>
    </w:pPr>
  </w:style>
  <w:style w:type="character" w:styleId="Strong">
    <w:name w:val="Strong"/>
    <w:basedOn w:val="DefaultParagraphFont"/>
    <w:uiPriority w:val="22"/>
    <w:qFormat/>
    <w:rsid w:val="00241CE2"/>
    <w:rPr>
      <w:b/>
      <w:bCs/>
    </w:rPr>
  </w:style>
  <w:style w:type="paragraph" w:styleId="HTMLPreformatted">
    <w:name w:val="HTML Preformatted"/>
    <w:basedOn w:val="Normal"/>
    <w:link w:val="HTMLPreformattedChar"/>
    <w:uiPriority w:val="99"/>
    <w:semiHidden/>
    <w:unhideWhenUsed/>
    <w:rsid w:val="00C763B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63B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16679">
      <w:bodyDiv w:val="1"/>
      <w:marLeft w:val="0"/>
      <w:marRight w:val="0"/>
      <w:marTop w:val="0"/>
      <w:marBottom w:val="0"/>
      <w:divBdr>
        <w:top w:val="none" w:sz="0" w:space="0" w:color="auto"/>
        <w:left w:val="none" w:sz="0" w:space="0" w:color="auto"/>
        <w:bottom w:val="none" w:sz="0" w:space="0" w:color="auto"/>
        <w:right w:val="none" w:sz="0" w:space="0" w:color="auto"/>
      </w:divBdr>
    </w:div>
    <w:div w:id="354504372">
      <w:bodyDiv w:val="1"/>
      <w:marLeft w:val="0"/>
      <w:marRight w:val="0"/>
      <w:marTop w:val="0"/>
      <w:marBottom w:val="0"/>
      <w:divBdr>
        <w:top w:val="none" w:sz="0" w:space="0" w:color="auto"/>
        <w:left w:val="none" w:sz="0" w:space="0" w:color="auto"/>
        <w:bottom w:val="none" w:sz="0" w:space="0" w:color="auto"/>
        <w:right w:val="none" w:sz="0" w:space="0" w:color="auto"/>
      </w:divBdr>
    </w:div>
    <w:div w:id="523859797">
      <w:bodyDiv w:val="1"/>
      <w:marLeft w:val="0"/>
      <w:marRight w:val="0"/>
      <w:marTop w:val="0"/>
      <w:marBottom w:val="0"/>
      <w:divBdr>
        <w:top w:val="none" w:sz="0" w:space="0" w:color="auto"/>
        <w:left w:val="none" w:sz="0" w:space="0" w:color="auto"/>
        <w:bottom w:val="none" w:sz="0" w:space="0" w:color="auto"/>
        <w:right w:val="none" w:sz="0" w:space="0" w:color="auto"/>
      </w:divBdr>
    </w:div>
    <w:div w:id="1341153640">
      <w:bodyDiv w:val="1"/>
      <w:marLeft w:val="0"/>
      <w:marRight w:val="0"/>
      <w:marTop w:val="0"/>
      <w:marBottom w:val="0"/>
      <w:divBdr>
        <w:top w:val="none" w:sz="0" w:space="0" w:color="auto"/>
        <w:left w:val="none" w:sz="0" w:space="0" w:color="auto"/>
        <w:bottom w:val="none" w:sz="0" w:space="0" w:color="auto"/>
        <w:right w:val="none" w:sz="0" w:space="0" w:color="auto"/>
      </w:divBdr>
    </w:div>
    <w:div w:id="1490638198">
      <w:bodyDiv w:val="1"/>
      <w:marLeft w:val="0"/>
      <w:marRight w:val="0"/>
      <w:marTop w:val="0"/>
      <w:marBottom w:val="0"/>
      <w:divBdr>
        <w:top w:val="none" w:sz="0" w:space="0" w:color="auto"/>
        <w:left w:val="none" w:sz="0" w:space="0" w:color="auto"/>
        <w:bottom w:val="none" w:sz="0" w:space="0" w:color="auto"/>
        <w:right w:val="none" w:sz="0" w:space="0" w:color="auto"/>
      </w:divBdr>
    </w:div>
    <w:div w:id="1565918651">
      <w:bodyDiv w:val="1"/>
      <w:marLeft w:val="0"/>
      <w:marRight w:val="0"/>
      <w:marTop w:val="0"/>
      <w:marBottom w:val="0"/>
      <w:divBdr>
        <w:top w:val="none" w:sz="0" w:space="0" w:color="auto"/>
        <w:left w:val="none" w:sz="0" w:space="0" w:color="auto"/>
        <w:bottom w:val="none" w:sz="0" w:space="0" w:color="auto"/>
        <w:right w:val="none" w:sz="0" w:space="0" w:color="auto"/>
      </w:divBdr>
    </w:div>
    <w:div w:id="1694845162">
      <w:bodyDiv w:val="1"/>
      <w:marLeft w:val="0"/>
      <w:marRight w:val="0"/>
      <w:marTop w:val="0"/>
      <w:marBottom w:val="0"/>
      <w:divBdr>
        <w:top w:val="none" w:sz="0" w:space="0" w:color="auto"/>
        <w:left w:val="none" w:sz="0" w:space="0" w:color="auto"/>
        <w:bottom w:val="none" w:sz="0" w:space="0" w:color="auto"/>
        <w:right w:val="none" w:sz="0" w:space="0" w:color="auto"/>
      </w:divBdr>
    </w:div>
    <w:div w:id="1902665778">
      <w:bodyDiv w:val="1"/>
      <w:marLeft w:val="0"/>
      <w:marRight w:val="0"/>
      <w:marTop w:val="0"/>
      <w:marBottom w:val="0"/>
      <w:divBdr>
        <w:top w:val="none" w:sz="0" w:space="0" w:color="auto"/>
        <w:left w:val="none" w:sz="0" w:space="0" w:color="auto"/>
        <w:bottom w:val="none" w:sz="0" w:space="0" w:color="auto"/>
        <w:right w:val="none" w:sz="0" w:space="0" w:color="auto"/>
      </w:divBdr>
    </w:div>
    <w:div w:id="1915623127">
      <w:bodyDiv w:val="1"/>
      <w:marLeft w:val="0"/>
      <w:marRight w:val="0"/>
      <w:marTop w:val="0"/>
      <w:marBottom w:val="0"/>
      <w:divBdr>
        <w:top w:val="none" w:sz="0" w:space="0" w:color="auto"/>
        <w:left w:val="none" w:sz="0" w:space="0" w:color="auto"/>
        <w:bottom w:val="none" w:sz="0" w:space="0" w:color="auto"/>
        <w:right w:val="none" w:sz="0" w:space="0" w:color="auto"/>
      </w:divBdr>
    </w:div>
    <w:div w:id="210660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E991EEB-D3A3-4363-9957-DF78692A0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8</Pages>
  <Words>1557</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14</cp:revision>
  <dcterms:created xsi:type="dcterms:W3CDTF">2017-02-10T03:06:00Z</dcterms:created>
  <dcterms:modified xsi:type="dcterms:W3CDTF">2017-02-17T04:29:00Z</dcterms:modified>
</cp:coreProperties>
</file>