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0B19" w14:textId="447C16F8" w:rsidR="00B92AAE" w:rsidRDefault="00EC195E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EC195E">
        <w:rPr>
          <w:b/>
          <w:bCs/>
          <w:i/>
          <w:iCs/>
          <w:color w:val="FF0000"/>
          <w:sz w:val="36"/>
          <w:szCs w:val="36"/>
          <w:u w:val="single"/>
        </w:rPr>
        <w:t xml:space="preserve">DOCUMENT UTILISATEUR </w:t>
      </w:r>
    </w:p>
    <w:p w14:paraId="33A16932" w14:textId="77777777" w:rsidR="00EC195E" w:rsidRDefault="00EC195E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5004F296" w14:textId="77777777" w:rsidR="00EC195E" w:rsidRDefault="00EC195E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3D189E61" w14:textId="77777777" w:rsidR="00EC195E" w:rsidRDefault="00EC195E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4A085055" w14:textId="77777777" w:rsidR="00EC195E" w:rsidRPr="00EC195E" w:rsidRDefault="00EC195E" w:rsidP="00EC195E">
      <w:pPr>
        <w:rPr>
          <w:color w:val="000000" w:themeColor="text1"/>
          <w:sz w:val="36"/>
          <w:szCs w:val="36"/>
          <w:u w:val="single"/>
        </w:rPr>
      </w:pPr>
      <w:r w:rsidRPr="00EC195E">
        <w:rPr>
          <w:color w:val="000000" w:themeColor="text1"/>
          <w:sz w:val="36"/>
          <w:szCs w:val="36"/>
          <w:u w:val="single"/>
        </w:rPr>
        <w:t xml:space="preserve">Introduction </w:t>
      </w:r>
    </w:p>
    <w:p w14:paraId="32577DA4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626B4BC1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 xml:space="preserve">Bienvenue dans notre jeu de plateau captivant où vous devez rivaliser pour contrôler le plus grand territoire en plaçant judicieusement des tuiles sur le plateau. </w:t>
      </w:r>
    </w:p>
    <w:p w14:paraId="78028B1C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4C844BB5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2140F366" w14:textId="149FAB88" w:rsidR="00EC195E" w:rsidRPr="00EC195E" w:rsidRDefault="00EC195E" w:rsidP="00EC195E">
      <w:pPr>
        <w:rPr>
          <w:color w:val="000000" w:themeColor="text1"/>
          <w:sz w:val="36"/>
          <w:szCs w:val="36"/>
          <w:u w:val="single"/>
        </w:rPr>
      </w:pPr>
      <w:r w:rsidRPr="00EC195E">
        <w:rPr>
          <w:color w:val="000000" w:themeColor="text1"/>
          <w:sz w:val="36"/>
          <w:szCs w:val="36"/>
          <w:u w:val="single"/>
        </w:rPr>
        <w:t xml:space="preserve">Installation </w:t>
      </w:r>
    </w:p>
    <w:p w14:paraId="0408EDD5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1F04AC8D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 xml:space="preserve">Aucune installation n'est nécessaire. </w:t>
      </w:r>
    </w:p>
    <w:p w14:paraId="222E1F8C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 xml:space="preserve">Exécutez simplement l'application après avoir compilé le code source avec un compilateur C++. </w:t>
      </w:r>
    </w:p>
    <w:p w14:paraId="7F146A6E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131C6415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43ED896B" w14:textId="77777777" w:rsidR="00EC195E" w:rsidRPr="00EC195E" w:rsidRDefault="00EC195E" w:rsidP="00EC195E">
      <w:pPr>
        <w:rPr>
          <w:color w:val="000000" w:themeColor="text1"/>
          <w:sz w:val="36"/>
          <w:szCs w:val="36"/>
          <w:u w:val="single"/>
        </w:rPr>
      </w:pPr>
      <w:r w:rsidRPr="00EC195E">
        <w:rPr>
          <w:color w:val="000000" w:themeColor="text1"/>
          <w:sz w:val="36"/>
          <w:szCs w:val="36"/>
          <w:u w:val="single"/>
        </w:rPr>
        <w:t xml:space="preserve">Démarrage </w:t>
      </w:r>
    </w:p>
    <w:p w14:paraId="5CBFBB22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26A17C45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1.</w:t>
      </w:r>
      <w:r w:rsidRPr="00EC195E">
        <w:rPr>
          <w:color w:val="000000" w:themeColor="text1"/>
          <w:sz w:val="36"/>
          <w:szCs w:val="36"/>
        </w:rPr>
        <w:tab/>
        <w:t>Lancez le jeu en exécutant le fichier exécutable.</w:t>
      </w:r>
    </w:p>
    <w:p w14:paraId="2E76225F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 xml:space="preserve"> 2.</w:t>
      </w:r>
      <w:r w:rsidRPr="00EC195E">
        <w:rPr>
          <w:color w:val="000000" w:themeColor="text1"/>
          <w:sz w:val="36"/>
          <w:szCs w:val="36"/>
        </w:rPr>
        <w:tab/>
        <w:t xml:space="preserve">Suivez les instructions pour entrer le nombre de joueurs (entre 2 et 9). </w:t>
      </w:r>
    </w:p>
    <w:p w14:paraId="6EBE39D4" w14:textId="77777777" w:rsidR="00EC195E" w:rsidRPr="00EC195E" w:rsidRDefault="00EC195E" w:rsidP="00EC195E">
      <w:pPr>
        <w:rPr>
          <w:color w:val="000000" w:themeColor="text1"/>
          <w:sz w:val="36"/>
          <w:szCs w:val="36"/>
          <w:u w:val="single"/>
        </w:rPr>
      </w:pPr>
      <w:r w:rsidRPr="00EC195E">
        <w:rPr>
          <w:color w:val="000000" w:themeColor="text1"/>
          <w:sz w:val="36"/>
          <w:szCs w:val="36"/>
          <w:u w:val="single"/>
        </w:rPr>
        <w:lastRenderedPageBreak/>
        <w:t xml:space="preserve">Déroulement du Jeu </w:t>
      </w:r>
    </w:p>
    <w:p w14:paraId="0909937A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638F36BD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 xml:space="preserve">Chaque joueur place sa première tuile au début du jeu. </w:t>
      </w:r>
    </w:p>
    <w:p w14:paraId="4A111273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 xml:space="preserve">Le jeu se déroule en neuf tours, chaque joueur effectuant une action à chaque tour. </w:t>
      </w:r>
    </w:p>
    <w:p w14:paraId="1DE3CAEC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7C6ADDFA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 xml:space="preserve">Pendant chaque tour, les joueurs placent des tuiles sur le plateau en suivant les instructions. </w:t>
      </w:r>
    </w:p>
    <w:p w14:paraId="73458AAE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 xml:space="preserve">À la fin du jeu, le joueur avec le plus grand territoire contrôlé remporte la partie. </w:t>
      </w:r>
    </w:p>
    <w:p w14:paraId="0F82C489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5C839071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347B624B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16358A07" w14:textId="3FB2412E" w:rsidR="00EC195E" w:rsidRPr="00EC195E" w:rsidRDefault="00EC195E" w:rsidP="00EC195E">
      <w:pPr>
        <w:rPr>
          <w:color w:val="000000" w:themeColor="text1"/>
          <w:sz w:val="36"/>
          <w:szCs w:val="36"/>
          <w:u w:val="single"/>
        </w:rPr>
      </w:pPr>
      <w:r w:rsidRPr="00EC195E">
        <w:rPr>
          <w:color w:val="000000" w:themeColor="text1"/>
          <w:sz w:val="36"/>
          <w:szCs w:val="36"/>
          <w:u w:val="single"/>
        </w:rPr>
        <w:t xml:space="preserve">Commandes </w:t>
      </w:r>
    </w:p>
    <w:p w14:paraId="681E387A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713AC1BD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 xml:space="preserve">Pour placer une tuile, suivez les instructions affichées à l'écran. </w:t>
      </w:r>
    </w:p>
    <w:p w14:paraId="3B20A3B6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 xml:space="preserve">Utilisez les lettres et les chiffres pour entrer des coordonnées et des informations de tuile. </w:t>
      </w:r>
    </w:p>
    <w:p w14:paraId="0E89AFDC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66EEF7DC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0ADC8611" w14:textId="77777777" w:rsidR="00EC195E" w:rsidRDefault="00EC195E" w:rsidP="00EC195E">
      <w:pPr>
        <w:rPr>
          <w:color w:val="000000" w:themeColor="text1"/>
          <w:sz w:val="36"/>
          <w:szCs w:val="36"/>
          <w:u w:val="single"/>
        </w:rPr>
      </w:pPr>
    </w:p>
    <w:p w14:paraId="0513FAB6" w14:textId="77777777" w:rsidR="00EC195E" w:rsidRDefault="00EC195E" w:rsidP="00EC195E">
      <w:pPr>
        <w:rPr>
          <w:color w:val="000000" w:themeColor="text1"/>
          <w:sz w:val="36"/>
          <w:szCs w:val="36"/>
          <w:u w:val="single"/>
        </w:rPr>
      </w:pPr>
    </w:p>
    <w:p w14:paraId="5F8E5EF7" w14:textId="490FFAC4" w:rsidR="00EC195E" w:rsidRPr="00EC195E" w:rsidRDefault="00EC195E" w:rsidP="00EC195E">
      <w:pPr>
        <w:rPr>
          <w:color w:val="000000" w:themeColor="text1"/>
          <w:sz w:val="36"/>
          <w:szCs w:val="36"/>
          <w:u w:val="single"/>
        </w:rPr>
      </w:pPr>
      <w:r w:rsidRPr="00EC195E">
        <w:rPr>
          <w:color w:val="000000" w:themeColor="text1"/>
          <w:sz w:val="36"/>
          <w:szCs w:val="36"/>
          <w:u w:val="single"/>
        </w:rPr>
        <w:lastRenderedPageBreak/>
        <w:t xml:space="preserve">Astuces </w:t>
      </w:r>
    </w:p>
    <w:p w14:paraId="4F0F23AA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2963B0E2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 xml:space="preserve">Utilisez la logique pour maximiser votre territoire tout en bloquant vos adversaires. </w:t>
      </w:r>
    </w:p>
    <w:p w14:paraId="08B337E0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 xml:space="preserve">Surveillez les tuiles bonus pour obtenir des avantages stratégiques. </w:t>
      </w:r>
    </w:p>
    <w:p w14:paraId="042C397A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79B16219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03F7C2B7" w14:textId="77777777" w:rsidR="00EC195E" w:rsidRPr="00EC195E" w:rsidRDefault="00EC195E" w:rsidP="00EC195E">
      <w:pPr>
        <w:rPr>
          <w:color w:val="000000" w:themeColor="text1"/>
          <w:sz w:val="36"/>
          <w:szCs w:val="36"/>
          <w:u w:val="single"/>
        </w:rPr>
      </w:pPr>
      <w:r w:rsidRPr="00EC195E">
        <w:rPr>
          <w:color w:val="000000" w:themeColor="text1"/>
          <w:sz w:val="36"/>
          <w:szCs w:val="36"/>
          <w:u w:val="single"/>
        </w:rPr>
        <w:t xml:space="preserve">Fin de Partie </w:t>
      </w:r>
    </w:p>
    <w:p w14:paraId="32066A5A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72F8F183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 xml:space="preserve">À la fin du neuvième tour, le jeu affiche le joueur gagnant avec le plus grand territoire contrôlé. </w:t>
      </w:r>
    </w:p>
    <w:p w14:paraId="2A2BCC11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5C5EA0EE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4EE54420" w14:textId="6D4071E7" w:rsidR="00EC195E" w:rsidRPr="00EC195E" w:rsidRDefault="00EC195E" w:rsidP="00EC195E">
      <w:pPr>
        <w:rPr>
          <w:color w:val="000000" w:themeColor="text1"/>
          <w:sz w:val="36"/>
          <w:szCs w:val="36"/>
          <w:u w:val="single"/>
        </w:rPr>
      </w:pPr>
      <w:r w:rsidRPr="00EC195E">
        <w:rPr>
          <w:color w:val="000000" w:themeColor="text1"/>
          <w:sz w:val="36"/>
          <w:szCs w:val="36"/>
          <w:u w:val="single"/>
        </w:rPr>
        <w:t xml:space="preserve">Remarques </w:t>
      </w:r>
    </w:p>
    <w:p w14:paraId="723A69F4" w14:textId="77777777" w:rsidR="00EC195E" w:rsidRDefault="00EC195E" w:rsidP="00EC195E">
      <w:pPr>
        <w:rPr>
          <w:color w:val="000000" w:themeColor="text1"/>
          <w:sz w:val="36"/>
          <w:szCs w:val="36"/>
        </w:rPr>
      </w:pPr>
    </w:p>
    <w:p w14:paraId="7F110959" w14:textId="77777777" w:rsid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 xml:space="preserve">Assurez-vous de suivre les instructions affichées à l'écran. </w:t>
      </w:r>
    </w:p>
    <w:p w14:paraId="0C8F0BDA" w14:textId="4C7351AC" w:rsidR="00EC195E" w:rsidRPr="00EC195E" w:rsidRDefault="00EC195E" w:rsidP="00EC195E">
      <w:pPr>
        <w:rPr>
          <w:color w:val="000000" w:themeColor="text1"/>
          <w:sz w:val="36"/>
          <w:szCs w:val="36"/>
        </w:rPr>
      </w:pPr>
      <w:r w:rsidRPr="00EC195E">
        <w:rPr>
          <w:color w:val="000000" w:themeColor="text1"/>
          <w:sz w:val="36"/>
          <w:szCs w:val="36"/>
        </w:rPr>
        <w:t>•</w:t>
      </w:r>
      <w:r w:rsidRPr="00EC195E">
        <w:rPr>
          <w:color w:val="000000" w:themeColor="text1"/>
          <w:sz w:val="36"/>
          <w:szCs w:val="36"/>
        </w:rPr>
        <w:tab/>
        <w:t>Consultez la documentation technique pour plus de détails sur l'implémentation.</w:t>
      </w:r>
    </w:p>
    <w:sectPr w:rsidR="00EC195E" w:rsidRPr="00EC1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C24"/>
    <w:multiLevelType w:val="multilevel"/>
    <w:tmpl w:val="E5B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E4A82"/>
    <w:multiLevelType w:val="multilevel"/>
    <w:tmpl w:val="1F4E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1E137C"/>
    <w:multiLevelType w:val="multilevel"/>
    <w:tmpl w:val="6A4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A37287"/>
    <w:multiLevelType w:val="multilevel"/>
    <w:tmpl w:val="DE9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D24459"/>
    <w:multiLevelType w:val="multilevel"/>
    <w:tmpl w:val="7654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945057">
    <w:abstractNumId w:val="4"/>
  </w:num>
  <w:num w:numId="2" w16cid:durableId="1494446705">
    <w:abstractNumId w:val="3"/>
  </w:num>
  <w:num w:numId="3" w16cid:durableId="1985313556">
    <w:abstractNumId w:val="2"/>
  </w:num>
  <w:num w:numId="4" w16cid:durableId="1316301305">
    <w:abstractNumId w:val="1"/>
  </w:num>
  <w:num w:numId="5" w16cid:durableId="51538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8E"/>
    <w:rsid w:val="00B92AAE"/>
    <w:rsid w:val="00D3638E"/>
    <w:rsid w:val="00DA2366"/>
    <w:rsid w:val="00E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9649"/>
  <w15:chartTrackingRefBased/>
  <w15:docId w15:val="{E6829E1D-1DD8-4961-AD35-0B3EFAF9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C1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C195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1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EC1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Ajouirja</dc:creator>
  <cp:keywords/>
  <dc:description/>
  <cp:lastModifiedBy>Ayoub Ajouirja</cp:lastModifiedBy>
  <cp:revision>2</cp:revision>
  <dcterms:created xsi:type="dcterms:W3CDTF">2023-11-23T22:57:00Z</dcterms:created>
  <dcterms:modified xsi:type="dcterms:W3CDTF">2023-11-23T22:57:00Z</dcterms:modified>
</cp:coreProperties>
</file>