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3.8665580749512" w:lineRule="auto"/>
        <w:ind w:left="1185.5615234375" w:right="76.02783203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  <w:rtl w:val="0"/>
        </w:rPr>
        <w:t xml:space="preserve">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  <w:rtl w:val="0"/>
        </w:rPr>
        <w:t xml:space="preserve">RIENTED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  <w:rtl w:val="0"/>
        </w:rPr>
        <w:t xml:space="preserve">ROGRAMMING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0.240001678466797"/>
          <w:szCs w:val="30.240001678466797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7.92000198364258"/>
          <w:szCs w:val="37.92000198364258"/>
          <w:u w:val="none"/>
          <w:shd w:fill="auto" w:val="clear"/>
          <w:vertAlign w:val="baseline"/>
          <w:rtl w:val="0"/>
        </w:rPr>
        <w:t xml:space="preserve">2022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Dead line: 14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.600001653035484"/>
          <w:szCs w:val="21.60000165303548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September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2022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106201171875" w:line="240" w:lineRule="auto"/>
        <w:ind w:left="0" w:right="73.41918945312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Assignment #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0" w:right="55.1904296875" w:firstLine="0"/>
        <w:jc w:val="righ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Total Marks: 80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32470703125" w:line="243.90263557434082" w:lineRule="auto"/>
        <w:ind w:left="365.2799987792969" w:right="0.31982421875" w:hanging="348.4800720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Find the second largest number entered by the user in a dynamically allocated 1D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array. For this task you are supposed to create a function.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16342163086" w:lineRule="auto"/>
        <w:ind w:left="365.2799987792969" w:right="0.33447265625" w:hanging="348.4800720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[2]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Write a function which sorts a dynamic array using only pointers and pointers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arithmetic.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865234375" w:line="243.90263557434082" w:lineRule="auto"/>
        <w:ind w:left="358.32000732421875" w:right="0.164794921875" w:hanging="341.52008056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[3]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Find the smallest element in each row of a 2D dynamic array and store in a 1D dynamic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array. For this functionality create a function minRow_wise which takes 2D array from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the main and returns 1D array with minimum values from each row.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3.90263557434082" w:lineRule="auto"/>
        <w:ind w:left="365.2799987792969" w:right="0.174560546875" w:hanging="348.4800720214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[4]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Find the smallest element in each column of a 2D dynamic array and store in a 1D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dynamic array. For this functionality create a function minCol_wise which takes 2D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array from the main and returns 1D array with minimum values from each column.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8212890625" w:line="243.90263557434082" w:lineRule="auto"/>
        <w:ind w:left="365.2799987792969" w:right="0.194091796875" w:hanging="348.480072021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[5]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shrinkArray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which takes a dynamic array from the main, shrinks 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and returns to the main.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14920043945" w:lineRule="auto"/>
        <w:ind w:left="372.4800109863281" w:right="0.16845703125" w:hanging="355.68008422851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[6]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growArray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which takes a dynamic array from the main, grows it and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returns to the main.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4.8187255859375" w:line="243.90214920043945" w:lineRule="auto"/>
        <w:ind w:left="374.8799133300781" w:right="0.203857421875" w:hanging="358.0799865722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[7]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Create a function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which takes two dynamic arrays from the main and returns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1D dynamic array containing their union.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.4178466796875" w:line="243.90263557434082" w:lineRule="auto"/>
        <w:ind w:left="358.5600280761719" w:right="0" w:hanging="341.760101318359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[8]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For each of the following, write a single statement that performs the specified task.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Assume that long variables value1 and value2 have been declared and value1 has been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initialized to 200000.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7431640625" w:line="243.90214920043945" w:lineRule="auto"/>
        <w:ind w:left="7.919921875" w:right="1587.142333984375" w:firstLine="6.9599914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Declare the variable longPtr to be a pointer to an object of type long.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Assigntheaddressofvariablevalue1topointervariablelongPtr.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805419921875" w:line="240" w:lineRule="auto"/>
        <w:ind w:left="6.479949951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Display the value of the object pointed to by longPtr.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97265625" w:line="243.90263557434082" w:lineRule="auto"/>
        <w:ind w:left="6.23992919921875" w:right="2097.50244140625" w:hanging="6.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AssignthevalueoftheobjectpointedtobylongPtrtovariablevalue2.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5.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Display the value of value2.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7138671875" w:line="240" w:lineRule="auto"/>
        <w:ind w:left="6.9599914550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Display the address of value1.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203369140625" w:line="240" w:lineRule="auto"/>
        <w:ind w:left="5.99990844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f9fafc" w:val="clear"/>
          <w:vertAlign w:val="baseline"/>
          <w:rtl w:val="0"/>
        </w:rPr>
        <w:t xml:space="preserve">Display the address stored in longPtr. Is the address displayed the same as value1’s?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sectPr>
      <w:pgSz w:h="16840" w:w="11900" w:orient="portrait"/>
      <w:pgMar w:bottom="2924.8004150390625" w:top="1463.9990234375" w:left="1805.52001953125" w:right="1379.55322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