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E0854" w14:textId="23BE05E5" w:rsidR="001B6FAB" w:rsidRDefault="001B6FAB">
      <w:r>
        <w:t>Timeline:</w:t>
      </w:r>
    </w:p>
    <w:tbl>
      <w:tblPr>
        <w:tblStyle w:val="TableGrid"/>
        <w:tblW w:w="0" w:type="auto"/>
        <w:tblLook w:val="04A0" w:firstRow="1" w:lastRow="0" w:firstColumn="1" w:lastColumn="0" w:noHBand="0" w:noVBand="1"/>
      </w:tblPr>
      <w:tblGrid>
        <w:gridCol w:w="446"/>
        <w:gridCol w:w="3959"/>
        <w:gridCol w:w="1170"/>
        <w:gridCol w:w="1106"/>
        <w:gridCol w:w="1116"/>
        <w:gridCol w:w="1553"/>
      </w:tblGrid>
      <w:tr w:rsidR="001B6FAB" w14:paraId="3A39FA8F" w14:textId="77777777" w:rsidTr="009048A5">
        <w:tc>
          <w:tcPr>
            <w:tcW w:w="446" w:type="dxa"/>
          </w:tcPr>
          <w:p w14:paraId="50C11E10" w14:textId="18B7AAD8" w:rsidR="009F5DD8" w:rsidRDefault="009F5DD8">
            <w:r>
              <w:t>#</w:t>
            </w:r>
          </w:p>
        </w:tc>
        <w:tc>
          <w:tcPr>
            <w:tcW w:w="3959" w:type="dxa"/>
          </w:tcPr>
          <w:p w14:paraId="1BAB1E63" w14:textId="60E2046A" w:rsidR="009F5DD8" w:rsidRDefault="009F5DD8">
            <w:r>
              <w:t>Task</w:t>
            </w:r>
          </w:p>
        </w:tc>
        <w:tc>
          <w:tcPr>
            <w:tcW w:w="1170" w:type="dxa"/>
          </w:tcPr>
          <w:p w14:paraId="0EB975E3" w14:textId="1B46EF7B" w:rsidR="009F5DD8" w:rsidRDefault="009F5DD8">
            <w:r>
              <w:t>Start Date</w:t>
            </w:r>
          </w:p>
        </w:tc>
        <w:tc>
          <w:tcPr>
            <w:tcW w:w="1106" w:type="dxa"/>
          </w:tcPr>
          <w:p w14:paraId="7BEC4899" w14:textId="28CD233C" w:rsidR="009F5DD8" w:rsidRDefault="009F5DD8">
            <w:r>
              <w:t>End Date</w:t>
            </w:r>
          </w:p>
        </w:tc>
        <w:tc>
          <w:tcPr>
            <w:tcW w:w="1116" w:type="dxa"/>
          </w:tcPr>
          <w:p w14:paraId="32AA0C32" w14:textId="2E66FB0B" w:rsidR="009F5DD8" w:rsidRDefault="009F5DD8">
            <w:r>
              <w:t>Milestone</w:t>
            </w:r>
          </w:p>
        </w:tc>
        <w:tc>
          <w:tcPr>
            <w:tcW w:w="1553" w:type="dxa"/>
          </w:tcPr>
          <w:p w14:paraId="6A99744C" w14:textId="77777777" w:rsidR="009F5DD8" w:rsidRDefault="009F5DD8">
            <w:r>
              <w:t>Predecessors</w:t>
            </w:r>
          </w:p>
          <w:p w14:paraId="40A2A252" w14:textId="3B064AFA" w:rsidR="001B6FAB" w:rsidRDefault="001B6FAB">
            <w:r>
              <w:t>(Task #)</w:t>
            </w:r>
          </w:p>
        </w:tc>
      </w:tr>
      <w:tr w:rsidR="001B6FAB" w14:paraId="19F3F8C5" w14:textId="77777777" w:rsidTr="009048A5">
        <w:tc>
          <w:tcPr>
            <w:tcW w:w="446" w:type="dxa"/>
          </w:tcPr>
          <w:p w14:paraId="5D4E0076" w14:textId="4C643657" w:rsidR="009F5DD8" w:rsidRDefault="009F5DD8">
            <w:r>
              <w:t>1</w:t>
            </w:r>
          </w:p>
        </w:tc>
        <w:tc>
          <w:tcPr>
            <w:tcW w:w="3959" w:type="dxa"/>
          </w:tcPr>
          <w:p w14:paraId="147497C5" w14:textId="782A7B30" w:rsidR="009F5DD8" w:rsidRDefault="009048A5">
            <w:r w:rsidRPr="009048A5">
              <w:t>Research how to Generate QR Codes</w:t>
            </w:r>
          </w:p>
        </w:tc>
        <w:tc>
          <w:tcPr>
            <w:tcW w:w="1170" w:type="dxa"/>
          </w:tcPr>
          <w:p w14:paraId="57EF1F6E" w14:textId="3687E38D" w:rsidR="009F5DD8" w:rsidRDefault="002B67D2">
            <w:r>
              <w:t>10/31/19</w:t>
            </w:r>
          </w:p>
        </w:tc>
        <w:tc>
          <w:tcPr>
            <w:tcW w:w="1106" w:type="dxa"/>
          </w:tcPr>
          <w:p w14:paraId="0B95A804" w14:textId="6A3E50C3" w:rsidR="009F5DD8" w:rsidRDefault="002B67D2">
            <w:r>
              <w:t>11/7/19</w:t>
            </w:r>
          </w:p>
        </w:tc>
        <w:tc>
          <w:tcPr>
            <w:tcW w:w="1116" w:type="dxa"/>
          </w:tcPr>
          <w:p w14:paraId="075B47E5" w14:textId="2559A188" w:rsidR="009F5DD8" w:rsidRDefault="002B67D2">
            <w:r>
              <w:t>1</w:t>
            </w:r>
          </w:p>
        </w:tc>
        <w:tc>
          <w:tcPr>
            <w:tcW w:w="1553" w:type="dxa"/>
          </w:tcPr>
          <w:p w14:paraId="53E1D6A2" w14:textId="7A969699" w:rsidR="009F5DD8" w:rsidRDefault="002B67D2">
            <w:r>
              <w:t>-</w:t>
            </w:r>
          </w:p>
        </w:tc>
      </w:tr>
      <w:tr w:rsidR="001B6FAB" w14:paraId="7779222A" w14:textId="77777777" w:rsidTr="009048A5">
        <w:tc>
          <w:tcPr>
            <w:tcW w:w="446" w:type="dxa"/>
          </w:tcPr>
          <w:p w14:paraId="3F9B50F8" w14:textId="3B857D53" w:rsidR="002B67D2" w:rsidRDefault="002B67D2" w:rsidP="002B67D2">
            <w:r>
              <w:t>2</w:t>
            </w:r>
          </w:p>
        </w:tc>
        <w:tc>
          <w:tcPr>
            <w:tcW w:w="3959" w:type="dxa"/>
          </w:tcPr>
          <w:p w14:paraId="447E04CC" w14:textId="279FF385" w:rsidR="002B67D2" w:rsidRDefault="002B67D2" w:rsidP="002B67D2">
            <w:r w:rsidRPr="009048A5">
              <w:t>Research how to use Android Studio</w:t>
            </w:r>
          </w:p>
        </w:tc>
        <w:tc>
          <w:tcPr>
            <w:tcW w:w="1170" w:type="dxa"/>
          </w:tcPr>
          <w:p w14:paraId="318AE39F" w14:textId="49B1329C" w:rsidR="002B67D2" w:rsidRDefault="002B67D2" w:rsidP="002B67D2">
            <w:r>
              <w:t>10/31/19</w:t>
            </w:r>
          </w:p>
        </w:tc>
        <w:tc>
          <w:tcPr>
            <w:tcW w:w="1106" w:type="dxa"/>
          </w:tcPr>
          <w:p w14:paraId="384B189D" w14:textId="2DEF6782" w:rsidR="002B67D2" w:rsidRDefault="002B67D2" w:rsidP="002B67D2">
            <w:r>
              <w:t>11/7/19</w:t>
            </w:r>
          </w:p>
        </w:tc>
        <w:tc>
          <w:tcPr>
            <w:tcW w:w="1116" w:type="dxa"/>
          </w:tcPr>
          <w:p w14:paraId="33FC0E4F" w14:textId="5462C216" w:rsidR="002B67D2" w:rsidRDefault="002B67D2" w:rsidP="002B67D2">
            <w:r>
              <w:t>1</w:t>
            </w:r>
          </w:p>
        </w:tc>
        <w:tc>
          <w:tcPr>
            <w:tcW w:w="1553" w:type="dxa"/>
          </w:tcPr>
          <w:p w14:paraId="67BDCD48" w14:textId="6BBCBA5A" w:rsidR="002B67D2" w:rsidRDefault="002B67D2" w:rsidP="002B67D2">
            <w:r>
              <w:t>-</w:t>
            </w:r>
          </w:p>
        </w:tc>
      </w:tr>
      <w:tr w:rsidR="001B6FAB" w14:paraId="6792F54B" w14:textId="77777777" w:rsidTr="009048A5">
        <w:tc>
          <w:tcPr>
            <w:tcW w:w="446" w:type="dxa"/>
          </w:tcPr>
          <w:p w14:paraId="7D208B62" w14:textId="0B25AB34" w:rsidR="009F5DD8" w:rsidRDefault="009F5DD8">
            <w:r>
              <w:t>3</w:t>
            </w:r>
          </w:p>
        </w:tc>
        <w:tc>
          <w:tcPr>
            <w:tcW w:w="3959" w:type="dxa"/>
          </w:tcPr>
          <w:p w14:paraId="64901E9E" w14:textId="26CD522B" w:rsidR="009F5DD8" w:rsidRDefault="009048A5">
            <w:r w:rsidRPr="009048A5">
              <w:t xml:space="preserve">Create the </w:t>
            </w:r>
            <w:r w:rsidR="002B67D2" w:rsidRPr="009048A5">
              <w:t>Low-level</w:t>
            </w:r>
            <w:r w:rsidRPr="009048A5">
              <w:t xml:space="preserve"> interface diagrams</w:t>
            </w:r>
          </w:p>
        </w:tc>
        <w:tc>
          <w:tcPr>
            <w:tcW w:w="1170" w:type="dxa"/>
          </w:tcPr>
          <w:p w14:paraId="07F38285" w14:textId="77C26CA0" w:rsidR="009F5DD8" w:rsidRDefault="002B67D2">
            <w:r>
              <w:t>10/31/19</w:t>
            </w:r>
          </w:p>
        </w:tc>
        <w:tc>
          <w:tcPr>
            <w:tcW w:w="1106" w:type="dxa"/>
          </w:tcPr>
          <w:p w14:paraId="23E2EA1B" w14:textId="2C935AEC" w:rsidR="009F5DD8" w:rsidRDefault="002B67D2">
            <w:r>
              <w:t>11/7/19</w:t>
            </w:r>
          </w:p>
        </w:tc>
        <w:tc>
          <w:tcPr>
            <w:tcW w:w="1116" w:type="dxa"/>
          </w:tcPr>
          <w:p w14:paraId="533BD3B7" w14:textId="59B0D6FC" w:rsidR="009F5DD8" w:rsidRDefault="002B67D2">
            <w:r>
              <w:t>2</w:t>
            </w:r>
          </w:p>
        </w:tc>
        <w:tc>
          <w:tcPr>
            <w:tcW w:w="1553" w:type="dxa"/>
          </w:tcPr>
          <w:p w14:paraId="3935FF61" w14:textId="360E326A" w:rsidR="009F5DD8" w:rsidRDefault="002B67D2">
            <w:r>
              <w:t>1</w:t>
            </w:r>
          </w:p>
        </w:tc>
      </w:tr>
      <w:tr w:rsidR="001B6FAB" w14:paraId="48288A45" w14:textId="77777777" w:rsidTr="009048A5">
        <w:tc>
          <w:tcPr>
            <w:tcW w:w="446" w:type="dxa"/>
          </w:tcPr>
          <w:p w14:paraId="0BD91BE9" w14:textId="3F259965" w:rsidR="002B67D2" w:rsidRDefault="002B67D2" w:rsidP="002B67D2">
            <w:r>
              <w:t>4</w:t>
            </w:r>
          </w:p>
        </w:tc>
        <w:tc>
          <w:tcPr>
            <w:tcW w:w="3959" w:type="dxa"/>
          </w:tcPr>
          <w:p w14:paraId="23106F12" w14:textId="18734CFD" w:rsidR="002B67D2" w:rsidRDefault="002B67D2" w:rsidP="002B67D2">
            <w:r w:rsidRPr="002B67D2">
              <w:t>Research resources needed for SQL database for our prototype</w:t>
            </w:r>
          </w:p>
        </w:tc>
        <w:tc>
          <w:tcPr>
            <w:tcW w:w="1170" w:type="dxa"/>
          </w:tcPr>
          <w:p w14:paraId="4881CC92" w14:textId="41A0FB22" w:rsidR="002B67D2" w:rsidRDefault="002B67D2" w:rsidP="002B67D2">
            <w:r>
              <w:t>10/31/19</w:t>
            </w:r>
          </w:p>
        </w:tc>
        <w:tc>
          <w:tcPr>
            <w:tcW w:w="1106" w:type="dxa"/>
          </w:tcPr>
          <w:p w14:paraId="3691DE5F" w14:textId="57CF2FE0" w:rsidR="002B67D2" w:rsidRDefault="002B67D2" w:rsidP="002B67D2">
            <w:r>
              <w:t>11/7/19</w:t>
            </w:r>
          </w:p>
        </w:tc>
        <w:tc>
          <w:tcPr>
            <w:tcW w:w="1116" w:type="dxa"/>
          </w:tcPr>
          <w:p w14:paraId="150CBA7B" w14:textId="596EDBEA" w:rsidR="002B67D2" w:rsidRDefault="002B67D2" w:rsidP="002B67D2">
            <w:r>
              <w:t>1</w:t>
            </w:r>
          </w:p>
        </w:tc>
        <w:tc>
          <w:tcPr>
            <w:tcW w:w="1553" w:type="dxa"/>
          </w:tcPr>
          <w:p w14:paraId="245ABD9A" w14:textId="0CF7914E" w:rsidR="002B67D2" w:rsidRDefault="002B67D2" w:rsidP="002B67D2">
            <w:r>
              <w:t>-</w:t>
            </w:r>
          </w:p>
        </w:tc>
      </w:tr>
      <w:tr w:rsidR="001B6FAB" w14:paraId="6F18511F" w14:textId="77777777" w:rsidTr="009048A5">
        <w:tc>
          <w:tcPr>
            <w:tcW w:w="446" w:type="dxa"/>
          </w:tcPr>
          <w:p w14:paraId="564D644A" w14:textId="207A97AD" w:rsidR="009F5DD8" w:rsidRDefault="009F5DD8">
            <w:r>
              <w:t>5</w:t>
            </w:r>
          </w:p>
        </w:tc>
        <w:tc>
          <w:tcPr>
            <w:tcW w:w="3959" w:type="dxa"/>
          </w:tcPr>
          <w:p w14:paraId="720D41F2" w14:textId="75FC7F14" w:rsidR="009F5DD8" w:rsidRDefault="002B67D2">
            <w:r w:rsidRPr="002B67D2">
              <w:t>Design Database and all the tables needed. This includes account information and other tables that will be needed.</w:t>
            </w:r>
          </w:p>
        </w:tc>
        <w:tc>
          <w:tcPr>
            <w:tcW w:w="1170" w:type="dxa"/>
          </w:tcPr>
          <w:p w14:paraId="01A7E3AB" w14:textId="3B1DAC70" w:rsidR="009F5DD8" w:rsidRDefault="002B67D2">
            <w:r>
              <w:t>11/7/19</w:t>
            </w:r>
          </w:p>
        </w:tc>
        <w:tc>
          <w:tcPr>
            <w:tcW w:w="1106" w:type="dxa"/>
          </w:tcPr>
          <w:p w14:paraId="20D5C940" w14:textId="643964D4" w:rsidR="009F5DD8" w:rsidRDefault="002B67D2">
            <w:r>
              <w:t>11/27/19</w:t>
            </w:r>
          </w:p>
        </w:tc>
        <w:tc>
          <w:tcPr>
            <w:tcW w:w="1116" w:type="dxa"/>
          </w:tcPr>
          <w:p w14:paraId="44966395" w14:textId="2DD609C6" w:rsidR="009F5DD8" w:rsidRDefault="002B67D2">
            <w:r>
              <w:t>2</w:t>
            </w:r>
          </w:p>
        </w:tc>
        <w:tc>
          <w:tcPr>
            <w:tcW w:w="1553" w:type="dxa"/>
          </w:tcPr>
          <w:p w14:paraId="58772D79" w14:textId="3E979265" w:rsidR="009F5DD8" w:rsidRDefault="001B6FAB">
            <w:r>
              <w:t>3,4</w:t>
            </w:r>
          </w:p>
        </w:tc>
      </w:tr>
      <w:tr w:rsidR="001B6FAB" w14:paraId="75803FD0" w14:textId="77777777" w:rsidTr="009048A5">
        <w:tc>
          <w:tcPr>
            <w:tcW w:w="446" w:type="dxa"/>
          </w:tcPr>
          <w:p w14:paraId="12ED0E1F" w14:textId="1A19957A" w:rsidR="009F5DD8" w:rsidRDefault="009F5DD8">
            <w:r>
              <w:t>6</w:t>
            </w:r>
          </w:p>
        </w:tc>
        <w:tc>
          <w:tcPr>
            <w:tcW w:w="3959" w:type="dxa"/>
          </w:tcPr>
          <w:p w14:paraId="2B43787B" w14:textId="6EFBEE32" w:rsidR="009F5DD8" w:rsidRDefault="002B67D2">
            <w:r w:rsidRPr="002B67D2">
              <w:t xml:space="preserve">Implement Database on </w:t>
            </w:r>
            <w:r w:rsidRPr="002B67D2">
              <w:t>whatever</w:t>
            </w:r>
            <w:r w:rsidRPr="002B67D2">
              <w:t xml:space="preserve"> platform decided for SQL database. This includes the creation and linking of all tables needed to store information</w:t>
            </w:r>
          </w:p>
        </w:tc>
        <w:tc>
          <w:tcPr>
            <w:tcW w:w="1170" w:type="dxa"/>
          </w:tcPr>
          <w:p w14:paraId="5671C985" w14:textId="0174B4E9" w:rsidR="009F5DD8" w:rsidRDefault="002B67D2">
            <w:r>
              <w:t>11/27/19</w:t>
            </w:r>
          </w:p>
        </w:tc>
        <w:tc>
          <w:tcPr>
            <w:tcW w:w="1106" w:type="dxa"/>
          </w:tcPr>
          <w:p w14:paraId="664CCE0D" w14:textId="1A4D8459" w:rsidR="009F5DD8" w:rsidRDefault="002B67D2">
            <w:r>
              <w:t>1/14/20</w:t>
            </w:r>
          </w:p>
        </w:tc>
        <w:tc>
          <w:tcPr>
            <w:tcW w:w="1116" w:type="dxa"/>
          </w:tcPr>
          <w:p w14:paraId="2B89C7A7" w14:textId="0741B5B8" w:rsidR="009F5DD8" w:rsidRDefault="002B67D2">
            <w:r>
              <w:t>3</w:t>
            </w:r>
          </w:p>
        </w:tc>
        <w:tc>
          <w:tcPr>
            <w:tcW w:w="1553" w:type="dxa"/>
          </w:tcPr>
          <w:p w14:paraId="5FBD1FF7" w14:textId="03D5C7E3" w:rsidR="009F5DD8" w:rsidRDefault="001B6FAB">
            <w:r>
              <w:t>4,5</w:t>
            </w:r>
          </w:p>
        </w:tc>
      </w:tr>
      <w:tr w:rsidR="001B6FAB" w14:paraId="460777A1" w14:textId="77777777" w:rsidTr="009048A5">
        <w:tc>
          <w:tcPr>
            <w:tcW w:w="446" w:type="dxa"/>
          </w:tcPr>
          <w:p w14:paraId="541CFCC8" w14:textId="628823B0" w:rsidR="001B6FAB" w:rsidRDefault="001B6FAB" w:rsidP="001B6FAB">
            <w:r>
              <w:t>7</w:t>
            </w:r>
          </w:p>
        </w:tc>
        <w:tc>
          <w:tcPr>
            <w:tcW w:w="3959" w:type="dxa"/>
          </w:tcPr>
          <w:p w14:paraId="771A65FC" w14:textId="08D4090D" w:rsidR="001B6FAB" w:rsidRDefault="001B6FAB" w:rsidP="001B6FAB">
            <w:r w:rsidRPr="002B67D2">
              <w:t xml:space="preserve">Design app interface for the Dive Masters option. This is the layout of what the Dive Master will see when setting up an </w:t>
            </w:r>
            <w:r w:rsidRPr="002B67D2">
              <w:t>account</w:t>
            </w:r>
            <w:r w:rsidRPr="002B67D2">
              <w:t xml:space="preserve"> and signature for the database and QR code</w:t>
            </w:r>
          </w:p>
        </w:tc>
        <w:tc>
          <w:tcPr>
            <w:tcW w:w="1170" w:type="dxa"/>
          </w:tcPr>
          <w:p w14:paraId="4AC772E0" w14:textId="76459920" w:rsidR="001B6FAB" w:rsidRDefault="001B6FAB" w:rsidP="001B6FAB">
            <w:r w:rsidRPr="000F0865">
              <w:t>11/7/19</w:t>
            </w:r>
          </w:p>
        </w:tc>
        <w:tc>
          <w:tcPr>
            <w:tcW w:w="1106" w:type="dxa"/>
          </w:tcPr>
          <w:p w14:paraId="608EDECE" w14:textId="79BE7E00" w:rsidR="001B6FAB" w:rsidRDefault="001B6FAB" w:rsidP="001B6FAB">
            <w:r w:rsidRPr="000F0865">
              <w:t>11/27/19</w:t>
            </w:r>
          </w:p>
        </w:tc>
        <w:tc>
          <w:tcPr>
            <w:tcW w:w="1116" w:type="dxa"/>
          </w:tcPr>
          <w:p w14:paraId="64066019" w14:textId="45A1C657" w:rsidR="001B6FAB" w:rsidRDefault="001B6FAB" w:rsidP="001B6FAB">
            <w:r>
              <w:t>2</w:t>
            </w:r>
          </w:p>
        </w:tc>
        <w:tc>
          <w:tcPr>
            <w:tcW w:w="1553" w:type="dxa"/>
          </w:tcPr>
          <w:p w14:paraId="63A1820F" w14:textId="162BD952" w:rsidR="001B6FAB" w:rsidRDefault="001B6FAB" w:rsidP="001B6FAB">
            <w:r>
              <w:t>3</w:t>
            </w:r>
          </w:p>
        </w:tc>
      </w:tr>
      <w:tr w:rsidR="001B6FAB" w14:paraId="5107D15C" w14:textId="77777777" w:rsidTr="009048A5">
        <w:tc>
          <w:tcPr>
            <w:tcW w:w="446" w:type="dxa"/>
          </w:tcPr>
          <w:p w14:paraId="0EF0742F" w14:textId="1BCE03E3" w:rsidR="001B6FAB" w:rsidRDefault="001B6FAB" w:rsidP="001B6FAB">
            <w:r>
              <w:t>8</w:t>
            </w:r>
          </w:p>
        </w:tc>
        <w:tc>
          <w:tcPr>
            <w:tcW w:w="3959" w:type="dxa"/>
          </w:tcPr>
          <w:p w14:paraId="39A5F1E9" w14:textId="3C6A4B3F" w:rsidR="001B6FAB" w:rsidRDefault="001B6FAB" w:rsidP="001B6FAB">
            <w:r w:rsidRPr="002B67D2">
              <w:t xml:space="preserve">Design app interface for the normal Divers option. This is the layout of what the normal Diver will see when setting up </w:t>
            </w:r>
            <w:r w:rsidRPr="002B67D2">
              <w:t>their</w:t>
            </w:r>
            <w:r w:rsidRPr="002B67D2">
              <w:t xml:space="preserve"> Dive logs</w:t>
            </w:r>
          </w:p>
        </w:tc>
        <w:tc>
          <w:tcPr>
            <w:tcW w:w="1170" w:type="dxa"/>
          </w:tcPr>
          <w:p w14:paraId="2E3E5262" w14:textId="19759E6E" w:rsidR="001B6FAB" w:rsidRDefault="001B6FAB" w:rsidP="001B6FAB">
            <w:r w:rsidRPr="000F0865">
              <w:t>11/7/19</w:t>
            </w:r>
          </w:p>
        </w:tc>
        <w:tc>
          <w:tcPr>
            <w:tcW w:w="1106" w:type="dxa"/>
          </w:tcPr>
          <w:p w14:paraId="27EB522B" w14:textId="7F8851A8" w:rsidR="001B6FAB" w:rsidRDefault="001B6FAB" w:rsidP="001B6FAB">
            <w:r w:rsidRPr="000F0865">
              <w:t>11/27/19</w:t>
            </w:r>
          </w:p>
        </w:tc>
        <w:tc>
          <w:tcPr>
            <w:tcW w:w="1116" w:type="dxa"/>
          </w:tcPr>
          <w:p w14:paraId="09BC09ED" w14:textId="6CF54161" w:rsidR="001B6FAB" w:rsidRDefault="001B6FAB" w:rsidP="001B6FAB">
            <w:r>
              <w:t>2</w:t>
            </w:r>
          </w:p>
        </w:tc>
        <w:tc>
          <w:tcPr>
            <w:tcW w:w="1553" w:type="dxa"/>
          </w:tcPr>
          <w:p w14:paraId="0DD57575" w14:textId="17DA0759" w:rsidR="001B6FAB" w:rsidRDefault="001B6FAB" w:rsidP="001B6FAB">
            <w:r>
              <w:t>3</w:t>
            </w:r>
          </w:p>
        </w:tc>
      </w:tr>
      <w:tr w:rsidR="001B6FAB" w14:paraId="57FFE597" w14:textId="77777777" w:rsidTr="009048A5">
        <w:tc>
          <w:tcPr>
            <w:tcW w:w="446" w:type="dxa"/>
          </w:tcPr>
          <w:p w14:paraId="425247F8" w14:textId="4977D2FD" w:rsidR="001B6FAB" w:rsidRDefault="001B6FAB" w:rsidP="001B6FAB">
            <w:r>
              <w:t>9</w:t>
            </w:r>
          </w:p>
        </w:tc>
        <w:tc>
          <w:tcPr>
            <w:tcW w:w="3959" w:type="dxa"/>
          </w:tcPr>
          <w:p w14:paraId="699FDF7D" w14:textId="0FF657F3" w:rsidR="001B6FAB" w:rsidRDefault="001B6FAB" w:rsidP="001B6FAB">
            <w:r w:rsidRPr="002B67D2">
              <w:t>Create app interface for Dive master and link it to the SQL database. This includes testing to make sure there is data flow between the two parts</w:t>
            </w:r>
          </w:p>
        </w:tc>
        <w:tc>
          <w:tcPr>
            <w:tcW w:w="1170" w:type="dxa"/>
          </w:tcPr>
          <w:p w14:paraId="354DBBEB" w14:textId="6B53B7B6" w:rsidR="001B6FAB" w:rsidRDefault="001B6FAB" w:rsidP="001B6FAB">
            <w:r w:rsidRPr="007B4864">
              <w:t>11/27/19</w:t>
            </w:r>
          </w:p>
        </w:tc>
        <w:tc>
          <w:tcPr>
            <w:tcW w:w="1106" w:type="dxa"/>
          </w:tcPr>
          <w:p w14:paraId="022EE35E" w14:textId="05BBBD6D" w:rsidR="001B6FAB" w:rsidRDefault="001B6FAB" w:rsidP="001B6FAB">
            <w:r w:rsidRPr="007B4864">
              <w:t>1/14/20</w:t>
            </w:r>
          </w:p>
        </w:tc>
        <w:tc>
          <w:tcPr>
            <w:tcW w:w="1116" w:type="dxa"/>
          </w:tcPr>
          <w:p w14:paraId="5BD53B14" w14:textId="2B6F80C1" w:rsidR="001B6FAB" w:rsidRDefault="001B6FAB" w:rsidP="001B6FAB">
            <w:r>
              <w:t>4</w:t>
            </w:r>
          </w:p>
        </w:tc>
        <w:tc>
          <w:tcPr>
            <w:tcW w:w="1553" w:type="dxa"/>
          </w:tcPr>
          <w:p w14:paraId="1E48555F" w14:textId="1A941173" w:rsidR="001B6FAB" w:rsidRDefault="001B6FAB" w:rsidP="001B6FAB">
            <w:r>
              <w:t>2,3</w:t>
            </w:r>
          </w:p>
        </w:tc>
      </w:tr>
      <w:tr w:rsidR="001B6FAB" w14:paraId="752EA3D8" w14:textId="77777777" w:rsidTr="009048A5">
        <w:tc>
          <w:tcPr>
            <w:tcW w:w="446" w:type="dxa"/>
          </w:tcPr>
          <w:p w14:paraId="28C12704" w14:textId="56574B31" w:rsidR="001B6FAB" w:rsidRDefault="001B6FAB" w:rsidP="001B6FAB">
            <w:r>
              <w:t>10</w:t>
            </w:r>
          </w:p>
        </w:tc>
        <w:tc>
          <w:tcPr>
            <w:tcW w:w="3959" w:type="dxa"/>
          </w:tcPr>
          <w:p w14:paraId="150285F2" w14:textId="37F0BB49" w:rsidR="001B6FAB" w:rsidRDefault="001B6FAB" w:rsidP="001B6FAB">
            <w:r w:rsidRPr="002B67D2">
              <w:t>Create app interface for the normal Diver. Includes information from Dive logs and area for a Dive Masters signature</w:t>
            </w:r>
          </w:p>
        </w:tc>
        <w:tc>
          <w:tcPr>
            <w:tcW w:w="1170" w:type="dxa"/>
          </w:tcPr>
          <w:p w14:paraId="1CD93EF4" w14:textId="0E5EBF44" w:rsidR="001B6FAB" w:rsidRDefault="001B6FAB" w:rsidP="001B6FAB">
            <w:r w:rsidRPr="007B4864">
              <w:t>11/27/19</w:t>
            </w:r>
          </w:p>
        </w:tc>
        <w:tc>
          <w:tcPr>
            <w:tcW w:w="1106" w:type="dxa"/>
          </w:tcPr>
          <w:p w14:paraId="5550C64B" w14:textId="63DC3DD0" w:rsidR="001B6FAB" w:rsidRDefault="001B6FAB" w:rsidP="001B6FAB">
            <w:r w:rsidRPr="007B4864">
              <w:t>1/14/20</w:t>
            </w:r>
          </w:p>
        </w:tc>
        <w:tc>
          <w:tcPr>
            <w:tcW w:w="1116" w:type="dxa"/>
          </w:tcPr>
          <w:p w14:paraId="16D4192B" w14:textId="6FAB3611" w:rsidR="001B6FAB" w:rsidRDefault="001B6FAB" w:rsidP="001B6FAB">
            <w:r>
              <w:t>4</w:t>
            </w:r>
          </w:p>
        </w:tc>
        <w:tc>
          <w:tcPr>
            <w:tcW w:w="1553" w:type="dxa"/>
          </w:tcPr>
          <w:p w14:paraId="61D64C01" w14:textId="0C5CC365" w:rsidR="001B6FAB" w:rsidRDefault="001B6FAB" w:rsidP="001B6FAB">
            <w:r>
              <w:t>2,3</w:t>
            </w:r>
          </w:p>
        </w:tc>
      </w:tr>
      <w:tr w:rsidR="001B6FAB" w14:paraId="60717C6F" w14:textId="77777777" w:rsidTr="009048A5">
        <w:tc>
          <w:tcPr>
            <w:tcW w:w="446" w:type="dxa"/>
          </w:tcPr>
          <w:p w14:paraId="2F35EFD4" w14:textId="7B9FA323" w:rsidR="001B6FAB" w:rsidRDefault="001B6FAB" w:rsidP="001B6FAB">
            <w:r>
              <w:t>11</w:t>
            </w:r>
          </w:p>
        </w:tc>
        <w:tc>
          <w:tcPr>
            <w:tcW w:w="3959" w:type="dxa"/>
          </w:tcPr>
          <w:p w14:paraId="433E7082" w14:textId="43F3CE63" w:rsidR="001B6FAB" w:rsidRDefault="001B6FAB" w:rsidP="001B6FAB">
            <w:r w:rsidRPr="002B67D2">
              <w:t xml:space="preserve">Implement the scan of the QR code for the normal Diver and test that it works. This means that the signature from the dive master is in QR form and it can be scanned by any </w:t>
            </w:r>
            <w:r w:rsidRPr="002B67D2">
              <w:t>scanner</w:t>
            </w:r>
          </w:p>
        </w:tc>
        <w:tc>
          <w:tcPr>
            <w:tcW w:w="1170" w:type="dxa"/>
          </w:tcPr>
          <w:p w14:paraId="4D6EF28F" w14:textId="25EB3BB5" w:rsidR="001B6FAB" w:rsidRDefault="001B6FAB" w:rsidP="001B6FAB">
            <w:r w:rsidRPr="0010003F">
              <w:t>11/27/19</w:t>
            </w:r>
          </w:p>
        </w:tc>
        <w:tc>
          <w:tcPr>
            <w:tcW w:w="1106" w:type="dxa"/>
          </w:tcPr>
          <w:p w14:paraId="345C2ECB" w14:textId="4C5E5855" w:rsidR="001B6FAB" w:rsidRDefault="001B6FAB" w:rsidP="001B6FAB">
            <w:r w:rsidRPr="0010003F">
              <w:t>1/14/20</w:t>
            </w:r>
          </w:p>
        </w:tc>
        <w:tc>
          <w:tcPr>
            <w:tcW w:w="1116" w:type="dxa"/>
          </w:tcPr>
          <w:p w14:paraId="4F7BE93A" w14:textId="16460EBC" w:rsidR="001B6FAB" w:rsidRDefault="001B6FAB" w:rsidP="001B6FAB">
            <w:r>
              <w:t>4</w:t>
            </w:r>
          </w:p>
        </w:tc>
        <w:tc>
          <w:tcPr>
            <w:tcW w:w="1553" w:type="dxa"/>
          </w:tcPr>
          <w:p w14:paraId="5FAF3AD9" w14:textId="0A9ED2F0" w:rsidR="001B6FAB" w:rsidRDefault="001B6FAB" w:rsidP="001B6FAB">
            <w:r>
              <w:t>2,3,9,10</w:t>
            </w:r>
          </w:p>
        </w:tc>
      </w:tr>
      <w:tr w:rsidR="001B6FAB" w14:paraId="066380A8" w14:textId="77777777" w:rsidTr="009048A5">
        <w:tc>
          <w:tcPr>
            <w:tcW w:w="446" w:type="dxa"/>
          </w:tcPr>
          <w:p w14:paraId="3CE23B2E" w14:textId="00AD0B48" w:rsidR="001B6FAB" w:rsidRDefault="001B6FAB" w:rsidP="001B6FAB">
            <w:r>
              <w:t>12</w:t>
            </w:r>
          </w:p>
        </w:tc>
        <w:tc>
          <w:tcPr>
            <w:tcW w:w="3959" w:type="dxa"/>
          </w:tcPr>
          <w:p w14:paraId="4E0534AB" w14:textId="4F9CCDD8" w:rsidR="001B6FAB" w:rsidRDefault="001B6FAB" w:rsidP="001B6FAB">
            <w:r w:rsidRPr="002B67D2">
              <w:t xml:space="preserve">Refine all parts to be able to communicate with </w:t>
            </w:r>
            <w:r w:rsidRPr="002B67D2">
              <w:t>each other</w:t>
            </w:r>
          </w:p>
        </w:tc>
        <w:tc>
          <w:tcPr>
            <w:tcW w:w="1170" w:type="dxa"/>
          </w:tcPr>
          <w:p w14:paraId="38C25F9C" w14:textId="05BFD40C" w:rsidR="001B6FAB" w:rsidRDefault="001B6FAB" w:rsidP="001B6FAB">
            <w:r>
              <w:t>1/14/20</w:t>
            </w:r>
          </w:p>
        </w:tc>
        <w:tc>
          <w:tcPr>
            <w:tcW w:w="1106" w:type="dxa"/>
          </w:tcPr>
          <w:p w14:paraId="13DAB532" w14:textId="0B22747D" w:rsidR="001B6FAB" w:rsidRDefault="001B6FAB" w:rsidP="001B6FAB">
            <w:r>
              <w:t>2/1/20</w:t>
            </w:r>
          </w:p>
        </w:tc>
        <w:tc>
          <w:tcPr>
            <w:tcW w:w="1116" w:type="dxa"/>
          </w:tcPr>
          <w:p w14:paraId="48660A9E" w14:textId="18AFECC9" w:rsidR="001B6FAB" w:rsidRDefault="001B6FAB" w:rsidP="001B6FAB">
            <w:r>
              <w:t>5</w:t>
            </w:r>
          </w:p>
        </w:tc>
        <w:tc>
          <w:tcPr>
            <w:tcW w:w="1553" w:type="dxa"/>
          </w:tcPr>
          <w:p w14:paraId="0DB225DE" w14:textId="0D7E8665" w:rsidR="001B6FAB" w:rsidRDefault="001B6FAB" w:rsidP="001B6FAB">
            <w:r>
              <w:t>2, 3, 4, 5, 6, 7, 8, 9, 10, 11</w:t>
            </w:r>
          </w:p>
        </w:tc>
      </w:tr>
      <w:tr w:rsidR="001B6FAB" w14:paraId="6E04B8FD" w14:textId="77777777" w:rsidTr="009048A5">
        <w:tc>
          <w:tcPr>
            <w:tcW w:w="446" w:type="dxa"/>
          </w:tcPr>
          <w:p w14:paraId="4EC2C6E2" w14:textId="6B88F7EC" w:rsidR="001B6FAB" w:rsidRDefault="001B6FAB" w:rsidP="001B6FAB">
            <w:r>
              <w:t>13</w:t>
            </w:r>
          </w:p>
        </w:tc>
        <w:tc>
          <w:tcPr>
            <w:tcW w:w="3959" w:type="dxa"/>
          </w:tcPr>
          <w:p w14:paraId="2154BE12" w14:textId="6C513294" w:rsidR="001B6FAB" w:rsidRDefault="001B6FAB" w:rsidP="001B6FAB">
            <w:r w:rsidRPr="002B67D2">
              <w:t xml:space="preserve">Test Prototype in its </w:t>
            </w:r>
            <w:r w:rsidRPr="002B67D2">
              <w:t>entirety</w:t>
            </w:r>
            <w:r w:rsidRPr="002B67D2">
              <w:t>. This includes from start to finish what a normal user and a Dive master would experience</w:t>
            </w:r>
          </w:p>
        </w:tc>
        <w:tc>
          <w:tcPr>
            <w:tcW w:w="1170" w:type="dxa"/>
          </w:tcPr>
          <w:p w14:paraId="4B0C7694" w14:textId="0A4EB8B7" w:rsidR="001B6FAB" w:rsidRDefault="001B6FAB" w:rsidP="001B6FAB">
            <w:r>
              <w:t>2/1/20</w:t>
            </w:r>
          </w:p>
        </w:tc>
        <w:tc>
          <w:tcPr>
            <w:tcW w:w="1106" w:type="dxa"/>
          </w:tcPr>
          <w:p w14:paraId="382DF4E4" w14:textId="72858B59" w:rsidR="001B6FAB" w:rsidRDefault="001B6FAB" w:rsidP="001B6FAB">
            <w:r>
              <w:t>Ongoing</w:t>
            </w:r>
          </w:p>
        </w:tc>
        <w:tc>
          <w:tcPr>
            <w:tcW w:w="1116" w:type="dxa"/>
          </w:tcPr>
          <w:p w14:paraId="5618A299" w14:textId="301B8E1F" w:rsidR="001B6FAB" w:rsidRDefault="001B6FAB" w:rsidP="001B6FAB">
            <w:r>
              <w:t>6</w:t>
            </w:r>
          </w:p>
        </w:tc>
        <w:tc>
          <w:tcPr>
            <w:tcW w:w="1553" w:type="dxa"/>
          </w:tcPr>
          <w:p w14:paraId="0A22A446" w14:textId="05C8DEE9" w:rsidR="001B6FAB" w:rsidRDefault="001B6FAB" w:rsidP="001B6FAB">
            <w:r>
              <w:t>12</w:t>
            </w:r>
          </w:p>
        </w:tc>
      </w:tr>
      <w:tr w:rsidR="001B6FAB" w14:paraId="0D887310" w14:textId="77777777" w:rsidTr="009048A5">
        <w:tc>
          <w:tcPr>
            <w:tcW w:w="446" w:type="dxa"/>
          </w:tcPr>
          <w:p w14:paraId="1EC1C893" w14:textId="7C04789B" w:rsidR="001B6FAB" w:rsidRDefault="001B6FAB" w:rsidP="001B6FAB">
            <w:r>
              <w:lastRenderedPageBreak/>
              <w:t>14</w:t>
            </w:r>
          </w:p>
        </w:tc>
        <w:tc>
          <w:tcPr>
            <w:tcW w:w="3959" w:type="dxa"/>
          </w:tcPr>
          <w:p w14:paraId="0B3877A1" w14:textId="5DD04A18" w:rsidR="001B6FAB" w:rsidRDefault="001B6FAB" w:rsidP="001B6FAB">
            <w:r w:rsidRPr="002B67D2">
              <w:t>Fix any bugs and minor flaws in the system that may have appeared in the test of the prototype</w:t>
            </w:r>
          </w:p>
        </w:tc>
        <w:tc>
          <w:tcPr>
            <w:tcW w:w="1170" w:type="dxa"/>
          </w:tcPr>
          <w:p w14:paraId="1052039E" w14:textId="469E9C2A" w:rsidR="001B6FAB" w:rsidRDefault="001B6FAB" w:rsidP="001B6FAB">
            <w:r>
              <w:t>2/1/20</w:t>
            </w:r>
          </w:p>
        </w:tc>
        <w:tc>
          <w:tcPr>
            <w:tcW w:w="1106" w:type="dxa"/>
          </w:tcPr>
          <w:p w14:paraId="35616EFF" w14:textId="5D934B59" w:rsidR="001B6FAB" w:rsidRDefault="001B6FAB" w:rsidP="001B6FAB">
            <w:r>
              <w:t>Ongoing</w:t>
            </w:r>
          </w:p>
        </w:tc>
        <w:tc>
          <w:tcPr>
            <w:tcW w:w="1116" w:type="dxa"/>
          </w:tcPr>
          <w:p w14:paraId="75EBFD5E" w14:textId="2C281075" w:rsidR="001B6FAB" w:rsidRDefault="001B6FAB" w:rsidP="001B6FAB">
            <w:r>
              <w:t>6</w:t>
            </w:r>
          </w:p>
        </w:tc>
        <w:tc>
          <w:tcPr>
            <w:tcW w:w="1553" w:type="dxa"/>
          </w:tcPr>
          <w:p w14:paraId="796407B4" w14:textId="06E6B9FF" w:rsidR="001B6FAB" w:rsidRDefault="001B6FAB" w:rsidP="001B6FAB">
            <w:r>
              <w:t>13</w:t>
            </w:r>
          </w:p>
        </w:tc>
      </w:tr>
      <w:tr w:rsidR="001B6FAB" w14:paraId="2DCC7BD7" w14:textId="77777777" w:rsidTr="009048A5">
        <w:tc>
          <w:tcPr>
            <w:tcW w:w="446" w:type="dxa"/>
          </w:tcPr>
          <w:p w14:paraId="19CEA607" w14:textId="0D10DC85" w:rsidR="001B6FAB" w:rsidRDefault="001B6FAB" w:rsidP="001B6FAB">
            <w:r>
              <w:t>15</w:t>
            </w:r>
          </w:p>
        </w:tc>
        <w:tc>
          <w:tcPr>
            <w:tcW w:w="3959" w:type="dxa"/>
          </w:tcPr>
          <w:p w14:paraId="27C40840" w14:textId="07F6E049" w:rsidR="001B6FAB" w:rsidRDefault="001B6FAB" w:rsidP="001B6FAB">
            <w:r w:rsidRPr="002B67D2">
              <w:t>Finish any paperwork and presentation documents needed for the senior design fair</w:t>
            </w:r>
          </w:p>
        </w:tc>
        <w:tc>
          <w:tcPr>
            <w:tcW w:w="1170" w:type="dxa"/>
          </w:tcPr>
          <w:p w14:paraId="267D5173" w14:textId="7DF7EDEC" w:rsidR="001B6FAB" w:rsidRDefault="001B6FAB" w:rsidP="001B6FAB">
            <w:r>
              <w:t>2/1/20</w:t>
            </w:r>
          </w:p>
        </w:tc>
        <w:tc>
          <w:tcPr>
            <w:tcW w:w="1106" w:type="dxa"/>
          </w:tcPr>
          <w:p w14:paraId="30AA6638" w14:textId="0BBE4445" w:rsidR="001B6FAB" w:rsidRDefault="001B6FAB" w:rsidP="001B6FAB">
            <w:r>
              <w:t>End of Spring Semester</w:t>
            </w:r>
          </w:p>
        </w:tc>
        <w:tc>
          <w:tcPr>
            <w:tcW w:w="1116" w:type="dxa"/>
          </w:tcPr>
          <w:p w14:paraId="14204A16" w14:textId="180C2023" w:rsidR="001B6FAB" w:rsidRDefault="001B6FAB" w:rsidP="001B6FAB">
            <w:r>
              <w:t>7</w:t>
            </w:r>
          </w:p>
        </w:tc>
        <w:tc>
          <w:tcPr>
            <w:tcW w:w="1553" w:type="dxa"/>
          </w:tcPr>
          <w:p w14:paraId="35C6FC5E" w14:textId="538CD2C4" w:rsidR="001B6FAB" w:rsidRDefault="001B6FAB" w:rsidP="001B6FAB">
            <w:r>
              <w:t>14</w:t>
            </w:r>
          </w:p>
        </w:tc>
      </w:tr>
    </w:tbl>
    <w:p w14:paraId="1B95A6DF" w14:textId="5AE8846D" w:rsidR="00416699" w:rsidRDefault="00B213DD"/>
    <w:p w14:paraId="6FEF5331" w14:textId="6729A42C" w:rsidR="009F5DD8" w:rsidRDefault="009F5DD8" w:rsidP="009F5DD8">
      <w:pPr>
        <w:spacing w:after="0"/>
      </w:pPr>
      <w:r>
        <w:t>Milestones</w:t>
      </w:r>
    </w:p>
    <w:p w14:paraId="438C22BF" w14:textId="68470532" w:rsidR="009F5DD8" w:rsidRDefault="009F5DD8" w:rsidP="009F5DD8">
      <w:pPr>
        <w:pStyle w:val="ListParagraph"/>
        <w:numPr>
          <w:ilvl w:val="0"/>
          <w:numId w:val="2"/>
        </w:numPr>
        <w:spacing w:after="0"/>
      </w:pPr>
      <w:r>
        <w:t>All research gathered. This includes how and what to use for the database, refresh on how to use Android Studio, and how QR codes work. The deliverable for this is either in the form of notes or explanation of items that we used in our documents. This is a list of specific things either researched or decided on.</w:t>
      </w:r>
    </w:p>
    <w:p w14:paraId="09B6827E" w14:textId="48901BEC" w:rsidR="009F5DD8" w:rsidRDefault="009F5DD8" w:rsidP="009F5DD8">
      <w:pPr>
        <w:pStyle w:val="ListParagraph"/>
        <w:numPr>
          <w:ilvl w:val="0"/>
          <w:numId w:val="2"/>
        </w:numPr>
        <w:spacing w:after="0"/>
      </w:pPr>
      <w:r>
        <w:t xml:space="preserve">Start designing user interfaces and the SQL database. This will be in the form of how tables will interact with </w:t>
      </w:r>
      <w:r w:rsidR="005772BE">
        <w:t>each other</w:t>
      </w:r>
      <w:r>
        <w:t xml:space="preserve"> before </w:t>
      </w:r>
      <w:r w:rsidR="005772BE">
        <w:t>coding</w:t>
      </w:r>
      <w:r>
        <w:t xml:space="preserve"> the table so that we can link tables and have a visual representation of how this will </w:t>
      </w:r>
      <w:r w:rsidR="009048A5">
        <w:t>look</w:t>
      </w:r>
      <w:r>
        <w:t>. Going in and making the SQL table without this could result in a lot of wasted time trying to fix issues.</w:t>
      </w:r>
      <w:r w:rsidR="009048A5">
        <w:t xml:space="preserve"> This goes with the interfaces as they will need to be designed before coded in order to reduce unforeseen issues that may arise in the design and transition from pages of the App.</w:t>
      </w:r>
    </w:p>
    <w:p w14:paraId="63C36CD0" w14:textId="05F23F36" w:rsidR="009F5DD8" w:rsidRDefault="009F5DD8" w:rsidP="009F5DD8">
      <w:pPr>
        <w:pStyle w:val="ListParagraph"/>
        <w:numPr>
          <w:ilvl w:val="0"/>
          <w:numId w:val="2"/>
        </w:numPr>
        <w:spacing w:after="0"/>
      </w:pPr>
      <w:r>
        <w:t>Start coding the Database.</w:t>
      </w:r>
      <w:r w:rsidR="009048A5">
        <w:t xml:space="preserve"> The deliverable for this will be a fully functioning SQL database that can both send and receive information. This will be made with SQL and will have all parts from the design implemented. </w:t>
      </w:r>
    </w:p>
    <w:p w14:paraId="512B5973" w14:textId="3A4C7649" w:rsidR="009F5DD8" w:rsidRDefault="009F5DD8" w:rsidP="009F5DD8">
      <w:pPr>
        <w:pStyle w:val="ListParagraph"/>
        <w:numPr>
          <w:ilvl w:val="0"/>
          <w:numId w:val="2"/>
        </w:numPr>
        <w:spacing w:after="0"/>
      </w:pPr>
      <w:r>
        <w:t>Start coding Interface.</w:t>
      </w:r>
      <w:r w:rsidR="009048A5">
        <w:t xml:space="preserve"> This will take the longest and will need to be broken up further which is in the task list and Timeline. The deliverable for this will be actual code documents made and progression towards an actual App.</w:t>
      </w:r>
    </w:p>
    <w:p w14:paraId="3A35E3EF" w14:textId="0C4F507B" w:rsidR="009F5DD8" w:rsidRDefault="009F5DD8" w:rsidP="009F5DD8">
      <w:pPr>
        <w:pStyle w:val="ListParagraph"/>
        <w:numPr>
          <w:ilvl w:val="0"/>
          <w:numId w:val="2"/>
        </w:numPr>
        <w:spacing w:after="0"/>
      </w:pPr>
      <w:r>
        <w:t>First prototype test.</w:t>
      </w:r>
      <w:r w:rsidR="009048A5">
        <w:t xml:space="preserve"> The deliverable for this will be the whole app and database doing the function of scanning a QR code and getting a response on the dive log. This will be the most basic form and will not have bells or whistles attached to it.</w:t>
      </w:r>
    </w:p>
    <w:p w14:paraId="14546F73" w14:textId="2BA4016F" w:rsidR="009F5DD8" w:rsidRDefault="009F5DD8" w:rsidP="009F5DD8">
      <w:pPr>
        <w:pStyle w:val="ListParagraph"/>
        <w:numPr>
          <w:ilvl w:val="0"/>
          <w:numId w:val="2"/>
        </w:numPr>
        <w:spacing w:after="0"/>
      </w:pPr>
      <w:r>
        <w:t>Second prototype test</w:t>
      </w:r>
      <w:r w:rsidR="009048A5">
        <w:t xml:space="preserve">. This will be after all the bugs from the first prototype are taken care of as well as any bells and whistles that have been decided to add on. The main deliverable here is the App without the bugs from the first prototype test. Any additions are more icing on the cake. </w:t>
      </w:r>
    </w:p>
    <w:p w14:paraId="145AF5DF" w14:textId="58751F5D" w:rsidR="009F5DD8" w:rsidRDefault="009F5DD8" w:rsidP="009F5DD8">
      <w:pPr>
        <w:pStyle w:val="ListParagraph"/>
        <w:numPr>
          <w:ilvl w:val="0"/>
          <w:numId w:val="2"/>
        </w:numPr>
        <w:spacing w:after="0"/>
      </w:pPr>
      <w:r>
        <w:t>Final Product with deliverable for senior design.</w:t>
      </w:r>
      <w:r w:rsidR="009048A5">
        <w:t xml:space="preserve"> The deliverable here will be everything we have previously done as well as a board to present in the Senior Design Fair. This will consist of the board and the third prototype or the second in a successful state.</w:t>
      </w:r>
    </w:p>
    <w:p w14:paraId="204117CA" w14:textId="3F8CEAD0" w:rsidR="00D945D9" w:rsidRDefault="00D945D9" w:rsidP="00D945D9">
      <w:pPr>
        <w:spacing w:after="0"/>
      </w:pPr>
    </w:p>
    <w:p w14:paraId="1C18FABE" w14:textId="055801F3" w:rsidR="00D945D9" w:rsidRDefault="00D945D9" w:rsidP="00D945D9">
      <w:pPr>
        <w:spacing w:after="0"/>
      </w:pPr>
    </w:p>
    <w:p w14:paraId="1C4F803A" w14:textId="30F6E658" w:rsidR="00D945D9" w:rsidRDefault="00D945D9" w:rsidP="00D945D9">
      <w:pPr>
        <w:spacing w:after="0"/>
      </w:pPr>
    </w:p>
    <w:p w14:paraId="0AEF9D6E" w14:textId="2577482C" w:rsidR="00D945D9" w:rsidRDefault="00D945D9" w:rsidP="00D945D9">
      <w:pPr>
        <w:spacing w:after="0"/>
      </w:pPr>
    </w:p>
    <w:p w14:paraId="6C189733" w14:textId="066D69DB" w:rsidR="00D945D9" w:rsidRDefault="00D945D9" w:rsidP="00D945D9">
      <w:pPr>
        <w:spacing w:after="0"/>
      </w:pPr>
    </w:p>
    <w:p w14:paraId="2E82A072" w14:textId="6451FD7E" w:rsidR="00D945D9" w:rsidRDefault="00D945D9" w:rsidP="00D945D9">
      <w:pPr>
        <w:spacing w:after="0"/>
      </w:pPr>
    </w:p>
    <w:p w14:paraId="3876C0F0" w14:textId="3ED47BD2" w:rsidR="00D945D9" w:rsidRDefault="00D945D9" w:rsidP="00D945D9">
      <w:pPr>
        <w:spacing w:after="0"/>
      </w:pPr>
    </w:p>
    <w:p w14:paraId="789F0FD0" w14:textId="092E8751" w:rsidR="00D945D9" w:rsidRDefault="00D945D9" w:rsidP="00D945D9">
      <w:pPr>
        <w:spacing w:after="0"/>
      </w:pPr>
    </w:p>
    <w:p w14:paraId="5909DF81" w14:textId="6AD030BA" w:rsidR="00D945D9" w:rsidRDefault="00D945D9" w:rsidP="00D945D9">
      <w:pPr>
        <w:spacing w:after="0"/>
      </w:pPr>
    </w:p>
    <w:p w14:paraId="4F91A15A" w14:textId="20E7C8BF" w:rsidR="00D945D9" w:rsidRDefault="00D945D9" w:rsidP="00D945D9">
      <w:pPr>
        <w:spacing w:after="0"/>
      </w:pPr>
    </w:p>
    <w:p w14:paraId="770D1310" w14:textId="02F54828" w:rsidR="00D945D9" w:rsidRDefault="00D945D9" w:rsidP="00D945D9">
      <w:pPr>
        <w:spacing w:after="0"/>
      </w:pPr>
      <w:bookmarkStart w:id="0" w:name="_GoBack"/>
      <w:r>
        <w:rPr>
          <w:noProof/>
        </w:rPr>
        <w:lastRenderedPageBreak/>
        <w:drawing>
          <wp:inline distT="0" distB="0" distL="0" distR="0" wp14:anchorId="16DDDB49" wp14:editId="5A3344A3">
            <wp:extent cx="6486525" cy="367665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End w:id="0"/>
    </w:p>
    <w:sectPr w:rsidR="00D945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E8135D" w14:textId="77777777" w:rsidR="001B6FAB" w:rsidRDefault="001B6FAB" w:rsidP="001B6FAB">
      <w:pPr>
        <w:spacing w:after="0" w:line="240" w:lineRule="auto"/>
      </w:pPr>
      <w:r>
        <w:separator/>
      </w:r>
    </w:p>
  </w:endnote>
  <w:endnote w:type="continuationSeparator" w:id="0">
    <w:p w14:paraId="5C9B793B" w14:textId="77777777" w:rsidR="001B6FAB" w:rsidRDefault="001B6FAB" w:rsidP="001B6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5DAE35" w14:textId="77777777" w:rsidR="001B6FAB" w:rsidRDefault="001B6FAB" w:rsidP="001B6FAB">
      <w:pPr>
        <w:spacing w:after="0" w:line="240" w:lineRule="auto"/>
      </w:pPr>
      <w:r>
        <w:separator/>
      </w:r>
    </w:p>
  </w:footnote>
  <w:footnote w:type="continuationSeparator" w:id="0">
    <w:p w14:paraId="00A8E5E8" w14:textId="77777777" w:rsidR="001B6FAB" w:rsidRDefault="001B6FAB" w:rsidP="001B6F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A104D"/>
    <w:multiLevelType w:val="hybridMultilevel"/>
    <w:tmpl w:val="F808F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1C7CA9"/>
    <w:multiLevelType w:val="hybridMultilevel"/>
    <w:tmpl w:val="6CDE0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DD8"/>
    <w:rsid w:val="001B6FAB"/>
    <w:rsid w:val="002B67D2"/>
    <w:rsid w:val="00411B77"/>
    <w:rsid w:val="005772BE"/>
    <w:rsid w:val="009048A5"/>
    <w:rsid w:val="009F5DD8"/>
    <w:rsid w:val="00A723D7"/>
    <w:rsid w:val="00B213DD"/>
    <w:rsid w:val="00CD1674"/>
    <w:rsid w:val="00D945D9"/>
    <w:rsid w:val="00F67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312B5"/>
  <w15:chartTrackingRefBased/>
  <w15:docId w15:val="{5BDB5A9F-E765-498E-833B-8D69E9717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5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5DD8"/>
    <w:pPr>
      <w:ind w:left="720"/>
      <w:contextualSpacing/>
    </w:pPr>
  </w:style>
  <w:style w:type="paragraph" w:styleId="Header">
    <w:name w:val="header"/>
    <w:basedOn w:val="Normal"/>
    <w:link w:val="HeaderChar"/>
    <w:uiPriority w:val="99"/>
    <w:unhideWhenUsed/>
    <w:rsid w:val="001B6F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FAB"/>
  </w:style>
  <w:style w:type="paragraph" w:styleId="Footer">
    <w:name w:val="footer"/>
    <w:basedOn w:val="Normal"/>
    <w:link w:val="FooterChar"/>
    <w:uiPriority w:val="99"/>
    <w:unhideWhenUsed/>
    <w:rsid w:val="001B6F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Effort Matrix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Aaron</c:v>
                </c:pt>
              </c:strCache>
            </c:strRef>
          </c:tx>
          <c:spPr>
            <a:solidFill>
              <a:schemeClr val="accent1"/>
            </a:solidFill>
            <a:ln>
              <a:noFill/>
            </a:ln>
            <a:effectLst/>
          </c:spPr>
          <c:invertIfNegative val="0"/>
          <c:cat>
            <c:strRef>
              <c:f>Sheet1!$A$2:$A$16</c:f>
              <c:strCache>
                <c:ptCount val="15"/>
                <c:pt idx="0">
                  <c:v>Task 1</c:v>
                </c:pt>
                <c:pt idx="1">
                  <c:v>Task 2</c:v>
                </c:pt>
                <c:pt idx="2">
                  <c:v>Task 3</c:v>
                </c:pt>
                <c:pt idx="3">
                  <c:v>Task 4</c:v>
                </c:pt>
                <c:pt idx="4">
                  <c:v>Task 5</c:v>
                </c:pt>
                <c:pt idx="5">
                  <c:v>Task 6</c:v>
                </c:pt>
                <c:pt idx="6">
                  <c:v>Task 7</c:v>
                </c:pt>
                <c:pt idx="7">
                  <c:v>Task 8</c:v>
                </c:pt>
                <c:pt idx="8">
                  <c:v>Task 9</c:v>
                </c:pt>
                <c:pt idx="9">
                  <c:v>Task 10 </c:v>
                </c:pt>
                <c:pt idx="10">
                  <c:v>Task 11</c:v>
                </c:pt>
                <c:pt idx="11">
                  <c:v>Task 12</c:v>
                </c:pt>
                <c:pt idx="12">
                  <c:v>Task 13</c:v>
                </c:pt>
                <c:pt idx="13">
                  <c:v>Task 14</c:v>
                </c:pt>
                <c:pt idx="14">
                  <c:v>Task 15</c:v>
                </c:pt>
              </c:strCache>
            </c:strRef>
          </c:cat>
          <c:val>
            <c:numRef>
              <c:f>Sheet1!$B$2:$B$16</c:f>
              <c:numCache>
                <c:formatCode>General</c:formatCode>
                <c:ptCount val="15"/>
                <c:pt idx="0">
                  <c:v>80</c:v>
                </c:pt>
                <c:pt idx="1">
                  <c:v>20</c:v>
                </c:pt>
                <c:pt idx="2">
                  <c:v>70</c:v>
                </c:pt>
                <c:pt idx="3">
                  <c:v>25</c:v>
                </c:pt>
                <c:pt idx="4">
                  <c:v>10</c:v>
                </c:pt>
                <c:pt idx="5">
                  <c:v>10</c:v>
                </c:pt>
                <c:pt idx="6">
                  <c:v>30</c:v>
                </c:pt>
                <c:pt idx="7">
                  <c:v>90</c:v>
                </c:pt>
                <c:pt idx="8">
                  <c:v>40</c:v>
                </c:pt>
                <c:pt idx="9">
                  <c:v>60</c:v>
                </c:pt>
                <c:pt idx="10">
                  <c:v>50</c:v>
                </c:pt>
                <c:pt idx="11">
                  <c:v>50</c:v>
                </c:pt>
                <c:pt idx="12">
                  <c:v>50</c:v>
                </c:pt>
                <c:pt idx="13">
                  <c:v>50</c:v>
                </c:pt>
                <c:pt idx="14">
                  <c:v>50</c:v>
                </c:pt>
              </c:numCache>
            </c:numRef>
          </c:val>
          <c:extLst>
            <c:ext xmlns:c16="http://schemas.microsoft.com/office/drawing/2014/chart" uri="{C3380CC4-5D6E-409C-BE32-E72D297353CC}">
              <c16:uniqueId val="{00000000-E120-4C93-A34F-DAC4E444EFB3}"/>
            </c:ext>
          </c:extLst>
        </c:ser>
        <c:ser>
          <c:idx val="1"/>
          <c:order val="1"/>
          <c:tx>
            <c:strRef>
              <c:f>Sheet1!$C$1</c:f>
              <c:strCache>
                <c:ptCount val="1"/>
                <c:pt idx="0">
                  <c:v>Vince</c:v>
                </c:pt>
              </c:strCache>
            </c:strRef>
          </c:tx>
          <c:spPr>
            <a:solidFill>
              <a:schemeClr val="accent2"/>
            </a:solidFill>
            <a:ln>
              <a:noFill/>
            </a:ln>
            <a:effectLst/>
          </c:spPr>
          <c:invertIfNegative val="0"/>
          <c:cat>
            <c:strRef>
              <c:f>Sheet1!$A$2:$A$16</c:f>
              <c:strCache>
                <c:ptCount val="15"/>
                <c:pt idx="0">
                  <c:v>Task 1</c:v>
                </c:pt>
                <c:pt idx="1">
                  <c:v>Task 2</c:v>
                </c:pt>
                <c:pt idx="2">
                  <c:v>Task 3</c:v>
                </c:pt>
                <c:pt idx="3">
                  <c:v>Task 4</c:v>
                </c:pt>
                <c:pt idx="4">
                  <c:v>Task 5</c:v>
                </c:pt>
                <c:pt idx="5">
                  <c:v>Task 6</c:v>
                </c:pt>
                <c:pt idx="6">
                  <c:v>Task 7</c:v>
                </c:pt>
                <c:pt idx="7">
                  <c:v>Task 8</c:v>
                </c:pt>
                <c:pt idx="8">
                  <c:v>Task 9</c:v>
                </c:pt>
                <c:pt idx="9">
                  <c:v>Task 10 </c:v>
                </c:pt>
                <c:pt idx="10">
                  <c:v>Task 11</c:v>
                </c:pt>
                <c:pt idx="11">
                  <c:v>Task 12</c:v>
                </c:pt>
                <c:pt idx="12">
                  <c:v>Task 13</c:v>
                </c:pt>
                <c:pt idx="13">
                  <c:v>Task 14</c:v>
                </c:pt>
                <c:pt idx="14">
                  <c:v>Task 15</c:v>
                </c:pt>
              </c:strCache>
            </c:strRef>
          </c:cat>
          <c:val>
            <c:numRef>
              <c:f>Sheet1!$C$2:$C$16</c:f>
              <c:numCache>
                <c:formatCode>General</c:formatCode>
                <c:ptCount val="15"/>
                <c:pt idx="0">
                  <c:v>20</c:v>
                </c:pt>
                <c:pt idx="1">
                  <c:v>80</c:v>
                </c:pt>
                <c:pt idx="2">
                  <c:v>30</c:v>
                </c:pt>
                <c:pt idx="3">
                  <c:v>75</c:v>
                </c:pt>
                <c:pt idx="4">
                  <c:v>90</c:v>
                </c:pt>
                <c:pt idx="5">
                  <c:v>90</c:v>
                </c:pt>
                <c:pt idx="6">
                  <c:v>70</c:v>
                </c:pt>
                <c:pt idx="7">
                  <c:v>10</c:v>
                </c:pt>
                <c:pt idx="8">
                  <c:v>60</c:v>
                </c:pt>
                <c:pt idx="9">
                  <c:v>40</c:v>
                </c:pt>
                <c:pt idx="10">
                  <c:v>50</c:v>
                </c:pt>
                <c:pt idx="11">
                  <c:v>50</c:v>
                </c:pt>
                <c:pt idx="12">
                  <c:v>50</c:v>
                </c:pt>
                <c:pt idx="13">
                  <c:v>50</c:v>
                </c:pt>
                <c:pt idx="14">
                  <c:v>50</c:v>
                </c:pt>
              </c:numCache>
            </c:numRef>
          </c:val>
          <c:extLst>
            <c:ext xmlns:c16="http://schemas.microsoft.com/office/drawing/2014/chart" uri="{C3380CC4-5D6E-409C-BE32-E72D297353CC}">
              <c16:uniqueId val="{00000001-E120-4C93-A34F-DAC4E444EFB3}"/>
            </c:ext>
          </c:extLst>
        </c:ser>
        <c:dLbls>
          <c:showLegendKey val="0"/>
          <c:showVal val="0"/>
          <c:showCatName val="0"/>
          <c:showSerName val="0"/>
          <c:showPercent val="0"/>
          <c:showBubbleSize val="0"/>
        </c:dLbls>
        <c:gapWidth val="219"/>
        <c:overlap val="-27"/>
        <c:axId val="361043456"/>
        <c:axId val="361044440"/>
      </c:barChart>
      <c:catAx>
        <c:axId val="361043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044440"/>
        <c:crosses val="autoZero"/>
        <c:auto val="1"/>
        <c:lblAlgn val="ctr"/>
        <c:lblOffset val="100"/>
        <c:noMultiLvlLbl val="0"/>
      </c:catAx>
      <c:valAx>
        <c:axId val="361044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043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Suchovsky</dc:creator>
  <cp:keywords/>
  <dc:description/>
  <cp:lastModifiedBy>AJ Suchovsky</cp:lastModifiedBy>
  <cp:revision>2</cp:revision>
  <dcterms:created xsi:type="dcterms:W3CDTF">2019-10-22T03:37:00Z</dcterms:created>
  <dcterms:modified xsi:type="dcterms:W3CDTF">2019-10-22T04:38:00Z</dcterms:modified>
</cp:coreProperties>
</file>