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1783" w14:textId="1CE6C147" w:rsidR="001D579B" w:rsidRPr="00943D10" w:rsidRDefault="006B536A">
      <w:pPr>
        <w:rPr>
          <w:color w:val="FF0000"/>
          <w:sz w:val="52"/>
          <w:szCs w:val="52"/>
          <w:u w:val="single"/>
        </w:rPr>
      </w:pPr>
      <w:r w:rsidRPr="00943D10">
        <w:rPr>
          <w:color w:val="FF0000"/>
          <w:sz w:val="52"/>
          <w:szCs w:val="52"/>
          <w:u w:val="single"/>
        </w:rPr>
        <w:t>SPECIFICATION TECHNIQUE DE BESOIN LOGICIEL</w:t>
      </w:r>
    </w:p>
    <w:p w14:paraId="5B9186D9" w14:textId="78EF2CAA" w:rsidR="006B536A" w:rsidRPr="00943D10" w:rsidRDefault="006B536A">
      <w:pPr>
        <w:rPr>
          <w:sz w:val="52"/>
          <w:szCs w:val="52"/>
        </w:rPr>
      </w:pPr>
    </w:p>
    <w:p w14:paraId="0A915CF0" w14:textId="05A71B50" w:rsidR="006B536A" w:rsidRPr="00943D10" w:rsidRDefault="006B536A">
      <w:pPr>
        <w:rPr>
          <w:sz w:val="52"/>
          <w:szCs w:val="52"/>
        </w:rPr>
      </w:pPr>
    </w:p>
    <w:p w14:paraId="76CF8169" w14:textId="11A47F93" w:rsidR="006B536A" w:rsidRPr="00943D10" w:rsidRDefault="006B536A">
      <w:pPr>
        <w:rPr>
          <w:sz w:val="52"/>
          <w:szCs w:val="52"/>
        </w:rPr>
      </w:pPr>
    </w:p>
    <w:p w14:paraId="6EBEE990" w14:textId="2D133E3D" w:rsidR="006B536A" w:rsidRPr="00943D10" w:rsidRDefault="006B536A">
      <w:pPr>
        <w:rPr>
          <w:sz w:val="52"/>
          <w:szCs w:val="52"/>
        </w:rPr>
      </w:pPr>
    </w:p>
    <w:p w14:paraId="564766A0" w14:textId="1A9F7714" w:rsidR="006B536A" w:rsidRPr="00943D10" w:rsidRDefault="006B536A">
      <w:pPr>
        <w:rPr>
          <w:sz w:val="52"/>
          <w:szCs w:val="52"/>
        </w:rPr>
      </w:pPr>
      <w:r w:rsidRPr="00943D10">
        <w:rPr>
          <w:sz w:val="52"/>
          <w:szCs w:val="52"/>
          <w:u w:val="single"/>
        </w:rPr>
        <w:t>NOM DU LOGICIEL :</w:t>
      </w:r>
      <w:r w:rsidRPr="00943D10">
        <w:rPr>
          <w:sz w:val="52"/>
          <w:szCs w:val="52"/>
        </w:rPr>
        <w:t xml:space="preserve"> </w:t>
      </w:r>
      <w:proofErr w:type="spellStart"/>
      <w:r w:rsidRPr="00943D10">
        <w:rPr>
          <w:sz w:val="52"/>
          <w:szCs w:val="52"/>
        </w:rPr>
        <w:t>UwU</w:t>
      </w:r>
      <w:proofErr w:type="spellEnd"/>
      <w:r w:rsidRPr="00943D10">
        <w:rPr>
          <w:sz w:val="52"/>
          <w:szCs w:val="52"/>
        </w:rPr>
        <w:t xml:space="preserve"> </w:t>
      </w:r>
      <w:proofErr w:type="spellStart"/>
      <w:r w:rsidRPr="00943D10">
        <w:rPr>
          <w:sz w:val="52"/>
          <w:szCs w:val="52"/>
        </w:rPr>
        <w:t>games</w:t>
      </w:r>
      <w:proofErr w:type="spellEnd"/>
    </w:p>
    <w:p w14:paraId="72A7FDD9" w14:textId="56EC620A" w:rsidR="006B536A" w:rsidRPr="00943D10" w:rsidRDefault="006B536A">
      <w:pPr>
        <w:rPr>
          <w:sz w:val="52"/>
          <w:szCs w:val="52"/>
          <w:u w:val="single"/>
        </w:rPr>
      </w:pPr>
      <w:r w:rsidRPr="00943D10">
        <w:rPr>
          <w:sz w:val="52"/>
          <w:szCs w:val="52"/>
          <w:u w:val="single"/>
        </w:rPr>
        <w:t>AUTEURS :</w:t>
      </w:r>
    </w:p>
    <w:p w14:paraId="457A0CCC" w14:textId="4501D1A8" w:rsidR="006B536A" w:rsidRPr="00943D10" w:rsidRDefault="006B536A">
      <w:pPr>
        <w:rPr>
          <w:sz w:val="52"/>
          <w:szCs w:val="52"/>
        </w:rPr>
      </w:pPr>
      <w:r w:rsidRPr="00943D10">
        <w:rPr>
          <w:sz w:val="52"/>
          <w:szCs w:val="52"/>
        </w:rPr>
        <w:t>MATHÉO GALUBA</w:t>
      </w:r>
    </w:p>
    <w:p w14:paraId="71D501CE" w14:textId="787EBE1F" w:rsidR="006B536A" w:rsidRPr="00943D10" w:rsidRDefault="006B536A">
      <w:pPr>
        <w:rPr>
          <w:sz w:val="52"/>
          <w:szCs w:val="52"/>
        </w:rPr>
      </w:pPr>
      <w:r w:rsidRPr="00943D10">
        <w:rPr>
          <w:sz w:val="52"/>
          <w:szCs w:val="52"/>
        </w:rPr>
        <w:t>JAME FLOC’H LE CAROUR</w:t>
      </w:r>
    </w:p>
    <w:p w14:paraId="315095A9" w14:textId="6BC3C300" w:rsidR="006B536A" w:rsidRPr="00943D10" w:rsidRDefault="006B536A">
      <w:pPr>
        <w:rPr>
          <w:sz w:val="52"/>
          <w:szCs w:val="52"/>
        </w:rPr>
      </w:pPr>
      <w:r w:rsidRPr="00943D10">
        <w:rPr>
          <w:sz w:val="52"/>
          <w:szCs w:val="52"/>
        </w:rPr>
        <w:t>ALEX JURBERT</w:t>
      </w:r>
    </w:p>
    <w:p w14:paraId="501CBE07" w14:textId="7F038AA9" w:rsidR="006B536A" w:rsidRPr="00943D10" w:rsidRDefault="006B536A">
      <w:pPr>
        <w:rPr>
          <w:sz w:val="52"/>
          <w:szCs w:val="52"/>
        </w:rPr>
      </w:pPr>
      <w:r w:rsidRPr="00943D10">
        <w:rPr>
          <w:sz w:val="52"/>
          <w:szCs w:val="52"/>
          <w:u w:val="single"/>
        </w:rPr>
        <w:t>VERSION :</w:t>
      </w:r>
      <w:r w:rsidRPr="00943D10">
        <w:rPr>
          <w:sz w:val="52"/>
          <w:szCs w:val="52"/>
        </w:rPr>
        <w:t xml:space="preserve"> 1.0</w:t>
      </w:r>
    </w:p>
    <w:p w14:paraId="45EB62A4" w14:textId="0B97972E" w:rsidR="006B536A" w:rsidRPr="00943D10" w:rsidRDefault="006B536A">
      <w:pPr>
        <w:rPr>
          <w:sz w:val="52"/>
          <w:szCs w:val="52"/>
        </w:rPr>
      </w:pPr>
      <w:r w:rsidRPr="00943D10">
        <w:rPr>
          <w:sz w:val="52"/>
          <w:szCs w:val="52"/>
          <w:u w:val="single"/>
        </w:rPr>
        <w:t>DATE :</w:t>
      </w:r>
      <w:r w:rsidRPr="00943D10">
        <w:rPr>
          <w:sz w:val="52"/>
          <w:szCs w:val="52"/>
        </w:rPr>
        <w:t xml:space="preserve"> 22/05/2021</w:t>
      </w:r>
    </w:p>
    <w:p w14:paraId="518F7E93" w14:textId="08F7B675" w:rsidR="006B536A" w:rsidRDefault="006B536A">
      <w:pPr>
        <w:rPr>
          <w:sz w:val="56"/>
          <w:szCs w:val="56"/>
        </w:rPr>
      </w:pPr>
    </w:p>
    <w:p w14:paraId="221F4CF2" w14:textId="25D79A5C" w:rsidR="006B536A" w:rsidRDefault="006B536A">
      <w:pPr>
        <w:rPr>
          <w:sz w:val="56"/>
          <w:szCs w:val="56"/>
        </w:rPr>
      </w:pPr>
    </w:p>
    <w:p w14:paraId="5B4988F9" w14:textId="2F189239" w:rsidR="006B536A" w:rsidRDefault="006B536A">
      <w:pPr>
        <w:rPr>
          <w:sz w:val="56"/>
          <w:szCs w:val="56"/>
        </w:rPr>
      </w:pPr>
    </w:p>
    <w:p w14:paraId="5CAE5F69" w14:textId="41769DC0" w:rsidR="006B536A" w:rsidRPr="00943D10" w:rsidRDefault="006B536A">
      <w:pPr>
        <w:rPr>
          <w:sz w:val="28"/>
          <w:szCs w:val="28"/>
        </w:rPr>
      </w:pPr>
      <w:r w:rsidRPr="00943D10">
        <w:rPr>
          <w:sz w:val="28"/>
          <w:szCs w:val="28"/>
        </w:rPr>
        <w:t xml:space="preserve">STBL de </w:t>
      </w:r>
      <w:proofErr w:type="spellStart"/>
      <w:r w:rsidRPr="00943D10">
        <w:rPr>
          <w:sz w:val="28"/>
          <w:szCs w:val="28"/>
        </w:rPr>
        <w:t>UwU</w:t>
      </w:r>
      <w:proofErr w:type="spellEnd"/>
      <w:r w:rsidRPr="00943D10">
        <w:rPr>
          <w:sz w:val="28"/>
          <w:szCs w:val="28"/>
        </w:rPr>
        <w:t xml:space="preserve"> </w:t>
      </w:r>
      <w:proofErr w:type="spellStart"/>
      <w:r w:rsidRPr="00943D10">
        <w:rPr>
          <w:sz w:val="28"/>
          <w:szCs w:val="28"/>
        </w:rPr>
        <w:t>games</w:t>
      </w:r>
      <w:proofErr w:type="spellEnd"/>
      <w:r w:rsidRPr="00943D10">
        <w:rPr>
          <w:sz w:val="28"/>
          <w:szCs w:val="28"/>
        </w:rPr>
        <w:t> </w:t>
      </w:r>
    </w:p>
    <w:p w14:paraId="7E8E964E" w14:textId="6922FEBA" w:rsidR="006B536A" w:rsidRPr="00943D10" w:rsidRDefault="006B536A" w:rsidP="006B536A">
      <w:pPr>
        <w:rPr>
          <w:sz w:val="26"/>
          <w:szCs w:val="26"/>
        </w:rPr>
      </w:pPr>
      <w:r w:rsidRPr="00943D10">
        <w:rPr>
          <w:sz w:val="26"/>
          <w:szCs w:val="26"/>
        </w:rPr>
        <w:lastRenderedPageBreak/>
        <w:t>1</w:t>
      </w:r>
      <w:r w:rsidRPr="00943D10">
        <w:rPr>
          <w:sz w:val="26"/>
          <w:szCs w:val="26"/>
        </w:rPr>
        <w:tab/>
        <w:t>Objet</w:t>
      </w:r>
    </w:p>
    <w:p w14:paraId="069A71A4" w14:textId="04253003" w:rsidR="006B536A" w:rsidRDefault="006B536A" w:rsidP="006B536A">
      <w:proofErr w:type="spellStart"/>
      <w:r w:rsidRPr="00943D10">
        <w:t>UwU</w:t>
      </w:r>
      <w:proofErr w:type="spellEnd"/>
      <w:r w:rsidRPr="00943D10">
        <w:t xml:space="preserve"> </w:t>
      </w:r>
      <w:proofErr w:type="spellStart"/>
      <w:r w:rsidRPr="00943D10">
        <w:t>games</w:t>
      </w:r>
      <w:proofErr w:type="spellEnd"/>
      <w:r w:rsidRPr="00943D10">
        <w:t xml:space="preserve"> est un site </w:t>
      </w:r>
      <w:r w:rsidR="00943D10" w:rsidRPr="00943D10">
        <w:t>développé dans le cadre d’un projet de première année des étudiant</w:t>
      </w:r>
      <w:r w:rsidR="00943D10">
        <w:t>s</w:t>
      </w:r>
      <w:r w:rsidR="00943D10" w:rsidRPr="00943D10">
        <w:t xml:space="preserve"> du département Imagerie </w:t>
      </w:r>
      <w:r w:rsidR="00943D10">
        <w:t>Numérique de l’IUT de Clermont-Ferrand 1 – site délocalisé du Puy-en-Velay. C’est un site qui se comporte comme une plateforme de téléchargement de jeux vidéo. Il est disponible sur les différents navigateurs internet.</w:t>
      </w:r>
    </w:p>
    <w:p w14:paraId="14420AC4" w14:textId="44A3CFF4" w:rsidR="00943D10" w:rsidRDefault="00943D10" w:rsidP="006B536A"/>
    <w:p w14:paraId="5B6D99CF" w14:textId="32B64473" w:rsidR="00943D10" w:rsidRPr="00943D10" w:rsidRDefault="00943D10" w:rsidP="006B536A">
      <w:pPr>
        <w:rPr>
          <w:sz w:val="26"/>
          <w:szCs w:val="26"/>
        </w:rPr>
      </w:pPr>
      <w:r w:rsidRPr="00943D10">
        <w:rPr>
          <w:sz w:val="26"/>
          <w:szCs w:val="26"/>
        </w:rPr>
        <w:t>2</w:t>
      </w:r>
      <w:r w:rsidRPr="00943D10">
        <w:rPr>
          <w:sz w:val="26"/>
          <w:szCs w:val="26"/>
        </w:rPr>
        <w:tab/>
        <w:t>Documentation de référence</w:t>
      </w:r>
    </w:p>
    <w:p w14:paraId="4F2DFFAC" w14:textId="156CB6E3" w:rsidR="00943D10" w:rsidRDefault="00943D10" w:rsidP="006B536A"/>
    <w:p w14:paraId="06B0E468" w14:textId="740538B8" w:rsidR="00943D10" w:rsidRPr="00943D10" w:rsidRDefault="00943D10" w:rsidP="006B536A">
      <w:pPr>
        <w:rPr>
          <w:sz w:val="26"/>
          <w:szCs w:val="26"/>
        </w:rPr>
      </w:pPr>
      <w:r w:rsidRPr="00943D10">
        <w:rPr>
          <w:sz w:val="26"/>
          <w:szCs w:val="26"/>
        </w:rPr>
        <w:t>3</w:t>
      </w:r>
      <w:r w:rsidRPr="00943D10">
        <w:rPr>
          <w:sz w:val="26"/>
          <w:szCs w:val="26"/>
        </w:rPr>
        <w:tab/>
        <w:t>Terminologie et sigles utilisés</w:t>
      </w:r>
    </w:p>
    <w:p w14:paraId="7248F5A9" w14:textId="01AF10A1" w:rsidR="00943D10" w:rsidRDefault="00943D10" w:rsidP="006B536A"/>
    <w:p w14:paraId="341D90EF" w14:textId="3D9CFFD9" w:rsidR="00943D10" w:rsidRPr="00CC2A91" w:rsidRDefault="00943D10" w:rsidP="006B536A">
      <w:pPr>
        <w:rPr>
          <w:sz w:val="26"/>
          <w:szCs w:val="26"/>
        </w:rPr>
      </w:pPr>
      <w:r w:rsidRPr="00CC2A91">
        <w:rPr>
          <w:sz w:val="26"/>
          <w:szCs w:val="26"/>
        </w:rPr>
        <w:t>4</w:t>
      </w:r>
      <w:r w:rsidRPr="00CC2A91">
        <w:rPr>
          <w:sz w:val="26"/>
          <w:szCs w:val="26"/>
        </w:rPr>
        <w:tab/>
        <w:t>Exigences</w:t>
      </w:r>
    </w:p>
    <w:p w14:paraId="35AC4652" w14:textId="4B0FEF77" w:rsidR="00943D10" w:rsidRDefault="00943D10" w:rsidP="006B536A">
      <w:r>
        <w:t>4.1</w:t>
      </w:r>
      <w:r>
        <w:tab/>
        <w:t>Présentation des objectifs du site</w:t>
      </w:r>
    </w:p>
    <w:p w14:paraId="12A4F004" w14:textId="3416FBA1" w:rsidR="00CC2A91" w:rsidRDefault="00CC2A91" w:rsidP="006B536A">
      <w:r>
        <w:t xml:space="preserve">L’objectif de ce site est de proposer de télécharger des jeux en ligne aux internautes. Ils pourront créer un compte et modifier leur profil, télécharger des jeux sur l’onglet boutique du site, ainsi que poster des jeux.                                                                                                                                                                                                        Les jeux seront classés par catégories (type de jeux comme </w:t>
      </w:r>
      <w:proofErr w:type="spellStart"/>
      <w:r>
        <w:t>plateformer</w:t>
      </w:r>
      <w:proofErr w:type="spellEnd"/>
      <w:r>
        <w:t xml:space="preserve">, </w:t>
      </w:r>
      <w:proofErr w:type="spellStart"/>
      <w:r>
        <w:t>fps</w:t>
      </w:r>
      <w:proofErr w:type="spellEnd"/>
      <w:r>
        <w:t xml:space="preserve">, </w:t>
      </w:r>
      <w:proofErr w:type="spellStart"/>
      <w:r>
        <w:t>rpg</w:t>
      </w:r>
      <w:proofErr w:type="spellEnd"/>
      <w:r>
        <w:t xml:space="preserve"> etc…) ce qui facilitera la recherche des jeux dans la boutique</w:t>
      </w:r>
      <w:r w:rsidR="00B3135B">
        <w:t xml:space="preserve"> de plus on pourra également rechercher les jeux en fonction de leur nom</w:t>
      </w:r>
      <w:r>
        <w:t>.</w:t>
      </w:r>
      <w:r w:rsidR="007C33D0">
        <w:t xml:space="preserve"> </w:t>
      </w:r>
      <w:r>
        <w:t>De plus chaque jeu aura une page dédiée où il pourra être représenté par des images et une description. Enfin les internautes pourront télécharger des jeux du site jusqu’à leur ordinateur.</w:t>
      </w:r>
    </w:p>
    <w:p w14:paraId="70B8AB35" w14:textId="778CF46E" w:rsidR="00B3135B" w:rsidRDefault="00B3135B" w:rsidP="006B536A"/>
    <w:p w14:paraId="758A1A9E" w14:textId="57242996" w:rsidR="00B3135B" w:rsidRDefault="00B3135B" w:rsidP="006B536A">
      <w:r>
        <w:t>4.2</w:t>
      </w:r>
      <w:r>
        <w:tab/>
        <w:t>Exigences concernant la conception et la réalisation</w:t>
      </w:r>
    </w:p>
    <w:p w14:paraId="215C4FF6" w14:textId="3A1B7B1C" w:rsidR="00B3135B" w:rsidRDefault="00B3135B" w:rsidP="006B536A">
      <w:r>
        <w:t>4.2.1</w:t>
      </w:r>
      <w:r>
        <w:tab/>
        <w:t>Exigences envers les facteurs de qualité</w:t>
      </w:r>
    </w:p>
    <w:p w14:paraId="75CA202C" w14:textId="3097F74C" w:rsidR="00F5233F" w:rsidRDefault="00B3135B" w:rsidP="006B536A">
      <w:r>
        <w:t>Le site pouvoir supporter la majorité des jeux.</w:t>
      </w:r>
      <w:r>
        <w:tab/>
      </w:r>
      <w:r>
        <w:tab/>
      </w:r>
      <w:r>
        <w:tab/>
      </w:r>
      <w:r>
        <w:tab/>
      </w:r>
      <w:r>
        <w:tab/>
      </w:r>
      <w:r>
        <w:tab/>
      </w:r>
      <w:r>
        <w:tab/>
        <w:t xml:space="preserve">                         Il doit avoir un système de sécurité suffisant afin de contrer des attaques simples comme des injections SQL au seins du code.</w:t>
      </w:r>
      <w:r w:rsidR="00F5233F">
        <w:tab/>
      </w:r>
      <w:r w:rsidR="00F5233F">
        <w:tab/>
      </w:r>
      <w:r w:rsidR="00F5233F">
        <w:tab/>
      </w:r>
      <w:r w:rsidR="00F5233F">
        <w:tab/>
      </w:r>
      <w:r w:rsidR="00F5233F">
        <w:tab/>
      </w:r>
      <w:r w:rsidR="00F5233F">
        <w:tab/>
      </w:r>
      <w:r w:rsidR="00F5233F">
        <w:tab/>
      </w:r>
      <w:r w:rsidR="00F5233F">
        <w:tab/>
        <w:t xml:space="preserve">                        Chaque téléchargement doit être comptabilisé.</w:t>
      </w:r>
      <w:r w:rsidR="00F5233F">
        <w:tab/>
      </w:r>
      <w:r w:rsidR="00F5233F">
        <w:tab/>
      </w:r>
      <w:r w:rsidR="00F5233F">
        <w:tab/>
      </w:r>
      <w:r w:rsidR="00F5233F">
        <w:tab/>
      </w:r>
      <w:r w:rsidR="00F5233F">
        <w:tab/>
      </w:r>
      <w:r w:rsidR="00F5233F">
        <w:tab/>
      </w:r>
      <w:r w:rsidR="00F5233F">
        <w:tab/>
        <w:t xml:space="preserve">                        Seul le créateur du jeu pourra modifier/supprimer le jeu de la boutique.</w:t>
      </w:r>
    </w:p>
    <w:p w14:paraId="50F6F946" w14:textId="46FDA7BD" w:rsidR="00F5233F" w:rsidRDefault="00F5233F" w:rsidP="006B536A">
      <w:r>
        <w:t>4.2.2</w:t>
      </w:r>
      <w:r>
        <w:tab/>
        <w:t>Exigences de programmation</w:t>
      </w:r>
    </w:p>
    <w:p w14:paraId="0C18D10F" w14:textId="5A691D74" w:rsidR="00F5233F" w:rsidRDefault="00F5233F" w:rsidP="006B536A">
      <w:r>
        <w:tab/>
        <w:t xml:space="preserve">- Langages de programmation : </w:t>
      </w:r>
      <w:r w:rsidR="002F41C5">
        <w:t>PHP</w:t>
      </w:r>
      <w:r>
        <w:t xml:space="preserve">, </w:t>
      </w:r>
      <w:r w:rsidR="002F41C5">
        <w:t>MySQL</w:t>
      </w:r>
      <w:r>
        <w:t>, html/</w:t>
      </w:r>
      <w:proofErr w:type="spellStart"/>
      <w:r w:rsidR="002F41C5">
        <w:t>css</w:t>
      </w:r>
      <w:proofErr w:type="spellEnd"/>
      <w:r>
        <w:t>/</w:t>
      </w:r>
      <w:proofErr w:type="spellStart"/>
      <w:r>
        <w:t>twig</w:t>
      </w:r>
      <w:proofErr w:type="spellEnd"/>
      <w:r>
        <w:t xml:space="preserve"> </w:t>
      </w:r>
    </w:p>
    <w:p w14:paraId="31467F65" w14:textId="2F86D8D3" w:rsidR="00F5233F" w:rsidRDefault="00F5233F" w:rsidP="006B536A">
      <w:r>
        <w:tab/>
        <w:t xml:space="preserve">- Utilisation d’un </w:t>
      </w:r>
      <w:r w:rsidR="002F41C5">
        <w:t>Framework</w:t>
      </w:r>
    </w:p>
    <w:p w14:paraId="25338979" w14:textId="5287F76C" w:rsidR="002F41C5" w:rsidRDefault="002F41C5" w:rsidP="006B536A">
      <w:r>
        <w:tab/>
        <w:t xml:space="preserve">- Création du code sous format MVC (Model </w:t>
      </w:r>
      <w:proofErr w:type="spellStart"/>
      <w:r>
        <w:t>View</w:t>
      </w:r>
      <w:proofErr w:type="spellEnd"/>
      <w:r>
        <w:t xml:space="preserve"> Controller)</w:t>
      </w:r>
    </w:p>
    <w:p w14:paraId="6D86E55E" w14:textId="625A36EE" w:rsidR="002F41C5" w:rsidRDefault="002F41C5" w:rsidP="006B536A">
      <w:r>
        <w:t>4.2.3</w:t>
      </w:r>
      <w:r>
        <w:tab/>
        <w:t>Exigences envers les outils de développement</w:t>
      </w:r>
    </w:p>
    <w:p w14:paraId="39FA32A3" w14:textId="6338F369" w:rsidR="002F41C5" w:rsidRDefault="002F41C5" w:rsidP="006B536A">
      <w:r>
        <w:t>La majorité de la programmation se fera sur Visual Studio Code 1.56.2. Les différentes données générées par le projet seront partagées grâce à GitHub.</w:t>
      </w:r>
    </w:p>
    <w:p w14:paraId="1ADEFE67" w14:textId="4AD68AF3" w:rsidR="002F41C5" w:rsidRDefault="002F41C5" w:rsidP="006B536A">
      <w:r>
        <w:t>4.2.4</w:t>
      </w:r>
      <w:r>
        <w:tab/>
        <w:t>Exigences particulières de sécurité</w:t>
      </w:r>
    </w:p>
    <w:p w14:paraId="239D6046" w14:textId="3510CCFC" w:rsidR="002F41C5" w:rsidRDefault="002F41C5" w:rsidP="006B536A">
      <w:r>
        <w:lastRenderedPageBreak/>
        <w:tab/>
        <w:t>- Aucune information personnelle se sera diffusé.</w:t>
      </w:r>
    </w:p>
    <w:p w14:paraId="4CEEBC54" w14:textId="6094BC02" w:rsidR="002F41C5" w:rsidRDefault="002F41C5" w:rsidP="006B536A">
      <w:r>
        <w:tab/>
        <w:t>- La présence d’un mot de passe assurera la sécurité du compte utilisateur.</w:t>
      </w:r>
    </w:p>
    <w:p w14:paraId="1239AB71" w14:textId="37CE6A92" w:rsidR="00F05660" w:rsidRDefault="002F41C5" w:rsidP="00F05660">
      <w:r>
        <w:tab/>
        <w:t>- Le Framework</w:t>
      </w:r>
      <w:r w:rsidR="00F05660">
        <w:t xml:space="preserve"> Symfony assurera la protection du code contre des attaques malveillantes       simples.</w:t>
      </w:r>
    </w:p>
    <w:p w14:paraId="04DB2FB2" w14:textId="77777777" w:rsidR="00996B22" w:rsidRDefault="00996B22" w:rsidP="00F05660"/>
    <w:p w14:paraId="44FD781C" w14:textId="5055BE4B" w:rsidR="002F41C5" w:rsidRDefault="002F41C5" w:rsidP="006B536A">
      <w:r>
        <w:t xml:space="preserve"> </w:t>
      </w:r>
      <w:r w:rsidR="00F05660">
        <w:t>4.3</w:t>
      </w:r>
      <w:r w:rsidR="00F05660">
        <w:tab/>
        <w:t>Exigences opérationnelles</w:t>
      </w:r>
    </w:p>
    <w:p w14:paraId="04723225" w14:textId="1853F01B" w:rsidR="00F05660" w:rsidRDefault="00F05660" w:rsidP="006B536A">
      <w:r>
        <w:t>4.3.1</w:t>
      </w:r>
      <w:r>
        <w:tab/>
        <w:t>Environnement</w:t>
      </w:r>
    </w:p>
    <w:p w14:paraId="5A867CA7" w14:textId="77777777" w:rsidR="007C33D0" w:rsidRDefault="00F05660" w:rsidP="00F05660">
      <w:r>
        <w:t>4.3.1.1</w:t>
      </w:r>
      <w:r>
        <w:tab/>
        <w:t>Environnement matériel</w:t>
      </w:r>
    </w:p>
    <w:p w14:paraId="3AC7FDAC" w14:textId="0FD431C8" w:rsidR="00F05660" w:rsidRPr="00F05660" w:rsidRDefault="00F05660" w:rsidP="00F05660">
      <w:r w:rsidRPr="00F05660">
        <w:rPr>
          <w:rFonts w:cstheme="minorHAnsi"/>
        </w:rPr>
        <w:t>CPU, RAM et un accès à une source internet.</w:t>
      </w:r>
    </w:p>
    <w:p w14:paraId="24AF0B0F" w14:textId="77777777" w:rsidR="00F05660" w:rsidRDefault="00F05660" w:rsidP="00F05660">
      <w:pPr>
        <w:pStyle w:val="Textebrut"/>
        <w:rPr>
          <w:rFonts w:asciiTheme="minorHAnsi" w:hAnsiTheme="minorHAnsi" w:cstheme="minorHAnsi"/>
          <w:sz w:val="22"/>
          <w:szCs w:val="22"/>
        </w:rPr>
      </w:pPr>
      <w:r w:rsidRPr="00F05660">
        <w:rPr>
          <w:rFonts w:asciiTheme="minorHAnsi" w:hAnsiTheme="minorHAnsi" w:cstheme="minorHAnsi"/>
          <w:sz w:val="22"/>
          <w:szCs w:val="22"/>
        </w:rPr>
        <w:t>4.3.1.2</w:t>
      </w:r>
      <w:r w:rsidRPr="00F05660">
        <w:rPr>
          <w:rFonts w:asciiTheme="minorHAnsi" w:hAnsiTheme="minorHAnsi" w:cstheme="minorHAnsi"/>
          <w:sz w:val="22"/>
          <w:szCs w:val="22"/>
        </w:rPr>
        <w:tab/>
        <w:t>Environnement logiciel</w:t>
      </w:r>
      <w:r>
        <w:rPr>
          <w:rFonts w:asciiTheme="minorHAnsi" w:hAnsiTheme="minorHAnsi" w:cstheme="minorHAnsi"/>
          <w:sz w:val="22"/>
          <w:szCs w:val="22"/>
        </w:rPr>
        <w:t xml:space="preserve"> </w:t>
      </w:r>
    </w:p>
    <w:p w14:paraId="23761724" w14:textId="3378E2CC"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Navigateur internet</w:t>
      </w:r>
    </w:p>
    <w:p w14:paraId="7A4CBB45" w14:textId="2EB439F5"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4.3.2</w:t>
      </w:r>
      <w:r>
        <w:rPr>
          <w:rFonts w:asciiTheme="minorHAnsi" w:hAnsiTheme="minorHAnsi" w:cstheme="minorHAnsi"/>
          <w:sz w:val="22"/>
          <w:szCs w:val="22"/>
        </w:rPr>
        <w:tab/>
        <w:t>Mise en œuvre</w:t>
      </w:r>
    </w:p>
    <w:p w14:paraId="53202DB7" w14:textId="67C16C2B" w:rsidR="007C33D0" w:rsidRDefault="007C33D0"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Le logiciel </w:t>
      </w:r>
      <w:proofErr w:type="spellStart"/>
      <w:r>
        <w:rPr>
          <w:rFonts w:asciiTheme="minorHAnsi" w:hAnsiTheme="minorHAnsi" w:cstheme="minorHAnsi"/>
          <w:sz w:val="22"/>
          <w:szCs w:val="22"/>
        </w:rPr>
        <w:t>UwU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games</w:t>
      </w:r>
      <w:proofErr w:type="spellEnd"/>
      <w:r>
        <w:rPr>
          <w:rFonts w:asciiTheme="minorHAnsi" w:hAnsiTheme="minorHAnsi" w:cstheme="minorHAnsi"/>
          <w:sz w:val="22"/>
          <w:szCs w:val="22"/>
        </w:rPr>
        <w:t xml:space="preserve"> est un site internet. S’il est donc hébergé tout le monde peut y accéder via une connexion internet suffisante. L’utilisateur peut trouver le site via une recherche dans le navigateur ou en entrant directement l’IRL. Cependant afin d’utiliser le site à son plein potentiel il est nécessaire de créer un compte. De plus quand l’utilisateur a terminé il est conseillé de se déconnecter.</w:t>
      </w:r>
    </w:p>
    <w:p w14:paraId="025FA9C8" w14:textId="0C8D026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 </w:t>
      </w:r>
    </w:p>
    <w:p w14:paraId="62DB7872" w14:textId="152917C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w:t>
      </w:r>
    </w:p>
    <w:p w14:paraId="64815926" w14:textId="01AFE37A"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Fonctionnalité &lt;Création et utilisation de compte&gt;</w:t>
      </w:r>
    </w:p>
    <w:p w14:paraId="453E6ABD" w14:textId="6A5A38F0"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L’utilisateur peut créer un compte qui lui sera propre répertoriant ses informations personnelles et ses données engendrées sur le site (comme les jeux qu’il a téléchargé). Il pourra également </w:t>
      </w:r>
      <w:proofErr w:type="gramStart"/>
      <w:r>
        <w:rPr>
          <w:rFonts w:asciiTheme="minorHAnsi" w:hAnsiTheme="minorHAnsi" w:cstheme="minorHAnsi"/>
          <w:sz w:val="22"/>
          <w:szCs w:val="22"/>
        </w:rPr>
        <w:t>posté</w:t>
      </w:r>
      <w:proofErr w:type="gramEnd"/>
      <w:r>
        <w:rPr>
          <w:rFonts w:asciiTheme="minorHAnsi" w:hAnsiTheme="minorHAnsi" w:cstheme="minorHAnsi"/>
          <w:sz w:val="22"/>
          <w:szCs w:val="22"/>
        </w:rPr>
        <w:t xml:space="preserve"> un jeu sur le magasin.</w:t>
      </w:r>
    </w:p>
    <w:p w14:paraId="22473996" w14:textId="1E91EFA9"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5FA3EB8D" w14:textId="7D145EFA" w:rsidR="00996B22"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Pseudo, mot de passe, informations personnelles.</w:t>
      </w:r>
    </w:p>
    <w:p w14:paraId="118CA4F8" w14:textId="7DE7F26F"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Pseudo, mot de passe.</w:t>
      </w:r>
    </w:p>
    <w:p w14:paraId="464C9046" w14:textId="5CB868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4.4.1.2 Sorties</w:t>
      </w:r>
    </w:p>
    <w:p w14:paraId="2980CCCE" w14:textId="3D6539E1"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Création d’un compte</w:t>
      </w:r>
    </w:p>
    <w:p w14:paraId="6F6A3198" w14:textId="5C7A50C6"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Connexion aux compte et possibilité d’accéder aux services reliés.</w:t>
      </w:r>
    </w:p>
    <w:p w14:paraId="5B79A534" w14:textId="3E7F1FA2"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35112114" w14:textId="0F6ED649"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Si pseudo identique à un autre impossibilité de le prendre, pas de mot de passe vide, pas d’informations personnelles obligatoires vides.</w:t>
      </w:r>
    </w:p>
    <w:p w14:paraId="2A1F7448" w14:textId="5E47D6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Si mauvais mot de passe pas de connexion au compte.</w:t>
      </w:r>
    </w:p>
    <w:p w14:paraId="7ECEB6E9" w14:textId="77777777" w:rsidR="00A212A0" w:rsidRDefault="00A212A0" w:rsidP="00A212A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4EFCE6C" w14:textId="12A2F83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05BE5032" w14:textId="342E2BFC"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w:t>
      </w:r>
      <w:r>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t>Fonctionnalité &lt;Magasin de jeux&gt;</w:t>
      </w:r>
    </w:p>
    <w:p w14:paraId="138FC6EF" w14:textId="36FB8C2B"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L’utilisateur aura accès au magasin de jeu qui lui permettra de rechercher un jeu par catégorie ou par nom. Chaque jeu aura une page associée avec une description, une image et un lien de téléchargement.</w:t>
      </w:r>
    </w:p>
    <w:p w14:paraId="6B3D2B5B" w14:textId="567875A3"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6645D9BC" w14:textId="31FAAB28"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Mot clé pour la recherche par nom et choix de catégorie.</w:t>
      </w:r>
    </w:p>
    <w:p w14:paraId="7884DE57" w14:textId="0E265FA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lastRenderedPageBreak/>
        <w:t>4.4.1.2</w:t>
      </w:r>
      <w:r>
        <w:rPr>
          <w:rFonts w:asciiTheme="minorHAnsi" w:hAnsiTheme="minorHAnsi" w:cstheme="minorHAnsi"/>
          <w:sz w:val="22"/>
          <w:szCs w:val="22"/>
        </w:rPr>
        <w:tab/>
        <w:t>Sorties</w:t>
      </w:r>
    </w:p>
    <w:p w14:paraId="71302983" w14:textId="61032148"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Jeux correspondant au résultat de la recherche.</w:t>
      </w:r>
    </w:p>
    <w:p w14:paraId="5020A57E" w14:textId="2DA131E3"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1C038ADD" w14:textId="550C4B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Recherche tous les jeux correspondant aux critères de recherche. Si pas de résultat affiche un message l’indiquant.</w:t>
      </w:r>
    </w:p>
    <w:p w14:paraId="53C5AD60" w14:textId="452394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111135D" w14:textId="6D2EC68D"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7A3E018D" w14:textId="77777777" w:rsidR="00996B22" w:rsidRDefault="00996B22" w:rsidP="00F05660">
      <w:pPr>
        <w:pStyle w:val="Textebrut"/>
        <w:rPr>
          <w:rFonts w:asciiTheme="minorHAnsi" w:hAnsiTheme="minorHAnsi" w:cstheme="minorHAnsi"/>
          <w:sz w:val="22"/>
          <w:szCs w:val="22"/>
        </w:rPr>
      </w:pPr>
    </w:p>
    <w:p w14:paraId="24DD847B" w14:textId="77777777" w:rsidR="007C33D0" w:rsidRDefault="007C33D0" w:rsidP="00F05660">
      <w:pPr>
        <w:pStyle w:val="Textebrut"/>
        <w:rPr>
          <w:rFonts w:asciiTheme="minorHAnsi" w:hAnsiTheme="minorHAnsi" w:cstheme="minorHAnsi"/>
          <w:sz w:val="22"/>
          <w:szCs w:val="22"/>
        </w:rPr>
      </w:pPr>
    </w:p>
    <w:p w14:paraId="70A7E1AE" w14:textId="77777777" w:rsidR="00F05660" w:rsidRDefault="00F05660" w:rsidP="00F05660">
      <w:pPr>
        <w:pStyle w:val="Textebrut"/>
        <w:rPr>
          <w:rFonts w:asciiTheme="minorHAnsi" w:hAnsiTheme="minorHAnsi" w:cstheme="minorHAnsi"/>
          <w:sz w:val="22"/>
          <w:szCs w:val="22"/>
        </w:rPr>
      </w:pPr>
    </w:p>
    <w:p w14:paraId="698E0F6D" w14:textId="77777777" w:rsidR="00F05660" w:rsidRPr="00F05660" w:rsidRDefault="00F05660" w:rsidP="00F05660">
      <w:pPr>
        <w:pStyle w:val="Textebrut"/>
        <w:rPr>
          <w:rFonts w:asciiTheme="minorHAnsi" w:hAnsiTheme="minorHAnsi" w:cstheme="minorHAnsi"/>
          <w:sz w:val="22"/>
          <w:szCs w:val="22"/>
        </w:rPr>
      </w:pPr>
    </w:p>
    <w:p w14:paraId="1332A84B" w14:textId="77777777" w:rsidR="00F05660" w:rsidRPr="00943D10" w:rsidRDefault="00F05660" w:rsidP="006B536A"/>
    <w:sectPr w:rsidR="00F05660" w:rsidRPr="00943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AA"/>
    <w:multiLevelType w:val="hybridMultilevel"/>
    <w:tmpl w:val="3C88BC14"/>
    <w:lvl w:ilvl="0" w:tplc="1E88B98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CD1076"/>
    <w:multiLevelType w:val="hybridMultilevel"/>
    <w:tmpl w:val="1D7EAC12"/>
    <w:lvl w:ilvl="0" w:tplc="444EE0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F53B2B"/>
    <w:multiLevelType w:val="hybridMultilevel"/>
    <w:tmpl w:val="5998816E"/>
    <w:lvl w:ilvl="0" w:tplc="30AA6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3C0D9E"/>
    <w:multiLevelType w:val="hybridMultilevel"/>
    <w:tmpl w:val="37A89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3E7F39"/>
    <w:multiLevelType w:val="hybridMultilevel"/>
    <w:tmpl w:val="33DA9834"/>
    <w:lvl w:ilvl="0" w:tplc="8C7E2C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A"/>
    <w:rsid w:val="001945EC"/>
    <w:rsid w:val="002F41C5"/>
    <w:rsid w:val="003908A0"/>
    <w:rsid w:val="006B536A"/>
    <w:rsid w:val="007C33D0"/>
    <w:rsid w:val="00943D10"/>
    <w:rsid w:val="00996B22"/>
    <w:rsid w:val="00A212A0"/>
    <w:rsid w:val="00B3135B"/>
    <w:rsid w:val="00BD5167"/>
    <w:rsid w:val="00C17ED6"/>
    <w:rsid w:val="00CC2A91"/>
    <w:rsid w:val="00F05660"/>
    <w:rsid w:val="00F5233F"/>
    <w:rsid w:val="00FA1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FF2A"/>
  <w15:chartTrackingRefBased/>
  <w15:docId w15:val="{F7388C1D-F932-4555-B449-4FA29883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36A"/>
    <w:pPr>
      <w:ind w:left="720"/>
      <w:contextualSpacing/>
    </w:pPr>
  </w:style>
  <w:style w:type="paragraph" w:styleId="Textebrut">
    <w:name w:val="Plain Text"/>
    <w:basedOn w:val="Normal"/>
    <w:link w:val="TextebrutCar"/>
    <w:rsid w:val="00F05660"/>
    <w:pPr>
      <w:spacing w:after="200" w:line="276" w:lineRule="auto"/>
      <w:contextualSpacing/>
    </w:pPr>
    <w:rPr>
      <w:rFonts w:ascii="Courier New" w:eastAsiaTheme="minorEastAsia" w:hAnsi="Courier New" w:cs="Courier New"/>
      <w:sz w:val="20"/>
      <w:szCs w:val="20"/>
      <w:lang w:bidi="en-US"/>
    </w:rPr>
  </w:style>
  <w:style w:type="character" w:customStyle="1" w:styleId="TextebrutCar">
    <w:name w:val="Texte brut Car"/>
    <w:basedOn w:val="Policepardfaut"/>
    <w:link w:val="Textebrut"/>
    <w:rsid w:val="00F05660"/>
    <w:rPr>
      <w:rFonts w:ascii="Courier New" w:eastAsiaTheme="minorEastAsia" w:hAnsi="Courier New" w:cs="Courier New"/>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2</cp:revision>
  <dcterms:created xsi:type="dcterms:W3CDTF">2021-06-10T11:48:00Z</dcterms:created>
  <dcterms:modified xsi:type="dcterms:W3CDTF">2021-06-14T07:46:00Z</dcterms:modified>
</cp:coreProperties>
</file>