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6E5599">
      <w:pPr>
        <w:rPr>
          <w:rFonts w:hint="eastAsia" w:eastAsia="黑体"/>
          <w:sz w:val="36"/>
          <w:szCs w:val="36"/>
          <w:woUserID w:val="2"/>
        </w:rPr>
      </w:pPr>
      <w:bookmarkStart w:id="0" w:name="_Toc88245854"/>
      <w:bookmarkStart w:id="1" w:name="_Toc132996599"/>
      <w:r>
        <w:rPr>
          <w:rFonts w:hint="eastAsia" w:eastAsia="黑体"/>
          <w:sz w:val="36"/>
          <w:szCs w:val="36"/>
          <w:woUserID w:val="2"/>
        </w:rPr>
        <w:br w:type="page"/>
      </w:r>
    </w:p>
    <w:p w14:paraId="6509D17F">
      <w:pPr>
        <w:ind w:firstLine="0" w:firstLineChars="0"/>
        <w:jc w:val="center"/>
        <w:rPr>
          <w:rFonts w:eastAsia="黑体"/>
          <w:sz w:val="36"/>
          <w:szCs w:val="36"/>
          <w:woUserID w:val="2"/>
        </w:rPr>
      </w:pPr>
      <w:r>
        <w:rPr>
          <w:rFonts w:hint="eastAsia" w:eastAsia="黑体"/>
          <w:sz w:val="36"/>
          <w:szCs w:val="36"/>
          <w:woUserID w:val="2"/>
        </w:rPr>
        <w:t xml:space="preserve">目 </w:t>
      </w:r>
      <w:r>
        <w:rPr>
          <w:rFonts w:eastAsia="黑体"/>
          <w:sz w:val="36"/>
          <w:szCs w:val="36"/>
          <w:woUserID w:val="2"/>
        </w:rPr>
        <w:t xml:space="preserve">    </w:t>
      </w:r>
      <w:r>
        <w:rPr>
          <w:rFonts w:hint="eastAsia" w:eastAsia="黑体"/>
          <w:sz w:val="36"/>
          <w:szCs w:val="36"/>
          <w:woUserID w:val="2"/>
        </w:rPr>
        <w:t>录</w:t>
      </w:r>
    </w:p>
    <w:p w14:paraId="090ABB60">
      <w:pPr>
        <w:ind w:firstLine="0" w:firstLineChars="0"/>
        <w:jc w:val="center"/>
        <w:rPr>
          <w:rFonts w:eastAsia="黑体"/>
          <w:sz w:val="36"/>
          <w:szCs w:val="36"/>
          <w:woUserID w:val="2"/>
        </w:rPr>
      </w:pPr>
    </w:p>
    <w:p w14:paraId="40D2A736">
      <w:pPr>
        <w:pStyle w:val="12"/>
        <w:tabs>
          <w:tab w:val="right" w:leader="dot" w:pos="8306"/>
        </w:tabs>
      </w:pPr>
      <w:bookmarkStart w:id="115" w:name="_GoBack"/>
      <w:r>
        <w:rPr>
          <w:woUserID w:val="2"/>
        </w:rPr>
        <w:fldChar w:fldCharType="begin"/>
      </w:r>
      <w:r>
        <w:rPr>
          <w:woUserID w:val="2"/>
        </w:rPr>
        <w:instrText xml:space="preserve"> TOC \o "1-3" \h \z \u </w:instrText>
      </w:r>
      <w:r>
        <w:rPr>
          <w:woUserID w:val="2"/>
        </w:rPr>
        <w:fldChar w:fldCharType="separate"/>
      </w:r>
      <w:r>
        <w:rPr>
          <w:woUserID w:val="2"/>
        </w:rPr>
        <w:fldChar w:fldCharType="begin"/>
      </w:r>
      <w:r>
        <w:rPr>
          <w:woUserID w:val="2"/>
        </w:rPr>
        <w:instrText xml:space="preserve"> HYPERLINK \l _Toc293724930 </w:instrText>
      </w:r>
      <w:r>
        <w:rPr>
          <w:woUserID w:val="2"/>
        </w:rPr>
        <w:fldChar w:fldCharType="separate"/>
      </w:r>
      <w:r>
        <w:rPr>
          <w:rFonts w:hint="eastAsia" w:ascii="Times New Roman" w:hAnsi="Times New Roman"/>
          <w:woUserID w:val="2"/>
        </w:rPr>
        <w:t>1 范围</w:t>
      </w:r>
      <w:r>
        <w:tab/>
      </w:r>
      <w:r>
        <w:fldChar w:fldCharType="begin"/>
      </w:r>
      <w:r>
        <w:instrText xml:space="preserve"> PAGEREF _Toc293724930 \h </w:instrText>
      </w:r>
      <w:r>
        <w:fldChar w:fldCharType="separate"/>
      </w:r>
      <w:r>
        <w:t>4</w:t>
      </w:r>
      <w:r>
        <w:fldChar w:fldCharType="end"/>
      </w:r>
      <w:r>
        <w:rPr>
          <w:woUserID w:val="2"/>
        </w:rPr>
        <w:fldChar w:fldCharType="end"/>
      </w:r>
    </w:p>
    <w:p w14:paraId="7A4FB638">
      <w:pPr>
        <w:pStyle w:val="14"/>
        <w:tabs>
          <w:tab w:val="right" w:leader="dot" w:pos="8306"/>
        </w:tabs>
      </w:pPr>
      <w:r>
        <w:rPr>
          <w:woUserID w:val="2"/>
        </w:rPr>
        <w:fldChar w:fldCharType="begin"/>
      </w:r>
      <w:r>
        <w:rPr>
          <w:woUserID w:val="2"/>
        </w:rPr>
        <w:instrText xml:space="preserve"> HYPERLINK \l _Toc1846664333 </w:instrText>
      </w:r>
      <w:r>
        <w:rPr>
          <w:woUserID w:val="2"/>
        </w:rPr>
        <w:fldChar w:fldCharType="separate"/>
      </w:r>
      <w:r>
        <w:rPr>
          <w:rFonts w:hint="eastAsia" w:ascii="Times New Roman" w:hAnsi="Times New Roman"/>
          <w:woUserID w:val="2"/>
        </w:rPr>
        <w:t xml:space="preserve">1.1 </w:t>
      </w:r>
      <w:r>
        <w:rPr>
          <w:rFonts w:ascii="Times New Roman" w:hAnsi="Times New Roman"/>
          <w:woUserID w:val="2"/>
        </w:rPr>
        <w:t>标识</w:t>
      </w:r>
      <w:r>
        <w:tab/>
      </w:r>
      <w:r>
        <w:fldChar w:fldCharType="begin"/>
      </w:r>
      <w:r>
        <w:instrText xml:space="preserve"> PAGEREF _Toc1846664333 \h </w:instrText>
      </w:r>
      <w:r>
        <w:fldChar w:fldCharType="separate"/>
      </w:r>
      <w:r>
        <w:t>4</w:t>
      </w:r>
      <w:r>
        <w:fldChar w:fldCharType="end"/>
      </w:r>
      <w:r>
        <w:rPr>
          <w:woUserID w:val="2"/>
        </w:rPr>
        <w:fldChar w:fldCharType="end"/>
      </w:r>
    </w:p>
    <w:p w14:paraId="15A1916E">
      <w:pPr>
        <w:pStyle w:val="14"/>
        <w:tabs>
          <w:tab w:val="right" w:leader="dot" w:pos="8306"/>
        </w:tabs>
      </w:pPr>
      <w:r>
        <w:rPr>
          <w:woUserID w:val="2"/>
        </w:rPr>
        <w:fldChar w:fldCharType="begin"/>
      </w:r>
      <w:r>
        <w:rPr>
          <w:woUserID w:val="2"/>
        </w:rPr>
        <w:instrText xml:space="preserve"> HYPERLINK \l _Toc1280672129 </w:instrText>
      </w:r>
      <w:r>
        <w:rPr>
          <w:woUserID w:val="2"/>
        </w:rPr>
        <w:fldChar w:fldCharType="separate"/>
      </w:r>
      <w:r>
        <w:rPr>
          <w:rFonts w:hint="eastAsia" w:ascii="Times New Roman" w:hAnsi="Times New Roman"/>
          <w:woUserID w:val="2"/>
        </w:rPr>
        <w:t>1.2 名词解释</w:t>
      </w:r>
      <w:r>
        <w:tab/>
      </w:r>
      <w:r>
        <w:fldChar w:fldCharType="begin"/>
      </w:r>
      <w:r>
        <w:instrText xml:space="preserve"> PAGEREF _Toc1280672129 \h </w:instrText>
      </w:r>
      <w:r>
        <w:fldChar w:fldCharType="separate"/>
      </w:r>
      <w:r>
        <w:t>4</w:t>
      </w:r>
      <w:r>
        <w:fldChar w:fldCharType="end"/>
      </w:r>
      <w:r>
        <w:rPr>
          <w:woUserID w:val="2"/>
        </w:rPr>
        <w:fldChar w:fldCharType="end"/>
      </w:r>
    </w:p>
    <w:p w14:paraId="3201A497">
      <w:pPr>
        <w:pStyle w:val="8"/>
        <w:tabs>
          <w:tab w:val="right" w:leader="dot" w:pos="8306"/>
        </w:tabs>
      </w:pPr>
      <w:r>
        <w:rPr>
          <w:woUserID w:val="2"/>
        </w:rPr>
        <w:fldChar w:fldCharType="begin"/>
      </w:r>
      <w:r>
        <w:rPr>
          <w:woUserID w:val="2"/>
        </w:rPr>
        <w:instrText xml:space="preserve"> HYPERLINK \l _Toc1709770598 </w:instrText>
      </w:r>
      <w:r>
        <w:rPr>
          <w:woUserID w:val="2"/>
        </w:rPr>
        <w:fldChar w:fldCharType="separate"/>
      </w:r>
      <w:r>
        <w:rPr>
          <w:rFonts w:hint="eastAsia" w:ascii="Times New Roman" w:hAnsi="Times New Roman"/>
          <w:woUserID w:val="2"/>
        </w:rPr>
        <w:t>1.2.1 异构算力</w:t>
      </w:r>
      <w:r>
        <w:tab/>
      </w:r>
      <w:r>
        <w:fldChar w:fldCharType="begin"/>
      </w:r>
      <w:r>
        <w:instrText xml:space="preserve"> PAGEREF _Toc1709770598 \h </w:instrText>
      </w:r>
      <w:r>
        <w:fldChar w:fldCharType="separate"/>
      </w:r>
      <w:r>
        <w:t>4</w:t>
      </w:r>
      <w:r>
        <w:fldChar w:fldCharType="end"/>
      </w:r>
      <w:r>
        <w:rPr>
          <w:woUserID w:val="2"/>
        </w:rPr>
        <w:fldChar w:fldCharType="end"/>
      </w:r>
    </w:p>
    <w:p w14:paraId="6BF12C65">
      <w:pPr>
        <w:pStyle w:val="8"/>
        <w:tabs>
          <w:tab w:val="right" w:leader="dot" w:pos="8306"/>
        </w:tabs>
      </w:pPr>
      <w:r>
        <w:rPr>
          <w:woUserID w:val="2"/>
        </w:rPr>
        <w:fldChar w:fldCharType="begin"/>
      </w:r>
      <w:r>
        <w:rPr>
          <w:woUserID w:val="2"/>
        </w:rPr>
        <w:instrText xml:space="preserve"> HYPERLINK \l _Toc1918104486 </w:instrText>
      </w:r>
      <w:r>
        <w:rPr>
          <w:woUserID w:val="2"/>
        </w:rPr>
        <w:fldChar w:fldCharType="separate"/>
      </w:r>
      <w:r>
        <w:rPr>
          <w:rFonts w:hint="eastAsia" w:ascii="Times New Roman" w:hAnsi="Times New Roman"/>
          <w:woUserID w:val="2"/>
        </w:rPr>
        <w:t>1.2.2 处理模型</w:t>
      </w:r>
      <w:r>
        <w:tab/>
      </w:r>
      <w:r>
        <w:fldChar w:fldCharType="begin"/>
      </w:r>
      <w:r>
        <w:instrText xml:space="preserve"> PAGEREF _Toc1918104486 \h </w:instrText>
      </w:r>
      <w:r>
        <w:fldChar w:fldCharType="separate"/>
      </w:r>
      <w:r>
        <w:t>4</w:t>
      </w:r>
      <w:r>
        <w:fldChar w:fldCharType="end"/>
      </w:r>
      <w:r>
        <w:rPr>
          <w:woUserID w:val="2"/>
        </w:rPr>
        <w:fldChar w:fldCharType="end"/>
      </w:r>
    </w:p>
    <w:p w14:paraId="6AACAEDE">
      <w:pPr>
        <w:pStyle w:val="8"/>
        <w:tabs>
          <w:tab w:val="right" w:leader="dot" w:pos="8306"/>
        </w:tabs>
      </w:pPr>
      <w:r>
        <w:rPr>
          <w:woUserID w:val="2"/>
        </w:rPr>
        <w:fldChar w:fldCharType="begin"/>
      </w:r>
      <w:r>
        <w:rPr>
          <w:woUserID w:val="2"/>
        </w:rPr>
        <w:instrText xml:space="preserve"> HYPERLINK \l _Toc1032598025 </w:instrText>
      </w:r>
      <w:r>
        <w:rPr>
          <w:woUserID w:val="2"/>
        </w:rPr>
        <w:fldChar w:fldCharType="separate"/>
      </w:r>
      <w:r>
        <w:rPr>
          <w:rFonts w:hint="eastAsia" w:ascii="Times New Roman" w:hAnsi="Times New Roman"/>
          <w:woUserID w:val="2"/>
        </w:rPr>
        <w:t>1.2.3 算子级别空间维度建模</w:t>
      </w:r>
      <w:r>
        <w:tab/>
      </w:r>
      <w:r>
        <w:fldChar w:fldCharType="begin"/>
      </w:r>
      <w:r>
        <w:instrText xml:space="preserve"> PAGEREF _Toc1032598025 \h </w:instrText>
      </w:r>
      <w:r>
        <w:fldChar w:fldCharType="separate"/>
      </w:r>
      <w:r>
        <w:t>4</w:t>
      </w:r>
      <w:r>
        <w:fldChar w:fldCharType="end"/>
      </w:r>
      <w:r>
        <w:rPr>
          <w:woUserID w:val="2"/>
        </w:rPr>
        <w:fldChar w:fldCharType="end"/>
      </w:r>
    </w:p>
    <w:p w14:paraId="293F73E2">
      <w:pPr>
        <w:pStyle w:val="8"/>
        <w:tabs>
          <w:tab w:val="right" w:leader="dot" w:pos="8306"/>
        </w:tabs>
      </w:pPr>
      <w:r>
        <w:rPr>
          <w:woUserID w:val="2"/>
        </w:rPr>
        <w:fldChar w:fldCharType="begin"/>
      </w:r>
      <w:r>
        <w:rPr>
          <w:woUserID w:val="2"/>
        </w:rPr>
        <w:instrText xml:space="preserve"> HYPERLINK \l _Toc1949424650 </w:instrText>
      </w:r>
      <w:r>
        <w:rPr>
          <w:woUserID w:val="2"/>
        </w:rPr>
        <w:fldChar w:fldCharType="separate"/>
      </w:r>
      <w:r>
        <w:rPr>
          <w:rFonts w:hint="eastAsia" w:ascii="Times New Roman" w:hAnsi="Times New Roman"/>
          <w:woUserID w:val="2"/>
        </w:rPr>
        <w:t>1.2.4 应用级别时空双维度建模</w:t>
      </w:r>
      <w:r>
        <w:tab/>
      </w:r>
      <w:r>
        <w:fldChar w:fldCharType="begin"/>
      </w:r>
      <w:r>
        <w:instrText xml:space="preserve"> PAGEREF _Toc1949424650 \h </w:instrText>
      </w:r>
      <w:r>
        <w:fldChar w:fldCharType="separate"/>
      </w:r>
      <w:r>
        <w:t>4</w:t>
      </w:r>
      <w:r>
        <w:fldChar w:fldCharType="end"/>
      </w:r>
      <w:r>
        <w:rPr>
          <w:woUserID w:val="2"/>
        </w:rPr>
        <w:fldChar w:fldCharType="end"/>
      </w:r>
    </w:p>
    <w:p w14:paraId="1F6C00EC">
      <w:pPr>
        <w:pStyle w:val="8"/>
        <w:tabs>
          <w:tab w:val="right" w:leader="dot" w:pos="8306"/>
        </w:tabs>
      </w:pPr>
      <w:r>
        <w:rPr>
          <w:woUserID w:val="2"/>
        </w:rPr>
        <w:fldChar w:fldCharType="begin"/>
      </w:r>
      <w:r>
        <w:rPr>
          <w:woUserID w:val="2"/>
        </w:rPr>
        <w:instrText xml:space="preserve"> HYPERLINK \l _Toc1981351686 </w:instrText>
      </w:r>
      <w:r>
        <w:rPr>
          <w:woUserID w:val="2"/>
        </w:rPr>
        <w:fldChar w:fldCharType="separate"/>
      </w:r>
      <w:r>
        <w:rPr>
          <w:rFonts w:hint="eastAsia" w:ascii="Times New Roman" w:hAnsi="Times New Roman"/>
          <w:woUserID w:val="2"/>
        </w:rPr>
        <w:t xml:space="preserve">1.2.5 </w:t>
      </w:r>
      <w:r>
        <w:rPr>
          <w:rFonts w:hint="default" w:ascii="Times New Roman" w:hAnsi="Times New Roman"/>
          <w:woUserID w:val="2"/>
        </w:rPr>
        <w:t>模型训练</w:t>
      </w:r>
      <w:r>
        <w:tab/>
      </w:r>
      <w:r>
        <w:fldChar w:fldCharType="begin"/>
      </w:r>
      <w:r>
        <w:instrText xml:space="preserve"> PAGEREF _Toc1981351686 \h </w:instrText>
      </w:r>
      <w:r>
        <w:fldChar w:fldCharType="separate"/>
      </w:r>
      <w:r>
        <w:t>4</w:t>
      </w:r>
      <w:r>
        <w:fldChar w:fldCharType="end"/>
      </w:r>
      <w:r>
        <w:rPr>
          <w:woUserID w:val="2"/>
        </w:rPr>
        <w:fldChar w:fldCharType="end"/>
      </w:r>
    </w:p>
    <w:p w14:paraId="558B3F0F">
      <w:pPr>
        <w:pStyle w:val="8"/>
        <w:tabs>
          <w:tab w:val="right" w:leader="dot" w:pos="8306"/>
        </w:tabs>
      </w:pPr>
      <w:r>
        <w:rPr>
          <w:woUserID w:val="2"/>
        </w:rPr>
        <w:fldChar w:fldCharType="begin"/>
      </w:r>
      <w:r>
        <w:rPr>
          <w:woUserID w:val="2"/>
        </w:rPr>
        <w:instrText xml:space="preserve"> HYPERLINK \l _Toc1622712268 </w:instrText>
      </w:r>
      <w:r>
        <w:rPr>
          <w:woUserID w:val="2"/>
        </w:rPr>
        <w:fldChar w:fldCharType="separate"/>
      </w:r>
      <w:r>
        <w:rPr>
          <w:rFonts w:hint="eastAsia" w:ascii="Times New Roman" w:hAnsi="Times New Roman"/>
          <w:woUserID w:val="2"/>
        </w:rPr>
        <w:t xml:space="preserve">1.2.6 </w:t>
      </w:r>
      <w:r>
        <w:rPr>
          <w:rFonts w:hint="default" w:ascii="Times New Roman" w:hAnsi="Times New Roman"/>
          <w:woUserID w:val="2"/>
        </w:rPr>
        <w:t>模型推理</w:t>
      </w:r>
      <w:r>
        <w:tab/>
      </w:r>
      <w:r>
        <w:fldChar w:fldCharType="begin"/>
      </w:r>
      <w:r>
        <w:instrText xml:space="preserve"> PAGEREF _Toc1622712268 \h </w:instrText>
      </w:r>
      <w:r>
        <w:fldChar w:fldCharType="separate"/>
      </w:r>
      <w:r>
        <w:t>5</w:t>
      </w:r>
      <w:r>
        <w:fldChar w:fldCharType="end"/>
      </w:r>
      <w:r>
        <w:rPr>
          <w:woUserID w:val="2"/>
        </w:rPr>
        <w:fldChar w:fldCharType="end"/>
      </w:r>
    </w:p>
    <w:p w14:paraId="1FDFE9C2">
      <w:pPr>
        <w:pStyle w:val="8"/>
        <w:tabs>
          <w:tab w:val="right" w:leader="dot" w:pos="8306"/>
        </w:tabs>
      </w:pPr>
      <w:r>
        <w:rPr>
          <w:woUserID w:val="2"/>
        </w:rPr>
        <w:fldChar w:fldCharType="begin"/>
      </w:r>
      <w:r>
        <w:rPr>
          <w:woUserID w:val="2"/>
        </w:rPr>
        <w:instrText xml:space="preserve"> HYPERLINK \l _Toc557274750 </w:instrText>
      </w:r>
      <w:r>
        <w:rPr>
          <w:woUserID w:val="2"/>
        </w:rPr>
        <w:fldChar w:fldCharType="separate"/>
      </w:r>
      <w:r>
        <w:rPr>
          <w:rFonts w:hint="eastAsia" w:ascii="Times New Roman" w:hAnsi="Times New Roman"/>
          <w:lang w:eastAsia="zh"/>
          <w:woUserID w:val="2"/>
        </w:rPr>
        <w:t xml:space="preserve">1.2.7 </w:t>
      </w:r>
      <w:r>
        <w:rPr>
          <w:rFonts w:hint="default" w:ascii="Times New Roman" w:hAnsi="Times New Roman"/>
          <w:woUserID w:val="2"/>
        </w:rPr>
        <w:t>计算图（DAG）</w:t>
      </w:r>
      <w:r>
        <w:tab/>
      </w:r>
      <w:r>
        <w:fldChar w:fldCharType="begin"/>
      </w:r>
      <w:r>
        <w:instrText xml:space="preserve"> PAGEREF _Toc557274750 \h </w:instrText>
      </w:r>
      <w:r>
        <w:fldChar w:fldCharType="separate"/>
      </w:r>
      <w:r>
        <w:t>5</w:t>
      </w:r>
      <w:r>
        <w:fldChar w:fldCharType="end"/>
      </w:r>
      <w:r>
        <w:rPr>
          <w:woUserID w:val="2"/>
        </w:rPr>
        <w:fldChar w:fldCharType="end"/>
      </w:r>
    </w:p>
    <w:p w14:paraId="301726C2">
      <w:pPr>
        <w:pStyle w:val="8"/>
        <w:tabs>
          <w:tab w:val="right" w:leader="dot" w:pos="8306"/>
        </w:tabs>
      </w:pPr>
      <w:r>
        <w:rPr>
          <w:woUserID w:val="2"/>
        </w:rPr>
        <w:fldChar w:fldCharType="begin"/>
      </w:r>
      <w:r>
        <w:rPr>
          <w:woUserID w:val="2"/>
        </w:rPr>
        <w:instrText xml:space="preserve"> HYPERLINK \l _Toc807670358 </w:instrText>
      </w:r>
      <w:r>
        <w:rPr>
          <w:woUserID w:val="2"/>
        </w:rPr>
        <w:fldChar w:fldCharType="separate"/>
      </w:r>
      <w:r>
        <w:rPr>
          <w:rFonts w:hint="eastAsia" w:ascii="Times New Roman" w:hAnsi="Times New Roman"/>
          <w:lang w:eastAsia="zh"/>
          <w:woUserID w:val="2"/>
        </w:rPr>
        <w:t>1.2.8 算子</w:t>
      </w:r>
      <w:r>
        <w:tab/>
      </w:r>
      <w:r>
        <w:fldChar w:fldCharType="begin"/>
      </w:r>
      <w:r>
        <w:instrText xml:space="preserve"> PAGEREF _Toc807670358 \h </w:instrText>
      </w:r>
      <w:r>
        <w:fldChar w:fldCharType="separate"/>
      </w:r>
      <w:r>
        <w:t>5</w:t>
      </w:r>
      <w:r>
        <w:fldChar w:fldCharType="end"/>
      </w:r>
      <w:r>
        <w:rPr>
          <w:woUserID w:val="2"/>
        </w:rPr>
        <w:fldChar w:fldCharType="end"/>
      </w:r>
    </w:p>
    <w:p w14:paraId="1773DCF2">
      <w:pPr>
        <w:pStyle w:val="8"/>
        <w:tabs>
          <w:tab w:val="right" w:leader="dot" w:pos="8306"/>
        </w:tabs>
      </w:pPr>
      <w:r>
        <w:rPr>
          <w:woUserID w:val="2"/>
        </w:rPr>
        <w:fldChar w:fldCharType="begin"/>
      </w:r>
      <w:r>
        <w:rPr>
          <w:woUserID w:val="2"/>
        </w:rPr>
        <w:instrText xml:space="preserve"> HYPERLINK \l _Toc568541192 </w:instrText>
      </w:r>
      <w:r>
        <w:rPr>
          <w:woUserID w:val="2"/>
        </w:rPr>
        <w:fldChar w:fldCharType="separate"/>
      </w:r>
      <w:r>
        <w:rPr>
          <w:rFonts w:hint="eastAsia" w:ascii="Times New Roman" w:hAnsi="Times New Roman"/>
          <w:woUserID w:val="2"/>
        </w:rPr>
        <w:t xml:space="preserve">1.2.9 </w:t>
      </w:r>
      <w:r>
        <w:rPr>
          <w:rFonts w:hint="default" w:ascii="Times New Roman" w:hAnsi="Times New Roman"/>
          <w:woUserID w:val="2"/>
        </w:rPr>
        <w:t>分布式计算与并行切分</w:t>
      </w:r>
      <w:r>
        <w:tab/>
      </w:r>
      <w:r>
        <w:fldChar w:fldCharType="begin"/>
      </w:r>
      <w:r>
        <w:instrText xml:space="preserve"> PAGEREF _Toc568541192 \h </w:instrText>
      </w:r>
      <w:r>
        <w:fldChar w:fldCharType="separate"/>
      </w:r>
      <w:r>
        <w:t>5</w:t>
      </w:r>
      <w:r>
        <w:fldChar w:fldCharType="end"/>
      </w:r>
      <w:r>
        <w:rPr>
          <w:woUserID w:val="2"/>
        </w:rPr>
        <w:fldChar w:fldCharType="end"/>
      </w:r>
    </w:p>
    <w:p w14:paraId="1801D193">
      <w:pPr>
        <w:pStyle w:val="14"/>
        <w:tabs>
          <w:tab w:val="right" w:leader="dot" w:pos="8306"/>
        </w:tabs>
      </w:pPr>
      <w:r>
        <w:rPr>
          <w:woUserID w:val="2"/>
        </w:rPr>
        <w:fldChar w:fldCharType="begin"/>
      </w:r>
      <w:r>
        <w:rPr>
          <w:woUserID w:val="2"/>
        </w:rPr>
        <w:instrText xml:space="preserve"> HYPERLINK \l _Toc712347279 </w:instrText>
      </w:r>
      <w:r>
        <w:rPr>
          <w:woUserID w:val="2"/>
        </w:rPr>
        <w:fldChar w:fldCharType="separate"/>
      </w:r>
      <w:r>
        <w:rPr>
          <w:rFonts w:hint="eastAsia" w:ascii="Times New Roman" w:hAnsi="Times New Roman"/>
          <w:woUserID w:val="2"/>
        </w:rPr>
        <w:t xml:space="preserve">1.3 </w:t>
      </w:r>
      <w:r>
        <w:rPr>
          <w:rFonts w:ascii="Times New Roman" w:hAnsi="Times New Roman"/>
          <w:woUserID w:val="2"/>
        </w:rPr>
        <w:t>系统概述</w:t>
      </w:r>
      <w:r>
        <w:tab/>
      </w:r>
      <w:r>
        <w:fldChar w:fldCharType="begin"/>
      </w:r>
      <w:r>
        <w:instrText xml:space="preserve"> PAGEREF _Toc712347279 \h </w:instrText>
      </w:r>
      <w:r>
        <w:fldChar w:fldCharType="separate"/>
      </w:r>
      <w:r>
        <w:t>5</w:t>
      </w:r>
      <w:r>
        <w:fldChar w:fldCharType="end"/>
      </w:r>
      <w:r>
        <w:rPr>
          <w:woUserID w:val="2"/>
        </w:rPr>
        <w:fldChar w:fldCharType="end"/>
      </w:r>
    </w:p>
    <w:p w14:paraId="13A490D7">
      <w:pPr>
        <w:pStyle w:val="8"/>
        <w:tabs>
          <w:tab w:val="right" w:leader="dot" w:pos="8306"/>
        </w:tabs>
      </w:pPr>
      <w:r>
        <w:rPr>
          <w:woUserID w:val="2"/>
        </w:rPr>
        <w:fldChar w:fldCharType="begin"/>
      </w:r>
      <w:r>
        <w:rPr>
          <w:woUserID w:val="2"/>
        </w:rPr>
        <w:instrText xml:space="preserve"> HYPERLINK \l _Toc2091593439 </w:instrText>
      </w:r>
      <w:r>
        <w:rPr>
          <w:woUserID w:val="2"/>
        </w:rPr>
        <w:fldChar w:fldCharType="separate"/>
      </w:r>
      <w:r>
        <w:rPr>
          <w:rFonts w:hint="eastAsia" w:ascii="Times New Roman" w:hAnsi="Times New Roman"/>
          <w:woUserID w:val="2"/>
        </w:rPr>
        <w:t>1.3.1 系统简介</w:t>
      </w:r>
      <w:r>
        <w:tab/>
      </w:r>
      <w:r>
        <w:fldChar w:fldCharType="begin"/>
      </w:r>
      <w:r>
        <w:instrText xml:space="preserve"> PAGEREF _Toc2091593439 \h </w:instrText>
      </w:r>
      <w:r>
        <w:fldChar w:fldCharType="separate"/>
      </w:r>
      <w:r>
        <w:t>5</w:t>
      </w:r>
      <w:r>
        <w:fldChar w:fldCharType="end"/>
      </w:r>
      <w:r>
        <w:rPr>
          <w:woUserID w:val="2"/>
        </w:rPr>
        <w:fldChar w:fldCharType="end"/>
      </w:r>
    </w:p>
    <w:p w14:paraId="139246A0">
      <w:pPr>
        <w:pStyle w:val="8"/>
        <w:tabs>
          <w:tab w:val="right" w:leader="dot" w:pos="8306"/>
        </w:tabs>
      </w:pPr>
      <w:r>
        <w:rPr>
          <w:woUserID w:val="2"/>
        </w:rPr>
        <w:fldChar w:fldCharType="begin"/>
      </w:r>
      <w:r>
        <w:rPr>
          <w:woUserID w:val="2"/>
        </w:rPr>
        <w:instrText xml:space="preserve"> HYPERLINK \l _Toc2005241031 </w:instrText>
      </w:r>
      <w:r>
        <w:rPr>
          <w:woUserID w:val="2"/>
        </w:rPr>
        <w:fldChar w:fldCharType="separate"/>
      </w:r>
      <w:r>
        <w:rPr>
          <w:rFonts w:hint="eastAsia" w:ascii="Times New Roman" w:hAnsi="Times New Roman"/>
          <w:woUserID w:val="2"/>
        </w:rPr>
        <w:t>1.3.2 系统指标要求</w:t>
      </w:r>
      <w:r>
        <w:tab/>
      </w:r>
      <w:r>
        <w:fldChar w:fldCharType="begin"/>
      </w:r>
      <w:r>
        <w:instrText xml:space="preserve"> PAGEREF _Toc2005241031 \h </w:instrText>
      </w:r>
      <w:r>
        <w:fldChar w:fldCharType="separate"/>
      </w:r>
      <w:r>
        <w:t>6</w:t>
      </w:r>
      <w:r>
        <w:fldChar w:fldCharType="end"/>
      </w:r>
      <w:r>
        <w:rPr>
          <w:woUserID w:val="2"/>
        </w:rPr>
        <w:fldChar w:fldCharType="end"/>
      </w:r>
    </w:p>
    <w:p w14:paraId="347AAF5F">
      <w:pPr>
        <w:pStyle w:val="14"/>
        <w:tabs>
          <w:tab w:val="right" w:leader="dot" w:pos="8306"/>
        </w:tabs>
      </w:pPr>
      <w:r>
        <w:rPr>
          <w:woUserID w:val="2"/>
        </w:rPr>
        <w:fldChar w:fldCharType="begin"/>
      </w:r>
      <w:r>
        <w:rPr>
          <w:woUserID w:val="2"/>
        </w:rPr>
        <w:instrText xml:space="preserve"> HYPERLINK \l _Toc231425229 </w:instrText>
      </w:r>
      <w:r>
        <w:rPr>
          <w:woUserID w:val="2"/>
        </w:rPr>
        <w:fldChar w:fldCharType="separate"/>
      </w:r>
      <w:r>
        <w:rPr>
          <w:rFonts w:hint="eastAsia" w:ascii="Times New Roman" w:hAnsi="Times New Roman"/>
          <w:woUserID w:val="2"/>
        </w:rPr>
        <w:t xml:space="preserve">1.4 </w:t>
      </w:r>
      <w:r>
        <w:rPr>
          <w:rFonts w:ascii="Times New Roman" w:hAnsi="Times New Roman"/>
          <w:woUserID w:val="2"/>
        </w:rPr>
        <w:t>文档概述</w:t>
      </w:r>
      <w:r>
        <w:tab/>
      </w:r>
      <w:r>
        <w:fldChar w:fldCharType="begin"/>
      </w:r>
      <w:r>
        <w:instrText xml:space="preserve"> PAGEREF _Toc231425229 \h </w:instrText>
      </w:r>
      <w:r>
        <w:fldChar w:fldCharType="separate"/>
      </w:r>
      <w:r>
        <w:t>6</w:t>
      </w:r>
      <w:r>
        <w:fldChar w:fldCharType="end"/>
      </w:r>
      <w:r>
        <w:rPr>
          <w:woUserID w:val="2"/>
        </w:rPr>
        <w:fldChar w:fldCharType="end"/>
      </w:r>
    </w:p>
    <w:p w14:paraId="5A0F34A8">
      <w:pPr>
        <w:pStyle w:val="12"/>
        <w:tabs>
          <w:tab w:val="right" w:leader="dot" w:pos="8306"/>
        </w:tabs>
      </w:pPr>
      <w:r>
        <w:rPr>
          <w:woUserID w:val="2"/>
        </w:rPr>
        <w:fldChar w:fldCharType="begin"/>
      </w:r>
      <w:r>
        <w:rPr>
          <w:woUserID w:val="2"/>
        </w:rPr>
        <w:instrText xml:space="preserve"> HYPERLINK \l _Toc325112516 </w:instrText>
      </w:r>
      <w:r>
        <w:rPr>
          <w:woUserID w:val="2"/>
        </w:rPr>
        <w:fldChar w:fldCharType="separate"/>
      </w:r>
      <w:r>
        <w:rPr>
          <w:rFonts w:hint="eastAsia" w:ascii="Times New Roman" w:hAnsi="Times New Roman"/>
          <w:woUserID w:val="2"/>
        </w:rPr>
        <w:t>2 引用文档</w:t>
      </w:r>
      <w:r>
        <w:tab/>
      </w:r>
      <w:r>
        <w:fldChar w:fldCharType="begin"/>
      </w:r>
      <w:r>
        <w:instrText xml:space="preserve"> PAGEREF _Toc325112516 \h </w:instrText>
      </w:r>
      <w:r>
        <w:fldChar w:fldCharType="separate"/>
      </w:r>
      <w:r>
        <w:t>7</w:t>
      </w:r>
      <w:r>
        <w:fldChar w:fldCharType="end"/>
      </w:r>
      <w:r>
        <w:rPr>
          <w:woUserID w:val="2"/>
        </w:rPr>
        <w:fldChar w:fldCharType="end"/>
      </w:r>
    </w:p>
    <w:p w14:paraId="3274312A">
      <w:pPr>
        <w:pStyle w:val="12"/>
        <w:tabs>
          <w:tab w:val="right" w:leader="dot" w:pos="8306"/>
        </w:tabs>
      </w:pPr>
      <w:r>
        <w:rPr>
          <w:woUserID w:val="2"/>
        </w:rPr>
        <w:fldChar w:fldCharType="begin"/>
      </w:r>
      <w:r>
        <w:rPr>
          <w:woUserID w:val="2"/>
        </w:rPr>
        <w:instrText xml:space="preserve"> HYPERLINK \l _Toc2063752076 </w:instrText>
      </w:r>
      <w:r>
        <w:rPr>
          <w:woUserID w:val="2"/>
        </w:rPr>
        <w:fldChar w:fldCharType="separate"/>
      </w:r>
      <w:r>
        <w:rPr>
          <w:rFonts w:hint="eastAsia" w:ascii="Times New Roman" w:hAnsi="Times New Roman"/>
          <w:woUserID w:val="2"/>
        </w:rPr>
        <w:t>3 测试</w:t>
      </w:r>
      <w:r>
        <w:rPr>
          <w:rFonts w:ascii="Times New Roman" w:hAnsi="Times New Roman"/>
          <w:woUserID w:val="2"/>
        </w:rPr>
        <w:t>依据</w:t>
      </w:r>
      <w:r>
        <w:tab/>
      </w:r>
      <w:r>
        <w:fldChar w:fldCharType="begin"/>
      </w:r>
      <w:r>
        <w:instrText xml:space="preserve"> PAGEREF _Toc2063752076 \h </w:instrText>
      </w:r>
      <w:r>
        <w:fldChar w:fldCharType="separate"/>
      </w:r>
      <w:r>
        <w:t>7</w:t>
      </w:r>
      <w:r>
        <w:fldChar w:fldCharType="end"/>
      </w:r>
      <w:r>
        <w:rPr>
          <w:woUserID w:val="2"/>
        </w:rPr>
        <w:fldChar w:fldCharType="end"/>
      </w:r>
    </w:p>
    <w:p w14:paraId="16A6F8B6">
      <w:pPr>
        <w:pStyle w:val="12"/>
        <w:tabs>
          <w:tab w:val="right" w:leader="dot" w:pos="8306"/>
        </w:tabs>
      </w:pPr>
      <w:r>
        <w:rPr>
          <w:woUserID w:val="2"/>
        </w:rPr>
        <w:fldChar w:fldCharType="begin"/>
      </w:r>
      <w:r>
        <w:rPr>
          <w:woUserID w:val="2"/>
        </w:rPr>
        <w:instrText xml:space="preserve"> HYPERLINK \l _Toc1199932279 </w:instrText>
      </w:r>
      <w:r>
        <w:rPr>
          <w:woUserID w:val="2"/>
        </w:rPr>
        <w:fldChar w:fldCharType="separate"/>
      </w:r>
      <w:r>
        <w:rPr>
          <w:rFonts w:hint="eastAsia" w:ascii="Times New Roman" w:hAnsi="Times New Roman"/>
          <w:woUserID w:val="2"/>
        </w:rPr>
        <w:t>4 测试条件</w:t>
      </w:r>
      <w:r>
        <w:tab/>
      </w:r>
      <w:r>
        <w:fldChar w:fldCharType="begin"/>
      </w:r>
      <w:r>
        <w:instrText xml:space="preserve"> PAGEREF _Toc1199932279 \h </w:instrText>
      </w:r>
      <w:r>
        <w:fldChar w:fldCharType="separate"/>
      </w:r>
      <w:r>
        <w:t>7</w:t>
      </w:r>
      <w:r>
        <w:fldChar w:fldCharType="end"/>
      </w:r>
      <w:r>
        <w:rPr>
          <w:woUserID w:val="2"/>
        </w:rPr>
        <w:fldChar w:fldCharType="end"/>
      </w:r>
    </w:p>
    <w:p w14:paraId="091B3850">
      <w:pPr>
        <w:pStyle w:val="14"/>
        <w:tabs>
          <w:tab w:val="right" w:leader="dot" w:pos="8306"/>
        </w:tabs>
      </w:pPr>
      <w:r>
        <w:rPr>
          <w:woUserID w:val="2"/>
        </w:rPr>
        <w:fldChar w:fldCharType="begin"/>
      </w:r>
      <w:r>
        <w:rPr>
          <w:woUserID w:val="2"/>
        </w:rPr>
        <w:instrText xml:space="preserve"> HYPERLINK \l _Toc1532937878 </w:instrText>
      </w:r>
      <w:r>
        <w:rPr>
          <w:woUserID w:val="2"/>
        </w:rPr>
        <w:fldChar w:fldCharType="separate"/>
      </w:r>
      <w:r>
        <w:rPr>
          <w:rFonts w:hint="eastAsia" w:ascii="Times New Roman" w:hAnsi="Times New Roman"/>
          <w:woUserID w:val="2"/>
        </w:rPr>
        <w:t>4.1 被测系统</w:t>
      </w:r>
      <w:r>
        <w:rPr>
          <w:rFonts w:ascii="Times New Roman" w:hAnsi="Times New Roman"/>
          <w:woUserID w:val="2"/>
        </w:rPr>
        <w:t>情况</w:t>
      </w:r>
      <w:r>
        <w:tab/>
      </w:r>
      <w:r>
        <w:fldChar w:fldCharType="begin"/>
      </w:r>
      <w:r>
        <w:instrText xml:space="preserve"> PAGEREF _Toc1532937878 \h </w:instrText>
      </w:r>
      <w:r>
        <w:fldChar w:fldCharType="separate"/>
      </w:r>
      <w:r>
        <w:t>7</w:t>
      </w:r>
      <w:r>
        <w:fldChar w:fldCharType="end"/>
      </w:r>
      <w:r>
        <w:rPr>
          <w:woUserID w:val="2"/>
        </w:rPr>
        <w:fldChar w:fldCharType="end"/>
      </w:r>
    </w:p>
    <w:p w14:paraId="21912156">
      <w:pPr>
        <w:pStyle w:val="8"/>
        <w:tabs>
          <w:tab w:val="right" w:leader="dot" w:pos="8306"/>
        </w:tabs>
      </w:pPr>
      <w:r>
        <w:rPr>
          <w:woUserID w:val="2"/>
        </w:rPr>
        <w:fldChar w:fldCharType="begin"/>
      </w:r>
      <w:r>
        <w:rPr>
          <w:woUserID w:val="2"/>
        </w:rPr>
        <w:instrText xml:space="preserve"> HYPERLINK \l _Toc1817835052 </w:instrText>
      </w:r>
      <w:r>
        <w:rPr>
          <w:woUserID w:val="2"/>
        </w:rPr>
        <w:fldChar w:fldCharType="separate"/>
      </w:r>
      <w:r>
        <w:rPr>
          <w:rFonts w:hint="eastAsia" w:ascii="Times New Roman" w:hAnsi="Times New Roman"/>
          <w:woUserID w:val="2"/>
        </w:rPr>
        <w:t>4.1.1 被测系统</w:t>
      </w:r>
      <w:r>
        <w:tab/>
      </w:r>
      <w:r>
        <w:fldChar w:fldCharType="begin"/>
      </w:r>
      <w:r>
        <w:instrText xml:space="preserve"> PAGEREF _Toc1817835052 \h </w:instrText>
      </w:r>
      <w:r>
        <w:fldChar w:fldCharType="separate"/>
      </w:r>
      <w:r>
        <w:t>7</w:t>
      </w:r>
      <w:r>
        <w:fldChar w:fldCharType="end"/>
      </w:r>
      <w:r>
        <w:rPr>
          <w:woUserID w:val="2"/>
        </w:rPr>
        <w:fldChar w:fldCharType="end"/>
      </w:r>
    </w:p>
    <w:p w14:paraId="678C1E2B">
      <w:pPr>
        <w:pStyle w:val="8"/>
        <w:tabs>
          <w:tab w:val="right" w:leader="dot" w:pos="8306"/>
        </w:tabs>
      </w:pPr>
      <w:r>
        <w:rPr>
          <w:woUserID w:val="2"/>
        </w:rPr>
        <w:fldChar w:fldCharType="begin"/>
      </w:r>
      <w:r>
        <w:rPr>
          <w:woUserID w:val="2"/>
        </w:rPr>
        <w:instrText xml:space="preserve"> HYPERLINK \l _Toc1836294969 </w:instrText>
      </w:r>
      <w:r>
        <w:rPr>
          <w:woUserID w:val="2"/>
        </w:rPr>
        <w:fldChar w:fldCharType="separate"/>
      </w:r>
      <w:r>
        <w:rPr>
          <w:rFonts w:hint="eastAsia" w:ascii="Times New Roman" w:hAnsi="Times New Roman"/>
          <w:woUserID w:val="2"/>
        </w:rPr>
        <w:t>4.1.2 被测系统软件配置</w:t>
      </w:r>
      <w:r>
        <w:tab/>
      </w:r>
      <w:r>
        <w:fldChar w:fldCharType="begin"/>
      </w:r>
      <w:r>
        <w:instrText xml:space="preserve"> PAGEREF _Toc1836294969 \h </w:instrText>
      </w:r>
      <w:r>
        <w:fldChar w:fldCharType="separate"/>
      </w:r>
      <w:r>
        <w:t>7</w:t>
      </w:r>
      <w:r>
        <w:fldChar w:fldCharType="end"/>
      </w:r>
      <w:r>
        <w:rPr>
          <w:woUserID w:val="2"/>
        </w:rPr>
        <w:fldChar w:fldCharType="end"/>
      </w:r>
    </w:p>
    <w:p w14:paraId="60B74BCE">
      <w:pPr>
        <w:pStyle w:val="14"/>
        <w:tabs>
          <w:tab w:val="right" w:leader="dot" w:pos="8306"/>
        </w:tabs>
      </w:pPr>
      <w:r>
        <w:rPr>
          <w:woUserID w:val="2"/>
        </w:rPr>
        <w:fldChar w:fldCharType="begin"/>
      </w:r>
      <w:r>
        <w:rPr>
          <w:woUserID w:val="2"/>
        </w:rPr>
        <w:instrText xml:space="preserve"> HYPERLINK \l _Toc589351933 </w:instrText>
      </w:r>
      <w:r>
        <w:rPr>
          <w:woUserID w:val="2"/>
        </w:rPr>
        <w:fldChar w:fldCharType="separate"/>
      </w:r>
      <w:r>
        <w:rPr>
          <w:rFonts w:hint="eastAsia" w:ascii="Times New Roman" w:hAnsi="Times New Roman"/>
          <w:woUserID w:val="2"/>
        </w:rPr>
        <w:t>4.2 测试数据集</w:t>
      </w:r>
      <w:r>
        <w:tab/>
      </w:r>
      <w:r>
        <w:fldChar w:fldCharType="begin"/>
      </w:r>
      <w:r>
        <w:instrText xml:space="preserve"> PAGEREF _Toc589351933 \h </w:instrText>
      </w:r>
      <w:r>
        <w:fldChar w:fldCharType="separate"/>
      </w:r>
      <w:r>
        <w:t>7</w:t>
      </w:r>
      <w:r>
        <w:fldChar w:fldCharType="end"/>
      </w:r>
      <w:r>
        <w:rPr>
          <w:woUserID w:val="2"/>
        </w:rPr>
        <w:fldChar w:fldCharType="end"/>
      </w:r>
    </w:p>
    <w:p w14:paraId="2CA945D1">
      <w:pPr>
        <w:pStyle w:val="14"/>
        <w:tabs>
          <w:tab w:val="right" w:leader="dot" w:pos="8306"/>
        </w:tabs>
      </w:pPr>
      <w:r>
        <w:rPr>
          <w:woUserID w:val="2"/>
        </w:rPr>
        <w:fldChar w:fldCharType="begin"/>
      </w:r>
      <w:r>
        <w:rPr>
          <w:woUserID w:val="2"/>
        </w:rPr>
        <w:instrText xml:space="preserve"> HYPERLINK \l _Toc2085276665 </w:instrText>
      </w:r>
      <w:r>
        <w:rPr>
          <w:woUserID w:val="2"/>
        </w:rPr>
        <w:fldChar w:fldCharType="separate"/>
      </w:r>
      <w:r>
        <w:rPr>
          <w:rFonts w:hint="eastAsia" w:ascii="Times New Roman" w:hAnsi="Times New Roman"/>
          <w:woUserID w:val="2"/>
        </w:rPr>
        <w:t>4.3 测试环境</w:t>
      </w:r>
      <w:r>
        <w:tab/>
      </w:r>
      <w:r>
        <w:fldChar w:fldCharType="begin"/>
      </w:r>
      <w:r>
        <w:instrText xml:space="preserve"> PAGEREF _Toc2085276665 \h </w:instrText>
      </w:r>
      <w:r>
        <w:fldChar w:fldCharType="separate"/>
      </w:r>
      <w:r>
        <w:t>8</w:t>
      </w:r>
      <w:r>
        <w:fldChar w:fldCharType="end"/>
      </w:r>
      <w:r>
        <w:rPr>
          <w:woUserID w:val="2"/>
        </w:rPr>
        <w:fldChar w:fldCharType="end"/>
      </w:r>
    </w:p>
    <w:p w14:paraId="3636E2F2">
      <w:pPr>
        <w:pStyle w:val="8"/>
        <w:tabs>
          <w:tab w:val="right" w:leader="dot" w:pos="8306"/>
        </w:tabs>
      </w:pPr>
      <w:r>
        <w:rPr>
          <w:woUserID w:val="2"/>
        </w:rPr>
        <w:fldChar w:fldCharType="begin"/>
      </w:r>
      <w:r>
        <w:rPr>
          <w:woUserID w:val="2"/>
        </w:rPr>
        <w:instrText xml:space="preserve"> HYPERLINK \l _Toc1253493745 </w:instrText>
      </w:r>
      <w:r>
        <w:rPr>
          <w:woUserID w:val="2"/>
        </w:rPr>
        <w:fldChar w:fldCharType="separate"/>
      </w:r>
      <w:r>
        <w:rPr>
          <w:rFonts w:hint="eastAsia" w:ascii="Times New Roman" w:hAnsi="Times New Roman"/>
          <w:woUserID w:val="2"/>
        </w:rPr>
        <w:t>4.3.1 测试</w:t>
      </w:r>
      <w:r>
        <w:rPr>
          <w:rFonts w:hint="eastAsia" w:ascii="Times New Roman" w:hAnsi="Times New Roman"/>
          <w:lang w:eastAsia="zh"/>
          <w:woUserID w:val="2"/>
        </w:rPr>
        <w:t>终端机配置</w:t>
      </w:r>
      <w:r>
        <w:tab/>
      </w:r>
      <w:r>
        <w:fldChar w:fldCharType="begin"/>
      </w:r>
      <w:r>
        <w:instrText xml:space="preserve"> PAGEREF _Toc1253493745 \h </w:instrText>
      </w:r>
      <w:r>
        <w:fldChar w:fldCharType="separate"/>
      </w:r>
      <w:r>
        <w:t>9</w:t>
      </w:r>
      <w:r>
        <w:fldChar w:fldCharType="end"/>
      </w:r>
      <w:r>
        <w:rPr>
          <w:woUserID w:val="2"/>
        </w:rPr>
        <w:fldChar w:fldCharType="end"/>
      </w:r>
    </w:p>
    <w:p w14:paraId="55D4BF80">
      <w:pPr>
        <w:pStyle w:val="8"/>
        <w:tabs>
          <w:tab w:val="right" w:leader="dot" w:pos="8306"/>
        </w:tabs>
      </w:pPr>
      <w:r>
        <w:rPr>
          <w:woUserID w:val="2"/>
        </w:rPr>
        <w:fldChar w:fldCharType="begin"/>
      </w:r>
      <w:r>
        <w:rPr>
          <w:woUserID w:val="2"/>
        </w:rPr>
        <w:instrText xml:space="preserve"> HYPERLINK \l _Toc259564097 </w:instrText>
      </w:r>
      <w:r>
        <w:rPr>
          <w:woUserID w:val="2"/>
        </w:rPr>
        <w:fldChar w:fldCharType="separate"/>
      </w:r>
      <w:r>
        <w:rPr>
          <w:rFonts w:hint="eastAsia" w:ascii="Times New Roman" w:hAnsi="Times New Roman"/>
          <w:woUserID w:val="2"/>
        </w:rPr>
        <w:t>4.3.2 测试环境</w:t>
      </w:r>
      <w:r>
        <w:rPr>
          <w:rFonts w:hint="eastAsia" w:ascii="Times New Roman" w:hAnsi="Times New Roman"/>
          <w:lang w:eastAsia="zh"/>
          <w:woUserID w:val="2"/>
        </w:rPr>
        <w:t>1（英伟达）</w:t>
      </w:r>
      <w:r>
        <w:tab/>
      </w:r>
      <w:r>
        <w:fldChar w:fldCharType="begin"/>
      </w:r>
      <w:r>
        <w:instrText xml:space="preserve"> PAGEREF _Toc259564097 \h </w:instrText>
      </w:r>
      <w:r>
        <w:fldChar w:fldCharType="separate"/>
      </w:r>
      <w:r>
        <w:t>9</w:t>
      </w:r>
      <w:r>
        <w:fldChar w:fldCharType="end"/>
      </w:r>
      <w:r>
        <w:rPr>
          <w:woUserID w:val="2"/>
        </w:rPr>
        <w:fldChar w:fldCharType="end"/>
      </w:r>
    </w:p>
    <w:p w14:paraId="2931F486">
      <w:pPr>
        <w:pStyle w:val="8"/>
        <w:tabs>
          <w:tab w:val="right" w:leader="dot" w:pos="8306"/>
        </w:tabs>
      </w:pPr>
      <w:r>
        <w:rPr>
          <w:woUserID w:val="2"/>
        </w:rPr>
        <w:fldChar w:fldCharType="begin"/>
      </w:r>
      <w:r>
        <w:rPr>
          <w:woUserID w:val="2"/>
        </w:rPr>
        <w:instrText xml:space="preserve"> HYPERLINK \l _Toc1764145278 </w:instrText>
      </w:r>
      <w:r>
        <w:rPr>
          <w:woUserID w:val="2"/>
        </w:rPr>
        <w:fldChar w:fldCharType="separate"/>
      </w:r>
      <w:r>
        <w:rPr>
          <w:rFonts w:hint="eastAsia" w:ascii="Times New Roman" w:hAnsi="Times New Roman"/>
          <w:lang w:eastAsia="zh"/>
          <w:woUserID w:val="2"/>
        </w:rPr>
        <w:t>4.3.3 测试环境2（寒武纪）</w:t>
      </w:r>
      <w:r>
        <w:tab/>
      </w:r>
      <w:r>
        <w:fldChar w:fldCharType="begin"/>
      </w:r>
      <w:r>
        <w:instrText xml:space="preserve"> PAGEREF _Toc1764145278 \h </w:instrText>
      </w:r>
      <w:r>
        <w:fldChar w:fldCharType="separate"/>
      </w:r>
      <w:r>
        <w:t>10</w:t>
      </w:r>
      <w:r>
        <w:fldChar w:fldCharType="end"/>
      </w:r>
      <w:r>
        <w:rPr>
          <w:woUserID w:val="2"/>
        </w:rPr>
        <w:fldChar w:fldCharType="end"/>
      </w:r>
    </w:p>
    <w:p w14:paraId="760027E2">
      <w:pPr>
        <w:pStyle w:val="8"/>
        <w:tabs>
          <w:tab w:val="right" w:leader="dot" w:pos="8306"/>
        </w:tabs>
      </w:pPr>
      <w:r>
        <w:rPr>
          <w:woUserID w:val="2"/>
        </w:rPr>
        <w:fldChar w:fldCharType="begin"/>
      </w:r>
      <w:r>
        <w:rPr>
          <w:woUserID w:val="2"/>
        </w:rPr>
        <w:instrText xml:space="preserve"> HYPERLINK \l _Toc1753344044 </w:instrText>
      </w:r>
      <w:r>
        <w:rPr>
          <w:woUserID w:val="2"/>
        </w:rPr>
        <w:fldChar w:fldCharType="separate"/>
      </w:r>
      <w:r>
        <w:rPr>
          <w:rFonts w:hint="eastAsia" w:ascii="Times New Roman" w:hAnsi="Times New Roman"/>
          <w:lang w:eastAsia="zh"/>
          <w:woUserID w:val="2"/>
        </w:rPr>
        <w:t>4.3.4 测试环境3（摩尔线程）</w:t>
      </w:r>
      <w:r>
        <w:tab/>
      </w:r>
      <w:r>
        <w:fldChar w:fldCharType="begin"/>
      </w:r>
      <w:r>
        <w:instrText xml:space="preserve"> PAGEREF _Toc1753344044 \h </w:instrText>
      </w:r>
      <w:r>
        <w:fldChar w:fldCharType="separate"/>
      </w:r>
      <w:r>
        <w:t>10</w:t>
      </w:r>
      <w:r>
        <w:fldChar w:fldCharType="end"/>
      </w:r>
      <w:r>
        <w:rPr>
          <w:woUserID w:val="2"/>
        </w:rPr>
        <w:fldChar w:fldCharType="end"/>
      </w:r>
    </w:p>
    <w:p w14:paraId="4D3DAFEC">
      <w:pPr>
        <w:pStyle w:val="12"/>
        <w:tabs>
          <w:tab w:val="right" w:leader="dot" w:pos="8306"/>
        </w:tabs>
      </w:pPr>
      <w:r>
        <w:rPr>
          <w:woUserID w:val="2"/>
        </w:rPr>
        <w:fldChar w:fldCharType="begin"/>
      </w:r>
      <w:r>
        <w:rPr>
          <w:woUserID w:val="2"/>
        </w:rPr>
        <w:instrText xml:space="preserve"> HYPERLINK \l _Toc1017575202 </w:instrText>
      </w:r>
      <w:r>
        <w:rPr>
          <w:woUserID w:val="2"/>
        </w:rPr>
        <w:fldChar w:fldCharType="separate"/>
      </w:r>
      <w:r>
        <w:rPr>
          <w:rFonts w:hint="eastAsia" w:ascii="Times New Roman" w:hAnsi="Times New Roman"/>
          <w:woUserID w:val="2"/>
        </w:rPr>
        <w:t xml:space="preserve">5 </w:t>
      </w:r>
      <w:r>
        <w:rPr>
          <w:rFonts w:hint="eastAsia" w:ascii="Times New Roman" w:hAnsi="Times New Roman"/>
          <w:lang w:eastAsia="zh"/>
          <w:woUserID w:val="2"/>
        </w:rPr>
        <w:t>测</w:t>
      </w:r>
      <w:r>
        <w:rPr>
          <w:rFonts w:hint="eastAsia" w:ascii="Times New Roman" w:hAnsi="Times New Roman"/>
          <w:woUserID w:val="2"/>
        </w:rPr>
        <w:t>试内容</w:t>
      </w:r>
      <w:r>
        <w:tab/>
      </w:r>
      <w:r>
        <w:fldChar w:fldCharType="begin"/>
      </w:r>
      <w:r>
        <w:instrText xml:space="preserve"> PAGEREF _Toc1017575202 \h </w:instrText>
      </w:r>
      <w:r>
        <w:fldChar w:fldCharType="separate"/>
      </w:r>
      <w:r>
        <w:t>11</w:t>
      </w:r>
      <w:r>
        <w:fldChar w:fldCharType="end"/>
      </w:r>
      <w:r>
        <w:rPr>
          <w:woUserID w:val="2"/>
        </w:rPr>
        <w:fldChar w:fldCharType="end"/>
      </w:r>
    </w:p>
    <w:p w14:paraId="0A2AD704">
      <w:pPr>
        <w:pStyle w:val="14"/>
        <w:tabs>
          <w:tab w:val="right" w:leader="dot" w:pos="8306"/>
        </w:tabs>
      </w:pPr>
      <w:r>
        <w:rPr>
          <w:woUserID w:val="2"/>
        </w:rPr>
        <w:fldChar w:fldCharType="begin"/>
      </w:r>
      <w:r>
        <w:rPr>
          <w:woUserID w:val="2"/>
        </w:rPr>
        <w:instrText xml:space="preserve"> HYPERLINK \l _Toc1710991084 </w:instrText>
      </w:r>
      <w:r>
        <w:rPr>
          <w:woUserID w:val="2"/>
        </w:rPr>
        <w:fldChar w:fldCharType="separate"/>
      </w:r>
      <w:r>
        <w:rPr>
          <w:rFonts w:hint="eastAsia" w:ascii="Times New Roman" w:hAnsi="Times New Roman" w:eastAsia="宋体" w:cs="Times New Roman"/>
          <w:bCs w:val="0"/>
          <w:kern w:val="0"/>
          <w:szCs w:val="24"/>
          <w:lang w:val="en-US" w:eastAsia="zh" w:bidi="ar-SA"/>
          <w:woUserID w:val="3"/>
        </w:rPr>
        <w:t xml:space="preserve">5.1 </w:t>
      </w:r>
      <w:r>
        <w:rPr>
          <w:rFonts w:hint="eastAsia" w:ascii="Times New Roman" w:hAnsi="Times New Roman"/>
          <w:lang w:eastAsia="zh"/>
          <w:woUserID w:val="2"/>
        </w:rPr>
        <w:t>功能测试</w:t>
      </w:r>
      <w:r>
        <w:tab/>
      </w:r>
      <w:r>
        <w:fldChar w:fldCharType="begin"/>
      </w:r>
      <w:r>
        <w:instrText xml:space="preserve"> PAGEREF _Toc1710991084 \h </w:instrText>
      </w:r>
      <w:r>
        <w:fldChar w:fldCharType="separate"/>
      </w:r>
      <w:r>
        <w:t>12</w:t>
      </w:r>
      <w:r>
        <w:fldChar w:fldCharType="end"/>
      </w:r>
      <w:r>
        <w:rPr>
          <w:woUserID w:val="2"/>
        </w:rPr>
        <w:fldChar w:fldCharType="end"/>
      </w:r>
    </w:p>
    <w:p w14:paraId="034980F3">
      <w:pPr>
        <w:pStyle w:val="8"/>
        <w:tabs>
          <w:tab w:val="right" w:leader="dot" w:pos="8306"/>
        </w:tabs>
      </w:pPr>
      <w:r>
        <w:rPr>
          <w:woUserID w:val="2"/>
        </w:rPr>
        <w:fldChar w:fldCharType="begin"/>
      </w:r>
      <w:r>
        <w:rPr>
          <w:woUserID w:val="2"/>
        </w:rPr>
        <w:instrText xml:space="preserve"> HYPERLINK \l _Toc633649967 </w:instrText>
      </w:r>
      <w:r>
        <w:rPr>
          <w:woUserID w:val="2"/>
        </w:rPr>
        <w:fldChar w:fldCharType="separate"/>
      </w:r>
      <w:r>
        <w:rPr>
          <w:rFonts w:hint="eastAsia"/>
          <w:lang w:val="en-US" w:eastAsia="zh"/>
        </w:rPr>
        <w:t xml:space="preserve">5.1.1 </w:t>
      </w:r>
      <w:r>
        <w:rPr>
          <w:rFonts w:hint="eastAsia"/>
          <w:lang w:val="en-US" w:eastAsia="zh"/>
          <w:woUserID w:val="3"/>
        </w:rPr>
        <w:t>英特尔+英伟达架构上推理任务运行测试</w:t>
      </w:r>
      <w:r>
        <w:tab/>
      </w:r>
      <w:r>
        <w:fldChar w:fldCharType="begin"/>
      </w:r>
      <w:r>
        <w:instrText xml:space="preserve"> PAGEREF _Toc633649967 \h </w:instrText>
      </w:r>
      <w:r>
        <w:fldChar w:fldCharType="separate"/>
      </w:r>
      <w:r>
        <w:t>12</w:t>
      </w:r>
      <w:r>
        <w:fldChar w:fldCharType="end"/>
      </w:r>
      <w:r>
        <w:rPr>
          <w:woUserID w:val="2"/>
        </w:rPr>
        <w:fldChar w:fldCharType="end"/>
      </w:r>
    </w:p>
    <w:p w14:paraId="6983916A">
      <w:pPr>
        <w:pStyle w:val="8"/>
        <w:tabs>
          <w:tab w:val="right" w:leader="dot" w:pos="8306"/>
        </w:tabs>
      </w:pPr>
      <w:r>
        <w:rPr>
          <w:woUserID w:val="2"/>
        </w:rPr>
        <w:fldChar w:fldCharType="begin"/>
      </w:r>
      <w:r>
        <w:rPr>
          <w:woUserID w:val="2"/>
        </w:rPr>
        <w:instrText xml:space="preserve"> HYPERLINK \l _Toc1311300133 </w:instrText>
      </w:r>
      <w:r>
        <w:rPr>
          <w:woUserID w:val="2"/>
        </w:rPr>
        <w:fldChar w:fldCharType="separate"/>
      </w:r>
      <w:r>
        <w:rPr>
          <w:rFonts w:hint="eastAsia"/>
          <w:lang w:val="en-US" w:eastAsia="zh"/>
          <w:woUserID w:val="3"/>
        </w:rPr>
        <w:t>5.1.2 英特尔+英伟达架构上训练任务运行测试</w:t>
      </w:r>
      <w:r>
        <w:tab/>
      </w:r>
      <w:r>
        <w:fldChar w:fldCharType="begin"/>
      </w:r>
      <w:r>
        <w:instrText xml:space="preserve"> PAGEREF _Toc1311300133 \h </w:instrText>
      </w:r>
      <w:r>
        <w:fldChar w:fldCharType="separate"/>
      </w:r>
      <w:r>
        <w:t>13</w:t>
      </w:r>
      <w:r>
        <w:fldChar w:fldCharType="end"/>
      </w:r>
      <w:r>
        <w:rPr>
          <w:woUserID w:val="2"/>
        </w:rPr>
        <w:fldChar w:fldCharType="end"/>
      </w:r>
    </w:p>
    <w:p w14:paraId="691E41AE">
      <w:pPr>
        <w:pStyle w:val="8"/>
        <w:tabs>
          <w:tab w:val="right" w:leader="dot" w:pos="8306"/>
        </w:tabs>
      </w:pPr>
      <w:r>
        <w:rPr>
          <w:woUserID w:val="2"/>
        </w:rPr>
        <w:fldChar w:fldCharType="begin"/>
      </w:r>
      <w:r>
        <w:rPr>
          <w:woUserID w:val="2"/>
        </w:rPr>
        <w:instrText xml:space="preserve"> HYPERLINK \l _Toc1410171769 </w:instrText>
      </w:r>
      <w:r>
        <w:rPr>
          <w:woUserID w:val="2"/>
        </w:rPr>
        <w:fldChar w:fldCharType="separate"/>
      </w:r>
      <w:r>
        <w:rPr>
          <w:rFonts w:hint="eastAsia"/>
          <w:lang w:val="en-US" w:eastAsia="zh"/>
          <w:woUserID w:val="3"/>
        </w:rPr>
        <w:t>5.1.3 寒武纪架构上推理任务运行测试</w:t>
      </w:r>
      <w:r>
        <w:tab/>
      </w:r>
      <w:r>
        <w:fldChar w:fldCharType="begin"/>
      </w:r>
      <w:r>
        <w:instrText xml:space="preserve"> PAGEREF _Toc1410171769 \h </w:instrText>
      </w:r>
      <w:r>
        <w:fldChar w:fldCharType="separate"/>
      </w:r>
      <w:r>
        <w:t>13</w:t>
      </w:r>
      <w:r>
        <w:fldChar w:fldCharType="end"/>
      </w:r>
      <w:r>
        <w:rPr>
          <w:woUserID w:val="2"/>
        </w:rPr>
        <w:fldChar w:fldCharType="end"/>
      </w:r>
    </w:p>
    <w:p w14:paraId="76079CF1">
      <w:pPr>
        <w:pStyle w:val="8"/>
        <w:tabs>
          <w:tab w:val="right" w:leader="dot" w:pos="8306"/>
        </w:tabs>
      </w:pPr>
      <w:r>
        <w:rPr>
          <w:woUserID w:val="2"/>
        </w:rPr>
        <w:fldChar w:fldCharType="begin"/>
      </w:r>
      <w:r>
        <w:rPr>
          <w:woUserID w:val="2"/>
        </w:rPr>
        <w:instrText xml:space="preserve"> HYPERLINK \l _Toc1914322097 </w:instrText>
      </w:r>
      <w:r>
        <w:rPr>
          <w:woUserID w:val="2"/>
        </w:rPr>
        <w:fldChar w:fldCharType="separate"/>
      </w:r>
      <w:r>
        <w:rPr>
          <w:rFonts w:hint="eastAsia"/>
          <w:lang w:val="en-US" w:eastAsia="zh"/>
          <w:woUserID w:val="3"/>
        </w:rPr>
        <w:t>5.1.4 寒武纪架构上训练任务运行测试</w:t>
      </w:r>
      <w:r>
        <w:tab/>
      </w:r>
      <w:r>
        <w:fldChar w:fldCharType="begin"/>
      </w:r>
      <w:r>
        <w:instrText xml:space="preserve"> PAGEREF _Toc1914322097 \h </w:instrText>
      </w:r>
      <w:r>
        <w:fldChar w:fldCharType="separate"/>
      </w:r>
      <w:r>
        <w:t>14</w:t>
      </w:r>
      <w:r>
        <w:fldChar w:fldCharType="end"/>
      </w:r>
      <w:r>
        <w:rPr>
          <w:woUserID w:val="2"/>
        </w:rPr>
        <w:fldChar w:fldCharType="end"/>
      </w:r>
    </w:p>
    <w:p w14:paraId="49D9C27F">
      <w:pPr>
        <w:pStyle w:val="8"/>
        <w:tabs>
          <w:tab w:val="right" w:leader="dot" w:pos="8306"/>
        </w:tabs>
      </w:pPr>
      <w:r>
        <w:rPr>
          <w:woUserID w:val="2"/>
        </w:rPr>
        <w:fldChar w:fldCharType="begin"/>
      </w:r>
      <w:r>
        <w:rPr>
          <w:woUserID w:val="2"/>
        </w:rPr>
        <w:instrText xml:space="preserve"> HYPERLINK \l _Toc873587083 </w:instrText>
      </w:r>
      <w:r>
        <w:rPr>
          <w:woUserID w:val="2"/>
        </w:rPr>
        <w:fldChar w:fldCharType="separate"/>
      </w:r>
      <w:r>
        <w:rPr>
          <w:rFonts w:hint="eastAsia"/>
          <w:lang w:val="en-US" w:eastAsia="zh"/>
          <w:woUserID w:val="3"/>
        </w:rPr>
        <w:t>5.1.5 摩尔线程架构上推理任务运行测试</w:t>
      </w:r>
      <w:r>
        <w:tab/>
      </w:r>
      <w:r>
        <w:fldChar w:fldCharType="begin"/>
      </w:r>
      <w:r>
        <w:instrText xml:space="preserve"> PAGEREF _Toc873587083 \h </w:instrText>
      </w:r>
      <w:r>
        <w:fldChar w:fldCharType="separate"/>
      </w:r>
      <w:r>
        <w:t>15</w:t>
      </w:r>
      <w:r>
        <w:fldChar w:fldCharType="end"/>
      </w:r>
      <w:r>
        <w:rPr>
          <w:woUserID w:val="2"/>
        </w:rPr>
        <w:fldChar w:fldCharType="end"/>
      </w:r>
    </w:p>
    <w:p w14:paraId="63BC777F">
      <w:pPr>
        <w:pStyle w:val="8"/>
        <w:tabs>
          <w:tab w:val="right" w:leader="dot" w:pos="8306"/>
        </w:tabs>
      </w:pPr>
      <w:r>
        <w:rPr>
          <w:woUserID w:val="2"/>
        </w:rPr>
        <w:fldChar w:fldCharType="begin"/>
      </w:r>
      <w:r>
        <w:rPr>
          <w:woUserID w:val="2"/>
        </w:rPr>
        <w:instrText xml:space="preserve"> HYPERLINK \l _Toc1180792607 </w:instrText>
      </w:r>
      <w:r>
        <w:rPr>
          <w:woUserID w:val="2"/>
        </w:rPr>
        <w:fldChar w:fldCharType="separate"/>
      </w:r>
      <w:r>
        <w:rPr>
          <w:rFonts w:hint="eastAsia"/>
          <w:lang w:val="en-US" w:eastAsia="zh"/>
          <w:woUserID w:val="3"/>
        </w:rPr>
        <w:t>5.1.6 摩尔线程架构上训练任务运行测试</w:t>
      </w:r>
      <w:r>
        <w:tab/>
      </w:r>
      <w:r>
        <w:fldChar w:fldCharType="begin"/>
      </w:r>
      <w:r>
        <w:instrText xml:space="preserve"> PAGEREF _Toc1180792607 \h </w:instrText>
      </w:r>
      <w:r>
        <w:fldChar w:fldCharType="separate"/>
      </w:r>
      <w:r>
        <w:t>15</w:t>
      </w:r>
      <w:r>
        <w:fldChar w:fldCharType="end"/>
      </w:r>
      <w:r>
        <w:rPr>
          <w:woUserID w:val="2"/>
        </w:rPr>
        <w:fldChar w:fldCharType="end"/>
      </w:r>
    </w:p>
    <w:p w14:paraId="1596BDB1">
      <w:pPr>
        <w:pStyle w:val="8"/>
        <w:tabs>
          <w:tab w:val="right" w:leader="dot" w:pos="8306"/>
        </w:tabs>
      </w:pPr>
      <w:r>
        <w:rPr>
          <w:woUserID w:val="2"/>
        </w:rPr>
        <w:fldChar w:fldCharType="begin"/>
      </w:r>
      <w:r>
        <w:rPr>
          <w:woUserID w:val="2"/>
        </w:rPr>
        <w:instrText xml:space="preserve"> HYPERLINK \l _Toc799436474 </w:instrText>
      </w:r>
      <w:r>
        <w:rPr>
          <w:woUserID w:val="2"/>
        </w:rPr>
        <w:fldChar w:fldCharType="separate"/>
      </w:r>
      <w:r>
        <w:rPr>
          <w:rFonts w:hint="eastAsia"/>
          <w:lang w:val="en-US" w:eastAsia="zh"/>
          <w:woUserID w:val="3"/>
        </w:rPr>
        <w:t>5.1.7 英特尔+英伟达架构上训练任务处理模型输出测试</w:t>
      </w:r>
      <w:r>
        <w:tab/>
      </w:r>
      <w:r>
        <w:fldChar w:fldCharType="begin"/>
      </w:r>
      <w:r>
        <w:instrText xml:space="preserve"> PAGEREF _Toc799436474 \h </w:instrText>
      </w:r>
      <w:r>
        <w:fldChar w:fldCharType="separate"/>
      </w:r>
      <w:r>
        <w:t>16</w:t>
      </w:r>
      <w:r>
        <w:fldChar w:fldCharType="end"/>
      </w:r>
      <w:r>
        <w:rPr>
          <w:woUserID w:val="2"/>
        </w:rPr>
        <w:fldChar w:fldCharType="end"/>
      </w:r>
    </w:p>
    <w:p w14:paraId="50CDBDF4">
      <w:pPr>
        <w:pStyle w:val="8"/>
        <w:tabs>
          <w:tab w:val="right" w:leader="dot" w:pos="8306"/>
        </w:tabs>
      </w:pPr>
      <w:r>
        <w:rPr>
          <w:woUserID w:val="2"/>
        </w:rPr>
        <w:fldChar w:fldCharType="begin"/>
      </w:r>
      <w:r>
        <w:rPr>
          <w:woUserID w:val="2"/>
        </w:rPr>
        <w:instrText xml:space="preserve"> HYPERLINK \l _Toc675528086 </w:instrText>
      </w:r>
      <w:r>
        <w:rPr>
          <w:woUserID w:val="2"/>
        </w:rPr>
        <w:fldChar w:fldCharType="separate"/>
      </w:r>
      <w:r>
        <w:rPr>
          <w:rFonts w:hint="eastAsia"/>
          <w:lang w:val="en-US" w:eastAsia="zh"/>
          <w:woUserID w:val="3"/>
        </w:rPr>
        <w:t>5.1.8 英特尔+英伟达架构上人工智能推理任务处理模型输出测试</w:t>
      </w:r>
      <w:r>
        <w:tab/>
      </w:r>
      <w:r>
        <w:fldChar w:fldCharType="begin"/>
      </w:r>
      <w:r>
        <w:instrText xml:space="preserve"> PAGEREF _Toc675528086 \h </w:instrText>
      </w:r>
      <w:r>
        <w:fldChar w:fldCharType="separate"/>
      </w:r>
      <w:r>
        <w:t>17</w:t>
      </w:r>
      <w:r>
        <w:fldChar w:fldCharType="end"/>
      </w:r>
      <w:r>
        <w:rPr>
          <w:woUserID w:val="2"/>
        </w:rPr>
        <w:fldChar w:fldCharType="end"/>
      </w:r>
    </w:p>
    <w:p w14:paraId="017692FD">
      <w:pPr>
        <w:pStyle w:val="8"/>
        <w:tabs>
          <w:tab w:val="right" w:leader="dot" w:pos="8306"/>
        </w:tabs>
      </w:pPr>
      <w:r>
        <w:rPr>
          <w:woUserID w:val="2"/>
        </w:rPr>
        <w:fldChar w:fldCharType="begin"/>
      </w:r>
      <w:r>
        <w:rPr>
          <w:woUserID w:val="2"/>
        </w:rPr>
        <w:instrText xml:space="preserve"> HYPERLINK \l _Toc1014660645 </w:instrText>
      </w:r>
      <w:r>
        <w:rPr>
          <w:woUserID w:val="2"/>
        </w:rPr>
        <w:fldChar w:fldCharType="separate"/>
      </w:r>
      <w:r>
        <w:rPr>
          <w:rFonts w:hint="eastAsia"/>
          <w:lang w:val="en-US" w:eastAsia="zh"/>
          <w:woUserID w:val="3"/>
        </w:rPr>
        <w:t>5.1.9 寒武纪架构上训练任务处理模型输出测试</w:t>
      </w:r>
      <w:r>
        <w:tab/>
      </w:r>
      <w:r>
        <w:fldChar w:fldCharType="begin"/>
      </w:r>
      <w:r>
        <w:instrText xml:space="preserve"> PAGEREF _Toc1014660645 \h </w:instrText>
      </w:r>
      <w:r>
        <w:fldChar w:fldCharType="separate"/>
      </w:r>
      <w:r>
        <w:t>18</w:t>
      </w:r>
      <w:r>
        <w:fldChar w:fldCharType="end"/>
      </w:r>
      <w:r>
        <w:rPr>
          <w:woUserID w:val="2"/>
        </w:rPr>
        <w:fldChar w:fldCharType="end"/>
      </w:r>
    </w:p>
    <w:p w14:paraId="76C85F5F">
      <w:pPr>
        <w:pStyle w:val="8"/>
        <w:tabs>
          <w:tab w:val="right" w:leader="dot" w:pos="8306"/>
        </w:tabs>
      </w:pPr>
      <w:r>
        <w:rPr>
          <w:woUserID w:val="2"/>
        </w:rPr>
        <w:fldChar w:fldCharType="begin"/>
      </w:r>
      <w:r>
        <w:rPr>
          <w:woUserID w:val="2"/>
        </w:rPr>
        <w:instrText xml:space="preserve"> HYPERLINK \l _Toc274665094 </w:instrText>
      </w:r>
      <w:r>
        <w:rPr>
          <w:woUserID w:val="2"/>
        </w:rPr>
        <w:fldChar w:fldCharType="separate"/>
      </w:r>
      <w:r>
        <w:rPr>
          <w:rFonts w:hint="eastAsia"/>
          <w:lang w:val="en-US" w:eastAsia="zh"/>
          <w:woUserID w:val="3"/>
        </w:rPr>
        <w:t>5.1.10 寒武纪架构上人工智能推理任务处理模型输出测试</w:t>
      </w:r>
      <w:r>
        <w:tab/>
      </w:r>
      <w:r>
        <w:fldChar w:fldCharType="begin"/>
      </w:r>
      <w:r>
        <w:instrText xml:space="preserve"> PAGEREF _Toc274665094 \h </w:instrText>
      </w:r>
      <w:r>
        <w:fldChar w:fldCharType="separate"/>
      </w:r>
      <w:r>
        <w:t>19</w:t>
      </w:r>
      <w:r>
        <w:fldChar w:fldCharType="end"/>
      </w:r>
      <w:r>
        <w:rPr>
          <w:woUserID w:val="2"/>
        </w:rPr>
        <w:fldChar w:fldCharType="end"/>
      </w:r>
    </w:p>
    <w:p w14:paraId="2AC80196">
      <w:pPr>
        <w:pStyle w:val="8"/>
        <w:tabs>
          <w:tab w:val="right" w:leader="dot" w:pos="8306"/>
        </w:tabs>
      </w:pPr>
      <w:r>
        <w:rPr>
          <w:woUserID w:val="2"/>
        </w:rPr>
        <w:fldChar w:fldCharType="begin"/>
      </w:r>
      <w:r>
        <w:rPr>
          <w:woUserID w:val="2"/>
        </w:rPr>
        <w:instrText xml:space="preserve"> HYPERLINK \l _Toc1232802836 </w:instrText>
      </w:r>
      <w:r>
        <w:rPr>
          <w:woUserID w:val="2"/>
        </w:rPr>
        <w:fldChar w:fldCharType="separate"/>
      </w:r>
      <w:r>
        <w:rPr>
          <w:rFonts w:hint="eastAsia"/>
          <w:lang w:val="en-US" w:eastAsia="zh"/>
          <w:woUserID w:val="3"/>
        </w:rPr>
        <w:t>5.1.11 摩尔线程架构上训练任务处理模型输出测试</w:t>
      </w:r>
      <w:r>
        <w:tab/>
      </w:r>
      <w:r>
        <w:fldChar w:fldCharType="begin"/>
      </w:r>
      <w:r>
        <w:instrText xml:space="preserve"> PAGEREF _Toc1232802836 \h </w:instrText>
      </w:r>
      <w:r>
        <w:fldChar w:fldCharType="separate"/>
      </w:r>
      <w:r>
        <w:t>20</w:t>
      </w:r>
      <w:r>
        <w:fldChar w:fldCharType="end"/>
      </w:r>
      <w:r>
        <w:rPr>
          <w:woUserID w:val="2"/>
        </w:rPr>
        <w:fldChar w:fldCharType="end"/>
      </w:r>
    </w:p>
    <w:p w14:paraId="510E2AE4">
      <w:pPr>
        <w:pStyle w:val="8"/>
        <w:tabs>
          <w:tab w:val="right" w:leader="dot" w:pos="8306"/>
        </w:tabs>
      </w:pPr>
      <w:r>
        <w:rPr>
          <w:woUserID w:val="2"/>
        </w:rPr>
        <w:fldChar w:fldCharType="begin"/>
      </w:r>
      <w:r>
        <w:rPr>
          <w:woUserID w:val="2"/>
        </w:rPr>
        <w:instrText xml:space="preserve"> HYPERLINK \l _Toc1822331004 </w:instrText>
      </w:r>
      <w:r>
        <w:rPr>
          <w:woUserID w:val="2"/>
        </w:rPr>
        <w:fldChar w:fldCharType="separate"/>
      </w:r>
      <w:r>
        <w:rPr>
          <w:rFonts w:hint="eastAsia"/>
          <w:lang w:val="en-US" w:eastAsia="zh"/>
          <w:woUserID w:val="3"/>
        </w:rPr>
        <w:t>5.1.12 摩尔线程架构上人工智能推理任务处理模型输出测试</w:t>
      </w:r>
      <w:r>
        <w:tab/>
      </w:r>
      <w:r>
        <w:fldChar w:fldCharType="begin"/>
      </w:r>
      <w:r>
        <w:instrText xml:space="preserve"> PAGEREF _Toc1822331004 \h </w:instrText>
      </w:r>
      <w:r>
        <w:fldChar w:fldCharType="separate"/>
      </w:r>
      <w:r>
        <w:t>21</w:t>
      </w:r>
      <w:r>
        <w:fldChar w:fldCharType="end"/>
      </w:r>
      <w:r>
        <w:rPr>
          <w:woUserID w:val="2"/>
        </w:rPr>
        <w:fldChar w:fldCharType="end"/>
      </w:r>
    </w:p>
    <w:p w14:paraId="2B41C94C">
      <w:pPr>
        <w:pStyle w:val="8"/>
        <w:tabs>
          <w:tab w:val="right" w:leader="dot" w:pos="8306"/>
        </w:tabs>
      </w:pPr>
      <w:r>
        <w:rPr>
          <w:woUserID w:val="2"/>
        </w:rPr>
        <w:fldChar w:fldCharType="begin"/>
      </w:r>
      <w:r>
        <w:rPr>
          <w:woUserID w:val="2"/>
        </w:rPr>
        <w:instrText xml:space="preserve"> HYPERLINK \l _Toc843206286 </w:instrText>
      </w:r>
      <w:r>
        <w:rPr>
          <w:woUserID w:val="2"/>
        </w:rPr>
        <w:fldChar w:fldCharType="separate"/>
      </w:r>
      <w:r>
        <w:rPr>
          <w:rFonts w:hint="eastAsia"/>
          <w:lang w:val="en-US" w:eastAsia="zh"/>
          <w:woUserID w:val="3"/>
        </w:rPr>
        <w:t>5.1.13 算子级建模介入与编程接口测试</w:t>
      </w:r>
      <w:r>
        <w:tab/>
      </w:r>
      <w:r>
        <w:fldChar w:fldCharType="begin"/>
      </w:r>
      <w:r>
        <w:instrText xml:space="preserve"> PAGEREF _Toc843206286 \h </w:instrText>
      </w:r>
      <w:r>
        <w:fldChar w:fldCharType="separate"/>
      </w:r>
      <w:r>
        <w:t>22</w:t>
      </w:r>
      <w:r>
        <w:fldChar w:fldCharType="end"/>
      </w:r>
      <w:r>
        <w:rPr>
          <w:woUserID w:val="2"/>
        </w:rPr>
        <w:fldChar w:fldCharType="end"/>
      </w:r>
    </w:p>
    <w:p w14:paraId="7F0966E4">
      <w:pPr>
        <w:pStyle w:val="8"/>
        <w:tabs>
          <w:tab w:val="right" w:leader="dot" w:pos="8306"/>
        </w:tabs>
      </w:pPr>
      <w:r>
        <w:rPr>
          <w:woUserID w:val="2"/>
        </w:rPr>
        <w:fldChar w:fldCharType="begin"/>
      </w:r>
      <w:r>
        <w:rPr>
          <w:woUserID w:val="2"/>
        </w:rPr>
        <w:instrText xml:space="preserve"> HYPERLINK \l _Toc1945150115 </w:instrText>
      </w:r>
      <w:r>
        <w:rPr>
          <w:woUserID w:val="2"/>
        </w:rPr>
        <w:fldChar w:fldCharType="separate"/>
      </w:r>
      <w:r>
        <w:rPr>
          <w:rFonts w:hint="eastAsia"/>
          <w:lang w:val="en-US" w:eastAsia="zh"/>
          <w:woUserID w:val="3"/>
        </w:rPr>
        <w:t>5.1.14 训练任务级建模介入与编程接口测试</w:t>
      </w:r>
      <w:r>
        <w:tab/>
      </w:r>
      <w:r>
        <w:fldChar w:fldCharType="begin"/>
      </w:r>
      <w:r>
        <w:instrText xml:space="preserve"> PAGEREF _Toc1945150115 \h </w:instrText>
      </w:r>
      <w:r>
        <w:fldChar w:fldCharType="separate"/>
      </w:r>
      <w:r>
        <w:t>22</w:t>
      </w:r>
      <w:r>
        <w:fldChar w:fldCharType="end"/>
      </w:r>
      <w:r>
        <w:rPr>
          <w:woUserID w:val="2"/>
        </w:rPr>
        <w:fldChar w:fldCharType="end"/>
      </w:r>
    </w:p>
    <w:p w14:paraId="11EE4FB3">
      <w:pPr>
        <w:pStyle w:val="8"/>
        <w:tabs>
          <w:tab w:val="right" w:leader="dot" w:pos="8306"/>
        </w:tabs>
      </w:pPr>
      <w:r>
        <w:rPr>
          <w:woUserID w:val="2"/>
        </w:rPr>
        <w:fldChar w:fldCharType="begin"/>
      </w:r>
      <w:r>
        <w:rPr>
          <w:woUserID w:val="2"/>
        </w:rPr>
        <w:instrText xml:space="preserve"> HYPERLINK \l _Toc1766440795 </w:instrText>
      </w:r>
      <w:r>
        <w:rPr>
          <w:woUserID w:val="2"/>
        </w:rPr>
        <w:fldChar w:fldCharType="separate"/>
      </w:r>
      <w:r>
        <w:rPr>
          <w:rFonts w:hint="eastAsia"/>
          <w:lang w:val="en-US" w:eastAsia="zh"/>
          <w:woUserID w:val="3"/>
        </w:rPr>
        <w:t>5.1.15 推理任务级建模介入与编程接口测试</w:t>
      </w:r>
      <w:r>
        <w:tab/>
      </w:r>
      <w:r>
        <w:fldChar w:fldCharType="begin"/>
      </w:r>
      <w:r>
        <w:instrText xml:space="preserve"> PAGEREF _Toc1766440795 \h </w:instrText>
      </w:r>
      <w:r>
        <w:fldChar w:fldCharType="separate"/>
      </w:r>
      <w:r>
        <w:t>23</w:t>
      </w:r>
      <w:r>
        <w:fldChar w:fldCharType="end"/>
      </w:r>
      <w:r>
        <w:rPr>
          <w:woUserID w:val="2"/>
        </w:rPr>
        <w:fldChar w:fldCharType="end"/>
      </w:r>
    </w:p>
    <w:p w14:paraId="2D048454">
      <w:pPr>
        <w:pStyle w:val="14"/>
        <w:tabs>
          <w:tab w:val="right" w:leader="dot" w:pos="8306"/>
        </w:tabs>
      </w:pPr>
      <w:r>
        <w:rPr>
          <w:woUserID w:val="2"/>
        </w:rPr>
        <w:fldChar w:fldCharType="begin"/>
      </w:r>
      <w:r>
        <w:rPr>
          <w:woUserID w:val="2"/>
        </w:rPr>
        <w:instrText xml:space="preserve"> HYPERLINK \l _Toc700963669 </w:instrText>
      </w:r>
      <w:r>
        <w:rPr>
          <w:woUserID w:val="2"/>
        </w:rPr>
        <w:fldChar w:fldCharType="separate"/>
      </w:r>
      <w:r>
        <w:rPr>
          <w:rFonts w:hint="eastAsia" w:ascii="Times New Roman" w:hAnsi="Times New Roman"/>
          <w:woUserID w:val="2"/>
        </w:rPr>
        <w:t xml:space="preserve">5.2 </w:t>
      </w:r>
      <w:r>
        <w:rPr>
          <w:rFonts w:hint="eastAsia" w:ascii="Times New Roman" w:hAnsi="Times New Roman"/>
          <w:lang w:eastAsia="zh"/>
          <w:woUserID w:val="2"/>
        </w:rPr>
        <w:t>性能测试</w:t>
      </w:r>
      <w:r>
        <w:tab/>
      </w:r>
      <w:r>
        <w:fldChar w:fldCharType="begin"/>
      </w:r>
      <w:r>
        <w:instrText xml:space="preserve"> PAGEREF _Toc700963669 \h </w:instrText>
      </w:r>
      <w:r>
        <w:fldChar w:fldCharType="separate"/>
      </w:r>
      <w:r>
        <w:t>24</w:t>
      </w:r>
      <w:r>
        <w:fldChar w:fldCharType="end"/>
      </w:r>
      <w:r>
        <w:rPr>
          <w:woUserID w:val="2"/>
        </w:rPr>
        <w:fldChar w:fldCharType="end"/>
      </w:r>
    </w:p>
    <w:p w14:paraId="03B694A9">
      <w:pPr>
        <w:pStyle w:val="8"/>
        <w:tabs>
          <w:tab w:val="right" w:leader="dot" w:pos="8306"/>
        </w:tabs>
      </w:pPr>
      <w:r>
        <w:rPr>
          <w:woUserID w:val="2"/>
        </w:rPr>
        <w:fldChar w:fldCharType="begin"/>
      </w:r>
      <w:r>
        <w:rPr>
          <w:woUserID w:val="2"/>
        </w:rPr>
        <w:instrText xml:space="preserve"> HYPERLINK \l _Toc29091696 </w:instrText>
      </w:r>
      <w:r>
        <w:rPr>
          <w:woUserID w:val="2"/>
        </w:rPr>
        <w:fldChar w:fldCharType="separate"/>
      </w:r>
      <w:r>
        <w:rPr>
          <w:rFonts w:hint="eastAsia"/>
          <w:lang w:val="en-US" w:eastAsia="zh"/>
          <w:woUserID w:val="3"/>
        </w:rPr>
        <w:t>5.2.1 英特尔+英伟达架构计算密集型算子空间维度建模测试</w:t>
      </w:r>
      <w:r>
        <w:tab/>
      </w:r>
      <w:r>
        <w:fldChar w:fldCharType="begin"/>
      </w:r>
      <w:r>
        <w:instrText xml:space="preserve"> PAGEREF _Toc29091696 \h </w:instrText>
      </w:r>
      <w:r>
        <w:fldChar w:fldCharType="separate"/>
      </w:r>
      <w:r>
        <w:t>24</w:t>
      </w:r>
      <w:r>
        <w:fldChar w:fldCharType="end"/>
      </w:r>
      <w:r>
        <w:rPr>
          <w:woUserID w:val="2"/>
        </w:rPr>
        <w:fldChar w:fldCharType="end"/>
      </w:r>
    </w:p>
    <w:p w14:paraId="2B3780BA">
      <w:pPr>
        <w:pStyle w:val="8"/>
        <w:tabs>
          <w:tab w:val="right" w:leader="dot" w:pos="8306"/>
        </w:tabs>
      </w:pPr>
      <w:r>
        <w:rPr>
          <w:woUserID w:val="2"/>
        </w:rPr>
        <w:fldChar w:fldCharType="begin"/>
      </w:r>
      <w:r>
        <w:rPr>
          <w:woUserID w:val="2"/>
        </w:rPr>
        <w:instrText xml:space="preserve"> HYPERLINK \l _Toc2091553311 </w:instrText>
      </w:r>
      <w:r>
        <w:rPr>
          <w:woUserID w:val="2"/>
        </w:rPr>
        <w:fldChar w:fldCharType="separate"/>
      </w:r>
      <w:r>
        <w:rPr>
          <w:rFonts w:hint="eastAsia"/>
          <w:lang w:val="en-US" w:eastAsia="zh"/>
          <w:woUserID w:val="3"/>
        </w:rPr>
        <w:t>5.2.2 寒武纪架构计算密集型算子空间维度建模测试</w:t>
      </w:r>
      <w:r>
        <w:tab/>
      </w:r>
      <w:r>
        <w:fldChar w:fldCharType="begin"/>
      </w:r>
      <w:r>
        <w:instrText xml:space="preserve"> PAGEREF _Toc2091553311 \h </w:instrText>
      </w:r>
      <w:r>
        <w:fldChar w:fldCharType="separate"/>
      </w:r>
      <w:r>
        <w:t>24</w:t>
      </w:r>
      <w:r>
        <w:fldChar w:fldCharType="end"/>
      </w:r>
      <w:r>
        <w:rPr>
          <w:woUserID w:val="2"/>
        </w:rPr>
        <w:fldChar w:fldCharType="end"/>
      </w:r>
    </w:p>
    <w:p w14:paraId="3B9D0CDB">
      <w:pPr>
        <w:pStyle w:val="8"/>
        <w:tabs>
          <w:tab w:val="right" w:leader="dot" w:pos="8306"/>
        </w:tabs>
      </w:pPr>
      <w:r>
        <w:rPr>
          <w:woUserID w:val="2"/>
        </w:rPr>
        <w:fldChar w:fldCharType="begin"/>
      </w:r>
      <w:r>
        <w:rPr>
          <w:woUserID w:val="2"/>
        </w:rPr>
        <w:instrText xml:space="preserve"> HYPERLINK \l _Toc617232098 </w:instrText>
      </w:r>
      <w:r>
        <w:rPr>
          <w:woUserID w:val="2"/>
        </w:rPr>
        <w:fldChar w:fldCharType="separate"/>
      </w:r>
      <w:r>
        <w:rPr>
          <w:rFonts w:hint="eastAsia"/>
          <w:lang w:val="en-US" w:eastAsia="zh"/>
          <w:woUserID w:val="3"/>
        </w:rPr>
        <w:t>5.2.3 摩尔线程架构计算密集型算子空间维度建模测试</w:t>
      </w:r>
      <w:r>
        <w:tab/>
      </w:r>
      <w:r>
        <w:fldChar w:fldCharType="begin"/>
      </w:r>
      <w:r>
        <w:instrText xml:space="preserve"> PAGEREF _Toc617232098 \h </w:instrText>
      </w:r>
      <w:r>
        <w:fldChar w:fldCharType="separate"/>
      </w:r>
      <w:r>
        <w:t>25</w:t>
      </w:r>
      <w:r>
        <w:fldChar w:fldCharType="end"/>
      </w:r>
      <w:r>
        <w:rPr>
          <w:woUserID w:val="2"/>
        </w:rPr>
        <w:fldChar w:fldCharType="end"/>
      </w:r>
    </w:p>
    <w:p w14:paraId="6C6B758F">
      <w:pPr>
        <w:pStyle w:val="8"/>
        <w:tabs>
          <w:tab w:val="right" w:leader="dot" w:pos="8306"/>
        </w:tabs>
      </w:pPr>
      <w:r>
        <w:rPr>
          <w:woUserID w:val="2"/>
        </w:rPr>
        <w:fldChar w:fldCharType="begin"/>
      </w:r>
      <w:r>
        <w:rPr>
          <w:woUserID w:val="2"/>
        </w:rPr>
        <w:instrText xml:space="preserve"> HYPERLINK \l _Toc1229023975 </w:instrText>
      </w:r>
      <w:r>
        <w:rPr>
          <w:woUserID w:val="2"/>
        </w:rPr>
        <w:fldChar w:fldCharType="separate"/>
      </w:r>
      <w:r>
        <w:rPr>
          <w:rFonts w:hint="eastAsia"/>
          <w:lang w:val="en-US" w:eastAsia="zh"/>
          <w:woUserID w:val="3"/>
        </w:rPr>
        <w:t>5.2.4 英特尔+英伟达架构访存密集型算子空间维度建模测试</w:t>
      </w:r>
      <w:r>
        <w:tab/>
      </w:r>
      <w:r>
        <w:fldChar w:fldCharType="begin"/>
      </w:r>
      <w:r>
        <w:instrText xml:space="preserve"> PAGEREF _Toc1229023975 \h </w:instrText>
      </w:r>
      <w:r>
        <w:fldChar w:fldCharType="separate"/>
      </w:r>
      <w:r>
        <w:t>26</w:t>
      </w:r>
      <w:r>
        <w:fldChar w:fldCharType="end"/>
      </w:r>
      <w:r>
        <w:rPr>
          <w:woUserID w:val="2"/>
        </w:rPr>
        <w:fldChar w:fldCharType="end"/>
      </w:r>
    </w:p>
    <w:p w14:paraId="3135BA6A">
      <w:pPr>
        <w:pStyle w:val="8"/>
        <w:tabs>
          <w:tab w:val="right" w:leader="dot" w:pos="8306"/>
        </w:tabs>
      </w:pPr>
      <w:r>
        <w:rPr>
          <w:woUserID w:val="2"/>
        </w:rPr>
        <w:fldChar w:fldCharType="begin"/>
      </w:r>
      <w:r>
        <w:rPr>
          <w:woUserID w:val="2"/>
        </w:rPr>
        <w:instrText xml:space="preserve"> HYPERLINK \l _Toc1477007542 </w:instrText>
      </w:r>
      <w:r>
        <w:rPr>
          <w:woUserID w:val="2"/>
        </w:rPr>
        <w:fldChar w:fldCharType="separate"/>
      </w:r>
      <w:r>
        <w:rPr>
          <w:rFonts w:hint="eastAsia"/>
          <w:lang w:val="en-US" w:eastAsia="zh"/>
          <w:woUserID w:val="3"/>
        </w:rPr>
        <w:t>5.2.5 寒武纪架构访存密集型算子空间维度建模测试</w:t>
      </w:r>
      <w:r>
        <w:tab/>
      </w:r>
      <w:r>
        <w:fldChar w:fldCharType="begin"/>
      </w:r>
      <w:r>
        <w:instrText xml:space="preserve"> PAGEREF _Toc1477007542 \h </w:instrText>
      </w:r>
      <w:r>
        <w:fldChar w:fldCharType="separate"/>
      </w:r>
      <w:r>
        <w:t>26</w:t>
      </w:r>
      <w:r>
        <w:fldChar w:fldCharType="end"/>
      </w:r>
      <w:r>
        <w:rPr>
          <w:woUserID w:val="2"/>
        </w:rPr>
        <w:fldChar w:fldCharType="end"/>
      </w:r>
    </w:p>
    <w:p w14:paraId="689E0F7F">
      <w:pPr>
        <w:pStyle w:val="8"/>
        <w:tabs>
          <w:tab w:val="right" w:leader="dot" w:pos="8306"/>
        </w:tabs>
      </w:pPr>
      <w:r>
        <w:rPr>
          <w:woUserID w:val="2"/>
        </w:rPr>
        <w:fldChar w:fldCharType="begin"/>
      </w:r>
      <w:r>
        <w:rPr>
          <w:woUserID w:val="2"/>
        </w:rPr>
        <w:instrText xml:space="preserve"> HYPERLINK \l _Toc287583502 </w:instrText>
      </w:r>
      <w:r>
        <w:rPr>
          <w:woUserID w:val="2"/>
        </w:rPr>
        <w:fldChar w:fldCharType="separate"/>
      </w:r>
      <w:r>
        <w:rPr>
          <w:rFonts w:hint="eastAsia"/>
          <w:lang w:val="en-US" w:eastAsia="zh"/>
          <w:woUserID w:val="3"/>
        </w:rPr>
        <w:t>5.2.6 摩尔线程架构访存密集型算子空间维度建模测试</w:t>
      </w:r>
      <w:r>
        <w:tab/>
      </w:r>
      <w:r>
        <w:fldChar w:fldCharType="begin"/>
      </w:r>
      <w:r>
        <w:instrText xml:space="preserve"> PAGEREF _Toc287583502 \h </w:instrText>
      </w:r>
      <w:r>
        <w:fldChar w:fldCharType="separate"/>
      </w:r>
      <w:r>
        <w:t>27</w:t>
      </w:r>
      <w:r>
        <w:fldChar w:fldCharType="end"/>
      </w:r>
      <w:r>
        <w:rPr>
          <w:woUserID w:val="2"/>
        </w:rPr>
        <w:fldChar w:fldCharType="end"/>
      </w:r>
    </w:p>
    <w:p w14:paraId="3FD12F3B">
      <w:pPr>
        <w:pStyle w:val="8"/>
        <w:tabs>
          <w:tab w:val="right" w:leader="dot" w:pos="8306"/>
        </w:tabs>
      </w:pPr>
      <w:r>
        <w:rPr>
          <w:woUserID w:val="2"/>
        </w:rPr>
        <w:fldChar w:fldCharType="begin"/>
      </w:r>
      <w:r>
        <w:rPr>
          <w:woUserID w:val="2"/>
        </w:rPr>
        <w:instrText xml:space="preserve"> HYPERLINK \l _Toc917835297 </w:instrText>
      </w:r>
      <w:r>
        <w:rPr>
          <w:woUserID w:val="2"/>
        </w:rPr>
        <w:fldChar w:fldCharType="separate"/>
      </w:r>
      <w:r>
        <w:rPr>
          <w:rFonts w:hint="eastAsia"/>
          <w:lang w:val="en-US" w:eastAsia="zh"/>
          <w:woUserID w:val="3"/>
        </w:rPr>
        <w:t>5.2.7 英特尔+英伟达架构通信密集型算子空间维度建模测试</w:t>
      </w:r>
      <w:r>
        <w:tab/>
      </w:r>
      <w:r>
        <w:fldChar w:fldCharType="begin"/>
      </w:r>
      <w:r>
        <w:instrText xml:space="preserve"> PAGEREF _Toc917835297 \h </w:instrText>
      </w:r>
      <w:r>
        <w:fldChar w:fldCharType="separate"/>
      </w:r>
      <w:r>
        <w:t>28</w:t>
      </w:r>
      <w:r>
        <w:fldChar w:fldCharType="end"/>
      </w:r>
      <w:r>
        <w:rPr>
          <w:woUserID w:val="2"/>
        </w:rPr>
        <w:fldChar w:fldCharType="end"/>
      </w:r>
    </w:p>
    <w:p w14:paraId="1BACEF3F">
      <w:pPr>
        <w:pStyle w:val="8"/>
        <w:tabs>
          <w:tab w:val="right" w:leader="dot" w:pos="8306"/>
        </w:tabs>
      </w:pPr>
      <w:r>
        <w:rPr>
          <w:woUserID w:val="2"/>
        </w:rPr>
        <w:fldChar w:fldCharType="begin"/>
      </w:r>
      <w:r>
        <w:rPr>
          <w:woUserID w:val="2"/>
        </w:rPr>
        <w:instrText xml:space="preserve"> HYPERLINK \l _Toc2066359475 </w:instrText>
      </w:r>
      <w:r>
        <w:rPr>
          <w:woUserID w:val="2"/>
        </w:rPr>
        <w:fldChar w:fldCharType="separate"/>
      </w:r>
      <w:r>
        <w:rPr>
          <w:rFonts w:hint="eastAsia"/>
          <w:lang w:val="en-US" w:eastAsia="zh"/>
          <w:woUserID w:val="3"/>
        </w:rPr>
        <w:t>5.2.8 寒武纪架构通信密集型算子空间维度建模测试</w:t>
      </w:r>
      <w:r>
        <w:tab/>
      </w:r>
      <w:r>
        <w:fldChar w:fldCharType="begin"/>
      </w:r>
      <w:r>
        <w:instrText xml:space="preserve"> PAGEREF _Toc2066359475 \h </w:instrText>
      </w:r>
      <w:r>
        <w:fldChar w:fldCharType="separate"/>
      </w:r>
      <w:r>
        <w:t>29</w:t>
      </w:r>
      <w:r>
        <w:fldChar w:fldCharType="end"/>
      </w:r>
      <w:r>
        <w:rPr>
          <w:woUserID w:val="2"/>
        </w:rPr>
        <w:fldChar w:fldCharType="end"/>
      </w:r>
    </w:p>
    <w:p w14:paraId="52BD19ED">
      <w:pPr>
        <w:pStyle w:val="8"/>
        <w:tabs>
          <w:tab w:val="right" w:leader="dot" w:pos="8306"/>
        </w:tabs>
      </w:pPr>
      <w:r>
        <w:rPr>
          <w:woUserID w:val="2"/>
        </w:rPr>
        <w:fldChar w:fldCharType="begin"/>
      </w:r>
      <w:r>
        <w:rPr>
          <w:woUserID w:val="2"/>
        </w:rPr>
        <w:instrText xml:space="preserve"> HYPERLINK \l _Toc225376519 </w:instrText>
      </w:r>
      <w:r>
        <w:rPr>
          <w:woUserID w:val="2"/>
        </w:rPr>
        <w:fldChar w:fldCharType="separate"/>
      </w:r>
      <w:r>
        <w:rPr>
          <w:rFonts w:hint="eastAsia"/>
          <w:lang w:val="en-US" w:eastAsia="zh"/>
          <w:woUserID w:val="3"/>
        </w:rPr>
        <w:t>5.2.9 摩尔线程架构通信密集型算子空间维度建模测试</w:t>
      </w:r>
      <w:r>
        <w:tab/>
      </w:r>
      <w:r>
        <w:fldChar w:fldCharType="begin"/>
      </w:r>
      <w:r>
        <w:instrText xml:space="preserve"> PAGEREF _Toc225376519 \h </w:instrText>
      </w:r>
      <w:r>
        <w:fldChar w:fldCharType="separate"/>
      </w:r>
      <w:r>
        <w:t>29</w:t>
      </w:r>
      <w:r>
        <w:fldChar w:fldCharType="end"/>
      </w:r>
      <w:r>
        <w:rPr>
          <w:woUserID w:val="2"/>
        </w:rPr>
        <w:fldChar w:fldCharType="end"/>
      </w:r>
    </w:p>
    <w:p w14:paraId="7B0382F0">
      <w:pPr>
        <w:pStyle w:val="8"/>
        <w:tabs>
          <w:tab w:val="right" w:leader="dot" w:pos="8306"/>
        </w:tabs>
      </w:pPr>
      <w:r>
        <w:rPr>
          <w:woUserID w:val="2"/>
        </w:rPr>
        <w:fldChar w:fldCharType="begin"/>
      </w:r>
      <w:r>
        <w:rPr>
          <w:woUserID w:val="2"/>
        </w:rPr>
        <w:instrText xml:space="preserve"> HYPERLINK \l _Toc23845394 </w:instrText>
      </w:r>
      <w:r>
        <w:rPr>
          <w:woUserID w:val="2"/>
        </w:rPr>
        <w:fldChar w:fldCharType="separate"/>
      </w:r>
      <w:r>
        <w:rPr>
          <w:rFonts w:hint="eastAsia"/>
          <w:lang w:val="en-US" w:eastAsia="zh"/>
          <w:woUserID w:val="3"/>
        </w:rPr>
        <w:t>5.2.10 英特尔+英伟达架构并行配置下训练任务时间维度测试</w:t>
      </w:r>
      <w:r>
        <w:tab/>
      </w:r>
      <w:r>
        <w:fldChar w:fldCharType="begin"/>
      </w:r>
      <w:r>
        <w:instrText xml:space="preserve"> PAGEREF _Toc23845394 \h </w:instrText>
      </w:r>
      <w:r>
        <w:fldChar w:fldCharType="separate"/>
      </w:r>
      <w:r>
        <w:t>30</w:t>
      </w:r>
      <w:r>
        <w:fldChar w:fldCharType="end"/>
      </w:r>
      <w:r>
        <w:rPr>
          <w:woUserID w:val="2"/>
        </w:rPr>
        <w:fldChar w:fldCharType="end"/>
      </w:r>
    </w:p>
    <w:p w14:paraId="5F1774EC">
      <w:pPr>
        <w:pStyle w:val="8"/>
        <w:tabs>
          <w:tab w:val="right" w:leader="dot" w:pos="8306"/>
        </w:tabs>
      </w:pPr>
      <w:r>
        <w:rPr>
          <w:woUserID w:val="2"/>
        </w:rPr>
        <w:fldChar w:fldCharType="begin"/>
      </w:r>
      <w:r>
        <w:rPr>
          <w:woUserID w:val="2"/>
        </w:rPr>
        <w:instrText xml:space="preserve"> HYPERLINK \l _Toc178439924 </w:instrText>
      </w:r>
      <w:r>
        <w:rPr>
          <w:woUserID w:val="2"/>
        </w:rPr>
        <w:fldChar w:fldCharType="separate"/>
      </w:r>
      <w:r>
        <w:rPr>
          <w:rFonts w:hint="eastAsia"/>
          <w:lang w:val="en-US" w:eastAsia="zh"/>
          <w:woUserID w:val="3"/>
        </w:rPr>
        <w:t>5.2.11 英特尔+英伟达架构并行配置下推理任务时间维度测试</w:t>
      </w:r>
      <w:r>
        <w:tab/>
      </w:r>
      <w:r>
        <w:fldChar w:fldCharType="begin"/>
      </w:r>
      <w:r>
        <w:instrText xml:space="preserve"> PAGEREF _Toc178439924 \h </w:instrText>
      </w:r>
      <w:r>
        <w:fldChar w:fldCharType="separate"/>
      </w:r>
      <w:r>
        <w:t>31</w:t>
      </w:r>
      <w:r>
        <w:fldChar w:fldCharType="end"/>
      </w:r>
      <w:r>
        <w:rPr>
          <w:woUserID w:val="2"/>
        </w:rPr>
        <w:fldChar w:fldCharType="end"/>
      </w:r>
    </w:p>
    <w:p w14:paraId="4ED89CAE">
      <w:pPr>
        <w:pStyle w:val="8"/>
        <w:tabs>
          <w:tab w:val="right" w:leader="dot" w:pos="8306"/>
        </w:tabs>
      </w:pPr>
      <w:r>
        <w:rPr>
          <w:woUserID w:val="2"/>
        </w:rPr>
        <w:fldChar w:fldCharType="begin"/>
      </w:r>
      <w:r>
        <w:rPr>
          <w:woUserID w:val="2"/>
        </w:rPr>
        <w:instrText xml:space="preserve"> HYPERLINK \l _Toc1989521798 </w:instrText>
      </w:r>
      <w:r>
        <w:rPr>
          <w:woUserID w:val="2"/>
        </w:rPr>
        <w:fldChar w:fldCharType="separate"/>
      </w:r>
      <w:r>
        <w:rPr>
          <w:rFonts w:hint="eastAsia"/>
          <w:lang w:val="en-US" w:eastAsia="zh"/>
          <w:woUserID w:val="3"/>
        </w:rPr>
        <w:t>5.2.12 寒武纪架构并行配置下训练任务时间维度测试</w:t>
      </w:r>
      <w:r>
        <w:tab/>
      </w:r>
      <w:r>
        <w:fldChar w:fldCharType="begin"/>
      </w:r>
      <w:r>
        <w:instrText xml:space="preserve"> PAGEREF _Toc1989521798 \h </w:instrText>
      </w:r>
      <w:r>
        <w:fldChar w:fldCharType="separate"/>
      </w:r>
      <w:r>
        <w:t>31</w:t>
      </w:r>
      <w:r>
        <w:fldChar w:fldCharType="end"/>
      </w:r>
      <w:r>
        <w:rPr>
          <w:woUserID w:val="2"/>
        </w:rPr>
        <w:fldChar w:fldCharType="end"/>
      </w:r>
    </w:p>
    <w:p w14:paraId="5CC9CC70">
      <w:pPr>
        <w:pStyle w:val="8"/>
        <w:tabs>
          <w:tab w:val="right" w:leader="dot" w:pos="8306"/>
        </w:tabs>
      </w:pPr>
      <w:r>
        <w:rPr>
          <w:woUserID w:val="2"/>
        </w:rPr>
        <w:fldChar w:fldCharType="begin"/>
      </w:r>
      <w:r>
        <w:rPr>
          <w:woUserID w:val="2"/>
        </w:rPr>
        <w:instrText xml:space="preserve"> HYPERLINK \l _Toc1777189438 </w:instrText>
      </w:r>
      <w:r>
        <w:rPr>
          <w:woUserID w:val="2"/>
        </w:rPr>
        <w:fldChar w:fldCharType="separate"/>
      </w:r>
      <w:r>
        <w:rPr>
          <w:rFonts w:hint="eastAsia"/>
          <w:lang w:val="en-US" w:eastAsia="zh"/>
          <w:woUserID w:val="3"/>
        </w:rPr>
        <w:t>5.2.13 寒武纪架构并行配置下推理任务时间维度测试</w:t>
      </w:r>
      <w:r>
        <w:tab/>
      </w:r>
      <w:r>
        <w:fldChar w:fldCharType="begin"/>
      </w:r>
      <w:r>
        <w:instrText xml:space="preserve"> PAGEREF _Toc1777189438 \h </w:instrText>
      </w:r>
      <w:r>
        <w:fldChar w:fldCharType="separate"/>
      </w:r>
      <w:r>
        <w:t>32</w:t>
      </w:r>
      <w:r>
        <w:fldChar w:fldCharType="end"/>
      </w:r>
      <w:r>
        <w:rPr>
          <w:woUserID w:val="2"/>
        </w:rPr>
        <w:fldChar w:fldCharType="end"/>
      </w:r>
    </w:p>
    <w:p w14:paraId="616462DA">
      <w:pPr>
        <w:pStyle w:val="8"/>
        <w:tabs>
          <w:tab w:val="right" w:leader="dot" w:pos="8306"/>
        </w:tabs>
      </w:pPr>
      <w:r>
        <w:rPr>
          <w:woUserID w:val="2"/>
        </w:rPr>
        <w:fldChar w:fldCharType="begin"/>
      </w:r>
      <w:r>
        <w:rPr>
          <w:woUserID w:val="2"/>
        </w:rPr>
        <w:instrText xml:space="preserve"> HYPERLINK \l _Toc1196015126 </w:instrText>
      </w:r>
      <w:r>
        <w:rPr>
          <w:woUserID w:val="2"/>
        </w:rPr>
        <w:fldChar w:fldCharType="separate"/>
      </w:r>
      <w:r>
        <w:rPr>
          <w:rFonts w:hint="eastAsia"/>
          <w:lang w:val="en-US" w:eastAsia="zh"/>
          <w:woUserID w:val="3"/>
        </w:rPr>
        <w:t>5.2.14 摩尔线程架构并行配置下训练任务时间维度测试</w:t>
      </w:r>
      <w:r>
        <w:tab/>
      </w:r>
      <w:r>
        <w:fldChar w:fldCharType="begin"/>
      </w:r>
      <w:r>
        <w:instrText xml:space="preserve"> PAGEREF _Toc1196015126 \h </w:instrText>
      </w:r>
      <w:r>
        <w:fldChar w:fldCharType="separate"/>
      </w:r>
      <w:r>
        <w:t>33</w:t>
      </w:r>
      <w:r>
        <w:fldChar w:fldCharType="end"/>
      </w:r>
      <w:r>
        <w:rPr>
          <w:woUserID w:val="2"/>
        </w:rPr>
        <w:fldChar w:fldCharType="end"/>
      </w:r>
    </w:p>
    <w:p w14:paraId="68F36A49">
      <w:pPr>
        <w:pStyle w:val="8"/>
        <w:tabs>
          <w:tab w:val="right" w:leader="dot" w:pos="8306"/>
        </w:tabs>
      </w:pPr>
      <w:r>
        <w:rPr>
          <w:woUserID w:val="2"/>
        </w:rPr>
        <w:fldChar w:fldCharType="begin"/>
      </w:r>
      <w:r>
        <w:rPr>
          <w:woUserID w:val="2"/>
        </w:rPr>
        <w:instrText xml:space="preserve"> HYPERLINK \l _Toc1553029234 </w:instrText>
      </w:r>
      <w:r>
        <w:rPr>
          <w:woUserID w:val="2"/>
        </w:rPr>
        <w:fldChar w:fldCharType="separate"/>
      </w:r>
      <w:r>
        <w:rPr>
          <w:rFonts w:hint="eastAsia"/>
          <w:lang w:eastAsia="zh"/>
          <w:woUserID w:val="3"/>
        </w:rPr>
        <w:t xml:space="preserve">5.2.15 </w:t>
      </w:r>
      <w:r>
        <w:rPr>
          <w:rFonts w:hint="eastAsia"/>
          <w:lang w:val="en-US" w:eastAsia="zh"/>
          <w:woUserID w:val="3"/>
        </w:rPr>
        <w:t>摩尔线程架构并行配置下推理任务时间维度测试</w:t>
      </w:r>
      <w:r>
        <w:tab/>
      </w:r>
      <w:r>
        <w:fldChar w:fldCharType="begin"/>
      </w:r>
      <w:r>
        <w:instrText xml:space="preserve"> PAGEREF _Toc1553029234 \h </w:instrText>
      </w:r>
      <w:r>
        <w:fldChar w:fldCharType="separate"/>
      </w:r>
      <w:r>
        <w:t>33</w:t>
      </w:r>
      <w:r>
        <w:fldChar w:fldCharType="end"/>
      </w:r>
      <w:r>
        <w:rPr>
          <w:woUserID w:val="2"/>
        </w:rPr>
        <w:fldChar w:fldCharType="end"/>
      </w:r>
    </w:p>
    <w:p w14:paraId="42900A49">
      <w:pPr>
        <w:pStyle w:val="12"/>
        <w:tabs>
          <w:tab w:val="right" w:leader="dot" w:pos="8306"/>
        </w:tabs>
      </w:pPr>
      <w:r>
        <w:rPr>
          <w:woUserID w:val="2"/>
        </w:rPr>
        <w:fldChar w:fldCharType="begin"/>
      </w:r>
      <w:r>
        <w:rPr>
          <w:woUserID w:val="2"/>
        </w:rPr>
        <w:instrText xml:space="preserve"> HYPERLINK \l _Toc263355758 </w:instrText>
      </w:r>
      <w:r>
        <w:rPr>
          <w:woUserID w:val="2"/>
        </w:rPr>
        <w:fldChar w:fldCharType="separate"/>
      </w:r>
      <w:r>
        <w:rPr>
          <w:rFonts w:hint="eastAsia" w:ascii="Times New Roman" w:hAnsi="Times New Roman"/>
          <w:woUserID w:val="2"/>
        </w:rPr>
        <w:t>6 指标要求</w:t>
      </w:r>
      <w:r>
        <w:rPr>
          <w:rFonts w:ascii="Times New Roman" w:hAnsi="Times New Roman"/>
          <w:woUserID w:val="2"/>
        </w:rPr>
        <w:t>的</w:t>
      </w:r>
      <w:r>
        <w:rPr>
          <w:rFonts w:hint="eastAsia" w:ascii="Times New Roman" w:hAnsi="Times New Roman"/>
          <w:woUserID w:val="2"/>
        </w:rPr>
        <w:t>可追踪性</w:t>
      </w:r>
      <w:r>
        <w:tab/>
      </w:r>
      <w:r>
        <w:fldChar w:fldCharType="begin"/>
      </w:r>
      <w:r>
        <w:instrText xml:space="preserve"> PAGEREF _Toc263355758 \h </w:instrText>
      </w:r>
      <w:r>
        <w:fldChar w:fldCharType="separate"/>
      </w:r>
      <w:r>
        <w:t>34</w:t>
      </w:r>
      <w:r>
        <w:fldChar w:fldCharType="end"/>
      </w:r>
      <w:r>
        <w:rPr>
          <w:woUserID w:val="2"/>
        </w:rPr>
        <w:fldChar w:fldCharType="end"/>
      </w:r>
    </w:p>
    <w:p w14:paraId="767BFE5A">
      <w:pPr>
        <w:ind w:firstLine="0" w:firstLineChars="0"/>
        <w:rPr>
          <w:woUserID w:val="2"/>
        </w:rPr>
      </w:pPr>
      <w:r>
        <w:rPr>
          <w:woUserID w:val="2"/>
        </w:rPr>
        <w:fldChar w:fldCharType="end"/>
      </w:r>
      <w:bookmarkEnd w:id="115"/>
    </w:p>
    <w:p w14:paraId="43F97B48">
      <w:pPr>
        <w:rPr>
          <w:woUserID w:val="2"/>
        </w:rPr>
      </w:pPr>
      <w:r>
        <w:rPr>
          <w:woUserID w:val="2"/>
        </w:rPr>
        <w:br w:type="page"/>
      </w:r>
    </w:p>
    <w:p w14:paraId="030BE31F">
      <w:pPr>
        <w:pStyle w:val="29"/>
        <w:rPr>
          <w:rFonts w:ascii="Times New Roman" w:hAnsi="Times New Roman"/>
          <w:woUserID w:val="2"/>
        </w:rPr>
      </w:pPr>
      <w:bookmarkStart w:id="2" w:name="_Toc293724930"/>
      <w:r>
        <w:rPr>
          <w:rFonts w:hint="eastAsia" w:ascii="Times New Roman" w:hAnsi="Times New Roman"/>
          <w:woUserID w:val="2"/>
        </w:rPr>
        <w:t>范围</w:t>
      </w:r>
      <w:bookmarkEnd w:id="0"/>
      <w:bookmarkEnd w:id="1"/>
      <w:bookmarkEnd w:id="2"/>
    </w:p>
    <w:p w14:paraId="1CAE09EB">
      <w:pPr>
        <w:pStyle w:val="30"/>
        <w:rPr>
          <w:rFonts w:ascii="Times New Roman" w:hAnsi="Times New Roman"/>
          <w:woUserID w:val="2"/>
        </w:rPr>
      </w:pPr>
      <w:bookmarkStart w:id="3" w:name="_Toc88245855"/>
      <w:bookmarkStart w:id="4" w:name="_Toc132996600"/>
      <w:bookmarkStart w:id="5" w:name="_Toc87880724"/>
      <w:bookmarkStart w:id="6" w:name="_Toc1846664333"/>
      <w:r>
        <w:rPr>
          <w:rFonts w:ascii="Times New Roman" w:hAnsi="Times New Roman"/>
          <w:woUserID w:val="2"/>
        </w:rPr>
        <w:t>标识</w:t>
      </w:r>
      <w:bookmarkEnd w:id="3"/>
      <w:bookmarkEnd w:id="4"/>
      <w:bookmarkEnd w:id="5"/>
      <w:bookmarkEnd w:id="6"/>
    </w:p>
    <w:p w14:paraId="2360A3ED">
      <w:pPr>
        <w:pStyle w:val="36"/>
        <w:widowControl w:val="0"/>
        <w:adjustRightInd w:val="0"/>
        <w:spacing w:line="360" w:lineRule="atLeast"/>
        <w:ind w:left="480"/>
        <w:jc w:val="both"/>
        <w:rPr>
          <w:rFonts w:hint="eastAsia" w:ascii="Times New Roman" w:hAnsi="Times New Roman" w:eastAsia="宋体" w:cs="Times New Roman"/>
          <w:sz w:val="24"/>
          <w:szCs w:val="24"/>
          <w:lang w:eastAsia="zh"/>
          <w:woUserID w:val="2"/>
        </w:rPr>
      </w:pPr>
      <w:bookmarkStart w:id="7" w:name="_Hlk86916526"/>
      <w:r>
        <w:rPr>
          <w:rFonts w:ascii="Times New Roman" w:hAnsi="Times New Roman" w:cs="Times New Roman"/>
          <w:sz w:val="24"/>
          <w:szCs w:val="24"/>
          <w:woUserID w:val="2"/>
        </w:rPr>
        <w:t>系统名称：异构算力的通用时空双维度建模</w:t>
      </w:r>
      <w:r>
        <w:rPr>
          <w:rFonts w:hint="eastAsia" w:ascii="Times New Roman" w:hAnsi="Times New Roman" w:cs="Times New Roman"/>
          <w:sz w:val="24"/>
          <w:szCs w:val="24"/>
          <w:lang w:eastAsia="zh"/>
          <w:woUserID w:val="2"/>
        </w:rPr>
        <w:t>系统软件</w:t>
      </w:r>
    </w:p>
    <w:p w14:paraId="673D0A1F">
      <w:pPr>
        <w:pStyle w:val="36"/>
        <w:widowControl w:val="0"/>
        <w:adjustRightInd w:val="0"/>
        <w:spacing w:line="360" w:lineRule="atLeast"/>
        <w:ind w:left="480"/>
        <w:jc w:val="both"/>
        <w:rPr>
          <w:rFonts w:ascii="Times New Roman" w:hAnsi="Times New Roman" w:cs="Times New Roman"/>
          <w:sz w:val="24"/>
          <w:szCs w:val="24"/>
          <w:woUserID w:val="2"/>
        </w:rPr>
      </w:pPr>
      <w:r>
        <w:rPr>
          <w:rFonts w:ascii="Times New Roman" w:hAnsi="Times New Roman" w:cs="Times New Roman"/>
          <w:sz w:val="24"/>
          <w:szCs w:val="24"/>
          <w:woUserID w:val="2"/>
        </w:rPr>
        <w:t>系统标识：</w:t>
      </w:r>
      <w:r>
        <w:rPr>
          <w:rFonts w:hint="eastAsia" w:ascii="Times New Roman" w:hAnsi="Times New Roman" w:cs="Times New Roman"/>
          <w:sz w:val="24"/>
          <w:szCs w:val="24"/>
          <w:woUserID w:val="2"/>
        </w:rPr>
        <w:t xml:space="preserve">Universal Spatio-Temporal </w:t>
      </w:r>
      <w:r>
        <w:rPr>
          <w:rFonts w:hint="eastAsia" w:ascii="Times New Roman" w:hAnsi="Times New Roman" w:cs="Times New Roman"/>
          <w:sz w:val="24"/>
          <w:szCs w:val="24"/>
          <w:lang w:eastAsia="zh"/>
          <w:woUserID w:val="2"/>
        </w:rPr>
        <w:t>m</w:t>
      </w:r>
      <w:r>
        <w:rPr>
          <w:rFonts w:hint="eastAsia" w:ascii="Times New Roman" w:hAnsi="Times New Roman" w:cs="Times New Roman"/>
          <w:sz w:val="24"/>
          <w:szCs w:val="24"/>
          <w:woUserID w:val="2"/>
        </w:rPr>
        <w:t xml:space="preserve">odeling </w:t>
      </w:r>
      <w:r>
        <w:rPr>
          <w:rFonts w:hint="eastAsia" w:ascii="Times New Roman" w:hAnsi="Times New Roman" w:cs="Times New Roman"/>
          <w:sz w:val="24"/>
          <w:szCs w:val="24"/>
          <w:lang w:eastAsia="zh"/>
          <w:woUserID w:val="2"/>
        </w:rPr>
        <w:t xml:space="preserve">system software </w:t>
      </w:r>
      <w:r>
        <w:rPr>
          <w:rFonts w:hint="eastAsia" w:ascii="Times New Roman" w:hAnsi="Times New Roman" w:cs="Times New Roman"/>
          <w:sz w:val="24"/>
          <w:szCs w:val="24"/>
          <w:woUserID w:val="2"/>
        </w:rPr>
        <w:t>for Heterogeneous computing</w:t>
      </w:r>
    </w:p>
    <w:p w14:paraId="7E702D4A">
      <w:pPr>
        <w:pStyle w:val="36"/>
        <w:widowControl w:val="0"/>
        <w:adjustRightInd w:val="0"/>
        <w:spacing w:line="360" w:lineRule="atLeast"/>
        <w:ind w:left="480"/>
        <w:jc w:val="both"/>
        <w:rPr>
          <w:rFonts w:ascii="Times New Roman" w:hAnsi="Times New Roman" w:cs="Times New Roman"/>
          <w:sz w:val="24"/>
          <w:szCs w:val="24"/>
          <w:woUserID w:val="2"/>
        </w:rPr>
      </w:pPr>
      <w:r>
        <w:rPr>
          <w:rFonts w:ascii="Times New Roman" w:hAnsi="Times New Roman" w:cs="Times New Roman"/>
          <w:sz w:val="24"/>
          <w:szCs w:val="24"/>
          <w:woUserID w:val="2"/>
        </w:rPr>
        <w:t>系统简称：</w:t>
      </w:r>
      <w:r>
        <w:rPr>
          <w:rFonts w:hint="eastAsia" w:ascii="Times New Roman" w:hAnsi="Times New Roman" w:cs="Times New Roman"/>
          <w:sz w:val="24"/>
          <w:szCs w:val="24"/>
          <w:lang w:eastAsia="zh"/>
          <w:woUserID w:val="2"/>
        </w:rPr>
        <w:t>异构算力时空建模</w:t>
      </w:r>
      <w:r>
        <w:rPr>
          <w:rFonts w:hint="eastAsia" w:ascii="Times New Roman" w:hAnsi="Times New Roman" w:cs="Times New Roman"/>
          <w:sz w:val="24"/>
          <w:szCs w:val="24"/>
          <w:woUserID w:val="2"/>
        </w:rPr>
        <w:t>-</w:t>
      </w:r>
      <w:r>
        <w:rPr>
          <w:rFonts w:ascii="Times New Roman" w:hAnsi="Times New Roman" w:cs="Times New Roman"/>
          <w:sz w:val="24"/>
          <w:szCs w:val="24"/>
          <w:woUserID w:val="2"/>
        </w:rPr>
        <w:t>1.0</w:t>
      </w:r>
    </w:p>
    <w:p w14:paraId="72FCE49C">
      <w:pPr>
        <w:pStyle w:val="36"/>
        <w:widowControl w:val="0"/>
        <w:adjustRightInd w:val="0"/>
        <w:spacing w:line="360" w:lineRule="atLeast"/>
        <w:ind w:left="480"/>
        <w:jc w:val="both"/>
        <w:rPr>
          <w:rFonts w:ascii="Times New Roman" w:hAnsi="Times New Roman" w:cs="Times New Roman"/>
          <w:sz w:val="24"/>
          <w:szCs w:val="24"/>
          <w:woUserID w:val="2"/>
        </w:rPr>
      </w:pPr>
      <w:r>
        <w:rPr>
          <w:rFonts w:hint="eastAsia" w:ascii="Times New Roman" w:hAnsi="Times New Roman" w:cs="Times New Roman"/>
          <w:sz w:val="24"/>
          <w:szCs w:val="24"/>
          <w:woUserID w:val="2"/>
        </w:rPr>
        <w:t>系统</w:t>
      </w:r>
      <w:r>
        <w:rPr>
          <w:rFonts w:ascii="Times New Roman" w:hAnsi="Times New Roman" w:cs="Times New Roman"/>
          <w:sz w:val="24"/>
          <w:szCs w:val="24"/>
          <w:woUserID w:val="2"/>
        </w:rPr>
        <w:t>英文简称：</w:t>
      </w:r>
      <w:r>
        <w:rPr>
          <w:rFonts w:hint="eastAsia" w:ascii="Times New Roman" w:hAnsi="Times New Roman" w:cs="Times New Roman"/>
          <w:sz w:val="24"/>
          <w:szCs w:val="24"/>
          <w:lang w:eastAsia="zh"/>
          <w:woUserID w:val="2"/>
        </w:rPr>
        <w:t>USTH</w:t>
      </w:r>
      <w:r>
        <w:rPr>
          <w:rFonts w:hint="eastAsia" w:ascii="Times New Roman" w:hAnsi="Times New Roman" w:cs="Times New Roman"/>
          <w:sz w:val="24"/>
          <w:szCs w:val="24"/>
          <w:woUserID w:val="2"/>
        </w:rPr>
        <w:t>-1.0</w:t>
      </w:r>
    </w:p>
    <w:p w14:paraId="7E00BDF8">
      <w:pPr>
        <w:pStyle w:val="30"/>
        <w:rPr>
          <w:rFonts w:ascii="Times New Roman" w:hAnsi="Times New Roman"/>
          <w:woUserID w:val="2"/>
        </w:rPr>
      </w:pPr>
      <w:commentRangeStart w:id="0"/>
      <w:bookmarkStart w:id="8" w:name="_Toc132996601"/>
      <w:bookmarkStart w:id="9" w:name="_Toc1280672129"/>
      <w:r>
        <w:rPr>
          <w:rFonts w:hint="eastAsia" w:ascii="Times New Roman" w:hAnsi="Times New Roman"/>
          <w:woUserID w:val="2"/>
        </w:rPr>
        <w:t>名词解释</w:t>
      </w:r>
      <w:commentRangeEnd w:id="0"/>
      <w:r>
        <w:rPr>
          <w:woUserID w:val="7"/>
        </w:rPr>
        <w:commentReference w:id="0"/>
      </w:r>
      <w:bookmarkEnd w:id="8"/>
      <w:bookmarkEnd w:id="9"/>
    </w:p>
    <w:bookmarkEnd w:id="7"/>
    <w:p w14:paraId="59A1E0FE">
      <w:pPr>
        <w:pStyle w:val="32"/>
        <w:rPr>
          <w:rFonts w:ascii="Times New Roman" w:hAnsi="Times New Roman"/>
          <w:woUserID w:val="2"/>
        </w:rPr>
      </w:pPr>
      <w:bookmarkStart w:id="10" w:name="_Toc1709770598"/>
      <w:bookmarkStart w:id="11" w:name="_Toc132996621"/>
      <w:bookmarkStart w:id="12" w:name="_Toc88245858"/>
      <w:bookmarkStart w:id="13" w:name="_Toc87880725"/>
      <w:bookmarkStart w:id="14" w:name="_Toc87610257"/>
      <w:r>
        <w:rPr>
          <w:rFonts w:hint="eastAsia" w:ascii="Times New Roman" w:hAnsi="Times New Roman"/>
          <w:woUserID w:val="2"/>
        </w:rPr>
        <w:t>异构算力</w:t>
      </w:r>
      <w:bookmarkEnd w:id="10"/>
    </w:p>
    <w:p w14:paraId="4DC655F3">
      <w:pPr>
        <w:rPr>
          <w:rFonts w:hint="eastAsia"/>
          <w:woUserID w:val="2"/>
        </w:rPr>
      </w:pPr>
      <w:r>
        <w:rPr>
          <w:woUserID w:val="2"/>
        </w:rPr>
        <w:t>异构算力指由多种不同架构处理器（CPU、GPU、NPU）组成的混合计算资源池，用于验证时空双维度建模系统的硬件适配性与泛化能力。</w:t>
      </w:r>
    </w:p>
    <w:p w14:paraId="74C2224C">
      <w:pPr>
        <w:pStyle w:val="32"/>
        <w:rPr>
          <w:rFonts w:ascii="Times New Roman" w:hAnsi="Times New Roman"/>
          <w:woUserID w:val="2"/>
        </w:rPr>
      </w:pPr>
      <w:bookmarkStart w:id="15" w:name="_Toc1918104486"/>
      <w:r>
        <w:rPr>
          <w:rFonts w:hint="eastAsia" w:ascii="Times New Roman" w:hAnsi="Times New Roman"/>
          <w:woUserID w:val="2"/>
        </w:rPr>
        <w:t>处理模型</w:t>
      </w:r>
      <w:bookmarkEnd w:id="15"/>
    </w:p>
    <w:p w14:paraId="0B9FD6AE">
      <w:pPr>
        <w:rPr>
          <w:rFonts w:hint="eastAsia"/>
          <w:woUserID w:val="2"/>
        </w:rPr>
      </w:pPr>
      <w:r>
        <w:rPr>
          <w:woUserID w:val="2"/>
        </w:rPr>
        <w:t>处理模型是指被测系统对任务在异构资源上执行逻辑的抽象表示，是构建性能预测工具的基础</w:t>
      </w:r>
      <w:r>
        <w:rPr>
          <w:rFonts w:hint="eastAsia"/>
          <w:lang w:eastAsia="zh"/>
          <w:woUserID w:val="2"/>
        </w:rPr>
        <w:t>，</w:t>
      </w:r>
      <w:r>
        <w:rPr>
          <w:woUserID w:val="2"/>
        </w:rPr>
        <w:t>是系统如何对任务的算子级依赖、通信开销、数据加载及时空并行模式（如流水线、数据并行）进行建模的逻辑框架（类似 DAG 有向无环图逻辑）。</w:t>
      </w:r>
    </w:p>
    <w:p w14:paraId="7E432B1F">
      <w:pPr>
        <w:pStyle w:val="32"/>
        <w:numPr>
          <w:ilvl w:val="2"/>
          <w:numId w:val="2"/>
        </w:numPr>
        <w:rPr>
          <w:rFonts w:ascii="Times New Roman" w:hAnsi="Times New Roman"/>
          <w:woUserID w:val="2"/>
        </w:rPr>
      </w:pPr>
      <w:bookmarkStart w:id="16" w:name="_Toc1032598025"/>
      <w:r>
        <w:rPr>
          <w:rFonts w:hint="eastAsia" w:ascii="Times New Roman" w:hAnsi="Times New Roman"/>
          <w:woUserID w:val="2"/>
        </w:rPr>
        <w:t>算子级别空间维度建模</w:t>
      </w:r>
      <w:bookmarkEnd w:id="16"/>
    </w:p>
    <w:p w14:paraId="1042E800">
      <w:pPr>
        <w:rPr>
          <w:rFonts w:hint="eastAsia"/>
          <w:lang w:eastAsia="zh"/>
          <w:woUserID w:val="2"/>
        </w:rPr>
      </w:pPr>
      <w:r>
        <w:rPr>
          <w:woUserID w:val="2"/>
        </w:rPr>
        <w:t>针对单个计算算子被分割至多个异构硬件</w:t>
      </w:r>
      <w:r>
        <w:rPr>
          <w:rFonts w:hint="eastAsia"/>
          <w:lang w:eastAsia="zh"/>
          <w:woUserID w:val="2"/>
        </w:rPr>
        <w:t>（</w:t>
      </w:r>
      <w:r>
        <w:rPr>
          <w:rFonts w:hint="eastAsia"/>
          <w:lang w:val="en-US" w:eastAsia="zh"/>
          <w:woUserID w:val="2"/>
        </w:rPr>
        <w:t>CPU、GPU、NPU</w:t>
      </w:r>
      <w:r>
        <w:rPr>
          <w:rFonts w:hint="eastAsia"/>
          <w:lang w:eastAsia="zh"/>
          <w:woUserID w:val="2"/>
        </w:rPr>
        <w:t>）</w:t>
      </w:r>
      <w:r>
        <w:rPr>
          <w:woUserID w:val="2"/>
        </w:rPr>
        <w:t>上进行空间维度并行执行的场景，通过统一抽象不同硬件的资源组织与任务执行差异，深入分析算子的计算密集度和访存密集度，并引入亚线程级性能建模方法，构建跨硬件的通用空间维度性能模型</w:t>
      </w:r>
      <w:r>
        <w:rPr>
          <w:rFonts w:hint="eastAsia"/>
          <w:lang w:eastAsia="zh"/>
          <w:woUserID w:val="2"/>
        </w:rPr>
        <w:t>。</w:t>
      </w:r>
    </w:p>
    <w:p w14:paraId="2A92F9B4">
      <w:pPr>
        <w:pStyle w:val="32"/>
        <w:numPr>
          <w:ilvl w:val="2"/>
          <w:numId w:val="2"/>
        </w:numPr>
        <w:spacing w:line="240" w:lineRule="auto"/>
        <w:rPr>
          <w:rFonts w:ascii="Times New Roman" w:hAnsi="Times New Roman"/>
          <w:woUserID w:val="2"/>
        </w:rPr>
      </w:pPr>
      <w:bookmarkStart w:id="17" w:name="_Toc1949424650"/>
      <w:r>
        <w:rPr>
          <w:rFonts w:hint="eastAsia" w:ascii="Times New Roman" w:hAnsi="Times New Roman"/>
          <w:woUserID w:val="2"/>
        </w:rPr>
        <w:t>应用级别时空双维度建模</w:t>
      </w:r>
      <w:bookmarkEnd w:id="17"/>
    </w:p>
    <w:p w14:paraId="01BCEC87">
      <w:pPr>
        <w:rPr>
          <w:rFonts w:hint="eastAsia"/>
          <w:lang w:eastAsia="zh"/>
          <w:woUserID w:val="2"/>
        </w:rPr>
      </w:pPr>
      <w:r>
        <w:rPr>
          <w:rFonts w:hint="eastAsia"/>
          <w:lang w:val="en-US" w:eastAsia="zh-CN"/>
          <w:woUserID w:val="2"/>
        </w:rPr>
        <w:t>应用级别时空双维度建模是指面向完整混合任务（如AI训练流水线、通用计算工作流等），在异构资源上</w:t>
      </w:r>
      <w:r>
        <w:rPr>
          <w:woUserID w:val="2"/>
        </w:rPr>
        <w:t>综合考虑算子间的依赖关系、通信开销及数据加载阶段，构建融合时间维度（如流水线并行、执行顺序）与空间维度（多硬件协同）的性能模型</w:t>
      </w:r>
      <w:r>
        <w:rPr>
          <w:rFonts w:hint="eastAsia"/>
          <w:lang w:eastAsia="zh"/>
          <w:woUserID w:val="2"/>
        </w:rPr>
        <w:t>。</w:t>
      </w:r>
    </w:p>
    <w:p w14:paraId="6CEB8338">
      <w:pPr>
        <w:ind w:left="0" w:leftChars="0" w:firstLine="0" w:firstLineChars="0"/>
        <w:rPr>
          <w:rFonts w:hint="eastAsia" w:ascii="Times New Roman" w:hAnsi="Times New Roman"/>
          <w:lang w:eastAsia="zh"/>
          <w:woUserID w:val="2"/>
        </w:rPr>
      </w:pPr>
    </w:p>
    <w:p w14:paraId="4F187105">
      <w:pPr>
        <w:pStyle w:val="32"/>
        <w:numPr>
          <w:ilvl w:val="2"/>
          <w:numId w:val="2"/>
        </w:numPr>
        <w:spacing w:line="240" w:lineRule="auto"/>
        <w:rPr>
          <w:rFonts w:hint="default" w:ascii="Times New Roman" w:hAnsi="Times New Roman"/>
          <w:woUserID w:val="2"/>
        </w:rPr>
      </w:pPr>
      <w:bookmarkStart w:id="18" w:name="_Toc1981351686"/>
      <w:r>
        <w:rPr>
          <w:rFonts w:hint="default" w:ascii="Times New Roman" w:hAnsi="Times New Roman"/>
          <w:woUserID w:val="2"/>
        </w:rPr>
        <w:t>模型训练</w:t>
      </w:r>
      <w:bookmarkEnd w:id="18"/>
    </w:p>
    <w:p w14:paraId="7563A240">
      <w:pPr>
        <w:rPr>
          <w:rFonts w:hint="eastAsia" w:eastAsia="宋体"/>
          <w:lang w:eastAsia="zh"/>
          <w:woUserID w:val="3"/>
        </w:rPr>
      </w:pPr>
      <w:r>
        <w:rPr>
          <w:rFonts w:hint="eastAsia"/>
          <w:lang w:eastAsia="zh"/>
          <w:woUserID w:val="3"/>
        </w:rPr>
        <w:t>模型训练是指在给定数据集上，通过迭代优化算法（如随机梯度下降）调整深度神经网络参数的过程。一次训练迭代通常包含前向传播计算损失、反向传播计算梯度以及参数更新三个核心阶段。训练任务对计算资源需求高，涉及大量矩阵运算和自动微分，通常需要分布式并行策略来加速大规模模型的收敛。</w:t>
      </w:r>
    </w:p>
    <w:p w14:paraId="613D4DF8">
      <w:pPr>
        <w:pStyle w:val="32"/>
        <w:numPr>
          <w:ilvl w:val="2"/>
          <w:numId w:val="2"/>
        </w:numPr>
        <w:spacing w:line="240" w:lineRule="auto"/>
        <w:rPr>
          <w:rFonts w:hint="default" w:ascii="Times New Roman" w:hAnsi="Times New Roman"/>
          <w:woUserID w:val="2"/>
        </w:rPr>
      </w:pPr>
      <w:bookmarkStart w:id="19" w:name="_Toc1622712268"/>
      <w:r>
        <w:rPr>
          <w:rFonts w:hint="default" w:ascii="Times New Roman" w:hAnsi="Times New Roman"/>
          <w:woUserID w:val="2"/>
        </w:rPr>
        <w:t>模型推理</w:t>
      </w:r>
      <w:bookmarkEnd w:id="19"/>
    </w:p>
    <w:p w14:paraId="449459B0">
      <w:pPr>
        <w:rPr>
          <w:rFonts w:hint="eastAsia" w:eastAsia="宋体"/>
          <w:lang w:eastAsia="zh"/>
          <w:woUserID w:val="3"/>
        </w:rPr>
      </w:pPr>
      <w:r>
        <w:rPr>
          <w:rFonts w:hint="eastAsia"/>
          <w:lang w:eastAsia="zh"/>
          <w:woUserID w:val="3"/>
        </w:rPr>
        <w:t>模型推理是指使用训练完成的模型对新的输入数据进行预测的过程，仅执行前向传播计算，不涉及反向传播与参数更新。推理任务对延迟敏感，要求实时响应，常通过批处理、算子融合、量化等技术优化执行效率。在大模型场景下，推理还涉及动态形状和键值缓存管理等特殊处理。</w:t>
      </w:r>
    </w:p>
    <w:p w14:paraId="7BD78190">
      <w:pPr>
        <w:pStyle w:val="32"/>
        <w:numPr>
          <w:ilvl w:val="2"/>
          <w:numId w:val="2"/>
        </w:numPr>
        <w:spacing w:line="240" w:lineRule="auto"/>
        <w:rPr>
          <w:rFonts w:hint="eastAsia" w:ascii="Times New Roman" w:hAnsi="Times New Roman"/>
          <w:lang w:eastAsia="zh"/>
          <w:woUserID w:val="2"/>
        </w:rPr>
      </w:pPr>
      <w:bookmarkStart w:id="20" w:name="_Toc557274750"/>
      <w:r>
        <w:rPr>
          <w:rFonts w:hint="default" w:ascii="Times New Roman" w:hAnsi="Times New Roman"/>
          <w:woUserID w:val="2"/>
        </w:rPr>
        <w:t>计算图（DAG）</w:t>
      </w:r>
      <w:bookmarkEnd w:id="20"/>
    </w:p>
    <w:p w14:paraId="0648BBC6">
      <w:pPr>
        <w:rPr>
          <w:rFonts w:hint="eastAsia" w:eastAsia="宋体"/>
          <w:lang w:eastAsia="zh"/>
          <w:woUserID w:val="3"/>
        </w:rPr>
      </w:pPr>
      <w:r>
        <w:rPr>
          <w:rFonts w:hint="eastAsia"/>
          <w:lang w:eastAsia="zh"/>
          <w:woUserID w:val="3"/>
        </w:rPr>
        <w:t>计算图（DAG）是一种有向无环图，用于表示深度学习模型中所有计算操作的依赖关系。图中的节点代表算子（如矩阵乘、激活函数），有向边代表数据流（张量）的传递方向。计算图明确了各算子之间的执行顺序与并行可能性，是性能建模、自动微分和分布式切分的基础抽象。</w:t>
      </w:r>
    </w:p>
    <w:p w14:paraId="1908133F">
      <w:pPr>
        <w:pStyle w:val="32"/>
        <w:numPr>
          <w:ilvl w:val="2"/>
          <w:numId w:val="2"/>
        </w:numPr>
        <w:spacing w:line="240" w:lineRule="auto"/>
        <w:rPr>
          <w:rFonts w:hint="eastAsia" w:ascii="Times New Roman" w:hAnsi="Times New Roman"/>
          <w:lang w:eastAsia="zh"/>
          <w:woUserID w:val="2"/>
        </w:rPr>
      </w:pPr>
      <w:bookmarkStart w:id="21" w:name="_Toc807670358"/>
      <w:r>
        <w:rPr>
          <w:rFonts w:hint="eastAsia" w:ascii="Times New Roman" w:hAnsi="Times New Roman"/>
          <w:lang w:eastAsia="zh"/>
          <w:woUserID w:val="2"/>
        </w:rPr>
        <w:t>算子</w:t>
      </w:r>
      <w:bookmarkEnd w:id="21"/>
    </w:p>
    <w:p w14:paraId="569D1B1A">
      <w:pPr>
        <w:rPr>
          <w:rFonts w:hint="eastAsia"/>
          <w:lang w:eastAsia="zh"/>
          <w:woUserID w:val="3"/>
        </w:rPr>
      </w:pPr>
      <w:r>
        <w:rPr>
          <w:rFonts w:hint="eastAsia"/>
          <w:lang w:eastAsia="zh"/>
          <w:woUserID w:val="3"/>
        </w:rPr>
        <w:t>算子是构成深度学习模型的基本计算单元，例如卷积、矩阵乘、归一化、激活函数等。根据资源消耗特征，算子可分为计算密集型和访存密集型：计算密集型算子（如大矩阵乘）的瓶颈在于算术逻辑单元的吞吐量；访存密集型算子（如数据拷贝、拼接）的瓶颈在于显存带宽。区分算子类型对于空间维度建模和性能优化至关重要。</w:t>
      </w:r>
    </w:p>
    <w:p w14:paraId="722B1E13">
      <w:pPr>
        <w:pStyle w:val="32"/>
        <w:numPr>
          <w:ilvl w:val="2"/>
          <w:numId w:val="2"/>
        </w:numPr>
        <w:spacing w:line="240" w:lineRule="auto"/>
        <w:rPr>
          <w:rFonts w:hint="default" w:ascii="Times New Roman" w:hAnsi="Times New Roman"/>
          <w:woUserID w:val="2"/>
        </w:rPr>
      </w:pPr>
      <w:bookmarkStart w:id="22" w:name="_Toc568541192"/>
      <w:r>
        <w:rPr>
          <w:rFonts w:hint="default" w:ascii="Times New Roman" w:hAnsi="Times New Roman"/>
          <w:woUserID w:val="2"/>
        </w:rPr>
        <w:t>分布式计算与并行切分</w:t>
      </w:r>
      <w:bookmarkEnd w:id="22"/>
    </w:p>
    <w:p w14:paraId="1FF9E110">
      <w:pPr>
        <w:rPr>
          <w:rFonts w:hint="eastAsia" w:eastAsia="宋体"/>
          <w:lang w:eastAsia="zh"/>
          <w:woUserID w:val="3"/>
        </w:rPr>
      </w:pPr>
      <w:r>
        <w:rPr>
          <w:rFonts w:hint="eastAsia"/>
          <w:lang w:eastAsia="zh"/>
          <w:woUserID w:val="3"/>
        </w:rPr>
        <w:t>分布式计算与并行切分是指将大规模模型或数据集拆分到多个硬件设备（如GPU、NPU）上协同执行的策略。常见的并行模式包括：数据并行，将训练数据切分到不同设备，各设备持有完整模型副本并同步梯度；流水线并行，将模型按层切分为多个阶段，各阶段在不同设备上执行，形成生产‑消费流水线；张量并行，将单个算子内的张量切分到多个设备并行计算。这些策略共同决定了任务的时空执行模式，是性能建模的关键输入。</w:t>
      </w:r>
    </w:p>
    <w:p w14:paraId="049CD88A">
      <w:pPr>
        <w:pStyle w:val="30"/>
        <w:numPr>
          <w:ilvl w:val="1"/>
          <w:numId w:val="2"/>
        </w:numPr>
        <w:spacing w:line="360" w:lineRule="auto"/>
        <w:rPr>
          <w:rFonts w:ascii="Times New Roman" w:hAnsi="Times New Roman"/>
          <w:woUserID w:val="2"/>
        </w:rPr>
      </w:pPr>
      <w:bookmarkStart w:id="23" w:name="_Toc712347279"/>
      <w:r>
        <w:rPr>
          <w:rFonts w:ascii="Times New Roman" w:hAnsi="Times New Roman"/>
          <w:woUserID w:val="2"/>
        </w:rPr>
        <w:t>系统概述</w:t>
      </w:r>
      <w:bookmarkEnd w:id="11"/>
      <w:bookmarkEnd w:id="12"/>
      <w:bookmarkEnd w:id="13"/>
      <w:bookmarkEnd w:id="14"/>
      <w:bookmarkEnd w:id="23"/>
    </w:p>
    <w:p w14:paraId="44F064B4">
      <w:pPr>
        <w:pStyle w:val="32"/>
        <w:numPr>
          <w:ilvl w:val="2"/>
          <w:numId w:val="2"/>
        </w:numPr>
        <w:rPr>
          <w:rFonts w:ascii="Times New Roman" w:hAnsi="Times New Roman"/>
          <w:woUserID w:val="2"/>
        </w:rPr>
      </w:pPr>
      <w:bookmarkStart w:id="24" w:name="_Toc37169396"/>
      <w:bookmarkStart w:id="25" w:name="_Toc87610258"/>
      <w:bookmarkStart w:id="26" w:name="_Toc87880726"/>
      <w:bookmarkStart w:id="27" w:name="_Toc88245859"/>
      <w:bookmarkStart w:id="28" w:name="_Toc293044068"/>
      <w:bookmarkStart w:id="29" w:name="_Toc132996622"/>
      <w:bookmarkStart w:id="30" w:name="_Toc2091593439"/>
      <w:r>
        <w:rPr>
          <w:rFonts w:hint="eastAsia" w:ascii="Times New Roman" w:hAnsi="Times New Roman"/>
          <w:woUserID w:val="2"/>
        </w:rPr>
        <w:t>系统</w:t>
      </w:r>
      <w:bookmarkEnd w:id="24"/>
      <w:bookmarkEnd w:id="25"/>
      <w:bookmarkEnd w:id="26"/>
      <w:bookmarkEnd w:id="27"/>
      <w:bookmarkEnd w:id="28"/>
      <w:r>
        <w:rPr>
          <w:rFonts w:hint="eastAsia" w:ascii="Times New Roman" w:hAnsi="Times New Roman"/>
          <w:woUserID w:val="2"/>
        </w:rPr>
        <w:t>简介</w:t>
      </w:r>
      <w:bookmarkEnd w:id="29"/>
      <w:bookmarkEnd w:id="30"/>
    </w:p>
    <w:p w14:paraId="3535A191">
      <w:pPr>
        <w:pStyle w:val="37"/>
        <w:rPr>
          <w:rFonts w:ascii="Times New Roman" w:hAnsi="Times New Roman"/>
          <w:szCs w:val="24"/>
          <w:woUserID w:val="2"/>
        </w:rPr>
      </w:pPr>
      <w:bookmarkStart w:id="31" w:name="_Toc87693699"/>
      <w:bookmarkStart w:id="32" w:name="_Toc87691843"/>
      <w:r>
        <w:rPr>
          <w:rFonts w:hint="eastAsia" w:ascii="Times New Roman" w:hAnsi="Times New Roman"/>
          <w:szCs w:val="24"/>
          <w:woUserID w:val="2"/>
        </w:rPr>
        <w:t>本课题拟针对基于CPU、GPU、NPU 等处理器融合的异构计算架构，建立人工智能训练/推理、通用计算、实时计算等任务在异构资源上的处理模型，攻克异构算力平台性能监控与时间空间双维度建模，提供统一的性能分析与预测工具。</w:t>
      </w:r>
    </w:p>
    <w:p w14:paraId="346C0B22">
      <w:pPr>
        <w:pStyle w:val="32"/>
        <w:numPr>
          <w:ilvl w:val="2"/>
          <w:numId w:val="2"/>
        </w:numPr>
        <w:rPr>
          <w:rFonts w:ascii="Times New Roman" w:hAnsi="Times New Roman"/>
          <w:woUserID w:val="2"/>
        </w:rPr>
      </w:pPr>
      <w:bookmarkStart w:id="33" w:name="_Toc132996623"/>
      <w:bookmarkStart w:id="34" w:name="_Toc2005241031"/>
      <w:r>
        <w:rPr>
          <w:rFonts w:hint="eastAsia" w:ascii="Times New Roman" w:hAnsi="Times New Roman"/>
          <w:woUserID w:val="2"/>
        </w:rPr>
        <w:t>系统指标要求</w:t>
      </w:r>
      <w:bookmarkEnd w:id="33"/>
      <w:bookmarkEnd w:id="34"/>
    </w:p>
    <w:p w14:paraId="6F89CCC3">
      <w:pPr>
        <w:pStyle w:val="37"/>
        <w:numPr>
          <w:ilvl w:val="0"/>
          <w:numId w:val="4"/>
        </w:numPr>
        <w:rPr>
          <w:rFonts w:ascii="Times New Roman" w:hAnsi="Times New Roman"/>
          <w:szCs w:val="24"/>
          <w:woUserID w:val="2"/>
        </w:rPr>
      </w:pPr>
      <w:r>
        <w:rPr>
          <w:rFonts w:hint="eastAsia" w:ascii="Times New Roman" w:hAnsi="Times New Roman"/>
          <w:szCs w:val="24"/>
          <w:woUserID w:val="2"/>
        </w:rPr>
        <w:t>完成人工智能训练/推理在异构资源上的处理模型，形成异构计算资源隔离与调度软件组件的技术方案</w:t>
      </w:r>
    </w:p>
    <w:p w14:paraId="61E5920A">
      <w:pPr>
        <w:pStyle w:val="37"/>
        <w:numPr>
          <w:ilvl w:val="1"/>
          <w:numId w:val="4"/>
        </w:numPr>
        <w:rPr>
          <w:rFonts w:ascii="Times New Roman" w:hAnsi="Times New Roman"/>
          <w:szCs w:val="24"/>
          <w:woUserID w:val="2"/>
        </w:rPr>
      </w:pPr>
      <w:r>
        <w:rPr>
          <w:rFonts w:hint="eastAsia" w:ascii="Times New Roman" w:hAnsi="Times New Roman"/>
          <w:szCs w:val="24"/>
          <w:woUserID w:val="2"/>
        </w:rPr>
        <w:t>该指标为功能性要求</w:t>
      </w:r>
    </w:p>
    <w:p w14:paraId="6E9920C3">
      <w:pPr>
        <w:pStyle w:val="37"/>
        <w:numPr>
          <w:ilvl w:val="1"/>
          <w:numId w:val="4"/>
        </w:numPr>
        <w:rPr>
          <w:rFonts w:ascii="Times New Roman" w:hAnsi="Times New Roman"/>
          <w:szCs w:val="24"/>
          <w:woUserID w:val="2"/>
        </w:rPr>
      </w:pPr>
      <w:r>
        <w:rPr>
          <w:rFonts w:hint="eastAsia" w:ascii="Times New Roman" w:hAnsi="Times New Roman"/>
          <w:szCs w:val="24"/>
          <w:woUserID w:val="2"/>
        </w:rPr>
        <w:t>测试一：展示</w:t>
      </w:r>
      <w:r>
        <w:rPr>
          <w:rFonts w:ascii="Times New Roman" w:hAnsi="Times New Roman"/>
          <w:szCs w:val="24"/>
          <w:woUserID w:val="2"/>
        </w:rPr>
        <w:t>算子级建模介入与编程接口</w:t>
      </w:r>
    </w:p>
    <w:p w14:paraId="75842883">
      <w:pPr>
        <w:pStyle w:val="37"/>
        <w:numPr>
          <w:ilvl w:val="1"/>
          <w:numId w:val="4"/>
        </w:numPr>
        <w:rPr>
          <w:rFonts w:ascii="Times New Roman" w:hAnsi="Times New Roman"/>
          <w:szCs w:val="24"/>
          <w:woUserID w:val="2"/>
        </w:rPr>
      </w:pPr>
      <w:r>
        <w:rPr>
          <w:rFonts w:hint="eastAsia" w:ascii="Times New Roman" w:hAnsi="Times New Roman"/>
          <w:szCs w:val="24"/>
          <w:woUserID w:val="2"/>
        </w:rPr>
        <w:t>测试二：展示</w:t>
      </w:r>
      <w:r>
        <w:rPr>
          <w:rFonts w:ascii="Times New Roman" w:hAnsi="Times New Roman"/>
          <w:szCs w:val="24"/>
          <w:woUserID w:val="2"/>
        </w:rPr>
        <w:t>任务级建模介入与编程接口</w:t>
      </w:r>
    </w:p>
    <w:p w14:paraId="01809AE7">
      <w:pPr>
        <w:pStyle w:val="37"/>
        <w:numPr>
          <w:ilvl w:val="1"/>
          <w:numId w:val="4"/>
        </w:numPr>
        <w:rPr>
          <w:rFonts w:ascii="Times New Roman" w:hAnsi="Times New Roman"/>
          <w:szCs w:val="24"/>
          <w:woUserID w:val="2"/>
        </w:rPr>
      </w:pPr>
      <w:r>
        <w:rPr>
          <w:rFonts w:hint="eastAsia" w:ascii="Times New Roman" w:hAnsi="Times New Roman"/>
          <w:szCs w:val="24"/>
          <w:woUserID w:val="2"/>
        </w:rPr>
        <w:t>测试三：展示人工智能训练/推理经过处理模型分析后得到的不同负载切分和并行方式下，计算算子与通信算子的执行顺序和依赖关系。</w:t>
      </w:r>
    </w:p>
    <w:p w14:paraId="47B7493A">
      <w:pPr>
        <w:pStyle w:val="49"/>
        <w:numPr>
          <w:ilvl w:val="0"/>
          <w:numId w:val="4"/>
        </w:numPr>
        <w:ind w:firstLineChars="0"/>
        <w:rPr>
          <w:rFonts w:cs="Times New Roman"/>
          <w:kern w:val="0"/>
          <w:szCs w:val="24"/>
          <w:woUserID w:val="2"/>
        </w:rPr>
      </w:pPr>
      <w:r>
        <w:rPr>
          <w:rFonts w:cs="Times New Roman"/>
          <w:kern w:val="0"/>
          <w:szCs w:val="24"/>
          <w:woUserID w:val="2"/>
        </w:rPr>
        <w:t>初步完成算子级空间维度模型和应用级时空双维度模型构建</w:t>
      </w:r>
    </w:p>
    <w:p w14:paraId="48F44E89">
      <w:pPr>
        <w:pStyle w:val="49"/>
        <w:numPr>
          <w:ilvl w:val="1"/>
          <w:numId w:val="4"/>
        </w:numPr>
        <w:ind w:firstLineChars="0"/>
        <w:rPr>
          <w:rFonts w:cs="Times New Roman"/>
          <w:kern w:val="0"/>
          <w:szCs w:val="24"/>
          <w:woUserID w:val="2"/>
        </w:rPr>
      </w:pPr>
      <w:r>
        <w:rPr>
          <w:rFonts w:cs="Times New Roman"/>
          <w:kern w:val="0"/>
          <w:szCs w:val="24"/>
          <w:woUserID w:val="2"/>
        </w:rPr>
        <w:t>该指标为功能性要求</w:t>
      </w:r>
    </w:p>
    <w:p w14:paraId="5671BA0C">
      <w:pPr>
        <w:pStyle w:val="49"/>
        <w:numPr>
          <w:ilvl w:val="1"/>
          <w:numId w:val="4"/>
        </w:numPr>
        <w:ind w:firstLineChars="0"/>
        <w:rPr>
          <w:rFonts w:cs="Times New Roman"/>
          <w:kern w:val="0"/>
          <w:szCs w:val="24"/>
          <w:woUserID w:val="2"/>
        </w:rPr>
      </w:pPr>
      <w:r>
        <w:rPr>
          <w:rFonts w:hint="eastAsia" w:cs="Times New Roman"/>
          <w:kern w:val="0"/>
          <w:szCs w:val="24"/>
          <w:woUserID w:val="2"/>
        </w:rPr>
        <w:t>测试一：展示算子级的性能建模，输入单个算子（人工智能训推相关）直接得到预测的执行时间</w:t>
      </w:r>
    </w:p>
    <w:p w14:paraId="5889440A">
      <w:pPr>
        <w:pStyle w:val="49"/>
        <w:numPr>
          <w:ilvl w:val="1"/>
          <w:numId w:val="4"/>
        </w:numPr>
        <w:ind w:firstLineChars="0"/>
        <w:rPr>
          <w:rFonts w:cs="Times New Roman"/>
          <w:kern w:val="0"/>
          <w:szCs w:val="24"/>
          <w:woUserID w:val="2"/>
        </w:rPr>
      </w:pPr>
      <w:r>
        <w:rPr>
          <w:rFonts w:hint="eastAsia" w:cs="Times New Roman"/>
          <w:kern w:val="0"/>
          <w:szCs w:val="24"/>
          <w:woUserID w:val="2"/>
        </w:rPr>
        <w:t>测试二：展示应用级的性能建模，输入一个具体任务（人工智能训推）得到预测的执行时间</w:t>
      </w:r>
    </w:p>
    <w:p w14:paraId="1C28FEBF">
      <w:pPr>
        <w:pStyle w:val="49"/>
        <w:numPr>
          <w:ilvl w:val="0"/>
          <w:numId w:val="4"/>
        </w:numPr>
        <w:ind w:firstLineChars="0"/>
        <w:rPr>
          <w:rFonts w:cs="Times New Roman"/>
          <w:kern w:val="0"/>
          <w:szCs w:val="24"/>
          <w:woUserID w:val="2"/>
        </w:rPr>
      </w:pPr>
      <w:r>
        <w:rPr>
          <w:rFonts w:cs="Times New Roman"/>
          <w:kern w:val="0"/>
          <w:szCs w:val="24"/>
          <w:woUserID w:val="2"/>
        </w:rPr>
        <w:t>任务响应时间分析工具具备平均时间分析能力, 典型行业应用的分析结果与真实运行结果误差≤20%</w:t>
      </w:r>
    </w:p>
    <w:p w14:paraId="6417DDF9">
      <w:pPr>
        <w:pStyle w:val="49"/>
        <w:numPr>
          <w:ilvl w:val="1"/>
          <w:numId w:val="4"/>
        </w:numPr>
        <w:ind w:firstLineChars="0"/>
        <w:rPr>
          <w:rFonts w:cs="Times New Roman"/>
          <w:kern w:val="0"/>
          <w:szCs w:val="24"/>
          <w:woUserID w:val="2"/>
        </w:rPr>
      </w:pPr>
      <w:r>
        <w:rPr>
          <w:rFonts w:hint="eastAsia" w:cs="Times New Roman"/>
          <w:kern w:val="0"/>
          <w:szCs w:val="24"/>
          <w:woUserID w:val="2"/>
        </w:rPr>
        <w:t>该指标为性能测试要求</w:t>
      </w:r>
    </w:p>
    <w:p w14:paraId="72F4D757">
      <w:pPr>
        <w:pStyle w:val="37"/>
        <w:numPr>
          <w:ilvl w:val="1"/>
          <w:numId w:val="4"/>
        </w:numPr>
        <w:rPr>
          <w:rFonts w:ascii="Times New Roman" w:hAnsi="Times New Roman"/>
          <w:szCs w:val="24"/>
          <w:woUserID w:val="2"/>
        </w:rPr>
      </w:pPr>
      <w:r>
        <w:rPr>
          <w:rFonts w:hint="eastAsia" w:ascii="Times New Roman" w:hAnsi="Times New Roman"/>
          <w:szCs w:val="24"/>
          <w:woUserID w:val="2"/>
        </w:rPr>
        <w:t>测试一（英伟达GPU）：</w:t>
      </w:r>
    </w:p>
    <w:p w14:paraId="290EC2AA">
      <w:pPr>
        <w:pStyle w:val="37"/>
        <w:numPr>
          <w:ilvl w:val="2"/>
          <w:numId w:val="4"/>
        </w:numPr>
        <w:rPr>
          <w:rFonts w:ascii="Times New Roman" w:hAnsi="Times New Roman"/>
          <w:szCs w:val="24"/>
          <w:woUserID w:val="2"/>
        </w:rPr>
      </w:pPr>
      <w:r>
        <w:rPr>
          <w:rFonts w:hint="eastAsia" w:ascii="Times New Roman" w:hAnsi="Times New Roman"/>
          <w:szCs w:val="24"/>
          <w:woUserID w:val="2"/>
        </w:rPr>
        <w:t>测试应用：大模型推理任务，大模型训练任务</w:t>
      </w:r>
    </w:p>
    <w:p w14:paraId="422B477E">
      <w:pPr>
        <w:pStyle w:val="37"/>
        <w:numPr>
          <w:ilvl w:val="2"/>
          <w:numId w:val="4"/>
        </w:numPr>
        <w:rPr>
          <w:rFonts w:ascii="Times New Roman" w:hAnsi="Times New Roman"/>
          <w:szCs w:val="24"/>
          <w:woUserID w:val="2"/>
        </w:rPr>
      </w:pPr>
      <w:r>
        <w:rPr>
          <w:rFonts w:hint="eastAsia" w:ascii="Times New Roman" w:hAnsi="Times New Roman"/>
          <w:szCs w:val="24"/>
          <w:woUserID w:val="2"/>
        </w:rPr>
        <w:t>测试方法：测试应用在</w:t>
      </w:r>
      <w:r>
        <w:rPr>
          <w:rFonts w:hint="eastAsia" w:ascii="Times New Roman" w:hAnsi="Times New Roman"/>
          <w:color w:val="C00000"/>
          <w:szCs w:val="24"/>
          <w:woUserID w:val="2"/>
        </w:rPr>
        <w:t>单卡、单机四卡、两机八卡三种</w:t>
      </w:r>
      <w:r>
        <w:rPr>
          <w:rFonts w:hint="eastAsia" w:ascii="Times New Roman" w:hAnsi="Times New Roman"/>
          <w:szCs w:val="24"/>
          <w:woUserID w:val="2"/>
        </w:rPr>
        <w:t>规模下实际与模拟的时间</w:t>
      </w:r>
    </w:p>
    <w:p w14:paraId="5AD8492F">
      <w:pPr>
        <w:pStyle w:val="37"/>
        <w:numPr>
          <w:ilvl w:val="2"/>
          <w:numId w:val="4"/>
        </w:numPr>
        <w:rPr>
          <w:rFonts w:ascii="Times New Roman" w:hAnsi="Times New Roman"/>
          <w:szCs w:val="24"/>
          <w:woUserID w:val="2"/>
        </w:rPr>
      </w:pPr>
      <w:r>
        <w:rPr>
          <w:rFonts w:hint="eastAsia" w:ascii="Times New Roman" w:hAnsi="Times New Roman"/>
          <w:szCs w:val="24"/>
          <w:woUserID w:val="2"/>
        </w:rPr>
        <w:t>测试效果：两个时间差不超过20%</w:t>
      </w:r>
    </w:p>
    <w:p w14:paraId="5CEFF5AE">
      <w:pPr>
        <w:pStyle w:val="37"/>
        <w:numPr>
          <w:ilvl w:val="1"/>
          <w:numId w:val="4"/>
        </w:numPr>
        <w:rPr>
          <w:rFonts w:ascii="Times New Roman" w:hAnsi="Times New Roman"/>
          <w:szCs w:val="24"/>
          <w:woUserID w:val="2"/>
        </w:rPr>
      </w:pPr>
      <w:r>
        <w:rPr>
          <w:rFonts w:hint="eastAsia" w:ascii="Times New Roman" w:hAnsi="Times New Roman"/>
          <w:szCs w:val="24"/>
          <w:woUserID w:val="2"/>
        </w:rPr>
        <w:t>测试二（寒武纪MLU）：</w:t>
      </w:r>
    </w:p>
    <w:p w14:paraId="21E9DC30">
      <w:pPr>
        <w:pStyle w:val="37"/>
        <w:numPr>
          <w:ilvl w:val="2"/>
          <w:numId w:val="4"/>
        </w:numPr>
        <w:rPr>
          <w:rFonts w:ascii="Times New Roman" w:hAnsi="Times New Roman"/>
          <w:szCs w:val="24"/>
          <w:woUserID w:val="2"/>
        </w:rPr>
      </w:pPr>
      <w:r>
        <w:rPr>
          <w:rFonts w:hint="eastAsia" w:ascii="Times New Roman" w:hAnsi="Times New Roman"/>
          <w:szCs w:val="24"/>
          <w:woUserID w:val="2"/>
        </w:rPr>
        <w:t>测试应用：大模型推理任务，大模型训练任务</w:t>
      </w:r>
    </w:p>
    <w:p w14:paraId="12188B99">
      <w:pPr>
        <w:pStyle w:val="37"/>
        <w:numPr>
          <w:ilvl w:val="2"/>
          <w:numId w:val="4"/>
        </w:numPr>
        <w:rPr>
          <w:rFonts w:ascii="Times New Roman" w:hAnsi="Times New Roman"/>
          <w:szCs w:val="24"/>
          <w:woUserID w:val="2"/>
        </w:rPr>
      </w:pPr>
      <w:r>
        <w:rPr>
          <w:rFonts w:hint="eastAsia" w:ascii="Times New Roman" w:hAnsi="Times New Roman"/>
          <w:szCs w:val="24"/>
          <w:woUserID w:val="2"/>
        </w:rPr>
        <w:t>测试方法：测试应用在</w:t>
      </w:r>
      <w:r>
        <w:rPr>
          <w:rFonts w:hint="eastAsia" w:ascii="Times New Roman" w:hAnsi="Times New Roman"/>
          <w:color w:val="C00000"/>
          <w:szCs w:val="24"/>
          <w:woUserID w:val="2"/>
        </w:rPr>
        <w:t>单卡、单机两卡</w:t>
      </w:r>
      <w:r>
        <w:rPr>
          <w:rFonts w:hint="eastAsia" w:ascii="Times New Roman" w:hAnsi="Times New Roman"/>
          <w:szCs w:val="24"/>
          <w:woUserID w:val="2"/>
        </w:rPr>
        <w:t>规模下实际与模拟的时间</w:t>
      </w:r>
    </w:p>
    <w:p w14:paraId="3F6A00B1">
      <w:pPr>
        <w:pStyle w:val="37"/>
        <w:numPr>
          <w:ilvl w:val="2"/>
          <w:numId w:val="4"/>
        </w:numPr>
        <w:rPr>
          <w:rFonts w:ascii="Times New Roman" w:hAnsi="Times New Roman"/>
          <w:szCs w:val="24"/>
          <w:woUserID w:val="2"/>
        </w:rPr>
      </w:pPr>
      <w:r>
        <w:rPr>
          <w:rFonts w:hint="eastAsia" w:ascii="Times New Roman" w:hAnsi="Times New Roman"/>
          <w:szCs w:val="24"/>
          <w:woUserID w:val="2"/>
        </w:rPr>
        <w:t>测试效果：两个时间差不超过20%</w:t>
      </w:r>
    </w:p>
    <w:p w14:paraId="55C0D0B1">
      <w:pPr>
        <w:pStyle w:val="37"/>
        <w:numPr>
          <w:ilvl w:val="1"/>
          <w:numId w:val="4"/>
        </w:numPr>
        <w:rPr>
          <w:rFonts w:ascii="Times New Roman" w:hAnsi="Times New Roman"/>
          <w:szCs w:val="24"/>
          <w:woUserID w:val="2"/>
        </w:rPr>
      </w:pPr>
      <w:r>
        <w:rPr>
          <w:rFonts w:hint="eastAsia" w:ascii="Times New Roman" w:hAnsi="Times New Roman"/>
          <w:szCs w:val="24"/>
          <w:woUserID w:val="2"/>
        </w:rPr>
        <w:t>测试三（摩尔线程）</w:t>
      </w:r>
    </w:p>
    <w:p w14:paraId="200D32AC">
      <w:pPr>
        <w:pStyle w:val="37"/>
        <w:numPr>
          <w:ilvl w:val="2"/>
          <w:numId w:val="4"/>
        </w:numPr>
        <w:rPr>
          <w:rFonts w:ascii="Times New Roman" w:hAnsi="Times New Roman"/>
          <w:szCs w:val="24"/>
          <w:woUserID w:val="2"/>
        </w:rPr>
      </w:pPr>
      <w:r>
        <w:rPr>
          <w:rFonts w:hint="eastAsia" w:ascii="Times New Roman" w:hAnsi="Times New Roman"/>
          <w:szCs w:val="24"/>
          <w:woUserID w:val="2"/>
        </w:rPr>
        <w:t>测试应用：大模型推理任务，大模型训练任务</w:t>
      </w:r>
    </w:p>
    <w:p w14:paraId="08CA0AB3">
      <w:pPr>
        <w:pStyle w:val="37"/>
        <w:numPr>
          <w:ilvl w:val="2"/>
          <w:numId w:val="4"/>
        </w:numPr>
        <w:rPr>
          <w:rFonts w:ascii="Times New Roman" w:hAnsi="Times New Roman"/>
          <w:szCs w:val="24"/>
          <w:woUserID w:val="2"/>
        </w:rPr>
      </w:pPr>
      <w:r>
        <w:rPr>
          <w:rFonts w:hint="eastAsia" w:ascii="Times New Roman" w:hAnsi="Times New Roman"/>
          <w:szCs w:val="24"/>
          <w:woUserID w:val="2"/>
        </w:rPr>
        <w:t>测试方法：测试应用在</w:t>
      </w:r>
      <w:r>
        <w:rPr>
          <w:rFonts w:hint="eastAsia" w:ascii="Times New Roman" w:hAnsi="Times New Roman"/>
          <w:color w:val="C00000"/>
          <w:szCs w:val="24"/>
          <w:woUserID w:val="2"/>
        </w:rPr>
        <w:t>单卡、单机两卡</w:t>
      </w:r>
      <w:r>
        <w:rPr>
          <w:rFonts w:hint="eastAsia" w:ascii="Times New Roman" w:hAnsi="Times New Roman"/>
          <w:szCs w:val="24"/>
          <w:woUserID w:val="2"/>
        </w:rPr>
        <w:t>规模下实际与模拟的时间</w:t>
      </w:r>
    </w:p>
    <w:p w14:paraId="16BCAB35">
      <w:pPr>
        <w:pStyle w:val="37"/>
        <w:numPr>
          <w:ilvl w:val="2"/>
          <w:numId w:val="4"/>
        </w:numPr>
        <w:rPr>
          <w:rFonts w:ascii="Times New Roman" w:hAnsi="Times New Roman"/>
          <w:szCs w:val="24"/>
          <w:woUserID w:val="2"/>
        </w:rPr>
      </w:pPr>
      <w:r>
        <w:rPr>
          <w:rFonts w:hint="eastAsia" w:ascii="Times New Roman" w:hAnsi="Times New Roman"/>
          <w:szCs w:val="24"/>
          <w:woUserID w:val="2"/>
        </w:rPr>
        <w:t>测试效果：两个时间差不超过20%</w:t>
      </w:r>
    </w:p>
    <w:bookmarkEnd w:id="31"/>
    <w:bookmarkEnd w:id="32"/>
    <w:p w14:paraId="66846B15">
      <w:pPr>
        <w:pStyle w:val="30"/>
        <w:numPr>
          <w:ilvl w:val="1"/>
          <w:numId w:val="2"/>
        </w:numPr>
        <w:rPr>
          <w:rFonts w:ascii="Times New Roman" w:hAnsi="Times New Roman"/>
          <w:woUserID w:val="2"/>
        </w:rPr>
      </w:pPr>
      <w:bookmarkStart w:id="35" w:name="_Toc87880729"/>
      <w:bookmarkStart w:id="36" w:name="_Toc87610261"/>
      <w:bookmarkStart w:id="37" w:name="_Toc132996624"/>
      <w:bookmarkStart w:id="38" w:name="_Toc88245862"/>
      <w:bookmarkStart w:id="39" w:name="_Toc231425229"/>
      <w:r>
        <w:rPr>
          <w:rFonts w:ascii="Times New Roman" w:hAnsi="Times New Roman"/>
          <w:woUserID w:val="2"/>
        </w:rPr>
        <w:t>文档概述</w:t>
      </w:r>
      <w:bookmarkEnd w:id="35"/>
      <w:bookmarkEnd w:id="36"/>
      <w:bookmarkEnd w:id="37"/>
      <w:bookmarkEnd w:id="38"/>
      <w:bookmarkEnd w:id="39"/>
    </w:p>
    <w:p w14:paraId="0C91BFFF">
      <w:pPr>
        <w:spacing w:line="360" w:lineRule="atLeast"/>
        <w:rPr>
          <w:woUserID w:val="2"/>
        </w:rPr>
      </w:pPr>
      <w:r>
        <w:rPr>
          <w:woUserID w:val="2"/>
        </w:rPr>
        <w:t>本文档主要规定了</w:t>
      </w:r>
      <w:r>
        <w:rPr>
          <w:rFonts w:hint="eastAsia"/>
          <w:woUserID w:val="2"/>
        </w:rPr>
        <w:t>项目</w:t>
      </w:r>
      <w:r>
        <w:rPr>
          <w:woUserID w:val="2"/>
        </w:rPr>
        <w:t>研制过程中的</w:t>
      </w:r>
      <w:r>
        <w:rPr>
          <w:rFonts w:hint="eastAsia"/>
          <w:woUserID w:val="2"/>
        </w:rPr>
        <w:t>测试项设置情况.本文档介绍了</w:t>
      </w:r>
      <w:r>
        <w:rPr>
          <w:rFonts w:hint="eastAsia" w:cs="Times New Roman"/>
          <w:szCs w:val="24"/>
          <w:woUserID w:val="2"/>
        </w:rPr>
        <w:t>异构数据流架构的编译器</w:t>
      </w:r>
      <w:r>
        <w:rPr>
          <w:woUserID w:val="2"/>
        </w:rPr>
        <w:t>的软硬件</w:t>
      </w:r>
      <w:r>
        <w:rPr>
          <w:rFonts w:hint="eastAsia"/>
          <w:woUserID w:val="2"/>
        </w:rPr>
        <w:t>测试环境，对测试内容、约束等进行了详细说明，为系统测试提供依据。</w:t>
      </w:r>
    </w:p>
    <w:p w14:paraId="59FF69F2">
      <w:pPr>
        <w:pStyle w:val="29"/>
        <w:numPr>
          <w:ilvl w:val="0"/>
          <w:numId w:val="2"/>
        </w:numPr>
        <w:rPr>
          <w:rFonts w:ascii="Times New Roman" w:hAnsi="Times New Roman"/>
          <w:woUserID w:val="2"/>
        </w:rPr>
      </w:pPr>
      <w:bookmarkStart w:id="40" w:name="_Toc88245864"/>
      <w:bookmarkStart w:id="41" w:name="_Toc132996625"/>
      <w:bookmarkStart w:id="42" w:name="_Toc325112516"/>
      <w:r>
        <w:rPr>
          <w:rFonts w:hint="eastAsia" w:ascii="Times New Roman" w:hAnsi="Times New Roman"/>
          <w:woUserID w:val="2"/>
        </w:rPr>
        <w:t>引用文档</w:t>
      </w:r>
      <w:bookmarkEnd w:id="40"/>
      <w:bookmarkEnd w:id="41"/>
      <w:bookmarkEnd w:id="42"/>
    </w:p>
    <w:p w14:paraId="7FFB456B">
      <w:pPr>
        <w:pStyle w:val="5"/>
        <w:keepNext/>
        <w:ind w:firstLine="360"/>
        <w:rPr>
          <w:woUserID w:val="2"/>
        </w:rPr>
      </w:pPr>
      <w:bookmarkStart w:id="43" w:name="_Ref139465227"/>
      <w:r>
        <w:rPr>
          <w:rFonts w:hint="eastAsia"/>
          <w:woUserID w:val="2"/>
        </w:rPr>
        <w:t>表</w:t>
      </w:r>
      <w:r>
        <w:rPr>
          <w:woUserID w:val="2"/>
        </w:rPr>
        <w:fldChar w:fldCharType="begin"/>
      </w:r>
      <w:r>
        <w:rPr>
          <w:woUserID w:val="2"/>
        </w:rPr>
        <w:instrText xml:space="preserve"> </w:instrText>
      </w:r>
      <w:r>
        <w:rPr>
          <w:rFonts w:hint="eastAsia"/>
          <w:woUserID w:val="2"/>
        </w:rPr>
        <w:instrText xml:space="preserve">SEQ 表 \* ARABIC</w:instrText>
      </w:r>
      <w:r>
        <w:rPr>
          <w:woUserID w:val="2"/>
        </w:rPr>
        <w:instrText xml:space="preserve"> </w:instrText>
      </w:r>
      <w:r>
        <w:rPr>
          <w:woUserID w:val="2"/>
        </w:rPr>
        <w:fldChar w:fldCharType="separate"/>
      </w:r>
      <w:r>
        <w:rPr>
          <w:woUserID w:val="2"/>
        </w:rPr>
        <w:t>1</w:t>
      </w:r>
      <w:r>
        <w:rPr>
          <w:woUserID w:val="2"/>
        </w:rPr>
        <w:fldChar w:fldCharType="end"/>
      </w:r>
      <w:bookmarkEnd w:id="43"/>
      <w:r>
        <w:rPr>
          <w:woUserID w:val="2"/>
        </w:rPr>
        <w:t xml:space="preserve"> </w:t>
      </w:r>
      <w:r>
        <w:rPr>
          <w:rFonts w:hint="eastAsia"/>
          <w:woUserID w:val="2"/>
        </w:rPr>
        <w:t>引用文档一览表</w:t>
      </w:r>
    </w:p>
    <w:tbl>
      <w:tblPr>
        <w:tblStyle w:val="18"/>
        <w:tblW w:w="5000" w:type="pct"/>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721"/>
        <w:gridCol w:w="2623"/>
        <w:gridCol w:w="5178"/>
      </w:tblGrid>
      <w:tr w14:paraId="3C3D493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423" w:type="pct"/>
            <w:vAlign w:val="center"/>
          </w:tcPr>
          <w:p w14:paraId="4423DA5E">
            <w:pPr>
              <w:pStyle w:val="26"/>
              <w:keepNext w:val="0"/>
              <w:keepLines w:val="0"/>
              <w:widowControl/>
              <w:suppressLineNumbers w:val="0"/>
              <w:spacing w:before="0" w:beforeAutospacing="0" w:after="0" w:afterAutospacing="0"/>
              <w:ind w:left="0" w:right="0"/>
              <w:rPr>
                <w:rFonts w:hint="default" w:eastAsia="黑体"/>
                <w:szCs w:val="20"/>
                <w:woUserID w:val="2"/>
              </w:rPr>
            </w:pPr>
            <w:r>
              <w:rPr>
                <w:rFonts w:hint="default" w:eastAsia="黑体"/>
                <w:szCs w:val="20"/>
                <w:woUserID w:val="2"/>
              </w:rPr>
              <w:t>序号</w:t>
            </w:r>
          </w:p>
        </w:tc>
        <w:tc>
          <w:tcPr>
            <w:tcW w:w="1539" w:type="pct"/>
            <w:vAlign w:val="center"/>
          </w:tcPr>
          <w:p w14:paraId="56CBD76E">
            <w:pPr>
              <w:pStyle w:val="26"/>
              <w:keepNext w:val="0"/>
              <w:keepLines w:val="0"/>
              <w:widowControl/>
              <w:suppressLineNumbers w:val="0"/>
              <w:spacing w:before="0" w:beforeAutospacing="0" w:after="0" w:afterAutospacing="0"/>
              <w:ind w:left="0" w:right="0"/>
              <w:rPr>
                <w:rFonts w:hint="default" w:eastAsia="黑体"/>
                <w:szCs w:val="20"/>
                <w:woUserID w:val="2"/>
              </w:rPr>
            </w:pPr>
            <w:r>
              <w:rPr>
                <w:rFonts w:hint="default" w:eastAsia="黑体"/>
                <w:szCs w:val="20"/>
                <w:woUserID w:val="2"/>
              </w:rPr>
              <w:t>文档标识</w:t>
            </w:r>
          </w:p>
        </w:tc>
        <w:tc>
          <w:tcPr>
            <w:tcW w:w="3038" w:type="pct"/>
            <w:vAlign w:val="center"/>
          </w:tcPr>
          <w:p w14:paraId="2B414277">
            <w:pPr>
              <w:pStyle w:val="26"/>
              <w:keepNext w:val="0"/>
              <w:keepLines w:val="0"/>
              <w:widowControl/>
              <w:suppressLineNumbers w:val="0"/>
              <w:spacing w:before="0" w:beforeAutospacing="0" w:after="0" w:afterAutospacing="0"/>
              <w:ind w:left="0" w:right="0"/>
              <w:rPr>
                <w:rFonts w:hint="default" w:eastAsia="黑体"/>
                <w:szCs w:val="20"/>
                <w:woUserID w:val="2"/>
              </w:rPr>
            </w:pPr>
            <w:r>
              <w:rPr>
                <w:rFonts w:hint="default" w:eastAsia="黑体"/>
                <w:szCs w:val="20"/>
                <w:woUserID w:val="2"/>
              </w:rPr>
              <w:t>文档名称</w:t>
            </w:r>
          </w:p>
        </w:tc>
      </w:tr>
      <w:tr w14:paraId="113AC6B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423" w:type="pct"/>
            <w:vAlign w:val="center"/>
          </w:tcPr>
          <w:p w14:paraId="6E0B5A46">
            <w:pPr>
              <w:pStyle w:val="26"/>
              <w:keepNext w:val="0"/>
              <w:keepLines w:val="0"/>
              <w:widowControl/>
              <w:suppressLineNumbers w:val="0"/>
              <w:spacing w:before="0" w:beforeAutospacing="0" w:after="0" w:afterAutospacing="0"/>
              <w:ind w:left="0" w:right="0"/>
              <w:jc w:val="center"/>
              <w:rPr>
                <w:rFonts w:hint="default"/>
                <w:szCs w:val="20"/>
                <w:woUserID w:val="2"/>
              </w:rPr>
            </w:pPr>
            <w:r>
              <w:rPr>
                <w:rFonts w:hint="eastAsia"/>
                <w:szCs w:val="20"/>
                <w:woUserID w:val="2"/>
              </w:rPr>
              <w:t>1</w:t>
            </w:r>
          </w:p>
        </w:tc>
        <w:tc>
          <w:tcPr>
            <w:tcW w:w="1539" w:type="pct"/>
            <w:vAlign w:val="center"/>
          </w:tcPr>
          <w:p w14:paraId="2BACF793">
            <w:pPr>
              <w:pStyle w:val="26"/>
              <w:keepNext w:val="0"/>
              <w:keepLines w:val="0"/>
              <w:widowControl/>
              <w:suppressLineNumbers w:val="0"/>
              <w:spacing w:before="0" w:beforeAutospacing="0" w:after="0" w:afterAutospacing="0"/>
              <w:ind w:left="0" w:right="0"/>
              <w:rPr>
                <w:rFonts w:hint="default"/>
                <w:szCs w:val="20"/>
                <w:woUserID w:val="2"/>
              </w:rPr>
            </w:pPr>
            <w:r>
              <w:rPr>
                <w:rFonts w:hint="eastAsia"/>
                <w:szCs w:val="20"/>
                <w:woUserID w:val="2"/>
              </w:rPr>
              <w:t>课题任务书</w:t>
            </w:r>
          </w:p>
        </w:tc>
        <w:tc>
          <w:tcPr>
            <w:tcW w:w="3038" w:type="pct"/>
            <w:vAlign w:val="center"/>
          </w:tcPr>
          <w:p w14:paraId="0C7BE01E">
            <w:pPr>
              <w:pStyle w:val="26"/>
              <w:keepNext w:val="0"/>
              <w:keepLines w:val="0"/>
              <w:widowControl/>
              <w:suppressLineNumbers w:val="0"/>
              <w:spacing w:before="0" w:beforeAutospacing="0" w:after="0" w:afterAutospacing="0"/>
              <w:ind w:left="0" w:right="0"/>
              <w:rPr>
                <w:rFonts w:hint="default"/>
                <w:szCs w:val="20"/>
                <w:woUserID w:val="2"/>
              </w:rPr>
            </w:pPr>
            <w:r>
              <w:rPr>
                <w:rFonts w:hint="eastAsia"/>
                <w:szCs w:val="20"/>
                <w:woUserID w:val="2"/>
              </w:rPr>
              <w:t>《</w:t>
            </w:r>
            <w:bookmarkStart w:id="44" w:name="_Hlk161392853"/>
            <w:r>
              <w:rPr>
                <w:rFonts w:hint="eastAsia"/>
                <w:szCs w:val="20"/>
                <w:woUserID w:val="2"/>
              </w:rPr>
              <w:t>国家重点研发计划</w:t>
            </w:r>
            <w:bookmarkEnd w:id="44"/>
            <w:r>
              <w:rPr>
                <w:rFonts w:hint="eastAsia"/>
                <w:szCs w:val="20"/>
                <w:woUserID w:val="2"/>
              </w:rPr>
              <w:t>课题任务书》</w:t>
            </w:r>
          </w:p>
        </w:tc>
      </w:tr>
    </w:tbl>
    <w:p w14:paraId="0B03E543">
      <w:pPr>
        <w:pStyle w:val="29"/>
        <w:numPr>
          <w:ilvl w:val="0"/>
          <w:numId w:val="2"/>
        </w:numPr>
        <w:rPr>
          <w:rFonts w:ascii="Times New Roman" w:hAnsi="Times New Roman"/>
          <w:woUserID w:val="2"/>
        </w:rPr>
      </w:pPr>
      <w:bookmarkStart w:id="45" w:name="_Toc88245865"/>
      <w:bookmarkStart w:id="46" w:name="_Toc132996626"/>
      <w:bookmarkStart w:id="47" w:name="_Toc2063752076"/>
      <w:r>
        <w:rPr>
          <w:rFonts w:hint="eastAsia" w:ascii="Times New Roman" w:hAnsi="Times New Roman"/>
          <w:woUserID w:val="2"/>
        </w:rPr>
        <w:t>测试</w:t>
      </w:r>
      <w:r>
        <w:rPr>
          <w:rFonts w:ascii="Times New Roman" w:hAnsi="Times New Roman"/>
          <w:woUserID w:val="2"/>
        </w:rPr>
        <w:t>依据</w:t>
      </w:r>
      <w:bookmarkEnd w:id="45"/>
      <w:bookmarkEnd w:id="46"/>
      <w:bookmarkEnd w:id="47"/>
    </w:p>
    <w:p w14:paraId="7B4E1ADD">
      <w:pPr>
        <w:pStyle w:val="5"/>
        <w:keepNext/>
        <w:ind w:firstLine="360"/>
        <w:rPr>
          <w:woUserID w:val="2"/>
        </w:rPr>
      </w:pPr>
      <w:r>
        <w:rPr>
          <w:rFonts w:hint="eastAsia"/>
          <w:woUserID w:val="2"/>
        </w:rPr>
        <w:t>表</w:t>
      </w:r>
      <w:r>
        <w:rPr>
          <w:woUserID w:val="2"/>
        </w:rPr>
        <w:fldChar w:fldCharType="begin"/>
      </w:r>
      <w:r>
        <w:rPr>
          <w:woUserID w:val="2"/>
        </w:rPr>
        <w:instrText xml:space="preserve"> </w:instrText>
      </w:r>
      <w:r>
        <w:rPr>
          <w:rFonts w:hint="eastAsia"/>
          <w:woUserID w:val="2"/>
        </w:rPr>
        <w:instrText xml:space="preserve">SEQ 表 \* ARABIC</w:instrText>
      </w:r>
      <w:r>
        <w:rPr>
          <w:woUserID w:val="2"/>
        </w:rPr>
        <w:instrText xml:space="preserve"> </w:instrText>
      </w:r>
      <w:r>
        <w:rPr>
          <w:woUserID w:val="2"/>
        </w:rPr>
        <w:fldChar w:fldCharType="separate"/>
      </w:r>
      <w:r>
        <w:rPr>
          <w:woUserID w:val="2"/>
        </w:rPr>
        <w:t>2</w:t>
      </w:r>
      <w:r>
        <w:rPr>
          <w:woUserID w:val="2"/>
        </w:rPr>
        <w:fldChar w:fldCharType="end"/>
      </w:r>
      <w:r>
        <w:rPr>
          <w:woUserID w:val="2"/>
        </w:rPr>
        <w:t xml:space="preserve"> </w:t>
      </w:r>
      <w:r>
        <w:rPr>
          <w:rFonts w:hint="eastAsia"/>
          <w:woUserID w:val="2"/>
        </w:rPr>
        <w:t>测试依据</w:t>
      </w:r>
    </w:p>
    <w:tbl>
      <w:tblPr>
        <w:tblStyle w:val="1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3"/>
        <w:gridCol w:w="2621"/>
        <w:gridCol w:w="5178"/>
      </w:tblGrid>
      <w:tr w14:paraId="02129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424" w:type="pct"/>
            <w:vAlign w:val="center"/>
          </w:tcPr>
          <w:p w14:paraId="1F33BCDD">
            <w:pPr>
              <w:pStyle w:val="26"/>
              <w:keepNext w:val="0"/>
              <w:keepLines w:val="0"/>
              <w:widowControl/>
              <w:suppressLineNumbers w:val="0"/>
              <w:spacing w:before="0" w:beforeAutospacing="0" w:after="0" w:afterAutospacing="0"/>
              <w:ind w:left="0" w:right="0"/>
              <w:rPr>
                <w:rFonts w:hint="default" w:eastAsia="黑体"/>
                <w:szCs w:val="20"/>
                <w:woUserID w:val="2"/>
              </w:rPr>
            </w:pPr>
            <w:r>
              <w:rPr>
                <w:rFonts w:hint="eastAsia" w:eastAsia="黑体"/>
                <w:szCs w:val="20"/>
                <w:woUserID w:val="2"/>
              </w:rPr>
              <w:t>序号</w:t>
            </w:r>
          </w:p>
        </w:tc>
        <w:tc>
          <w:tcPr>
            <w:tcW w:w="1538" w:type="pct"/>
            <w:vAlign w:val="center"/>
          </w:tcPr>
          <w:p w14:paraId="64ABA067">
            <w:pPr>
              <w:pStyle w:val="26"/>
              <w:keepNext w:val="0"/>
              <w:keepLines w:val="0"/>
              <w:widowControl/>
              <w:suppressLineNumbers w:val="0"/>
              <w:spacing w:before="0" w:beforeAutospacing="0" w:after="0" w:afterAutospacing="0"/>
              <w:ind w:left="0" w:right="0"/>
              <w:rPr>
                <w:rFonts w:hint="default" w:eastAsia="黑体"/>
                <w:szCs w:val="20"/>
                <w:woUserID w:val="2"/>
              </w:rPr>
            </w:pPr>
            <w:r>
              <w:rPr>
                <w:rFonts w:hint="eastAsia" w:eastAsia="黑体"/>
                <w:szCs w:val="20"/>
                <w:woUserID w:val="2"/>
              </w:rPr>
              <w:t>标识/版本</w:t>
            </w:r>
          </w:p>
        </w:tc>
        <w:tc>
          <w:tcPr>
            <w:tcW w:w="3038" w:type="pct"/>
            <w:vAlign w:val="center"/>
          </w:tcPr>
          <w:p w14:paraId="2D13A6A3">
            <w:pPr>
              <w:pStyle w:val="26"/>
              <w:keepNext w:val="0"/>
              <w:keepLines w:val="0"/>
              <w:widowControl/>
              <w:suppressLineNumbers w:val="0"/>
              <w:spacing w:before="0" w:beforeAutospacing="0" w:after="0" w:afterAutospacing="0"/>
              <w:ind w:left="0" w:right="0"/>
              <w:rPr>
                <w:rFonts w:hint="default" w:eastAsia="黑体"/>
                <w:szCs w:val="20"/>
                <w:woUserID w:val="2"/>
              </w:rPr>
            </w:pPr>
            <w:r>
              <w:rPr>
                <w:rFonts w:hint="eastAsia" w:eastAsia="黑体"/>
                <w:szCs w:val="20"/>
                <w:woUserID w:val="2"/>
              </w:rPr>
              <w:t>标题</w:t>
            </w:r>
          </w:p>
        </w:tc>
      </w:tr>
      <w:tr w14:paraId="4527CC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24" w:type="pct"/>
            <w:vAlign w:val="center"/>
          </w:tcPr>
          <w:p w14:paraId="6538BA5F">
            <w:pPr>
              <w:pStyle w:val="26"/>
              <w:keepNext w:val="0"/>
              <w:keepLines w:val="0"/>
              <w:widowControl/>
              <w:suppressLineNumbers w:val="0"/>
              <w:spacing w:before="0" w:beforeAutospacing="0" w:after="0" w:afterAutospacing="0"/>
              <w:ind w:left="0" w:right="0"/>
              <w:jc w:val="center"/>
              <w:rPr>
                <w:rFonts w:hint="default"/>
                <w:kern w:val="24"/>
                <w:szCs w:val="20"/>
                <w:woUserID w:val="2"/>
              </w:rPr>
            </w:pPr>
            <w:r>
              <w:rPr>
                <w:rFonts w:hint="eastAsia"/>
                <w:kern w:val="24"/>
                <w:szCs w:val="20"/>
                <w:woUserID w:val="2"/>
              </w:rPr>
              <w:t>1</w:t>
            </w:r>
          </w:p>
        </w:tc>
        <w:tc>
          <w:tcPr>
            <w:tcW w:w="1538" w:type="pct"/>
            <w:vAlign w:val="center"/>
          </w:tcPr>
          <w:p w14:paraId="0E873ABA">
            <w:pPr>
              <w:pStyle w:val="26"/>
              <w:keepNext w:val="0"/>
              <w:keepLines w:val="0"/>
              <w:widowControl/>
              <w:suppressLineNumbers w:val="0"/>
              <w:spacing w:before="0" w:beforeAutospacing="0" w:after="0" w:afterAutospacing="0"/>
              <w:ind w:left="0" w:right="0"/>
              <w:rPr>
                <w:rFonts w:hint="default"/>
                <w:szCs w:val="20"/>
                <w:woUserID w:val="2"/>
              </w:rPr>
            </w:pPr>
            <w:r>
              <w:rPr>
                <w:rFonts w:hint="eastAsia"/>
                <w:szCs w:val="20"/>
                <w:woUserID w:val="2"/>
              </w:rPr>
              <w:t>课题任务书</w:t>
            </w:r>
          </w:p>
        </w:tc>
        <w:tc>
          <w:tcPr>
            <w:tcW w:w="3038" w:type="pct"/>
            <w:vAlign w:val="center"/>
          </w:tcPr>
          <w:p w14:paraId="2C1AC15F">
            <w:pPr>
              <w:pStyle w:val="26"/>
              <w:keepNext w:val="0"/>
              <w:keepLines w:val="0"/>
              <w:widowControl/>
              <w:suppressLineNumbers w:val="0"/>
              <w:spacing w:before="0" w:beforeAutospacing="0" w:after="0" w:afterAutospacing="0"/>
              <w:ind w:left="0" w:right="0"/>
              <w:rPr>
                <w:rFonts w:hint="default"/>
                <w:szCs w:val="20"/>
                <w:woUserID w:val="2"/>
              </w:rPr>
            </w:pPr>
            <w:r>
              <w:rPr>
                <w:rFonts w:hint="eastAsia"/>
                <w:szCs w:val="20"/>
                <w:woUserID w:val="2"/>
              </w:rPr>
              <w:t>《国家重点研发计划课题任务书》</w:t>
            </w:r>
          </w:p>
        </w:tc>
      </w:tr>
      <w:tr w14:paraId="50DE0B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24" w:type="pct"/>
            <w:vAlign w:val="center"/>
          </w:tcPr>
          <w:p w14:paraId="3EB6470B">
            <w:pPr>
              <w:pStyle w:val="26"/>
              <w:keepNext w:val="0"/>
              <w:keepLines w:val="0"/>
              <w:widowControl/>
              <w:suppressLineNumbers w:val="0"/>
              <w:spacing w:before="0" w:beforeAutospacing="0" w:after="0" w:afterAutospacing="0"/>
              <w:ind w:left="0" w:right="0"/>
              <w:jc w:val="center"/>
              <w:rPr>
                <w:rFonts w:hint="default"/>
                <w:kern w:val="24"/>
                <w:szCs w:val="20"/>
                <w:woUserID w:val="2"/>
              </w:rPr>
            </w:pPr>
            <w:r>
              <w:rPr>
                <w:rFonts w:hint="eastAsia"/>
                <w:kern w:val="24"/>
                <w:szCs w:val="20"/>
                <w:woUserID w:val="2"/>
              </w:rPr>
              <w:t>2</w:t>
            </w:r>
          </w:p>
        </w:tc>
        <w:tc>
          <w:tcPr>
            <w:tcW w:w="1538" w:type="pct"/>
            <w:vAlign w:val="center"/>
          </w:tcPr>
          <w:p w14:paraId="466D568E">
            <w:pPr>
              <w:pStyle w:val="26"/>
              <w:keepNext w:val="0"/>
              <w:keepLines w:val="0"/>
              <w:widowControl/>
              <w:suppressLineNumbers w:val="0"/>
              <w:spacing w:before="0" w:beforeAutospacing="0" w:after="0" w:afterAutospacing="0"/>
              <w:ind w:left="0" w:right="0"/>
              <w:rPr>
                <w:rFonts w:hint="default"/>
                <w:szCs w:val="20"/>
                <w:woUserID w:val="2"/>
              </w:rPr>
            </w:pPr>
            <w:r>
              <w:rPr>
                <w:rFonts w:hint="eastAsia"/>
                <w:szCs w:val="20"/>
                <w:woUserID w:val="2"/>
              </w:rPr>
              <w:t>课题实施方案</w:t>
            </w:r>
          </w:p>
        </w:tc>
        <w:tc>
          <w:tcPr>
            <w:tcW w:w="3038" w:type="pct"/>
            <w:vAlign w:val="center"/>
          </w:tcPr>
          <w:p w14:paraId="48515A98">
            <w:pPr>
              <w:pStyle w:val="26"/>
              <w:keepNext w:val="0"/>
              <w:keepLines w:val="0"/>
              <w:widowControl/>
              <w:suppressLineNumbers w:val="0"/>
              <w:spacing w:before="0" w:beforeAutospacing="0" w:after="0" w:afterAutospacing="0"/>
              <w:ind w:left="0" w:right="0"/>
              <w:rPr>
                <w:rFonts w:hint="default"/>
                <w:szCs w:val="20"/>
                <w:woUserID w:val="2"/>
              </w:rPr>
            </w:pPr>
            <w:r>
              <w:rPr>
                <w:rFonts w:hint="eastAsia"/>
                <w:szCs w:val="20"/>
                <w:woUserID w:val="2"/>
              </w:rPr>
              <w:t>《国家重点研发计划课题实施方案》</w:t>
            </w:r>
          </w:p>
        </w:tc>
      </w:tr>
    </w:tbl>
    <w:p w14:paraId="7F177732">
      <w:pPr>
        <w:pStyle w:val="29"/>
        <w:numPr>
          <w:ilvl w:val="0"/>
          <w:numId w:val="2"/>
        </w:numPr>
        <w:rPr>
          <w:rFonts w:ascii="Times New Roman" w:hAnsi="Times New Roman"/>
          <w:woUserID w:val="2"/>
        </w:rPr>
      </w:pPr>
      <w:bookmarkStart w:id="48" w:name="_Toc132996627"/>
      <w:bookmarkStart w:id="49" w:name="_Toc1199932279"/>
      <w:r>
        <w:rPr>
          <w:rFonts w:hint="eastAsia" w:ascii="Times New Roman" w:hAnsi="Times New Roman"/>
          <w:woUserID w:val="2"/>
        </w:rPr>
        <w:t>测试条件</w:t>
      </w:r>
      <w:bookmarkEnd w:id="48"/>
      <w:bookmarkEnd w:id="49"/>
    </w:p>
    <w:p w14:paraId="16BD025A">
      <w:pPr>
        <w:pStyle w:val="30"/>
        <w:numPr>
          <w:ilvl w:val="1"/>
          <w:numId w:val="2"/>
        </w:numPr>
        <w:rPr>
          <w:rFonts w:ascii="Times New Roman" w:hAnsi="Times New Roman"/>
          <w:woUserID w:val="2"/>
        </w:rPr>
      </w:pPr>
      <w:bookmarkStart w:id="50" w:name="_Toc132996628"/>
      <w:bookmarkStart w:id="51" w:name="_Toc1532937878"/>
      <w:r>
        <w:rPr>
          <w:rFonts w:hint="eastAsia" w:ascii="Times New Roman" w:hAnsi="Times New Roman"/>
          <w:woUserID w:val="2"/>
        </w:rPr>
        <w:t>被测系统</w:t>
      </w:r>
      <w:r>
        <w:rPr>
          <w:rFonts w:ascii="Times New Roman" w:hAnsi="Times New Roman"/>
          <w:woUserID w:val="2"/>
        </w:rPr>
        <w:t>情况</w:t>
      </w:r>
      <w:bookmarkEnd w:id="50"/>
      <w:bookmarkEnd w:id="51"/>
      <w:bookmarkStart w:id="52" w:name="_Toc132996630"/>
    </w:p>
    <w:p w14:paraId="5B8EB3C4">
      <w:pPr>
        <w:pStyle w:val="32"/>
        <w:numPr>
          <w:ilvl w:val="2"/>
          <w:numId w:val="2"/>
        </w:numPr>
        <w:rPr>
          <w:rFonts w:hint="eastAsia" w:ascii="Times New Roman" w:hAnsi="Times New Roman"/>
          <w:woUserID w:val="2"/>
        </w:rPr>
      </w:pPr>
      <w:bookmarkStart w:id="53" w:name="_Toc1817835052"/>
      <w:r>
        <w:rPr>
          <w:rFonts w:hint="eastAsia" w:ascii="Times New Roman" w:hAnsi="Times New Roman"/>
          <w:woUserID w:val="2"/>
        </w:rPr>
        <w:t>被测</w:t>
      </w:r>
      <w:bookmarkEnd w:id="52"/>
      <w:r>
        <w:rPr>
          <w:rFonts w:hint="eastAsia" w:ascii="Times New Roman" w:hAnsi="Times New Roman"/>
          <w:woUserID w:val="2"/>
        </w:rPr>
        <w:t>系统</w:t>
      </w:r>
      <w:bookmarkEnd w:id="53"/>
    </w:p>
    <w:p w14:paraId="6B022C19">
      <w:pPr>
        <w:rPr>
          <w:rFonts w:hint="eastAsia"/>
          <w:lang w:val="en-US" w:eastAsia="zh"/>
        </w:rPr>
      </w:pPr>
      <w:bookmarkStart w:id="54" w:name="_Toc132996631"/>
      <w:r>
        <w:rPr>
          <w:rFonts w:ascii="Times New Roman" w:hAnsi="Times New Roman" w:cs="Times New Roman"/>
          <w:sz w:val="24"/>
          <w:szCs w:val="24"/>
          <w:woUserID w:val="2"/>
        </w:rPr>
        <w:t>异构算力的通用时空双维度建模</w:t>
      </w:r>
      <w:r>
        <w:rPr>
          <w:rFonts w:hint="eastAsia" w:ascii="Times New Roman" w:hAnsi="Times New Roman" w:cs="Times New Roman"/>
          <w:sz w:val="24"/>
          <w:szCs w:val="24"/>
          <w:lang w:eastAsia="zh"/>
          <w:woUserID w:val="2"/>
        </w:rPr>
        <w:t>系统软件</w:t>
      </w:r>
    </w:p>
    <w:p w14:paraId="6BC6455A">
      <w:pPr>
        <w:pStyle w:val="32"/>
        <w:numPr>
          <w:ilvl w:val="2"/>
          <w:numId w:val="2"/>
        </w:numPr>
        <w:rPr>
          <w:rFonts w:hint="eastAsia" w:ascii="Times New Roman" w:hAnsi="Times New Roman"/>
          <w:woUserID w:val="2"/>
        </w:rPr>
      </w:pPr>
      <w:bookmarkStart w:id="55" w:name="_Toc1836294969"/>
      <w:r>
        <w:rPr>
          <w:rFonts w:hint="eastAsia" w:ascii="Times New Roman" w:hAnsi="Times New Roman"/>
          <w:woUserID w:val="2"/>
        </w:rPr>
        <w:t>被测系统软件配置</w:t>
      </w:r>
      <w:bookmarkEnd w:id="54"/>
      <w:bookmarkEnd w:id="55"/>
    </w:p>
    <w:p w14:paraId="6191A50E">
      <w:r>
        <w:rPr>
          <w:rFonts w:hint="eastAsia"/>
        </w:rPr>
        <w:t>除</w:t>
      </w:r>
      <w:r>
        <w:t>上述被测软件系统以外，</w:t>
      </w:r>
      <w:r>
        <w:rPr>
          <w:rFonts w:hint="eastAsia"/>
        </w:rPr>
        <w:t>针对异构数据流架构的编译技术的</w:t>
      </w:r>
      <w:r>
        <w:t>共性软件配置如</w:t>
      </w:r>
      <w:r>
        <w:rPr>
          <w:rFonts w:hint="eastAsia"/>
          <w:lang w:eastAsia="zh"/>
          <w:woUserID w:val="2"/>
        </w:rPr>
        <w:t>表3</w:t>
      </w:r>
      <w:r>
        <w:t>所示。</w:t>
      </w:r>
    </w:p>
    <w:p w14:paraId="4DBD1FDE">
      <w:pPr>
        <w:pStyle w:val="5"/>
        <w:keepNext/>
        <w:ind w:firstLine="360"/>
        <w:rPr>
          <w:woUserID w:val="2"/>
        </w:rPr>
      </w:pPr>
      <w:bookmarkStart w:id="56" w:name="_Ref131869134"/>
      <w:r>
        <w:rPr>
          <w:rFonts w:hint="eastAsia"/>
          <w:woUserID w:val="2"/>
        </w:rPr>
        <w:t>表</w:t>
      </w:r>
      <w:bookmarkEnd w:id="56"/>
      <w:r>
        <w:rPr>
          <w:rFonts w:hint="eastAsia"/>
          <w:lang w:eastAsia="zh"/>
          <w:woUserID w:val="2"/>
        </w:rPr>
        <w:t>3</w:t>
      </w:r>
      <w:r>
        <w:rPr>
          <w:woUserID w:val="2"/>
        </w:rPr>
        <w:t xml:space="preserve"> </w:t>
      </w:r>
      <w:r>
        <w:rPr>
          <w:rFonts w:hint="eastAsia"/>
          <w:woUserID w:val="2"/>
        </w:rPr>
        <w:t>针对异构数据流架构的编译技术的共性软件配置清单</w:t>
      </w:r>
    </w:p>
    <w:tbl>
      <w:tblPr>
        <w:tblStyle w:val="1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52"/>
        <w:gridCol w:w="2596"/>
        <w:gridCol w:w="2874"/>
      </w:tblGrid>
      <w:tr w14:paraId="2091E4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0" w:type="pct"/>
          </w:tcPr>
          <w:p w14:paraId="4F8F04AF">
            <w:pPr>
              <w:keepNext w:val="0"/>
              <w:keepLines w:val="0"/>
              <w:suppressLineNumbers w:val="0"/>
              <w:spacing w:before="0" w:beforeAutospacing="0" w:after="0" w:afterAutospacing="0"/>
              <w:ind w:left="0" w:right="0" w:firstLine="0" w:firstLineChars="0"/>
              <w:rPr>
                <w:rFonts w:hint="default" w:eastAsia="黑体" w:cs="Times New Roman"/>
                <w:kern w:val="0"/>
                <w:sz w:val="21"/>
                <w:woUserID w:val="2"/>
              </w:rPr>
            </w:pPr>
            <w:r>
              <w:rPr>
                <w:rFonts w:hint="eastAsia" w:eastAsia="黑体" w:cs="Times New Roman"/>
                <w:kern w:val="0"/>
                <w:sz w:val="21"/>
                <w:woUserID w:val="2"/>
              </w:rPr>
              <w:t>软件类别</w:t>
            </w:r>
          </w:p>
        </w:tc>
        <w:tc>
          <w:tcPr>
            <w:tcW w:w="1523" w:type="pct"/>
          </w:tcPr>
          <w:p w14:paraId="74C035B0">
            <w:pPr>
              <w:keepNext w:val="0"/>
              <w:keepLines w:val="0"/>
              <w:suppressLineNumbers w:val="0"/>
              <w:spacing w:before="0" w:beforeAutospacing="0" w:after="0" w:afterAutospacing="0"/>
              <w:ind w:left="0" w:right="0" w:firstLine="0" w:firstLineChars="0"/>
              <w:rPr>
                <w:rFonts w:hint="default" w:eastAsia="黑体" w:cs="Times New Roman"/>
                <w:kern w:val="0"/>
                <w:sz w:val="21"/>
                <w:woUserID w:val="2"/>
              </w:rPr>
            </w:pPr>
            <w:r>
              <w:rPr>
                <w:rFonts w:hint="eastAsia" w:eastAsia="黑体" w:cs="Times New Roman"/>
                <w:kern w:val="0"/>
                <w:sz w:val="21"/>
                <w:woUserID w:val="2"/>
              </w:rPr>
              <w:t>软件</w:t>
            </w:r>
            <w:r>
              <w:rPr>
                <w:rFonts w:hint="default" w:eastAsia="黑体" w:cs="Times New Roman"/>
                <w:kern w:val="0"/>
                <w:sz w:val="21"/>
                <w:woUserID w:val="2"/>
              </w:rPr>
              <w:t>名称</w:t>
            </w:r>
          </w:p>
        </w:tc>
        <w:tc>
          <w:tcPr>
            <w:tcW w:w="1686" w:type="pct"/>
          </w:tcPr>
          <w:p w14:paraId="624F6C47">
            <w:pPr>
              <w:keepNext w:val="0"/>
              <w:keepLines w:val="0"/>
              <w:suppressLineNumbers w:val="0"/>
              <w:spacing w:before="0" w:beforeAutospacing="0" w:after="0" w:afterAutospacing="0"/>
              <w:ind w:left="0" w:right="0" w:firstLine="0" w:firstLineChars="0"/>
              <w:rPr>
                <w:rFonts w:hint="default" w:eastAsia="黑体" w:cs="Times New Roman"/>
                <w:kern w:val="0"/>
                <w:sz w:val="21"/>
                <w:woUserID w:val="2"/>
              </w:rPr>
            </w:pPr>
            <w:r>
              <w:rPr>
                <w:rFonts w:hint="eastAsia" w:eastAsia="黑体" w:cs="Times New Roman"/>
                <w:kern w:val="0"/>
                <w:sz w:val="21"/>
                <w:woUserID w:val="2"/>
              </w:rPr>
              <w:t>版本号</w:t>
            </w:r>
          </w:p>
        </w:tc>
      </w:tr>
      <w:tr w14:paraId="5E4987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0" w:type="pct"/>
            <w:vAlign w:val="center"/>
          </w:tcPr>
          <w:p w14:paraId="61BE554F">
            <w:pPr>
              <w:keepNext w:val="0"/>
              <w:keepLines w:val="0"/>
              <w:suppressLineNumbers w:val="0"/>
              <w:spacing w:before="0" w:beforeAutospacing="0" w:after="0" w:afterAutospacing="0"/>
              <w:ind w:left="0" w:right="0" w:firstLine="0" w:firstLineChars="0"/>
              <w:rPr>
                <w:rFonts w:hint="default" w:eastAsia="黑体" w:cs="Times New Roman"/>
                <w:kern w:val="0"/>
                <w:sz w:val="21"/>
                <w:highlight w:val="none"/>
                <w:woUserID w:val="2"/>
              </w:rPr>
            </w:pPr>
            <w:r>
              <w:rPr>
                <w:rFonts w:hint="eastAsia" w:cs="Times New Roman"/>
                <w:kern w:val="0"/>
                <w:sz w:val="21"/>
                <w:highlight w:val="none"/>
                <w:woUserID w:val="2"/>
              </w:rPr>
              <w:t>应用容器引擎</w:t>
            </w:r>
          </w:p>
        </w:tc>
        <w:tc>
          <w:tcPr>
            <w:tcW w:w="1523" w:type="pct"/>
            <w:vAlign w:val="center"/>
          </w:tcPr>
          <w:p w14:paraId="3AB072C5">
            <w:pPr>
              <w:keepNext w:val="0"/>
              <w:keepLines w:val="0"/>
              <w:suppressLineNumbers w:val="0"/>
              <w:spacing w:before="0" w:beforeAutospacing="0" w:after="0" w:afterAutospacing="0"/>
              <w:ind w:left="0" w:right="0" w:firstLine="0" w:firstLineChars="0"/>
              <w:rPr>
                <w:rFonts w:hint="default" w:eastAsia="黑体" w:cs="Times New Roman"/>
                <w:kern w:val="0"/>
                <w:sz w:val="21"/>
                <w:highlight w:val="none"/>
                <w:woUserID w:val="2"/>
              </w:rPr>
            </w:pPr>
            <w:r>
              <w:rPr>
                <w:rFonts w:hint="eastAsia" w:cs="Times New Roman"/>
                <w:kern w:val="0"/>
                <w:sz w:val="21"/>
                <w:highlight w:val="none"/>
                <w:woUserID w:val="2"/>
              </w:rPr>
              <w:t>Docker</w:t>
            </w:r>
          </w:p>
        </w:tc>
        <w:tc>
          <w:tcPr>
            <w:tcW w:w="1686" w:type="pct"/>
            <w:vAlign w:val="center"/>
          </w:tcPr>
          <w:p w14:paraId="646B31E1">
            <w:pPr>
              <w:keepNext w:val="0"/>
              <w:keepLines w:val="0"/>
              <w:suppressLineNumbers w:val="0"/>
              <w:spacing w:before="0" w:beforeAutospacing="0" w:after="0" w:afterAutospacing="0"/>
              <w:ind w:left="0" w:right="0" w:firstLine="0" w:firstLineChars="0"/>
              <w:rPr>
                <w:rFonts w:hint="default" w:eastAsia="黑体" w:cs="Times New Roman"/>
                <w:kern w:val="0"/>
                <w:sz w:val="21"/>
                <w:highlight w:val="none"/>
                <w:woUserID w:val="2"/>
              </w:rPr>
            </w:pPr>
            <w:r>
              <w:rPr>
                <w:rFonts w:hint="eastAsia" w:eastAsia="黑体" w:cs="Times New Roman"/>
                <w:kern w:val="0"/>
                <w:sz w:val="21"/>
                <w:highlight w:val="none"/>
                <w:woUserID w:val="2"/>
              </w:rPr>
              <w:t>27.3.1</w:t>
            </w:r>
          </w:p>
        </w:tc>
      </w:tr>
      <w:tr w14:paraId="7F8676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0" w:type="pct"/>
            <w:vAlign w:val="center"/>
          </w:tcPr>
          <w:p w14:paraId="3E1F71B9">
            <w:pPr>
              <w:keepNext w:val="0"/>
              <w:keepLines w:val="0"/>
              <w:suppressLineNumbers w:val="0"/>
              <w:spacing w:before="0" w:beforeAutospacing="0" w:after="0" w:afterAutospacing="0"/>
              <w:ind w:left="0" w:right="0" w:firstLine="0" w:firstLineChars="0"/>
              <w:rPr>
                <w:rFonts w:hint="default" w:cs="Times New Roman"/>
                <w:kern w:val="0"/>
                <w:sz w:val="21"/>
                <w:highlight w:val="none"/>
                <w:woUserID w:val="2"/>
              </w:rPr>
            </w:pPr>
            <w:r>
              <w:rPr>
                <w:rFonts w:hint="eastAsia" w:cs="Times New Roman"/>
                <w:kern w:val="0"/>
                <w:sz w:val="21"/>
                <w:highlight w:val="none"/>
                <w:woUserID w:val="2"/>
              </w:rPr>
              <w:t>操作系统</w:t>
            </w:r>
          </w:p>
        </w:tc>
        <w:tc>
          <w:tcPr>
            <w:tcW w:w="1523" w:type="pct"/>
            <w:vAlign w:val="center"/>
          </w:tcPr>
          <w:p w14:paraId="4C8EBF21">
            <w:pPr>
              <w:keepNext w:val="0"/>
              <w:keepLines w:val="0"/>
              <w:suppressLineNumbers w:val="0"/>
              <w:spacing w:before="0" w:beforeAutospacing="0" w:after="0" w:afterAutospacing="0"/>
              <w:ind w:left="0" w:right="0" w:firstLine="0" w:firstLineChars="0"/>
              <w:rPr>
                <w:rFonts w:hint="default" w:cs="Times New Roman"/>
                <w:kern w:val="0"/>
                <w:sz w:val="21"/>
                <w:highlight w:val="none"/>
                <w:woUserID w:val="2"/>
              </w:rPr>
            </w:pPr>
            <w:r>
              <w:rPr>
                <w:rFonts w:hint="eastAsia" w:cs="Times New Roman"/>
                <w:kern w:val="0"/>
                <w:sz w:val="21"/>
                <w:highlight w:val="none"/>
                <w:woUserID w:val="2"/>
              </w:rPr>
              <w:t>Ubuntu</w:t>
            </w:r>
          </w:p>
        </w:tc>
        <w:tc>
          <w:tcPr>
            <w:tcW w:w="1686" w:type="pct"/>
            <w:vAlign w:val="center"/>
          </w:tcPr>
          <w:p w14:paraId="668F3AC3">
            <w:pPr>
              <w:keepNext w:val="0"/>
              <w:keepLines w:val="0"/>
              <w:suppressLineNumbers w:val="0"/>
              <w:spacing w:before="0" w:beforeAutospacing="0" w:after="0" w:afterAutospacing="0"/>
              <w:ind w:left="0" w:right="0" w:firstLine="0" w:firstLineChars="0"/>
              <w:rPr>
                <w:rFonts w:hint="default" w:cs="Times New Roman"/>
                <w:kern w:val="0"/>
                <w:sz w:val="21"/>
                <w:highlight w:val="none"/>
                <w:woUserID w:val="2"/>
              </w:rPr>
            </w:pPr>
            <w:r>
              <w:rPr>
                <w:rFonts w:hint="eastAsia" w:cs="Times New Roman"/>
                <w:kern w:val="0"/>
                <w:sz w:val="21"/>
                <w:highlight w:val="none"/>
                <w:woUserID w:val="2"/>
              </w:rPr>
              <w:t>22.04.5 LTS</w:t>
            </w:r>
          </w:p>
        </w:tc>
      </w:tr>
      <w:tr w14:paraId="4DF9B3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90" w:type="pct"/>
            <w:vAlign w:val="center"/>
          </w:tcPr>
          <w:p w14:paraId="7369C727">
            <w:pPr>
              <w:keepNext w:val="0"/>
              <w:keepLines w:val="0"/>
              <w:suppressLineNumbers w:val="0"/>
              <w:spacing w:before="0" w:beforeAutospacing="0" w:after="0" w:afterAutospacing="0"/>
              <w:ind w:left="0" w:right="0" w:firstLine="0" w:firstLineChars="0"/>
              <w:rPr>
                <w:rFonts w:hint="default" w:cs="Times New Roman"/>
                <w:kern w:val="0"/>
                <w:sz w:val="21"/>
                <w:highlight w:val="none"/>
                <w:woUserID w:val="2"/>
              </w:rPr>
            </w:pPr>
            <w:r>
              <w:rPr>
                <w:rFonts w:hint="eastAsia" w:cs="Times New Roman"/>
                <w:kern w:val="0"/>
                <w:sz w:val="21"/>
                <w:highlight w:val="none"/>
                <w:woUserID w:val="2"/>
              </w:rPr>
              <w:t>编译器</w:t>
            </w:r>
          </w:p>
        </w:tc>
        <w:tc>
          <w:tcPr>
            <w:tcW w:w="1523" w:type="pct"/>
            <w:vAlign w:val="center"/>
          </w:tcPr>
          <w:p w14:paraId="1221443A">
            <w:pPr>
              <w:keepNext w:val="0"/>
              <w:keepLines w:val="0"/>
              <w:suppressLineNumbers w:val="0"/>
              <w:spacing w:before="0" w:beforeAutospacing="0" w:after="0" w:afterAutospacing="0"/>
              <w:ind w:left="0" w:right="0" w:firstLine="0" w:firstLineChars="0"/>
              <w:rPr>
                <w:rFonts w:hint="default" w:cs="Times New Roman"/>
                <w:kern w:val="0"/>
                <w:sz w:val="21"/>
                <w:highlight w:val="none"/>
                <w:woUserID w:val="2"/>
              </w:rPr>
            </w:pPr>
            <w:r>
              <w:rPr>
                <w:rFonts w:hint="eastAsia" w:cs="Times New Roman"/>
                <w:kern w:val="0"/>
                <w:sz w:val="21"/>
                <w:highlight w:val="none"/>
                <w:woUserID w:val="2"/>
              </w:rPr>
              <w:t>P</w:t>
            </w:r>
            <w:r>
              <w:rPr>
                <w:rFonts w:hint="default" w:cs="Times New Roman"/>
                <w:kern w:val="0"/>
                <w:sz w:val="21"/>
                <w:highlight w:val="none"/>
                <w:woUserID w:val="2"/>
              </w:rPr>
              <w:t>ython</w:t>
            </w:r>
          </w:p>
        </w:tc>
        <w:tc>
          <w:tcPr>
            <w:tcW w:w="1686" w:type="pct"/>
            <w:vAlign w:val="center"/>
          </w:tcPr>
          <w:p w14:paraId="4C3EDEF1">
            <w:pPr>
              <w:keepNext w:val="0"/>
              <w:keepLines w:val="0"/>
              <w:suppressLineNumbers w:val="0"/>
              <w:spacing w:before="0" w:beforeAutospacing="0" w:after="0" w:afterAutospacing="0"/>
              <w:ind w:left="0" w:right="0" w:firstLine="0" w:firstLineChars="0"/>
              <w:rPr>
                <w:rFonts w:hint="eastAsia" w:eastAsia="宋体" w:cs="Times New Roman"/>
                <w:kern w:val="0"/>
                <w:sz w:val="21"/>
                <w:highlight w:val="none"/>
                <w:lang w:eastAsia="zh"/>
                <w:woUserID w:val="2"/>
              </w:rPr>
            </w:pPr>
            <w:r>
              <w:rPr>
                <w:rFonts w:hint="eastAsia" w:cs="Times New Roman"/>
                <w:kern w:val="0"/>
                <w:sz w:val="21"/>
                <w:highlight w:val="none"/>
                <w:lang w:eastAsia="zh"/>
                <w:woUserID w:val="2"/>
              </w:rPr>
              <w:t>3.10.12</w:t>
            </w:r>
          </w:p>
        </w:tc>
      </w:tr>
      <w:tr w14:paraId="40B712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0" w:type="pct"/>
            <w:vMerge w:val="restart"/>
            <w:vAlign w:val="center"/>
          </w:tcPr>
          <w:p w14:paraId="742B0DE2">
            <w:pPr>
              <w:keepNext w:val="0"/>
              <w:keepLines w:val="0"/>
              <w:suppressLineNumbers w:val="0"/>
              <w:spacing w:before="0" w:beforeAutospacing="0" w:after="0" w:afterAutospacing="0"/>
              <w:ind w:left="0" w:right="0" w:firstLine="0" w:firstLineChars="0"/>
              <w:rPr>
                <w:rFonts w:hint="default" w:cs="Times New Roman"/>
                <w:kern w:val="0"/>
                <w:sz w:val="21"/>
                <w:highlight w:val="none"/>
                <w:woUserID w:val="2"/>
              </w:rPr>
            </w:pPr>
            <w:r>
              <w:rPr>
                <w:rFonts w:hint="eastAsia" w:cs="Times New Roman"/>
                <w:kern w:val="0"/>
                <w:sz w:val="21"/>
                <w:highlight w:val="none"/>
                <w:woUserID w:val="2"/>
              </w:rPr>
              <w:t>编译器</w:t>
            </w:r>
            <w:r>
              <w:rPr>
                <w:rFonts w:hint="default" w:cs="Times New Roman"/>
                <w:kern w:val="0"/>
                <w:sz w:val="21"/>
                <w:highlight w:val="none"/>
                <w:woUserID w:val="2"/>
              </w:rPr>
              <w:t>和工具链</w:t>
            </w:r>
          </w:p>
        </w:tc>
        <w:tc>
          <w:tcPr>
            <w:tcW w:w="1523" w:type="pct"/>
            <w:vAlign w:val="center"/>
          </w:tcPr>
          <w:p w14:paraId="771179AA">
            <w:pPr>
              <w:keepNext w:val="0"/>
              <w:keepLines w:val="0"/>
              <w:suppressLineNumbers w:val="0"/>
              <w:spacing w:before="0" w:beforeAutospacing="0" w:after="0" w:afterAutospacing="0"/>
              <w:ind w:left="0" w:right="0" w:firstLine="0" w:firstLineChars="0"/>
              <w:rPr>
                <w:rFonts w:hint="eastAsia" w:eastAsia="宋体" w:cs="Times New Roman"/>
                <w:kern w:val="0"/>
                <w:sz w:val="21"/>
                <w:highlight w:val="none"/>
                <w:lang w:eastAsia="zh"/>
                <w:woUserID w:val="2"/>
              </w:rPr>
            </w:pPr>
            <w:r>
              <w:rPr>
                <w:rFonts w:hint="eastAsia" w:eastAsia="宋体" w:cs="Times New Roman"/>
                <w:kern w:val="0"/>
                <w:sz w:val="21"/>
                <w:highlight w:val="none"/>
                <w:lang w:eastAsia="zh"/>
                <w:woUserID w:val="2"/>
              </w:rPr>
              <w:t>GCC</w:t>
            </w:r>
          </w:p>
        </w:tc>
        <w:tc>
          <w:tcPr>
            <w:tcW w:w="2874" w:type="dxa"/>
            <w:vAlign w:val="center"/>
          </w:tcPr>
          <w:p w14:paraId="5EC22BFC">
            <w:pPr>
              <w:keepNext w:val="0"/>
              <w:keepLines w:val="0"/>
              <w:suppressLineNumbers w:val="0"/>
              <w:spacing w:before="0" w:beforeAutospacing="0" w:after="0" w:afterAutospacing="0"/>
              <w:ind w:left="0" w:right="0" w:firstLine="0" w:firstLineChars="0"/>
              <w:rPr>
                <w:rFonts w:hint="eastAsia" w:eastAsia="宋体" w:cs="Times New Roman"/>
                <w:kern w:val="0"/>
                <w:sz w:val="21"/>
                <w:highlight w:val="none"/>
                <w:lang w:eastAsia="zh"/>
                <w:woUserID w:val="2"/>
              </w:rPr>
            </w:pPr>
            <w:r>
              <w:rPr>
                <w:rFonts w:hint="eastAsia" w:eastAsia="宋体" w:cs="Times New Roman"/>
                <w:kern w:val="0"/>
                <w:sz w:val="21"/>
                <w:highlight w:val="none"/>
                <w:lang w:eastAsia="zh"/>
                <w:woUserID w:val="2"/>
              </w:rPr>
              <w:t>11.4.0</w:t>
            </w:r>
          </w:p>
        </w:tc>
      </w:tr>
      <w:tr w14:paraId="63CCB3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0" w:type="pct"/>
            <w:vMerge w:val="continue"/>
            <w:vAlign w:val="center"/>
          </w:tcPr>
          <w:p w14:paraId="0FA3CDCB">
            <w:pPr>
              <w:keepNext w:val="0"/>
              <w:keepLines w:val="0"/>
              <w:suppressLineNumbers w:val="0"/>
              <w:spacing w:before="0" w:beforeAutospacing="0" w:after="0" w:afterAutospacing="0"/>
              <w:ind w:left="0" w:right="0" w:firstLine="0" w:firstLineChars="0"/>
              <w:rPr>
                <w:rFonts w:hint="default" w:cs="Times New Roman"/>
                <w:kern w:val="0"/>
                <w:sz w:val="21"/>
                <w:highlight w:val="none"/>
                <w:woUserID w:val="2"/>
              </w:rPr>
            </w:pPr>
          </w:p>
        </w:tc>
        <w:tc>
          <w:tcPr>
            <w:tcW w:w="1523" w:type="pct"/>
            <w:vAlign w:val="center"/>
          </w:tcPr>
          <w:p w14:paraId="246A8D50">
            <w:pPr>
              <w:keepNext w:val="0"/>
              <w:keepLines w:val="0"/>
              <w:suppressLineNumbers w:val="0"/>
              <w:spacing w:before="0" w:beforeAutospacing="0" w:after="0" w:afterAutospacing="0"/>
              <w:ind w:left="0" w:right="0" w:firstLine="0" w:firstLineChars="0"/>
              <w:rPr>
                <w:rFonts w:hint="eastAsia" w:eastAsia="宋体" w:cs="Times New Roman"/>
                <w:kern w:val="0"/>
                <w:sz w:val="21"/>
                <w:highlight w:val="none"/>
                <w:lang w:eastAsia="zh"/>
                <w:woUserID w:val="2"/>
              </w:rPr>
            </w:pPr>
            <w:r>
              <w:rPr>
                <w:rFonts w:hint="eastAsia" w:eastAsia="宋体" w:cs="Times New Roman"/>
                <w:kern w:val="0"/>
                <w:sz w:val="21"/>
                <w:highlight w:val="none"/>
                <w:lang w:eastAsia="zh"/>
                <w:woUserID w:val="2"/>
              </w:rPr>
              <w:t>CMake</w:t>
            </w:r>
          </w:p>
        </w:tc>
        <w:tc>
          <w:tcPr>
            <w:tcW w:w="2874" w:type="dxa"/>
            <w:vAlign w:val="center"/>
          </w:tcPr>
          <w:p w14:paraId="693567BD">
            <w:pPr>
              <w:keepNext w:val="0"/>
              <w:keepLines w:val="0"/>
              <w:suppressLineNumbers w:val="0"/>
              <w:spacing w:before="0" w:beforeAutospacing="0" w:after="0" w:afterAutospacing="0"/>
              <w:ind w:left="0" w:right="0" w:firstLine="0" w:firstLineChars="0"/>
              <w:rPr>
                <w:rFonts w:hint="eastAsia" w:eastAsia="宋体" w:cs="Times New Roman"/>
                <w:kern w:val="0"/>
                <w:sz w:val="21"/>
                <w:highlight w:val="none"/>
                <w:lang w:eastAsia="zh"/>
                <w:woUserID w:val="2"/>
              </w:rPr>
            </w:pPr>
            <w:r>
              <w:rPr>
                <w:rFonts w:hint="eastAsia" w:eastAsia="宋体" w:cs="Times New Roman"/>
                <w:kern w:val="0"/>
                <w:sz w:val="21"/>
                <w:highlight w:val="none"/>
                <w:lang w:eastAsia="zh"/>
                <w:woUserID w:val="2"/>
              </w:rPr>
              <w:t>3.27.2</w:t>
            </w:r>
          </w:p>
        </w:tc>
      </w:tr>
      <w:tr w14:paraId="0CDFAA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0" w:type="pct"/>
            <w:vAlign w:val="center"/>
          </w:tcPr>
          <w:p w14:paraId="75F6FCD8">
            <w:pPr>
              <w:keepNext w:val="0"/>
              <w:keepLines w:val="0"/>
              <w:suppressLineNumbers w:val="0"/>
              <w:spacing w:before="0" w:beforeAutospacing="0" w:after="0" w:afterAutospacing="0"/>
              <w:ind w:left="0" w:right="0" w:firstLine="0" w:firstLineChars="0"/>
              <w:rPr>
                <w:rFonts w:hint="default" w:cs="Times New Roman"/>
                <w:kern w:val="0"/>
                <w:sz w:val="21"/>
                <w:highlight w:val="none"/>
                <w:woUserID w:val="2"/>
              </w:rPr>
            </w:pPr>
            <w:r>
              <w:rPr>
                <w:rFonts w:hint="eastAsia" w:cs="Times New Roman"/>
                <w:kern w:val="0"/>
                <w:sz w:val="21"/>
                <w:highlight w:val="none"/>
                <w:woUserID w:val="2"/>
              </w:rPr>
              <w:t>智能计算框架</w:t>
            </w:r>
          </w:p>
        </w:tc>
        <w:tc>
          <w:tcPr>
            <w:tcW w:w="1523" w:type="pct"/>
            <w:vAlign w:val="center"/>
          </w:tcPr>
          <w:p w14:paraId="423631EF">
            <w:pPr>
              <w:keepNext w:val="0"/>
              <w:keepLines w:val="0"/>
              <w:suppressLineNumbers w:val="0"/>
              <w:spacing w:before="0" w:beforeAutospacing="0" w:after="0" w:afterAutospacing="0"/>
              <w:ind w:left="0" w:right="0" w:firstLine="0" w:firstLineChars="0"/>
              <w:rPr>
                <w:rFonts w:hint="default" w:cs="Times New Roman"/>
                <w:kern w:val="0"/>
                <w:sz w:val="21"/>
                <w:highlight w:val="none"/>
                <w:woUserID w:val="2"/>
              </w:rPr>
            </w:pPr>
            <w:r>
              <w:rPr>
                <w:rFonts w:hint="eastAsia" w:cs="Times New Roman"/>
                <w:kern w:val="0"/>
                <w:sz w:val="21"/>
                <w:highlight w:val="none"/>
                <w:woUserID w:val="2"/>
              </w:rPr>
              <w:t>Py</w:t>
            </w:r>
            <w:r>
              <w:rPr>
                <w:rFonts w:hint="default" w:cs="Times New Roman"/>
                <w:kern w:val="0"/>
                <w:sz w:val="21"/>
                <w:highlight w:val="none"/>
                <w:woUserID w:val="2"/>
              </w:rPr>
              <w:t>Torch</w:t>
            </w:r>
          </w:p>
        </w:tc>
        <w:tc>
          <w:tcPr>
            <w:tcW w:w="1686" w:type="pct"/>
            <w:vAlign w:val="center"/>
          </w:tcPr>
          <w:p w14:paraId="47F7D396">
            <w:pPr>
              <w:keepNext w:val="0"/>
              <w:keepLines w:val="0"/>
              <w:suppressLineNumbers w:val="0"/>
              <w:spacing w:before="0" w:beforeAutospacing="0" w:after="0" w:afterAutospacing="0"/>
              <w:ind w:left="0" w:right="0" w:firstLine="0" w:firstLineChars="0"/>
              <w:rPr>
                <w:rFonts w:hint="eastAsia" w:eastAsia="宋体" w:cs="Times New Roman"/>
                <w:kern w:val="0"/>
                <w:sz w:val="21"/>
                <w:highlight w:val="none"/>
                <w:lang w:eastAsia="zh"/>
                <w:woUserID w:val="2"/>
              </w:rPr>
            </w:pPr>
            <w:r>
              <w:rPr>
                <w:rFonts w:hint="eastAsia" w:cs="Times New Roman"/>
                <w:kern w:val="0"/>
                <w:sz w:val="21"/>
                <w:highlight w:val="none"/>
                <w:lang w:eastAsia="zh"/>
                <w:woUserID w:val="2"/>
              </w:rPr>
              <w:t>2.7.1</w:t>
            </w:r>
          </w:p>
        </w:tc>
      </w:tr>
    </w:tbl>
    <w:p w14:paraId="06C0B6CD">
      <w:pPr>
        <w:rPr>
          <w:rFonts w:hint="eastAsia"/>
          <w:lang w:eastAsia="zh"/>
          <w:woUserID w:val="2"/>
        </w:rPr>
      </w:pPr>
      <w:bookmarkStart w:id="57" w:name="_Toc132996632"/>
    </w:p>
    <w:bookmarkEnd w:id="57"/>
    <w:p w14:paraId="54948180">
      <w:pPr>
        <w:pStyle w:val="30"/>
        <w:numPr>
          <w:ilvl w:val="1"/>
          <w:numId w:val="2"/>
        </w:numPr>
        <w:rPr>
          <w:rFonts w:ascii="Times New Roman" w:hAnsi="Times New Roman"/>
          <w:woUserID w:val="2"/>
        </w:rPr>
      </w:pPr>
      <w:bookmarkStart w:id="58" w:name="_Toc169289457"/>
      <w:bookmarkStart w:id="59" w:name="_Toc589351933"/>
      <w:r>
        <w:rPr>
          <w:rFonts w:hint="eastAsia" w:ascii="Times New Roman" w:hAnsi="Times New Roman"/>
          <w:woUserID w:val="2"/>
        </w:rPr>
        <w:t>测试</w:t>
      </w:r>
      <w:bookmarkEnd w:id="58"/>
      <w:r>
        <w:rPr>
          <w:rFonts w:hint="eastAsia" w:ascii="Times New Roman" w:hAnsi="Times New Roman"/>
          <w:woUserID w:val="2"/>
        </w:rPr>
        <w:t>数据集</w:t>
      </w:r>
      <w:bookmarkEnd w:id="59"/>
    </w:p>
    <w:p w14:paraId="2C32E683">
      <w:pPr>
        <w:ind w:firstLine="420" w:firstLineChars="0"/>
        <w:rPr>
          <w:woUserID w:val="2"/>
        </w:rPr>
      </w:pPr>
      <w:r>
        <w:rPr>
          <w:rFonts w:hint="eastAsia"/>
          <w:woUserID w:val="2"/>
        </w:rPr>
        <w:t>测试数据集总览如</w:t>
      </w:r>
      <w:r>
        <w:rPr>
          <w:rFonts w:hint="eastAsia"/>
          <w:lang w:eastAsia="zh"/>
          <w:woUserID w:val="2"/>
        </w:rPr>
        <w:t>表4</w:t>
      </w:r>
      <w:r>
        <w:rPr>
          <w:woUserID w:val="2"/>
        </w:rPr>
        <w:t>所示。</w:t>
      </w:r>
    </w:p>
    <w:p w14:paraId="2975990E">
      <w:pPr>
        <w:pStyle w:val="5"/>
        <w:keepNext/>
        <w:ind w:firstLine="0" w:firstLineChars="0"/>
        <w:rPr>
          <w:woUserID w:val="2"/>
        </w:rPr>
      </w:pPr>
      <w:bookmarkStart w:id="60" w:name="_Ref169288949"/>
      <w:r>
        <w:rPr>
          <w:rFonts w:hint="eastAsia"/>
          <w:woUserID w:val="2"/>
        </w:rPr>
        <w:t>表</w:t>
      </w:r>
      <w:bookmarkEnd w:id="60"/>
      <w:r>
        <w:rPr>
          <w:rFonts w:hint="eastAsia"/>
          <w:lang w:eastAsia="zh"/>
          <w:woUserID w:val="2"/>
        </w:rPr>
        <w:t>4</w:t>
      </w:r>
      <w:r>
        <w:rPr>
          <w:rFonts w:hint="eastAsia"/>
          <w:woUserID w:val="2"/>
        </w:rPr>
        <w:t>测试数据集总览</w:t>
      </w:r>
    </w:p>
    <w:tbl>
      <w:tblPr>
        <w:tblStyle w:val="19"/>
        <w:tblW w:w="506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6"/>
        <w:gridCol w:w="1212"/>
        <w:gridCol w:w="1791"/>
        <w:gridCol w:w="5101"/>
      </w:tblGrid>
      <w:tr w14:paraId="342FE1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0" w:type="pct"/>
            <w:vAlign w:val="center"/>
          </w:tcPr>
          <w:p w14:paraId="76905DF1">
            <w:pPr>
              <w:keepNext w:val="0"/>
              <w:keepLines w:val="0"/>
              <w:widowControl w:val="0"/>
              <w:suppressLineNumbers w:val="0"/>
              <w:spacing w:before="0" w:beforeAutospacing="0" w:after="0" w:afterAutospacing="0" w:line="300" w:lineRule="auto"/>
              <w:ind w:left="0" w:leftChars="0" w:right="0" w:rightChars="0" w:firstLine="0" w:firstLineChars="0"/>
              <w:jc w:val="both"/>
              <w:rPr>
                <w:rFonts w:hint="default" w:eastAsia="黑体" w:cs="Times New Roman"/>
                <w:kern w:val="0"/>
                <w:sz w:val="21"/>
                <w:woUserID w:val="5"/>
              </w:rPr>
            </w:pPr>
            <w:r>
              <w:rPr>
                <w:rFonts w:hint="eastAsia" w:ascii="Times New Roman" w:hAnsi="Times New Roman" w:eastAsia="黑体" w:cs="Times New Roman"/>
                <w:kern w:val="0"/>
                <w:sz w:val="21"/>
                <w:szCs w:val="21"/>
                <w:lang w:val="en-US" w:eastAsia="zh-CN" w:bidi="ar"/>
                <w:woUserID w:val="5"/>
              </w:rPr>
              <w:t>编号</w:t>
            </w:r>
          </w:p>
        </w:tc>
        <w:tc>
          <w:tcPr>
            <w:tcW w:w="701" w:type="pct"/>
            <w:vAlign w:val="center"/>
          </w:tcPr>
          <w:p w14:paraId="0C0DA2EB">
            <w:pPr>
              <w:keepNext w:val="0"/>
              <w:keepLines w:val="0"/>
              <w:widowControl w:val="0"/>
              <w:suppressLineNumbers w:val="0"/>
              <w:spacing w:before="0" w:beforeAutospacing="0" w:after="0" w:afterAutospacing="0" w:line="300" w:lineRule="auto"/>
              <w:ind w:left="0" w:leftChars="0" w:right="0" w:rightChars="0" w:firstLine="0" w:firstLineChars="0"/>
              <w:jc w:val="center"/>
              <w:rPr>
                <w:rFonts w:hint="default" w:eastAsia="黑体" w:cs="Times New Roman"/>
                <w:kern w:val="0"/>
                <w:sz w:val="21"/>
                <w:woUserID w:val="5"/>
              </w:rPr>
            </w:pPr>
            <w:r>
              <w:rPr>
                <w:rFonts w:hint="eastAsia" w:ascii="Times New Roman" w:hAnsi="Times New Roman" w:eastAsia="黑体" w:cs="Times New Roman"/>
                <w:kern w:val="0"/>
                <w:sz w:val="21"/>
                <w:szCs w:val="21"/>
                <w:lang w:val="en-US" w:eastAsia="zh-CN" w:bidi="ar"/>
                <w:woUserID w:val="5"/>
              </w:rPr>
              <w:t>数据集名称</w:t>
            </w:r>
          </w:p>
        </w:tc>
        <w:tc>
          <w:tcPr>
            <w:tcW w:w="1036" w:type="pct"/>
            <w:vAlign w:val="center"/>
          </w:tcPr>
          <w:p w14:paraId="415417ED">
            <w:pPr>
              <w:keepNext w:val="0"/>
              <w:keepLines w:val="0"/>
              <w:widowControl w:val="0"/>
              <w:suppressLineNumbers w:val="0"/>
              <w:spacing w:before="0" w:beforeAutospacing="0" w:after="0" w:afterAutospacing="0" w:line="300" w:lineRule="auto"/>
              <w:ind w:left="0" w:leftChars="0" w:right="0" w:rightChars="0" w:firstLine="0" w:firstLineChars="0"/>
              <w:jc w:val="center"/>
              <w:rPr>
                <w:rFonts w:hint="default" w:eastAsia="黑体" w:cs="Times New Roman"/>
                <w:kern w:val="0"/>
                <w:sz w:val="21"/>
                <w:woUserID w:val="5"/>
              </w:rPr>
            </w:pPr>
            <w:r>
              <w:rPr>
                <w:rFonts w:hint="eastAsia" w:ascii="Times New Roman" w:hAnsi="Times New Roman" w:eastAsia="黑体" w:cs="Times New Roman"/>
                <w:kern w:val="0"/>
                <w:sz w:val="21"/>
                <w:szCs w:val="21"/>
                <w:lang w:val="en-US" w:eastAsia="zh-CN" w:bidi="ar"/>
                <w:woUserID w:val="5"/>
              </w:rPr>
              <w:t>表名</w:t>
            </w:r>
            <w:r>
              <w:rPr>
                <w:rFonts w:hint="default" w:ascii="Times New Roman" w:hAnsi="Times New Roman" w:eastAsia="黑体" w:cs="Times New Roman"/>
                <w:kern w:val="0"/>
                <w:sz w:val="21"/>
                <w:szCs w:val="21"/>
                <w:lang w:val="en-US" w:eastAsia="zh-CN" w:bidi="ar"/>
                <w:woUserID w:val="5"/>
              </w:rPr>
              <w:t>/</w:t>
            </w:r>
            <w:r>
              <w:rPr>
                <w:rFonts w:hint="eastAsia" w:ascii="Times New Roman" w:hAnsi="Times New Roman" w:eastAsia="黑体" w:cs="Times New Roman"/>
                <w:kern w:val="0"/>
                <w:sz w:val="21"/>
                <w:szCs w:val="21"/>
                <w:lang w:val="en-US" w:eastAsia="zh-CN" w:bidi="ar"/>
                <w:woUserID w:val="5"/>
              </w:rPr>
              <w:t>模型名称</w:t>
            </w:r>
          </w:p>
        </w:tc>
        <w:tc>
          <w:tcPr>
            <w:tcW w:w="2950" w:type="pct"/>
            <w:vAlign w:val="center"/>
          </w:tcPr>
          <w:p w14:paraId="630192EF">
            <w:pPr>
              <w:keepNext w:val="0"/>
              <w:keepLines w:val="0"/>
              <w:widowControl w:val="0"/>
              <w:suppressLineNumbers w:val="0"/>
              <w:spacing w:before="0" w:beforeAutospacing="0" w:after="0" w:afterAutospacing="0" w:line="300" w:lineRule="auto"/>
              <w:ind w:left="0" w:leftChars="0" w:right="0" w:rightChars="0" w:firstLine="0" w:firstLineChars="0"/>
              <w:jc w:val="center"/>
              <w:rPr>
                <w:rFonts w:hint="default" w:eastAsia="黑体" w:cs="Times New Roman"/>
                <w:kern w:val="0"/>
                <w:sz w:val="21"/>
                <w:woUserID w:val="5"/>
              </w:rPr>
            </w:pPr>
            <w:r>
              <w:rPr>
                <w:rFonts w:hint="eastAsia" w:ascii="Times New Roman" w:hAnsi="Times New Roman" w:eastAsia="黑体" w:cs="Times New Roman"/>
                <w:kern w:val="0"/>
                <w:sz w:val="21"/>
                <w:szCs w:val="21"/>
                <w:lang w:val="en-US" w:eastAsia="zh-CN" w:bidi="ar"/>
                <w:woUserID w:val="5"/>
              </w:rPr>
              <w:t>数据集描述</w:t>
            </w:r>
          </w:p>
        </w:tc>
      </w:tr>
      <w:tr w14:paraId="1954D3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0" w:type="pct"/>
            <w:vAlign w:val="center"/>
          </w:tcPr>
          <w:p w14:paraId="19CBBC27">
            <w:pPr>
              <w:keepNext w:val="0"/>
              <w:keepLines w:val="0"/>
              <w:widowControl w:val="0"/>
              <w:suppressLineNumbers w:val="0"/>
              <w:spacing w:before="0" w:beforeAutospacing="0" w:after="0" w:afterAutospacing="0" w:line="300" w:lineRule="auto"/>
              <w:ind w:left="0" w:leftChars="0" w:right="0" w:rightChars="0" w:firstLine="0" w:firstLineChars="0"/>
              <w:jc w:val="both"/>
              <w:rPr>
                <w:rFonts w:hint="default" w:cs="Times New Roman"/>
                <w:kern w:val="0"/>
                <w:sz w:val="21"/>
                <w:woUserID w:val="5"/>
              </w:rPr>
            </w:pPr>
            <w:r>
              <w:rPr>
                <w:rFonts w:hint="default" w:ascii="Times New Roman" w:hAnsi="Times New Roman" w:eastAsia="宋体" w:cs="Times New Roman"/>
                <w:kern w:val="0"/>
                <w:sz w:val="21"/>
                <w:szCs w:val="21"/>
                <w:lang w:val="en-US" w:eastAsia="zh-CN" w:bidi="ar"/>
                <w:woUserID w:val="5"/>
              </w:rPr>
              <w:t>D1</w:t>
            </w:r>
          </w:p>
        </w:tc>
        <w:tc>
          <w:tcPr>
            <w:tcW w:w="701" w:type="pct"/>
            <w:vAlign w:val="center"/>
          </w:tcPr>
          <w:p w14:paraId="41345116">
            <w:pPr>
              <w:keepNext w:val="0"/>
              <w:keepLines w:val="0"/>
              <w:widowControl w:val="0"/>
              <w:suppressLineNumbers w:val="0"/>
              <w:spacing w:before="0" w:beforeAutospacing="0" w:after="0" w:afterAutospacing="0" w:line="300" w:lineRule="auto"/>
              <w:ind w:left="0" w:leftChars="0" w:right="0" w:rightChars="0" w:firstLine="0" w:firstLineChars="0"/>
              <w:jc w:val="both"/>
              <w:rPr>
                <w:rFonts w:hint="eastAsia" w:eastAsia="宋体" w:cs="Times New Roman"/>
                <w:kern w:val="0"/>
                <w:sz w:val="21"/>
                <w:lang w:eastAsia="zh"/>
                <w:woUserID w:val="5"/>
              </w:rPr>
            </w:pPr>
            <w:r>
              <w:rPr>
                <w:rFonts w:hint="eastAsia" w:ascii="Times New Roman" w:hAnsi="Times New Roman" w:eastAsia="宋体" w:cs="Times New Roman"/>
                <w:kern w:val="0"/>
                <w:sz w:val="21"/>
                <w:szCs w:val="21"/>
                <w:lang w:val="en-US" w:eastAsia="zh-CN" w:bidi="ar"/>
                <w:woUserID w:val="5"/>
              </w:rPr>
              <w:t>大模型</w:t>
            </w:r>
            <w:r>
              <w:rPr>
                <w:rFonts w:hint="default" w:ascii="宋体" w:hAnsi="宋体" w:eastAsia="宋体" w:cs="宋体"/>
                <w:sz w:val="24"/>
                <w:szCs w:val="24"/>
                <w:woUserID w:val="5"/>
              </w:rPr>
              <w:t>训练/微调</w:t>
            </w:r>
            <w:r>
              <w:rPr>
                <w:rFonts w:hint="eastAsia" w:ascii="宋体" w:hAnsi="宋体" w:cs="宋体"/>
                <w:sz w:val="24"/>
                <w:szCs w:val="24"/>
                <w:lang w:eastAsia="zh"/>
                <w:woUserID w:val="5"/>
              </w:rPr>
              <w:t>数据集</w:t>
            </w:r>
          </w:p>
        </w:tc>
        <w:tc>
          <w:tcPr>
            <w:tcW w:w="1036" w:type="pct"/>
            <w:vAlign w:val="center"/>
          </w:tcPr>
          <w:p w14:paraId="7BB447EB">
            <w:pPr>
              <w:keepNext w:val="0"/>
              <w:keepLines w:val="0"/>
              <w:suppressLineNumbers w:val="0"/>
              <w:spacing w:before="0" w:beforeAutospacing="0" w:after="0" w:afterAutospacing="0"/>
              <w:ind w:left="0" w:right="0"/>
              <w:rPr>
                <w:rFonts w:hint="default"/>
              </w:rPr>
            </w:pPr>
            <w:r>
              <w:rPr>
                <w:rFonts w:hint="default"/>
              </w:rPr>
              <w:t>wikipedia数据集</w:t>
            </w:r>
          </w:p>
        </w:tc>
        <w:tc>
          <w:tcPr>
            <w:tcW w:w="2950" w:type="pct"/>
            <w:vAlign w:val="center"/>
          </w:tcPr>
          <w:p w14:paraId="29A9BE72">
            <w:pPr>
              <w:keepNext w:val="0"/>
              <w:keepLines w:val="0"/>
              <w:suppressLineNumbers w:val="0"/>
              <w:spacing w:before="0" w:beforeAutospacing="0" w:after="0" w:afterAutospacing="0"/>
              <w:ind w:left="0" w:right="0"/>
              <w:rPr>
                <w:rFonts w:hint="default"/>
              </w:rPr>
            </w:pPr>
            <w:r>
              <w:rPr>
                <w:rFonts w:hint="default"/>
              </w:rPr>
              <w:t>Wikipedia 数据集是从维基百科百科全书抽取的大规模文本语料，包含多领域、多语言的结构化与非结构化文本，内容权威、覆盖面广。常用于预训练、检索增强、语义理解和知识密集型任务，是大模型预训练与评测的常用基础数据。</w:t>
            </w:r>
          </w:p>
        </w:tc>
      </w:tr>
      <w:tr w14:paraId="23681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0" w:type="pct"/>
            <w:vAlign w:val="center"/>
          </w:tcPr>
          <w:p w14:paraId="103DC72C">
            <w:pPr>
              <w:keepNext w:val="0"/>
              <w:keepLines w:val="0"/>
              <w:widowControl w:val="0"/>
              <w:suppressLineNumbers w:val="0"/>
              <w:spacing w:before="0" w:beforeAutospacing="0" w:after="0" w:afterAutospacing="0" w:line="300" w:lineRule="auto"/>
              <w:ind w:left="0" w:leftChars="0" w:right="0" w:rightChars="0" w:firstLine="0" w:firstLineChars="0"/>
              <w:jc w:val="both"/>
              <w:rPr>
                <w:rFonts w:hint="default" w:cs="Times New Roman"/>
                <w:kern w:val="0"/>
                <w:sz w:val="21"/>
                <w:woUserID w:val="5"/>
              </w:rPr>
            </w:pPr>
            <w:bookmarkStart w:id="61" w:name="_Hlk169273886"/>
            <w:r>
              <w:rPr>
                <w:rFonts w:hint="default" w:ascii="Times New Roman" w:hAnsi="Times New Roman" w:eastAsia="宋体" w:cs="Times New Roman"/>
                <w:kern w:val="0"/>
                <w:sz w:val="21"/>
                <w:szCs w:val="21"/>
                <w:lang w:val="en-US" w:eastAsia="zh-CN" w:bidi="ar"/>
                <w:woUserID w:val="5"/>
              </w:rPr>
              <w:t>D2</w:t>
            </w:r>
          </w:p>
        </w:tc>
        <w:tc>
          <w:tcPr>
            <w:tcW w:w="701" w:type="pct"/>
            <w:vAlign w:val="center"/>
          </w:tcPr>
          <w:p w14:paraId="2BE31722">
            <w:pPr>
              <w:keepNext w:val="0"/>
              <w:keepLines w:val="0"/>
              <w:widowControl w:val="0"/>
              <w:suppressLineNumbers w:val="0"/>
              <w:spacing w:before="0" w:beforeAutospacing="0" w:after="0" w:afterAutospacing="0" w:line="300" w:lineRule="auto"/>
              <w:ind w:left="0" w:leftChars="0" w:right="0" w:rightChars="0" w:firstLine="0" w:firstLineChars="0"/>
              <w:jc w:val="center"/>
              <w:rPr>
                <w:rFonts w:hint="eastAsia" w:eastAsia="宋体" w:cs="Times New Roman"/>
                <w:kern w:val="0"/>
                <w:sz w:val="21"/>
                <w:lang w:eastAsia="zh"/>
                <w:woUserID w:val="5"/>
              </w:rPr>
            </w:pPr>
            <w:r>
              <w:rPr>
                <w:rFonts w:hint="eastAsia" w:ascii="Times New Roman" w:hAnsi="Times New Roman" w:eastAsia="宋体" w:cs="Times New Roman"/>
                <w:kern w:val="0"/>
                <w:sz w:val="21"/>
                <w:szCs w:val="21"/>
                <w:lang w:val="en-US" w:eastAsia="zh-CN" w:bidi="ar"/>
                <w:woUserID w:val="5"/>
              </w:rPr>
              <w:t>大模型推理</w:t>
            </w:r>
            <w:r>
              <w:rPr>
                <w:rFonts w:hint="eastAsia" w:cs="Times New Roman"/>
                <w:kern w:val="0"/>
                <w:sz w:val="21"/>
                <w:szCs w:val="21"/>
                <w:lang w:val="en-US" w:eastAsia="zh" w:bidi="ar"/>
                <w:woUserID w:val="5"/>
              </w:rPr>
              <w:t>数据集</w:t>
            </w:r>
          </w:p>
        </w:tc>
        <w:tc>
          <w:tcPr>
            <w:tcW w:w="1036" w:type="pct"/>
            <w:vAlign w:val="center"/>
          </w:tcPr>
          <w:p w14:paraId="573DFA2B">
            <w:pPr>
              <w:keepNext w:val="0"/>
              <w:keepLines w:val="0"/>
              <w:suppressLineNumbers w:val="0"/>
              <w:spacing w:before="0" w:beforeAutospacing="0" w:after="0" w:afterAutospacing="0"/>
              <w:ind w:left="0" w:right="0"/>
              <w:rPr>
                <w:rFonts w:hint="default"/>
              </w:rPr>
            </w:pPr>
            <w:r>
              <w:rPr>
                <w:rFonts w:hint="default"/>
              </w:rPr>
              <w:t>MMLU</w:t>
            </w:r>
          </w:p>
        </w:tc>
        <w:tc>
          <w:tcPr>
            <w:tcW w:w="2950" w:type="pct"/>
            <w:vAlign w:val="center"/>
          </w:tcPr>
          <w:p w14:paraId="036187C9">
            <w:pPr>
              <w:keepNext w:val="0"/>
              <w:keepLines w:val="0"/>
              <w:suppressLineNumbers w:val="0"/>
              <w:spacing w:before="0" w:beforeAutospacing="0" w:after="0" w:afterAutospacing="0"/>
              <w:ind w:left="0" w:right="0"/>
              <w:rPr>
                <w:rFonts w:hint="default"/>
              </w:rPr>
            </w:pPr>
            <w:r>
              <w:rPr>
                <w:rFonts w:hint="default"/>
              </w:rPr>
              <w:t>MMLU（大规模多任务语言理解）是大模型权威评测数据集，含15908 道选择题，覆盖57 个学科，含人文、社科、STEM 等，用于评估模型跨领域知识与推理能力，是 LLM 通用能力基准。</w:t>
            </w:r>
          </w:p>
        </w:tc>
      </w:tr>
      <w:bookmarkEnd w:id="61"/>
    </w:tbl>
    <w:p w14:paraId="039E0A81">
      <w:pPr>
        <w:pStyle w:val="30"/>
        <w:numPr>
          <w:ilvl w:val="1"/>
          <w:numId w:val="2"/>
        </w:numPr>
        <w:rPr>
          <w:rFonts w:ascii="Times New Roman" w:hAnsi="Times New Roman"/>
          <w:woUserID w:val="2"/>
        </w:rPr>
      </w:pPr>
      <w:bookmarkStart w:id="62" w:name="_Toc2085276665"/>
      <w:r>
        <w:rPr>
          <w:rFonts w:hint="eastAsia" w:ascii="Times New Roman" w:hAnsi="Times New Roman"/>
          <w:woUserID w:val="2"/>
        </w:rPr>
        <w:t>测试环境</w:t>
      </w:r>
      <w:bookmarkEnd w:id="62"/>
    </w:p>
    <w:p w14:paraId="0AD79D28">
      <w:pPr>
        <w:rPr>
          <w:rFonts w:hint="eastAsia"/>
          <w:woUserID w:val="2"/>
        </w:rPr>
      </w:pPr>
      <w:bookmarkStart w:id="63" w:name="_Toc132996636"/>
      <w:r>
        <w:rPr>
          <w:rFonts w:hint="eastAsia"/>
          <w:woUserID w:val="2"/>
        </w:rPr>
        <w:t xml:space="preserve">本次测试基于一个包含 </w:t>
      </w:r>
      <w:r>
        <w:rPr>
          <w:rFonts w:hint="eastAsia"/>
          <w:lang w:eastAsia="zh"/>
          <w:woUserID w:val="2"/>
        </w:rPr>
        <w:t>6</w:t>
      </w:r>
      <w:r>
        <w:rPr>
          <w:rFonts w:hint="eastAsia"/>
          <w:woUserID w:val="2"/>
        </w:rPr>
        <w:t xml:space="preserve"> 台物理服务器的混合集群环境，具体算力构成如下：</w:t>
      </w:r>
    </w:p>
    <w:p w14:paraId="1627087C">
      <w:pPr>
        <w:rPr>
          <w:rFonts w:hint="eastAsia"/>
          <w:woUserID w:val="2"/>
        </w:rPr>
      </w:pPr>
      <w:r>
        <w:rPr>
          <w:rFonts w:hint="eastAsia"/>
          <w:woUserID w:val="2"/>
        </w:rPr>
        <w:t>寒武纪 NPU 节点： 1 台服务器，配置 2 块寒武纪加速卡；</w:t>
      </w:r>
    </w:p>
    <w:p w14:paraId="09135183">
      <w:pPr>
        <w:rPr>
          <w:rFonts w:hint="eastAsia"/>
          <w:woUserID w:val="2"/>
        </w:rPr>
      </w:pPr>
      <w:r>
        <w:rPr>
          <w:rFonts w:hint="eastAsia"/>
          <w:woUserID w:val="2"/>
        </w:rPr>
        <w:t>摩尔线程 GPU 节点： 1 台服务器，配置 2 块摩尔线程加速卡；</w:t>
      </w:r>
    </w:p>
    <w:p w14:paraId="33259D9A">
      <w:pPr>
        <w:rPr>
          <w:rFonts w:hint="eastAsia"/>
          <w:woUserID w:val="2"/>
        </w:rPr>
      </w:pPr>
      <w:r>
        <w:rPr>
          <w:rFonts w:hint="eastAsia"/>
          <w:woUserID w:val="2"/>
        </w:rPr>
        <w:t xml:space="preserve">英伟达 GPU 节点： </w:t>
      </w:r>
      <w:r>
        <w:rPr>
          <w:rFonts w:hint="eastAsia"/>
          <w:lang w:eastAsia="zh"/>
          <w:woUserID w:val="2"/>
        </w:rPr>
        <w:t>2</w:t>
      </w:r>
      <w:r>
        <w:rPr>
          <w:rFonts w:hint="eastAsia"/>
          <w:woUserID w:val="2"/>
        </w:rPr>
        <w:t xml:space="preserve"> 台服务器，</w:t>
      </w:r>
      <w:r>
        <w:rPr>
          <w:rFonts w:hint="eastAsia"/>
          <w:lang w:eastAsia="zh"/>
          <w:woUserID w:val="2"/>
        </w:rPr>
        <w:t>分别</w:t>
      </w:r>
      <w:r>
        <w:rPr>
          <w:rFonts w:hint="eastAsia"/>
          <w:woUserID w:val="2"/>
        </w:rPr>
        <w:t xml:space="preserve">配置 </w:t>
      </w:r>
      <w:r>
        <w:rPr>
          <w:rFonts w:hint="eastAsia"/>
          <w:lang w:eastAsia="zh"/>
          <w:woUserID w:val="2"/>
        </w:rPr>
        <w:t>4</w:t>
      </w:r>
      <w:r>
        <w:rPr>
          <w:rFonts w:hint="eastAsia"/>
          <w:woUserID w:val="2"/>
        </w:rPr>
        <w:t xml:space="preserve"> 块英伟达</w:t>
      </w:r>
      <w:r>
        <w:rPr>
          <w:rFonts w:hint="eastAsia"/>
          <w:lang w:eastAsia="zh"/>
          <w:woUserID w:val="2"/>
        </w:rPr>
        <w:t>A100</w:t>
      </w:r>
      <w:r>
        <w:rPr>
          <w:rFonts w:hint="eastAsia"/>
          <w:woUserID w:val="2"/>
        </w:rPr>
        <w:t>加速卡</w:t>
      </w:r>
      <w:r>
        <w:rPr>
          <w:rFonts w:hint="eastAsia"/>
          <w:lang w:eastAsia="zh"/>
          <w:woUserID w:val="2"/>
        </w:rPr>
        <w:t>和2块A100加速卡</w:t>
      </w:r>
      <w:r>
        <w:rPr>
          <w:rFonts w:hint="eastAsia"/>
          <w:woUserID w:val="2"/>
        </w:rPr>
        <w:t>；</w:t>
      </w:r>
    </w:p>
    <w:p w14:paraId="55161886">
      <w:pPr>
        <w:rPr>
          <w:rFonts w:hint="eastAsia"/>
          <w:woUserID w:val="2"/>
        </w:rPr>
      </w:pPr>
      <w:r>
        <w:rPr>
          <w:rFonts w:hint="eastAsia"/>
          <w:woUserID w:val="2"/>
        </w:rPr>
        <w:t xml:space="preserve">通用 CPU 节点： </w:t>
      </w:r>
      <w:r>
        <w:rPr>
          <w:rFonts w:hint="eastAsia"/>
          <w:lang w:eastAsia="zh"/>
          <w:woUserID w:val="2"/>
        </w:rPr>
        <w:t>2</w:t>
      </w:r>
      <w:r>
        <w:rPr>
          <w:rFonts w:hint="eastAsia"/>
          <w:woUserID w:val="2"/>
        </w:rPr>
        <w:t xml:space="preserve"> 台服务器，仅配置通用 CPU 计算资源。</w:t>
      </w:r>
    </w:p>
    <w:p w14:paraId="4466CDC9">
      <w:pPr>
        <w:rPr>
          <w:rFonts w:hint="eastAsia"/>
          <w:lang w:eastAsia="zh"/>
          <w:woUserID w:val="2"/>
        </w:rPr>
      </w:pPr>
      <w:r>
        <w:rPr>
          <w:rFonts w:hint="eastAsia"/>
          <w:lang w:eastAsia="zh"/>
          <w:woUserID w:val="2"/>
        </w:rPr>
        <w:t>网络连接图如图1所示：</w:t>
      </w:r>
    </w:p>
    <w:p w14:paraId="5DF3F6FF">
      <w:pPr>
        <w:rPr>
          <w:rFonts w:hint="eastAsia"/>
          <w:lang w:eastAsia="zh"/>
          <w:woUserID w:val="2"/>
        </w:rPr>
      </w:pPr>
      <w:r>
        <w:rPr>
          <w:rFonts w:hint="eastAsia"/>
          <w:lang w:eastAsia="zh"/>
          <w:woUserID w:val="2"/>
        </w:rPr>
        <w:drawing>
          <wp:inline distT="0" distB="0" distL="114300" distR="114300">
            <wp:extent cx="4271010" cy="3213735"/>
            <wp:effectExtent l="0" t="0" r="15240" b="571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4"/>
                    <a:stretch>
                      <a:fillRect/>
                    </a:stretch>
                  </pic:blipFill>
                  <pic:spPr>
                    <a:xfrm>
                      <a:off x="0" y="0"/>
                      <a:ext cx="4271010" cy="3213735"/>
                    </a:xfrm>
                    <a:prstGeom prst="rect">
                      <a:avLst/>
                    </a:prstGeom>
                  </pic:spPr>
                </pic:pic>
              </a:graphicData>
            </a:graphic>
          </wp:inline>
        </w:drawing>
      </w:r>
    </w:p>
    <w:p w14:paraId="656BE8AB">
      <w:pPr>
        <w:jc w:val="center"/>
        <w:rPr>
          <w:rFonts w:hint="eastAsia"/>
          <w:sz w:val="18"/>
          <w:szCs w:val="18"/>
          <w:lang w:eastAsia="zh"/>
          <w:woUserID w:val="2"/>
        </w:rPr>
      </w:pPr>
      <w:r>
        <w:rPr>
          <w:rFonts w:hint="eastAsia"/>
          <w:sz w:val="18"/>
          <w:szCs w:val="18"/>
          <w:lang w:eastAsia="zh"/>
          <w:woUserID w:val="2"/>
        </w:rPr>
        <w:t>图1 测试环境网络拓扑</w:t>
      </w:r>
    </w:p>
    <w:p w14:paraId="2FAF9B89">
      <w:pPr>
        <w:pStyle w:val="32"/>
        <w:numPr>
          <w:ilvl w:val="2"/>
          <w:numId w:val="2"/>
        </w:numPr>
        <w:rPr>
          <w:rFonts w:hint="eastAsia" w:ascii="Times New Roman" w:hAnsi="Times New Roman"/>
          <w:woUserID w:val="2"/>
        </w:rPr>
      </w:pPr>
      <w:bookmarkStart w:id="64" w:name="_Toc1253493745"/>
      <w:r>
        <w:rPr>
          <w:rFonts w:hint="eastAsia" w:ascii="Times New Roman" w:hAnsi="Times New Roman"/>
          <w:woUserID w:val="2"/>
        </w:rPr>
        <w:t>测试</w:t>
      </w:r>
      <w:bookmarkEnd w:id="63"/>
      <w:r>
        <w:rPr>
          <w:rFonts w:hint="eastAsia" w:ascii="Times New Roman" w:hAnsi="Times New Roman"/>
          <w:lang w:eastAsia="zh"/>
          <w:woUserID w:val="2"/>
        </w:rPr>
        <w:t>终端机配置</w:t>
      </w:r>
      <w:bookmarkEnd w:id="64"/>
    </w:p>
    <w:p w14:paraId="4A18B43B">
      <w:pPr>
        <w:rPr>
          <w:woUserID w:val="2"/>
        </w:rPr>
      </w:pPr>
      <w:r>
        <w:rPr>
          <w:rFonts w:hint="eastAsia"/>
          <w:woUserID w:val="2"/>
        </w:rPr>
        <w:t>测试终端机</w:t>
      </w:r>
      <w:r>
        <w:rPr>
          <w:woUserID w:val="2"/>
        </w:rPr>
        <w:t>硬件配置如</w:t>
      </w:r>
      <w:r>
        <w:rPr>
          <w:rFonts w:hint="eastAsia"/>
          <w:lang w:eastAsia="zh"/>
          <w:woUserID w:val="2"/>
        </w:rPr>
        <w:t>表5</w:t>
      </w:r>
      <w:r>
        <w:rPr>
          <w:woUserID w:val="2"/>
        </w:rPr>
        <w:t>所示</w:t>
      </w:r>
      <w:r>
        <w:rPr>
          <w:rFonts w:hint="eastAsia"/>
          <w:woUserID w:val="2"/>
        </w:rPr>
        <w:t>。</w:t>
      </w:r>
    </w:p>
    <w:p w14:paraId="0E8761AD">
      <w:pPr>
        <w:pStyle w:val="5"/>
        <w:keepNext/>
        <w:ind w:firstLine="360"/>
        <w:rPr>
          <w:woUserID w:val="2"/>
        </w:rPr>
      </w:pPr>
      <w:r>
        <w:rPr>
          <w:rFonts w:hint="eastAsia"/>
          <w:woUserID w:val="2"/>
        </w:rPr>
        <w:t>表</w:t>
      </w:r>
      <w:r>
        <w:rPr>
          <w:rFonts w:hint="eastAsia"/>
          <w:lang w:eastAsia="zh"/>
          <w:woUserID w:val="2"/>
        </w:rPr>
        <w:t>5</w:t>
      </w:r>
      <w:r>
        <w:rPr>
          <w:woUserID w:val="2"/>
        </w:rPr>
        <w:t xml:space="preserve"> </w:t>
      </w:r>
      <w:r>
        <w:rPr>
          <w:rFonts w:hint="eastAsia"/>
          <w:lang w:eastAsia="zh"/>
          <w:woUserID w:val="2"/>
        </w:rPr>
        <w:t>测试环境</w:t>
      </w:r>
      <w:r>
        <w:rPr>
          <w:rFonts w:hint="eastAsia"/>
          <w:woUserID w:val="2"/>
        </w:rPr>
        <w:t>硬件配置</w:t>
      </w:r>
    </w:p>
    <w:tbl>
      <w:tblPr>
        <w:tblStyle w:val="1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97"/>
        <w:gridCol w:w="5532"/>
        <w:gridCol w:w="1393"/>
      </w:tblGrid>
      <w:tr w14:paraId="5135B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pct"/>
          </w:tcPr>
          <w:p w14:paraId="3C487D7A">
            <w:pPr>
              <w:keepNext w:val="0"/>
              <w:keepLines w:val="0"/>
              <w:suppressLineNumbers w:val="0"/>
              <w:spacing w:before="0" w:beforeAutospacing="0" w:after="0" w:afterAutospacing="0"/>
              <w:ind w:left="0" w:right="0" w:firstLine="0" w:firstLineChars="0"/>
              <w:rPr>
                <w:rFonts w:hint="default" w:eastAsia="黑体" w:cs="Times New Roman"/>
                <w:kern w:val="0"/>
                <w:sz w:val="21"/>
                <w:woUserID w:val="2"/>
              </w:rPr>
            </w:pPr>
            <w:r>
              <w:rPr>
                <w:rFonts w:hint="eastAsia" w:eastAsia="黑体" w:cs="Times New Roman"/>
                <w:kern w:val="0"/>
                <w:sz w:val="21"/>
                <w:woUserID w:val="2"/>
              </w:rPr>
              <w:t>硬件</w:t>
            </w:r>
            <w:r>
              <w:rPr>
                <w:rFonts w:hint="default" w:eastAsia="黑体" w:cs="Times New Roman"/>
                <w:kern w:val="0"/>
                <w:sz w:val="21"/>
                <w:woUserID w:val="2"/>
              </w:rPr>
              <w:t>类型</w:t>
            </w:r>
          </w:p>
        </w:tc>
        <w:tc>
          <w:tcPr>
            <w:tcW w:w="3246" w:type="pct"/>
          </w:tcPr>
          <w:p w14:paraId="2CC78460">
            <w:pPr>
              <w:keepNext w:val="0"/>
              <w:keepLines w:val="0"/>
              <w:suppressLineNumbers w:val="0"/>
              <w:spacing w:before="0" w:beforeAutospacing="0" w:after="0" w:afterAutospacing="0"/>
              <w:ind w:left="0" w:right="0" w:firstLine="0" w:firstLineChars="0"/>
              <w:rPr>
                <w:rFonts w:hint="default" w:eastAsia="黑体" w:cs="Times New Roman"/>
                <w:kern w:val="0"/>
                <w:sz w:val="21"/>
                <w:woUserID w:val="2"/>
              </w:rPr>
            </w:pPr>
            <w:r>
              <w:rPr>
                <w:rFonts w:hint="eastAsia" w:eastAsia="黑体" w:cs="Times New Roman"/>
                <w:kern w:val="0"/>
                <w:sz w:val="21"/>
                <w:woUserID w:val="2"/>
              </w:rPr>
              <w:t>硬件规格参数</w:t>
            </w:r>
          </w:p>
        </w:tc>
        <w:tc>
          <w:tcPr>
            <w:tcW w:w="817" w:type="pct"/>
          </w:tcPr>
          <w:p w14:paraId="4931FC2E">
            <w:pPr>
              <w:keepNext w:val="0"/>
              <w:keepLines w:val="0"/>
              <w:suppressLineNumbers w:val="0"/>
              <w:spacing w:before="0" w:beforeAutospacing="0" w:after="0" w:afterAutospacing="0"/>
              <w:ind w:left="0" w:right="0" w:firstLine="0" w:firstLineChars="0"/>
              <w:rPr>
                <w:rFonts w:hint="default" w:eastAsia="黑体" w:cs="Times New Roman"/>
                <w:kern w:val="0"/>
                <w:sz w:val="21"/>
                <w:woUserID w:val="2"/>
              </w:rPr>
            </w:pPr>
            <w:r>
              <w:rPr>
                <w:rFonts w:hint="eastAsia" w:eastAsia="黑体" w:cs="Times New Roman"/>
                <w:kern w:val="0"/>
                <w:sz w:val="21"/>
                <w:woUserID w:val="2"/>
              </w:rPr>
              <w:t>数量</w:t>
            </w:r>
          </w:p>
        </w:tc>
      </w:tr>
      <w:tr w14:paraId="2735B6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pct"/>
            <w:vAlign w:val="center"/>
          </w:tcPr>
          <w:p w14:paraId="1ED112DB">
            <w:pPr>
              <w:keepNext w:val="0"/>
              <w:keepLines w:val="0"/>
              <w:suppressLineNumbers w:val="0"/>
              <w:spacing w:before="0" w:beforeAutospacing="0" w:after="0" w:afterAutospacing="0"/>
              <w:ind w:left="0" w:right="0" w:firstLine="0" w:firstLineChars="0"/>
              <w:rPr>
                <w:rFonts w:hint="default" w:cs="Times New Roman"/>
                <w:kern w:val="0"/>
                <w:sz w:val="21"/>
                <w:woUserID w:val="2"/>
              </w:rPr>
            </w:pPr>
            <w:r>
              <w:rPr>
                <w:rFonts w:hint="eastAsia" w:cs="Times New Roman"/>
                <w:kern w:val="0"/>
                <w:sz w:val="21"/>
                <w:woUserID w:val="2"/>
              </w:rPr>
              <w:t>CPU</w:t>
            </w:r>
          </w:p>
        </w:tc>
        <w:tc>
          <w:tcPr>
            <w:tcW w:w="3246" w:type="pct"/>
            <w:vAlign w:val="center"/>
          </w:tcPr>
          <w:p w14:paraId="4ACBC903">
            <w:pPr>
              <w:keepNext w:val="0"/>
              <w:keepLines w:val="0"/>
              <w:suppressLineNumbers w:val="0"/>
              <w:spacing w:before="0" w:beforeAutospacing="0" w:after="0" w:afterAutospacing="0"/>
              <w:ind w:left="0" w:right="0" w:firstLine="0" w:firstLineChars="0"/>
              <w:rPr>
                <w:rFonts w:hint="eastAsia" w:eastAsia="宋体" w:cs="Times New Roman"/>
                <w:kern w:val="0"/>
                <w:sz w:val="21"/>
                <w:lang w:eastAsia="zh"/>
                <w:woUserID w:val="2"/>
              </w:rPr>
            </w:pPr>
            <w:r>
              <w:rPr>
                <w:rFonts w:hint="eastAsia" w:cs="Times New Roman"/>
                <w:kern w:val="0"/>
                <w:sz w:val="21"/>
                <w:lang w:eastAsia="zh"/>
                <w:woUserID w:val="2"/>
              </w:rPr>
              <w:t xml:space="preserve">AMD Ryzen 9 7940HX with Radeon Graphics </w:t>
            </w:r>
          </w:p>
        </w:tc>
        <w:tc>
          <w:tcPr>
            <w:tcW w:w="817" w:type="pct"/>
            <w:vAlign w:val="center"/>
          </w:tcPr>
          <w:p w14:paraId="65618172">
            <w:pPr>
              <w:keepNext w:val="0"/>
              <w:keepLines w:val="0"/>
              <w:suppressLineNumbers w:val="0"/>
              <w:spacing w:before="0" w:beforeAutospacing="0" w:after="0" w:afterAutospacing="0"/>
              <w:ind w:left="0" w:right="0" w:firstLine="0" w:firstLineChars="0"/>
              <w:rPr>
                <w:rFonts w:hint="default" w:cs="Times New Roman"/>
                <w:kern w:val="0"/>
                <w:sz w:val="21"/>
                <w:woUserID w:val="2"/>
              </w:rPr>
            </w:pPr>
            <w:r>
              <w:rPr>
                <w:rFonts w:hint="eastAsia" w:cs="Times New Roman"/>
                <w:kern w:val="0"/>
                <w:sz w:val="21"/>
                <w:woUserID w:val="2"/>
              </w:rPr>
              <w:t>1</w:t>
            </w:r>
          </w:p>
        </w:tc>
      </w:tr>
      <w:tr w14:paraId="43072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pct"/>
            <w:vAlign w:val="center"/>
          </w:tcPr>
          <w:p w14:paraId="6D2B9568">
            <w:pPr>
              <w:keepNext w:val="0"/>
              <w:keepLines w:val="0"/>
              <w:suppressLineNumbers w:val="0"/>
              <w:spacing w:before="0" w:beforeAutospacing="0" w:after="0" w:afterAutospacing="0"/>
              <w:ind w:left="0" w:right="0" w:firstLine="0" w:firstLineChars="0"/>
              <w:rPr>
                <w:rFonts w:hint="default" w:cs="Times New Roman"/>
                <w:kern w:val="0"/>
                <w:sz w:val="21"/>
                <w:woUserID w:val="2"/>
              </w:rPr>
            </w:pPr>
            <w:r>
              <w:rPr>
                <w:rFonts w:hint="eastAsia" w:cs="Times New Roman"/>
                <w:kern w:val="0"/>
                <w:sz w:val="21"/>
                <w:woUserID w:val="2"/>
              </w:rPr>
              <w:t>内存</w:t>
            </w:r>
          </w:p>
        </w:tc>
        <w:tc>
          <w:tcPr>
            <w:tcW w:w="3246" w:type="pct"/>
            <w:vAlign w:val="center"/>
          </w:tcPr>
          <w:p w14:paraId="0D263422">
            <w:pPr>
              <w:keepNext w:val="0"/>
              <w:keepLines w:val="0"/>
              <w:suppressLineNumbers w:val="0"/>
              <w:spacing w:before="0" w:beforeAutospacing="0" w:after="0" w:afterAutospacing="0"/>
              <w:ind w:left="0" w:right="0" w:firstLine="0" w:firstLineChars="0"/>
              <w:rPr>
                <w:rFonts w:hint="eastAsia" w:cs="Times New Roman"/>
                <w:kern w:val="0"/>
                <w:sz w:val="21"/>
                <w:lang w:eastAsia="zh"/>
                <w:woUserID w:val="2"/>
              </w:rPr>
            </w:pPr>
            <w:r>
              <w:rPr>
                <w:rFonts w:hint="eastAsia" w:cs="Times New Roman"/>
                <w:kern w:val="0"/>
                <w:sz w:val="21"/>
                <w:lang w:eastAsia="zh"/>
                <w:woUserID w:val="2"/>
              </w:rPr>
              <w:t>DDR5 32GB 5200HMz</w:t>
            </w:r>
          </w:p>
        </w:tc>
        <w:tc>
          <w:tcPr>
            <w:tcW w:w="817" w:type="pct"/>
            <w:vAlign w:val="center"/>
          </w:tcPr>
          <w:p w14:paraId="2065C6CE">
            <w:pPr>
              <w:keepNext w:val="0"/>
              <w:keepLines w:val="0"/>
              <w:suppressLineNumbers w:val="0"/>
              <w:spacing w:before="0" w:beforeAutospacing="0" w:after="0" w:afterAutospacing="0"/>
              <w:ind w:left="0" w:right="0" w:firstLine="0" w:firstLineChars="0"/>
              <w:rPr>
                <w:rFonts w:hint="default" w:cs="Times New Roman"/>
                <w:kern w:val="0"/>
                <w:sz w:val="21"/>
                <w:woUserID w:val="2"/>
              </w:rPr>
            </w:pPr>
            <w:r>
              <w:rPr>
                <w:rFonts w:hint="eastAsia" w:cs="Times New Roman"/>
                <w:kern w:val="0"/>
                <w:sz w:val="21"/>
                <w:lang w:eastAsia="zh"/>
                <w:woUserID w:val="2"/>
              </w:rPr>
              <w:t>32</w:t>
            </w:r>
            <w:r>
              <w:rPr>
                <w:rFonts w:hint="eastAsia" w:cs="Times New Roman"/>
                <w:kern w:val="0"/>
                <w:sz w:val="21"/>
                <w:woUserID w:val="2"/>
              </w:rPr>
              <w:t xml:space="preserve"> GB</w:t>
            </w:r>
          </w:p>
        </w:tc>
      </w:tr>
      <w:tr w14:paraId="3C0972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pct"/>
            <w:vAlign w:val="center"/>
          </w:tcPr>
          <w:p w14:paraId="7A6383FC">
            <w:pPr>
              <w:keepNext w:val="0"/>
              <w:keepLines w:val="0"/>
              <w:suppressLineNumbers w:val="0"/>
              <w:spacing w:before="0" w:beforeAutospacing="0" w:after="0" w:afterAutospacing="0"/>
              <w:ind w:left="0" w:right="0" w:firstLine="0" w:firstLineChars="0"/>
              <w:rPr>
                <w:rFonts w:hint="default" w:cs="Times New Roman"/>
                <w:kern w:val="0"/>
                <w:sz w:val="21"/>
                <w:woUserID w:val="2"/>
              </w:rPr>
            </w:pPr>
            <w:r>
              <w:rPr>
                <w:rFonts w:hint="eastAsia" w:cs="Times New Roman"/>
                <w:kern w:val="0"/>
                <w:sz w:val="21"/>
                <w:woUserID w:val="2"/>
              </w:rPr>
              <w:t>硬盘</w:t>
            </w:r>
          </w:p>
        </w:tc>
        <w:tc>
          <w:tcPr>
            <w:tcW w:w="3246" w:type="pct"/>
            <w:vAlign w:val="center"/>
          </w:tcPr>
          <w:p w14:paraId="7658313B">
            <w:pPr>
              <w:keepNext w:val="0"/>
              <w:keepLines w:val="0"/>
              <w:suppressLineNumbers w:val="0"/>
              <w:spacing w:before="0" w:beforeAutospacing="0" w:after="0" w:afterAutospacing="0"/>
              <w:ind w:left="0" w:right="0" w:firstLine="0" w:firstLineChars="0"/>
              <w:rPr>
                <w:rFonts w:hint="eastAsia" w:eastAsia="宋体" w:cs="Times New Roman"/>
                <w:kern w:val="0"/>
                <w:sz w:val="21"/>
                <w:lang w:eastAsia="zh"/>
                <w:woUserID w:val="2"/>
              </w:rPr>
            </w:pPr>
            <w:r>
              <w:rPr>
                <w:rFonts w:hint="eastAsia" w:cs="Times New Roman"/>
                <w:kern w:val="0"/>
                <w:sz w:val="21"/>
                <w:lang w:eastAsia="zh"/>
                <w:woUserID w:val="2"/>
              </w:rPr>
              <w:t xml:space="preserve">WD PC SN560 SDDPNQE-1T00-1102 </w:t>
            </w:r>
          </w:p>
        </w:tc>
        <w:tc>
          <w:tcPr>
            <w:tcW w:w="817" w:type="pct"/>
            <w:vAlign w:val="center"/>
          </w:tcPr>
          <w:p w14:paraId="70FC16C8">
            <w:pPr>
              <w:keepNext w:val="0"/>
              <w:keepLines w:val="0"/>
              <w:suppressLineNumbers w:val="0"/>
              <w:spacing w:before="0" w:beforeAutospacing="0" w:after="0" w:afterAutospacing="0"/>
              <w:ind w:left="0" w:right="0" w:firstLine="0" w:firstLineChars="0"/>
              <w:rPr>
                <w:rFonts w:hint="default" w:cs="Times New Roman"/>
                <w:kern w:val="0"/>
                <w:sz w:val="21"/>
                <w:woUserID w:val="2"/>
              </w:rPr>
            </w:pPr>
            <w:r>
              <w:rPr>
                <w:rFonts w:hint="eastAsia" w:cs="Times New Roman"/>
                <w:kern w:val="0"/>
                <w:sz w:val="21"/>
                <w:woUserID w:val="2"/>
              </w:rPr>
              <w:t>1 TB</w:t>
            </w:r>
          </w:p>
        </w:tc>
      </w:tr>
      <w:tr w14:paraId="5B3E4B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pct"/>
            <w:vAlign w:val="center"/>
          </w:tcPr>
          <w:p w14:paraId="4E1788D1">
            <w:pPr>
              <w:keepNext w:val="0"/>
              <w:keepLines w:val="0"/>
              <w:suppressLineNumbers w:val="0"/>
              <w:spacing w:before="0" w:beforeAutospacing="0" w:after="0" w:afterAutospacing="0"/>
              <w:ind w:left="0" w:right="0" w:firstLine="0" w:firstLineChars="0"/>
              <w:rPr>
                <w:rFonts w:hint="default" w:cs="Times New Roman"/>
                <w:kern w:val="0"/>
                <w:sz w:val="21"/>
                <w:woUserID w:val="2"/>
              </w:rPr>
            </w:pPr>
            <w:r>
              <w:rPr>
                <w:rFonts w:hint="eastAsia" w:cs="Times New Roman"/>
                <w:kern w:val="0"/>
                <w:sz w:val="21"/>
                <w:woUserID w:val="2"/>
              </w:rPr>
              <w:t>网络</w:t>
            </w:r>
            <w:r>
              <w:rPr>
                <w:rFonts w:hint="default" w:cs="Times New Roman"/>
                <w:kern w:val="0"/>
                <w:sz w:val="21"/>
                <w:woUserID w:val="2"/>
              </w:rPr>
              <w:t>设备</w:t>
            </w:r>
          </w:p>
        </w:tc>
        <w:tc>
          <w:tcPr>
            <w:tcW w:w="3246" w:type="pct"/>
            <w:vAlign w:val="center"/>
          </w:tcPr>
          <w:p w14:paraId="74484D0C">
            <w:pPr>
              <w:keepNext w:val="0"/>
              <w:keepLines w:val="0"/>
              <w:suppressLineNumbers w:val="0"/>
              <w:spacing w:before="0" w:beforeAutospacing="0" w:after="0" w:afterAutospacing="0"/>
              <w:ind w:left="0" w:right="0" w:firstLine="0" w:firstLineChars="0"/>
              <w:rPr>
                <w:rFonts w:hint="eastAsia" w:eastAsia="宋体" w:cs="Times New Roman"/>
                <w:kern w:val="0"/>
                <w:sz w:val="21"/>
                <w:lang w:eastAsia="zh"/>
                <w:woUserID w:val="2"/>
              </w:rPr>
            </w:pPr>
            <w:r>
              <w:rPr>
                <w:rFonts w:hint="eastAsia" w:cs="Times New Roman"/>
                <w:kern w:val="0"/>
                <w:sz w:val="21"/>
                <w:lang w:eastAsia="zh"/>
                <w:woUserID w:val="2"/>
              </w:rPr>
              <w:t>Realtek 8852BE Wireless LAN WiFi 6 PCI-E NIC</w:t>
            </w:r>
          </w:p>
        </w:tc>
        <w:tc>
          <w:tcPr>
            <w:tcW w:w="817" w:type="pct"/>
            <w:vAlign w:val="center"/>
          </w:tcPr>
          <w:p w14:paraId="7C5B52A5">
            <w:pPr>
              <w:keepNext w:val="0"/>
              <w:keepLines w:val="0"/>
              <w:suppressLineNumbers w:val="0"/>
              <w:spacing w:before="0" w:beforeAutospacing="0" w:after="0" w:afterAutospacing="0"/>
              <w:ind w:left="0" w:right="0" w:firstLine="0" w:firstLineChars="0"/>
              <w:rPr>
                <w:rFonts w:hint="default" w:cs="Times New Roman"/>
                <w:kern w:val="0"/>
                <w:sz w:val="21"/>
                <w:woUserID w:val="2"/>
              </w:rPr>
            </w:pPr>
            <w:r>
              <w:rPr>
                <w:rFonts w:hint="eastAsia" w:cs="Times New Roman"/>
                <w:kern w:val="0"/>
                <w:sz w:val="21"/>
                <w:woUserID w:val="2"/>
              </w:rPr>
              <w:t>1</w:t>
            </w:r>
          </w:p>
        </w:tc>
      </w:tr>
    </w:tbl>
    <w:p w14:paraId="4565E9AD">
      <w:pPr>
        <w:rPr>
          <w:woUserID w:val="2"/>
        </w:rPr>
      </w:pPr>
      <w:r>
        <w:rPr>
          <w:rFonts w:hint="eastAsia"/>
          <w:woUserID w:val="2"/>
        </w:rPr>
        <w:t>测试终端机</w:t>
      </w:r>
      <w:r>
        <w:rPr>
          <w:woUserID w:val="2"/>
        </w:rPr>
        <w:t>上安装的测试软件如</w:t>
      </w:r>
      <w:r>
        <w:rPr>
          <w:rFonts w:hint="eastAsia"/>
          <w:lang w:eastAsia="zh"/>
          <w:woUserID w:val="2"/>
        </w:rPr>
        <w:t>表6</w:t>
      </w:r>
      <w:r>
        <w:rPr>
          <w:rFonts w:hint="eastAsia"/>
          <w:woUserID w:val="2"/>
        </w:rPr>
        <w:t>所示</w:t>
      </w:r>
      <w:r>
        <w:rPr>
          <w:woUserID w:val="2"/>
        </w:rPr>
        <w:t>。</w:t>
      </w:r>
    </w:p>
    <w:p w14:paraId="1F332040">
      <w:pPr>
        <w:pStyle w:val="5"/>
        <w:keepNext/>
        <w:ind w:firstLine="360"/>
        <w:rPr>
          <w:woUserID w:val="2"/>
        </w:rPr>
      </w:pPr>
      <w:r>
        <w:rPr>
          <w:rFonts w:hint="eastAsia"/>
          <w:woUserID w:val="2"/>
        </w:rPr>
        <w:t>表</w:t>
      </w:r>
      <w:r>
        <w:rPr>
          <w:rFonts w:hint="eastAsia"/>
          <w:lang w:eastAsia="zh"/>
          <w:woUserID w:val="2"/>
        </w:rPr>
        <w:t>6</w:t>
      </w:r>
      <w:r>
        <w:rPr>
          <w:woUserID w:val="2"/>
        </w:rPr>
        <w:t xml:space="preserve"> </w:t>
      </w:r>
      <w:r>
        <w:rPr>
          <w:rFonts w:hint="eastAsia"/>
          <w:woUserID w:val="2"/>
        </w:rPr>
        <w:t>测试终端机软件配置清单</w:t>
      </w:r>
    </w:p>
    <w:tbl>
      <w:tblPr>
        <w:tblStyle w:val="1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9"/>
        <w:gridCol w:w="2529"/>
        <w:gridCol w:w="2874"/>
      </w:tblGrid>
      <w:tr w14:paraId="0CCC1A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pct"/>
          </w:tcPr>
          <w:p w14:paraId="46F8BC3B">
            <w:pPr>
              <w:keepNext w:val="0"/>
              <w:keepLines w:val="0"/>
              <w:suppressLineNumbers w:val="0"/>
              <w:spacing w:before="0" w:beforeAutospacing="0" w:after="0" w:afterAutospacing="0"/>
              <w:ind w:left="0" w:right="0" w:firstLine="0" w:firstLineChars="0"/>
              <w:rPr>
                <w:rFonts w:hint="default" w:eastAsia="黑体" w:cs="Times New Roman"/>
                <w:kern w:val="0"/>
                <w:sz w:val="21"/>
                <w:woUserID w:val="2"/>
              </w:rPr>
            </w:pPr>
            <w:r>
              <w:rPr>
                <w:rFonts w:hint="eastAsia" w:eastAsia="黑体" w:cs="Times New Roman"/>
                <w:kern w:val="0"/>
                <w:sz w:val="21"/>
                <w:woUserID w:val="2"/>
              </w:rPr>
              <w:t>软件类别</w:t>
            </w:r>
          </w:p>
        </w:tc>
        <w:tc>
          <w:tcPr>
            <w:tcW w:w="1484" w:type="pct"/>
          </w:tcPr>
          <w:p w14:paraId="555A461C">
            <w:pPr>
              <w:keepNext w:val="0"/>
              <w:keepLines w:val="0"/>
              <w:suppressLineNumbers w:val="0"/>
              <w:spacing w:before="0" w:beforeAutospacing="0" w:after="0" w:afterAutospacing="0"/>
              <w:ind w:left="0" w:right="0" w:firstLine="0" w:firstLineChars="0"/>
              <w:rPr>
                <w:rFonts w:hint="default" w:eastAsia="黑体" w:cs="Times New Roman"/>
                <w:kern w:val="0"/>
                <w:sz w:val="21"/>
                <w:woUserID w:val="2"/>
              </w:rPr>
            </w:pPr>
            <w:r>
              <w:rPr>
                <w:rFonts w:hint="eastAsia" w:eastAsia="黑体" w:cs="Times New Roman"/>
                <w:kern w:val="0"/>
                <w:sz w:val="21"/>
                <w:woUserID w:val="2"/>
              </w:rPr>
              <w:t>软件</w:t>
            </w:r>
            <w:r>
              <w:rPr>
                <w:rFonts w:hint="default" w:eastAsia="黑体" w:cs="Times New Roman"/>
                <w:kern w:val="0"/>
                <w:sz w:val="21"/>
                <w:woUserID w:val="2"/>
              </w:rPr>
              <w:t>名称</w:t>
            </w:r>
          </w:p>
        </w:tc>
        <w:tc>
          <w:tcPr>
            <w:tcW w:w="1686" w:type="pct"/>
          </w:tcPr>
          <w:p w14:paraId="7F7E3189">
            <w:pPr>
              <w:keepNext w:val="0"/>
              <w:keepLines w:val="0"/>
              <w:suppressLineNumbers w:val="0"/>
              <w:spacing w:before="0" w:beforeAutospacing="0" w:after="0" w:afterAutospacing="0"/>
              <w:ind w:left="0" w:right="0" w:firstLine="0" w:firstLineChars="0"/>
              <w:rPr>
                <w:rFonts w:hint="default" w:eastAsia="黑体" w:cs="Times New Roman"/>
                <w:kern w:val="0"/>
                <w:sz w:val="21"/>
                <w:woUserID w:val="2"/>
              </w:rPr>
            </w:pPr>
            <w:r>
              <w:rPr>
                <w:rFonts w:hint="eastAsia" w:eastAsia="黑体" w:cs="Times New Roman"/>
                <w:kern w:val="0"/>
                <w:sz w:val="21"/>
                <w:woUserID w:val="2"/>
              </w:rPr>
              <w:t>版本号</w:t>
            </w:r>
          </w:p>
        </w:tc>
      </w:tr>
      <w:tr w14:paraId="4341A0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pct"/>
            <w:vAlign w:val="center"/>
          </w:tcPr>
          <w:p w14:paraId="5EDECDD5">
            <w:pPr>
              <w:keepNext w:val="0"/>
              <w:keepLines w:val="0"/>
              <w:suppressLineNumbers w:val="0"/>
              <w:spacing w:before="0" w:beforeAutospacing="0" w:after="0" w:afterAutospacing="0"/>
              <w:ind w:left="0" w:right="0" w:firstLine="0" w:firstLineChars="0"/>
              <w:rPr>
                <w:rFonts w:hint="default" w:cs="Times New Roman"/>
                <w:kern w:val="0"/>
                <w:sz w:val="21"/>
                <w:woUserID w:val="2"/>
              </w:rPr>
            </w:pPr>
            <w:r>
              <w:rPr>
                <w:rFonts w:hint="eastAsia" w:cs="Times New Roman"/>
                <w:kern w:val="0"/>
                <w:sz w:val="21"/>
                <w:woUserID w:val="2"/>
              </w:rPr>
              <w:t>操作系统</w:t>
            </w:r>
          </w:p>
        </w:tc>
        <w:tc>
          <w:tcPr>
            <w:tcW w:w="1484" w:type="pct"/>
            <w:vAlign w:val="center"/>
          </w:tcPr>
          <w:p w14:paraId="3B21496C">
            <w:pPr>
              <w:keepNext w:val="0"/>
              <w:keepLines w:val="0"/>
              <w:suppressLineNumbers w:val="0"/>
              <w:spacing w:before="0" w:beforeAutospacing="0" w:after="0" w:afterAutospacing="0"/>
              <w:ind w:left="0" w:right="0" w:firstLine="0" w:firstLineChars="0"/>
              <w:rPr>
                <w:rFonts w:hint="default" w:cs="Times New Roman"/>
                <w:kern w:val="0"/>
                <w:sz w:val="21"/>
                <w:woUserID w:val="2"/>
              </w:rPr>
            </w:pPr>
            <w:r>
              <w:rPr>
                <w:rFonts w:hint="eastAsia" w:cs="Times New Roman"/>
                <w:kern w:val="0"/>
                <w:sz w:val="21"/>
                <w:woUserID w:val="2"/>
              </w:rPr>
              <w:t>U</w:t>
            </w:r>
            <w:r>
              <w:rPr>
                <w:rFonts w:hint="default" w:cs="Times New Roman"/>
                <w:kern w:val="0"/>
                <w:sz w:val="21"/>
                <w:woUserID w:val="2"/>
              </w:rPr>
              <w:t>buntu</w:t>
            </w:r>
          </w:p>
        </w:tc>
        <w:tc>
          <w:tcPr>
            <w:tcW w:w="1686" w:type="pct"/>
            <w:vAlign w:val="center"/>
          </w:tcPr>
          <w:p w14:paraId="119C8AEE">
            <w:pPr>
              <w:keepNext w:val="0"/>
              <w:keepLines w:val="0"/>
              <w:suppressLineNumbers w:val="0"/>
              <w:spacing w:before="0" w:beforeAutospacing="0" w:after="0" w:afterAutospacing="0"/>
              <w:ind w:left="0" w:right="0" w:firstLine="0" w:firstLineChars="0"/>
              <w:rPr>
                <w:rFonts w:hint="default" w:cs="Times New Roman"/>
                <w:kern w:val="0"/>
                <w:sz w:val="21"/>
                <w:woUserID w:val="2"/>
              </w:rPr>
            </w:pPr>
            <w:r>
              <w:rPr>
                <w:rFonts w:hint="eastAsia" w:cs="Times New Roman"/>
                <w:kern w:val="0"/>
                <w:sz w:val="21"/>
                <w:lang w:eastAsia="zh"/>
                <w:woUserID w:val="2"/>
              </w:rPr>
              <w:t>22.04.1 LTS</w:t>
            </w:r>
          </w:p>
        </w:tc>
      </w:tr>
      <w:tr w14:paraId="33629C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pct"/>
            <w:vAlign w:val="center"/>
          </w:tcPr>
          <w:p w14:paraId="56A05CBA">
            <w:pPr>
              <w:keepNext w:val="0"/>
              <w:keepLines w:val="0"/>
              <w:suppressLineNumbers w:val="0"/>
              <w:spacing w:before="0" w:beforeAutospacing="0" w:after="0" w:afterAutospacing="0"/>
              <w:ind w:left="0" w:right="0" w:firstLine="0" w:firstLineChars="0"/>
              <w:rPr>
                <w:rFonts w:hint="default" w:cs="Times New Roman"/>
                <w:kern w:val="0"/>
                <w:sz w:val="21"/>
                <w:woUserID w:val="2"/>
              </w:rPr>
            </w:pPr>
            <w:r>
              <w:rPr>
                <w:rFonts w:hint="eastAsia" w:cs="Times New Roman"/>
                <w:kern w:val="0"/>
                <w:sz w:val="21"/>
                <w:woUserID w:val="2"/>
              </w:rPr>
              <w:t>远程登录工具</w:t>
            </w:r>
          </w:p>
        </w:tc>
        <w:tc>
          <w:tcPr>
            <w:tcW w:w="1484" w:type="pct"/>
            <w:vAlign w:val="center"/>
          </w:tcPr>
          <w:p w14:paraId="4220D2A5">
            <w:pPr>
              <w:keepNext w:val="0"/>
              <w:keepLines w:val="0"/>
              <w:suppressLineNumbers w:val="0"/>
              <w:spacing w:before="0" w:beforeAutospacing="0" w:after="0" w:afterAutospacing="0"/>
              <w:ind w:left="0" w:right="0" w:firstLine="0" w:firstLineChars="0"/>
              <w:rPr>
                <w:rFonts w:hint="default" w:cs="Times New Roman"/>
                <w:kern w:val="0"/>
                <w:sz w:val="21"/>
                <w:woUserID w:val="2"/>
              </w:rPr>
            </w:pPr>
            <w:r>
              <w:rPr>
                <w:rFonts w:hint="eastAsia" w:cs="Times New Roman"/>
                <w:kern w:val="0"/>
                <w:sz w:val="21"/>
                <w:woUserID w:val="2"/>
              </w:rPr>
              <w:t>VSCode</w:t>
            </w:r>
          </w:p>
        </w:tc>
        <w:tc>
          <w:tcPr>
            <w:tcW w:w="1686" w:type="pct"/>
            <w:vAlign w:val="center"/>
          </w:tcPr>
          <w:p w14:paraId="3642FD7A">
            <w:pPr>
              <w:keepNext w:val="0"/>
              <w:keepLines w:val="0"/>
              <w:suppressLineNumbers w:val="0"/>
              <w:spacing w:before="0" w:beforeAutospacing="0" w:after="0" w:afterAutospacing="0"/>
              <w:ind w:left="0" w:right="0" w:firstLine="0" w:firstLineChars="0"/>
              <w:rPr>
                <w:rFonts w:hint="default" w:cs="Times New Roman"/>
                <w:kern w:val="0"/>
                <w:sz w:val="21"/>
                <w:woUserID w:val="2"/>
              </w:rPr>
            </w:pPr>
            <w:r>
              <w:rPr>
                <w:rFonts w:hint="eastAsia" w:cs="Times New Roman"/>
                <w:kern w:val="0"/>
                <w:sz w:val="21"/>
                <w:lang w:eastAsia="zh"/>
                <w:woUserID w:val="2"/>
              </w:rPr>
              <w:t>1.109.5</w:t>
            </w:r>
          </w:p>
        </w:tc>
      </w:tr>
    </w:tbl>
    <w:p w14:paraId="39996B0A">
      <w:pPr>
        <w:rPr>
          <w:rFonts w:hint="eastAsia"/>
        </w:rPr>
      </w:pPr>
    </w:p>
    <w:p w14:paraId="5AD3D0E4">
      <w:pPr>
        <w:pStyle w:val="32"/>
        <w:numPr>
          <w:ilvl w:val="2"/>
          <w:numId w:val="2"/>
        </w:numPr>
        <w:rPr>
          <w:rFonts w:hint="eastAsia" w:ascii="Times New Roman" w:hAnsi="Times New Roman"/>
          <w:woUserID w:val="2"/>
        </w:rPr>
      </w:pPr>
      <w:bookmarkStart w:id="65" w:name="_Toc259564097"/>
      <w:r>
        <w:rPr>
          <w:rFonts w:hint="eastAsia" w:ascii="Times New Roman" w:hAnsi="Times New Roman"/>
          <w:woUserID w:val="2"/>
        </w:rPr>
        <w:t>测试环境</w:t>
      </w:r>
      <w:r>
        <w:rPr>
          <w:rFonts w:hint="eastAsia" w:ascii="Times New Roman" w:hAnsi="Times New Roman"/>
          <w:lang w:eastAsia="zh"/>
          <w:woUserID w:val="2"/>
        </w:rPr>
        <w:t>1（英伟达）</w:t>
      </w:r>
      <w:bookmarkEnd w:id="65"/>
    </w:p>
    <w:p w14:paraId="78FC6511">
      <w:pPr>
        <w:rPr>
          <w:woUserID w:val="2"/>
        </w:rPr>
      </w:pPr>
      <w:r>
        <w:rPr>
          <w:rFonts w:hint="eastAsia"/>
          <w:woUserID w:val="2"/>
        </w:rPr>
        <w:t>测试服务器的硬件配置如</w:t>
      </w:r>
      <w:r>
        <w:rPr>
          <w:rFonts w:hint="eastAsia"/>
          <w:lang w:eastAsia="zh"/>
          <w:woUserID w:val="2"/>
        </w:rPr>
        <w:t>表7、表8</w:t>
      </w:r>
      <w:r>
        <w:rPr>
          <w:rFonts w:hint="eastAsia"/>
          <w:woUserID w:val="2"/>
        </w:rPr>
        <w:t>所示。</w:t>
      </w:r>
    </w:p>
    <w:p w14:paraId="29DE89E5">
      <w:pPr>
        <w:pStyle w:val="5"/>
        <w:keepNext/>
        <w:ind w:firstLine="0" w:firstLineChars="0"/>
        <w:rPr>
          <w:woUserID w:val="2"/>
        </w:rPr>
      </w:pPr>
      <w:bookmarkStart w:id="66" w:name="_Ref133056272"/>
      <w:bookmarkStart w:id="67" w:name="_Ref169295547"/>
      <w:r>
        <w:rPr>
          <w:rFonts w:hint="eastAsia"/>
          <w:woUserID w:val="2"/>
        </w:rPr>
        <w:t>表</w:t>
      </w:r>
      <w:bookmarkEnd w:id="66"/>
      <w:bookmarkEnd w:id="67"/>
      <w:r>
        <w:rPr>
          <w:rFonts w:hint="eastAsia"/>
          <w:lang w:eastAsia="zh"/>
          <w:woUserID w:val="2"/>
        </w:rPr>
        <w:t>7测试环境</w:t>
      </w:r>
      <w:r>
        <w:rPr>
          <w:rFonts w:hint="eastAsia"/>
          <w:woUserID w:val="2"/>
        </w:rPr>
        <w:t>硬件配置</w:t>
      </w:r>
    </w:p>
    <w:tbl>
      <w:tblPr>
        <w:tblStyle w:val="1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99"/>
        <w:gridCol w:w="5094"/>
        <w:gridCol w:w="1829"/>
      </w:tblGrid>
      <w:tr w14:paraId="7869AE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8" w:type="pct"/>
          </w:tcPr>
          <w:p w14:paraId="3DD6B1C7">
            <w:pPr>
              <w:keepNext w:val="0"/>
              <w:keepLines w:val="0"/>
              <w:suppressLineNumbers w:val="0"/>
              <w:spacing w:before="0" w:beforeAutospacing="0" w:after="0" w:afterAutospacing="0"/>
              <w:ind w:left="0" w:right="0" w:firstLine="0" w:firstLineChars="0"/>
              <w:rPr>
                <w:rFonts w:hint="default" w:eastAsia="黑体" w:cs="Times New Roman"/>
                <w:kern w:val="0"/>
                <w:sz w:val="21"/>
                <w:woUserID w:val="2"/>
              </w:rPr>
            </w:pPr>
            <w:r>
              <w:rPr>
                <w:rFonts w:hint="eastAsia" w:eastAsia="黑体" w:cs="Times New Roman"/>
                <w:kern w:val="0"/>
                <w:sz w:val="21"/>
                <w:woUserID w:val="2"/>
              </w:rPr>
              <w:t>硬件</w:t>
            </w:r>
            <w:r>
              <w:rPr>
                <w:rFonts w:hint="default" w:eastAsia="黑体" w:cs="Times New Roman"/>
                <w:kern w:val="0"/>
                <w:sz w:val="21"/>
                <w:woUserID w:val="2"/>
              </w:rPr>
              <w:t>类型</w:t>
            </w:r>
          </w:p>
        </w:tc>
        <w:tc>
          <w:tcPr>
            <w:tcW w:w="2989" w:type="pct"/>
          </w:tcPr>
          <w:p w14:paraId="2E17988B">
            <w:pPr>
              <w:keepNext w:val="0"/>
              <w:keepLines w:val="0"/>
              <w:suppressLineNumbers w:val="0"/>
              <w:spacing w:before="0" w:beforeAutospacing="0" w:after="0" w:afterAutospacing="0"/>
              <w:ind w:left="0" w:right="0" w:firstLine="0" w:firstLineChars="0"/>
              <w:rPr>
                <w:rFonts w:hint="default" w:eastAsia="黑体" w:cs="Times New Roman"/>
                <w:kern w:val="0"/>
                <w:sz w:val="21"/>
                <w:woUserID w:val="2"/>
              </w:rPr>
            </w:pPr>
            <w:r>
              <w:rPr>
                <w:rFonts w:hint="eastAsia" w:eastAsia="黑体" w:cs="Times New Roman"/>
                <w:kern w:val="0"/>
                <w:sz w:val="21"/>
                <w:woUserID w:val="2"/>
              </w:rPr>
              <w:t>硬件规格参数</w:t>
            </w:r>
          </w:p>
        </w:tc>
        <w:tc>
          <w:tcPr>
            <w:tcW w:w="1073" w:type="pct"/>
          </w:tcPr>
          <w:p w14:paraId="19421DF9">
            <w:pPr>
              <w:keepNext w:val="0"/>
              <w:keepLines w:val="0"/>
              <w:suppressLineNumbers w:val="0"/>
              <w:spacing w:before="0" w:beforeAutospacing="0" w:after="0" w:afterAutospacing="0"/>
              <w:ind w:left="0" w:right="0" w:firstLine="0" w:firstLineChars="0"/>
              <w:rPr>
                <w:rFonts w:hint="default" w:eastAsia="黑体" w:cs="Times New Roman"/>
                <w:kern w:val="0"/>
                <w:sz w:val="21"/>
                <w:woUserID w:val="2"/>
              </w:rPr>
            </w:pPr>
            <w:r>
              <w:rPr>
                <w:rFonts w:hint="eastAsia" w:eastAsia="黑体" w:cs="Times New Roman"/>
                <w:kern w:val="0"/>
                <w:sz w:val="21"/>
                <w:woUserID w:val="2"/>
              </w:rPr>
              <w:t>数量</w:t>
            </w:r>
          </w:p>
        </w:tc>
      </w:tr>
      <w:tr w14:paraId="4E9D7C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8" w:type="pct"/>
            <w:vAlign w:val="center"/>
          </w:tcPr>
          <w:p w14:paraId="6AD09BFF">
            <w:pPr>
              <w:keepNext w:val="0"/>
              <w:keepLines w:val="0"/>
              <w:suppressLineNumbers w:val="0"/>
              <w:spacing w:before="0" w:beforeAutospacing="0" w:after="0" w:afterAutospacing="0"/>
              <w:ind w:left="0" w:right="0" w:firstLine="0" w:firstLineChars="0"/>
              <w:rPr>
                <w:rFonts w:hint="default" w:cs="Times New Roman"/>
                <w:kern w:val="0"/>
                <w:sz w:val="21"/>
                <w:woUserID w:val="2"/>
              </w:rPr>
            </w:pPr>
            <w:r>
              <w:rPr>
                <w:rFonts w:hint="eastAsia" w:cs="Times New Roman"/>
                <w:kern w:val="0"/>
                <w:sz w:val="21"/>
                <w:woUserID w:val="2"/>
              </w:rPr>
              <w:t>CPU</w:t>
            </w:r>
          </w:p>
        </w:tc>
        <w:tc>
          <w:tcPr>
            <w:tcW w:w="2989" w:type="pct"/>
            <w:vAlign w:val="center"/>
          </w:tcPr>
          <w:p w14:paraId="201C90FF">
            <w:pPr>
              <w:keepNext w:val="0"/>
              <w:keepLines w:val="0"/>
              <w:suppressLineNumbers w:val="0"/>
              <w:spacing w:before="0" w:beforeAutospacing="0" w:after="0" w:afterAutospacing="0"/>
              <w:ind w:left="0" w:right="0" w:firstLine="0" w:firstLineChars="0"/>
              <w:rPr>
                <w:rFonts w:hint="eastAsia" w:eastAsia="宋体" w:cs="Times New Roman"/>
                <w:kern w:val="0"/>
                <w:sz w:val="21"/>
                <w:lang w:eastAsia="zh"/>
                <w:woUserID w:val="2"/>
              </w:rPr>
            </w:pPr>
            <w:r>
              <w:rPr>
                <w:rFonts w:hint="eastAsia" w:cs="Times New Roman"/>
                <w:kern w:val="0"/>
                <w:sz w:val="21"/>
                <w:lang w:eastAsia="zh"/>
                <w:woUserID w:val="2"/>
              </w:rPr>
              <w:t xml:space="preserve"> Intel(R) Xeon(R) Gold 6430</w:t>
            </w:r>
          </w:p>
        </w:tc>
        <w:tc>
          <w:tcPr>
            <w:tcW w:w="1073" w:type="pct"/>
            <w:vAlign w:val="center"/>
          </w:tcPr>
          <w:p w14:paraId="12086D59">
            <w:pPr>
              <w:keepNext w:val="0"/>
              <w:keepLines w:val="0"/>
              <w:suppressLineNumbers w:val="0"/>
              <w:spacing w:before="0" w:beforeAutospacing="0" w:after="0" w:afterAutospacing="0"/>
              <w:ind w:left="0" w:right="0" w:firstLine="0" w:firstLineChars="0"/>
              <w:rPr>
                <w:rFonts w:hint="default" w:cs="Times New Roman"/>
                <w:kern w:val="0"/>
                <w:sz w:val="21"/>
                <w:woUserID w:val="2"/>
              </w:rPr>
            </w:pPr>
            <w:r>
              <w:rPr>
                <w:rFonts w:hint="eastAsia" w:cs="Times New Roman"/>
                <w:kern w:val="0"/>
                <w:sz w:val="21"/>
                <w:woUserID w:val="2"/>
              </w:rPr>
              <w:t>2</w:t>
            </w:r>
          </w:p>
        </w:tc>
      </w:tr>
      <w:tr w14:paraId="2B1339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8" w:type="pct"/>
            <w:vAlign w:val="center"/>
          </w:tcPr>
          <w:p w14:paraId="2AF06871">
            <w:pPr>
              <w:keepNext w:val="0"/>
              <w:keepLines w:val="0"/>
              <w:suppressLineNumbers w:val="0"/>
              <w:spacing w:before="0" w:beforeAutospacing="0" w:after="0" w:afterAutospacing="0"/>
              <w:ind w:left="0" w:right="0" w:firstLine="0" w:firstLineChars="0"/>
              <w:rPr>
                <w:rFonts w:hint="eastAsia" w:eastAsia="宋体" w:cs="Times New Roman"/>
                <w:kern w:val="0"/>
                <w:sz w:val="21"/>
                <w:lang w:eastAsia="zh"/>
                <w:woUserID w:val="2"/>
              </w:rPr>
            </w:pPr>
            <w:r>
              <w:rPr>
                <w:rFonts w:hint="eastAsia" w:cs="Times New Roman"/>
                <w:kern w:val="0"/>
                <w:sz w:val="21"/>
                <w:lang w:eastAsia="zh"/>
                <w:woUserID w:val="2"/>
              </w:rPr>
              <w:t>GPU</w:t>
            </w:r>
          </w:p>
        </w:tc>
        <w:tc>
          <w:tcPr>
            <w:tcW w:w="2989" w:type="pct"/>
            <w:vAlign w:val="center"/>
          </w:tcPr>
          <w:p w14:paraId="0ED7B4A2">
            <w:pPr>
              <w:keepNext w:val="0"/>
              <w:keepLines w:val="0"/>
              <w:suppressLineNumbers w:val="0"/>
              <w:spacing w:before="0" w:beforeAutospacing="0" w:after="0" w:afterAutospacing="0"/>
              <w:ind w:left="0" w:right="0" w:firstLine="0" w:firstLineChars="0"/>
              <w:rPr>
                <w:rFonts w:hint="eastAsia" w:eastAsia="宋体" w:cs="Times New Roman"/>
                <w:kern w:val="0"/>
                <w:sz w:val="21"/>
                <w:lang w:eastAsia="zh"/>
                <w:woUserID w:val="1"/>
              </w:rPr>
            </w:pPr>
            <w:r>
              <w:rPr>
                <w:rFonts w:hint="eastAsia" w:cs="Times New Roman"/>
                <w:kern w:val="0"/>
                <w:sz w:val="21"/>
                <w:lang w:eastAsia="zh"/>
                <w:woUserID w:val="2"/>
              </w:rPr>
              <w:t xml:space="preserve"> NVIDIA A100 80GB PCIe</w:t>
            </w:r>
          </w:p>
        </w:tc>
        <w:tc>
          <w:tcPr>
            <w:tcW w:w="1073" w:type="pct"/>
            <w:vAlign w:val="center"/>
          </w:tcPr>
          <w:p w14:paraId="44F6515A">
            <w:pPr>
              <w:keepNext w:val="0"/>
              <w:keepLines w:val="0"/>
              <w:suppressLineNumbers w:val="0"/>
              <w:spacing w:before="0" w:beforeAutospacing="0" w:after="0" w:afterAutospacing="0"/>
              <w:ind w:left="0" w:right="0" w:firstLine="0" w:firstLineChars="0"/>
              <w:rPr>
                <w:rFonts w:hint="eastAsia" w:eastAsia="宋体" w:cs="Times New Roman"/>
                <w:kern w:val="0"/>
                <w:sz w:val="21"/>
                <w:lang w:eastAsia="zh"/>
                <w:woUserID w:val="2"/>
              </w:rPr>
            </w:pPr>
            <w:r>
              <w:rPr>
                <w:rFonts w:hint="eastAsia" w:cs="Times New Roman"/>
                <w:kern w:val="0"/>
                <w:sz w:val="21"/>
                <w:lang w:eastAsia="zh"/>
                <w:woUserID w:val="2"/>
              </w:rPr>
              <w:t>4</w:t>
            </w:r>
          </w:p>
        </w:tc>
      </w:tr>
      <w:tr w14:paraId="37556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8" w:type="pct"/>
            <w:vAlign w:val="center"/>
          </w:tcPr>
          <w:p w14:paraId="2A8C4300">
            <w:pPr>
              <w:keepNext w:val="0"/>
              <w:keepLines w:val="0"/>
              <w:suppressLineNumbers w:val="0"/>
              <w:spacing w:before="0" w:beforeAutospacing="0" w:after="0" w:afterAutospacing="0"/>
              <w:ind w:left="0" w:right="0" w:firstLine="0" w:firstLineChars="0"/>
              <w:rPr>
                <w:rFonts w:hint="default" w:cs="Times New Roman"/>
                <w:kern w:val="0"/>
                <w:sz w:val="21"/>
                <w:woUserID w:val="2"/>
              </w:rPr>
            </w:pPr>
            <w:r>
              <w:rPr>
                <w:rFonts w:hint="eastAsia" w:cs="Times New Roman"/>
                <w:kern w:val="0"/>
                <w:sz w:val="21"/>
                <w:woUserID w:val="2"/>
              </w:rPr>
              <w:t>内存</w:t>
            </w:r>
          </w:p>
        </w:tc>
        <w:tc>
          <w:tcPr>
            <w:tcW w:w="2989" w:type="pct"/>
            <w:vAlign w:val="center"/>
          </w:tcPr>
          <w:p w14:paraId="6D828126">
            <w:pPr>
              <w:keepNext w:val="0"/>
              <w:keepLines w:val="0"/>
              <w:suppressLineNumbers w:val="0"/>
              <w:spacing w:before="0" w:beforeAutospacing="0" w:after="0" w:afterAutospacing="0"/>
              <w:ind w:left="0" w:right="0" w:firstLine="0" w:firstLineChars="0"/>
              <w:rPr>
                <w:rFonts w:hint="eastAsia" w:eastAsia="宋体" w:cs="Times New Roman"/>
                <w:kern w:val="0"/>
                <w:sz w:val="21"/>
                <w:lang w:eastAsia="zh"/>
                <w:woUserID w:val="2"/>
              </w:rPr>
            </w:pPr>
            <w:r>
              <w:rPr>
                <w:rFonts w:hint="eastAsia" w:cs="Times New Roman"/>
                <w:kern w:val="0"/>
                <w:sz w:val="21"/>
                <w:lang w:eastAsia="zh"/>
                <w:woUserID w:val="2"/>
              </w:rPr>
              <w:t xml:space="preserve"> 503GB DDR5</w:t>
            </w:r>
          </w:p>
        </w:tc>
        <w:tc>
          <w:tcPr>
            <w:tcW w:w="1073" w:type="pct"/>
            <w:vAlign w:val="center"/>
          </w:tcPr>
          <w:p w14:paraId="52852A09">
            <w:pPr>
              <w:keepNext w:val="0"/>
              <w:keepLines w:val="0"/>
              <w:suppressLineNumbers w:val="0"/>
              <w:spacing w:before="0" w:beforeAutospacing="0" w:after="0" w:afterAutospacing="0"/>
              <w:ind w:left="0" w:right="0" w:firstLine="0" w:firstLineChars="0"/>
              <w:rPr>
                <w:rFonts w:hint="default" w:cs="Times New Roman"/>
                <w:kern w:val="0"/>
                <w:sz w:val="21"/>
                <w:woUserID w:val="2"/>
              </w:rPr>
            </w:pPr>
            <w:r>
              <w:rPr>
                <w:rFonts w:hint="default" w:cs="Times New Roman"/>
                <w:kern w:val="0"/>
                <w:sz w:val="21"/>
                <w:woUserID w:val="2"/>
              </w:rPr>
              <w:t>128</w:t>
            </w:r>
            <w:r>
              <w:rPr>
                <w:rFonts w:hint="eastAsia" w:cs="Times New Roman"/>
                <w:kern w:val="0"/>
                <w:sz w:val="21"/>
                <w:woUserID w:val="2"/>
              </w:rPr>
              <w:t>G</w:t>
            </w:r>
            <w:r>
              <w:rPr>
                <w:rFonts w:hint="default" w:cs="Times New Roman"/>
                <w:kern w:val="0"/>
                <w:sz w:val="21"/>
                <w:woUserID w:val="2"/>
              </w:rPr>
              <w:t>B</w:t>
            </w:r>
            <w:r>
              <w:rPr>
                <w:rFonts w:hint="eastAsia" w:cs="Times New Roman"/>
                <w:kern w:val="0"/>
                <w:sz w:val="21"/>
                <w:woUserID w:val="2"/>
              </w:rPr>
              <w:t>或以上</w:t>
            </w:r>
          </w:p>
        </w:tc>
      </w:tr>
      <w:tr w14:paraId="16385B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8" w:type="pct"/>
            <w:vAlign w:val="center"/>
          </w:tcPr>
          <w:p w14:paraId="7A881328">
            <w:pPr>
              <w:keepNext w:val="0"/>
              <w:keepLines w:val="0"/>
              <w:suppressLineNumbers w:val="0"/>
              <w:spacing w:before="0" w:beforeAutospacing="0" w:after="0" w:afterAutospacing="0"/>
              <w:ind w:left="0" w:right="0" w:firstLine="0" w:firstLineChars="0"/>
              <w:rPr>
                <w:rFonts w:hint="default" w:cs="Times New Roman"/>
                <w:kern w:val="0"/>
                <w:sz w:val="21"/>
                <w:woUserID w:val="2"/>
              </w:rPr>
            </w:pPr>
            <w:r>
              <w:rPr>
                <w:rFonts w:hint="eastAsia" w:cs="Times New Roman"/>
                <w:kern w:val="0"/>
                <w:sz w:val="21"/>
                <w:woUserID w:val="2"/>
              </w:rPr>
              <w:t>硬盘</w:t>
            </w:r>
          </w:p>
        </w:tc>
        <w:tc>
          <w:tcPr>
            <w:tcW w:w="2989" w:type="pct"/>
            <w:vAlign w:val="center"/>
          </w:tcPr>
          <w:p w14:paraId="4B5E42B3">
            <w:pPr>
              <w:keepNext w:val="0"/>
              <w:keepLines w:val="0"/>
              <w:suppressLineNumbers w:val="0"/>
              <w:spacing w:before="0" w:beforeAutospacing="0" w:after="0" w:afterAutospacing="0"/>
              <w:ind w:left="0" w:right="0" w:firstLine="0" w:firstLineChars="0"/>
              <w:rPr>
                <w:rFonts w:hint="default" w:cs="Times New Roman"/>
                <w:kern w:val="0"/>
                <w:sz w:val="21"/>
                <w:woUserID w:val="2"/>
              </w:rPr>
            </w:pPr>
            <w:r>
              <w:rPr>
                <w:rFonts w:hint="eastAsia" w:cs="Times New Roman"/>
                <w:kern w:val="0"/>
                <w:sz w:val="21"/>
                <w:lang w:eastAsia="zh"/>
                <w:woUserID w:val="2"/>
              </w:rPr>
              <w:t>3.5TB (SSD) + 18.2TB (HDD)</w:t>
            </w:r>
          </w:p>
        </w:tc>
        <w:tc>
          <w:tcPr>
            <w:tcW w:w="1073" w:type="pct"/>
            <w:vAlign w:val="center"/>
          </w:tcPr>
          <w:p w14:paraId="341CFDFC">
            <w:pPr>
              <w:keepNext w:val="0"/>
              <w:keepLines w:val="0"/>
              <w:suppressLineNumbers w:val="0"/>
              <w:spacing w:before="0" w:beforeAutospacing="0" w:after="0" w:afterAutospacing="0"/>
              <w:ind w:left="0" w:right="0" w:firstLine="0" w:firstLineChars="0"/>
              <w:rPr>
                <w:rFonts w:hint="default" w:cs="Times New Roman"/>
                <w:kern w:val="0"/>
                <w:sz w:val="21"/>
                <w:woUserID w:val="2"/>
              </w:rPr>
            </w:pPr>
            <w:r>
              <w:rPr>
                <w:rFonts w:hint="default" w:cs="Times New Roman"/>
                <w:kern w:val="0"/>
                <w:sz w:val="21"/>
                <w:woUserID w:val="2"/>
              </w:rPr>
              <w:t>512GB</w:t>
            </w:r>
            <w:r>
              <w:rPr>
                <w:rFonts w:hint="eastAsia" w:cs="Times New Roman"/>
                <w:kern w:val="0"/>
                <w:sz w:val="21"/>
                <w:woUserID w:val="2"/>
              </w:rPr>
              <w:t>或以上、4TB或以上</w:t>
            </w:r>
          </w:p>
        </w:tc>
      </w:tr>
    </w:tbl>
    <w:p w14:paraId="617005BE">
      <w:pPr>
        <w:pStyle w:val="5"/>
        <w:keepNext/>
        <w:ind w:firstLine="0" w:firstLineChars="0"/>
        <w:rPr>
          <w:woUserID w:val="2"/>
        </w:rPr>
      </w:pPr>
      <w:r>
        <w:rPr>
          <w:rFonts w:hint="eastAsia"/>
          <w:woUserID w:val="2"/>
        </w:rPr>
        <w:t>表</w:t>
      </w:r>
      <w:r>
        <w:rPr>
          <w:rFonts w:hint="eastAsia"/>
          <w:lang w:eastAsia="zh"/>
          <w:woUserID w:val="2"/>
        </w:rPr>
        <w:t>8测试环境</w:t>
      </w:r>
      <w:r>
        <w:rPr>
          <w:rFonts w:hint="eastAsia"/>
          <w:woUserID w:val="2"/>
        </w:rPr>
        <w:t>硬件配置</w:t>
      </w:r>
    </w:p>
    <w:tbl>
      <w:tblPr>
        <w:tblStyle w:val="1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99"/>
        <w:gridCol w:w="5094"/>
        <w:gridCol w:w="1829"/>
      </w:tblGrid>
      <w:tr w14:paraId="4E00C4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8" w:type="pct"/>
          </w:tcPr>
          <w:p w14:paraId="17164496">
            <w:pPr>
              <w:keepNext w:val="0"/>
              <w:keepLines w:val="0"/>
              <w:suppressLineNumbers w:val="0"/>
              <w:spacing w:before="0" w:beforeAutospacing="0" w:after="0" w:afterAutospacing="0"/>
              <w:ind w:left="0" w:right="0" w:firstLine="0" w:firstLineChars="0"/>
              <w:rPr>
                <w:rFonts w:hint="default" w:eastAsia="黑体" w:cs="Times New Roman"/>
                <w:kern w:val="0"/>
                <w:sz w:val="21"/>
                <w:woUserID w:val="2"/>
              </w:rPr>
            </w:pPr>
            <w:r>
              <w:rPr>
                <w:rFonts w:hint="eastAsia" w:eastAsia="黑体" w:cs="Times New Roman"/>
                <w:kern w:val="0"/>
                <w:sz w:val="21"/>
                <w:woUserID w:val="2"/>
              </w:rPr>
              <w:t>硬件</w:t>
            </w:r>
            <w:r>
              <w:rPr>
                <w:rFonts w:hint="default" w:eastAsia="黑体" w:cs="Times New Roman"/>
                <w:kern w:val="0"/>
                <w:sz w:val="21"/>
                <w:woUserID w:val="2"/>
              </w:rPr>
              <w:t>类型</w:t>
            </w:r>
          </w:p>
        </w:tc>
        <w:tc>
          <w:tcPr>
            <w:tcW w:w="2989" w:type="pct"/>
          </w:tcPr>
          <w:p w14:paraId="6CCE7E01">
            <w:pPr>
              <w:keepNext w:val="0"/>
              <w:keepLines w:val="0"/>
              <w:suppressLineNumbers w:val="0"/>
              <w:spacing w:before="0" w:beforeAutospacing="0" w:after="0" w:afterAutospacing="0"/>
              <w:ind w:left="0" w:right="0" w:firstLine="0" w:firstLineChars="0"/>
              <w:rPr>
                <w:rFonts w:hint="default" w:eastAsia="黑体" w:cs="Times New Roman"/>
                <w:kern w:val="0"/>
                <w:sz w:val="21"/>
                <w:woUserID w:val="2"/>
              </w:rPr>
            </w:pPr>
            <w:r>
              <w:rPr>
                <w:rFonts w:hint="eastAsia" w:eastAsia="黑体" w:cs="Times New Roman"/>
                <w:kern w:val="0"/>
                <w:sz w:val="21"/>
                <w:woUserID w:val="2"/>
              </w:rPr>
              <w:t>硬件规格参数</w:t>
            </w:r>
          </w:p>
        </w:tc>
        <w:tc>
          <w:tcPr>
            <w:tcW w:w="1073" w:type="pct"/>
          </w:tcPr>
          <w:p w14:paraId="662A10A9">
            <w:pPr>
              <w:keepNext w:val="0"/>
              <w:keepLines w:val="0"/>
              <w:suppressLineNumbers w:val="0"/>
              <w:spacing w:before="0" w:beforeAutospacing="0" w:after="0" w:afterAutospacing="0"/>
              <w:ind w:left="0" w:right="0" w:firstLine="0" w:firstLineChars="0"/>
              <w:rPr>
                <w:rFonts w:hint="default" w:eastAsia="黑体" w:cs="Times New Roman"/>
                <w:kern w:val="0"/>
                <w:sz w:val="21"/>
                <w:woUserID w:val="2"/>
              </w:rPr>
            </w:pPr>
            <w:r>
              <w:rPr>
                <w:rFonts w:hint="eastAsia" w:eastAsia="黑体" w:cs="Times New Roman"/>
                <w:kern w:val="0"/>
                <w:sz w:val="21"/>
                <w:woUserID w:val="2"/>
              </w:rPr>
              <w:t>数量</w:t>
            </w:r>
          </w:p>
        </w:tc>
      </w:tr>
      <w:tr w14:paraId="71228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8" w:type="pct"/>
            <w:vAlign w:val="center"/>
          </w:tcPr>
          <w:p w14:paraId="7B8845C9">
            <w:pPr>
              <w:keepNext w:val="0"/>
              <w:keepLines w:val="0"/>
              <w:suppressLineNumbers w:val="0"/>
              <w:spacing w:before="0" w:beforeAutospacing="0" w:after="0" w:afterAutospacing="0"/>
              <w:ind w:left="0" w:right="0" w:firstLine="0" w:firstLineChars="0"/>
              <w:rPr>
                <w:rFonts w:hint="default" w:cs="Times New Roman"/>
                <w:kern w:val="0"/>
                <w:sz w:val="21"/>
                <w:woUserID w:val="2"/>
              </w:rPr>
            </w:pPr>
            <w:r>
              <w:rPr>
                <w:rFonts w:hint="eastAsia" w:cs="Times New Roman"/>
                <w:kern w:val="0"/>
                <w:sz w:val="21"/>
                <w:woUserID w:val="2"/>
              </w:rPr>
              <w:t>CPU</w:t>
            </w:r>
          </w:p>
        </w:tc>
        <w:tc>
          <w:tcPr>
            <w:tcW w:w="2989" w:type="pct"/>
            <w:vAlign w:val="center"/>
          </w:tcPr>
          <w:p w14:paraId="18E33B03">
            <w:pPr>
              <w:keepNext w:val="0"/>
              <w:keepLines w:val="0"/>
              <w:suppressLineNumbers w:val="0"/>
              <w:spacing w:before="0" w:beforeAutospacing="0" w:after="0" w:afterAutospacing="0"/>
              <w:ind w:left="0" w:right="0" w:firstLine="0" w:firstLineChars="0"/>
              <w:rPr>
                <w:rFonts w:hint="eastAsia" w:eastAsia="宋体" w:cs="Times New Roman"/>
                <w:kern w:val="0"/>
                <w:sz w:val="21"/>
                <w:lang w:eastAsia="zh"/>
                <w:woUserID w:val="2"/>
              </w:rPr>
            </w:pPr>
            <w:r>
              <w:rPr>
                <w:rFonts w:hint="eastAsia" w:cs="Times New Roman"/>
                <w:kern w:val="0"/>
                <w:sz w:val="21"/>
                <w:lang w:eastAsia="zh"/>
                <w:woUserID w:val="2"/>
              </w:rPr>
              <w:t xml:space="preserve"> Intel(R) Xeon(R) Gold 6430</w:t>
            </w:r>
          </w:p>
        </w:tc>
        <w:tc>
          <w:tcPr>
            <w:tcW w:w="1073" w:type="pct"/>
            <w:vAlign w:val="center"/>
          </w:tcPr>
          <w:p w14:paraId="5C0D21A8">
            <w:pPr>
              <w:keepNext w:val="0"/>
              <w:keepLines w:val="0"/>
              <w:suppressLineNumbers w:val="0"/>
              <w:spacing w:before="0" w:beforeAutospacing="0" w:after="0" w:afterAutospacing="0"/>
              <w:ind w:left="0" w:right="0" w:firstLine="0" w:firstLineChars="0"/>
              <w:rPr>
                <w:rFonts w:hint="default" w:cs="Times New Roman"/>
                <w:kern w:val="0"/>
                <w:sz w:val="21"/>
                <w:woUserID w:val="2"/>
              </w:rPr>
            </w:pPr>
            <w:r>
              <w:rPr>
                <w:rFonts w:hint="eastAsia" w:cs="Times New Roman"/>
                <w:kern w:val="0"/>
                <w:sz w:val="21"/>
                <w:woUserID w:val="2"/>
              </w:rPr>
              <w:t>2</w:t>
            </w:r>
          </w:p>
        </w:tc>
      </w:tr>
      <w:tr w14:paraId="313CE4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8" w:type="pct"/>
            <w:vAlign w:val="center"/>
          </w:tcPr>
          <w:p w14:paraId="5E1C3A52">
            <w:pPr>
              <w:keepNext w:val="0"/>
              <w:keepLines w:val="0"/>
              <w:suppressLineNumbers w:val="0"/>
              <w:spacing w:before="0" w:beforeAutospacing="0" w:after="0" w:afterAutospacing="0"/>
              <w:ind w:left="0" w:right="0" w:firstLine="0" w:firstLineChars="0"/>
              <w:rPr>
                <w:rFonts w:hint="eastAsia" w:eastAsia="宋体" w:cs="Times New Roman"/>
                <w:kern w:val="0"/>
                <w:sz w:val="21"/>
                <w:lang w:eastAsia="zh"/>
                <w:woUserID w:val="2"/>
              </w:rPr>
            </w:pPr>
            <w:r>
              <w:rPr>
                <w:rFonts w:hint="eastAsia" w:cs="Times New Roman"/>
                <w:kern w:val="0"/>
                <w:sz w:val="21"/>
                <w:lang w:eastAsia="zh"/>
                <w:woUserID w:val="2"/>
              </w:rPr>
              <w:t>GPU</w:t>
            </w:r>
          </w:p>
        </w:tc>
        <w:tc>
          <w:tcPr>
            <w:tcW w:w="2989" w:type="pct"/>
            <w:vAlign w:val="center"/>
          </w:tcPr>
          <w:p w14:paraId="157D6DBE">
            <w:pPr>
              <w:keepNext w:val="0"/>
              <w:keepLines w:val="0"/>
              <w:suppressLineNumbers w:val="0"/>
              <w:spacing w:before="0" w:beforeAutospacing="0" w:after="0" w:afterAutospacing="0"/>
              <w:ind w:left="0" w:right="0" w:firstLine="0" w:firstLineChars="0"/>
              <w:rPr>
                <w:rFonts w:hint="eastAsia" w:eastAsia="宋体" w:cs="Times New Roman"/>
                <w:kern w:val="0"/>
                <w:sz w:val="21"/>
                <w:lang w:eastAsia="zh"/>
                <w:woUserID w:val="2"/>
              </w:rPr>
            </w:pPr>
            <w:r>
              <w:rPr>
                <w:rFonts w:hint="eastAsia" w:cs="Times New Roman"/>
                <w:kern w:val="0"/>
                <w:sz w:val="21"/>
                <w:lang w:eastAsia="zh"/>
                <w:woUserID w:val="2"/>
              </w:rPr>
              <w:t>NVIDIA A100 80GB+40GB PCIe</w:t>
            </w:r>
          </w:p>
        </w:tc>
        <w:tc>
          <w:tcPr>
            <w:tcW w:w="1073" w:type="pct"/>
            <w:vAlign w:val="center"/>
          </w:tcPr>
          <w:p w14:paraId="03E8E46F">
            <w:pPr>
              <w:keepNext w:val="0"/>
              <w:keepLines w:val="0"/>
              <w:suppressLineNumbers w:val="0"/>
              <w:spacing w:before="0" w:beforeAutospacing="0" w:after="0" w:afterAutospacing="0"/>
              <w:ind w:left="0" w:right="0" w:firstLine="0" w:firstLineChars="0"/>
              <w:rPr>
                <w:rFonts w:hint="eastAsia" w:eastAsia="宋体" w:cs="Times New Roman"/>
                <w:kern w:val="0"/>
                <w:sz w:val="21"/>
                <w:lang w:eastAsia="zh"/>
                <w:woUserID w:val="2"/>
              </w:rPr>
            </w:pPr>
            <w:r>
              <w:rPr>
                <w:rFonts w:hint="eastAsia" w:cs="Times New Roman"/>
                <w:kern w:val="0"/>
                <w:sz w:val="21"/>
                <w:lang w:eastAsia="zh"/>
                <w:woUserID w:val="2"/>
              </w:rPr>
              <w:t>2</w:t>
            </w:r>
          </w:p>
        </w:tc>
      </w:tr>
      <w:tr w14:paraId="2E09D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8" w:type="pct"/>
            <w:vAlign w:val="center"/>
          </w:tcPr>
          <w:p w14:paraId="25D44C9B">
            <w:pPr>
              <w:keepNext w:val="0"/>
              <w:keepLines w:val="0"/>
              <w:suppressLineNumbers w:val="0"/>
              <w:spacing w:before="0" w:beforeAutospacing="0" w:after="0" w:afterAutospacing="0"/>
              <w:ind w:left="0" w:right="0" w:firstLine="0" w:firstLineChars="0"/>
              <w:rPr>
                <w:rFonts w:hint="default" w:cs="Times New Roman"/>
                <w:kern w:val="0"/>
                <w:sz w:val="21"/>
                <w:woUserID w:val="2"/>
              </w:rPr>
            </w:pPr>
            <w:r>
              <w:rPr>
                <w:rFonts w:hint="eastAsia" w:cs="Times New Roman"/>
                <w:kern w:val="0"/>
                <w:sz w:val="21"/>
                <w:woUserID w:val="2"/>
              </w:rPr>
              <w:t>内存</w:t>
            </w:r>
          </w:p>
        </w:tc>
        <w:tc>
          <w:tcPr>
            <w:tcW w:w="2989" w:type="pct"/>
            <w:vAlign w:val="center"/>
          </w:tcPr>
          <w:p w14:paraId="60011411">
            <w:pPr>
              <w:keepNext w:val="0"/>
              <w:keepLines w:val="0"/>
              <w:suppressLineNumbers w:val="0"/>
              <w:spacing w:before="0" w:beforeAutospacing="0" w:after="0" w:afterAutospacing="0"/>
              <w:ind w:left="0" w:right="0" w:firstLine="0" w:firstLineChars="0"/>
              <w:rPr>
                <w:rFonts w:hint="eastAsia" w:eastAsia="宋体" w:cs="Times New Roman"/>
                <w:kern w:val="0"/>
                <w:sz w:val="21"/>
                <w:lang w:eastAsia="zh"/>
                <w:woUserID w:val="2"/>
              </w:rPr>
            </w:pPr>
            <w:r>
              <w:rPr>
                <w:rFonts w:hint="eastAsia" w:cs="Times New Roman"/>
                <w:kern w:val="0"/>
                <w:sz w:val="21"/>
                <w:lang w:eastAsia="zh"/>
                <w:woUserID w:val="2"/>
              </w:rPr>
              <w:t xml:space="preserve"> 503GB DDR5</w:t>
            </w:r>
          </w:p>
        </w:tc>
        <w:tc>
          <w:tcPr>
            <w:tcW w:w="1073" w:type="pct"/>
            <w:vAlign w:val="center"/>
          </w:tcPr>
          <w:p w14:paraId="3F66CC0C">
            <w:pPr>
              <w:keepNext w:val="0"/>
              <w:keepLines w:val="0"/>
              <w:suppressLineNumbers w:val="0"/>
              <w:spacing w:before="0" w:beforeAutospacing="0" w:after="0" w:afterAutospacing="0"/>
              <w:ind w:left="0" w:right="0" w:firstLine="0" w:firstLineChars="0"/>
              <w:rPr>
                <w:rFonts w:hint="default" w:cs="Times New Roman"/>
                <w:kern w:val="0"/>
                <w:sz w:val="21"/>
                <w:woUserID w:val="2"/>
              </w:rPr>
            </w:pPr>
            <w:r>
              <w:rPr>
                <w:rFonts w:hint="default" w:cs="Times New Roman"/>
                <w:kern w:val="0"/>
                <w:sz w:val="21"/>
                <w:woUserID w:val="2"/>
              </w:rPr>
              <w:t>128</w:t>
            </w:r>
            <w:r>
              <w:rPr>
                <w:rFonts w:hint="eastAsia" w:cs="Times New Roman"/>
                <w:kern w:val="0"/>
                <w:sz w:val="21"/>
                <w:woUserID w:val="2"/>
              </w:rPr>
              <w:t>G</w:t>
            </w:r>
            <w:r>
              <w:rPr>
                <w:rFonts w:hint="default" w:cs="Times New Roman"/>
                <w:kern w:val="0"/>
                <w:sz w:val="21"/>
                <w:woUserID w:val="2"/>
              </w:rPr>
              <w:t>B</w:t>
            </w:r>
            <w:r>
              <w:rPr>
                <w:rFonts w:hint="eastAsia" w:cs="Times New Roman"/>
                <w:kern w:val="0"/>
                <w:sz w:val="21"/>
                <w:woUserID w:val="2"/>
              </w:rPr>
              <w:t>或以上</w:t>
            </w:r>
          </w:p>
        </w:tc>
      </w:tr>
      <w:tr w14:paraId="2CFF16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8" w:type="pct"/>
            <w:vAlign w:val="center"/>
          </w:tcPr>
          <w:p w14:paraId="171C718B">
            <w:pPr>
              <w:keepNext w:val="0"/>
              <w:keepLines w:val="0"/>
              <w:suppressLineNumbers w:val="0"/>
              <w:spacing w:before="0" w:beforeAutospacing="0" w:after="0" w:afterAutospacing="0"/>
              <w:ind w:left="0" w:right="0" w:firstLine="0" w:firstLineChars="0"/>
              <w:rPr>
                <w:rFonts w:hint="default" w:cs="Times New Roman"/>
                <w:kern w:val="0"/>
                <w:sz w:val="21"/>
                <w:woUserID w:val="2"/>
              </w:rPr>
            </w:pPr>
            <w:r>
              <w:rPr>
                <w:rFonts w:hint="eastAsia" w:cs="Times New Roman"/>
                <w:kern w:val="0"/>
                <w:sz w:val="21"/>
                <w:woUserID w:val="2"/>
              </w:rPr>
              <w:t>硬盘</w:t>
            </w:r>
          </w:p>
        </w:tc>
        <w:tc>
          <w:tcPr>
            <w:tcW w:w="2989" w:type="pct"/>
            <w:vAlign w:val="center"/>
          </w:tcPr>
          <w:p w14:paraId="466394A0">
            <w:pPr>
              <w:keepNext w:val="0"/>
              <w:keepLines w:val="0"/>
              <w:suppressLineNumbers w:val="0"/>
              <w:spacing w:before="0" w:beforeAutospacing="0" w:after="0" w:afterAutospacing="0"/>
              <w:ind w:left="0" w:right="0" w:firstLine="0" w:firstLineChars="0"/>
              <w:rPr>
                <w:rFonts w:hint="default" w:cs="Times New Roman"/>
                <w:kern w:val="0"/>
                <w:sz w:val="21"/>
                <w:woUserID w:val="2"/>
              </w:rPr>
            </w:pPr>
            <w:r>
              <w:rPr>
                <w:rFonts w:hint="eastAsia" w:cs="Times New Roman"/>
                <w:kern w:val="0"/>
                <w:sz w:val="21"/>
                <w:lang w:eastAsia="zh"/>
                <w:woUserID w:val="2"/>
              </w:rPr>
              <w:t>3.5TB (SSD) + 18.2TB (HDD)</w:t>
            </w:r>
          </w:p>
        </w:tc>
        <w:tc>
          <w:tcPr>
            <w:tcW w:w="1073" w:type="pct"/>
            <w:vAlign w:val="center"/>
          </w:tcPr>
          <w:p w14:paraId="1A989D58">
            <w:pPr>
              <w:keepNext w:val="0"/>
              <w:keepLines w:val="0"/>
              <w:suppressLineNumbers w:val="0"/>
              <w:spacing w:before="0" w:beforeAutospacing="0" w:after="0" w:afterAutospacing="0"/>
              <w:ind w:left="0" w:right="0" w:firstLine="0" w:firstLineChars="0"/>
              <w:rPr>
                <w:rFonts w:hint="default" w:cs="Times New Roman"/>
                <w:kern w:val="0"/>
                <w:sz w:val="21"/>
                <w:woUserID w:val="2"/>
              </w:rPr>
            </w:pPr>
            <w:r>
              <w:rPr>
                <w:rFonts w:hint="default" w:cs="Times New Roman"/>
                <w:kern w:val="0"/>
                <w:sz w:val="21"/>
                <w:woUserID w:val="2"/>
              </w:rPr>
              <w:t>512GB</w:t>
            </w:r>
            <w:r>
              <w:rPr>
                <w:rFonts w:hint="eastAsia" w:cs="Times New Roman"/>
                <w:kern w:val="0"/>
                <w:sz w:val="21"/>
                <w:woUserID w:val="2"/>
              </w:rPr>
              <w:t>或以上、4TB或以上</w:t>
            </w:r>
          </w:p>
        </w:tc>
      </w:tr>
    </w:tbl>
    <w:p w14:paraId="19F06151">
      <w:pPr>
        <w:ind w:left="0" w:leftChars="0" w:firstLine="0" w:firstLineChars="0"/>
        <w:rPr>
          <w:woUserID w:val="2"/>
        </w:rPr>
      </w:pPr>
    </w:p>
    <w:p w14:paraId="36EC8DCA">
      <w:pPr>
        <w:pStyle w:val="32"/>
        <w:numPr>
          <w:ilvl w:val="2"/>
          <w:numId w:val="2"/>
        </w:numPr>
        <w:rPr>
          <w:rFonts w:hint="eastAsia" w:ascii="Times New Roman" w:hAnsi="Times New Roman"/>
          <w:lang w:eastAsia="zh"/>
          <w:woUserID w:val="2"/>
        </w:rPr>
      </w:pPr>
      <w:bookmarkStart w:id="68" w:name="_Toc1764145278"/>
      <w:bookmarkStart w:id="69" w:name="_Toc132996639"/>
      <w:r>
        <w:rPr>
          <w:rFonts w:hint="eastAsia" w:ascii="Times New Roman" w:hAnsi="Times New Roman"/>
          <w:lang w:eastAsia="zh"/>
          <w:woUserID w:val="2"/>
        </w:rPr>
        <w:t>测试环境2（寒武纪）</w:t>
      </w:r>
      <w:bookmarkEnd w:id="68"/>
    </w:p>
    <w:p w14:paraId="22D8EE10">
      <w:pPr>
        <w:rPr>
          <w:woUserID w:val="2"/>
        </w:rPr>
      </w:pPr>
      <w:r>
        <w:rPr>
          <w:rFonts w:hint="eastAsia"/>
          <w:woUserID w:val="2"/>
        </w:rPr>
        <w:t>测试服务器的硬件配置如</w:t>
      </w:r>
      <w:r>
        <w:rPr>
          <w:woUserID w:val="2"/>
        </w:rPr>
        <w:fldChar w:fldCharType="begin"/>
      </w:r>
      <w:r>
        <w:rPr>
          <w:woUserID w:val="2"/>
        </w:rPr>
        <w:instrText xml:space="preserve"> REF _Ref133056272 \h  \* MERGEFORMAT </w:instrText>
      </w:r>
      <w:r>
        <w:rPr>
          <w:woUserID w:val="2"/>
        </w:rPr>
        <w:fldChar w:fldCharType="separate"/>
      </w:r>
      <w:r>
        <w:rPr>
          <w:rFonts w:hint="eastAsia"/>
          <w:woUserID w:val="2"/>
        </w:rPr>
        <w:t>表</w:t>
      </w:r>
      <w:r>
        <w:rPr>
          <w:woUserID w:val="2"/>
        </w:rPr>
        <w:t>9</w:t>
      </w:r>
      <w:r>
        <w:rPr>
          <w:woUserID w:val="2"/>
        </w:rPr>
        <w:fldChar w:fldCharType="end"/>
      </w:r>
      <w:r>
        <w:rPr>
          <w:rFonts w:hint="eastAsia"/>
          <w:woUserID w:val="2"/>
        </w:rPr>
        <w:t>所示。</w:t>
      </w:r>
    </w:p>
    <w:p w14:paraId="5C2ED1BB">
      <w:pPr>
        <w:pStyle w:val="5"/>
        <w:keepNext/>
        <w:ind w:firstLine="0" w:firstLineChars="0"/>
        <w:rPr>
          <w:woUserID w:val="2"/>
        </w:rPr>
      </w:pPr>
      <w:r>
        <w:rPr>
          <w:rFonts w:hint="eastAsia"/>
          <w:woUserID w:val="2"/>
        </w:rPr>
        <w:t>表</w:t>
      </w:r>
      <w:r>
        <w:rPr>
          <w:woUserID w:val="2"/>
        </w:rPr>
        <w:fldChar w:fldCharType="begin"/>
      </w:r>
      <w:r>
        <w:rPr>
          <w:woUserID w:val="2"/>
        </w:rPr>
        <w:instrText xml:space="preserve"> </w:instrText>
      </w:r>
      <w:r>
        <w:rPr>
          <w:rFonts w:hint="eastAsia"/>
          <w:woUserID w:val="2"/>
        </w:rPr>
        <w:instrText xml:space="preserve">SEQ 表 \* ARABIC</w:instrText>
      </w:r>
      <w:r>
        <w:rPr>
          <w:woUserID w:val="2"/>
        </w:rPr>
        <w:instrText xml:space="preserve"> </w:instrText>
      </w:r>
      <w:r>
        <w:rPr>
          <w:woUserID w:val="2"/>
        </w:rPr>
        <w:fldChar w:fldCharType="separate"/>
      </w:r>
      <w:r>
        <w:rPr>
          <w:woUserID w:val="2"/>
        </w:rPr>
        <w:t>9</w:t>
      </w:r>
      <w:r>
        <w:rPr>
          <w:woUserID w:val="2"/>
        </w:rPr>
        <w:fldChar w:fldCharType="end"/>
      </w:r>
      <w:r>
        <w:rPr>
          <w:woUserID w:val="2"/>
        </w:rPr>
        <w:t xml:space="preserve"> </w:t>
      </w:r>
      <w:r>
        <w:rPr>
          <w:rFonts w:hint="eastAsia"/>
          <w:lang w:eastAsia="zh"/>
          <w:woUserID w:val="2"/>
        </w:rPr>
        <w:t>测试环境</w:t>
      </w:r>
      <w:r>
        <w:rPr>
          <w:rFonts w:hint="eastAsia"/>
          <w:woUserID w:val="2"/>
        </w:rPr>
        <w:t>硬件配置</w:t>
      </w:r>
    </w:p>
    <w:tbl>
      <w:tblPr>
        <w:tblStyle w:val="1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99"/>
        <w:gridCol w:w="5094"/>
        <w:gridCol w:w="1829"/>
      </w:tblGrid>
      <w:tr w14:paraId="6F600C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8" w:type="pct"/>
          </w:tcPr>
          <w:p w14:paraId="0CA1C12F">
            <w:pPr>
              <w:keepNext w:val="0"/>
              <w:keepLines w:val="0"/>
              <w:suppressLineNumbers w:val="0"/>
              <w:spacing w:before="0" w:beforeAutospacing="0" w:after="0" w:afterAutospacing="0"/>
              <w:ind w:left="0" w:right="0" w:firstLine="0" w:firstLineChars="0"/>
              <w:rPr>
                <w:rFonts w:hint="default" w:eastAsia="黑体" w:cs="Times New Roman"/>
                <w:kern w:val="0"/>
                <w:sz w:val="21"/>
                <w:woUserID w:val="2"/>
              </w:rPr>
            </w:pPr>
            <w:r>
              <w:rPr>
                <w:rFonts w:hint="eastAsia" w:eastAsia="黑体" w:cs="Times New Roman"/>
                <w:kern w:val="0"/>
                <w:sz w:val="21"/>
                <w:woUserID w:val="2"/>
              </w:rPr>
              <w:t>硬件</w:t>
            </w:r>
            <w:r>
              <w:rPr>
                <w:rFonts w:hint="default" w:eastAsia="黑体" w:cs="Times New Roman"/>
                <w:kern w:val="0"/>
                <w:sz w:val="21"/>
                <w:woUserID w:val="2"/>
              </w:rPr>
              <w:t>类型</w:t>
            </w:r>
          </w:p>
        </w:tc>
        <w:tc>
          <w:tcPr>
            <w:tcW w:w="2989" w:type="pct"/>
          </w:tcPr>
          <w:p w14:paraId="199E4913">
            <w:pPr>
              <w:keepNext w:val="0"/>
              <w:keepLines w:val="0"/>
              <w:suppressLineNumbers w:val="0"/>
              <w:spacing w:before="0" w:beforeAutospacing="0" w:after="0" w:afterAutospacing="0"/>
              <w:ind w:left="0" w:right="0" w:firstLine="0" w:firstLineChars="0"/>
              <w:rPr>
                <w:rFonts w:hint="default" w:eastAsia="黑体" w:cs="Times New Roman"/>
                <w:kern w:val="0"/>
                <w:sz w:val="21"/>
                <w:woUserID w:val="2"/>
              </w:rPr>
            </w:pPr>
            <w:r>
              <w:rPr>
                <w:rFonts w:hint="eastAsia" w:eastAsia="黑体" w:cs="Times New Roman"/>
                <w:kern w:val="0"/>
                <w:sz w:val="21"/>
                <w:woUserID w:val="2"/>
              </w:rPr>
              <w:t>硬件规格参数</w:t>
            </w:r>
          </w:p>
        </w:tc>
        <w:tc>
          <w:tcPr>
            <w:tcW w:w="1073" w:type="pct"/>
          </w:tcPr>
          <w:p w14:paraId="66DC5AC0">
            <w:pPr>
              <w:keepNext w:val="0"/>
              <w:keepLines w:val="0"/>
              <w:suppressLineNumbers w:val="0"/>
              <w:spacing w:before="0" w:beforeAutospacing="0" w:after="0" w:afterAutospacing="0"/>
              <w:ind w:left="0" w:right="0" w:firstLine="0" w:firstLineChars="0"/>
              <w:rPr>
                <w:rFonts w:hint="default" w:eastAsia="黑体" w:cs="Times New Roman"/>
                <w:kern w:val="0"/>
                <w:sz w:val="21"/>
                <w:woUserID w:val="2"/>
              </w:rPr>
            </w:pPr>
            <w:r>
              <w:rPr>
                <w:rFonts w:hint="eastAsia" w:eastAsia="黑体" w:cs="Times New Roman"/>
                <w:kern w:val="0"/>
                <w:sz w:val="21"/>
                <w:woUserID w:val="2"/>
              </w:rPr>
              <w:t>数量</w:t>
            </w:r>
          </w:p>
        </w:tc>
      </w:tr>
      <w:tr w14:paraId="714A2D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8" w:type="pct"/>
            <w:vAlign w:val="center"/>
          </w:tcPr>
          <w:p w14:paraId="0C8FD78D">
            <w:pPr>
              <w:keepNext w:val="0"/>
              <w:keepLines w:val="0"/>
              <w:suppressLineNumbers w:val="0"/>
              <w:spacing w:before="0" w:beforeAutospacing="0" w:after="0" w:afterAutospacing="0"/>
              <w:ind w:left="0" w:right="0" w:firstLine="0" w:firstLineChars="0"/>
              <w:rPr>
                <w:rFonts w:hint="default" w:cs="Times New Roman"/>
                <w:kern w:val="0"/>
                <w:sz w:val="21"/>
                <w:woUserID w:val="2"/>
              </w:rPr>
            </w:pPr>
            <w:r>
              <w:rPr>
                <w:rFonts w:hint="eastAsia" w:cs="Times New Roman"/>
                <w:kern w:val="0"/>
                <w:sz w:val="21"/>
                <w:woUserID w:val="2"/>
              </w:rPr>
              <w:t>CPU</w:t>
            </w:r>
          </w:p>
        </w:tc>
        <w:tc>
          <w:tcPr>
            <w:tcW w:w="2989" w:type="pct"/>
            <w:vAlign w:val="center"/>
          </w:tcPr>
          <w:p w14:paraId="07D478DA">
            <w:pPr>
              <w:keepNext w:val="0"/>
              <w:keepLines w:val="0"/>
              <w:suppressLineNumbers w:val="0"/>
              <w:spacing w:before="0" w:beforeAutospacing="0" w:after="0" w:afterAutospacing="0"/>
              <w:ind w:left="0" w:right="0" w:firstLine="0" w:firstLineChars="0"/>
              <w:rPr>
                <w:rFonts w:hint="eastAsia" w:eastAsia="宋体" w:cs="Times New Roman"/>
                <w:kern w:val="0"/>
                <w:sz w:val="21"/>
                <w:lang w:eastAsia="zh"/>
                <w:woUserID w:val="2"/>
              </w:rPr>
            </w:pPr>
            <w:r>
              <w:rPr>
                <w:rFonts w:hint="eastAsia" w:cs="Times New Roman"/>
                <w:kern w:val="0"/>
                <w:sz w:val="21"/>
                <w:lang w:eastAsia="zh"/>
                <w:woUserID w:val="2"/>
              </w:rPr>
              <w:t>Intel(R) Xeon(R) Gold 6430</w:t>
            </w:r>
          </w:p>
        </w:tc>
        <w:tc>
          <w:tcPr>
            <w:tcW w:w="1073" w:type="pct"/>
            <w:vAlign w:val="center"/>
          </w:tcPr>
          <w:p w14:paraId="371B1A22">
            <w:pPr>
              <w:keepNext w:val="0"/>
              <w:keepLines w:val="0"/>
              <w:suppressLineNumbers w:val="0"/>
              <w:spacing w:before="0" w:beforeAutospacing="0" w:after="0" w:afterAutospacing="0"/>
              <w:ind w:left="0" w:right="0" w:firstLine="0" w:firstLineChars="0"/>
              <w:rPr>
                <w:rFonts w:hint="default" w:cs="Times New Roman"/>
                <w:kern w:val="0"/>
                <w:sz w:val="21"/>
                <w:woUserID w:val="2"/>
              </w:rPr>
            </w:pPr>
            <w:r>
              <w:rPr>
                <w:rFonts w:hint="eastAsia" w:cs="Times New Roman"/>
                <w:kern w:val="0"/>
                <w:sz w:val="21"/>
                <w:woUserID w:val="2"/>
              </w:rPr>
              <w:t>2</w:t>
            </w:r>
          </w:p>
        </w:tc>
      </w:tr>
      <w:tr w14:paraId="3CFD2F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8" w:type="pct"/>
            <w:vAlign w:val="center"/>
          </w:tcPr>
          <w:p w14:paraId="5DBD6D4B">
            <w:pPr>
              <w:keepNext w:val="0"/>
              <w:keepLines w:val="0"/>
              <w:suppressLineNumbers w:val="0"/>
              <w:spacing w:before="0" w:beforeAutospacing="0" w:after="0" w:afterAutospacing="0"/>
              <w:ind w:left="0" w:right="0" w:firstLine="0" w:firstLineChars="0"/>
              <w:rPr>
                <w:rFonts w:hint="eastAsia" w:eastAsia="宋体" w:cs="Times New Roman"/>
                <w:kern w:val="0"/>
                <w:sz w:val="21"/>
                <w:lang w:eastAsia="zh"/>
                <w:woUserID w:val="2"/>
              </w:rPr>
            </w:pPr>
            <w:r>
              <w:rPr>
                <w:rFonts w:hint="eastAsia" w:cs="Times New Roman"/>
                <w:kern w:val="0"/>
                <w:sz w:val="21"/>
                <w:lang w:eastAsia="zh"/>
                <w:woUserID w:val="2"/>
              </w:rPr>
              <w:t>GPU</w:t>
            </w:r>
          </w:p>
        </w:tc>
        <w:tc>
          <w:tcPr>
            <w:tcW w:w="2989" w:type="pct"/>
            <w:vAlign w:val="center"/>
          </w:tcPr>
          <w:p w14:paraId="0E4E6825">
            <w:pPr>
              <w:keepNext w:val="0"/>
              <w:keepLines w:val="0"/>
              <w:suppressLineNumbers w:val="0"/>
              <w:spacing w:before="0" w:beforeAutospacing="0" w:after="0" w:afterAutospacing="0"/>
              <w:ind w:left="0" w:right="0" w:firstLine="0" w:firstLineChars="0"/>
              <w:rPr>
                <w:rFonts w:hint="eastAsia" w:eastAsia="宋体" w:cs="Times New Roman"/>
                <w:kern w:val="0"/>
                <w:sz w:val="21"/>
                <w:lang w:eastAsia="zh"/>
                <w:woUserID w:val="2"/>
              </w:rPr>
            </w:pPr>
            <w:r>
              <w:rPr>
                <w:rFonts w:hint="eastAsia" w:cs="Times New Roman"/>
                <w:kern w:val="0"/>
                <w:sz w:val="21"/>
                <w:lang w:eastAsia="zh"/>
                <w:woUserID w:val="2"/>
              </w:rPr>
              <w:t>MLU580 48GB</w:t>
            </w:r>
          </w:p>
        </w:tc>
        <w:tc>
          <w:tcPr>
            <w:tcW w:w="1073" w:type="pct"/>
            <w:vAlign w:val="center"/>
          </w:tcPr>
          <w:p w14:paraId="569E0087">
            <w:pPr>
              <w:keepNext w:val="0"/>
              <w:keepLines w:val="0"/>
              <w:suppressLineNumbers w:val="0"/>
              <w:spacing w:before="0" w:beforeAutospacing="0" w:after="0" w:afterAutospacing="0"/>
              <w:ind w:left="0" w:right="0" w:firstLine="0" w:firstLineChars="0"/>
              <w:rPr>
                <w:rFonts w:hint="default" w:cs="Times New Roman"/>
                <w:kern w:val="0"/>
                <w:sz w:val="21"/>
                <w:woUserID w:val="2"/>
              </w:rPr>
            </w:pPr>
            <w:r>
              <w:rPr>
                <w:rFonts w:hint="eastAsia" w:cs="Times New Roman"/>
                <w:kern w:val="0"/>
                <w:sz w:val="21"/>
                <w:woUserID w:val="2"/>
              </w:rPr>
              <w:t>2</w:t>
            </w:r>
          </w:p>
        </w:tc>
      </w:tr>
      <w:tr w14:paraId="0294B8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8" w:type="pct"/>
            <w:vAlign w:val="center"/>
          </w:tcPr>
          <w:p w14:paraId="22914CAC">
            <w:pPr>
              <w:keepNext w:val="0"/>
              <w:keepLines w:val="0"/>
              <w:suppressLineNumbers w:val="0"/>
              <w:spacing w:before="0" w:beforeAutospacing="0" w:after="0" w:afterAutospacing="0"/>
              <w:ind w:left="0" w:right="0" w:firstLine="0" w:firstLineChars="0"/>
              <w:rPr>
                <w:rFonts w:hint="default" w:cs="Times New Roman"/>
                <w:kern w:val="0"/>
                <w:sz w:val="21"/>
                <w:woUserID w:val="2"/>
              </w:rPr>
            </w:pPr>
            <w:r>
              <w:rPr>
                <w:rFonts w:hint="eastAsia" w:cs="Times New Roman"/>
                <w:kern w:val="0"/>
                <w:sz w:val="21"/>
                <w:woUserID w:val="2"/>
              </w:rPr>
              <w:t>内存</w:t>
            </w:r>
          </w:p>
        </w:tc>
        <w:tc>
          <w:tcPr>
            <w:tcW w:w="2989" w:type="pct"/>
            <w:vAlign w:val="center"/>
          </w:tcPr>
          <w:p w14:paraId="2EEDC6A5">
            <w:pPr>
              <w:keepNext w:val="0"/>
              <w:keepLines w:val="0"/>
              <w:suppressLineNumbers w:val="0"/>
              <w:spacing w:before="0" w:beforeAutospacing="0" w:after="0" w:afterAutospacing="0"/>
              <w:ind w:left="0" w:right="0" w:firstLine="0" w:firstLineChars="0"/>
              <w:rPr>
                <w:rFonts w:hint="eastAsia" w:eastAsia="宋体" w:cs="Times New Roman"/>
                <w:kern w:val="0"/>
                <w:sz w:val="21"/>
                <w:lang w:eastAsia="zh"/>
                <w:woUserID w:val="2"/>
              </w:rPr>
            </w:pPr>
            <w:r>
              <w:rPr>
                <w:rFonts w:hint="eastAsia" w:cs="Times New Roman"/>
                <w:kern w:val="0"/>
                <w:sz w:val="21"/>
                <w:lang w:eastAsia="zh"/>
                <w:woUserID w:val="2"/>
              </w:rPr>
              <w:t>503GB DRR5</w:t>
            </w:r>
          </w:p>
        </w:tc>
        <w:tc>
          <w:tcPr>
            <w:tcW w:w="1073" w:type="pct"/>
            <w:vAlign w:val="center"/>
          </w:tcPr>
          <w:p w14:paraId="08E754C4">
            <w:pPr>
              <w:keepNext w:val="0"/>
              <w:keepLines w:val="0"/>
              <w:suppressLineNumbers w:val="0"/>
              <w:spacing w:before="0" w:beforeAutospacing="0" w:after="0" w:afterAutospacing="0"/>
              <w:ind w:left="0" w:right="0" w:firstLine="0" w:firstLineChars="0"/>
              <w:rPr>
                <w:rFonts w:hint="default" w:cs="Times New Roman"/>
                <w:kern w:val="0"/>
                <w:sz w:val="21"/>
                <w:woUserID w:val="2"/>
              </w:rPr>
            </w:pPr>
            <w:r>
              <w:rPr>
                <w:rFonts w:hint="default" w:cs="Times New Roman"/>
                <w:kern w:val="0"/>
                <w:sz w:val="21"/>
                <w:woUserID w:val="2"/>
              </w:rPr>
              <w:t>128</w:t>
            </w:r>
            <w:r>
              <w:rPr>
                <w:rFonts w:hint="eastAsia" w:cs="Times New Roman"/>
                <w:kern w:val="0"/>
                <w:sz w:val="21"/>
                <w:woUserID w:val="2"/>
              </w:rPr>
              <w:t>G</w:t>
            </w:r>
            <w:r>
              <w:rPr>
                <w:rFonts w:hint="default" w:cs="Times New Roman"/>
                <w:kern w:val="0"/>
                <w:sz w:val="21"/>
                <w:woUserID w:val="2"/>
              </w:rPr>
              <w:t>B</w:t>
            </w:r>
            <w:r>
              <w:rPr>
                <w:rFonts w:hint="eastAsia" w:cs="Times New Roman"/>
                <w:kern w:val="0"/>
                <w:sz w:val="21"/>
                <w:woUserID w:val="2"/>
              </w:rPr>
              <w:t>或以上</w:t>
            </w:r>
          </w:p>
        </w:tc>
      </w:tr>
      <w:tr w14:paraId="753892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8" w:type="pct"/>
            <w:vAlign w:val="center"/>
          </w:tcPr>
          <w:p w14:paraId="3366EB44">
            <w:pPr>
              <w:keepNext w:val="0"/>
              <w:keepLines w:val="0"/>
              <w:suppressLineNumbers w:val="0"/>
              <w:spacing w:before="0" w:beforeAutospacing="0" w:after="0" w:afterAutospacing="0"/>
              <w:ind w:left="0" w:right="0" w:firstLine="0" w:firstLineChars="0"/>
              <w:rPr>
                <w:rFonts w:hint="default" w:cs="Times New Roman"/>
                <w:kern w:val="0"/>
                <w:sz w:val="21"/>
                <w:woUserID w:val="2"/>
              </w:rPr>
            </w:pPr>
            <w:r>
              <w:rPr>
                <w:rFonts w:hint="eastAsia" w:cs="Times New Roman"/>
                <w:kern w:val="0"/>
                <w:sz w:val="21"/>
                <w:woUserID w:val="2"/>
              </w:rPr>
              <w:t>硬盘</w:t>
            </w:r>
          </w:p>
        </w:tc>
        <w:tc>
          <w:tcPr>
            <w:tcW w:w="2989" w:type="pct"/>
            <w:vAlign w:val="center"/>
          </w:tcPr>
          <w:p w14:paraId="0F948D17">
            <w:pPr>
              <w:keepNext w:val="0"/>
              <w:keepLines w:val="0"/>
              <w:suppressLineNumbers w:val="0"/>
              <w:spacing w:before="0" w:beforeAutospacing="0" w:after="0" w:afterAutospacing="0"/>
              <w:ind w:left="0" w:right="0" w:firstLine="0" w:firstLineChars="0"/>
              <w:rPr>
                <w:rFonts w:hint="eastAsia" w:cs="Times New Roman"/>
                <w:kern w:val="0"/>
                <w:sz w:val="21"/>
                <w:lang w:eastAsia="zh"/>
                <w:woUserID w:val="2"/>
              </w:rPr>
            </w:pPr>
            <w:r>
              <w:rPr>
                <w:rFonts w:hint="eastAsia" w:cs="Times New Roman"/>
                <w:kern w:val="0"/>
                <w:sz w:val="21"/>
                <w:lang w:eastAsia="zh"/>
                <w:woUserID w:val="2"/>
              </w:rPr>
              <w:t>5.2TB SSD</w:t>
            </w:r>
            <w:r>
              <w:rPr>
                <w:rFonts w:hint="eastAsia" w:cs="Times New Roman"/>
                <w:kern w:val="0"/>
                <w:sz w:val="21"/>
                <w:lang w:eastAsia="zh"/>
                <w:woUserID w:val="2"/>
              </w:rPr>
              <w:br w:type="textWrapping"/>
            </w:r>
            <w:r>
              <w:rPr>
                <w:rFonts w:hint="eastAsia" w:cs="Times New Roman"/>
                <w:kern w:val="0"/>
                <w:sz w:val="21"/>
                <w:lang w:eastAsia="zh"/>
                <w:woUserID w:val="2"/>
              </w:rPr>
              <w:t>18.2TB HDD</w:t>
            </w:r>
          </w:p>
        </w:tc>
        <w:tc>
          <w:tcPr>
            <w:tcW w:w="1073" w:type="pct"/>
            <w:vAlign w:val="center"/>
          </w:tcPr>
          <w:p w14:paraId="2E95A667">
            <w:pPr>
              <w:keepNext w:val="0"/>
              <w:keepLines w:val="0"/>
              <w:suppressLineNumbers w:val="0"/>
              <w:spacing w:before="0" w:beforeAutospacing="0" w:after="0" w:afterAutospacing="0"/>
              <w:ind w:left="0" w:right="0" w:firstLine="0" w:firstLineChars="0"/>
              <w:rPr>
                <w:rFonts w:hint="default" w:cs="Times New Roman"/>
                <w:kern w:val="0"/>
                <w:sz w:val="21"/>
                <w:woUserID w:val="2"/>
              </w:rPr>
            </w:pPr>
            <w:r>
              <w:rPr>
                <w:rFonts w:hint="default" w:cs="Times New Roman"/>
                <w:kern w:val="0"/>
                <w:sz w:val="21"/>
                <w:woUserID w:val="2"/>
              </w:rPr>
              <w:t>512GB</w:t>
            </w:r>
            <w:r>
              <w:rPr>
                <w:rFonts w:hint="eastAsia" w:cs="Times New Roman"/>
                <w:kern w:val="0"/>
                <w:sz w:val="21"/>
                <w:woUserID w:val="2"/>
              </w:rPr>
              <w:t>或以上、4TB或以上</w:t>
            </w:r>
          </w:p>
        </w:tc>
      </w:tr>
    </w:tbl>
    <w:p w14:paraId="4897820D">
      <w:pPr>
        <w:ind w:left="0" w:leftChars="0" w:firstLine="0" w:firstLineChars="0"/>
        <w:rPr>
          <w:woUserID w:val="2"/>
        </w:rPr>
      </w:pPr>
    </w:p>
    <w:p w14:paraId="202AF844">
      <w:pPr>
        <w:pStyle w:val="32"/>
        <w:numPr>
          <w:ilvl w:val="2"/>
          <w:numId w:val="2"/>
        </w:numPr>
        <w:rPr>
          <w:rFonts w:hint="eastAsia" w:ascii="Times New Roman" w:hAnsi="Times New Roman"/>
          <w:lang w:eastAsia="zh"/>
          <w:woUserID w:val="2"/>
        </w:rPr>
      </w:pPr>
      <w:bookmarkStart w:id="70" w:name="_Toc1753344044"/>
      <w:r>
        <w:rPr>
          <w:rFonts w:hint="eastAsia" w:ascii="Times New Roman" w:hAnsi="Times New Roman"/>
          <w:lang w:eastAsia="zh"/>
          <w:woUserID w:val="2"/>
        </w:rPr>
        <w:t>测试环境3（摩尔线程）</w:t>
      </w:r>
      <w:bookmarkEnd w:id="70"/>
    </w:p>
    <w:p w14:paraId="47741F31">
      <w:pPr>
        <w:rPr>
          <w:woUserID w:val="2"/>
        </w:rPr>
      </w:pPr>
      <w:r>
        <w:rPr>
          <w:rFonts w:hint="eastAsia"/>
          <w:woUserID w:val="2"/>
        </w:rPr>
        <w:t>测试服务器的硬件配置如</w:t>
      </w:r>
      <w:r>
        <w:rPr>
          <w:rFonts w:hint="eastAsia"/>
          <w:lang w:eastAsia="zh"/>
          <w:woUserID w:val="2"/>
        </w:rPr>
        <w:t>表10</w:t>
      </w:r>
      <w:r>
        <w:rPr>
          <w:rFonts w:hint="eastAsia"/>
          <w:woUserID w:val="2"/>
        </w:rPr>
        <w:t>所示。</w:t>
      </w:r>
    </w:p>
    <w:p w14:paraId="1967323A">
      <w:pPr>
        <w:pStyle w:val="5"/>
        <w:keepNext/>
        <w:ind w:firstLine="0" w:firstLineChars="0"/>
        <w:rPr>
          <w:woUserID w:val="2"/>
        </w:rPr>
      </w:pPr>
      <w:r>
        <w:rPr>
          <w:rFonts w:hint="eastAsia"/>
          <w:woUserID w:val="2"/>
        </w:rPr>
        <w:t>表</w:t>
      </w:r>
      <w:r>
        <w:rPr>
          <w:rFonts w:hint="eastAsia"/>
          <w:lang w:eastAsia="zh"/>
          <w:woUserID w:val="2"/>
        </w:rPr>
        <w:t>10</w:t>
      </w:r>
      <w:r>
        <w:rPr>
          <w:woUserID w:val="2"/>
        </w:rPr>
        <w:t xml:space="preserve"> </w:t>
      </w:r>
      <w:r>
        <w:rPr>
          <w:rFonts w:hint="eastAsia"/>
          <w:lang w:eastAsia="zh"/>
          <w:woUserID w:val="2"/>
        </w:rPr>
        <w:t>测试环境</w:t>
      </w:r>
      <w:r>
        <w:rPr>
          <w:rFonts w:hint="eastAsia"/>
          <w:woUserID w:val="2"/>
        </w:rPr>
        <w:t>硬件配置</w:t>
      </w:r>
    </w:p>
    <w:tbl>
      <w:tblPr>
        <w:tblStyle w:val="1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99"/>
        <w:gridCol w:w="5094"/>
        <w:gridCol w:w="1829"/>
      </w:tblGrid>
      <w:tr w14:paraId="3C7D6C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8" w:type="pct"/>
          </w:tcPr>
          <w:p w14:paraId="3AAD29C8">
            <w:pPr>
              <w:keepNext w:val="0"/>
              <w:keepLines w:val="0"/>
              <w:suppressLineNumbers w:val="0"/>
              <w:spacing w:before="0" w:beforeAutospacing="0" w:after="0" w:afterAutospacing="0"/>
              <w:ind w:left="0" w:right="0" w:firstLine="0" w:firstLineChars="0"/>
              <w:rPr>
                <w:rFonts w:hint="default" w:eastAsia="黑体" w:cs="Times New Roman"/>
                <w:kern w:val="0"/>
                <w:sz w:val="21"/>
                <w:woUserID w:val="2"/>
              </w:rPr>
            </w:pPr>
            <w:r>
              <w:rPr>
                <w:rFonts w:hint="eastAsia" w:eastAsia="黑体" w:cs="Times New Roman"/>
                <w:kern w:val="0"/>
                <w:sz w:val="21"/>
                <w:woUserID w:val="2"/>
              </w:rPr>
              <w:t>硬件</w:t>
            </w:r>
            <w:r>
              <w:rPr>
                <w:rFonts w:hint="default" w:eastAsia="黑体" w:cs="Times New Roman"/>
                <w:kern w:val="0"/>
                <w:sz w:val="21"/>
                <w:woUserID w:val="2"/>
              </w:rPr>
              <w:t>类型</w:t>
            </w:r>
          </w:p>
        </w:tc>
        <w:tc>
          <w:tcPr>
            <w:tcW w:w="2989" w:type="pct"/>
          </w:tcPr>
          <w:p w14:paraId="73C5DAC3">
            <w:pPr>
              <w:keepNext w:val="0"/>
              <w:keepLines w:val="0"/>
              <w:suppressLineNumbers w:val="0"/>
              <w:spacing w:before="0" w:beforeAutospacing="0" w:after="0" w:afterAutospacing="0"/>
              <w:ind w:left="0" w:right="0" w:firstLine="0" w:firstLineChars="0"/>
              <w:rPr>
                <w:rFonts w:hint="default" w:eastAsia="黑体" w:cs="Times New Roman"/>
                <w:kern w:val="0"/>
                <w:sz w:val="21"/>
                <w:woUserID w:val="2"/>
              </w:rPr>
            </w:pPr>
            <w:r>
              <w:rPr>
                <w:rFonts w:hint="eastAsia" w:eastAsia="黑体" w:cs="Times New Roman"/>
                <w:kern w:val="0"/>
                <w:sz w:val="21"/>
                <w:woUserID w:val="2"/>
              </w:rPr>
              <w:t>硬件规格参数</w:t>
            </w:r>
          </w:p>
        </w:tc>
        <w:tc>
          <w:tcPr>
            <w:tcW w:w="1073" w:type="pct"/>
          </w:tcPr>
          <w:p w14:paraId="7286FB28">
            <w:pPr>
              <w:keepNext w:val="0"/>
              <w:keepLines w:val="0"/>
              <w:suppressLineNumbers w:val="0"/>
              <w:spacing w:before="0" w:beforeAutospacing="0" w:after="0" w:afterAutospacing="0"/>
              <w:ind w:left="0" w:right="0" w:firstLine="0" w:firstLineChars="0"/>
              <w:rPr>
                <w:rFonts w:hint="default" w:eastAsia="黑体" w:cs="Times New Roman"/>
                <w:kern w:val="0"/>
                <w:sz w:val="21"/>
                <w:woUserID w:val="2"/>
              </w:rPr>
            </w:pPr>
            <w:r>
              <w:rPr>
                <w:rFonts w:hint="eastAsia" w:eastAsia="黑体" w:cs="Times New Roman"/>
                <w:kern w:val="0"/>
                <w:sz w:val="21"/>
                <w:woUserID w:val="2"/>
              </w:rPr>
              <w:t>数量</w:t>
            </w:r>
          </w:p>
        </w:tc>
      </w:tr>
      <w:tr w14:paraId="74AF96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8" w:type="pct"/>
            <w:vAlign w:val="center"/>
          </w:tcPr>
          <w:p w14:paraId="2A4EDCC5">
            <w:pPr>
              <w:keepNext w:val="0"/>
              <w:keepLines w:val="0"/>
              <w:suppressLineNumbers w:val="0"/>
              <w:spacing w:before="0" w:beforeAutospacing="0" w:after="0" w:afterAutospacing="0"/>
              <w:ind w:left="0" w:right="0" w:firstLine="0" w:firstLineChars="0"/>
              <w:rPr>
                <w:rFonts w:hint="default" w:cs="Times New Roman"/>
                <w:kern w:val="0"/>
                <w:sz w:val="21"/>
                <w:woUserID w:val="2"/>
              </w:rPr>
            </w:pPr>
            <w:r>
              <w:rPr>
                <w:rFonts w:hint="eastAsia" w:cs="Times New Roman"/>
                <w:kern w:val="0"/>
                <w:sz w:val="21"/>
                <w:woUserID w:val="2"/>
              </w:rPr>
              <w:t>CPU</w:t>
            </w:r>
          </w:p>
        </w:tc>
        <w:tc>
          <w:tcPr>
            <w:tcW w:w="2989" w:type="pct"/>
            <w:vAlign w:val="center"/>
          </w:tcPr>
          <w:p w14:paraId="77E234E8">
            <w:pPr>
              <w:keepNext w:val="0"/>
              <w:keepLines w:val="0"/>
              <w:suppressLineNumbers w:val="0"/>
              <w:spacing w:before="0" w:beforeAutospacing="0" w:after="0" w:afterAutospacing="0"/>
              <w:ind w:left="0" w:right="0" w:firstLine="0" w:firstLineChars="0"/>
              <w:rPr>
                <w:rFonts w:hint="eastAsia" w:eastAsia="宋体" w:cs="Times New Roman"/>
                <w:kern w:val="0"/>
                <w:sz w:val="21"/>
                <w:lang w:eastAsia="zh"/>
                <w:woUserID w:val="2"/>
              </w:rPr>
            </w:pPr>
            <w:r>
              <w:rPr>
                <w:rFonts w:hint="eastAsia" w:cs="Times New Roman"/>
                <w:kern w:val="0"/>
                <w:sz w:val="21"/>
                <w:lang w:eastAsia="zh"/>
                <w:woUserID w:val="2"/>
              </w:rPr>
              <w:t>Intel Xeon Gold 6430, 32核/颗, 主频3.4GHz</w:t>
            </w:r>
          </w:p>
        </w:tc>
        <w:tc>
          <w:tcPr>
            <w:tcW w:w="1073" w:type="pct"/>
            <w:vAlign w:val="center"/>
          </w:tcPr>
          <w:p w14:paraId="70E5C200">
            <w:pPr>
              <w:keepNext w:val="0"/>
              <w:keepLines w:val="0"/>
              <w:suppressLineNumbers w:val="0"/>
              <w:spacing w:before="0" w:beforeAutospacing="0" w:after="0" w:afterAutospacing="0"/>
              <w:ind w:left="0" w:right="0" w:firstLine="0" w:firstLineChars="0"/>
              <w:rPr>
                <w:rFonts w:hint="default" w:cs="Times New Roman"/>
                <w:kern w:val="0"/>
                <w:sz w:val="21"/>
                <w:woUserID w:val="2"/>
              </w:rPr>
            </w:pPr>
            <w:r>
              <w:rPr>
                <w:rFonts w:hint="eastAsia" w:cs="Times New Roman"/>
                <w:kern w:val="0"/>
                <w:sz w:val="21"/>
                <w:woUserID w:val="2"/>
              </w:rPr>
              <w:t>2</w:t>
            </w:r>
          </w:p>
        </w:tc>
      </w:tr>
      <w:tr w14:paraId="493955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8" w:type="pct"/>
            <w:vAlign w:val="center"/>
          </w:tcPr>
          <w:p w14:paraId="33D95F05">
            <w:pPr>
              <w:keepNext w:val="0"/>
              <w:keepLines w:val="0"/>
              <w:suppressLineNumbers w:val="0"/>
              <w:spacing w:before="0" w:beforeAutospacing="0" w:after="0" w:afterAutospacing="0"/>
              <w:ind w:left="0" w:right="0" w:firstLine="0" w:firstLineChars="0"/>
              <w:rPr>
                <w:rFonts w:hint="eastAsia" w:eastAsia="宋体" w:cs="Times New Roman"/>
                <w:kern w:val="0"/>
                <w:sz w:val="21"/>
                <w:lang w:eastAsia="zh"/>
                <w:woUserID w:val="2"/>
              </w:rPr>
            </w:pPr>
            <w:r>
              <w:rPr>
                <w:rFonts w:hint="eastAsia" w:cs="Times New Roman"/>
                <w:kern w:val="0"/>
                <w:sz w:val="21"/>
                <w:lang w:eastAsia="zh"/>
                <w:woUserID w:val="2"/>
              </w:rPr>
              <w:t>GPU</w:t>
            </w:r>
          </w:p>
        </w:tc>
        <w:tc>
          <w:tcPr>
            <w:tcW w:w="2989" w:type="pct"/>
            <w:vAlign w:val="center"/>
          </w:tcPr>
          <w:p w14:paraId="610EAA6B">
            <w:pPr>
              <w:keepNext w:val="0"/>
              <w:keepLines w:val="0"/>
              <w:suppressLineNumbers w:val="0"/>
              <w:spacing w:before="0" w:beforeAutospacing="0" w:after="0" w:afterAutospacing="0"/>
              <w:ind w:left="0" w:right="0" w:firstLine="0" w:firstLineChars="0"/>
              <w:rPr>
                <w:rFonts w:hint="eastAsia" w:eastAsia="宋体" w:cs="Times New Roman"/>
                <w:kern w:val="0"/>
                <w:sz w:val="21"/>
                <w:lang w:eastAsia="zh"/>
                <w:woUserID w:val="2"/>
              </w:rPr>
            </w:pPr>
            <w:r>
              <w:rPr>
                <w:rFonts w:hint="eastAsia" w:cs="Times New Roman"/>
                <w:kern w:val="0"/>
                <w:sz w:val="21"/>
                <w:lang w:eastAsia="zh"/>
                <w:woUserID w:val="2"/>
              </w:rPr>
              <w:t>MTT S3000, 32GB GDDR6显存, mp_21架构</w:t>
            </w:r>
          </w:p>
        </w:tc>
        <w:tc>
          <w:tcPr>
            <w:tcW w:w="1073" w:type="pct"/>
            <w:vAlign w:val="center"/>
          </w:tcPr>
          <w:p w14:paraId="7939BDA0">
            <w:pPr>
              <w:keepNext w:val="0"/>
              <w:keepLines w:val="0"/>
              <w:suppressLineNumbers w:val="0"/>
              <w:spacing w:before="0" w:beforeAutospacing="0" w:after="0" w:afterAutospacing="0"/>
              <w:ind w:left="0" w:right="0" w:firstLine="0" w:firstLineChars="0"/>
              <w:rPr>
                <w:rFonts w:hint="default" w:cs="Times New Roman"/>
                <w:kern w:val="0"/>
                <w:sz w:val="21"/>
                <w:woUserID w:val="2"/>
              </w:rPr>
            </w:pPr>
            <w:r>
              <w:rPr>
                <w:rFonts w:hint="eastAsia" w:cs="Times New Roman"/>
                <w:kern w:val="0"/>
                <w:sz w:val="21"/>
                <w:woUserID w:val="2"/>
              </w:rPr>
              <w:t>2</w:t>
            </w:r>
          </w:p>
        </w:tc>
      </w:tr>
      <w:tr w14:paraId="6E03F1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8" w:type="pct"/>
            <w:vAlign w:val="center"/>
          </w:tcPr>
          <w:p w14:paraId="3E8B8AD1">
            <w:pPr>
              <w:keepNext w:val="0"/>
              <w:keepLines w:val="0"/>
              <w:suppressLineNumbers w:val="0"/>
              <w:spacing w:before="0" w:beforeAutospacing="0" w:after="0" w:afterAutospacing="0"/>
              <w:ind w:left="0" w:right="0" w:firstLine="0" w:firstLineChars="0"/>
              <w:rPr>
                <w:rFonts w:hint="default" w:cs="Times New Roman"/>
                <w:kern w:val="0"/>
                <w:sz w:val="21"/>
                <w:woUserID w:val="2"/>
              </w:rPr>
            </w:pPr>
            <w:r>
              <w:rPr>
                <w:rFonts w:hint="eastAsia" w:cs="Times New Roman"/>
                <w:kern w:val="0"/>
                <w:sz w:val="21"/>
                <w:woUserID w:val="2"/>
              </w:rPr>
              <w:t>内存</w:t>
            </w:r>
          </w:p>
        </w:tc>
        <w:tc>
          <w:tcPr>
            <w:tcW w:w="2989" w:type="pct"/>
            <w:vAlign w:val="center"/>
          </w:tcPr>
          <w:p w14:paraId="5D502FA0">
            <w:pPr>
              <w:keepNext w:val="0"/>
              <w:keepLines w:val="0"/>
              <w:suppressLineNumbers w:val="0"/>
              <w:spacing w:before="0" w:beforeAutospacing="0" w:after="0" w:afterAutospacing="0"/>
              <w:ind w:left="0" w:right="0" w:firstLine="0" w:firstLineChars="0"/>
              <w:rPr>
                <w:rFonts w:hint="eastAsia" w:eastAsia="宋体" w:cs="Times New Roman"/>
                <w:kern w:val="0"/>
                <w:sz w:val="21"/>
                <w:lang w:eastAsia="zh"/>
                <w:woUserID w:val="2"/>
              </w:rPr>
            </w:pPr>
            <w:r>
              <w:rPr>
                <w:rFonts w:hint="eastAsia" w:cs="Times New Roman"/>
                <w:kern w:val="0"/>
                <w:sz w:val="21"/>
                <w:lang w:eastAsia="zh"/>
                <w:woUserID w:val="2"/>
              </w:rPr>
              <w:t xml:space="preserve">503GB (DDR, 共128个逻辑核心可见)  </w:t>
            </w:r>
          </w:p>
        </w:tc>
        <w:tc>
          <w:tcPr>
            <w:tcW w:w="1073" w:type="pct"/>
            <w:vAlign w:val="center"/>
          </w:tcPr>
          <w:p w14:paraId="584A416B">
            <w:pPr>
              <w:keepNext w:val="0"/>
              <w:keepLines w:val="0"/>
              <w:suppressLineNumbers w:val="0"/>
              <w:spacing w:before="0" w:beforeAutospacing="0" w:after="0" w:afterAutospacing="0"/>
              <w:ind w:left="0" w:right="0" w:firstLine="0" w:firstLineChars="0"/>
              <w:rPr>
                <w:rFonts w:hint="default" w:cs="Times New Roman"/>
                <w:kern w:val="0"/>
                <w:sz w:val="21"/>
                <w:woUserID w:val="2"/>
              </w:rPr>
            </w:pPr>
            <w:r>
              <w:rPr>
                <w:rFonts w:hint="eastAsia" w:cs="Times New Roman"/>
                <w:kern w:val="0"/>
                <w:sz w:val="21"/>
                <w:lang w:eastAsia="zh"/>
                <w:woUserID w:val="2"/>
              </w:rPr>
              <w:t>128GB以上</w:t>
            </w:r>
          </w:p>
        </w:tc>
      </w:tr>
      <w:tr w14:paraId="77353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8" w:type="pct"/>
            <w:vAlign w:val="center"/>
          </w:tcPr>
          <w:p w14:paraId="5AEE7445">
            <w:pPr>
              <w:keepNext w:val="0"/>
              <w:keepLines w:val="0"/>
              <w:suppressLineNumbers w:val="0"/>
              <w:spacing w:before="0" w:beforeAutospacing="0" w:after="0" w:afterAutospacing="0"/>
              <w:ind w:left="0" w:right="0" w:firstLine="0" w:firstLineChars="0"/>
              <w:rPr>
                <w:rFonts w:hint="default" w:cs="Times New Roman"/>
                <w:kern w:val="0"/>
                <w:sz w:val="21"/>
                <w:woUserID w:val="2"/>
              </w:rPr>
            </w:pPr>
            <w:r>
              <w:rPr>
                <w:rFonts w:hint="eastAsia" w:cs="Times New Roman"/>
                <w:kern w:val="0"/>
                <w:sz w:val="21"/>
                <w:woUserID w:val="2"/>
              </w:rPr>
              <w:t>硬盘</w:t>
            </w:r>
          </w:p>
        </w:tc>
        <w:tc>
          <w:tcPr>
            <w:tcW w:w="2989" w:type="pct"/>
            <w:vAlign w:val="center"/>
          </w:tcPr>
          <w:p w14:paraId="7CA499B4">
            <w:pPr>
              <w:keepNext w:val="0"/>
              <w:keepLines w:val="0"/>
              <w:suppressLineNumbers w:val="0"/>
              <w:spacing w:before="0" w:beforeAutospacing="0" w:after="0" w:afterAutospacing="0"/>
              <w:ind w:left="0" w:right="0" w:firstLine="0" w:firstLineChars="0"/>
              <w:rPr>
                <w:rFonts w:hint="eastAsia" w:eastAsia="宋体" w:cs="Times New Roman"/>
                <w:kern w:val="0"/>
                <w:sz w:val="21"/>
                <w:lang w:eastAsia="zh"/>
                <w:woUserID w:val="2"/>
              </w:rPr>
            </w:pPr>
            <w:r>
              <w:rPr>
                <w:rFonts w:hint="eastAsia" w:cs="Times New Roman"/>
                <w:kern w:val="0"/>
                <w:sz w:val="21"/>
                <w:lang w:eastAsia="zh"/>
                <w:woUserID w:val="2"/>
              </w:rPr>
              <w:t>3.5TB (sda) + 18.2TB (sdb)</w:t>
            </w:r>
          </w:p>
        </w:tc>
        <w:tc>
          <w:tcPr>
            <w:tcW w:w="1073" w:type="pct"/>
            <w:vAlign w:val="center"/>
          </w:tcPr>
          <w:p w14:paraId="3EA31249">
            <w:pPr>
              <w:keepNext w:val="0"/>
              <w:keepLines w:val="0"/>
              <w:suppressLineNumbers w:val="0"/>
              <w:spacing w:before="0" w:beforeAutospacing="0" w:after="0" w:afterAutospacing="0"/>
              <w:ind w:left="0" w:right="0" w:firstLine="0" w:firstLineChars="0"/>
              <w:rPr>
                <w:rFonts w:hint="default" w:cs="Times New Roman"/>
                <w:kern w:val="0"/>
                <w:sz w:val="21"/>
                <w:woUserID w:val="2"/>
              </w:rPr>
            </w:pPr>
            <w:r>
              <w:rPr>
                <w:rFonts w:hint="eastAsia" w:cs="Times New Roman"/>
                <w:kern w:val="0"/>
                <w:sz w:val="21"/>
                <w:woUserID w:val="2"/>
              </w:rPr>
              <w:t>4TB以上</w:t>
            </w:r>
          </w:p>
        </w:tc>
      </w:tr>
    </w:tbl>
    <w:p w14:paraId="7B6BE759">
      <w:pPr>
        <w:ind w:left="0" w:leftChars="0" w:firstLine="0" w:firstLineChars="0"/>
        <w:rPr>
          <w:rFonts w:hint="eastAsia"/>
          <w:lang w:eastAsia="zh"/>
          <w:woUserID w:val="2"/>
        </w:rPr>
      </w:pPr>
    </w:p>
    <w:p w14:paraId="630E630D">
      <w:pPr>
        <w:rPr>
          <w:woUserID w:val="2"/>
        </w:rPr>
      </w:pPr>
    </w:p>
    <w:p w14:paraId="2A06634D">
      <w:pPr>
        <w:rPr>
          <w:woUserID w:val="2"/>
        </w:rPr>
      </w:pPr>
    </w:p>
    <w:p w14:paraId="00A685D8">
      <w:pPr>
        <w:pStyle w:val="29"/>
        <w:numPr>
          <w:ilvl w:val="0"/>
          <w:numId w:val="2"/>
        </w:numPr>
        <w:rPr>
          <w:rFonts w:ascii="Times New Roman" w:hAnsi="Times New Roman"/>
          <w:woUserID w:val="2"/>
        </w:rPr>
      </w:pPr>
      <w:bookmarkStart w:id="71" w:name="_Toc1017575202"/>
      <w:r>
        <w:rPr>
          <w:rFonts w:hint="eastAsia" w:ascii="Times New Roman" w:hAnsi="Times New Roman"/>
          <w:lang w:eastAsia="zh"/>
          <w:woUserID w:val="2"/>
        </w:rPr>
        <w:t>测</w:t>
      </w:r>
      <w:r>
        <w:rPr>
          <w:rFonts w:hint="eastAsia" w:ascii="Times New Roman" w:hAnsi="Times New Roman"/>
          <w:woUserID w:val="2"/>
        </w:rPr>
        <w:t>试内容</w:t>
      </w:r>
      <w:bookmarkEnd w:id="69"/>
      <w:bookmarkEnd w:id="71"/>
    </w:p>
    <w:p w14:paraId="2A0AC443">
      <w:pPr>
        <w:pStyle w:val="16"/>
        <w:keepNext/>
        <w:keepLines w:val="0"/>
        <w:widowControl w:val="0"/>
        <w:suppressLineNumbers w:val="0"/>
        <w:spacing w:before="0" w:beforeAutospacing="0" w:after="0" w:afterAutospacing="0" w:line="300" w:lineRule="auto"/>
        <w:ind w:left="0" w:right="0" w:firstLine="360" w:firstLineChars="200"/>
        <w:jc w:val="center"/>
      </w:pPr>
      <w:r>
        <w:rPr>
          <w:rFonts w:hint="eastAsia" w:ascii="Times New Roman" w:hAnsi="Times New Roman" w:eastAsia="宋体" w:cs="Times New Roman"/>
          <w:kern w:val="2"/>
          <w:sz w:val="18"/>
          <w:szCs w:val="20"/>
          <w:lang w:val="en-US" w:eastAsia="zh-CN" w:bidi="ar"/>
          <w:woUserID w:val="5"/>
        </w:rPr>
        <w:t>表</w:t>
      </w:r>
      <w:r>
        <w:rPr>
          <w:rFonts w:hint="default" w:ascii="Times New Roman" w:hAnsi="Times New Roman" w:eastAsia="宋体" w:cs="Times New Roman"/>
          <w:kern w:val="2"/>
          <w:sz w:val="18"/>
          <w:szCs w:val="20"/>
          <w:lang w:val="en-US" w:eastAsia="zh-CN" w:bidi="ar"/>
          <w:woUserID w:val="5"/>
        </w:rPr>
        <w:t>1</w:t>
      </w:r>
      <w:r>
        <w:rPr>
          <w:rFonts w:hint="eastAsia" w:cs="Times New Roman"/>
          <w:kern w:val="2"/>
          <w:sz w:val="18"/>
          <w:szCs w:val="20"/>
          <w:lang w:val="en-US" w:eastAsia="zh" w:bidi="ar"/>
          <w:woUserID w:val="2"/>
        </w:rPr>
        <w:t>1</w:t>
      </w:r>
      <w:r>
        <w:rPr>
          <w:rFonts w:hint="default" w:ascii="Times New Roman" w:hAnsi="Times New Roman" w:eastAsia="宋体" w:cs="Times New Roman"/>
          <w:kern w:val="2"/>
          <w:sz w:val="18"/>
          <w:szCs w:val="20"/>
          <w:lang w:val="en-US" w:eastAsia="zh-CN" w:bidi="ar"/>
          <w:woUserID w:val="5"/>
        </w:rPr>
        <w:t xml:space="preserve"> </w:t>
      </w:r>
      <w:r>
        <w:rPr>
          <w:rFonts w:hint="eastAsia" w:ascii="Times New Roman" w:hAnsi="Times New Roman" w:eastAsia="宋体" w:cs="宋体"/>
          <w:kern w:val="2"/>
          <w:sz w:val="18"/>
          <w:szCs w:val="20"/>
          <w:lang w:val="en-US" w:eastAsia="zh-CN" w:bidi="ar"/>
          <w:woUserID w:val="5"/>
        </w:rPr>
        <w:t>指标要求与测试项正向追踪表</w:t>
      </w:r>
    </w:p>
    <w:tbl>
      <w:tblPr>
        <w:tblStyle w:val="18"/>
        <w:tblW w:w="9067"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4"/>
        <w:gridCol w:w="1561"/>
        <w:gridCol w:w="2084"/>
        <w:gridCol w:w="4718"/>
      </w:tblGrid>
      <w:tr w14:paraId="32FED9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trPr>
        <w:tc>
          <w:tcPr>
            <w:tcW w:w="704" w:type="dxa"/>
            <w:vAlign w:val="center"/>
          </w:tcPr>
          <w:p w14:paraId="13AAE413">
            <w:pPr>
              <w:keepNext w:val="0"/>
              <w:keepLines w:val="0"/>
              <w:suppressLineNumbers w:val="0"/>
              <w:spacing w:before="0" w:beforeAutospacing="0" w:after="0" w:afterAutospacing="0"/>
              <w:ind w:left="0" w:right="0" w:firstLine="0" w:firstLineChars="0"/>
              <w:jc w:val="center"/>
              <w:rPr>
                <w:rFonts w:hint="default"/>
                <w:b/>
                <w:kern w:val="0"/>
                <w:woUserID w:val="2"/>
              </w:rPr>
            </w:pPr>
            <w:r>
              <w:rPr>
                <w:rFonts w:hint="default"/>
                <w:b/>
                <w:kern w:val="0"/>
                <w:woUserID w:val="2"/>
              </w:rPr>
              <w:t>序号</w:t>
            </w:r>
          </w:p>
        </w:tc>
        <w:tc>
          <w:tcPr>
            <w:tcW w:w="1561" w:type="dxa"/>
            <w:vAlign w:val="center"/>
          </w:tcPr>
          <w:p w14:paraId="7FF20861">
            <w:pPr>
              <w:keepNext w:val="0"/>
              <w:keepLines w:val="0"/>
              <w:suppressLineNumbers w:val="0"/>
              <w:spacing w:before="0" w:beforeAutospacing="0" w:after="0" w:afterAutospacing="0"/>
              <w:ind w:left="0" w:right="0" w:firstLine="0" w:firstLineChars="0"/>
              <w:jc w:val="center"/>
              <w:rPr>
                <w:rFonts w:hint="default"/>
                <w:b/>
                <w:kern w:val="0"/>
                <w:woUserID w:val="2"/>
              </w:rPr>
            </w:pPr>
            <w:r>
              <w:rPr>
                <w:rFonts w:hint="eastAsia"/>
                <w:b/>
                <w:kern w:val="0"/>
                <w:woUserID w:val="2"/>
              </w:rPr>
              <w:t>合同指标</w:t>
            </w:r>
          </w:p>
        </w:tc>
        <w:tc>
          <w:tcPr>
            <w:tcW w:w="2084" w:type="dxa"/>
            <w:vAlign w:val="center"/>
          </w:tcPr>
          <w:p w14:paraId="3E08A5CA">
            <w:pPr>
              <w:keepNext w:val="0"/>
              <w:keepLines w:val="0"/>
              <w:suppressLineNumbers w:val="0"/>
              <w:spacing w:before="0" w:beforeAutospacing="0" w:after="0" w:afterAutospacing="0"/>
              <w:ind w:left="0" w:leftChars="0" w:right="0" w:firstLine="0" w:firstLineChars="0"/>
              <w:jc w:val="center"/>
              <w:rPr>
                <w:rFonts w:hint="eastAsia" w:eastAsia="宋体"/>
                <w:b/>
                <w:kern w:val="0"/>
                <w:lang w:eastAsia="zh"/>
                <w:woUserID w:val="5"/>
              </w:rPr>
            </w:pPr>
            <w:r>
              <w:rPr>
                <w:rFonts w:hint="eastAsia"/>
                <w:b/>
                <w:kern w:val="0"/>
                <w:lang w:eastAsia="zh"/>
                <w:woUserID w:val="5"/>
              </w:rPr>
              <w:t>中期指标</w:t>
            </w:r>
          </w:p>
        </w:tc>
        <w:tc>
          <w:tcPr>
            <w:tcW w:w="4718" w:type="dxa"/>
            <w:vAlign w:val="center"/>
          </w:tcPr>
          <w:p w14:paraId="57FD58C6">
            <w:pPr>
              <w:keepNext w:val="0"/>
              <w:keepLines w:val="0"/>
              <w:suppressLineNumbers w:val="0"/>
              <w:spacing w:before="0" w:beforeAutospacing="0" w:after="0" w:afterAutospacing="0"/>
              <w:ind w:left="0" w:right="0" w:firstLine="0" w:firstLineChars="0"/>
              <w:jc w:val="center"/>
              <w:rPr>
                <w:rFonts w:hint="default"/>
                <w:b/>
                <w:kern w:val="0"/>
                <w:woUserID w:val="2"/>
              </w:rPr>
            </w:pPr>
            <w:r>
              <w:rPr>
                <w:rFonts w:hint="default"/>
                <w:b/>
                <w:kern w:val="0"/>
                <w:woUserID w:val="2"/>
              </w:rPr>
              <w:t>测试项</w:t>
            </w:r>
            <w:r>
              <w:rPr>
                <w:rFonts w:hint="eastAsia"/>
                <w:b/>
                <w:kern w:val="0"/>
                <w:woUserID w:val="2"/>
              </w:rPr>
              <w:t>目</w:t>
            </w:r>
          </w:p>
        </w:tc>
      </w:tr>
      <w:tr w14:paraId="6D6809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704" w:type="dxa"/>
            <w:vAlign w:val="center"/>
          </w:tcPr>
          <w:p w14:paraId="7BB8C3BC">
            <w:pPr>
              <w:pStyle w:val="49"/>
              <w:keepNext w:val="0"/>
              <w:keepLines w:val="0"/>
              <w:numPr>
                <w:ilvl w:val="0"/>
                <w:numId w:val="5"/>
              </w:numPr>
              <w:suppressLineNumbers w:val="0"/>
              <w:spacing w:before="0" w:beforeAutospacing="0" w:after="0" w:afterAutospacing="0"/>
              <w:ind w:left="-16" w:leftChars="-19" w:right="0" w:hanging="30" w:firstLineChars="0"/>
              <w:jc w:val="center"/>
              <w:rPr>
                <w:rFonts w:hint="default"/>
                <w:kern w:val="0"/>
                <w:woUserID w:val="2"/>
              </w:rPr>
            </w:pPr>
          </w:p>
        </w:tc>
        <w:tc>
          <w:tcPr>
            <w:tcW w:w="1561" w:type="dxa"/>
            <w:vAlign w:val="center"/>
          </w:tcPr>
          <w:p w14:paraId="64871A13">
            <w:pPr>
              <w:keepNext w:val="0"/>
              <w:keepLines w:val="0"/>
              <w:suppressLineNumbers w:val="0"/>
              <w:spacing w:before="0" w:beforeAutospacing="0" w:after="0" w:afterAutospacing="0" w:line="300" w:lineRule="exact"/>
              <w:ind w:left="0" w:right="0" w:firstLine="0" w:firstLineChars="0"/>
              <w:rPr>
                <w:rFonts w:hint="eastAsia"/>
                <w:lang w:eastAsia="zh"/>
                <w:woUserID w:val="5"/>
              </w:rPr>
            </w:pPr>
            <w:r>
              <w:rPr>
                <w:rFonts w:hint="eastAsia"/>
                <w:lang w:eastAsia="zh"/>
                <w:woUserID w:val="2"/>
              </w:rPr>
              <w:t>指标1.2：异构计算架构适配国产CPU、GPU、NPU 等计算资源。</w:t>
            </w:r>
          </w:p>
        </w:tc>
        <w:tc>
          <w:tcPr>
            <w:tcW w:w="2084" w:type="dxa"/>
            <w:vAlign w:val="center"/>
          </w:tcPr>
          <w:p w14:paraId="28145DE2">
            <w:pPr>
              <w:keepNext w:val="0"/>
              <w:keepLines w:val="0"/>
              <w:suppressLineNumbers w:val="0"/>
              <w:spacing w:before="0" w:beforeAutospacing="0" w:after="0" w:afterAutospacing="0" w:line="300" w:lineRule="exact"/>
              <w:ind w:left="0" w:leftChars="0" w:right="0" w:firstLine="0" w:firstLineChars="0"/>
              <w:jc w:val="left"/>
              <w:rPr>
                <w:rFonts w:hint="eastAsia" w:eastAsia="宋体"/>
                <w:lang w:eastAsia="zh"/>
                <w:woUserID w:val="2"/>
              </w:rPr>
            </w:pPr>
            <w:r>
              <w:rPr>
                <w:rFonts w:hint="eastAsia"/>
                <w:szCs w:val="24"/>
                <w:lang w:eastAsia="zh"/>
                <w:woUserID w:val="2"/>
              </w:rPr>
              <w:t>适配英特尔+英伟达设备，国产异构计算架构支持≥2种类型</w:t>
            </w:r>
          </w:p>
        </w:tc>
        <w:tc>
          <w:tcPr>
            <w:tcW w:w="4718" w:type="dxa"/>
            <w:vAlign w:val="center"/>
          </w:tcPr>
          <w:p w14:paraId="79AE683A">
            <w:pPr>
              <w:keepNext w:val="0"/>
              <w:keepLines w:val="0"/>
              <w:numPr>
                <w:ilvl w:val="0"/>
                <w:numId w:val="6"/>
              </w:numPr>
              <w:suppressLineNumbers w:val="0"/>
              <w:spacing w:before="0" w:beforeAutospacing="0" w:after="0" w:afterAutospacing="0" w:line="300" w:lineRule="exact"/>
              <w:ind w:left="0" w:leftChars="0" w:right="0" w:rightChars="0" w:firstLine="0" w:firstLineChars="0"/>
              <w:rPr>
                <w:rFonts w:hint="eastAsia" w:ascii="Times New Roman" w:hAnsi="Times New Roman" w:eastAsia="宋体" w:cs="Times New Roman"/>
                <w:kern w:val="0"/>
                <w:sz w:val="24"/>
                <w:szCs w:val="24"/>
                <w:lang w:val="en-US" w:eastAsia="zh" w:bidi="ar-SA"/>
                <w:woUserID w:val="2"/>
              </w:rPr>
            </w:pPr>
            <w:commentRangeStart w:id="1"/>
            <w:r>
              <w:rPr>
                <w:rFonts w:hint="eastAsia" w:ascii="Times New Roman" w:hAnsi="Times New Roman" w:eastAsia="宋体" w:cs="Times New Roman"/>
                <w:kern w:val="0"/>
                <w:sz w:val="24"/>
                <w:szCs w:val="24"/>
                <w:lang w:val="en-US" w:eastAsia="zh" w:bidi="ar-SA"/>
                <w:woUserID w:val="2"/>
              </w:rPr>
              <w:t>英特尔+英伟达架构</w:t>
            </w:r>
            <w:r>
              <w:rPr>
                <w:rFonts w:hint="eastAsia" w:cs="Times New Roman"/>
                <w:kern w:val="0"/>
                <w:sz w:val="24"/>
                <w:szCs w:val="24"/>
                <w:lang w:val="en-US" w:eastAsia="zh" w:bidi="ar-SA"/>
                <w:woUserID w:val="6"/>
              </w:rPr>
              <w:t>上</w:t>
            </w:r>
            <w:r>
              <w:rPr>
                <w:rFonts w:hint="eastAsia" w:ascii="Times New Roman" w:hAnsi="Times New Roman" w:eastAsia="宋体" w:cs="Times New Roman"/>
                <w:kern w:val="0"/>
                <w:sz w:val="24"/>
                <w:szCs w:val="24"/>
                <w:lang w:val="en-US" w:eastAsia="zh" w:bidi="ar-SA"/>
                <w:woUserID w:val="2"/>
              </w:rPr>
              <w:t>推理</w:t>
            </w:r>
            <w:r>
              <w:rPr>
                <w:rFonts w:hint="eastAsia" w:cs="Times New Roman"/>
                <w:kern w:val="0"/>
                <w:sz w:val="24"/>
                <w:szCs w:val="24"/>
                <w:lang w:val="en-US" w:eastAsia="zh" w:bidi="ar-SA"/>
                <w:woUserID w:val="6"/>
              </w:rPr>
              <w:t>任务运行测试</w:t>
            </w:r>
          </w:p>
          <w:p w14:paraId="0E96E3D1">
            <w:pPr>
              <w:keepNext w:val="0"/>
              <w:keepLines w:val="0"/>
              <w:numPr>
                <w:ilvl w:val="0"/>
                <w:numId w:val="6"/>
              </w:numPr>
              <w:suppressLineNumbers w:val="0"/>
              <w:spacing w:before="0" w:beforeAutospacing="0" w:after="0" w:afterAutospacing="0" w:line="300" w:lineRule="exact"/>
              <w:ind w:left="0" w:leftChars="0" w:right="0" w:firstLine="0" w:firstLineChars="0"/>
              <w:rPr>
                <w:rFonts w:hint="eastAsia" w:ascii="Times New Roman" w:hAnsi="Times New Roman" w:eastAsia="宋体" w:cs="Times New Roman"/>
                <w:kern w:val="0"/>
                <w:sz w:val="24"/>
                <w:szCs w:val="24"/>
                <w:lang w:val="en-US" w:eastAsia="zh" w:bidi="ar-SA"/>
                <w:woUserID w:val="2"/>
              </w:rPr>
            </w:pPr>
            <w:r>
              <w:rPr>
                <w:rFonts w:hint="eastAsia" w:ascii="Times New Roman" w:hAnsi="Times New Roman" w:eastAsia="宋体" w:cs="Times New Roman"/>
                <w:kern w:val="0"/>
                <w:sz w:val="24"/>
                <w:szCs w:val="24"/>
                <w:lang w:val="en-US" w:eastAsia="zh" w:bidi="ar-SA"/>
                <w:woUserID w:val="2"/>
              </w:rPr>
              <w:t>英特尔+英伟达架构</w:t>
            </w:r>
            <w:r>
              <w:rPr>
                <w:rFonts w:hint="eastAsia" w:cs="Times New Roman"/>
                <w:kern w:val="0"/>
                <w:sz w:val="24"/>
                <w:szCs w:val="24"/>
                <w:lang w:val="en-US" w:eastAsia="zh" w:bidi="ar-SA"/>
                <w:woUserID w:val="6"/>
              </w:rPr>
              <w:t>上</w:t>
            </w:r>
            <w:r>
              <w:rPr>
                <w:rFonts w:hint="eastAsia" w:ascii="Times New Roman" w:hAnsi="Times New Roman" w:eastAsia="宋体" w:cs="Times New Roman"/>
                <w:kern w:val="0"/>
                <w:sz w:val="24"/>
                <w:szCs w:val="24"/>
                <w:lang w:val="en-US" w:eastAsia="zh" w:bidi="ar-SA"/>
                <w:woUserID w:val="2"/>
              </w:rPr>
              <w:t>训练</w:t>
            </w:r>
            <w:r>
              <w:rPr>
                <w:rFonts w:hint="eastAsia" w:cs="Times New Roman"/>
                <w:kern w:val="0"/>
                <w:sz w:val="24"/>
                <w:szCs w:val="24"/>
                <w:lang w:val="en-US" w:eastAsia="zh" w:bidi="ar-SA"/>
                <w:woUserID w:val="6"/>
              </w:rPr>
              <w:t>任务运行测试</w:t>
            </w:r>
          </w:p>
          <w:p w14:paraId="5798A824">
            <w:pPr>
              <w:keepNext w:val="0"/>
              <w:keepLines w:val="0"/>
              <w:numPr>
                <w:ilvl w:val="0"/>
                <w:numId w:val="6"/>
              </w:numPr>
              <w:suppressLineNumbers w:val="0"/>
              <w:spacing w:before="0" w:beforeAutospacing="0" w:after="0" w:afterAutospacing="0" w:line="300" w:lineRule="exact"/>
              <w:ind w:left="0" w:leftChars="0" w:right="0" w:firstLine="0" w:firstLineChars="0"/>
              <w:rPr>
                <w:rFonts w:hint="eastAsia" w:ascii="Times New Roman" w:hAnsi="Times New Roman" w:eastAsia="宋体" w:cs="Times New Roman"/>
                <w:kern w:val="0"/>
                <w:sz w:val="24"/>
                <w:szCs w:val="24"/>
                <w:lang w:val="en-US" w:eastAsia="zh" w:bidi="ar-SA"/>
                <w:woUserID w:val="2"/>
              </w:rPr>
            </w:pPr>
            <w:r>
              <w:rPr>
                <w:rFonts w:hint="eastAsia" w:ascii="Times New Roman" w:hAnsi="Times New Roman" w:eastAsia="宋体" w:cs="Times New Roman"/>
                <w:kern w:val="0"/>
                <w:sz w:val="24"/>
                <w:szCs w:val="24"/>
                <w:lang w:val="en-US" w:eastAsia="zh" w:bidi="ar-SA"/>
                <w:woUserID w:val="2"/>
              </w:rPr>
              <w:t>寒武纪架构</w:t>
            </w:r>
            <w:r>
              <w:rPr>
                <w:rFonts w:hint="eastAsia" w:cs="Times New Roman"/>
                <w:kern w:val="0"/>
                <w:sz w:val="24"/>
                <w:szCs w:val="24"/>
                <w:lang w:val="en-US" w:eastAsia="zh" w:bidi="ar-SA"/>
                <w:woUserID w:val="6"/>
              </w:rPr>
              <w:t>上</w:t>
            </w:r>
            <w:r>
              <w:rPr>
                <w:rFonts w:hint="eastAsia" w:ascii="Times New Roman" w:hAnsi="Times New Roman" w:eastAsia="宋体" w:cs="Times New Roman"/>
                <w:kern w:val="0"/>
                <w:sz w:val="24"/>
                <w:szCs w:val="24"/>
                <w:lang w:val="en-US" w:eastAsia="zh" w:bidi="ar-SA"/>
                <w:woUserID w:val="2"/>
              </w:rPr>
              <w:t>推理</w:t>
            </w:r>
            <w:r>
              <w:rPr>
                <w:rFonts w:hint="eastAsia" w:cs="Times New Roman"/>
                <w:kern w:val="0"/>
                <w:sz w:val="24"/>
                <w:szCs w:val="24"/>
                <w:lang w:val="en-US" w:eastAsia="zh" w:bidi="ar-SA"/>
                <w:woUserID w:val="6"/>
              </w:rPr>
              <w:t>任务运行测试</w:t>
            </w:r>
          </w:p>
          <w:p w14:paraId="0675681A">
            <w:pPr>
              <w:keepNext w:val="0"/>
              <w:keepLines w:val="0"/>
              <w:numPr>
                <w:ilvl w:val="0"/>
                <w:numId w:val="6"/>
              </w:numPr>
              <w:suppressLineNumbers w:val="0"/>
              <w:spacing w:before="0" w:beforeAutospacing="0" w:after="0" w:afterAutospacing="0" w:line="300" w:lineRule="exact"/>
              <w:ind w:left="0" w:leftChars="0" w:right="0" w:firstLine="0" w:firstLineChars="0"/>
              <w:rPr>
                <w:rFonts w:hint="eastAsia" w:ascii="Times New Roman" w:hAnsi="Times New Roman" w:eastAsia="宋体" w:cs="Times New Roman"/>
                <w:kern w:val="0"/>
                <w:sz w:val="24"/>
                <w:szCs w:val="24"/>
                <w:lang w:val="en-US" w:eastAsia="zh" w:bidi="ar-SA"/>
                <w:woUserID w:val="2"/>
              </w:rPr>
            </w:pPr>
            <w:r>
              <w:rPr>
                <w:rFonts w:hint="eastAsia" w:ascii="Times New Roman" w:hAnsi="Times New Roman" w:eastAsia="宋体" w:cs="Times New Roman"/>
                <w:kern w:val="0"/>
                <w:sz w:val="24"/>
                <w:szCs w:val="24"/>
                <w:lang w:val="en-US" w:eastAsia="zh" w:bidi="ar-SA"/>
                <w:woUserID w:val="2"/>
              </w:rPr>
              <w:t>寒武纪架构</w:t>
            </w:r>
            <w:r>
              <w:rPr>
                <w:rFonts w:hint="eastAsia" w:cs="Times New Roman"/>
                <w:kern w:val="0"/>
                <w:sz w:val="24"/>
                <w:szCs w:val="24"/>
                <w:lang w:val="en-US" w:eastAsia="zh" w:bidi="ar-SA"/>
                <w:woUserID w:val="6"/>
              </w:rPr>
              <w:t>上</w:t>
            </w:r>
            <w:r>
              <w:rPr>
                <w:rFonts w:hint="eastAsia" w:ascii="Times New Roman" w:hAnsi="Times New Roman" w:eastAsia="宋体" w:cs="Times New Roman"/>
                <w:kern w:val="0"/>
                <w:sz w:val="24"/>
                <w:szCs w:val="24"/>
                <w:lang w:val="en-US" w:eastAsia="zh" w:bidi="ar-SA"/>
                <w:woUserID w:val="2"/>
              </w:rPr>
              <w:t>训练</w:t>
            </w:r>
            <w:r>
              <w:rPr>
                <w:rFonts w:hint="eastAsia" w:cs="Times New Roman"/>
                <w:kern w:val="0"/>
                <w:sz w:val="24"/>
                <w:szCs w:val="24"/>
                <w:lang w:val="en-US" w:eastAsia="zh" w:bidi="ar-SA"/>
                <w:woUserID w:val="6"/>
              </w:rPr>
              <w:t>任务运行测试</w:t>
            </w:r>
          </w:p>
          <w:p w14:paraId="7884BCF9">
            <w:pPr>
              <w:keepNext w:val="0"/>
              <w:keepLines w:val="0"/>
              <w:numPr>
                <w:ilvl w:val="0"/>
                <w:numId w:val="6"/>
              </w:numPr>
              <w:suppressLineNumbers w:val="0"/>
              <w:spacing w:before="0" w:beforeAutospacing="0" w:after="0" w:afterAutospacing="0" w:line="300" w:lineRule="exact"/>
              <w:ind w:left="0" w:leftChars="0" w:right="0" w:firstLine="0" w:firstLineChars="0"/>
              <w:rPr>
                <w:rFonts w:hint="eastAsia" w:ascii="Times New Roman" w:hAnsi="Times New Roman" w:eastAsia="宋体" w:cs="Times New Roman"/>
                <w:kern w:val="0"/>
                <w:sz w:val="24"/>
                <w:szCs w:val="24"/>
                <w:lang w:val="en-US" w:eastAsia="zh" w:bidi="ar-SA"/>
                <w:woUserID w:val="2"/>
              </w:rPr>
            </w:pPr>
            <w:r>
              <w:rPr>
                <w:rFonts w:hint="eastAsia" w:ascii="Times New Roman" w:hAnsi="Times New Roman" w:eastAsia="宋体" w:cs="Times New Roman"/>
                <w:kern w:val="0"/>
                <w:sz w:val="24"/>
                <w:szCs w:val="24"/>
                <w:lang w:val="en-US" w:eastAsia="zh" w:bidi="ar-SA"/>
                <w:woUserID w:val="2"/>
              </w:rPr>
              <w:t>摩尔线程架构</w:t>
            </w:r>
            <w:r>
              <w:rPr>
                <w:rFonts w:hint="eastAsia" w:cs="Times New Roman"/>
                <w:kern w:val="0"/>
                <w:sz w:val="24"/>
                <w:szCs w:val="24"/>
                <w:lang w:val="en-US" w:eastAsia="zh" w:bidi="ar-SA"/>
                <w:woUserID w:val="6"/>
              </w:rPr>
              <w:t>上</w:t>
            </w:r>
            <w:r>
              <w:rPr>
                <w:rFonts w:hint="eastAsia" w:ascii="Times New Roman" w:hAnsi="Times New Roman" w:eastAsia="宋体" w:cs="Times New Roman"/>
                <w:kern w:val="0"/>
                <w:sz w:val="24"/>
                <w:szCs w:val="24"/>
                <w:lang w:val="en-US" w:eastAsia="zh" w:bidi="ar-SA"/>
                <w:woUserID w:val="2"/>
              </w:rPr>
              <w:t>推理</w:t>
            </w:r>
            <w:r>
              <w:rPr>
                <w:rFonts w:hint="eastAsia" w:cs="Times New Roman"/>
                <w:kern w:val="0"/>
                <w:sz w:val="24"/>
                <w:szCs w:val="24"/>
                <w:lang w:val="en-US" w:eastAsia="zh" w:bidi="ar-SA"/>
                <w:woUserID w:val="6"/>
              </w:rPr>
              <w:t>任务运行测试</w:t>
            </w:r>
          </w:p>
          <w:p w14:paraId="6775A2E2">
            <w:pPr>
              <w:pStyle w:val="37"/>
              <w:keepNext w:val="0"/>
              <w:keepLines w:val="0"/>
              <w:numPr>
                <w:ilvl w:val="0"/>
                <w:numId w:val="6"/>
              </w:numPr>
              <w:suppressLineNumbers w:val="0"/>
              <w:spacing w:before="0" w:beforeAutospacing="0" w:after="0" w:afterAutospacing="0"/>
              <w:ind w:left="0" w:leftChars="0" w:right="0" w:rightChars="0" w:firstLine="0" w:firstLineChars="0"/>
              <w:jc w:val="left"/>
              <w:rPr>
                <w:rFonts w:hint="default"/>
                <w:woUserID w:val="2"/>
              </w:rPr>
            </w:pPr>
            <w:r>
              <w:rPr>
                <w:rFonts w:hint="eastAsia" w:ascii="Times New Roman" w:hAnsi="Times New Roman" w:eastAsia="宋体" w:cs="Times New Roman"/>
                <w:kern w:val="0"/>
                <w:sz w:val="24"/>
                <w:szCs w:val="24"/>
                <w:lang w:val="en-US" w:eastAsia="zh" w:bidi="ar-SA"/>
                <w:woUserID w:val="2"/>
              </w:rPr>
              <w:t>摩尔线程架构</w:t>
            </w:r>
            <w:r>
              <w:rPr>
                <w:rFonts w:hint="eastAsia" w:ascii="Times New Roman" w:hAnsi="Times New Roman" w:cs="Times New Roman"/>
                <w:kern w:val="0"/>
                <w:sz w:val="24"/>
                <w:szCs w:val="24"/>
                <w:lang w:val="en-US" w:eastAsia="zh" w:bidi="ar-SA"/>
                <w:woUserID w:val="6"/>
              </w:rPr>
              <w:t>上</w:t>
            </w:r>
            <w:r>
              <w:rPr>
                <w:rFonts w:hint="eastAsia" w:ascii="Times New Roman" w:hAnsi="Times New Roman" w:eastAsia="宋体" w:cs="Times New Roman"/>
                <w:kern w:val="0"/>
                <w:sz w:val="24"/>
                <w:szCs w:val="24"/>
                <w:lang w:val="en-US" w:eastAsia="zh" w:bidi="ar-SA"/>
                <w:woUserID w:val="2"/>
              </w:rPr>
              <w:t>训练</w:t>
            </w:r>
            <w:r>
              <w:rPr>
                <w:rFonts w:hint="eastAsia" w:ascii="Times New Roman" w:hAnsi="Times New Roman" w:cs="Times New Roman"/>
                <w:kern w:val="0"/>
                <w:sz w:val="24"/>
                <w:szCs w:val="24"/>
                <w:lang w:val="en-US" w:eastAsia="zh" w:bidi="ar-SA"/>
                <w:woUserID w:val="6"/>
              </w:rPr>
              <w:t>任务运行测试</w:t>
            </w:r>
            <w:commentRangeEnd w:id="1"/>
            <w:r>
              <w:rPr>
                <w:rFonts w:hint="default"/>
                <w:woUserID w:val="6"/>
              </w:rPr>
              <w:commentReference w:id="1"/>
            </w:r>
          </w:p>
        </w:tc>
      </w:tr>
      <w:tr w14:paraId="712DB5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0" w:hRule="atLeast"/>
        </w:trPr>
        <w:tc>
          <w:tcPr>
            <w:tcW w:w="704" w:type="dxa"/>
            <w:vAlign w:val="center"/>
          </w:tcPr>
          <w:p w14:paraId="2BE9D3FD">
            <w:pPr>
              <w:pStyle w:val="49"/>
              <w:keepNext w:val="0"/>
              <w:keepLines w:val="0"/>
              <w:numPr>
                <w:ilvl w:val="0"/>
                <w:numId w:val="5"/>
              </w:numPr>
              <w:suppressLineNumbers w:val="0"/>
              <w:spacing w:before="0" w:beforeAutospacing="0" w:after="0" w:afterAutospacing="0"/>
              <w:ind w:left="-16" w:leftChars="-19" w:right="0" w:hanging="30" w:firstLineChars="0"/>
              <w:jc w:val="center"/>
              <w:rPr>
                <w:rFonts w:hint="default"/>
                <w:kern w:val="0"/>
                <w:woUserID w:val="2"/>
              </w:rPr>
            </w:pPr>
          </w:p>
        </w:tc>
        <w:tc>
          <w:tcPr>
            <w:tcW w:w="1561" w:type="dxa"/>
            <w:vAlign w:val="center"/>
          </w:tcPr>
          <w:p w14:paraId="3E06E6C0">
            <w:pPr>
              <w:keepNext w:val="0"/>
              <w:keepLines w:val="0"/>
              <w:suppressLineNumbers w:val="0"/>
              <w:spacing w:before="0" w:beforeAutospacing="0" w:after="0" w:afterAutospacing="0" w:line="300" w:lineRule="exact"/>
              <w:ind w:left="0" w:right="0" w:firstLine="0" w:firstLineChars="0"/>
              <w:rPr>
                <w:rFonts w:hint="eastAsia"/>
                <w:lang w:eastAsia="zh"/>
                <w:woUserID w:val="5"/>
              </w:rPr>
            </w:pPr>
            <w:r>
              <w:rPr>
                <w:rFonts w:hint="eastAsia"/>
                <w:lang w:eastAsia="zh"/>
                <w:woUserID w:val="2"/>
              </w:rPr>
              <w:t>指标 1.3：人工智能训练/推理、通用计算、实时计算等任务在异构资源上的处理模型</w:t>
            </w:r>
          </w:p>
        </w:tc>
        <w:tc>
          <w:tcPr>
            <w:tcW w:w="2084" w:type="dxa"/>
            <w:vAlign w:val="center"/>
          </w:tcPr>
          <w:p w14:paraId="3A1B8F3B">
            <w:pPr>
              <w:pStyle w:val="49"/>
              <w:keepNext w:val="0"/>
              <w:keepLines w:val="0"/>
              <w:numPr>
                <w:ilvl w:val="0"/>
                <w:numId w:val="0"/>
              </w:numPr>
              <w:suppressLineNumbers w:val="0"/>
              <w:spacing w:before="0" w:beforeAutospacing="0" w:after="0" w:afterAutospacing="0"/>
              <w:ind w:left="0" w:leftChars="0" w:right="0" w:firstLine="0" w:firstLineChars="0"/>
              <w:rPr>
                <w:rFonts w:hint="eastAsia" w:eastAsia="宋体"/>
                <w:lang w:eastAsia="zh"/>
                <w:woUserID w:val="5"/>
              </w:rPr>
            </w:pPr>
            <w:r>
              <w:rPr>
                <w:rFonts w:hint="eastAsia" w:cs="Times New Roman"/>
                <w:kern w:val="0"/>
                <w:szCs w:val="24"/>
                <w:lang w:eastAsia="zh"/>
                <w:woUserID w:val="2"/>
              </w:rPr>
              <w:t>完成人工智能训练/推理在异构资源上的处理模型，形成异构计算资源隔离与调度软件组件的技术方案</w:t>
            </w:r>
          </w:p>
        </w:tc>
        <w:tc>
          <w:tcPr>
            <w:tcW w:w="4718" w:type="dxa"/>
            <w:vAlign w:val="center"/>
          </w:tcPr>
          <w:p w14:paraId="3E0C9E9F">
            <w:pPr>
              <w:keepNext w:val="0"/>
              <w:keepLines w:val="0"/>
              <w:numPr>
                <w:ilvl w:val="0"/>
                <w:numId w:val="7"/>
              </w:numPr>
              <w:suppressLineNumbers w:val="0"/>
              <w:spacing w:before="0" w:beforeAutospacing="0" w:after="0" w:afterAutospacing="0" w:line="300" w:lineRule="exact"/>
              <w:ind w:left="0" w:right="0" w:firstLine="0" w:firstLineChars="0"/>
              <w:rPr>
                <w:rFonts w:hint="default"/>
                <w:woUserID w:val="2"/>
              </w:rPr>
            </w:pPr>
            <w:commentRangeStart w:id="2"/>
            <w:commentRangeStart w:id="3"/>
            <w:r>
              <w:rPr>
                <w:rFonts w:hint="eastAsia" w:ascii="Times New Roman" w:hAnsi="Times New Roman" w:eastAsia="宋体" w:cs="Times New Roman"/>
                <w:kern w:val="0"/>
                <w:sz w:val="24"/>
                <w:szCs w:val="24"/>
                <w:lang w:val="en-US" w:eastAsia="zh" w:bidi="ar-SA"/>
                <w:woUserID w:val="6"/>
              </w:rPr>
              <w:t>英特尔+英伟达架构</w:t>
            </w:r>
            <w:r>
              <w:rPr>
                <w:rFonts w:hint="eastAsia" w:cs="Times New Roman"/>
                <w:kern w:val="0"/>
                <w:sz w:val="24"/>
                <w:szCs w:val="24"/>
                <w:lang w:val="en-US" w:eastAsia="zh" w:bidi="ar-SA"/>
                <w:woUserID w:val="6"/>
              </w:rPr>
              <w:t>上</w:t>
            </w:r>
            <w:r>
              <w:rPr>
                <w:rFonts w:hint="eastAsia" w:cs="Times New Roman"/>
                <w:kern w:val="0"/>
                <w:szCs w:val="24"/>
                <w:lang w:eastAsia="zh"/>
                <w:woUserID w:val="6"/>
              </w:rPr>
              <w:t>训练任务处理模型输出测试</w:t>
            </w:r>
          </w:p>
          <w:p w14:paraId="64160638">
            <w:pPr>
              <w:keepNext w:val="0"/>
              <w:keepLines w:val="0"/>
              <w:numPr>
                <w:ilvl w:val="0"/>
                <w:numId w:val="7"/>
              </w:numPr>
              <w:suppressLineNumbers w:val="0"/>
              <w:spacing w:before="0" w:beforeAutospacing="0" w:after="0" w:afterAutospacing="0" w:line="300" w:lineRule="exact"/>
              <w:ind w:left="0" w:right="0" w:firstLine="0" w:firstLineChars="0"/>
              <w:rPr>
                <w:rFonts w:hint="default"/>
                <w:woUserID w:val="6"/>
              </w:rPr>
            </w:pPr>
            <w:r>
              <w:rPr>
                <w:rFonts w:hint="eastAsia" w:ascii="Times New Roman" w:hAnsi="Times New Roman" w:eastAsia="宋体" w:cs="Times New Roman"/>
                <w:kern w:val="0"/>
                <w:sz w:val="24"/>
                <w:szCs w:val="24"/>
                <w:lang w:val="en-US" w:eastAsia="zh" w:bidi="ar-SA"/>
                <w:woUserID w:val="6"/>
              </w:rPr>
              <w:t>英特尔+英伟达架构</w:t>
            </w:r>
            <w:r>
              <w:rPr>
                <w:rFonts w:hint="eastAsia" w:cs="Times New Roman"/>
                <w:kern w:val="0"/>
                <w:sz w:val="24"/>
                <w:szCs w:val="24"/>
                <w:lang w:val="en-US" w:eastAsia="zh" w:bidi="ar-SA"/>
                <w:woUserID w:val="6"/>
              </w:rPr>
              <w:t>上</w:t>
            </w:r>
            <w:r>
              <w:rPr>
                <w:rFonts w:hint="eastAsia" w:cs="Times New Roman"/>
                <w:kern w:val="0"/>
                <w:szCs w:val="24"/>
                <w:lang w:eastAsia="zh"/>
                <w:woUserID w:val="6"/>
              </w:rPr>
              <w:t>人工智能推理任务处理模型输出测试</w:t>
            </w:r>
          </w:p>
          <w:p w14:paraId="1D774224">
            <w:pPr>
              <w:keepNext w:val="0"/>
              <w:keepLines w:val="0"/>
              <w:numPr>
                <w:ilvl w:val="0"/>
                <w:numId w:val="7"/>
              </w:numPr>
              <w:suppressLineNumbers w:val="0"/>
              <w:spacing w:before="0" w:beforeAutospacing="0" w:after="0" w:afterAutospacing="0" w:line="300" w:lineRule="exact"/>
              <w:ind w:left="0" w:right="0" w:firstLine="0" w:firstLineChars="0"/>
              <w:rPr>
                <w:rFonts w:hint="default"/>
                <w:woUserID w:val="6"/>
              </w:rPr>
            </w:pPr>
            <w:r>
              <w:rPr>
                <w:rFonts w:hint="eastAsia" w:cs="Times New Roman"/>
                <w:kern w:val="0"/>
                <w:sz w:val="24"/>
                <w:szCs w:val="24"/>
                <w:lang w:val="en-US" w:eastAsia="zh" w:bidi="ar-SA"/>
                <w:woUserID w:val="6"/>
              </w:rPr>
              <w:t>寒武纪</w:t>
            </w:r>
            <w:r>
              <w:rPr>
                <w:rFonts w:hint="eastAsia" w:ascii="Times New Roman" w:hAnsi="Times New Roman" w:eastAsia="宋体" w:cs="Times New Roman"/>
                <w:kern w:val="0"/>
                <w:sz w:val="24"/>
                <w:szCs w:val="24"/>
                <w:lang w:val="en-US" w:eastAsia="zh" w:bidi="ar-SA"/>
                <w:woUserID w:val="6"/>
              </w:rPr>
              <w:t>架构</w:t>
            </w:r>
            <w:r>
              <w:rPr>
                <w:rFonts w:hint="eastAsia" w:cs="Times New Roman"/>
                <w:kern w:val="0"/>
                <w:sz w:val="24"/>
                <w:szCs w:val="24"/>
                <w:lang w:val="en-US" w:eastAsia="zh" w:bidi="ar-SA"/>
                <w:woUserID w:val="6"/>
              </w:rPr>
              <w:t>上</w:t>
            </w:r>
            <w:r>
              <w:rPr>
                <w:rFonts w:hint="eastAsia" w:cs="Times New Roman"/>
                <w:kern w:val="0"/>
                <w:szCs w:val="24"/>
                <w:lang w:eastAsia="zh"/>
                <w:woUserID w:val="6"/>
              </w:rPr>
              <w:t>训练任务处理模型输出测试</w:t>
            </w:r>
          </w:p>
          <w:p w14:paraId="0D813987">
            <w:pPr>
              <w:keepNext w:val="0"/>
              <w:keepLines w:val="0"/>
              <w:numPr>
                <w:ilvl w:val="0"/>
                <w:numId w:val="7"/>
              </w:numPr>
              <w:suppressLineNumbers w:val="0"/>
              <w:spacing w:before="0" w:beforeAutospacing="0" w:after="0" w:afterAutospacing="0" w:line="300" w:lineRule="exact"/>
              <w:ind w:left="0" w:right="0" w:firstLine="0" w:firstLineChars="0"/>
              <w:rPr>
                <w:rFonts w:hint="default"/>
                <w:woUserID w:val="6"/>
              </w:rPr>
            </w:pPr>
            <w:r>
              <w:rPr>
                <w:rFonts w:hint="eastAsia" w:cs="Times New Roman"/>
                <w:kern w:val="0"/>
                <w:sz w:val="24"/>
                <w:szCs w:val="24"/>
                <w:lang w:val="en-US" w:eastAsia="zh" w:bidi="ar-SA"/>
                <w:woUserID w:val="6"/>
              </w:rPr>
              <w:t>寒武纪</w:t>
            </w:r>
            <w:r>
              <w:rPr>
                <w:rFonts w:hint="eastAsia" w:ascii="Times New Roman" w:hAnsi="Times New Roman" w:eastAsia="宋体" w:cs="Times New Roman"/>
                <w:kern w:val="0"/>
                <w:sz w:val="24"/>
                <w:szCs w:val="24"/>
                <w:lang w:val="en-US" w:eastAsia="zh" w:bidi="ar-SA"/>
                <w:woUserID w:val="6"/>
              </w:rPr>
              <w:t>架构</w:t>
            </w:r>
            <w:r>
              <w:rPr>
                <w:rFonts w:hint="eastAsia" w:cs="Times New Roman"/>
                <w:kern w:val="0"/>
                <w:sz w:val="24"/>
                <w:szCs w:val="24"/>
                <w:lang w:val="en-US" w:eastAsia="zh" w:bidi="ar-SA"/>
                <w:woUserID w:val="6"/>
              </w:rPr>
              <w:t>上</w:t>
            </w:r>
            <w:r>
              <w:rPr>
                <w:rFonts w:hint="eastAsia" w:cs="Times New Roman"/>
                <w:kern w:val="0"/>
                <w:szCs w:val="24"/>
                <w:lang w:eastAsia="zh"/>
                <w:woUserID w:val="6"/>
              </w:rPr>
              <w:t>人工智能推理任务处理模型输出测试</w:t>
            </w:r>
          </w:p>
          <w:p w14:paraId="05EE570F">
            <w:pPr>
              <w:keepNext w:val="0"/>
              <w:keepLines w:val="0"/>
              <w:numPr>
                <w:ilvl w:val="0"/>
                <w:numId w:val="7"/>
              </w:numPr>
              <w:suppressLineNumbers w:val="0"/>
              <w:spacing w:before="0" w:beforeAutospacing="0" w:after="0" w:afterAutospacing="0" w:line="300" w:lineRule="exact"/>
              <w:ind w:left="0" w:right="0" w:firstLine="0" w:firstLineChars="0"/>
              <w:rPr>
                <w:rFonts w:hint="default"/>
                <w:woUserID w:val="6"/>
              </w:rPr>
            </w:pPr>
            <w:r>
              <w:rPr>
                <w:rFonts w:hint="eastAsia" w:cs="Times New Roman"/>
                <w:kern w:val="0"/>
                <w:sz w:val="24"/>
                <w:szCs w:val="24"/>
                <w:lang w:val="en-US" w:eastAsia="zh" w:bidi="ar-SA"/>
                <w:woUserID w:val="6"/>
              </w:rPr>
              <w:t>摩尔线程</w:t>
            </w:r>
            <w:r>
              <w:rPr>
                <w:rFonts w:hint="eastAsia" w:ascii="Times New Roman" w:hAnsi="Times New Roman" w:eastAsia="宋体" w:cs="Times New Roman"/>
                <w:kern w:val="0"/>
                <w:sz w:val="24"/>
                <w:szCs w:val="24"/>
                <w:lang w:val="en-US" w:eastAsia="zh" w:bidi="ar-SA"/>
                <w:woUserID w:val="6"/>
              </w:rPr>
              <w:t>架构</w:t>
            </w:r>
            <w:r>
              <w:rPr>
                <w:rFonts w:hint="eastAsia" w:cs="Times New Roman"/>
                <w:kern w:val="0"/>
                <w:sz w:val="24"/>
                <w:szCs w:val="24"/>
                <w:lang w:val="en-US" w:eastAsia="zh" w:bidi="ar-SA"/>
                <w:woUserID w:val="6"/>
              </w:rPr>
              <w:t>上</w:t>
            </w:r>
            <w:r>
              <w:rPr>
                <w:rFonts w:hint="eastAsia" w:cs="Times New Roman"/>
                <w:kern w:val="0"/>
                <w:szCs w:val="24"/>
                <w:lang w:eastAsia="zh"/>
                <w:woUserID w:val="6"/>
              </w:rPr>
              <w:t>训练任务处理模型输出测试</w:t>
            </w:r>
          </w:p>
          <w:p w14:paraId="590C0BBE">
            <w:pPr>
              <w:keepNext w:val="0"/>
              <w:keepLines w:val="0"/>
              <w:numPr>
                <w:ilvl w:val="0"/>
                <w:numId w:val="7"/>
              </w:numPr>
              <w:suppressLineNumbers w:val="0"/>
              <w:spacing w:before="0" w:beforeAutospacing="0" w:after="0" w:afterAutospacing="0" w:line="300" w:lineRule="exact"/>
              <w:ind w:left="0" w:right="0" w:firstLine="0" w:firstLineChars="0"/>
              <w:rPr>
                <w:rFonts w:hint="default"/>
                <w:woUserID w:val="2"/>
              </w:rPr>
            </w:pPr>
            <w:r>
              <w:rPr>
                <w:rFonts w:hint="eastAsia" w:cs="Times New Roman"/>
                <w:kern w:val="0"/>
                <w:sz w:val="24"/>
                <w:szCs w:val="24"/>
                <w:lang w:val="en-US" w:eastAsia="zh" w:bidi="ar-SA"/>
                <w:woUserID w:val="6"/>
              </w:rPr>
              <w:t>摩尔线程</w:t>
            </w:r>
            <w:r>
              <w:rPr>
                <w:rFonts w:hint="eastAsia" w:ascii="Times New Roman" w:hAnsi="Times New Roman" w:eastAsia="宋体" w:cs="Times New Roman"/>
                <w:kern w:val="0"/>
                <w:sz w:val="24"/>
                <w:szCs w:val="24"/>
                <w:lang w:val="en-US" w:eastAsia="zh" w:bidi="ar-SA"/>
                <w:woUserID w:val="6"/>
              </w:rPr>
              <w:t>架构</w:t>
            </w:r>
            <w:r>
              <w:rPr>
                <w:rFonts w:hint="eastAsia" w:cs="Times New Roman"/>
                <w:kern w:val="0"/>
                <w:sz w:val="24"/>
                <w:szCs w:val="24"/>
                <w:lang w:val="en-US" w:eastAsia="zh" w:bidi="ar-SA"/>
                <w:woUserID w:val="6"/>
              </w:rPr>
              <w:t>上</w:t>
            </w:r>
            <w:r>
              <w:rPr>
                <w:rFonts w:hint="eastAsia" w:cs="Times New Roman"/>
                <w:kern w:val="0"/>
                <w:szCs w:val="24"/>
                <w:lang w:eastAsia="zh"/>
                <w:woUserID w:val="6"/>
              </w:rPr>
              <w:t>人工智能推理任务处理模型输出测试</w:t>
            </w:r>
            <w:commentRangeEnd w:id="2"/>
            <w:r>
              <w:rPr>
                <w:rFonts w:hint="default"/>
                <w:woUserID w:val="6"/>
              </w:rPr>
              <w:commentReference w:id="2"/>
            </w:r>
            <w:commentRangeEnd w:id="3"/>
            <w:r>
              <w:rPr>
                <w:rFonts w:hint="default"/>
                <w:woUserID w:val="6"/>
              </w:rPr>
              <w:commentReference w:id="3"/>
            </w:r>
          </w:p>
        </w:tc>
      </w:tr>
      <w:tr w14:paraId="1DC66E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704" w:type="dxa"/>
            <w:vAlign w:val="center"/>
          </w:tcPr>
          <w:p w14:paraId="2E7660A3">
            <w:pPr>
              <w:pStyle w:val="49"/>
              <w:keepNext w:val="0"/>
              <w:keepLines w:val="0"/>
              <w:numPr>
                <w:ilvl w:val="0"/>
                <w:numId w:val="5"/>
              </w:numPr>
              <w:suppressLineNumbers w:val="0"/>
              <w:spacing w:before="0" w:beforeAutospacing="0" w:after="0" w:afterAutospacing="0"/>
              <w:ind w:left="-16" w:leftChars="-19" w:right="0" w:hanging="30" w:firstLineChars="0"/>
              <w:rPr>
                <w:rFonts w:hint="default"/>
                <w:kern w:val="0"/>
                <w:woUserID w:val="2"/>
              </w:rPr>
            </w:pPr>
          </w:p>
        </w:tc>
        <w:tc>
          <w:tcPr>
            <w:tcW w:w="1561" w:type="dxa"/>
            <w:vAlign w:val="center"/>
          </w:tcPr>
          <w:p w14:paraId="03B1788B">
            <w:pPr>
              <w:keepNext w:val="0"/>
              <w:keepLines w:val="0"/>
              <w:suppressLineNumbers w:val="0"/>
              <w:spacing w:before="0" w:beforeAutospacing="0" w:after="0" w:afterAutospacing="0" w:line="300" w:lineRule="exact"/>
              <w:ind w:left="0" w:right="0" w:firstLine="0" w:firstLineChars="0"/>
              <w:rPr>
                <w:rFonts w:hint="eastAsia"/>
                <w:lang w:eastAsia="zh"/>
                <w:woUserID w:val="5"/>
              </w:rPr>
            </w:pPr>
            <w:r>
              <w:rPr>
                <w:rFonts w:hint="eastAsia"/>
                <w:lang w:eastAsia="zh"/>
                <w:woUserID w:val="2"/>
              </w:rPr>
              <w:t>指标 1.4：任务平均响应时间分析能力</w:t>
            </w:r>
          </w:p>
        </w:tc>
        <w:tc>
          <w:tcPr>
            <w:tcW w:w="2084" w:type="dxa"/>
            <w:vAlign w:val="center"/>
          </w:tcPr>
          <w:p w14:paraId="280C531D">
            <w:pPr>
              <w:keepNext w:val="0"/>
              <w:keepLines w:val="0"/>
              <w:suppressLineNumbers w:val="0"/>
              <w:spacing w:before="0" w:beforeAutospacing="0" w:after="0" w:afterAutospacing="0" w:line="300" w:lineRule="exact"/>
              <w:ind w:left="0" w:leftChars="0" w:right="0" w:firstLine="0" w:firstLineChars="0"/>
              <w:rPr>
                <w:rFonts w:hint="eastAsia" w:ascii="Times New Roman" w:hAnsi="Times New Roman" w:eastAsia="宋体" w:cs="Times New Roman"/>
                <w:kern w:val="0"/>
                <w:sz w:val="24"/>
                <w:szCs w:val="24"/>
                <w:lang w:val="en-US" w:eastAsia="zh" w:bidi="ar-SA"/>
                <w:woUserID w:val="2"/>
              </w:rPr>
            </w:pPr>
            <w:r>
              <w:rPr>
                <w:rFonts w:hint="eastAsia" w:ascii="Times New Roman" w:hAnsi="Times New Roman" w:eastAsia="宋体" w:cs="Times New Roman"/>
                <w:kern w:val="0"/>
                <w:sz w:val="24"/>
                <w:szCs w:val="24"/>
                <w:lang w:val="en-US" w:eastAsia="zh" w:bidi="ar-SA"/>
                <w:woUserID w:val="2"/>
              </w:rPr>
              <w:t>初步完成算子级空间维度模型和应用级时空双维度模型构建，形成的任务响应时间分析工具具备平均时间分析能力, 典型行业应用的分析结果与真实运行结果误差≤20%</w:t>
            </w:r>
          </w:p>
        </w:tc>
        <w:tc>
          <w:tcPr>
            <w:tcW w:w="4718" w:type="dxa"/>
            <w:vAlign w:val="center"/>
          </w:tcPr>
          <w:p w14:paraId="27C959D8">
            <w:pPr>
              <w:pStyle w:val="37"/>
              <w:keepNext w:val="0"/>
              <w:keepLines w:val="0"/>
              <w:numPr>
                <w:ilvl w:val="0"/>
                <w:numId w:val="8"/>
              </w:numPr>
              <w:suppressLineNumbers w:val="0"/>
              <w:spacing w:before="0" w:beforeAutospacing="0" w:after="0" w:afterAutospacing="0"/>
              <w:ind w:left="0" w:leftChars="0" w:right="0" w:firstLine="0" w:firstLineChars="0"/>
              <w:jc w:val="left"/>
              <w:rPr>
                <w:rFonts w:hint="default" w:ascii="Times New Roman" w:hAnsi="Times New Roman" w:eastAsia="宋体" w:cs="Times New Roman"/>
                <w:kern w:val="0"/>
                <w:sz w:val="24"/>
                <w:szCs w:val="24"/>
                <w:lang w:val="en-US" w:eastAsia="zh-CN" w:bidi="ar-SA"/>
                <w:woUserID w:val="2"/>
              </w:rPr>
            </w:pPr>
            <w:r>
              <w:rPr>
                <w:rFonts w:hint="default" w:ascii="Times New Roman" w:hAnsi="Times New Roman" w:eastAsia="宋体" w:cs="Times New Roman"/>
                <w:kern w:val="0"/>
                <w:sz w:val="24"/>
                <w:szCs w:val="24"/>
                <w:lang w:val="en-US" w:eastAsia="zh-CN" w:bidi="ar-SA"/>
                <w:woUserID w:val="2"/>
              </w:rPr>
              <w:t>算子级建模介入与编程接口</w:t>
            </w:r>
            <w:r>
              <w:rPr>
                <w:rFonts w:hint="eastAsia" w:ascii="Times New Roman" w:hAnsi="Times New Roman" w:eastAsia="宋体" w:cs="Times New Roman"/>
                <w:kern w:val="0"/>
                <w:sz w:val="24"/>
                <w:szCs w:val="24"/>
                <w:lang w:val="en-US" w:eastAsia="zh" w:bidi="ar-SA"/>
                <w:woUserID w:val="2"/>
              </w:rPr>
              <w:t>测试</w:t>
            </w:r>
          </w:p>
          <w:p w14:paraId="45658149">
            <w:pPr>
              <w:pStyle w:val="37"/>
              <w:keepNext w:val="0"/>
              <w:keepLines w:val="0"/>
              <w:numPr>
                <w:ilvl w:val="0"/>
                <w:numId w:val="8"/>
              </w:numPr>
              <w:suppressLineNumbers w:val="0"/>
              <w:spacing w:before="0" w:beforeAutospacing="0" w:after="0" w:afterAutospacing="0"/>
              <w:ind w:left="0" w:leftChars="0" w:right="0" w:firstLine="0" w:firstLineChars="0"/>
              <w:jc w:val="left"/>
              <w:rPr>
                <w:rFonts w:hint="eastAsia" w:ascii="Times New Roman" w:hAnsi="Times New Roman" w:eastAsia="宋体" w:cs="Times New Roman"/>
                <w:kern w:val="0"/>
                <w:sz w:val="24"/>
                <w:szCs w:val="24"/>
                <w:lang w:val="en-US" w:eastAsia="zh" w:bidi="ar-SA"/>
                <w:woUserID w:val="2"/>
              </w:rPr>
            </w:pPr>
            <w:r>
              <w:rPr>
                <w:rFonts w:hint="eastAsia" w:ascii="Times New Roman" w:hAnsi="Times New Roman" w:cs="Times New Roman"/>
                <w:kern w:val="0"/>
                <w:sz w:val="24"/>
                <w:szCs w:val="24"/>
                <w:lang w:val="en-US" w:eastAsia="zh" w:bidi="ar-SA"/>
                <w:woUserID w:val="2"/>
              </w:rPr>
              <w:t>训练</w:t>
            </w:r>
            <w:r>
              <w:rPr>
                <w:rFonts w:hint="default" w:ascii="Times New Roman" w:hAnsi="Times New Roman" w:eastAsia="宋体" w:cs="Times New Roman"/>
                <w:kern w:val="0"/>
                <w:sz w:val="24"/>
                <w:szCs w:val="24"/>
                <w:lang w:val="en-US" w:eastAsia="zh-CN" w:bidi="ar-SA"/>
                <w:woUserID w:val="2"/>
              </w:rPr>
              <w:t>任务级建模介入与编程接口</w:t>
            </w:r>
            <w:r>
              <w:rPr>
                <w:rFonts w:hint="eastAsia" w:ascii="Times New Roman" w:hAnsi="Times New Roman" w:eastAsia="宋体" w:cs="Times New Roman"/>
                <w:kern w:val="0"/>
                <w:sz w:val="24"/>
                <w:szCs w:val="24"/>
                <w:lang w:val="en-US" w:eastAsia="zh" w:bidi="ar-SA"/>
                <w:woUserID w:val="2"/>
              </w:rPr>
              <w:t>测试</w:t>
            </w:r>
          </w:p>
          <w:p w14:paraId="484C42E8">
            <w:pPr>
              <w:pStyle w:val="37"/>
              <w:keepNext w:val="0"/>
              <w:keepLines w:val="0"/>
              <w:numPr>
                <w:ilvl w:val="0"/>
                <w:numId w:val="8"/>
              </w:numPr>
              <w:suppressLineNumbers w:val="0"/>
              <w:spacing w:before="0" w:beforeAutospacing="0" w:after="0" w:afterAutospacing="0"/>
              <w:ind w:left="0" w:leftChars="0" w:right="0" w:firstLine="0" w:firstLineChars="0"/>
              <w:jc w:val="left"/>
              <w:rPr>
                <w:rFonts w:hint="eastAsia" w:ascii="Times New Roman" w:hAnsi="Times New Roman" w:eastAsia="宋体" w:cs="Times New Roman"/>
                <w:kern w:val="0"/>
                <w:sz w:val="24"/>
                <w:szCs w:val="24"/>
                <w:lang w:val="en-US" w:eastAsia="zh" w:bidi="ar-SA"/>
                <w:woUserID w:val="3"/>
              </w:rPr>
            </w:pPr>
            <w:r>
              <w:rPr>
                <w:rFonts w:hint="eastAsia" w:ascii="Times New Roman" w:hAnsi="Times New Roman" w:cs="Times New Roman"/>
                <w:kern w:val="0"/>
                <w:sz w:val="24"/>
                <w:szCs w:val="24"/>
                <w:lang w:val="en-US" w:eastAsia="zh" w:bidi="ar-SA"/>
                <w:woUserID w:val="2"/>
              </w:rPr>
              <w:t>推理</w:t>
            </w:r>
            <w:r>
              <w:rPr>
                <w:rFonts w:hint="default" w:ascii="Times New Roman" w:hAnsi="Times New Roman" w:eastAsia="宋体" w:cs="Times New Roman"/>
                <w:kern w:val="0"/>
                <w:sz w:val="24"/>
                <w:szCs w:val="24"/>
                <w:lang w:val="en-US" w:eastAsia="zh-CN" w:bidi="ar-SA"/>
                <w:woUserID w:val="2"/>
              </w:rPr>
              <w:t>任务级建模介入与编程接口</w:t>
            </w:r>
            <w:r>
              <w:rPr>
                <w:rFonts w:hint="eastAsia" w:ascii="Times New Roman" w:hAnsi="Times New Roman" w:eastAsia="宋体" w:cs="Times New Roman"/>
                <w:kern w:val="0"/>
                <w:sz w:val="24"/>
                <w:szCs w:val="24"/>
                <w:lang w:val="en-US" w:eastAsia="zh" w:bidi="ar-SA"/>
                <w:woUserID w:val="2"/>
              </w:rPr>
              <w:t>测试</w:t>
            </w:r>
          </w:p>
          <w:p w14:paraId="6A867C2D">
            <w:pPr>
              <w:pStyle w:val="37"/>
              <w:keepNext w:val="0"/>
              <w:keepLines w:val="0"/>
              <w:numPr>
                <w:ilvl w:val="0"/>
                <w:numId w:val="8"/>
              </w:numPr>
              <w:suppressLineNumbers w:val="0"/>
              <w:spacing w:before="0" w:beforeAutospacing="0" w:after="0" w:afterAutospacing="0"/>
              <w:ind w:left="0" w:leftChars="0" w:right="0" w:firstLine="0" w:firstLineChars="0"/>
              <w:jc w:val="left"/>
              <w:rPr>
                <w:rFonts w:hint="eastAsia" w:ascii="Times New Roman" w:hAnsi="Times New Roman" w:eastAsia="宋体" w:cs="Times New Roman"/>
                <w:kern w:val="0"/>
                <w:sz w:val="24"/>
                <w:szCs w:val="24"/>
                <w:lang w:val="en-US" w:eastAsia="zh" w:bidi="ar-SA"/>
                <w:woUserID w:val="5"/>
              </w:rPr>
            </w:pPr>
            <w:commentRangeStart w:id="4"/>
            <w:commentRangeStart w:id="5"/>
            <w:r>
              <w:rPr>
                <w:rFonts w:hint="eastAsia" w:ascii="Times New Roman" w:hAnsi="Times New Roman" w:eastAsia="宋体" w:cs="Times New Roman"/>
                <w:kern w:val="0"/>
                <w:sz w:val="24"/>
                <w:szCs w:val="24"/>
                <w:lang w:val="en-US" w:eastAsia="zh" w:bidi="ar-SA"/>
                <w:woUserID w:val="5"/>
              </w:rPr>
              <w:t>英特尔+英伟达架构计算密集型算子空间维度建模测试</w:t>
            </w:r>
          </w:p>
          <w:p w14:paraId="77EE3D62">
            <w:pPr>
              <w:pStyle w:val="37"/>
              <w:keepNext w:val="0"/>
              <w:keepLines w:val="0"/>
              <w:numPr>
                <w:ilvl w:val="0"/>
                <w:numId w:val="8"/>
              </w:numPr>
              <w:suppressLineNumbers w:val="0"/>
              <w:spacing w:before="0" w:beforeAutospacing="0" w:after="0" w:afterAutospacing="0"/>
              <w:ind w:left="0" w:leftChars="0" w:right="0" w:firstLine="0" w:firstLineChars="0"/>
              <w:jc w:val="left"/>
              <w:rPr>
                <w:rFonts w:hint="eastAsia" w:ascii="Times New Roman" w:hAnsi="Times New Roman" w:eastAsia="宋体" w:cs="Times New Roman"/>
                <w:kern w:val="0"/>
                <w:sz w:val="24"/>
                <w:szCs w:val="24"/>
                <w:lang w:val="en-US" w:eastAsia="zh" w:bidi="ar-SA"/>
                <w:woUserID w:val="5"/>
              </w:rPr>
            </w:pPr>
            <w:r>
              <w:rPr>
                <w:rFonts w:hint="eastAsia" w:ascii="Times New Roman" w:hAnsi="Times New Roman" w:eastAsia="宋体" w:cs="Times New Roman"/>
                <w:kern w:val="0"/>
                <w:sz w:val="24"/>
                <w:szCs w:val="24"/>
                <w:lang w:val="en-US" w:eastAsia="zh" w:bidi="ar-SA"/>
                <w:woUserID w:val="5"/>
              </w:rPr>
              <w:t>寒武纪架构计算密集型算子空间维度建模测试</w:t>
            </w:r>
          </w:p>
          <w:p w14:paraId="49951E1F">
            <w:pPr>
              <w:pStyle w:val="37"/>
              <w:keepNext w:val="0"/>
              <w:keepLines w:val="0"/>
              <w:numPr>
                <w:ilvl w:val="0"/>
                <w:numId w:val="8"/>
              </w:numPr>
              <w:suppressLineNumbers w:val="0"/>
              <w:spacing w:before="0" w:beforeAutospacing="0" w:after="0" w:afterAutospacing="0"/>
              <w:ind w:left="0" w:leftChars="0" w:right="0" w:firstLine="0" w:firstLineChars="0"/>
              <w:jc w:val="left"/>
              <w:rPr>
                <w:rFonts w:hint="eastAsia" w:ascii="Times New Roman" w:hAnsi="Times New Roman" w:eastAsia="宋体" w:cs="Times New Roman"/>
                <w:kern w:val="0"/>
                <w:sz w:val="24"/>
                <w:szCs w:val="24"/>
                <w:lang w:val="en-US" w:eastAsia="zh" w:bidi="ar-SA"/>
                <w:woUserID w:val="5"/>
              </w:rPr>
            </w:pPr>
            <w:r>
              <w:rPr>
                <w:rFonts w:hint="eastAsia" w:ascii="Times New Roman" w:hAnsi="Times New Roman" w:eastAsia="宋体" w:cs="Times New Roman"/>
                <w:kern w:val="0"/>
                <w:sz w:val="24"/>
                <w:szCs w:val="24"/>
                <w:lang w:val="en-US" w:eastAsia="zh" w:bidi="ar-SA"/>
                <w:woUserID w:val="5"/>
              </w:rPr>
              <w:t>摩尔线程架构计算密集型算子空间维度建模测试</w:t>
            </w:r>
            <w:commentRangeEnd w:id="4"/>
            <w:r>
              <w:rPr>
                <w:rFonts w:hint="default"/>
                <w:woUserID w:val="5"/>
              </w:rPr>
              <w:commentReference w:id="4"/>
            </w:r>
            <w:commentRangeEnd w:id="5"/>
            <w:r>
              <w:rPr>
                <w:rFonts w:hint="default"/>
                <w:woUserID w:val="5"/>
              </w:rPr>
              <w:commentReference w:id="5"/>
            </w:r>
          </w:p>
          <w:p w14:paraId="678CDD78">
            <w:pPr>
              <w:pStyle w:val="37"/>
              <w:keepNext w:val="0"/>
              <w:keepLines w:val="0"/>
              <w:numPr>
                <w:ilvl w:val="0"/>
                <w:numId w:val="8"/>
              </w:numPr>
              <w:suppressLineNumbers w:val="0"/>
              <w:spacing w:before="0" w:beforeAutospacing="0" w:after="0" w:afterAutospacing="0"/>
              <w:ind w:left="0" w:leftChars="0" w:right="0" w:firstLine="0" w:firstLineChars="0"/>
              <w:jc w:val="left"/>
              <w:rPr>
                <w:rFonts w:hint="eastAsia" w:ascii="Times New Roman" w:hAnsi="Times New Roman" w:eastAsia="宋体" w:cs="Times New Roman"/>
                <w:kern w:val="0"/>
                <w:sz w:val="24"/>
                <w:szCs w:val="24"/>
                <w:lang w:val="en-US" w:eastAsia="zh" w:bidi="ar-SA"/>
                <w:woUserID w:val="5"/>
              </w:rPr>
            </w:pPr>
            <w:commentRangeStart w:id="6"/>
            <w:commentRangeStart w:id="7"/>
            <w:r>
              <w:rPr>
                <w:rFonts w:hint="eastAsia" w:ascii="Times New Roman" w:hAnsi="Times New Roman" w:eastAsia="宋体" w:cs="Times New Roman"/>
                <w:kern w:val="0"/>
                <w:sz w:val="24"/>
                <w:szCs w:val="24"/>
                <w:lang w:val="en-US" w:eastAsia="zh" w:bidi="ar-SA"/>
                <w:woUserID w:val="5"/>
              </w:rPr>
              <w:t>英特尔+英伟达架构访存密集型算子空间维度建模测试</w:t>
            </w:r>
          </w:p>
          <w:p w14:paraId="1B263550">
            <w:pPr>
              <w:pStyle w:val="37"/>
              <w:keepNext w:val="0"/>
              <w:keepLines w:val="0"/>
              <w:numPr>
                <w:ilvl w:val="0"/>
                <w:numId w:val="8"/>
              </w:numPr>
              <w:suppressLineNumbers w:val="0"/>
              <w:spacing w:before="0" w:beforeAutospacing="0" w:after="0" w:afterAutospacing="0"/>
              <w:ind w:left="0" w:leftChars="0" w:right="0" w:firstLine="0" w:firstLineChars="0"/>
              <w:jc w:val="left"/>
              <w:rPr>
                <w:rFonts w:hint="eastAsia" w:ascii="Times New Roman" w:hAnsi="Times New Roman" w:eastAsia="宋体" w:cs="Times New Roman"/>
                <w:kern w:val="0"/>
                <w:sz w:val="24"/>
                <w:szCs w:val="24"/>
                <w:lang w:val="en-US" w:eastAsia="zh" w:bidi="ar-SA"/>
                <w:woUserID w:val="5"/>
              </w:rPr>
            </w:pPr>
            <w:r>
              <w:rPr>
                <w:rFonts w:hint="eastAsia" w:ascii="Times New Roman" w:hAnsi="Times New Roman" w:eastAsia="宋体" w:cs="Times New Roman"/>
                <w:kern w:val="0"/>
                <w:sz w:val="24"/>
                <w:szCs w:val="24"/>
                <w:lang w:val="en-US" w:eastAsia="zh" w:bidi="ar-SA"/>
                <w:woUserID w:val="5"/>
              </w:rPr>
              <w:t>寒武纪架构访存密集型算子空间维度建模测试</w:t>
            </w:r>
          </w:p>
          <w:p w14:paraId="348F9E3F">
            <w:pPr>
              <w:pStyle w:val="37"/>
              <w:keepNext w:val="0"/>
              <w:keepLines w:val="0"/>
              <w:numPr>
                <w:ilvl w:val="0"/>
                <w:numId w:val="8"/>
              </w:numPr>
              <w:suppressLineNumbers w:val="0"/>
              <w:spacing w:before="0" w:beforeAutospacing="0" w:after="0" w:afterAutospacing="0"/>
              <w:ind w:left="0" w:leftChars="0" w:right="0" w:firstLine="0" w:firstLineChars="0"/>
              <w:jc w:val="left"/>
              <w:rPr>
                <w:rFonts w:hint="eastAsia" w:ascii="Times New Roman" w:hAnsi="Times New Roman" w:eastAsia="宋体" w:cs="Times New Roman"/>
                <w:kern w:val="0"/>
                <w:sz w:val="24"/>
                <w:szCs w:val="24"/>
                <w:lang w:val="en-US" w:eastAsia="zh" w:bidi="ar-SA"/>
                <w:woUserID w:val="3"/>
              </w:rPr>
            </w:pPr>
            <w:r>
              <w:rPr>
                <w:rFonts w:hint="eastAsia" w:ascii="Times New Roman" w:hAnsi="Times New Roman" w:eastAsia="宋体" w:cs="Times New Roman"/>
                <w:kern w:val="0"/>
                <w:sz w:val="24"/>
                <w:szCs w:val="24"/>
                <w:lang w:val="en-US" w:eastAsia="zh" w:bidi="ar-SA"/>
                <w:woUserID w:val="5"/>
              </w:rPr>
              <w:t>摩尔线程架构访存密集型算子空间维度建模测试</w:t>
            </w:r>
            <w:commentRangeEnd w:id="6"/>
            <w:r>
              <w:rPr>
                <w:rFonts w:hint="default"/>
                <w:woUserID w:val="5"/>
              </w:rPr>
              <w:commentReference w:id="6"/>
            </w:r>
            <w:commentRangeEnd w:id="7"/>
            <w:r>
              <w:rPr>
                <w:rFonts w:hint="default"/>
                <w:woUserID w:val="5"/>
              </w:rPr>
              <w:commentReference w:id="7"/>
            </w:r>
          </w:p>
          <w:p w14:paraId="296562E9">
            <w:pPr>
              <w:pStyle w:val="37"/>
              <w:keepNext w:val="0"/>
              <w:keepLines w:val="0"/>
              <w:numPr>
                <w:ilvl w:val="0"/>
                <w:numId w:val="8"/>
              </w:numPr>
              <w:suppressLineNumbers w:val="0"/>
              <w:spacing w:before="0" w:beforeAutospacing="0" w:after="0" w:afterAutospacing="0"/>
              <w:ind w:left="0" w:leftChars="0" w:right="0" w:firstLine="0" w:firstLineChars="0"/>
              <w:jc w:val="left"/>
              <w:rPr>
                <w:rFonts w:hint="eastAsia" w:ascii="Times New Roman" w:hAnsi="Times New Roman" w:eastAsia="宋体" w:cs="Times New Roman"/>
                <w:kern w:val="0"/>
                <w:sz w:val="24"/>
                <w:szCs w:val="24"/>
                <w:lang w:val="en-US" w:eastAsia="zh" w:bidi="ar-SA"/>
                <w:woUserID w:val="3"/>
              </w:rPr>
            </w:pPr>
            <w:commentRangeStart w:id="8"/>
            <w:commentRangeStart w:id="9"/>
            <w:r>
              <w:rPr>
                <w:rFonts w:hint="eastAsia" w:ascii="Times New Roman" w:hAnsi="Times New Roman" w:eastAsia="宋体" w:cs="Times New Roman"/>
                <w:kern w:val="0"/>
                <w:sz w:val="24"/>
                <w:szCs w:val="24"/>
                <w:lang w:val="en-US" w:eastAsia="zh" w:bidi="ar-SA"/>
                <w:woUserID w:val="5"/>
              </w:rPr>
              <w:t>英特尔+英伟达架构通信密集型算子空间维度建模测试</w:t>
            </w:r>
          </w:p>
          <w:p w14:paraId="372AD580">
            <w:pPr>
              <w:pStyle w:val="37"/>
              <w:keepNext w:val="0"/>
              <w:keepLines w:val="0"/>
              <w:numPr>
                <w:ilvl w:val="0"/>
                <w:numId w:val="8"/>
              </w:numPr>
              <w:suppressLineNumbers w:val="0"/>
              <w:spacing w:before="0" w:beforeAutospacing="0" w:after="0" w:afterAutospacing="0"/>
              <w:ind w:left="0" w:leftChars="0" w:right="0" w:firstLine="0" w:firstLineChars="0"/>
              <w:jc w:val="left"/>
              <w:rPr>
                <w:rFonts w:hint="eastAsia" w:ascii="Times New Roman" w:hAnsi="Times New Roman" w:eastAsia="宋体" w:cs="Times New Roman"/>
                <w:kern w:val="0"/>
                <w:sz w:val="24"/>
                <w:szCs w:val="24"/>
                <w:lang w:val="en-US" w:eastAsia="zh" w:bidi="ar-SA"/>
                <w:woUserID w:val="5"/>
              </w:rPr>
            </w:pPr>
            <w:r>
              <w:rPr>
                <w:rFonts w:hint="eastAsia" w:ascii="Times New Roman" w:hAnsi="Times New Roman" w:eastAsia="宋体" w:cs="Times New Roman"/>
                <w:kern w:val="0"/>
                <w:sz w:val="24"/>
                <w:szCs w:val="24"/>
                <w:lang w:val="en-US" w:eastAsia="zh" w:bidi="ar-SA"/>
                <w:woUserID w:val="5"/>
              </w:rPr>
              <w:t>寒武纪架构通信密集型算子空间维度建模测试</w:t>
            </w:r>
          </w:p>
          <w:p w14:paraId="5EA7D37A">
            <w:pPr>
              <w:pStyle w:val="37"/>
              <w:keepNext w:val="0"/>
              <w:keepLines w:val="0"/>
              <w:numPr>
                <w:ilvl w:val="0"/>
                <w:numId w:val="8"/>
              </w:numPr>
              <w:suppressLineNumbers w:val="0"/>
              <w:spacing w:before="0" w:beforeAutospacing="0" w:after="0" w:afterAutospacing="0"/>
              <w:ind w:left="0" w:leftChars="0" w:right="0" w:firstLine="0" w:firstLineChars="0"/>
              <w:jc w:val="left"/>
              <w:rPr>
                <w:rFonts w:hint="eastAsia" w:ascii="Times New Roman" w:hAnsi="Times New Roman" w:eastAsia="宋体" w:cs="Times New Roman"/>
                <w:kern w:val="0"/>
                <w:sz w:val="24"/>
                <w:szCs w:val="24"/>
                <w:lang w:val="en-US" w:eastAsia="zh" w:bidi="ar-SA"/>
                <w:woUserID w:val="5"/>
              </w:rPr>
            </w:pPr>
            <w:r>
              <w:rPr>
                <w:rFonts w:hint="eastAsia" w:ascii="Times New Roman" w:hAnsi="Times New Roman" w:eastAsia="宋体" w:cs="Times New Roman"/>
                <w:kern w:val="0"/>
                <w:sz w:val="24"/>
                <w:szCs w:val="24"/>
                <w:lang w:val="en-US" w:eastAsia="zh" w:bidi="ar-SA"/>
                <w:woUserID w:val="5"/>
              </w:rPr>
              <w:t>摩尔线程架构通信密集型算子空间维度建模测试</w:t>
            </w:r>
            <w:commentRangeEnd w:id="8"/>
            <w:r>
              <w:rPr>
                <w:rFonts w:hint="default"/>
              </w:rPr>
              <w:commentReference w:id="8"/>
            </w:r>
            <w:commentRangeEnd w:id="9"/>
            <w:r>
              <w:rPr>
                <w:rFonts w:hint="default"/>
                <w:woUserID w:val="5"/>
              </w:rPr>
              <w:commentReference w:id="9"/>
            </w:r>
          </w:p>
          <w:p w14:paraId="23512F98">
            <w:pPr>
              <w:pStyle w:val="37"/>
              <w:keepNext w:val="0"/>
              <w:keepLines w:val="0"/>
              <w:numPr>
                <w:ilvl w:val="0"/>
                <w:numId w:val="8"/>
              </w:numPr>
              <w:suppressLineNumbers w:val="0"/>
              <w:spacing w:before="0" w:beforeAutospacing="0" w:after="0" w:afterAutospacing="0"/>
              <w:ind w:left="0" w:leftChars="0" w:right="0" w:firstLine="0" w:firstLineChars="0"/>
              <w:jc w:val="left"/>
              <w:rPr>
                <w:rFonts w:hint="eastAsia" w:ascii="Times New Roman" w:hAnsi="Times New Roman" w:eastAsia="宋体" w:cs="Times New Roman"/>
                <w:kern w:val="0"/>
                <w:sz w:val="24"/>
                <w:szCs w:val="24"/>
                <w:lang w:val="en-US" w:eastAsia="zh" w:bidi="ar-SA"/>
                <w:woUserID w:val="5"/>
              </w:rPr>
            </w:pPr>
            <w:commentRangeStart w:id="10"/>
            <w:commentRangeStart w:id="11"/>
            <w:r>
              <w:rPr>
                <w:rFonts w:hint="eastAsia" w:ascii="Times New Roman" w:hAnsi="Times New Roman" w:eastAsia="宋体" w:cs="Times New Roman"/>
                <w:kern w:val="0"/>
                <w:sz w:val="24"/>
                <w:szCs w:val="24"/>
                <w:lang w:val="en-US" w:eastAsia="zh" w:bidi="ar-SA"/>
                <w:woUserID w:val="5"/>
              </w:rPr>
              <w:t>英特尔+英伟达架构并行配置下训练任务时间维度测试</w:t>
            </w:r>
          </w:p>
          <w:p w14:paraId="142541D3">
            <w:pPr>
              <w:pStyle w:val="37"/>
              <w:keepNext w:val="0"/>
              <w:keepLines w:val="0"/>
              <w:numPr>
                <w:ilvl w:val="0"/>
                <w:numId w:val="8"/>
              </w:numPr>
              <w:suppressLineNumbers w:val="0"/>
              <w:spacing w:before="0" w:beforeAutospacing="0" w:after="0" w:afterAutospacing="0"/>
              <w:ind w:left="0" w:leftChars="0" w:right="0" w:firstLine="0" w:firstLineChars="0"/>
              <w:jc w:val="left"/>
              <w:rPr>
                <w:rFonts w:hint="eastAsia" w:ascii="Times New Roman" w:hAnsi="Times New Roman" w:eastAsia="宋体" w:cs="Times New Roman"/>
                <w:kern w:val="0"/>
                <w:sz w:val="24"/>
                <w:szCs w:val="24"/>
                <w:lang w:val="en-US" w:eastAsia="zh" w:bidi="ar-SA"/>
                <w:woUserID w:val="5"/>
              </w:rPr>
            </w:pPr>
            <w:r>
              <w:rPr>
                <w:rFonts w:hint="eastAsia" w:ascii="Times New Roman" w:hAnsi="Times New Roman" w:eastAsia="宋体" w:cs="Times New Roman"/>
                <w:kern w:val="0"/>
                <w:sz w:val="24"/>
                <w:szCs w:val="24"/>
                <w:lang w:val="en-US" w:eastAsia="zh" w:bidi="ar-SA"/>
                <w:woUserID w:val="5"/>
              </w:rPr>
              <w:t>英特尔+英伟达架构并行配置下推理任务时间维度测试</w:t>
            </w:r>
          </w:p>
          <w:p w14:paraId="625B2BCA">
            <w:pPr>
              <w:pStyle w:val="37"/>
              <w:keepNext w:val="0"/>
              <w:keepLines w:val="0"/>
              <w:numPr>
                <w:ilvl w:val="0"/>
                <w:numId w:val="8"/>
              </w:numPr>
              <w:suppressLineNumbers w:val="0"/>
              <w:spacing w:before="0" w:beforeAutospacing="0" w:after="0" w:afterAutospacing="0"/>
              <w:ind w:left="0" w:leftChars="0" w:right="0" w:firstLine="0" w:firstLineChars="0"/>
              <w:jc w:val="left"/>
              <w:rPr>
                <w:rFonts w:hint="eastAsia" w:ascii="Times New Roman" w:hAnsi="Times New Roman" w:eastAsia="宋体" w:cs="Times New Roman"/>
                <w:kern w:val="0"/>
                <w:sz w:val="24"/>
                <w:szCs w:val="24"/>
                <w:lang w:val="en-US" w:eastAsia="zh" w:bidi="ar-SA"/>
                <w:woUserID w:val="5"/>
              </w:rPr>
            </w:pPr>
            <w:r>
              <w:rPr>
                <w:rFonts w:hint="eastAsia" w:ascii="Times New Roman" w:hAnsi="Times New Roman" w:eastAsia="宋体" w:cs="Times New Roman"/>
                <w:kern w:val="0"/>
                <w:sz w:val="24"/>
                <w:szCs w:val="24"/>
                <w:lang w:val="en-US" w:eastAsia="zh" w:bidi="ar-SA"/>
                <w:woUserID w:val="5"/>
              </w:rPr>
              <w:t>寒武纪架构并行配置下训练任务时间维度测试</w:t>
            </w:r>
          </w:p>
          <w:p w14:paraId="562881CE">
            <w:pPr>
              <w:pStyle w:val="37"/>
              <w:keepNext w:val="0"/>
              <w:keepLines w:val="0"/>
              <w:numPr>
                <w:ilvl w:val="0"/>
                <w:numId w:val="8"/>
              </w:numPr>
              <w:suppressLineNumbers w:val="0"/>
              <w:spacing w:before="0" w:beforeAutospacing="0" w:after="0" w:afterAutospacing="0"/>
              <w:ind w:left="0" w:leftChars="0" w:right="0" w:firstLine="0" w:firstLineChars="0"/>
              <w:jc w:val="left"/>
              <w:rPr>
                <w:rFonts w:hint="eastAsia" w:ascii="Times New Roman" w:hAnsi="Times New Roman" w:eastAsia="宋体" w:cs="Times New Roman"/>
                <w:kern w:val="0"/>
                <w:sz w:val="24"/>
                <w:szCs w:val="24"/>
                <w:lang w:val="en-US" w:eastAsia="zh" w:bidi="ar-SA"/>
                <w:woUserID w:val="5"/>
              </w:rPr>
            </w:pPr>
            <w:r>
              <w:rPr>
                <w:rFonts w:hint="eastAsia" w:ascii="Times New Roman" w:hAnsi="Times New Roman" w:eastAsia="宋体" w:cs="Times New Roman"/>
                <w:kern w:val="0"/>
                <w:sz w:val="24"/>
                <w:szCs w:val="24"/>
                <w:lang w:val="en-US" w:eastAsia="zh" w:bidi="ar-SA"/>
                <w:woUserID w:val="5"/>
              </w:rPr>
              <w:t>寒武纪架构并行配置下推理任务时间维度测试</w:t>
            </w:r>
          </w:p>
          <w:p w14:paraId="0380FAD4">
            <w:pPr>
              <w:pStyle w:val="37"/>
              <w:keepNext w:val="0"/>
              <w:keepLines w:val="0"/>
              <w:numPr>
                <w:ilvl w:val="0"/>
                <w:numId w:val="8"/>
              </w:numPr>
              <w:suppressLineNumbers w:val="0"/>
              <w:spacing w:before="0" w:beforeAutospacing="0" w:after="0" w:afterAutospacing="0"/>
              <w:ind w:left="0" w:leftChars="0" w:right="0" w:firstLine="0" w:firstLineChars="0"/>
              <w:jc w:val="left"/>
              <w:rPr>
                <w:rFonts w:hint="eastAsia" w:ascii="Times New Roman" w:hAnsi="Times New Roman" w:eastAsia="宋体" w:cs="Times New Roman"/>
                <w:kern w:val="0"/>
                <w:sz w:val="24"/>
                <w:szCs w:val="24"/>
                <w:lang w:val="en-US" w:eastAsia="zh" w:bidi="ar-SA"/>
                <w:woUserID w:val="5"/>
              </w:rPr>
            </w:pPr>
            <w:r>
              <w:rPr>
                <w:rFonts w:hint="eastAsia" w:ascii="Times New Roman" w:hAnsi="Times New Roman" w:eastAsia="宋体" w:cs="Times New Roman"/>
                <w:kern w:val="0"/>
                <w:sz w:val="24"/>
                <w:szCs w:val="24"/>
                <w:lang w:val="en-US" w:eastAsia="zh" w:bidi="ar-SA"/>
                <w:woUserID w:val="5"/>
              </w:rPr>
              <w:t>摩尔线程架构并行配置下训练任务时间维度测试</w:t>
            </w:r>
          </w:p>
          <w:p w14:paraId="2118C199">
            <w:pPr>
              <w:pStyle w:val="37"/>
              <w:keepNext w:val="0"/>
              <w:keepLines w:val="0"/>
              <w:numPr>
                <w:ilvl w:val="0"/>
                <w:numId w:val="8"/>
              </w:numPr>
              <w:suppressLineNumbers w:val="0"/>
              <w:spacing w:before="0" w:beforeAutospacing="0" w:after="0" w:afterAutospacing="0"/>
              <w:ind w:left="0" w:leftChars="0" w:right="0" w:firstLine="0" w:firstLineChars="0"/>
              <w:jc w:val="left"/>
              <w:rPr>
                <w:rFonts w:hint="eastAsia" w:ascii="Times New Roman" w:hAnsi="Times New Roman" w:eastAsia="宋体" w:cs="Times New Roman"/>
                <w:kern w:val="0"/>
                <w:sz w:val="24"/>
                <w:szCs w:val="24"/>
                <w:lang w:val="en-US" w:eastAsia="zh" w:bidi="ar-SA"/>
                <w:woUserID w:val="2"/>
              </w:rPr>
            </w:pPr>
            <w:r>
              <w:rPr>
                <w:rFonts w:hint="eastAsia" w:ascii="Times New Roman" w:hAnsi="Times New Roman" w:eastAsia="宋体" w:cs="Times New Roman"/>
                <w:kern w:val="0"/>
                <w:sz w:val="24"/>
                <w:szCs w:val="24"/>
                <w:lang w:val="en-US" w:eastAsia="zh" w:bidi="ar-SA"/>
                <w:woUserID w:val="5"/>
              </w:rPr>
              <w:t>摩尔线程架构并行配置下推理任务时间维度测试</w:t>
            </w:r>
            <w:commentRangeEnd w:id="10"/>
            <w:r>
              <w:rPr>
                <w:rFonts w:hint="default"/>
              </w:rPr>
              <w:commentReference w:id="10"/>
            </w:r>
            <w:commentRangeEnd w:id="11"/>
            <w:r>
              <w:rPr>
                <w:rFonts w:hint="default"/>
                <w:woUserID w:val="5"/>
              </w:rPr>
              <w:commentReference w:id="11"/>
            </w:r>
          </w:p>
        </w:tc>
      </w:tr>
    </w:tbl>
    <w:p w14:paraId="140B18BC">
      <w:pPr>
        <w:ind w:left="0" w:leftChars="0" w:firstLine="0" w:firstLineChars="0"/>
        <w:rPr>
          <w:rFonts w:hint="eastAsia"/>
          <w:lang w:eastAsia="zh"/>
          <w:woUserID w:val="2"/>
        </w:rPr>
      </w:pPr>
    </w:p>
    <w:p w14:paraId="44188885">
      <w:pPr>
        <w:pStyle w:val="30"/>
        <w:numPr>
          <w:ilvl w:val="1"/>
          <w:numId w:val="2"/>
        </w:numPr>
        <w:rPr>
          <w:rFonts w:hint="eastAsia" w:ascii="Times New Roman" w:hAnsi="Times New Roman" w:eastAsia="宋体" w:cs="Times New Roman"/>
          <w:bCs w:val="0"/>
          <w:kern w:val="0"/>
          <w:sz w:val="24"/>
          <w:szCs w:val="24"/>
          <w:lang w:val="en-US" w:eastAsia="zh" w:bidi="ar-SA"/>
          <w:woUserID w:val="3"/>
        </w:rPr>
      </w:pPr>
      <w:bookmarkStart w:id="72" w:name="_Toc1710991084"/>
      <w:r>
        <w:rPr>
          <w:rFonts w:hint="eastAsia" w:ascii="Times New Roman" w:hAnsi="Times New Roman"/>
          <w:lang w:eastAsia="zh"/>
          <w:woUserID w:val="2"/>
        </w:rPr>
        <w:t>功能测试</w:t>
      </w:r>
      <w:bookmarkEnd w:id="72"/>
    </w:p>
    <w:p w14:paraId="4041E27B">
      <w:pPr>
        <w:pStyle w:val="32"/>
        <w:bidi w:val="0"/>
        <w:ind w:left="0" w:leftChars="0" w:firstLine="0" w:firstLineChars="0"/>
        <w:rPr>
          <w:rFonts w:hint="eastAsia"/>
          <w:lang w:val="en-US" w:eastAsia="zh"/>
        </w:rPr>
      </w:pPr>
      <w:bookmarkStart w:id="73" w:name="_Toc633649967"/>
      <w:r>
        <w:rPr>
          <w:rFonts w:hint="eastAsia"/>
          <w:lang w:val="en-US" w:eastAsia="zh"/>
          <w:woUserID w:val="3"/>
        </w:rPr>
        <w:t>英特尔+英伟达架构上推理任务运行测试</w:t>
      </w:r>
      <w:bookmarkEnd w:id="73"/>
    </w:p>
    <w:p w14:paraId="40A1F00F">
      <w:pPr>
        <w:rPr>
          <w:lang w:val="en-US" w:eastAsia="zh-CN"/>
        </w:rPr>
      </w:pPr>
      <w:r>
        <w:rPr>
          <w:rFonts w:hint="eastAsia"/>
          <w:lang w:val="en-US" w:eastAsia="zh"/>
          <w:woUserID w:val="2"/>
        </w:rPr>
        <w:t>（1）</w:t>
      </w:r>
      <w:r>
        <w:rPr>
          <w:lang w:val="en-US" w:eastAsia="zh-CN"/>
        </w:rPr>
        <w:t xml:space="preserve">测试项名称 </w:t>
      </w:r>
    </w:p>
    <w:p w14:paraId="7BFBEE15">
      <w:pPr>
        <w:rPr>
          <w:lang w:val="en-US" w:eastAsia="zh-CN"/>
        </w:rPr>
      </w:pPr>
      <w:r>
        <w:rPr>
          <w:lang w:val="en-US" w:eastAsia="zh-CN"/>
        </w:rPr>
        <w:t xml:space="preserve">英特尔 + 英伟达架构上推理任务运行测试 </w:t>
      </w:r>
    </w:p>
    <w:p w14:paraId="66893EB8">
      <w:r>
        <w:rPr>
          <w:rFonts w:hint="eastAsia"/>
          <w:lang w:val="en-US" w:eastAsia="zh"/>
          <w:woUserID w:val="2"/>
        </w:rPr>
        <w:t>（2）</w:t>
      </w:r>
      <w:r>
        <w:rPr>
          <w:lang w:val="en-US" w:eastAsia="zh-CN"/>
        </w:rPr>
        <w:t xml:space="preserve">测试项标识 </w:t>
      </w:r>
    </w:p>
    <w:p w14:paraId="4B839336">
      <w:r>
        <w:rPr>
          <w:lang w:val="en-US" w:eastAsia="zh-CN"/>
        </w:rPr>
        <w:t xml:space="preserve">INTEL_NVIDIA-INFER-RUN-TEST </w:t>
      </w:r>
    </w:p>
    <w:p w14:paraId="35BAE44C">
      <w:pPr>
        <w:rPr>
          <w:lang w:val="en-US" w:eastAsia="zh-CN"/>
        </w:rPr>
      </w:pPr>
      <w:r>
        <w:rPr>
          <w:rFonts w:hint="eastAsia"/>
          <w:lang w:val="en-US" w:eastAsia="zh"/>
          <w:woUserID w:val="2"/>
        </w:rPr>
        <w:t>（3）</w:t>
      </w:r>
      <w:r>
        <w:rPr>
          <w:lang w:val="en-US" w:eastAsia="zh-CN"/>
        </w:rPr>
        <w:t xml:space="preserve">测试内容 </w:t>
      </w:r>
    </w:p>
    <w:p w14:paraId="2047F74B">
      <w:r>
        <w:rPr>
          <w:lang w:val="en-US" w:eastAsia="zh-CN"/>
        </w:rPr>
        <w:t xml:space="preserve">在英特尔 CPU+ 英伟达 GPU 硬件架构环境下，验证异构计算架构适配能力。运行大模型推理任务，确认系统能够正确识别硬件资源，任务能够正常启动、执行并完成，无报错中断，满足指标 1.2 关于异构计算架构适配英特尔 + 英伟达设备的要求。 </w:t>
      </w:r>
    </w:p>
    <w:p w14:paraId="314F69C9">
      <w:r>
        <w:rPr>
          <w:rFonts w:hint="eastAsia"/>
          <w:lang w:val="en-US" w:eastAsia="zh"/>
          <w:woUserID w:val="2"/>
        </w:rPr>
        <w:t>（4）</w:t>
      </w:r>
      <w:r>
        <w:rPr>
          <w:lang w:val="en-US" w:eastAsia="zh-CN"/>
        </w:rPr>
        <w:t xml:space="preserve">测试方法 </w:t>
      </w:r>
    </w:p>
    <w:p w14:paraId="54B587C4">
      <w:pPr>
        <w:rPr>
          <w:lang w:val="en-US" w:eastAsia="zh-CN"/>
        </w:rPr>
      </w:pPr>
      <w:r>
        <w:rPr>
          <w:rFonts w:hint="eastAsia"/>
          <w:lang w:val="en-US" w:eastAsia="zh"/>
          <w:woUserID w:val="2"/>
        </w:rPr>
        <w:t xml:space="preserve">A. </w:t>
      </w:r>
      <w:r>
        <w:rPr>
          <w:lang w:val="en-US" w:eastAsia="zh-CN"/>
        </w:rPr>
        <w:t>在搭载英特尔 CPU+ 英伟达 GPU 的服务器上配置模型推理所需依赖环境、驱动及框架，测试终端机通过千兆以太网交换机连接测试服务器。</w:t>
      </w:r>
    </w:p>
    <w:p w14:paraId="03A17050">
      <w:r>
        <w:rPr>
          <w:rFonts w:hint="eastAsia"/>
          <w:lang w:val="en-US" w:eastAsia="zh"/>
          <w:woUserID w:val="2"/>
        </w:rPr>
        <w:t xml:space="preserve">B. </w:t>
      </w:r>
      <w:r>
        <w:rPr>
          <w:lang w:val="en-US" w:eastAsia="zh-CN"/>
        </w:rPr>
        <w:t xml:space="preserve">选取 LLama3.1-8B 模型及标准推理 benchmark 工具，准备测试数据，确认硬件资源可见（单卡、单机四卡、两机八卡）。 </w:t>
      </w:r>
    </w:p>
    <w:p w14:paraId="589F5EEE">
      <w:r>
        <w:rPr>
          <w:rFonts w:hint="eastAsia"/>
          <w:lang w:val="en-US" w:eastAsia="zh"/>
          <w:woUserID w:val="2"/>
        </w:rPr>
        <w:t xml:space="preserve">C. </w:t>
      </w:r>
      <w:r>
        <w:rPr>
          <w:lang w:val="en-US" w:eastAsia="zh-CN"/>
        </w:rPr>
        <w:t xml:space="preserve">分别在单卡、单机四卡、两机八卡三种规模下启动推理任务，监控任务运行状态。 </w:t>
      </w:r>
    </w:p>
    <w:p w14:paraId="0799D9C3">
      <w:r>
        <w:rPr>
          <w:rFonts w:hint="eastAsia"/>
          <w:lang w:val="en-US" w:eastAsia="zh"/>
          <w:woUserID w:val="2"/>
        </w:rPr>
        <w:t xml:space="preserve">D. </w:t>
      </w:r>
      <w:r>
        <w:rPr>
          <w:lang w:val="en-US" w:eastAsia="zh-CN"/>
        </w:rPr>
        <w:t xml:space="preserve">观察任务日志，确认无硬件识别错误、显存溢出或核心转储等异常信息。 </w:t>
      </w:r>
      <w:r>
        <w:rPr>
          <w:rFonts w:hint="eastAsia"/>
          <w:lang w:val="en-US" w:eastAsia="zh"/>
          <w:woUserID w:val="2"/>
        </w:rPr>
        <w:tab/>
      </w:r>
      <w:r>
        <w:rPr>
          <w:rFonts w:hint="eastAsia"/>
          <w:lang w:val="en-US" w:eastAsia="zh"/>
          <w:woUserID w:val="2"/>
        </w:rPr>
        <w:t xml:space="preserve"> E. </w:t>
      </w:r>
      <w:r>
        <w:rPr>
          <w:lang w:val="en-US" w:eastAsia="zh-CN"/>
        </w:rPr>
        <w:t>记录任务是否正常运行结束，并输出推理结果。</w:t>
      </w:r>
    </w:p>
    <w:p w14:paraId="1E56D91A">
      <w:pPr>
        <w:rPr>
          <w:woUserID w:val="2"/>
        </w:rPr>
      </w:pPr>
      <w:r>
        <w:rPr>
          <w:lang w:val="en-US" w:eastAsia="zh-CN"/>
        </w:rPr>
        <w:t>F</w:t>
      </w:r>
      <w:r>
        <w:rPr>
          <w:rFonts w:hint="eastAsia"/>
          <w:lang w:val="en-US" w:eastAsia="zh"/>
          <w:woUserID w:val="2"/>
        </w:rPr>
        <w:t xml:space="preserve">. </w:t>
      </w:r>
      <w:r>
        <w:rPr>
          <w:lang w:val="en-US" w:eastAsia="zh-CN"/>
        </w:rPr>
        <w:t>以任务成功完成且结果正确为判定标准，验证架构适配性。</w:t>
      </w:r>
      <w:r>
        <w:rPr>
          <w:rFonts w:ascii="宋体" w:hAnsi="宋体" w:eastAsia="宋体" w:cs="宋体"/>
          <w:kern w:val="0"/>
          <w:sz w:val="24"/>
          <w:szCs w:val="24"/>
          <w:lang w:val="en-US" w:eastAsia="zh-CN" w:bidi="ar"/>
          <w:woUserID w:val="2"/>
        </w:rPr>
        <w:t xml:space="preserve"> </w:t>
      </w:r>
    </w:p>
    <w:p w14:paraId="48CEFB44">
      <w:pPr>
        <w:ind w:left="0" w:leftChars="0" w:firstLine="0" w:firstLineChars="0"/>
        <w:rPr>
          <w:rFonts w:hint="eastAsia"/>
          <w:lang w:val="en-US" w:eastAsia="zh"/>
        </w:rPr>
      </w:pPr>
    </w:p>
    <w:p w14:paraId="13FB103C">
      <w:pPr>
        <w:pStyle w:val="32"/>
        <w:bidi w:val="0"/>
        <w:ind w:left="0" w:leftChars="0" w:firstLine="0" w:firstLineChars="0"/>
        <w:rPr>
          <w:rFonts w:hint="eastAsia"/>
          <w:lang w:val="en-US" w:eastAsia="zh"/>
          <w:woUserID w:val="3"/>
        </w:rPr>
      </w:pPr>
      <w:bookmarkStart w:id="74" w:name="_Toc1311300133"/>
      <w:r>
        <w:rPr>
          <w:rFonts w:hint="eastAsia"/>
          <w:lang w:val="en-US" w:eastAsia="zh"/>
          <w:woUserID w:val="3"/>
        </w:rPr>
        <w:t>英特尔+英伟达架构上训练任务运行测试</w:t>
      </w:r>
      <w:bookmarkEnd w:id="74"/>
    </w:p>
    <w:p w14:paraId="66BDCB1C">
      <w:pPr>
        <w:rPr>
          <w:lang w:val="en-US" w:eastAsia="zh-CN"/>
        </w:rPr>
      </w:pPr>
      <w:r>
        <w:rPr>
          <w:rFonts w:hint="eastAsia"/>
          <w:lang w:val="en-US" w:eastAsia="zh"/>
          <w:woUserID w:val="2"/>
        </w:rPr>
        <w:t>（1）</w:t>
      </w:r>
      <w:r>
        <w:rPr>
          <w:lang w:val="en-US" w:eastAsia="zh-CN"/>
        </w:rPr>
        <w:t xml:space="preserve">测试项名称 </w:t>
      </w:r>
    </w:p>
    <w:p w14:paraId="3EF5A8A1">
      <w:pPr>
        <w:rPr>
          <w:lang w:val="en-US" w:eastAsia="zh-CN"/>
        </w:rPr>
      </w:pPr>
      <w:r>
        <w:rPr>
          <w:lang w:val="en-US" w:eastAsia="zh-CN"/>
        </w:rPr>
        <w:t>英特尔 + 英伟达架构上训练任务运行测试</w:t>
      </w:r>
    </w:p>
    <w:p w14:paraId="6F0B026C">
      <w:pPr>
        <w:rPr>
          <w:lang w:val="en-US" w:eastAsia="zh-CN"/>
        </w:rPr>
      </w:pPr>
      <w:r>
        <w:rPr>
          <w:rFonts w:hint="eastAsia"/>
          <w:lang w:val="en-US" w:eastAsia="zh"/>
          <w:woUserID w:val="2"/>
        </w:rPr>
        <w:t>（2）</w:t>
      </w:r>
      <w:r>
        <w:rPr>
          <w:lang w:val="en-US" w:eastAsia="zh-CN"/>
        </w:rPr>
        <w:t xml:space="preserve">测试项标识 </w:t>
      </w:r>
    </w:p>
    <w:p w14:paraId="3EAA1B46">
      <w:r>
        <w:rPr>
          <w:lang w:val="en-US" w:eastAsia="zh-CN"/>
        </w:rPr>
        <w:t xml:space="preserve">INTEL_NVIDIA-TRAIN-RUN-TEST </w:t>
      </w:r>
    </w:p>
    <w:p w14:paraId="2A540F36">
      <w:pPr>
        <w:rPr>
          <w:lang w:val="en-US" w:eastAsia="zh-CN"/>
        </w:rPr>
      </w:pPr>
      <w:r>
        <w:rPr>
          <w:rFonts w:hint="eastAsia"/>
          <w:lang w:val="en-US" w:eastAsia="zh"/>
          <w:woUserID w:val="2"/>
        </w:rPr>
        <w:t>（3）</w:t>
      </w:r>
      <w:r>
        <w:rPr>
          <w:lang w:val="en-US" w:eastAsia="zh-CN"/>
        </w:rPr>
        <w:t xml:space="preserve">测试内容 </w:t>
      </w:r>
    </w:p>
    <w:p w14:paraId="384FC9E4">
      <w:r>
        <w:rPr>
          <w:lang w:val="en-US" w:eastAsia="zh-CN"/>
        </w:rPr>
        <w:t xml:space="preserve">在英特尔 CPU+ 英伟达 GPU 硬件架构环境下，验证异构计算架构适配能力。运行大模型训练任务（全量或 LoRA 微调），确认系统能够正确调度计算资源，任务能够正常启动、执行并完成，满足指标 1.2 关于异构计算架构适配英特尔 + 英伟达设备的要求。 </w:t>
      </w:r>
    </w:p>
    <w:p w14:paraId="7C1E8697">
      <w:r>
        <w:rPr>
          <w:lang w:val="en-US" w:eastAsia="zh-CN"/>
        </w:rPr>
        <w:t xml:space="preserve">（4）测试方法 </w:t>
      </w:r>
    </w:p>
    <w:p w14:paraId="348BFFEF">
      <w:r>
        <w:rPr>
          <w:lang w:val="en-US" w:eastAsia="zh-CN"/>
        </w:rPr>
        <w:t xml:space="preserve">A．在搭载英特尔 CPU+ 英伟达 GPU 的服务器上配置模型训练所需依赖环境、驱动及框架。 </w:t>
      </w:r>
    </w:p>
    <w:p w14:paraId="43080540">
      <w:r>
        <w:rPr>
          <w:lang w:val="en-US" w:eastAsia="zh-CN"/>
        </w:rPr>
        <w:t xml:space="preserve">B．选取 LLama3.1-8B 模型及标准训练脚本，配置优化策略（如 ZeRO-1、重计算），准备训练数据集。 </w:t>
      </w:r>
    </w:p>
    <w:p w14:paraId="2857E19B">
      <w:r>
        <w:rPr>
          <w:lang w:val="en-US" w:eastAsia="zh-CN"/>
        </w:rPr>
        <w:t xml:space="preserve">C．分别在单卡、单机四卡、两机八卡三种规模下启动训练任务，监控任务运行状态及显存占用。 </w:t>
      </w:r>
    </w:p>
    <w:p w14:paraId="37850C53">
      <w:r>
        <w:rPr>
          <w:lang w:val="en-US" w:eastAsia="zh-CN"/>
        </w:rPr>
        <w:t xml:space="preserve">D．观察任务日志，确认梯度计算、参数更新正常，无硬件通信错误或训练崩溃。 </w:t>
      </w:r>
    </w:p>
    <w:p w14:paraId="5EA3A844">
      <w:r>
        <w:rPr>
          <w:lang w:val="en-US" w:eastAsia="zh-CN"/>
        </w:rPr>
        <w:t xml:space="preserve">E．记录任务是否正常运行结束，并输出损失函数收敛曲线或 checkpoints。 </w:t>
      </w:r>
    </w:p>
    <w:p w14:paraId="39EFABEF">
      <w:r>
        <w:rPr>
          <w:lang w:val="en-US" w:eastAsia="zh-CN"/>
        </w:rPr>
        <w:t xml:space="preserve">F．以任务成功完成且模型可保存为判定标准，验证架构适配性。 </w:t>
      </w:r>
    </w:p>
    <w:p w14:paraId="6FE5895D">
      <w:pPr>
        <w:ind w:left="0" w:leftChars="0" w:firstLine="0" w:firstLineChars="0"/>
        <w:rPr>
          <w:rFonts w:hint="eastAsia"/>
          <w:lang w:val="en-US" w:eastAsia="zh"/>
        </w:rPr>
      </w:pPr>
    </w:p>
    <w:p w14:paraId="24D3AB3D">
      <w:pPr>
        <w:pStyle w:val="32"/>
        <w:bidi w:val="0"/>
        <w:ind w:left="0" w:leftChars="0" w:firstLine="0" w:firstLineChars="0"/>
        <w:rPr>
          <w:rFonts w:hint="eastAsia"/>
          <w:lang w:val="en-US" w:eastAsia="zh"/>
          <w:woUserID w:val="3"/>
        </w:rPr>
      </w:pPr>
      <w:bookmarkStart w:id="75" w:name="_Toc1410171769"/>
      <w:r>
        <w:rPr>
          <w:rFonts w:hint="eastAsia"/>
          <w:lang w:val="en-US" w:eastAsia="zh"/>
          <w:woUserID w:val="3"/>
        </w:rPr>
        <w:t>寒武纪架构上推理任务运行测试</w:t>
      </w:r>
      <w:bookmarkEnd w:id="75"/>
    </w:p>
    <w:p w14:paraId="1033541E">
      <w:pPr>
        <w:rPr>
          <w:lang w:val="en-US" w:eastAsia="zh-CN"/>
          <w:woUserID w:val="2"/>
        </w:rPr>
      </w:pPr>
      <w:r>
        <w:rPr>
          <w:rFonts w:hint="eastAsia"/>
          <w:lang w:val="en-US" w:eastAsia="zh"/>
          <w:woUserID w:val="2"/>
        </w:rPr>
        <w:t>（1）</w:t>
      </w:r>
      <w:r>
        <w:rPr>
          <w:lang w:val="en-US" w:eastAsia="zh-CN"/>
          <w:woUserID w:val="2"/>
        </w:rPr>
        <w:t xml:space="preserve">测试项名称 </w:t>
      </w:r>
    </w:p>
    <w:p w14:paraId="10D3D2CA">
      <w:pPr>
        <w:rPr>
          <w:lang w:val="en-US" w:eastAsia="zh-CN"/>
          <w:woUserID w:val="2"/>
        </w:rPr>
      </w:pPr>
      <w:r>
        <w:rPr>
          <w:rFonts w:hint="eastAsia"/>
          <w:lang w:val="en-US" w:eastAsia="zh"/>
          <w:woUserID w:val="2"/>
        </w:rPr>
        <w:t>寒武纪</w:t>
      </w:r>
      <w:r>
        <w:rPr>
          <w:lang w:val="en-US" w:eastAsia="zh-CN"/>
          <w:woUserID w:val="2"/>
        </w:rPr>
        <w:t xml:space="preserve">架构上推理任务运行测试 </w:t>
      </w:r>
    </w:p>
    <w:p w14:paraId="5A1E34FC">
      <w:pPr>
        <w:rPr>
          <w:woUserID w:val="2"/>
        </w:rPr>
      </w:pPr>
      <w:r>
        <w:rPr>
          <w:rFonts w:hint="eastAsia"/>
          <w:lang w:val="en-US" w:eastAsia="zh"/>
          <w:woUserID w:val="2"/>
        </w:rPr>
        <w:t>（2）</w:t>
      </w:r>
      <w:r>
        <w:rPr>
          <w:lang w:val="en-US" w:eastAsia="zh-CN"/>
          <w:woUserID w:val="2"/>
        </w:rPr>
        <w:t xml:space="preserve">测试项标识 </w:t>
      </w:r>
    </w:p>
    <w:p w14:paraId="6346CE65">
      <w:pPr>
        <w:rPr>
          <w:woUserID w:val="2"/>
        </w:rPr>
      </w:pPr>
      <w:r>
        <w:rPr>
          <w:rFonts w:hint="eastAsia"/>
          <w:lang w:val="en-US" w:eastAsia="zh"/>
          <w:woUserID w:val="2"/>
        </w:rPr>
        <w:t>CAMBRICON</w:t>
      </w:r>
      <w:r>
        <w:rPr>
          <w:lang w:val="en-US" w:eastAsia="zh-CN"/>
          <w:woUserID w:val="2"/>
        </w:rPr>
        <w:t xml:space="preserve">-INFER-RUN-TEST </w:t>
      </w:r>
    </w:p>
    <w:p w14:paraId="3D204A94">
      <w:pPr>
        <w:rPr>
          <w:lang w:val="en-US" w:eastAsia="zh-CN"/>
          <w:woUserID w:val="2"/>
        </w:rPr>
      </w:pPr>
      <w:r>
        <w:rPr>
          <w:rFonts w:hint="eastAsia"/>
          <w:lang w:val="en-US" w:eastAsia="zh"/>
          <w:woUserID w:val="2"/>
        </w:rPr>
        <w:t>（3）</w:t>
      </w:r>
      <w:r>
        <w:rPr>
          <w:lang w:val="en-US" w:eastAsia="zh-CN"/>
          <w:woUserID w:val="2"/>
        </w:rPr>
        <w:t xml:space="preserve">测试内容 </w:t>
      </w:r>
    </w:p>
    <w:p w14:paraId="3BCCD429">
      <w:pPr>
        <w:rPr>
          <w:woUserID w:val="2"/>
        </w:rPr>
      </w:pPr>
      <w:r>
        <w:rPr>
          <w:lang w:val="en-US" w:eastAsia="zh-CN"/>
          <w:woUserID w:val="2"/>
        </w:rPr>
        <w:t xml:space="preserve">在英特尔 CPU+ </w:t>
      </w:r>
      <w:r>
        <w:rPr>
          <w:rFonts w:hint="eastAsia"/>
          <w:lang w:val="en-US" w:eastAsia="zh"/>
          <w:woUserID w:val="2"/>
        </w:rPr>
        <w:t>寒武纪 NPU</w:t>
      </w:r>
      <w:r>
        <w:rPr>
          <w:lang w:val="en-US" w:eastAsia="zh-CN"/>
          <w:woUserID w:val="2"/>
        </w:rPr>
        <w:t xml:space="preserve"> 硬件架构环境下，验证异构计算架构适配能力。运行大模型推理任务，确认系统能够正确识别硬件资源，任务能够正常启动、执行并完成，无报错中断，满足指标 1.2 关于异构计算架构适配</w:t>
      </w:r>
      <w:r>
        <w:rPr>
          <w:rFonts w:hint="eastAsia"/>
          <w:lang w:val="en-US" w:eastAsia="zh"/>
          <w:woUserID w:val="2"/>
        </w:rPr>
        <w:t>寒武纪</w:t>
      </w:r>
      <w:r>
        <w:rPr>
          <w:lang w:val="en-US" w:eastAsia="zh-CN"/>
          <w:woUserID w:val="2"/>
        </w:rPr>
        <w:t xml:space="preserve">设备的要求。 </w:t>
      </w:r>
    </w:p>
    <w:p w14:paraId="00CF885E">
      <w:pPr>
        <w:rPr>
          <w:woUserID w:val="2"/>
        </w:rPr>
      </w:pPr>
      <w:r>
        <w:rPr>
          <w:rFonts w:hint="eastAsia"/>
          <w:lang w:val="en-US" w:eastAsia="zh"/>
          <w:woUserID w:val="2"/>
        </w:rPr>
        <w:t>（4）</w:t>
      </w:r>
      <w:r>
        <w:rPr>
          <w:lang w:val="en-US" w:eastAsia="zh-CN"/>
          <w:woUserID w:val="2"/>
        </w:rPr>
        <w:t xml:space="preserve">测试方法 </w:t>
      </w:r>
    </w:p>
    <w:p w14:paraId="1FCFE03C">
      <w:pPr>
        <w:rPr>
          <w:lang w:val="en-US" w:eastAsia="zh-CN"/>
          <w:woUserID w:val="2"/>
        </w:rPr>
      </w:pPr>
      <w:r>
        <w:rPr>
          <w:rFonts w:hint="eastAsia"/>
          <w:lang w:val="en-US" w:eastAsia="zh"/>
          <w:woUserID w:val="2"/>
        </w:rPr>
        <w:t xml:space="preserve">A. </w:t>
      </w:r>
      <w:r>
        <w:rPr>
          <w:lang w:val="en-US" w:eastAsia="zh-CN"/>
          <w:woUserID w:val="2"/>
        </w:rPr>
        <w:t xml:space="preserve">在搭载英特尔 CPU+ </w:t>
      </w:r>
      <w:r>
        <w:rPr>
          <w:rFonts w:hint="eastAsia"/>
          <w:lang w:val="en-US" w:eastAsia="zh"/>
          <w:woUserID w:val="2"/>
        </w:rPr>
        <w:t>寒武纪 NPU</w:t>
      </w:r>
      <w:r>
        <w:rPr>
          <w:lang w:val="en-US" w:eastAsia="zh-CN"/>
          <w:woUserID w:val="2"/>
        </w:rPr>
        <w:t xml:space="preserve"> 的服务器上配置模型推理所需依赖环境、驱动及框架，测试终端机通过千兆以太网交换机连接测试服务器。</w:t>
      </w:r>
    </w:p>
    <w:p w14:paraId="2CB2CD2F">
      <w:pPr>
        <w:rPr>
          <w:woUserID w:val="2"/>
        </w:rPr>
      </w:pPr>
      <w:r>
        <w:rPr>
          <w:rFonts w:hint="eastAsia"/>
          <w:lang w:val="en-US" w:eastAsia="zh"/>
          <w:woUserID w:val="2"/>
        </w:rPr>
        <w:t xml:space="preserve">B. </w:t>
      </w:r>
      <w:r>
        <w:rPr>
          <w:lang w:val="en-US" w:eastAsia="zh-CN"/>
          <w:woUserID w:val="2"/>
        </w:rPr>
        <w:t>选取 LLama3.1-8B 模型及标准推理 benchmark 工具，准备测试数据，确认硬件资源可见（单卡、单机</w:t>
      </w:r>
      <w:r>
        <w:rPr>
          <w:rFonts w:hint="eastAsia"/>
          <w:lang w:val="en-US" w:eastAsia="zh"/>
          <w:woUserID w:val="2"/>
        </w:rPr>
        <w:t>双</w:t>
      </w:r>
      <w:r>
        <w:rPr>
          <w:lang w:val="en-US" w:eastAsia="zh-CN"/>
          <w:woUserID w:val="2"/>
        </w:rPr>
        <w:t xml:space="preserve">卡）。 </w:t>
      </w:r>
    </w:p>
    <w:p w14:paraId="41A61185">
      <w:pPr>
        <w:rPr>
          <w:woUserID w:val="2"/>
        </w:rPr>
      </w:pPr>
      <w:r>
        <w:rPr>
          <w:rFonts w:hint="eastAsia"/>
          <w:lang w:val="en-US" w:eastAsia="zh"/>
          <w:woUserID w:val="2"/>
        </w:rPr>
        <w:t xml:space="preserve">C. </w:t>
      </w:r>
      <w:r>
        <w:rPr>
          <w:lang w:val="en-US" w:eastAsia="zh-CN"/>
          <w:woUserID w:val="2"/>
        </w:rPr>
        <w:t>分别在单卡、单机</w:t>
      </w:r>
      <w:r>
        <w:rPr>
          <w:rFonts w:hint="eastAsia"/>
          <w:lang w:val="en-US" w:eastAsia="zh"/>
          <w:woUserID w:val="2"/>
        </w:rPr>
        <w:t>双</w:t>
      </w:r>
      <w:r>
        <w:rPr>
          <w:lang w:val="en-US" w:eastAsia="zh-CN"/>
          <w:woUserID w:val="2"/>
        </w:rPr>
        <w:t>卡</w:t>
      </w:r>
      <w:r>
        <w:rPr>
          <w:rFonts w:hint="eastAsia"/>
          <w:lang w:val="en-US" w:eastAsia="zh"/>
          <w:woUserID w:val="2"/>
        </w:rPr>
        <w:t>两</w:t>
      </w:r>
      <w:r>
        <w:rPr>
          <w:lang w:val="en-US" w:eastAsia="zh-CN"/>
          <w:woUserID w:val="2"/>
        </w:rPr>
        <w:t xml:space="preserve">种规模下启动推理任务，监控任务运行状态。 </w:t>
      </w:r>
    </w:p>
    <w:p w14:paraId="3ECA1DDB">
      <w:pPr>
        <w:rPr>
          <w:woUserID w:val="2"/>
        </w:rPr>
      </w:pPr>
      <w:r>
        <w:rPr>
          <w:rFonts w:hint="eastAsia"/>
          <w:lang w:val="en-US" w:eastAsia="zh"/>
          <w:woUserID w:val="2"/>
        </w:rPr>
        <w:t xml:space="preserve">D. </w:t>
      </w:r>
      <w:r>
        <w:rPr>
          <w:lang w:val="en-US" w:eastAsia="zh-CN"/>
          <w:woUserID w:val="2"/>
        </w:rPr>
        <w:t xml:space="preserve">观察任务日志，确认无硬件识别错误、显存溢出或核心转储等异常信息。 </w:t>
      </w:r>
      <w:r>
        <w:rPr>
          <w:rFonts w:hint="eastAsia"/>
          <w:lang w:val="en-US" w:eastAsia="zh"/>
          <w:woUserID w:val="2"/>
        </w:rPr>
        <w:tab/>
      </w:r>
      <w:r>
        <w:rPr>
          <w:rFonts w:hint="eastAsia"/>
          <w:lang w:val="en-US" w:eastAsia="zh"/>
          <w:woUserID w:val="2"/>
        </w:rPr>
        <w:t xml:space="preserve"> E. </w:t>
      </w:r>
      <w:r>
        <w:rPr>
          <w:lang w:val="en-US" w:eastAsia="zh-CN"/>
          <w:woUserID w:val="2"/>
        </w:rPr>
        <w:t>记录任务是否正常运行结束，并输出推理结果。</w:t>
      </w:r>
    </w:p>
    <w:p w14:paraId="51CA4864">
      <w:pPr>
        <w:rPr>
          <w:woUserID w:val="2"/>
        </w:rPr>
      </w:pPr>
      <w:r>
        <w:rPr>
          <w:lang w:val="en-US" w:eastAsia="zh-CN"/>
          <w:woUserID w:val="2"/>
        </w:rPr>
        <w:t>F</w:t>
      </w:r>
      <w:r>
        <w:rPr>
          <w:rFonts w:hint="eastAsia"/>
          <w:lang w:val="en-US" w:eastAsia="zh"/>
          <w:woUserID w:val="2"/>
        </w:rPr>
        <w:t xml:space="preserve">. </w:t>
      </w:r>
      <w:r>
        <w:rPr>
          <w:lang w:val="en-US" w:eastAsia="zh-CN"/>
          <w:woUserID w:val="2"/>
        </w:rPr>
        <w:t>以任务成功完成且结果正确为判定标准，验证架构适配性。</w:t>
      </w:r>
      <w:r>
        <w:rPr>
          <w:rFonts w:ascii="宋体" w:hAnsi="宋体" w:eastAsia="宋体" w:cs="宋体"/>
          <w:kern w:val="0"/>
          <w:sz w:val="24"/>
          <w:szCs w:val="24"/>
          <w:lang w:val="en-US" w:eastAsia="zh-CN" w:bidi="ar"/>
          <w:woUserID w:val="2"/>
        </w:rPr>
        <w:t xml:space="preserve"> </w:t>
      </w:r>
    </w:p>
    <w:p w14:paraId="0D409AA4">
      <w:pPr>
        <w:ind w:left="0" w:leftChars="0" w:firstLine="0" w:firstLineChars="0"/>
        <w:rPr>
          <w:rFonts w:hint="eastAsia"/>
          <w:lang w:val="en-US" w:eastAsia="zh"/>
        </w:rPr>
      </w:pPr>
    </w:p>
    <w:p w14:paraId="030A8F3E">
      <w:pPr>
        <w:pStyle w:val="32"/>
        <w:bidi w:val="0"/>
        <w:ind w:left="0" w:leftChars="0" w:firstLine="0" w:firstLineChars="0"/>
        <w:rPr>
          <w:rFonts w:hint="eastAsia"/>
          <w:lang w:val="en-US" w:eastAsia="zh"/>
          <w:woUserID w:val="3"/>
        </w:rPr>
      </w:pPr>
      <w:bookmarkStart w:id="76" w:name="_Toc1914322097"/>
      <w:r>
        <w:rPr>
          <w:rFonts w:hint="eastAsia"/>
          <w:lang w:val="en-US" w:eastAsia="zh"/>
          <w:woUserID w:val="3"/>
        </w:rPr>
        <w:t>寒武纪架构上训练任务运行测试</w:t>
      </w:r>
      <w:bookmarkEnd w:id="76"/>
    </w:p>
    <w:p w14:paraId="327B10DC">
      <w:pPr>
        <w:rPr>
          <w:lang w:val="en-US" w:eastAsia="zh-CN"/>
          <w:woUserID w:val="2"/>
        </w:rPr>
      </w:pPr>
      <w:r>
        <w:rPr>
          <w:rFonts w:hint="eastAsia"/>
          <w:lang w:val="en-US" w:eastAsia="zh"/>
          <w:woUserID w:val="2"/>
        </w:rPr>
        <w:t>（1）</w:t>
      </w:r>
      <w:r>
        <w:rPr>
          <w:lang w:val="en-US" w:eastAsia="zh-CN"/>
          <w:woUserID w:val="2"/>
        </w:rPr>
        <w:t xml:space="preserve">测试项名称 </w:t>
      </w:r>
    </w:p>
    <w:p w14:paraId="56EF3157">
      <w:pPr>
        <w:rPr>
          <w:lang w:val="en-US" w:eastAsia="zh-CN"/>
          <w:woUserID w:val="2"/>
        </w:rPr>
      </w:pPr>
      <w:r>
        <w:rPr>
          <w:rFonts w:hint="eastAsia"/>
          <w:lang w:val="en-US" w:eastAsia="zh"/>
          <w:woUserID w:val="2"/>
        </w:rPr>
        <w:t>寒武纪</w:t>
      </w:r>
      <w:r>
        <w:rPr>
          <w:lang w:val="en-US" w:eastAsia="zh-CN"/>
          <w:woUserID w:val="2"/>
        </w:rPr>
        <w:t>架构上训练任务运行测试</w:t>
      </w:r>
    </w:p>
    <w:p w14:paraId="0AEA781D">
      <w:pPr>
        <w:rPr>
          <w:lang w:val="en-US" w:eastAsia="zh-CN"/>
          <w:woUserID w:val="2"/>
        </w:rPr>
      </w:pPr>
      <w:r>
        <w:rPr>
          <w:rFonts w:hint="eastAsia"/>
          <w:lang w:val="en-US" w:eastAsia="zh"/>
          <w:woUserID w:val="2"/>
        </w:rPr>
        <w:t>（2）</w:t>
      </w:r>
      <w:r>
        <w:rPr>
          <w:lang w:val="en-US" w:eastAsia="zh-CN"/>
          <w:woUserID w:val="2"/>
        </w:rPr>
        <w:t xml:space="preserve">测试项标识 </w:t>
      </w:r>
    </w:p>
    <w:p w14:paraId="25F92757">
      <w:pPr>
        <w:rPr>
          <w:woUserID w:val="2"/>
        </w:rPr>
      </w:pPr>
      <w:r>
        <w:rPr>
          <w:rFonts w:hint="eastAsia"/>
          <w:lang w:val="en-US" w:eastAsia="zh"/>
          <w:woUserID w:val="2"/>
        </w:rPr>
        <w:t>CAMBRICON</w:t>
      </w:r>
      <w:r>
        <w:rPr>
          <w:lang w:val="en-US" w:eastAsia="zh-CN"/>
          <w:woUserID w:val="2"/>
        </w:rPr>
        <w:t xml:space="preserve">-TRAIN-RUN-TEST </w:t>
      </w:r>
    </w:p>
    <w:p w14:paraId="2AD639FB">
      <w:pPr>
        <w:rPr>
          <w:lang w:val="en-US" w:eastAsia="zh-CN"/>
          <w:woUserID w:val="2"/>
        </w:rPr>
      </w:pPr>
      <w:r>
        <w:rPr>
          <w:rFonts w:hint="eastAsia"/>
          <w:lang w:val="en-US" w:eastAsia="zh"/>
          <w:woUserID w:val="2"/>
        </w:rPr>
        <w:t>（3）</w:t>
      </w:r>
      <w:r>
        <w:rPr>
          <w:lang w:val="en-US" w:eastAsia="zh-CN"/>
          <w:woUserID w:val="2"/>
        </w:rPr>
        <w:t xml:space="preserve">测试内容 </w:t>
      </w:r>
    </w:p>
    <w:p w14:paraId="672D1EB1">
      <w:pPr>
        <w:rPr>
          <w:woUserID w:val="2"/>
        </w:rPr>
      </w:pPr>
      <w:r>
        <w:rPr>
          <w:lang w:val="en-US" w:eastAsia="zh-CN"/>
          <w:woUserID w:val="2"/>
        </w:rPr>
        <w:t xml:space="preserve">在英特尔 CPU+ </w:t>
      </w:r>
      <w:r>
        <w:rPr>
          <w:rFonts w:hint="eastAsia"/>
          <w:lang w:val="en-US" w:eastAsia="zh"/>
          <w:woUserID w:val="2"/>
        </w:rPr>
        <w:t>寒武纪 NPU</w:t>
      </w:r>
      <w:r>
        <w:rPr>
          <w:lang w:val="en-US" w:eastAsia="zh-CN"/>
          <w:woUserID w:val="2"/>
        </w:rPr>
        <w:t xml:space="preserve"> 硬件架构环境下，验证异构计算架构适配能力。运行大模型训练任务（全量或 LoRA 微调），确认系统能够正确调度计算资源，任务能够正常启动、执行并完成，满足指标 1.2 关于异构计算架构适配</w:t>
      </w:r>
      <w:r>
        <w:rPr>
          <w:rFonts w:hint="eastAsia"/>
          <w:lang w:val="en-US" w:eastAsia="zh"/>
          <w:woUserID w:val="2"/>
        </w:rPr>
        <w:t>寒武纪</w:t>
      </w:r>
      <w:r>
        <w:rPr>
          <w:lang w:val="en-US" w:eastAsia="zh-CN"/>
          <w:woUserID w:val="2"/>
        </w:rPr>
        <w:t xml:space="preserve">设备的要求。 </w:t>
      </w:r>
    </w:p>
    <w:p w14:paraId="4B274036">
      <w:pPr>
        <w:rPr>
          <w:woUserID w:val="2"/>
        </w:rPr>
      </w:pPr>
      <w:r>
        <w:rPr>
          <w:lang w:val="en-US" w:eastAsia="zh-CN"/>
          <w:woUserID w:val="2"/>
        </w:rPr>
        <w:t xml:space="preserve">（4）测试方法 </w:t>
      </w:r>
    </w:p>
    <w:p w14:paraId="729F3AF3">
      <w:pPr>
        <w:rPr>
          <w:woUserID w:val="2"/>
        </w:rPr>
      </w:pPr>
      <w:r>
        <w:rPr>
          <w:lang w:val="en-US" w:eastAsia="zh-CN"/>
          <w:woUserID w:val="2"/>
        </w:rPr>
        <w:t xml:space="preserve">A．在搭载英特尔 CPU+ </w:t>
      </w:r>
      <w:r>
        <w:rPr>
          <w:rFonts w:hint="eastAsia"/>
          <w:lang w:val="en-US" w:eastAsia="zh"/>
          <w:woUserID w:val="2"/>
        </w:rPr>
        <w:t>寒武纪 NPU</w:t>
      </w:r>
      <w:r>
        <w:rPr>
          <w:lang w:val="en-US" w:eastAsia="zh-CN"/>
          <w:woUserID w:val="2"/>
        </w:rPr>
        <w:t xml:space="preserve"> 的服务器上配置模型训练所需依赖环境、驱动及框架。 </w:t>
      </w:r>
    </w:p>
    <w:p w14:paraId="644216F1">
      <w:pPr>
        <w:rPr>
          <w:woUserID w:val="2"/>
        </w:rPr>
      </w:pPr>
      <w:r>
        <w:rPr>
          <w:lang w:val="en-US" w:eastAsia="zh-CN"/>
          <w:woUserID w:val="2"/>
        </w:rPr>
        <w:t xml:space="preserve">B．选取 LLama3.1-8B 模型及标准训练脚本，配置优化策略（如 ZeRO-1、重计算），准备训练数据集。 </w:t>
      </w:r>
    </w:p>
    <w:p w14:paraId="670BA175">
      <w:pPr>
        <w:rPr>
          <w:woUserID w:val="2"/>
        </w:rPr>
      </w:pPr>
      <w:r>
        <w:rPr>
          <w:lang w:val="en-US" w:eastAsia="zh-CN"/>
          <w:woUserID w:val="2"/>
        </w:rPr>
        <w:t>C．分别在单卡、单机</w:t>
      </w:r>
      <w:r>
        <w:rPr>
          <w:rFonts w:hint="eastAsia"/>
          <w:lang w:val="en-US" w:eastAsia="zh"/>
          <w:woUserID w:val="2"/>
        </w:rPr>
        <w:t>双</w:t>
      </w:r>
      <w:r>
        <w:rPr>
          <w:lang w:val="en-US" w:eastAsia="zh-CN"/>
          <w:woUserID w:val="2"/>
        </w:rPr>
        <w:t>卡</w:t>
      </w:r>
      <w:r>
        <w:rPr>
          <w:rFonts w:hint="eastAsia"/>
          <w:lang w:val="en-US" w:eastAsia="zh"/>
          <w:woUserID w:val="2"/>
        </w:rPr>
        <w:t>两</w:t>
      </w:r>
      <w:r>
        <w:rPr>
          <w:lang w:val="en-US" w:eastAsia="zh-CN"/>
          <w:woUserID w:val="2"/>
        </w:rPr>
        <w:t xml:space="preserve">种规模下启动训练任务，监控任务运行状态及显存占用。 </w:t>
      </w:r>
    </w:p>
    <w:p w14:paraId="23443B70">
      <w:pPr>
        <w:rPr>
          <w:woUserID w:val="2"/>
        </w:rPr>
      </w:pPr>
      <w:r>
        <w:rPr>
          <w:lang w:val="en-US" w:eastAsia="zh-CN"/>
          <w:woUserID w:val="2"/>
        </w:rPr>
        <w:t xml:space="preserve">D．观察任务日志，确认梯度计算、参数更新正常，无硬件通信错误或训练崩溃。 </w:t>
      </w:r>
    </w:p>
    <w:p w14:paraId="1CEAF9D8">
      <w:pPr>
        <w:rPr>
          <w:woUserID w:val="2"/>
        </w:rPr>
      </w:pPr>
      <w:r>
        <w:rPr>
          <w:lang w:val="en-US" w:eastAsia="zh-CN"/>
          <w:woUserID w:val="2"/>
        </w:rPr>
        <w:t xml:space="preserve">E．记录任务是否正常运行结束，并输出损失函数收敛曲线或 checkpoints。 </w:t>
      </w:r>
    </w:p>
    <w:p w14:paraId="7C91EA23">
      <w:pPr>
        <w:rPr>
          <w:woUserID w:val="2"/>
        </w:rPr>
      </w:pPr>
      <w:r>
        <w:rPr>
          <w:lang w:val="en-US" w:eastAsia="zh-CN"/>
          <w:woUserID w:val="2"/>
        </w:rPr>
        <w:t xml:space="preserve">F．以任务成功完成且模型可保存为判定标准，验证架构适配性。 </w:t>
      </w:r>
    </w:p>
    <w:p w14:paraId="657E76F0">
      <w:pPr>
        <w:ind w:left="0" w:leftChars="0" w:firstLine="0" w:firstLineChars="0"/>
        <w:rPr>
          <w:rFonts w:hint="eastAsia"/>
          <w:lang w:val="en-US" w:eastAsia="zh"/>
        </w:rPr>
      </w:pPr>
    </w:p>
    <w:p w14:paraId="6B3502C7">
      <w:pPr>
        <w:pStyle w:val="32"/>
        <w:bidi w:val="0"/>
        <w:ind w:left="0" w:leftChars="0" w:firstLine="0" w:firstLineChars="0"/>
        <w:rPr>
          <w:rFonts w:hint="eastAsia"/>
          <w:lang w:val="en-US" w:eastAsia="zh"/>
          <w:woUserID w:val="3"/>
        </w:rPr>
      </w:pPr>
      <w:bookmarkStart w:id="77" w:name="_Toc873587083"/>
      <w:r>
        <w:rPr>
          <w:rFonts w:hint="eastAsia"/>
          <w:lang w:val="en-US" w:eastAsia="zh"/>
          <w:woUserID w:val="3"/>
        </w:rPr>
        <w:t>摩尔线程架构上推理任务运行测试</w:t>
      </w:r>
      <w:bookmarkEnd w:id="77"/>
    </w:p>
    <w:p w14:paraId="0CC2AA44">
      <w:pPr>
        <w:rPr>
          <w:lang w:val="en-US" w:eastAsia="zh-CN"/>
          <w:woUserID w:val="2"/>
        </w:rPr>
      </w:pPr>
      <w:r>
        <w:rPr>
          <w:rFonts w:hint="eastAsia"/>
          <w:lang w:val="en-US" w:eastAsia="zh"/>
          <w:woUserID w:val="2"/>
        </w:rPr>
        <w:t>（1）</w:t>
      </w:r>
      <w:r>
        <w:rPr>
          <w:lang w:val="en-US" w:eastAsia="zh-CN"/>
          <w:woUserID w:val="2"/>
        </w:rPr>
        <w:t xml:space="preserve">测试项名称 </w:t>
      </w:r>
    </w:p>
    <w:p w14:paraId="1C423274">
      <w:pPr>
        <w:rPr>
          <w:lang w:val="en-US" w:eastAsia="zh-CN"/>
          <w:woUserID w:val="2"/>
        </w:rPr>
      </w:pPr>
      <w:r>
        <w:rPr>
          <w:rFonts w:hint="eastAsia"/>
          <w:lang w:val="en-US" w:eastAsia="zh"/>
          <w:woUserID w:val="2"/>
        </w:rPr>
        <w:t>摩尔线程</w:t>
      </w:r>
      <w:r>
        <w:rPr>
          <w:lang w:val="en-US" w:eastAsia="zh-CN"/>
          <w:woUserID w:val="2"/>
        </w:rPr>
        <w:t xml:space="preserve">架构上推理任务运行测试 </w:t>
      </w:r>
    </w:p>
    <w:p w14:paraId="14C38FBC">
      <w:pPr>
        <w:rPr>
          <w:woUserID w:val="2"/>
        </w:rPr>
      </w:pPr>
      <w:r>
        <w:rPr>
          <w:rFonts w:hint="eastAsia"/>
          <w:lang w:val="en-US" w:eastAsia="zh"/>
          <w:woUserID w:val="2"/>
        </w:rPr>
        <w:t>（2）</w:t>
      </w:r>
      <w:r>
        <w:rPr>
          <w:lang w:val="en-US" w:eastAsia="zh-CN"/>
          <w:woUserID w:val="2"/>
        </w:rPr>
        <w:t xml:space="preserve">测试项标识 </w:t>
      </w:r>
    </w:p>
    <w:p w14:paraId="45FB14EB">
      <w:pPr>
        <w:rPr>
          <w:woUserID w:val="2"/>
        </w:rPr>
      </w:pPr>
      <w:r>
        <w:rPr>
          <w:rFonts w:hint="eastAsia"/>
          <w:lang w:val="en-US" w:eastAsia="zh"/>
          <w:woUserID w:val="2"/>
        </w:rPr>
        <w:t>MTT</w:t>
      </w:r>
      <w:r>
        <w:rPr>
          <w:lang w:val="en-US" w:eastAsia="zh-CN"/>
          <w:woUserID w:val="2"/>
        </w:rPr>
        <w:t xml:space="preserve">-INFER-RUN-TEST </w:t>
      </w:r>
    </w:p>
    <w:p w14:paraId="5CB18EEF">
      <w:pPr>
        <w:rPr>
          <w:lang w:val="en-US" w:eastAsia="zh-CN"/>
          <w:woUserID w:val="2"/>
        </w:rPr>
      </w:pPr>
      <w:r>
        <w:rPr>
          <w:rFonts w:hint="eastAsia"/>
          <w:lang w:val="en-US" w:eastAsia="zh"/>
          <w:woUserID w:val="2"/>
        </w:rPr>
        <w:t>（3）</w:t>
      </w:r>
      <w:r>
        <w:rPr>
          <w:lang w:val="en-US" w:eastAsia="zh-CN"/>
          <w:woUserID w:val="2"/>
        </w:rPr>
        <w:t xml:space="preserve">测试内容 </w:t>
      </w:r>
    </w:p>
    <w:p w14:paraId="0F71F467">
      <w:pPr>
        <w:rPr>
          <w:woUserID w:val="2"/>
        </w:rPr>
      </w:pPr>
      <w:r>
        <w:rPr>
          <w:lang w:val="en-US" w:eastAsia="zh-CN"/>
          <w:woUserID w:val="2"/>
        </w:rPr>
        <w:t xml:space="preserve">在英特尔 CPU+ </w:t>
      </w:r>
      <w:r>
        <w:rPr>
          <w:rFonts w:hint="eastAsia"/>
          <w:lang w:val="en-US" w:eastAsia="zh"/>
          <w:woUserID w:val="2"/>
        </w:rPr>
        <w:t>摩尔线程</w:t>
      </w:r>
      <w:r>
        <w:rPr>
          <w:lang w:val="en-US" w:eastAsia="zh-CN"/>
          <w:woUserID w:val="2"/>
        </w:rPr>
        <w:t xml:space="preserve"> GPU 硬件架构环境下，验证异构计算架构适配能力。运行大模型推理任务，确认系统能够正确识别硬件资源，任务能够正常启动、执行并完成，无报错中断，满足指标 1.2 关于异构计算架构适配</w:t>
      </w:r>
      <w:r>
        <w:rPr>
          <w:rFonts w:hint="eastAsia"/>
          <w:lang w:val="en-US" w:eastAsia="zh"/>
          <w:woUserID w:val="2"/>
        </w:rPr>
        <w:t>寒武纪</w:t>
      </w:r>
      <w:r>
        <w:rPr>
          <w:lang w:val="en-US" w:eastAsia="zh-CN"/>
          <w:woUserID w:val="2"/>
        </w:rPr>
        <w:t xml:space="preserve">设备的要求。 </w:t>
      </w:r>
    </w:p>
    <w:p w14:paraId="168F0763">
      <w:pPr>
        <w:rPr>
          <w:woUserID w:val="2"/>
        </w:rPr>
      </w:pPr>
      <w:r>
        <w:rPr>
          <w:rFonts w:hint="eastAsia"/>
          <w:lang w:val="en-US" w:eastAsia="zh"/>
          <w:woUserID w:val="2"/>
        </w:rPr>
        <w:t>（4）</w:t>
      </w:r>
      <w:r>
        <w:rPr>
          <w:lang w:val="en-US" w:eastAsia="zh-CN"/>
          <w:woUserID w:val="2"/>
        </w:rPr>
        <w:t xml:space="preserve">测试方法 </w:t>
      </w:r>
    </w:p>
    <w:p w14:paraId="5BAA0309">
      <w:pPr>
        <w:rPr>
          <w:lang w:val="en-US" w:eastAsia="zh-CN"/>
          <w:woUserID w:val="2"/>
        </w:rPr>
      </w:pPr>
      <w:r>
        <w:rPr>
          <w:rFonts w:hint="eastAsia"/>
          <w:lang w:val="en-US" w:eastAsia="zh"/>
          <w:woUserID w:val="2"/>
        </w:rPr>
        <w:t xml:space="preserve">A. </w:t>
      </w:r>
      <w:r>
        <w:rPr>
          <w:lang w:val="en-US" w:eastAsia="zh-CN"/>
          <w:woUserID w:val="2"/>
        </w:rPr>
        <w:t xml:space="preserve">在搭载英特尔 CPU+ </w:t>
      </w:r>
      <w:r>
        <w:rPr>
          <w:rFonts w:hint="eastAsia"/>
          <w:lang w:val="en-US" w:eastAsia="zh"/>
          <w:woUserID w:val="2"/>
        </w:rPr>
        <w:t>摩尔线程</w:t>
      </w:r>
      <w:r>
        <w:rPr>
          <w:lang w:val="en-US" w:eastAsia="zh-CN"/>
          <w:woUserID w:val="2"/>
        </w:rPr>
        <w:t xml:space="preserve"> GPU 的服务器上配置模型推理所需依赖环境、驱动及框架，测试终端机通过千兆以太网交换机连接测试服务器。</w:t>
      </w:r>
    </w:p>
    <w:p w14:paraId="7C438118">
      <w:pPr>
        <w:rPr>
          <w:woUserID w:val="2"/>
        </w:rPr>
      </w:pPr>
      <w:r>
        <w:rPr>
          <w:rFonts w:hint="eastAsia"/>
          <w:lang w:val="en-US" w:eastAsia="zh"/>
          <w:woUserID w:val="2"/>
        </w:rPr>
        <w:t xml:space="preserve">B. </w:t>
      </w:r>
      <w:r>
        <w:rPr>
          <w:lang w:val="en-US" w:eastAsia="zh-CN"/>
          <w:woUserID w:val="2"/>
        </w:rPr>
        <w:t>选取 LLama3.1-8B 模型及标准推理 benchmark 工具，准备测试数据，确认硬件资源可见（单卡、单机</w:t>
      </w:r>
      <w:r>
        <w:rPr>
          <w:rFonts w:hint="eastAsia"/>
          <w:lang w:val="en-US" w:eastAsia="zh"/>
          <w:woUserID w:val="2"/>
        </w:rPr>
        <w:t>双</w:t>
      </w:r>
      <w:r>
        <w:rPr>
          <w:lang w:val="en-US" w:eastAsia="zh-CN"/>
          <w:woUserID w:val="2"/>
        </w:rPr>
        <w:t xml:space="preserve">卡）。 </w:t>
      </w:r>
    </w:p>
    <w:p w14:paraId="658BA033">
      <w:pPr>
        <w:rPr>
          <w:woUserID w:val="2"/>
        </w:rPr>
      </w:pPr>
      <w:r>
        <w:rPr>
          <w:rFonts w:hint="eastAsia"/>
          <w:lang w:val="en-US" w:eastAsia="zh"/>
          <w:woUserID w:val="2"/>
        </w:rPr>
        <w:t xml:space="preserve">C. </w:t>
      </w:r>
      <w:r>
        <w:rPr>
          <w:lang w:val="en-US" w:eastAsia="zh-CN"/>
          <w:woUserID w:val="2"/>
        </w:rPr>
        <w:t>分别在单卡、单机</w:t>
      </w:r>
      <w:r>
        <w:rPr>
          <w:rFonts w:hint="eastAsia"/>
          <w:lang w:val="en-US" w:eastAsia="zh"/>
          <w:woUserID w:val="2"/>
        </w:rPr>
        <w:t>双</w:t>
      </w:r>
      <w:r>
        <w:rPr>
          <w:lang w:val="en-US" w:eastAsia="zh-CN"/>
          <w:woUserID w:val="2"/>
        </w:rPr>
        <w:t>卡</w:t>
      </w:r>
      <w:r>
        <w:rPr>
          <w:rFonts w:hint="eastAsia"/>
          <w:lang w:val="en-US" w:eastAsia="zh"/>
          <w:woUserID w:val="2"/>
        </w:rPr>
        <w:t>两</w:t>
      </w:r>
      <w:r>
        <w:rPr>
          <w:lang w:val="en-US" w:eastAsia="zh-CN"/>
          <w:woUserID w:val="2"/>
        </w:rPr>
        <w:t xml:space="preserve">种规模下启动推理任务，监控任务运行状态。 </w:t>
      </w:r>
    </w:p>
    <w:p w14:paraId="2227FBDF">
      <w:pPr>
        <w:rPr>
          <w:woUserID w:val="2"/>
        </w:rPr>
      </w:pPr>
      <w:r>
        <w:rPr>
          <w:rFonts w:hint="eastAsia"/>
          <w:lang w:val="en-US" w:eastAsia="zh"/>
          <w:woUserID w:val="2"/>
        </w:rPr>
        <w:t xml:space="preserve">D. </w:t>
      </w:r>
      <w:r>
        <w:rPr>
          <w:lang w:val="en-US" w:eastAsia="zh-CN"/>
          <w:woUserID w:val="2"/>
        </w:rPr>
        <w:t xml:space="preserve">观察任务日志，确认无硬件识别错误、显存溢出或核心转储等异常信息。 </w:t>
      </w:r>
      <w:r>
        <w:rPr>
          <w:rFonts w:hint="eastAsia"/>
          <w:lang w:val="en-US" w:eastAsia="zh"/>
          <w:woUserID w:val="2"/>
        </w:rPr>
        <w:tab/>
      </w:r>
      <w:r>
        <w:rPr>
          <w:rFonts w:hint="eastAsia"/>
          <w:lang w:val="en-US" w:eastAsia="zh"/>
          <w:woUserID w:val="2"/>
        </w:rPr>
        <w:t xml:space="preserve"> E. </w:t>
      </w:r>
      <w:r>
        <w:rPr>
          <w:lang w:val="en-US" w:eastAsia="zh-CN"/>
          <w:woUserID w:val="2"/>
        </w:rPr>
        <w:t>记录任务是否正常运行结束，并输出推理结果。</w:t>
      </w:r>
    </w:p>
    <w:p w14:paraId="1CB56710">
      <w:pPr>
        <w:rPr>
          <w:woUserID w:val="2"/>
        </w:rPr>
      </w:pPr>
      <w:r>
        <w:rPr>
          <w:lang w:val="en-US" w:eastAsia="zh-CN"/>
          <w:woUserID w:val="2"/>
        </w:rPr>
        <w:t>F</w:t>
      </w:r>
      <w:r>
        <w:rPr>
          <w:rFonts w:hint="eastAsia"/>
          <w:lang w:val="en-US" w:eastAsia="zh"/>
          <w:woUserID w:val="2"/>
        </w:rPr>
        <w:t xml:space="preserve">. </w:t>
      </w:r>
      <w:r>
        <w:rPr>
          <w:lang w:val="en-US" w:eastAsia="zh-CN"/>
          <w:woUserID w:val="2"/>
        </w:rPr>
        <w:t>以任务成功完成且结果正确为判定标准，验证架构适配性。</w:t>
      </w:r>
      <w:r>
        <w:rPr>
          <w:rFonts w:ascii="宋体" w:hAnsi="宋体" w:eastAsia="宋体" w:cs="宋体"/>
          <w:kern w:val="0"/>
          <w:sz w:val="24"/>
          <w:szCs w:val="24"/>
          <w:lang w:val="en-US" w:eastAsia="zh-CN" w:bidi="ar"/>
          <w:woUserID w:val="2"/>
        </w:rPr>
        <w:t xml:space="preserve"> </w:t>
      </w:r>
    </w:p>
    <w:p w14:paraId="2E8D978A">
      <w:pPr>
        <w:rPr>
          <w:rFonts w:hint="eastAsia"/>
          <w:lang w:val="en-US" w:eastAsia="zh"/>
        </w:rPr>
      </w:pPr>
    </w:p>
    <w:p w14:paraId="1E0ADF62">
      <w:pPr>
        <w:pStyle w:val="32"/>
        <w:bidi w:val="0"/>
        <w:ind w:left="0" w:leftChars="0" w:firstLine="0" w:firstLineChars="0"/>
        <w:rPr>
          <w:rFonts w:hint="eastAsia"/>
          <w:lang w:val="en-US" w:eastAsia="zh"/>
          <w:woUserID w:val="3"/>
        </w:rPr>
      </w:pPr>
      <w:bookmarkStart w:id="78" w:name="_Toc1180792607"/>
      <w:r>
        <w:rPr>
          <w:rFonts w:hint="eastAsia"/>
          <w:lang w:val="en-US" w:eastAsia="zh"/>
          <w:woUserID w:val="3"/>
        </w:rPr>
        <w:t>摩尔线程架构上训练任务运行测试</w:t>
      </w:r>
      <w:bookmarkEnd w:id="78"/>
    </w:p>
    <w:p w14:paraId="2FB32041">
      <w:pPr>
        <w:rPr>
          <w:lang w:val="en-US" w:eastAsia="zh-CN"/>
          <w:woUserID w:val="2"/>
        </w:rPr>
      </w:pPr>
      <w:r>
        <w:rPr>
          <w:rFonts w:hint="eastAsia"/>
          <w:lang w:val="en-US" w:eastAsia="zh"/>
          <w:woUserID w:val="2"/>
        </w:rPr>
        <w:t>（1）</w:t>
      </w:r>
      <w:r>
        <w:rPr>
          <w:lang w:val="en-US" w:eastAsia="zh-CN"/>
          <w:woUserID w:val="2"/>
        </w:rPr>
        <w:t xml:space="preserve">测试项名称 </w:t>
      </w:r>
    </w:p>
    <w:p w14:paraId="1C52E49D">
      <w:pPr>
        <w:rPr>
          <w:lang w:val="en-US" w:eastAsia="zh-CN"/>
          <w:woUserID w:val="2"/>
        </w:rPr>
      </w:pPr>
      <w:r>
        <w:rPr>
          <w:rFonts w:hint="eastAsia"/>
          <w:lang w:val="en-US" w:eastAsia="zh"/>
          <w:woUserID w:val="2"/>
        </w:rPr>
        <w:t>摩尔线程</w:t>
      </w:r>
      <w:r>
        <w:rPr>
          <w:lang w:val="en-US" w:eastAsia="zh-CN"/>
          <w:woUserID w:val="2"/>
        </w:rPr>
        <w:t>架构上训练任务运行测试</w:t>
      </w:r>
    </w:p>
    <w:p w14:paraId="029A0A0C">
      <w:pPr>
        <w:rPr>
          <w:lang w:val="en-US" w:eastAsia="zh-CN"/>
          <w:woUserID w:val="2"/>
        </w:rPr>
      </w:pPr>
      <w:r>
        <w:rPr>
          <w:rFonts w:hint="eastAsia"/>
          <w:lang w:val="en-US" w:eastAsia="zh"/>
          <w:woUserID w:val="2"/>
        </w:rPr>
        <w:t>（2）</w:t>
      </w:r>
      <w:r>
        <w:rPr>
          <w:lang w:val="en-US" w:eastAsia="zh-CN"/>
          <w:woUserID w:val="2"/>
        </w:rPr>
        <w:t xml:space="preserve">测试项标识 </w:t>
      </w:r>
    </w:p>
    <w:p w14:paraId="1E368CF9">
      <w:pPr>
        <w:rPr>
          <w:woUserID w:val="2"/>
        </w:rPr>
      </w:pPr>
      <w:r>
        <w:rPr>
          <w:rFonts w:hint="eastAsia"/>
          <w:lang w:val="en-US" w:eastAsia="zh"/>
          <w:woUserID w:val="2"/>
        </w:rPr>
        <w:t>MTT</w:t>
      </w:r>
      <w:r>
        <w:rPr>
          <w:lang w:val="en-US" w:eastAsia="zh-CN"/>
          <w:woUserID w:val="2"/>
        </w:rPr>
        <w:t xml:space="preserve">-TRAIN-RUN-TEST </w:t>
      </w:r>
    </w:p>
    <w:p w14:paraId="51188039">
      <w:pPr>
        <w:rPr>
          <w:lang w:val="en-US" w:eastAsia="zh-CN"/>
          <w:woUserID w:val="2"/>
        </w:rPr>
      </w:pPr>
      <w:r>
        <w:rPr>
          <w:rFonts w:hint="eastAsia"/>
          <w:lang w:val="en-US" w:eastAsia="zh"/>
          <w:woUserID w:val="2"/>
        </w:rPr>
        <w:t>（3）</w:t>
      </w:r>
      <w:r>
        <w:rPr>
          <w:lang w:val="en-US" w:eastAsia="zh-CN"/>
          <w:woUserID w:val="2"/>
        </w:rPr>
        <w:t xml:space="preserve">测试内容 </w:t>
      </w:r>
    </w:p>
    <w:p w14:paraId="452C5577">
      <w:pPr>
        <w:rPr>
          <w:woUserID w:val="2"/>
        </w:rPr>
      </w:pPr>
      <w:r>
        <w:rPr>
          <w:lang w:val="en-US" w:eastAsia="zh-CN"/>
          <w:woUserID w:val="2"/>
        </w:rPr>
        <w:t xml:space="preserve">在英特尔 CPU+ </w:t>
      </w:r>
      <w:r>
        <w:rPr>
          <w:rFonts w:hint="eastAsia"/>
          <w:lang w:val="en-US" w:eastAsia="zh"/>
          <w:woUserID w:val="2"/>
        </w:rPr>
        <w:t>摩尔线程</w:t>
      </w:r>
      <w:r>
        <w:rPr>
          <w:lang w:val="en-US" w:eastAsia="zh-CN"/>
          <w:woUserID w:val="2"/>
        </w:rPr>
        <w:t xml:space="preserve"> GPU 硬件架构环境下，验证异构计算架构适配能力。运行大模型训练任务（全量或 LoRA 微调），确认系统能够正确调度计算资源，任务能够正常启动、执行并完成，满足指标 1.2 关于异构计算架构适配</w:t>
      </w:r>
      <w:r>
        <w:rPr>
          <w:rFonts w:hint="eastAsia"/>
          <w:lang w:val="en-US" w:eastAsia="zh"/>
          <w:woUserID w:val="2"/>
        </w:rPr>
        <w:t>寒武纪</w:t>
      </w:r>
      <w:r>
        <w:rPr>
          <w:lang w:val="en-US" w:eastAsia="zh-CN"/>
          <w:woUserID w:val="2"/>
        </w:rPr>
        <w:t xml:space="preserve">设备的要求。 </w:t>
      </w:r>
    </w:p>
    <w:p w14:paraId="6B18571D">
      <w:pPr>
        <w:rPr>
          <w:woUserID w:val="2"/>
        </w:rPr>
      </w:pPr>
      <w:r>
        <w:rPr>
          <w:lang w:val="en-US" w:eastAsia="zh-CN"/>
          <w:woUserID w:val="2"/>
        </w:rPr>
        <w:t xml:space="preserve">（4）测试方法 </w:t>
      </w:r>
    </w:p>
    <w:p w14:paraId="735C5F64">
      <w:pPr>
        <w:rPr>
          <w:woUserID w:val="2"/>
        </w:rPr>
      </w:pPr>
      <w:r>
        <w:rPr>
          <w:lang w:val="en-US" w:eastAsia="zh-CN"/>
          <w:woUserID w:val="2"/>
        </w:rPr>
        <w:t xml:space="preserve">A．在搭载英特尔 CPU+ </w:t>
      </w:r>
      <w:r>
        <w:rPr>
          <w:rFonts w:hint="eastAsia"/>
          <w:lang w:val="en-US" w:eastAsia="zh"/>
          <w:woUserID w:val="2"/>
        </w:rPr>
        <w:t>摩尔线程</w:t>
      </w:r>
      <w:r>
        <w:rPr>
          <w:lang w:val="en-US" w:eastAsia="zh-CN"/>
          <w:woUserID w:val="2"/>
        </w:rPr>
        <w:t xml:space="preserve"> GPU 的服务器上配置模型训练所需依赖环境、驱动及框架。 </w:t>
      </w:r>
    </w:p>
    <w:p w14:paraId="7E3CCEB0">
      <w:pPr>
        <w:rPr>
          <w:woUserID w:val="2"/>
        </w:rPr>
      </w:pPr>
      <w:r>
        <w:rPr>
          <w:lang w:val="en-US" w:eastAsia="zh-CN"/>
          <w:woUserID w:val="2"/>
        </w:rPr>
        <w:t xml:space="preserve">B．选取 LLama3.1-8B 模型及标准训练脚本，配置优化策略（如 ZeRO-1、重计算），准备训练数据集。 </w:t>
      </w:r>
    </w:p>
    <w:p w14:paraId="04E51D06">
      <w:pPr>
        <w:rPr>
          <w:woUserID w:val="2"/>
        </w:rPr>
      </w:pPr>
      <w:r>
        <w:rPr>
          <w:lang w:val="en-US" w:eastAsia="zh-CN"/>
          <w:woUserID w:val="2"/>
        </w:rPr>
        <w:t>C．分别在单卡、单机</w:t>
      </w:r>
      <w:r>
        <w:rPr>
          <w:rFonts w:hint="eastAsia"/>
          <w:lang w:val="en-US" w:eastAsia="zh"/>
          <w:woUserID w:val="2"/>
        </w:rPr>
        <w:t>双</w:t>
      </w:r>
      <w:r>
        <w:rPr>
          <w:lang w:val="en-US" w:eastAsia="zh-CN"/>
          <w:woUserID w:val="2"/>
        </w:rPr>
        <w:t>卡</w:t>
      </w:r>
      <w:r>
        <w:rPr>
          <w:rFonts w:hint="eastAsia"/>
          <w:lang w:val="en-US" w:eastAsia="zh"/>
          <w:woUserID w:val="2"/>
        </w:rPr>
        <w:t>两</w:t>
      </w:r>
      <w:r>
        <w:rPr>
          <w:lang w:val="en-US" w:eastAsia="zh-CN"/>
          <w:woUserID w:val="2"/>
        </w:rPr>
        <w:t xml:space="preserve">种规模下启动训练任务，监控任务运行状态及显存占用。 </w:t>
      </w:r>
    </w:p>
    <w:p w14:paraId="7F7576FD">
      <w:pPr>
        <w:rPr>
          <w:woUserID w:val="2"/>
        </w:rPr>
      </w:pPr>
      <w:r>
        <w:rPr>
          <w:lang w:val="en-US" w:eastAsia="zh-CN"/>
          <w:woUserID w:val="2"/>
        </w:rPr>
        <w:t xml:space="preserve">D．观察任务日志，确认梯度计算、参数更新正常，无硬件通信错误或训练崩溃。 </w:t>
      </w:r>
    </w:p>
    <w:p w14:paraId="26F83FE6">
      <w:pPr>
        <w:rPr>
          <w:woUserID w:val="2"/>
        </w:rPr>
      </w:pPr>
      <w:r>
        <w:rPr>
          <w:lang w:val="en-US" w:eastAsia="zh-CN"/>
          <w:woUserID w:val="2"/>
        </w:rPr>
        <w:t xml:space="preserve">E．记录任务是否正常运行结束，并输出损失函数收敛曲线或 checkpoints。 </w:t>
      </w:r>
    </w:p>
    <w:p w14:paraId="1EEDE916">
      <w:pPr>
        <w:rPr>
          <w:woUserID w:val="2"/>
        </w:rPr>
      </w:pPr>
      <w:r>
        <w:rPr>
          <w:lang w:val="en-US" w:eastAsia="zh-CN"/>
          <w:woUserID w:val="2"/>
        </w:rPr>
        <w:t xml:space="preserve">F．以任务成功完成且模型可保存为判定标准，验证架构适配性。 </w:t>
      </w:r>
    </w:p>
    <w:p w14:paraId="2D3BE11C">
      <w:pPr>
        <w:ind w:left="0" w:leftChars="0" w:firstLine="0" w:firstLineChars="0"/>
        <w:rPr>
          <w:rFonts w:hint="eastAsia"/>
          <w:lang w:val="en-US" w:eastAsia="zh"/>
        </w:rPr>
      </w:pPr>
    </w:p>
    <w:p w14:paraId="1E6A9136">
      <w:pPr>
        <w:pStyle w:val="32"/>
        <w:bidi w:val="0"/>
        <w:ind w:left="0" w:leftChars="0" w:firstLine="0" w:firstLineChars="0"/>
        <w:rPr>
          <w:rFonts w:hint="eastAsia"/>
          <w:lang w:val="en-US" w:eastAsia="zh"/>
          <w:woUserID w:val="3"/>
        </w:rPr>
      </w:pPr>
      <w:bookmarkStart w:id="79" w:name="_Toc799436474"/>
      <w:r>
        <w:rPr>
          <w:rFonts w:hint="eastAsia"/>
          <w:lang w:val="en-US" w:eastAsia="zh"/>
          <w:woUserID w:val="3"/>
        </w:rPr>
        <w:t>英特尔+英伟达架构上训练任务处理模型输出测试</w:t>
      </w:r>
      <w:bookmarkEnd w:id="79"/>
    </w:p>
    <w:p w14:paraId="7B1B9E0C">
      <w:pPr>
        <w:ind w:left="0" w:leftChars="0" w:firstLine="420" w:firstLineChars="0"/>
        <w:rPr>
          <w:rFonts w:hint="eastAsia"/>
          <w:lang w:val="en-US" w:eastAsia="zh"/>
          <w:woUserID w:val="2"/>
        </w:rPr>
      </w:pPr>
      <w:r>
        <w:rPr>
          <w:rFonts w:hint="eastAsia"/>
          <w:lang w:val="en-US" w:eastAsia="zh"/>
          <w:woUserID w:val="2"/>
        </w:rPr>
        <w:t>（1）测试项名称</w:t>
      </w:r>
    </w:p>
    <w:p w14:paraId="1A27743A">
      <w:pPr>
        <w:ind w:left="0" w:leftChars="0" w:firstLine="420" w:firstLineChars="0"/>
        <w:rPr>
          <w:rFonts w:hint="eastAsia"/>
          <w:lang w:val="en-US" w:eastAsia="zh"/>
          <w:woUserID w:val="2"/>
        </w:rPr>
      </w:pPr>
      <w:r>
        <w:rPr>
          <w:rFonts w:hint="eastAsia"/>
          <w:lang w:val="en-US" w:eastAsia="zh"/>
          <w:woUserID w:val="2"/>
        </w:rPr>
        <w:t>英特尔 + 英伟达架构上训练任务处理模型输出测试</w:t>
      </w:r>
    </w:p>
    <w:p w14:paraId="60C1A5E6">
      <w:pPr>
        <w:ind w:left="0" w:leftChars="0" w:firstLine="420" w:firstLineChars="0"/>
        <w:rPr>
          <w:rFonts w:hint="eastAsia"/>
          <w:lang w:val="en-US" w:eastAsia="zh"/>
          <w:woUserID w:val="2"/>
        </w:rPr>
      </w:pPr>
      <w:r>
        <w:rPr>
          <w:rFonts w:hint="eastAsia"/>
          <w:lang w:val="en-US" w:eastAsia="zh"/>
          <w:woUserID w:val="2"/>
        </w:rPr>
        <w:t>（2）测试项标识</w:t>
      </w:r>
    </w:p>
    <w:p w14:paraId="6EE2D40C">
      <w:pPr>
        <w:ind w:left="0" w:leftChars="0" w:firstLine="420" w:firstLineChars="0"/>
        <w:rPr>
          <w:rFonts w:hint="eastAsia"/>
          <w:lang w:val="en-US" w:eastAsia="zh"/>
          <w:woUserID w:val="2"/>
        </w:rPr>
      </w:pPr>
      <w:r>
        <w:rPr>
          <w:rFonts w:hint="eastAsia"/>
          <w:lang w:val="en-US" w:eastAsia="zh"/>
          <w:woUserID w:val="2"/>
        </w:rPr>
        <w:t>INTEL_NVIDIA-TRAIN-MODEL-STRUCT-TEST</w:t>
      </w:r>
    </w:p>
    <w:p w14:paraId="2E5513C9">
      <w:pPr>
        <w:ind w:left="0" w:leftChars="0" w:firstLine="420" w:firstLineChars="0"/>
        <w:rPr>
          <w:rFonts w:hint="eastAsia"/>
          <w:lang w:val="en-US" w:eastAsia="zh"/>
          <w:woUserID w:val="2"/>
        </w:rPr>
      </w:pPr>
      <w:r>
        <w:rPr>
          <w:rFonts w:hint="eastAsia"/>
          <w:lang w:val="en-US" w:eastAsia="zh"/>
          <w:woUserID w:val="2"/>
        </w:rPr>
        <w:t>（3）测试内容</w:t>
      </w:r>
    </w:p>
    <w:p w14:paraId="52CA1FCA">
      <w:pPr>
        <w:ind w:left="0" w:leftChars="0" w:firstLine="420" w:firstLineChars="0"/>
        <w:rPr>
          <w:rFonts w:hint="eastAsia"/>
          <w:lang w:val="en-US" w:eastAsia="zh"/>
          <w:woUserID w:val="2"/>
        </w:rPr>
      </w:pPr>
      <w:r>
        <w:rPr>
          <w:rFonts w:hint="eastAsia"/>
          <w:lang w:val="en-US" w:eastAsia="zh"/>
          <w:woUserID w:val="2"/>
        </w:rPr>
        <w:t>在英特尔 CPU+ 英伟达 GPU 硬件架构环境下，验证被测系统对大模型训练任务的处理模型构建能力。输入 LLama3.1-8B 训练任务配置，系统应能输出详细的执行模型，包含 CPU-GPU/NPU 之间的任务分配方式、GPU 多卡间或多机间的任务划分关系、并行方式（如数据并行、流水线并行）、Microbatch 的执行逻辑，并成功提取出任务执行的 DAG 图，构建出完整的运行模型。</w:t>
      </w:r>
    </w:p>
    <w:p w14:paraId="429BE687">
      <w:pPr>
        <w:ind w:left="0" w:leftChars="0" w:firstLine="420" w:firstLineChars="0"/>
        <w:rPr>
          <w:rFonts w:hint="eastAsia"/>
          <w:lang w:val="en-US" w:eastAsia="zh"/>
          <w:woUserID w:val="2"/>
        </w:rPr>
      </w:pPr>
      <w:r>
        <w:rPr>
          <w:rFonts w:hint="eastAsia"/>
          <w:lang w:val="en-US" w:eastAsia="zh"/>
          <w:woUserID w:val="2"/>
        </w:rPr>
        <w:t>（4）测试方法</w:t>
      </w:r>
    </w:p>
    <w:p w14:paraId="17D15B2F">
      <w:pPr>
        <w:ind w:left="0" w:leftChars="0" w:firstLine="420" w:firstLineChars="0"/>
        <w:rPr>
          <w:rFonts w:hint="eastAsia"/>
          <w:lang w:val="en-US" w:eastAsia="zh"/>
          <w:woUserID w:val="2"/>
        </w:rPr>
      </w:pPr>
      <w:r>
        <w:rPr>
          <w:rFonts w:hint="eastAsia"/>
          <w:lang w:val="en-US" w:eastAsia="zh"/>
          <w:woUserID w:val="2"/>
        </w:rPr>
        <w:t>采用配置分析与模型验证相结合的方法。通过被测系统输入训练任务描述与资源映射策略，运行处理模型构建工具，解析输出的模型文件与可视化界面，核对是否包含任务分配、划分关系、并行策略、Microbatch 逻辑及 DAG 依赖图。</w:t>
      </w:r>
    </w:p>
    <w:p w14:paraId="0453F19D">
      <w:pPr>
        <w:ind w:left="0" w:leftChars="0" w:firstLine="420" w:firstLineChars="0"/>
        <w:rPr>
          <w:rFonts w:hint="eastAsia"/>
          <w:lang w:val="en-US" w:eastAsia="zh"/>
          <w:woUserID w:val="2"/>
        </w:rPr>
      </w:pPr>
      <w:r>
        <w:rPr>
          <w:rFonts w:hint="eastAsia"/>
          <w:lang w:val="en-US" w:eastAsia="zh"/>
          <w:woUserID w:val="2"/>
        </w:rPr>
        <w:t>（5）前提和约束</w:t>
      </w:r>
    </w:p>
    <w:p w14:paraId="482FDDA9">
      <w:pPr>
        <w:ind w:left="0" w:leftChars="0" w:firstLine="420" w:firstLineChars="0"/>
        <w:rPr>
          <w:rFonts w:hint="eastAsia"/>
          <w:lang w:val="en-US" w:eastAsia="zh"/>
          <w:woUserID w:val="2"/>
        </w:rPr>
      </w:pPr>
      <w:r>
        <w:rPr>
          <w:rFonts w:hint="eastAsia"/>
          <w:lang w:val="en-US" w:eastAsia="zh"/>
          <w:woUserID w:val="2"/>
        </w:rPr>
        <w:t>环境准备：被测系统已部署，建模引擎服务运行正常。</w:t>
      </w:r>
    </w:p>
    <w:p w14:paraId="54382823">
      <w:pPr>
        <w:ind w:left="0" w:leftChars="0" w:firstLine="420" w:firstLineChars="0"/>
        <w:rPr>
          <w:rFonts w:hint="eastAsia"/>
          <w:lang w:val="en-US" w:eastAsia="zh"/>
          <w:woUserID w:val="2"/>
        </w:rPr>
      </w:pPr>
      <w:r>
        <w:rPr>
          <w:rFonts w:hint="eastAsia"/>
          <w:lang w:val="en-US" w:eastAsia="zh"/>
          <w:woUserID w:val="2"/>
        </w:rPr>
        <w:t>硬件资源：测试环境包含英特尔 CPU 与英伟达 GPU 集群（支持多卡/多机配置）。</w:t>
      </w:r>
    </w:p>
    <w:p w14:paraId="539E9D89">
      <w:pPr>
        <w:ind w:left="0" w:leftChars="0" w:firstLine="420" w:firstLineChars="0"/>
        <w:rPr>
          <w:rFonts w:hint="eastAsia"/>
          <w:lang w:val="en-US" w:eastAsia="zh"/>
          <w:woUserID w:val="2"/>
        </w:rPr>
      </w:pPr>
      <w:r>
        <w:rPr>
          <w:rFonts w:hint="eastAsia"/>
          <w:lang w:val="en-US" w:eastAsia="zh"/>
          <w:woUserID w:val="2"/>
        </w:rPr>
        <w:t>测试用例：已准备 LLama3.1-8B 模型训练任务配置文件（含并行策略、Batch Size 等参数）。</w:t>
      </w:r>
    </w:p>
    <w:p w14:paraId="2D9EE3B8">
      <w:pPr>
        <w:ind w:left="0" w:leftChars="0" w:firstLine="420" w:firstLineChars="0"/>
        <w:rPr>
          <w:rFonts w:hint="eastAsia"/>
          <w:lang w:val="en-US" w:eastAsia="zh"/>
          <w:woUserID w:val="2"/>
        </w:rPr>
      </w:pPr>
      <w:r>
        <w:rPr>
          <w:rFonts w:hint="eastAsia"/>
          <w:lang w:val="en-US" w:eastAsia="zh"/>
          <w:woUserID w:val="2"/>
        </w:rPr>
        <w:t>系统状态：机器正常供电，网络正常，已登录被测系统所在容器。</w:t>
      </w:r>
    </w:p>
    <w:p w14:paraId="01F9A617">
      <w:pPr>
        <w:ind w:left="0" w:leftChars="0" w:firstLine="0" w:firstLineChars="0"/>
        <w:rPr>
          <w:rFonts w:hint="eastAsia"/>
          <w:lang w:val="en-US" w:eastAsia="zh"/>
          <w:woUserID w:val="2"/>
        </w:rPr>
      </w:pPr>
      <w:r>
        <w:rPr>
          <w:rFonts w:hint="eastAsia"/>
          <w:lang w:val="en-US" w:eastAsia="zh"/>
          <w:woUserID w:val="2"/>
        </w:rPr>
        <w:t>（6）测试步骤</w:t>
      </w:r>
    </w:p>
    <w:p w14:paraId="771637D2">
      <w:pPr>
        <w:ind w:left="0" w:leftChars="0" w:firstLine="420" w:firstLineChars="0"/>
        <w:rPr>
          <w:rFonts w:hint="eastAsia"/>
          <w:lang w:val="en-US" w:eastAsia="zh"/>
          <w:woUserID w:val="2"/>
        </w:rPr>
      </w:pPr>
      <w:r>
        <w:rPr>
          <w:rFonts w:hint="eastAsia"/>
          <w:lang w:val="en-US" w:eastAsia="zh"/>
          <w:woUserID w:val="2"/>
        </w:rPr>
        <w:t>A. 启动被测系统的任务级建模模块，确认服务状态正常。</w:t>
      </w:r>
    </w:p>
    <w:p w14:paraId="15F08EA0">
      <w:pPr>
        <w:ind w:left="0" w:leftChars="0" w:firstLine="420" w:firstLineChars="0"/>
        <w:rPr>
          <w:rFonts w:hint="eastAsia"/>
          <w:lang w:val="en-US" w:eastAsia="zh"/>
          <w:woUserID w:val="2"/>
        </w:rPr>
      </w:pPr>
      <w:r>
        <w:rPr>
          <w:rFonts w:hint="eastAsia"/>
          <w:lang w:val="en-US" w:eastAsia="zh"/>
          <w:woUserID w:val="2"/>
        </w:rPr>
        <w:t>B. 输入 LLama3.1-8B 训练任务描述文件，配置英特尔 CPU 与英伟达 GPU 的资源映射策略。</w:t>
      </w:r>
    </w:p>
    <w:p w14:paraId="6DF38727">
      <w:pPr>
        <w:ind w:left="0" w:leftChars="0" w:firstLine="420" w:firstLineChars="0"/>
        <w:rPr>
          <w:rFonts w:hint="eastAsia"/>
          <w:lang w:val="en-US" w:eastAsia="zh"/>
          <w:woUserID w:val="2"/>
        </w:rPr>
      </w:pPr>
      <w:r>
        <w:rPr>
          <w:rFonts w:hint="eastAsia"/>
          <w:lang w:val="en-US" w:eastAsia="zh"/>
          <w:woUserID w:val="2"/>
        </w:rPr>
        <w:t>C. 执行处理模型构建指令，生成训练任务处理模型。</w:t>
      </w:r>
    </w:p>
    <w:p w14:paraId="60133BF2">
      <w:pPr>
        <w:ind w:left="0" w:leftChars="0" w:firstLine="420" w:firstLineChars="0"/>
        <w:rPr>
          <w:rFonts w:hint="eastAsia"/>
          <w:lang w:val="en-US" w:eastAsia="zh"/>
          <w:woUserID w:val="2"/>
        </w:rPr>
      </w:pPr>
      <w:r>
        <w:rPr>
          <w:rFonts w:hint="eastAsia"/>
          <w:lang w:val="en-US" w:eastAsia="zh"/>
          <w:woUserID w:val="2"/>
        </w:rPr>
        <w:t>D. 查看模型输出结果，验证是否明确展示了 CPU 与 GPU/NPU 之间的任务分配方式。</w:t>
      </w:r>
    </w:p>
    <w:p w14:paraId="4C54A714">
      <w:pPr>
        <w:ind w:left="0" w:leftChars="0" w:firstLine="420" w:firstLineChars="0"/>
        <w:rPr>
          <w:rFonts w:hint="eastAsia"/>
          <w:lang w:val="en-US" w:eastAsia="zh"/>
          <w:woUserID w:val="2"/>
        </w:rPr>
      </w:pPr>
      <w:r>
        <w:rPr>
          <w:rFonts w:hint="eastAsia"/>
          <w:lang w:val="en-US" w:eastAsia="zh"/>
          <w:woUserID w:val="2"/>
        </w:rPr>
        <w:t>E. 验证是否展示了 GPU 多卡间或多机间的任务划分关系（如张量切片、流水线阶段）。</w:t>
      </w:r>
    </w:p>
    <w:p w14:paraId="1CC19354">
      <w:pPr>
        <w:ind w:left="0" w:leftChars="0" w:firstLine="420" w:firstLineChars="0"/>
        <w:rPr>
          <w:rFonts w:hint="eastAsia"/>
          <w:lang w:val="en-US" w:eastAsia="zh"/>
          <w:woUserID w:val="2"/>
        </w:rPr>
      </w:pPr>
      <w:r>
        <w:rPr>
          <w:rFonts w:hint="eastAsia"/>
          <w:lang w:val="en-US" w:eastAsia="zh"/>
          <w:woUserID w:val="2"/>
        </w:rPr>
        <w:t>F. 验证是否明确了并行方式（数据并行/模型并行）及 Microbatch 的执行逻辑。</w:t>
      </w:r>
    </w:p>
    <w:p w14:paraId="068F9531">
      <w:pPr>
        <w:ind w:left="0" w:leftChars="0" w:firstLine="420" w:firstLineChars="0"/>
        <w:rPr>
          <w:rFonts w:hint="eastAsia"/>
          <w:lang w:val="en-US" w:eastAsia="zh"/>
          <w:woUserID w:val="2"/>
        </w:rPr>
      </w:pPr>
      <w:r>
        <w:rPr>
          <w:rFonts w:hint="eastAsia"/>
          <w:lang w:val="en-US" w:eastAsia="zh"/>
          <w:woUserID w:val="2"/>
        </w:rPr>
        <w:t>G. 检查是否成功提取并展示了任务执行的 DAG 图（含算子依赖与通信节点）。</w:t>
      </w:r>
    </w:p>
    <w:p w14:paraId="5C5910E0">
      <w:pPr>
        <w:ind w:left="0" w:leftChars="0" w:firstLine="420" w:firstLineChars="0"/>
        <w:rPr>
          <w:rFonts w:hint="eastAsia"/>
          <w:lang w:val="en-US" w:eastAsia="zh"/>
          <w:woUserID w:val="2"/>
        </w:rPr>
      </w:pPr>
      <w:r>
        <w:rPr>
          <w:rFonts w:hint="eastAsia"/>
          <w:lang w:val="en-US" w:eastAsia="zh"/>
          <w:woUserID w:val="2"/>
        </w:rPr>
        <w:t>H. 记录验证结果，确认模型结构与实际运行逻辑的一致性。</w:t>
      </w:r>
    </w:p>
    <w:p w14:paraId="36462DEE">
      <w:pPr>
        <w:ind w:left="0" w:leftChars="0" w:firstLine="0" w:firstLineChars="0"/>
        <w:rPr>
          <w:rFonts w:hint="eastAsia"/>
          <w:lang w:val="en-US" w:eastAsia="zh"/>
          <w:woUserID w:val="2"/>
        </w:rPr>
      </w:pPr>
    </w:p>
    <w:p w14:paraId="5FD994B3">
      <w:pPr>
        <w:pStyle w:val="32"/>
        <w:bidi w:val="0"/>
        <w:ind w:left="0" w:leftChars="0" w:firstLine="0" w:firstLineChars="0"/>
        <w:rPr>
          <w:rFonts w:hint="eastAsia"/>
          <w:lang w:val="en-US" w:eastAsia="zh"/>
          <w:woUserID w:val="3"/>
        </w:rPr>
      </w:pPr>
      <w:bookmarkStart w:id="80" w:name="_Toc675528086"/>
      <w:r>
        <w:rPr>
          <w:rFonts w:hint="eastAsia"/>
          <w:lang w:val="en-US" w:eastAsia="zh"/>
          <w:woUserID w:val="3"/>
        </w:rPr>
        <w:t>英特尔+英伟达架构上人工智能推理任务处理模型输出测试</w:t>
      </w:r>
      <w:bookmarkEnd w:id="80"/>
    </w:p>
    <w:p w14:paraId="0E84DFA3">
      <w:pPr>
        <w:rPr>
          <w:rFonts w:hint="default"/>
          <w:lang w:val="en-US" w:eastAsia="zh-CN"/>
        </w:rPr>
      </w:pPr>
      <w:r>
        <w:rPr>
          <w:rFonts w:hint="eastAsia"/>
          <w:lang w:val="en-US" w:eastAsia="zh"/>
          <w:woUserID w:val="2"/>
        </w:rPr>
        <w:t>（1）</w:t>
      </w:r>
      <w:r>
        <w:rPr>
          <w:rFonts w:hint="default"/>
          <w:lang w:val="en-US" w:eastAsia="zh-CN"/>
        </w:rPr>
        <w:t xml:space="preserve">测试项名称 </w:t>
      </w:r>
    </w:p>
    <w:p w14:paraId="4BD695E4">
      <w:r>
        <w:rPr>
          <w:rFonts w:hint="default"/>
          <w:lang w:val="en-US" w:eastAsia="zh-CN"/>
        </w:rPr>
        <w:t>英特尔 + 英伟达架构上人工智能推理任务处理模型输出测试</w:t>
      </w:r>
    </w:p>
    <w:p w14:paraId="466FE0F1">
      <w:pPr>
        <w:rPr>
          <w:rFonts w:hint="default"/>
          <w:lang w:val="en-US" w:eastAsia="zh-CN"/>
        </w:rPr>
      </w:pPr>
      <w:r>
        <w:rPr>
          <w:rFonts w:hint="eastAsia"/>
          <w:lang w:val="en-US" w:eastAsia="zh"/>
          <w:woUserID w:val="2"/>
        </w:rPr>
        <w:t>（2）</w:t>
      </w:r>
      <w:r>
        <w:rPr>
          <w:rFonts w:hint="default"/>
          <w:lang w:val="en-US" w:eastAsia="zh-CN"/>
        </w:rPr>
        <w:t xml:space="preserve">测试项标识 </w:t>
      </w:r>
    </w:p>
    <w:p w14:paraId="25F621BC">
      <w:pPr>
        <w:rPr>
          <w:rFonts w:hint="default"/>
        </w:rPr>
      </w:pPr>
      <w:r>
        <w:rPr>
          <w:rFonts w:hint="default"/>
          <w:lang w:val="en-US" w:eastAsia="zh-CN"/>
        </w:rPr>
        <w:t>INTEL_NVIDIA-INFER-MODEL-STRUCT-TEST</w:t>
      </w:r>
    </w:p>
    <w:p w14:paraId="38F5C73A">
      <w:pPr>
        <w:rPr>
          <w:rFonts w:hint="default"/>
          <w:lang w:val="en-US" w:eastAsia="zh-CN"/>
        </w:rPr>
      </w:pPr>
      <w:r>
        <w:rPr>
          <w:rFonts w:hint="eastAsia"/>
          <w:lang w:val="en-US" w:eastAsia="zh"/>
          <w:woUserID w:val="2"/>
        </w:rPr>
        <w:t>（3）</w:t>
      </w:r>
      <w:r>
        <w:rPr>
          <w:rFonts w:hint="default"/>
          <w:lang w:val="en-US" w:eastAsia="zh-CN"/>
        </w:rPr>
        <w:t xml:space="preserve">测试内容 </w:t>
      </w:r>
    </w:p>
    <w:p w14:paraId="49E02192">
      <w:pPr>
        <w:rPr>
          <w:rFonts w:hint="default"/>
        </w:rPr>
      </w:pPr>
      <w:r>
        <w:rPr>
          <w:rFonts w:hint="default"/>
          <w:lang w:val="en-US" w:eastAsia="zh-CN"/>
        </w:rPr>
        <w:t>在英特尔 CPU+ 英伟达 GPU 硬件架构环境下，验证被测系统对大模型推理任务的处理模型构建能力。输入 LLama3.1-8B 推理任务配置，系统应能输出详细的执行模型，包含 CPU-GPU/NPU 之间的任务分配方式、GPU 多卡间或多机间的任务划分关系、并行方式、Microbatch（或连续 Batch）的执行逻辑，并成功提取出任务执行的 DAG 图，构建出完整的运行模型。</w:t>
      </w:r>
    </w:p>
    <w:p w14:paraId="50B0FA8F">
      <w:pPr>
        <w:rPr>
          <w:rFonts w:hint="default"/>
          <w:lang w:val="en-US" w:eastAsia="zh-CN"/>
        </w:rPr>
      </w:pPr>
      <w:r>
        <w:rPr>
          <w:rFonts w:hint="eastAsia"/>
          <w:lang w:val="en-US" w:eastAsia="zh"/>
          <w:woUserID w:val="2"/>
        </w:rPr>
        <w:t>（4）</w:t>
      </w:r>
      <w:r>
        <w:rPr>
          <w:rFonts w:hint="default"/>
          <w:lang w:val="en-US" w:eastAsia="zh-CN"/>
        </w:rPr>
        <w:t xml:space="preserve">测试方法 </w:t>
      </w:r>
    </w:p>
    <w:p w14:paraId="752DDB40">
      <w:pPr>
        <w:rPr>
          <w:rFonts w:hint="default"/>
        </w:rPr>
      </w:pPr>
      <w:r>
        <w:rPr>
          <w:rFonts w:hint="default"/>
          <w:lang w:val="en-US" w:eastAsia="zh-CN"/>
        </w:rPr>
        <w:t>采用配置分析与模型验证相结合的方法。通过被测系统输入推理任务描述与资源映射策略，运行处理模型构建工具，解析输出的模型文件与可视化界面，核对是否包含任务分配、划分关系、并行策略、执行逻辑及 DAG 依赖图。</w:t>
      </w:r>
    </w:p>
    <w:p w14:paraId="2075190C">
      <w:pPr>
        <w:rPr>
          <w:rFonts w:hint="default"/>
        </w:rPr>
      </w:pPr>
      <w:r>
        <w:rPr>
          <w:rFonts w:hint="default"/>
          <w:lang w:val="en-US" w:eastAsia="zh-CN"/>
        </w:rPr>
        <w:t>（5）前提和约束</w:t>
      </w:r>
    </w:p>
    <w:p w14:paraId="0A3DBB96">
      <w:r>
        <w:rPr>
          <w:rFonts w:hint="default"/>
        </w:rPr>
        <w:t>环境准备：被测系统已部署，建模引擎服务运行正常。</w:t>
      </w:r>
    </w:p>
    <w:p w14:paraId="7C8A831A">
      <w:r>
        <w:rPr>
          <w:rFonts w:hint="default"/>
        </w:rPr>
        <w:t>硬件资源：测试环境包含英特尔 CPU 与英伟达 GPU 集群（支持多卡/多机配置）。</w:t>
      </w:r>
    </w:p>
    <w:p w14:paraId="579C4FE2">
      <w:r>
        <w:rPr>
          <w:rFonts w:hint="default"/>
        </w:rPr>
        <w:t>测试用例：已准备 LLama3.1-8B 模型推理任务配置文件（含并发请求、Batch Size 等参数）。</w:t>
      </w:r>
    </w:p>
    <w:p w14:paraId="581B75E5">
      <w:r>
        <w:rPr>
          <w:rFonts w:hint="default"/>
        </w:rPr>
        <w:t>系统状态：机器正常供电，网络正常，已登录被测系统所在容器。</w:t>
      </w:r>
    </w:p>
    <w:p w14:paraId="307E4EB2">
      <w:pPr>
        <w:numPr>
          <w:ilvl w:val="0"/>
          <w:numId w:val="9"/>
        </w:numPr>
        <w:rPr>
          <w:rFonts w:hint="default"/>
          <w:lang w:val="en-US" w:eastAsia="zh-CN"/>
        </w:rPr>
      </w:pPr>
      <w:r>
        <w:rPr>
          <w:rFonts w:hint="default"/>
          <w:lang w:val="en-US" w:eastAsia="zh-CN"/>
        </w:rPr>
        <w:t xml:space="preserve">测试步骤 </w:t>
      </w:r>
    </w:p>
    <w:p w14:paraId="6A0F7B73">
      <w:pPr>
        <w:numPr>
          <w:ilvl w:val="0"/>
          <w:numId w:val="10"/>
        </w:numPr>
        <w:ind w:firstLine="420" w:firstLineChars="0"/>
        <w:rPr>
          <w:rFonts w:hint="default"/>
          <w:lang w:val="en-US" w:eastAsia="zh-CN"/>
        </w:rPr>
      </w:pPr>
      <w:r>
        <w:rPr>
          <w:rFonts w:hint="default"/>
          <w:lang w:val="en-US" w:eastAsia="zh-CN"/>
        </w:rPr>
        <w:t>启动被测系统的任务级建模模块，确认服务状态正常。</w:t>
      </w:r>
    </w:p>
    <w:p w14:paraId="6729D252">
      <w:pPr>
        <w:numPr>
          <w:ilvl w:val="0"/>
          <w:numId w:val="10"/>
        </w:numPr>
        <w:ind w:left="0" w:leftChars="0" w:firstLine="420" w:firstLineChars="0"/>
        <w:rPr>
          <w:rFonts w:hint="default"/>
          <w:lang w:val="en-US" w:eastAsia="zh-CN"/>
        </w:rPr>
      </w:pPr>
      <w:r>
        <w:rPr>
          <w:rFonts w:hint="default"/>
          <w:lang w:val="en-US" w:eastAsia="zh-CN"/>
        </w:rPr>
        <w:t xml:space="preserve">输入 LLama3.1-8B 推理任务描述文件，配置英特尔 CPU 与英伟达 GPU 的资源映射策略。 </w:t>
      </w:r>
    </w:p>
    <w:p w14:paraId="3A973F81">
      <w:pPr>
        <w:numPr>
          <w:ilvl w:val="0"/>
          <w:numId w:val="10"/>
        </w:numPr>
        <w:ind w:left="0" w:leftChars="0" w:firstLine="420" w:firstLineChars="0"/>
        <w:rPr>
          <w:rFonts w:hint="default"/>
          <w:lang w:val="en-US" w:eastAsia="zh-CN"/>
        </w:rPr>
      </w:pPr>
      <w:r>
        <w:rPr>
          <w:rFonts w:hint="default"/>
          <w:lang w:val="en-US" w:eastAsia="zh-CN"/>
        </w:rPr>
        <w:t xml:space="preserve">执行处理模型构建指令，生成推理任务处理模型。 </w:t>
      </w:r>
    </w:p>
    <w:p w14:paraId="0D4F52A9">
      <w:pPr>
        <w:numPr>
          <w:ilvl w:val="0"/>
          <w:numId w:val="10"/>
        </w:numPr>
        <w:ind w:left="0" w:leftChars="0" w:firstLine="420" w:firstLineChars="0"/>
        <w:rPr>
          <w:rFonts w:hint="default"/>
          <w:lang w:val="en-US" w:eastAsia="zh-CN"/>
        </w:rPr>
      </w:pPr>
      <w:r>
        <w:rPr>
          <w:rFonts w:hint="default"/>
          <w:lang w:val="en-US" w:eastAsia="zh-CN"/>
        </w:rPr>
        <w:t xml:space="preserve">查看模型输出结果，验证是否明确展示了 CPU 与 GPU/NPU 之间的任务分配方式。 </w:t>
      </w:r>
    </w:p>
    <w:p w14:paraId="497223D8">
      <w:pPr>
        <w:numPr>
          <w:ilvl w:val="0"/>
          <w:numId w:val="10"/>
        </w:numPr>
        <w:ind w:left="0" w:leftChars="0" w:firstLine="420" w:firstLineChars="0"/>
        <w:rPr>
          <w:rFonts w:hint="default"/>
          <w:lang w:val="en-US" w:eastAsia="zh-CN"/>
        </w:rPr>
      </w:pPr>
      <w:r>
        <w:rPr>
          <w:rFonts w:hint="default"/>
          <w:lang w:val="en-US" w:eastAsia="zh-CN"/>
        </w:rPr>
        <w:t xml:space="preserve">验证是否展示了 GPU 多卡间或多机间的任务划分关系（如层分割、请求分发）。 </w:t>
      </w:r>
    </w:p>
    <w:p w14:paraId="668F0BAF">
      <w:pPr>
        <w:numPr>
          <w:ilvl w:val="0"/>
          <w:numId w:val="10"/>
        </w:numPr>
        <w:ind w:left="0" w:leftChars="0" w:firstLine="420" w:firstLineChars="0"/>
        <w:rPr>
          <w:rFonts w:hint="default"/>
          <w:lang w:val="en-US" w:eastAsia="zh-CN"/>
        </w:rPr>
      </w:pPr>
      <w:r>
        <w:rPr>
          <w:rFonts w:hint="default"/>
          <w:lang w:val="en-US" w:eastAsia="zh-CN"/>
        </w:rPr>
        <w:t xml:space="preserve">验证是否明确了并行方式及 Microbatch（或连续 Batch）的执行逻辑。 </w:t>
      </w:r>
    </w:p>
    <w:p w14:paraId="165AD836">
      <w:pPr>
        <w:numPr>
          <w:ilvl w:val="0"/>
          <w:numId w:val="10"/>
        </w:numPr>
        <w:ind w:left="0" w:leftChars="0" w:firstLine="420" w:firstLineChars="0"/>
        <w:rPr>
          <w:rFonts w:hint="default"/>
          <w:lang w:val="en-US" w:eastAsia="zh-CN"/>
        </w:rPr>
      </w:pPr>
      <w:r>
        <w:rPr>
          <w:rFonts w:hint="default"/>
          <w:lang w:val="en-US" w:eastAsia="zh-CN"/>
        </w:rPr>
        <w:t xml:space="preserve">检查是否成功提取并展示了任务执行的 DAG 图（含推理算子依赖与数据加载节点）。 </w:t>
      </w:r>
    </w:p>
    <w:p w14:paraId="1E6992A3">
      <w:pPr>
        <w:numPr>
          <w:ilvl w:val="0"/>
          <w:numId w:val="0"/>
        </w:numPr>
        <w:ind w:left="420" w:leftChars="0"/>
        <w:rPr>
          <w:rFonts w:hint="default"/>
        </w:rPr>
      </w:pPr>
      <w:r>
        <w:rPr>
          <w:rFonts w:hint="default"/>
          <w:lang w:val="en-US" w:eastAsia="zh-CN"/>
        </w:rPr>
        <w:t>H. 记录验证结果，确认模型结构与实际运行逻辑的一致性。</w:t>
      </w:r>
    </w:p>
    <w:p w14:paraId="6B864AF8">
      <w:pPr>
        <w:ind w:left="0" w:leftChars="0" w:firstLine="0" w:firstLineChars="0"/>
        <w:rPr>
          <w:rFonts w:hint="eastAsia"/>
          <w:lang w:val="en-US" w:eastAsia="zh"/>
        </w:rPr>
      </w:pPr>
    </w:p>
    <w:p w14:paraId="47203A41">
      <w:pPr>
        <w:pStyle w:val="32"/>
        <w:bidi w:val="0"/>
        <w:ind w:left="0" w:leftChars="0" w:firstLine="0" w:firstLineChars="0"/>
        <w:rPr>
          <w:rFonts w:hint="eastAsia"/>
          <w:lang w:val="en-US" w:eastAsia="zh"/>
          <w:woUserID w:val="3"/>
        </w:rPr>
      </w:pPr>
      <w:bookmarkStart w:id="81" w:name="_Toc1014660645"/>
      <w:r>
        <w:rPr>
          <w:rFonts w:hint="eastAsia"/>
          <w:lang w:val="en-US" w:eastAsia="zh"/>
          <w:woUserID w:val="3"/>
        </w:rPr>
        <w:t>寒武纪架构上训练任务处理模型输出测试</w:t>
      </w:r>
      <w:bookmarkEnd w:id="81"/>
    </w:p>
    <w:p w14:paraId="74DF0090">
      <w:pPr>
        <w:ind w:left="0" w:leftChars="0" w:firstLine="420" w:firstLineChars="0"/>
        <w:rPr>
          <w:rFonts w:hint="eastAsia"/>
          <w:lang w:val="en-US" w:eastAsia="zh"/>
          <w:woUserID w:val="2"/>
        </w:rPr>
      </w:pPr>
      <w:r>
        <w:rPr>
          <w:rFonts w:hint="eastAsia"/>
          <w:lang w:val="en-US" w:eastAsia="zh"/>
          <w:woUserID w:val="2"/>
        </w:rPr>
        <w:t>（1）测试项名称</w:t>
      </w:r>
    </w:p>
    <w:p w14:paraId="3A44F4F8">
      <w:pPr>
        <w:ind w:left="0" w:leftChars="0" w:firstLine="420" w:firstLineChars="0"/>
        <w:rPr>
          <w:rFonts w:hint="eastAsia"/>
          <w:lang w:val="en-US" w:eastAsia="zh"/>
          <w:woUserID w:val="2"/>
        </w:rPr>
      </w:pPr>
      <w:r>
        <w:rPr>
          <w:rFonts w:hint="eastAsia"/>
          <w:lang w:val="en-US" w:eastAsia="zh"/>
          <w:woUserID w:val="2"/>
        </w:rPr>
        <w:t>寒武纪架构上训练任务处理模型输出测试</w:t>
      </w:r>
    </w:p>
    <w:p w14:paraId="2FF20E02">
      <w:pPr>
        <w:ind w:left="0" w:leftChars="0" w:firstLine="420" w:firstLineChars="0"/>
        <w:rPr>
          <w:rFonts w:hint="eastAsia"/>
          <w:lang w:val="en-US" w:eastAsia="zh"/>
          <w:woUserID w:val="2"/>
        </w:rPr>
      </w:pPr>
      <w:r>
        <w:rPr>
          <w:rFonts w:hint="eastAsia"/>
          <w:lang w:val="en-US" w:eastAsia="zh"/>
          <w:woUserID w:val="2"/>
        </w:rPr>
        <w:t>（2）测试项标识</w:t>
      </w:r>
    </w:p>
    <w:p w14:paraId="522CA2F1">
      <w:pPr>
        <w:ind w:left="0" w:leftChars="0" w:firstLine="420" w:firstLineChars="0"/>
        <w:rPr>
          <w:rFonts w:hint="eastAsia"/>
          <w:lang w:val="en-US" w:eastAsia="zh"/>
          <w:woUserID w:val="2"/>
        </w:rPr>
      </w:pPr>
      <w:r>
        <w:rPr>
          <w:rFonts w:hint="eastAsia"/>
          <w:lang w:val="en-US" w:eastAsia="zh"/>
          <w:woUserID w:val="2"/>
        </w:rPr>
        <w:t>CAMBRICON-TRAIN-MODEL-STRUCT-TEST</w:t>
      </w:r>
    </w:p>
    <w:p w14:paraId="38BE5145">
      <w:pPr>
        <w:ind w:left="0" w:leftChars="0" w:firstLine="420" w:firstLineChars="0"/>
        <w:rPr>
          <w:rFonts w:hint="eastAsia"/>
          <w:lang w:val="en-US" w:eastAsia="zh"/>
          <w:woUserID w:val="2"/>
        </w:rPr>
      </w:pPr>
      <w:r>
        <w:rPr>
          <w:rFonts w:hint="eastAsia"/>
          <w:lang w:val="en-US" w:eastAsia="zh"/>
          <w:woUserID w:val="2"/>
        </w:rPr>
        <w:t>（3）测试内容</w:t>
      </w:r>
    </w:p>
    <w:p w14:paraId="38E5899D">
      <w:pPr>
        <w:ind w:left="0" w:leftChars="0" w:firstLine="420" w:firstLineChars="0"/>
        <w:rPr>
          <w:rFonts w:hint="eastAsia"/>
          <w:lang w:val="en-US" w:eastAsia="zh"/>
          <w:woUserID w:val="2"/>
        </w:rPr>
      </w:pPr>
      <w:r>
        <w:rPr>
          <w:rFonts w:hint="eastAsia"/>
          <w:lang w:val="en-US" w:eastAsia="zh"/>
          <w:woUserID w:val="2"/>
        </w:rPr>
        <w:t>在英特尔 CPU+ 寒武纪 NPU 硬件架构环境下，验证被测系统对大模型训练任务的处理模型构建能力。输入 LLama3.1-8B 训练任务配置，系统应能输出详细的执行模型，包含 CPU-GPU/NPU 之间的任务分配方式、GPU 多卡间或多机间的任务划分关系、并行方式（如数据并行、流水线并行）、Microbatch 的执行逻辑，并成功提取出任务执行的 DAG 图，构建出完整的运行模型。</w:t>
      </w:r>
    </w:p>
    <w:p w14:paraId="46423C59">
      <w:pPr>
        <w:ind w:left="0" w:leftChars="0" w:firstLine="420" w:firstLineChars="0"/>
        <w:rPr>
          <w:rFonts w:hint="eastAsia"/>
          <w:lang w:val="en-US" w:eastAsia="zh"/>
          <w:woUserID w:val="2"/>
        </w:rPr>
      </w:pPr>
      <w:r>
        <w:rPr>
          <w:rFonts w:hint="eastAsia"/>
          <w:lang w:val="en-US" w:eastAsia="zh"/>
          <w:woUserID w:val="2"/>
        </w:rPr>
        <w:t>（4）测试方法</w:t>
      </w:r>
    </w:p>
    <w:p w14:paraId="2608C7A6">
      <w:pPr>
        <w:ind w:left="0" w:leftChars="0" w:firstLine="420" w:firstLineChars="0"/>
        <w:rPr>
          <w:rFonts w:hint="eastAsia"/>
          <w:lang w:val="en-US" w:eastAsia="zh"/>
          <w:woUserID w:val="2"/>
        </w:rPr>
      </w:pPr>
      <w:r>
        <w:rPr>
          <w:rFonts w:hint="eastAsia"/>
          <w:lang w:val="en-US" w:eastAsia="zh"/>
          <w:woUserID w:val="2"/>
        </w:rPr>
        <w:t>采用配置分析与模型验证相结合的方法。通过被测系统输入训练任务描述与资源映射策略，运行处理模型构建工具，解析输出的模型文件与可视化界面，核对是否包含任务分配、划分关系、并行策略、Microbatch 逻辑及 DAG 依赖图。</w:t>
      </w:r>
    </w:p>
    <w:p w14:paraId="5C1E6E46">
      <w:pPr>
        <w:ind w:left="0" w:leftChars="0" w:firstLine="420" w:firstLineChars="0"/>
        <w:rPr>
          <w:rFonts w:hint="eastAsia"/>
          <w:lang w:val="en-US" w:eastAsia="zh"/>
          <w:woUserID w:val="2"/>
        </w:rPr>
      </w:pPr>
      <w:r>
        <w:rPr>
          <w:rFonts w:hint="eastAsia"/>
          <w:lang w:val="en-US" w:eastAsia="zh"/>
          <w:woUserID w:val="2"/>
        </w:rPr>
        <w:t>（5）前提和约束</w:t>
      </w:r>
    </w:p>
    <w:p w14:paraId="2E85F7AE">
      <w:pPr>
        <w:ind w:left="0" w:leftChars="0" w:firstLine="420" w:firstLineChars="0"/>
        <w:rPr>
          <w:rFonts w:hint="eastAsia"/>
          <w:lang w:val="en-US" w:eastAsia="zh"/>
          <w:woUserID w:val="2"/>
        </w:rPr>
      </w:pPr>
      <w:r>
        <w:rPr>
          <w:rFonts w:hint="eastAsia"/>
          <w:lang w:val="en-US" w:eastAsia="zh"/>
          <w:woUserID w:val="2"/>
        </w:rPr>
        <w:t>环境准备：被测系统已部署，建模引擎服务运行正常。</w:t>
      </w:r>
    </w:p>
    <w:p w14:paraId="7E187FD5">
      <w:pPr>
        <w:ind w:left="0" w:leftChars="0" w:firstLine="420" w:firstLineChars="0"/>
        <w:rPr>
          <w:rFonts w:hint="eastAsia"/>
          <w:lang w:val="en-US" w:eastAsia="zh"/>
          <w:woUserID w:val="2"/>
        </w:rPr>
      </w:pPr>
      <w:r>
        <w:rPr>
          <w:rFonts w:hint="eastAsia"/>
          <w:lang w:val="en-US" w:eastAsia="zh"/>
          <w:woUserID w:val="2"/>
        </w:rPr>
        <w:t>硬件资源：测试环境包含英特尔 CPU 与寒武纪 NPU 集群（支持多卡配置）。</w:t>
      </w:r>
    </w:p>
    <w:p w14:paraId="149D90B0">
      <w:pPr>
        <w:ind w:left="0" w:leftChars="0" w:firstLine="420" w:firstLineChars="0"/>
        <w:rPr>
          <w:rFonts w:hint="eastAsia"/>
          <w:lang w:val="en-US" w:eastAsia="zh"/>
          <w:woUserID w:val="2"/>
        </w:rPr>
      </w:pPr>
      <w:r>
        <w:rPr>
          <w:rFonts w:hint="eastAsia"/>
          <w:lang w:val="en-US" w:eastAsia="zh"/>
          <w:woUserID w:val="2"/>
        </w:rPr>
        <w:t>测试用例：已准备 LLama3.1-8B 模型训练任务配置文件（含并行策略、Batch Size 等参数）。</w:t>
      </w:r>
    </w:p>
    <w:p w14:paraId="7418DF50">
      <w:pPr>
        <w:ind w:left="0" w:leftChars="0" w:firstLine="420" w:firstLineChars="0"/>
        <w:rPr>
          <w:rFonts w:hint="eastAsia"/>
          <w:lang w:val="en-US" w:eastAsia="zh"/>
          <w:woUserID w:val="2"/>
        </w:rPr>
      </w:pPr>
      <w:r>
        <w:rPr>
          <w:rFonts w:hint="eastAsia"/>
          <w:lang w:val="en-US" w:eastAsia="zh"/>
          <w:woUserID w:val="2"/>
        </w:rPr>
        <w:t>系统状态：机器正常供电，网络正常，已登录被测系统所在容器。</w:t>
      </w:r>
    </w:p>
    <w:p w14:paraId="24F796C8">
      <w:pPr>
        <w:ind w:left="0" w:leftChars="0" w:firstLine="0" w:firstLineChars="0"/>
        <w:rPr>
          <w:rFonts w:hint="eastAsia"/>
          <w:lang w:val="en-US" w:eastAsia="zh"/>
          <w:woUserID w:val="2"/>
        </w:rPr>
      </w:pPr>
      <w:r>
        <w:rPr>
          <w:rFonts w:hint="eastAsia"/>
          <w:lang w:val="en-US" w:eastAsia="zh"/>
          <w:woUserID w:val="2"/>
        </w:rPr>
        <w:t>（6）测试步骤</w:t>
      </w:r>
    </w:p>
    <w:p w14:paraId="0256E90F">
      <w:pPr>
        <w:ind w:left="0" w:leftChars="0" w:firstLine="420" w:firstLineChars="0"/>
        <w:rPr>
          <w:rFonts w:hint="eastAsia"/>
          <w:lang w:val="en-US" w:eastAsia="zh"/>
          <w:woUserID w:val="2"/>
        </w:rPr>
      </w:pPr>
      <w:r>
        <w:rPr>
          <w:rFonts w:hint="eastAsia"/>
          <w:lang w:val="en-US" w:eastAsia="zh"/>
          <w:woUserID w:val="2"/>
        </w:rPr>
        <w:t>A. 启动被测系统的任务级建模模块，确认服务状态正常。</w:t>
      </w:r>
    </w:p>
    <w:p w14:paraId="6330C77C">
      <w:pPr>
        <w:ind w:left="0" w:leftChars="0" w:firstLine="420" w:firstLineChars="0"/>
        <w:rPr>
          <w:rFonts w:hint="eastAsia"/>
          <w:lang w:val="en-US" w:eastAsia="zh"/>
          <w:woUserID w:val="2"/>
        </w:rPr>
      </w:pPr>
      <w:r>
        <w:rPr>
          <w:rFonts w:hint="eastAsia"/>
          <w:lang w:val="en-US" w:eastAsia="zh"/>
          <w:woUserID w:val="2"/>
        </w:rPr>
        <w:t>B. 输入 LLama3.1-8B 训练任务描述文件，配置英特尔 CPU 与寒武纪 NPU 的资源映射策略。</w:t>
      </w:r>
    </w:p>
    <w:p w14:paraId="5DE0208E">
      <w:pPr>
        <w:ind w:left="0" w:leftChars="0" w:firstLine="420" w:firstLineChars="0"/>
        <w:rPr>
          <w:rFonts w:hint="eastAsia"/>
          <w:lang w:val="en-US" w:eastAsia="zh"/>
          <w:woUserID w:val="2"/>
        </w:rPr>
      </w:pPr>
      <w:r>
        <w:rPr>
          <w:rFonts w:hint="eastAsia"/>
          <w:lang w:val="en-US" w:eastAsia="zh"/>
          <w:woUserID w:val="2"/>
        </w:rPr>
        <w:t>C. 执行处理模型构建指令，生成训练任务处理模型。</w:t>
      </w:r>
    </w:p>
    <w:p w14:paraId="3760277C">
      <w:pPr>
        <w:ind w:left="0" w:leftChars="0" w:firstLine="420" w:firstLineChars="0"/>
        <w:rPr>
          <w:rFonts w:hint="eastAsia"/>
          <w:lang w:val="en-US" w:eastAsia="zh"/>
          <w:woUserID w:val="2"/>
        </w:rPr>
      </w:pPr>
      <w:r>
        <w:rPr>
          <w:rFonts w:hint="eastAsia"/>
          <w:lang w:val="en-US" w:eastAsia="zh"/>
          <w:woUserID w:val="2"/>
        </w:rPr>
        <w:t>D. 查看模型输出结果，验证是否明确展示了 CPU 与 GPU/NPU 之间的任务分配方式。</w:t>
      </w:r>
    </w:p>
    <w:p w14:paraId="4F512201">
      <w:pPr>
        <w:ind w:left="0" w:leftChars="0" w:firstLine="420" w:firstLineChars="0"/>
        <w:rPr>
          <w:rFonts w:hint="eastAsia"/>
          <w:lang w:val="en-US" w:eastAsia="zh"/>
          <w:woUserID w:val="2"/>
        </w:rPr>
      </w:pPr>
      <w:r>
        <w:rPr>
          <w:rFonts w:hint="eastAsia"/>
          <w:lang w:val="en-US" w:eastAsia="zh"/>
          <w:woUserID w:val="2"/>
        </w:rPr>
        <w:t>E. 验证是否展示了 GPU 多卡间或多机间的任务划分关系（如张量切片、流水线阶段）。</w:t>
      </w:r>
    </w:p>
    <w:p w14:paraId="77985F52">
      <w:pPr>
        <w:ind w:left="0" w:leftChars="0" w:firstLine="420" w:firstLineChars="0"/>
        <w:rPr>
          <w:rFonts w:hint="eastAsia"/>
          <w:lang w:val="en-US" w:eastAsia="zh"/>
          <w:woUserID w:val="2"/>
        </w:rPr>
      </w:pPr>
      <w:r>
        <w:rPr>
          <w:rFonts w:hint="eastAsia"/>
          <w:lang w:val="en-US" w:eastAsia="zh"/>
          <w:woUserID w:val="2"/>
        </w:rPr>
        <w:t>F. 验证是否明确了并行方式（数据并行/模型并行）及 Microbatch 的执行逻辑。</w:t>
      </w:r>
    </w:p>
    <w:p w14:paraId="5D219632">
      <w:pPr>
        <w:ind w:left="0" w:leftChars="0" w:firstLine="420" w:firstLineChars="0"/>
        <w:rPr>
          <w:rFonts w:hint="eastAsia"/>
          <w:lang w:val="en-US" w:eastAsia="zh"/>
          <w:woUserID w:val="2"/>
        </w:rPr>
      </w:pPr>
      <w:r>
        <w:rPr>
          <w:rFonts w:hint="eastAsia"/>
          <w:lang w:val="en-US" w:eastAsia="zh"/>
          <w:woUserID w:val="2"/>
        </w:rPr>
        <w:t>G. 检查是否成功提取并展示了任务执行的 DAG 图（含算子依赖与通信节点）。</w:t>
      </w:r>
    </w:p>
    <w:p w14:paraId="773595DE">
      <w:pPr>
        <w:ind w:left="0" w:leftChars="0" w:firstLine="420" w:firstLineChars="0"/>
        <w:rPr>
          <w:rFonts w:hint="eastAsia"/>
          <w:lang w:val="en-US" w:eastAsia="zh"/>
          <w:woUserID w:val="2"/>
        </w:rPr>
      </w:pPr>
      <w:r>
        <w:rPr>
          <w:rFonts w:hint="eastAsia"/>
          <w:lang w:val="en-US" w:eastAsia="zh"/>
          <w:woUserID w:val="2"/>
        </w:rPr>
        <w:t>H. 记录验证结果，确认模型结构与实际运行逻辑的一致性。</w:t>
      </w:r>
    </w:p>
    <w:p w14:paraId="35C0E51E">
      <w:pPr>
        <w:rPr>
          <w:rFonts w:hint="eastAsia"/>
          <w:lang w:val="en-US" w:eastAsia="zh"/>
        </w:rPr>
      </w:pPr>
    </w:p>
    <w:p w14:paraId="3DE8DB7C">
      <w:pPr>
        <w:pStyle w:val="32"/>
        <w:bidi w:val="0"/>
        <w:ind w:left="0" w:leftChars="0" w:firstLine="0" w:firstLineChars="0"/>
        <w:rPr>
          <w:rFonts w:hint="eastAsia"/>
          <w:lang w:val="en-US" w:eastAsia="zh"/>
          <w:woUserID w:val="3"/>
        </w:rPr>
      </w:pPr>
      <w:bookmarkStart w:id="82" w:name="_Toc274665094"/>
      <w:r>
        <w:rPr>
          <w:rFonts w:hint="eastAsia"/>
          <w:lang w:val="en-US" w:eastAsia="zh"/>
          <w:woUserID w:val="3"/>
        </w:rPr>
        <w:t>寒武纪架构上人工智能推理任务处理模型输出测试</w:t>
      </w:r>
      <w:bookmarkEnd w:id="82"/>
    </w:p>
    <w:p w14:paraId="3F8AA49E">
      <w:pPr>
        <w:rPr>
          <w:rFonts w:hint="default"/>
          <w:lang w:val="en-US" w:eastAsia="zh-CN"/>
          <w:woUserID w:val="2"/>
        </w:rPr>
      </w:pPr>
      <w:r>
        <w:rPr>
          <w:rFonts w:hint="eastAsia"/>
          <w:lang w:val="en-US" w:eastAsia="zh"/>
          <w:woUserID w:val="2"/>
        </w:rPr>
        <w:t>（1）</w:t>
      </w:r>
      <w:r>
        <w:rPr>
          <w:rFonts w:hint="default"/>
          <w:lang w:val="en-US" w:eastAsia="zh-CN"/>
          <w:woUserID w:val="2"/>
        </w:rPr>
        <w:t xml:space="preserve">测试项名称 </w:t>
      </w:r>
    </w:p>
    <w:p w14:paraId="7F8F9D95">
      <w:pPr>
        <w:rPr>
          <w:woUserID w:val="2"/>
        </w:rPr>
      </w:pPr>
      <w:r>
        <w:rPr>
          <w:rFonts w:hint="eastAsia"/>
          <w:lang w:val="en-US" w:eastAsia="zh"/>
          <w:woUserID w:val="2"/>
        </w:rPr>
        <w:t>寒武纪</w:t>
      </w:r>
      <w:r>
        <w:rPr>
          <w:rFonts w:hint="default"/>
          <w:lang w:val="en-US" w:eastAsia="zh-CN"/>
          <w:woUserID w:val="2"/>
        </w:rPr>
        <w:t>架构上人工智能推理任务处理模型输出测试</w:t>
      </w:r>
    </w:p>
    <w:p w14:paraId="38583437">
      <w:pPr>
        <w:rPr>
          <w:rFonts w:hint="default"/>
          <w:lang w:val="en-US" w:eastAsia="zh-CN"/>
          <w:woUserID w:val="2"/>
        </w:rPr>
      </w:pPr>
      <w:r>
        <w:rPr>
          <w:rFonts w:hint="eastAsia"/>
          <w:lang w:val="en-US" w:eastAsia="zh"/>
          <w:woUserID w:val="2"/>
        </w:rPr>
        <w:t>（2）</w:t>
      </w:r>
      <w:r>
        <w:rPr>
          <w:rFonts w:hint="default"/>
          <w:lang w:val="en-US" w:eastAsia="zh-CN"/>
          <w:woUserID w:val="2"/>
        </w:rPr>
        <w:t xml:space="preserve">测试项标识 </w:t>
      </w:r>
    </w:p>
    <w:p w14:paraId="43D1AB63">
      <w:pPr>
        <w:rPr>
          <w:rFonts w:hint="default"/>
          <w:woUserID w:val="2"/>
        </w:rPr>
      </w:pPr>
      <w:r>
        <w:rPr>
          <w:rFonts w:hint="eastAsia"/>
          <w:lang w:val="en-US" w:eastAsia="zh"/>
          <w:woUserID w:val="2"/>
        </w:rPr>
        <w:t>CAMBRICON</w:t>
      </w:r>
      <w:r>
        <w:rPr>
          <w:rFonts w:hint="default"/>
          <w:lang w:val="en-US" w:eastAsia="zh-CN"/>
          <w:woUserID w:val="2"/>
        </w:rPr>
        <w:t>-INFER-MODEL-STRUCT-TEST</w:t>
      </w:r>
    </w:p>
    <w:p w14:paraId="3532664D">
      <w:pPr>
        <w:rPr>
          <w:rFonts w:hint="default"/>
          <w:lang w:val="en-US" w:eastAsia="zh-CN"/>
          <w:woUserID w:val="2"/>
        </w:rPr>
      </w:pPr>
      <w:r>
        <w:rPr>
          <w:rFonts w:hint="eastAsia"/>
          <w:lang w:val="en-US" w:eastAsia="zh"/>
          <w:woUserID w:val="2"/>
        </w:rPr>
        <w:t>（3）</w:t>
      </w:r>
      <w:r>
        <w:rPr>
          <w:rFonts w:hint="default"/>
          <w:lang w:val="en-US" w:eastAsia="zh-CN"/>
          <w:woUserID w:val="2"/>
        </w:rPr>
        <w:t xml:space="preserve">测试内容 </w:t>
      </w:r>
    </w:p>
    <w:p w14:paraId="2F08A22D">
      <w:pPr>
        <w:rPr>
          <w:rFonts w:hint="default"/>
          <w:woUserID w:val="2"/>
        </w:rPr>
      </w:pPr>
      <w:r>
        <w:rPr>
          <w:rFonts w:hint="default"/>
          <w:lang w:val="en-US" w:eastAsia="zh-CN"/>
          <w:woUserID w:val="2"/>
        </w:rPr>
        <w:t xml:space="preserve">在英特尔 CPU+ </w:t>
      </w:r>
      <w:r>
        <w:rPr>
          <w:rFonts w:hint="eastAsia"/>
          <w:lang w:val="en-US" w:eastAsia="zh"/>
          <w:woUserID w:val="2"/>
        </w:rPr>
        <w:t>寒武纪 NPU</w:t>
      </w:r>
      <w:r>
        <w:rPr>
          <w:rFonts w:hint="default"/>
          <w:lang w:val="en-US" w:eastAsia="zh-CN"/>
          <w:woUserID w:val="2"/>
        </w:rPr>
        <w:t xml:space="preserve"> 硬件架构环境下，验证被测系统对大模型推理任务的处理模型构建能力。输入 LLama3.1-8B 推理任务配置，系统应能输出详细的执行模型，包含 CPU-GPU/NPU 之间的任务分配方式、GPU 多卡间或多机间的任务划分关系、并行方式、Microbatch（或连续 Batch）的执行逻辑，并成功提取出任务执行的 DAG 图，构建出完整的运行模型。</w:t>
      </w:r>
    </w:p>
    <w:p w14:paraId="2C16FD83">
      <w:pPr>
        <w:rPr>
          <w:rFonts w:hint="default"/>
          <w:lang w:val="en-US" w:eastAsia="zh-CN"/>
          <w:woUserID w:val="2"/>
        </w:rPr>
      </w:pPr>
      <w:r>
        <w:rPr>
          <w:rFonts w:hint="eastAsia"/>
          <w:lang w:val="en-US" w:eastAsia="zh"/>
          <w:woUserID w:val="2"/>
        </w:rPr>
        <w:t>（4）</w:t>
      </w:r>
      <w:r>
        <w:rPr>
          <w:rFonts w:hint="default"/>
          <w:lang w:val="en-US" w:eastAsia="zh-CN"/>
          <w:woUserID w:val="2"/>
        </w:rPr>
        <w:t xml:space="preserve">测试方法 </w:t>
      </w:r>
    </w:p>
    <w:p w14:paraId="7BF672B8">
      <w:pPr>
        <w:rPr>
          <w:rFonts w:hint="default"/>
          <w:woUserID w:val="2"/>
        </w:rPr>
      </w:pPr>
      <w:r>
        <w:rPr>
          <w:rFonts w:hint="default"/>
          <w:lang w:val="en-US" w:eastAsia="zh-CN"/>
          <w:woUserID w:val="2"/>
        </w:rPr>
        <w:t>采用配置分析与模型验证相结合的方法。通过被测系统输入推理任务描述与资源映射策略，运行处理模型构建工具，解析输出的模型文件与可视化界面，核对是否包含任务分配、划分关系、并行策略、执行逻辑及 DAG 依赖图。</w:t>
      </w:r>
    </w:p>
    <w:p w14:paraId="3729068C">
      <w:pPr>
        <w:rPr>
          <w:rFonts w:hint="default"/>
          <w:woUserID w:val="2"/>
        </w:rPr>
      </w:pPr>
      <w:r>
        <w:rPr>
          <w:rFonts w:hint="default"/>
          <w:lang w:val="en-US" w:eastAsia="zh-CN"/>
          <w:woUserID w:val="2"/>
        </w:rPr>
        <w:t>（5）前提和约束</w:t>
      </w:r>
    </w:p>
    <w:p w14:paraId="73D60E5A">
      <w:pPr>
        <w:rPr>
          <w:woUserID w:val="2"/>
        </w:rPr>
      </w:pPr>
      <w:r>
        <w:rPr>
          <w:rFonts w:hint="default"/>
          <w:woUserID w:val="2"/>
        </w:rPr>
        <w:t>环境准备：被测系统已部署，建模引擎服务运行正常。</w:t>
      </w:r>
    </w:p>
    <w:p w14:paraId="3E608B96">
      <w:pPr>
        <w:rPr>
          <w:woUserID w:val="2"/>
        </w:rPr>
      </w:pPr>
      <w:r>
        <w:rPr>
          <w:rFonts w:hint="default"/>
          <w:woUserID w:val="2"/>
        </w:rPr>
        <w:t>硬件资源：测试环境包含英特尔 CPU 与</w:t>
      </w:r>
      <w:r>
        <w:rPr>
          <w:rFonts w:hint="eastAsia"/>
          <w:lang w:eastAsia="zh"/>
          <w:woUserID w:val="2"/>
        </w:rPr>
        <w:t>寒武纪 NPU</w:t>
      </w:r>
      <w:r>
        <w:rPr>
          <w:rFonts w:hint="default"/>
          <w:woUserID w:val="2"/>
        </w:rPr>
        <w:t xml:space="preserve"> 集群（支持多卡配置）。</w:t>
      </w:r>
    </w:p>
    <w:p w14:paraId="77AC5A68">
      <w:pPr>
        <w:rPr>
          <w:woUserID w:val="2"/>
        </w:rPr>
      </w:pPr>
      <w:r>
        <w:rPr>
          <w:rFonts w:hint="default"/>
          <w:woUserID w:val="2"/>
        </w:rPr>
        <w:t>测试用例：已准备 LLama3.1-8B 模型推理任务配置文件（含并发请求、Batch Size 等参数）。</w:t>
      </w:r>
    </w:p>
    <w:p w14:paraId="5C626C29">
      <w:pPr>
        <w:rPr>
          <w:woUserID w:val="2"/>
        </w:rPr>
      </w:pPr>
      <w:r>
        <w:rPr>
          <w:rFonts w:hint="default"/>
          <w:woUserID w:val="2"/>
        </w:rPr>
        <w:t>系统状态：机器正常供电，网络正常，已登录被测系统所在容器。</w:t>
      </w:r>
    </w:p>
    <w:p w14:paraId="5CFC1B49">
      <w:pPr>
        <w:numPr>
          <w:ilvl w:val="0"/>
          <w:numId w:val="9"/>
        </w:numPr>
        <w:rPr>
          <w:rFonts w:hint="default"/>
          <w:lang w:val="en-US" w:eastAsia="zh-CN"/>
          <w:woUserID w:val="2"/>
        </w:rPr>
      </w:pPr>
      <w:r>
        <w:rPr>
          <w:rFonts w:hint="default"/>
          <w:lang w:val="en-US" w:eastAsia="zh-CN"/>
          <w:woUserID w:val="2"/>
        </w:rPr>
        <w:t xml:space="preserve">测试步骤 </w:t>
      </w:r>
    </w:p>
    <w:p w14:paraId="41EC293D">
      <w:pPr>
        <w:numPr>
          <w:ilvl w:val="0"/>
          <w:numId w:val="11"/>
        </w:numPr>
        <w:ind w:firstLine="420" w:firstLineChars="0"/>
        <w:rPr>
          <w:rFonts w:hint="default"/>
          <w:lang w:val="en-US" w:eastAsia="zh-CN"/>
          <w:woUserID w:val="2"/>
        </w:rPr>
      </w:pPr>
      <w:r>
        <w:rPr>
          <w:rFonts w:hint="default"/>
          <w:lang w:val="en-US" w:eastAsia="zh-CN"/>
          <w:woUserID w:val="2"/>
        </w:rPr>
        <w:t>启动被测系统的任务级建模模块，确认服务状态正常。</w:t>
      </w:r>
    </w:p>
    <w:p w14:paraId="739E07B9">
      <w:pPr>
        <w:numPr>
          <w:ilvl w:val="0"/>
          <w:numId w:val="11"/>
        </w:numPr>
        <w:ind w:left="0" w:leftChars="0" w:firstLine="420" w:firstLineChars="0"/>
        <w:rPr>
          <w:rFonts w:hint="default"/>
          <w:lang w:val="en-US" w:eastAsia="zh-CN"/>
          <w:woUserID w:val="2"/>
        </w:rPr>
      </w:pPr>
      <w:r>
        <w:rPr>
          <w:rFonts w:hint="default"/>
          <w:lang w:val="en-US" w:eastAsia="zh-CN"/>
          <w:woUserID w:val="2"/>
        </w:rPr>
        <w:t>输入 LLama3.1-8B 推理任务描述文件，配置英特尔 CPU 与</w:t>
      </w:r>
      <w:r>
        <w:rPr>
          <w:rFonts w:hint="eastAsia"/>
          <w:lang w:val="en-US" w:eastAsia="zh"/>
          <w:woUserID w:val="2"/>
        </w:rPr>
        <w:t>寒武纪 NPU</w:t>
      </w:r>
      <w:r>
        <w:rPr>
          <w:rFonts w:hint="default"/>
          <w:lang w:val="en-US" w:eastAsia="zh-CN"/>
          <w:woUserID w:val="2"/>
        </w:rPr>
        <w:t xml:space="preserve"> 的资源映射策略。 </w:t>
      </w:r>
    </w:p>
    <w:p w14:paraId="04AAF8DA">
      <w:pPr>
        <w:numPr>
          <w:ilvl w:val="0"/>
          <w:numId w:val="11"/>
        </w:numPr>
        <w:ind w:left="0" w:leftChars="0" w:firstLine="420" w:firstLineChars="0"/>
        <w:rPr>
          <w:rFonts w:hint="default"/>
          <w:lang w:val="en-US" w:eastAsia="zh-CN"/>
          <w:woUserID w:val="2"/>
        </w:rPr>
      </w:pPr>
      <w:r>
        <w:rPr>
          <w:rFonts w:hint="default"/>
          <w:lang w:val="en-US" w:eastAsia="zh-CN"/>
          <w:woUserID w:val="2"/>
        </w:rPr>
        <w:t xml:space="preserve">执行处理模型构建指令，生成推理任务处理模型。 </w:t>
      </w:r>
    </w:p>
    <w:p w14:paraId="43D27FAB">
      <w:pPr>
        <w:numPr>
          <w:ilvl w:val="0"/>
          <w:numId w:val="11"/>
        </w:numPr>
        <w:ind w:left="0" w:leftChars="0" w:firstLine="420" w:firstLineChars="0"/>
        <w:rPr>
          <w:rFonts w:hint="default"/>
          <w:lang w:val="en-US" w:eastAsia="zh-CN"/>
          <w:woUserID w:val="2"/>
        </w:rPr>
      </w:pPr>
      <w:r>
        <w:rPr>
          <w:rFonts w:hint="default"/>
          <w:lang w:val="en-US" w:eastAsia="zh-CN"/>
          <w:woUserID w:val="2"/>
        </w:rPr>
        <w:t xml:space="preserve">查看模型输出结果，验证是否明确展示了 CPU 与 GPU/NPU 之间的任务分配方式。 </w:t>
      </w:r>
    </w:p>
    <w:p w14:paraId="1CD81E00">
      <w:pPr>
        <w:numPr>
          <w:ilvl w:val="0"/>
          <w:numId w:val="11"/>
        </w:numPr>
        <w:ind w:left="0" w:leftChars="0" w:firstLine="420" w:firstLineChars="0"/>
        <w:rPr>
          <w:rFonts w:hint="default"/>
          <w:lang w:val="en-US" w:eastAsia="zh-CN"/>
          <w:woUserID w:val="2"/>
        </w:rPr>
      </w:pPr>
      <w:r>
        <w:rPr>
          <w:rFonts w:hint="default"/>
          <w:lang w:val="en-US" w:eastAsia="zh-CN"/>
          <w:woUserID w:val="2"/>
        </w:rPr>
        <w:t xml:space="preserve">验证是否展示了 GPU 多卡间或多机间的任务划分关系（如层分割、请求分发）。 </w:t>
      </w:r>
    </w:p>
    <w:p w14:paraId="58B8F55E">
      <w:pPr>
        <w:numPr>
          <w:ilvl w:val="0"/>
          <w:numId w:val="11"/>
        </w:numPr>
        <w:ind w:left="0" w:leftChars="0" w:firstLine="420" w:firstLineChars="0"/>
        <w:rPr>
          <w:rFonts w:hint="default"/>
          <w:lang w:val="en-US" w:eastAsia="zh-CN"/>
          <w:woUserID w:val="2"/>
        </w:rPr>
      </w:pPr>
      <w:r>
        <w:rPr>
          <w:rFonts w:hint="default"/>
          <w:lang w:val="en-US" w:eastAsia="zh-CN"/>
          <w:woUserID w:val="2"/>
        </w:rPr>
        <w:t xml:space="preserve">验证是否明确了并行方式及 Microbatch（或连续 Batch）的执行逻辑。 </w:t>
      </w:r>
    </w:p>
    <w:p w14:paraId="741C03B1">
      <w:pPr>
        <w:numPr>
          <w:ilvl w:val="0"/>
          <w:numId w:val="11"/>
        </w:numPr>
        <w:ind w:left="0" w:leftChars="0" w:firstLine="420" w:firstLineChars="0"/>
        <w:rPr>
          <w:rFonts w:hint="default"/>
          <w:lang w:val="en-US" w:eastAsia="zh-CN"/>
          <w:woUserID w:val="2"/>
        </w:rPr>
      </w:pPr>
      <w:r>
        <w:rPr>
          <w:rFonts w:hint="default"/>
          <w:lang w:val="en-US" w:eastAsia="zh-CN"/>
          <w:woUserID w:val="2"/>
        </w:rPr>
        <w:t xml:space="preserve">检查是否成功提取并展示了任务执行的 DAG 图（含推理算子依赖与数据加载节点）。 </w:t>
      </w:r>
    </w:p>
    <w:p w14:paraId="32BA49A0">
      <w:pPr>
        <w:numPr>
          <w:ilvl w:val="0"/>
          <w:numId w:val="0"/>
        </w:numPr>
        <w:ind w:left="420" w:leftChars="0"/>
        <w:rPr>
          <w:rFonts w:hint="default"/>
          <w:woUserID w:val="2"/>
        </w:rPr>
      </w:pPr>
      <w:r>
        <w:rPr>
          <w:rFonts w:hint="default"/>
          <w:lang w:val="en-US" w:eastAsia="zh-CN"/>
          <w:woUserID w:val="2"/>
        </w:rPr>
        <w:t>H. 记录验证结果，确认模型结构与实际运行逻辑的一致性。</w:t>
      </w:r>
    </w:p>
    <w:p w14:paraId="3E7F12A3">
      <w:pPr>
        <w:ind w:left="0" w:leftChars="0" w:firstLine="0" w:firstLineChars="0"/>
        <w:rPr>
          <w:rFonts w:hint="eastAsia"/>
          <w:lang w:val="en-US" w:eastAsia="zh"/>
        </w:rPr>
      </w:pPr>
    </w:p>
    <w:p w14:paraId="6AE49242">
      <w:pPr>
        <w:pStyle w:val="32"/>
        <w:bidi w:val="0"/>
        <w:ind w:left="0" w:leftChars="0" w:firstLine="0" w:firstLineChars="0"/>
        <w:rPr>
          <w:rFonts w:hint="eastAsia"/>
          <w:lang w:val="en-US" w:eastAsia="zh"/>
          <w:woUserID w:val="3"/>
        </w:rPr>
      </w:pPr>
      <w:bookmarkStart w:id="83" w:name="_Toc1232802836"/>
      <w:r>
        <w:rPr>
          <w:rFonts w:hint="eastAsia"/>
          <w:lang w:val="en-US" w:eastAsia="zh"/>
          <w:woUserID w:val="3"/>
        </w:rPr>
        <w:t>摩尔线程架构上训练任务处理模型输出测试</w:t>
      </w:r>
      <w:bookmarkEnd w:id="83"/>
    </w:p>
    <w:p w14:paraId="002DD296">
      <w:pPr>
        <w:ind w:left="0" w:leftChars="0" w:firstLine="420" w:firstLineChars="0"/>
        <w:rPr>
          <w:rFonts w:hint="eastAsia"/>
          <w:lang w:val="en-US" w:eastAsia="zh"/>
          <w:woUserID w:val="2"/>
        </w:rPr>
      </w:pPr>
      <w:r>
        <w:rPr>
          <w:rFonts w:hint="eastAsia"/>
          <w:lang w:val="en-US" w:eastAsia="zh"/>
          <w:woUserID w:val="2"/>
        </w:rPr>
        <w:t>（1）测试项名称</w:t>
      </w:r>
    </w:p>
    <w:p w14:paraId="1941A640">
      <w:pPr>
        <w:ind w:left="0" w:leftChars="0" w:firstLine="420" w:firstLineChars="0"/>
        <w:rPr>
          <w:rFonts w:hint="eastAsia"/>
          <w:lang w:val="en-US" w:eastAsia="zh"/>
          <w:woUserID w:val="2"/>
        </w:rPr>
      </w:pPr>
      <w:r>
        <w:rPr>
          <w:rFonts w:hint="eastAsia"/>
          <w:lang w:val="en-US" w:eastAsia="zh"/>
          <w:woUserID w:val="2"/>
        </w:rPr>
        <w:t>摩尔线程架构上训练任务处理模型输出测试</w:t>
      </w:r>
    </w:p>
    <w:p w14:paraId="35571EA9">
      <w:pPr>
        <w:ind w:left="0" w:leftChars="0" w:firstLine="420" w:firstLineChars="0"/>
        <w:rPr>
          <w:rFonts w:hint="eastAsia"/>
          <w:lang w:val="en-US" w:eastAsia="zh"/>
          <w:woUserID w:val="2"/>
        </w:rPr>
      </w:pPr>
      <w:r>
        <w:rPr>
          <w:rFonts w:hint="eastAsia"/>
          <w:lang w:val="en-US" w:eastAsia="zh"/>
          <w:woUserID w:val="2"/>
        </w:rPr>
        <w:t>（2）测试项标识</w:t>
      </w:r>
    </w:p>
    <w:p w14:paraId="524C7C9C">
      <w:pPr>
        <w:ind w:left="0" w:leftChars="0" w:firstLine="420" w:firstLineChars="0"/>
        <w:rPr>
          <w:rFonts w:hint="eastAsia"/>
          <w:lang w:val="en-US" w:eastAsia="zh"/>
          <w:woUserID w:val="2"/>
        </w:rPr>
      </w:pPr>
      <w:r>
        <w:rPr>
          <w:rFonts w:hint="eastAsia"/>
          <w:lang w:val="en-US" w:eastAsia="zh"/>
          <w:woUserID w:val="2"/>
        </w:rPr>
        <w:t>MTT-TRAIN-MODEL-STRUCT-TEST</w:t>
      </w:r>
    </w:p>
    <w:p w14:paraId="660AEF10">
      <w:pPr>
        <w:ind w:left="0" w:leftChars="0" w:firstLine="420" w:firstLineChars="0"/>
        <w:rPr>
          <w:rFonts w:hint="eastAsia"/>
          <w:lang w:val="en-US" w:eastAsia="zh"/>
          <w:woUserID w:val="2"/>
        </w:rPr>
      </w:pPr>
      <w:r>
        <w:rPr>
          <w:rFonts w:hint="eastAsia"/>
          <w:lang w:val="en-US" w:eastAsia="zh"/>
          <w:woUserID w:val="2"/>
        </w:rPr>
        <w:t>（3）测试内容</w:t>
      </w:r>
    </w:p>
    <w:p w14:paraId="25F64B6D">
      <w:pPr>
        <w:ind w:left="0" w:leftChars="0" w:firstLine="420" w:firstLineChars="0"/>
        <w:rPr>
          <w:rFonts w:hint="eastAsia"/>
          <w:lang w:val="en-US" w:eastAsia="zh"/>
          <w:woUserID w:val="2"/>
        </w:rPr>
      </w:pPr>
      <w:r>
        <w:rPr>
          <w:rFonts w:hint="eastAsia"/>
          <w:lang w:val="en-US" w:eastAsia="zh"/>
          <w:woUserID w:val="2"/>
        </w:rPr>
        <w:t>在英特尔 CPU+ 摩尔线程 GPU 硬件架构环境下，验证被测系统对大模型训练任务的处理模型构建能力。输入 LLama3.1-8B 训练任务配置，系统应能输出详细的执行模型，包含 CPU-GPU/NPU 之间的任务分配方式、GPU 多卡间或多机间的任务划分关系、并行方式（如数据并行、流水线并行）、Microbatch 的执行逻辑，并成功提取出任务执行的 DAG 图，构建出完整的运行模型。</w:t>
      </w:r>
    </w:p>
    <w:p w14:paraId="10994224">
      <w:pPr>
        <w:ind w:left="0" w:leftChars="0" w:firstLine="420" w:firstLineChars="0"/>
        <w:rPr>
          <w:rFonts w:hint="eastAsia"/>
          <w:lang w:val="en-US" w:eastAsia="zh"/>
          <w:woUserID w:val="2"/>
        </w:rPr>
      </w:pPr>
      <w:r>
        <w:rPr>
          <w:rFonts w:hint="eastAsia"/>
          <w:lang w:val="en-US" w:eastAsia="zh"/>
          <w:woUserID w:val="2"/>
        </w:rPr>
        <w:t>（4）测试方法</w:t>
      </w:r>
    </w:p>
    <w:p w14:paraId="0AF33961">
      <w:pPr>
        <w:ind w:left="0" w:leftChars="0" w:firstLine="420" w:firstLineChars="0"/>
        <w:rPr>
          <w:rFonts w:hint="eastAsia"/>
          <w:lang w:val="en-US" w:eastAsia="zh"/>
          <w:woUserID w:val="2"/>
        </w:rPr>
      </w:pPr>
      <w:r>
        <w:rPr>
          <w:rFonts w:hint="eastAsia"/>
          <w:lang w:val="en-US" w:eastAsia="zh"/>
          <w:woUserID w:val="2"/>
        </w:rPr>
        <w:t>采用配置分析与模型验证相结合的方法。通过被测系统输入训练任务描述与资源映射策略，运行处理模型构建工具，解析输出的模型文件与可视化界面，核对是否包含任务分配、划分关系、并行策略、Microbatch 逻辑及 DAG 依赖图。</w:t>
      </w:r>
    </w:p>
    <w:p w14:paraId="35CE183E">
      <w:pPr>
        <w:ind w:left="0" w:leftChars="0" w:firstLine="420" w:firstLineChars="0"/>
        <w:rPr>
          <w:rFonts w:hint="eastAsia"/>
          <w:lang w:val="en-US" w:eastAsia="zh"/>
          <w:woUserID w:val="2"/>
        </w:rPr>
      </w:pPr>
      <w:r>
        <w:rPr>
          <w:rFonts w:hint="eastAsia"/>
          <w:lang w:val="en-US" w:eastAsia="zh"/>
          <w:woUserID w:val="2"/>
        </w:rPr>
        <w:t>（5）前提和约束</w:t>
      </w:r>
    </w:p>
    <w:p w14:paraId="104C6A0D">
      <w:pPr>
        <w:ind w:left="0" w:leftChars="0" w:firstLine="420" w:firstLineChars="0"/>
        <w:rPr>
          <w:rFonts w:hint="eastAsia"/>
          <w:lang w:val="en-US" w:eastAsia="zh"/>
          <w:woUserID w:val="2"/>
        </w:rPr>
      </w:pPr>
      <w:r>
        <w:rPr>
          <w:rFonts w:hint="eastAsia"/>
          <w:lang w:val="en-US" w:eastAsia="zh"/>
          <w:woUserID w:val="2"/>
        </w:rPr>
        <w:t>环境准备：被测系统已部署，建模引擎服务运行正常。</w:t>
      </w:r>
    </w:p>
    <w:p w14:paraId="7B18C3A3">
      <w:pPr>
        <w:ind w:left="0" w:leftChars="0" w:firstLine="420" w:firstLineChars="0"/>
        <w:rPr>
          <w:rFonts w:hint="eastAsia"/>
          <w:lang w:val="en-US" w:eastAsia="zh"/>
          <w:woUserID w:val="2"/>
        </w:rPr>
      </w:pPr>
      <w:r>
        <w:rPr>
          <w:rFonts w:hint="eastAsia"/>
          <w:lang w:val="en-US" w:eastAsia="zh"/>
          <w:woUserID w:val="2"/>
        </w:rPr>
        <w:t>硬件资源：测试环境包含英特尔 CPU 与摩尔线程 GPU 集群（支持多卡配置）。</w:t>
      </w:r>
    </w:p>
    <w:p w14:paraId="216F4871">
      <w:pPr>
        <w:ind w:left="0" w:leftChars="0" w:firstLine="420" w:firstLineChars="0"/>
        <w:rPr>
          <w:rFonts w:hint="eastAsia"/>
          <w:lang w:val="en-US" w:eastAsia="zh"/>
          <w:woUserID w:val="2"/>
        </w:rPr>
      </w:pPr>
      <w:r>
        <w:rPr>
          <w:rFonts w:hint="eastAsia"/>
          <w:lang w:val="en-US" w:eastAsia="zh"/>
          <w:woUserID w:val="2"/>
        </w:rPr>
        <w:t>测试用例：已准备 LLama3.1-8B 模型训练任务配置文件（含并行策略、Batch Size 等参数）。</w:t>
      </w:r>
    </w:p>
    <w:p w14:paraId="2D82B435">
      <w:pPr>
        <w:ind w:left="0" w:leftChars="0" w:firstLine="420" w:firstLineChars="0"/>
        <w:rPr>
          <w:rFonts w:hint="eastAsia"/>
          <w:lang w:val="en-US" w:eastAsia="zh"/>
          <w:woUserID w:val="2"/>
        </w:rPr>
      </w:pPr>
      <w:r>
        <w:rPr>
          <w:rFonts w:hint="eastAsia"/>
          <w:lang w:val="en-US" w:eastAsia="zh"/>
          <w:woUserID w:val="2"/>
        </w:rPr>
        <w:t>系统状态：机器正常供电，网络正常，已登录被测系统所在容器。</w:t>
      </w:r>
    </w:p>
    <w:p w14:paraId="7575CE6A">
      <w:pPr>
        <w:ind w:left="0" w:leftChars="0" w:firstLine="0" w:firstLineChars="0"/>
        <w:rPr>
          <w:rFonts w:hint="eastAsia"/>
          <w:lang w:val="en-US" w:eastAsia="zh"/>
          <w:woUserID w:val="2"/>
        </w:rPr>
      </w:pPr>
      <w:r>
        <w:rPr>
          <w:rFonts w:hint="eastAsia"/>
          <w:lang w:val="en-US" w:eastAsia="zh"/>
          <w:woUserID w:val="2"/>
        </w:rPr>
        <w:t>（6）测试步骤</w:t>
      </w:r>
    </w:p>
    <w:p w14:paraId="256711C6">
      <w:pPr>
        <w:ind w:left="0" w:leftChars="0" w:firstLine="420" w:firstLineChars="0"/>
        <w:rPr>
          <w:rFonts w:hint="eastAsia"/>
          <w:lang w:val="en-US" w:eastAsia="zh"/>
          <w:woUserID w:val="2"/>
        </w:rPr>
      </w:pPr>
      <w:r>
        <w:rPr>
          <w:rFonts w:hint="eastAsia"/>
          <w:lang w:val="en-US" w:eastAsia="zh"/>
          <w:woUserID w:val="2"/>
        </w:rPr>
        <w:t>A. 启动被测系统的任务级建模模块，确认服务状态正常。</w:t>
      </w:r>
    </w:p>
    <w:p w14:paraId="567FFF02">
      <w:pPr>
        <w:ind w:left="0" w:leftChars="0" w:firstLine="420" w:firstLineChars="0"/>
        <w:rPr>
          <w:rFonts w:hint="eastAsia"/>
          <w:lang w:val="en-US" w:eastAsia="zh"/>
          <w:woUserID w:val="2"/>
        </w:rPr>
      </w:pPr>
      <w:r>
        <w:rPr>
          <w:rFonts w:hint="eastAsia"/>
          <w:lang w:val="en-US" w:eastAsia="zh"/>
          <w:woUserID w:val="2"/>
        </w:rPr>
        <w:t>B. 输入 LLama3.1-8B 训练任务描述文件，配置英特尔 CPU 与摩尔线程 GPU 的资源映射策略。</w:t>
      </w:r>
    </w:p>
    <w:p w14:paraId="3CBCAC39">
      <w:pPr>
        <w:ind w:left="0" w:leftChars="0" w:firstLine="420" w:firstLineChars="0"/>
        <w:rPr>
          <w:rFonts w:hint="eastAsia"/>
          <w:lang w:val="en-US" w:eastAsia="zh"/>
          <w:woUserID w:val="2"/>
        </w:rPr>
      </w:pPr>
      <w:r>
        <w:rPr>
          <w:rFonts w:hint="eastAsia"/>
          <w:lang w:val="en-US" w:eastAsia="zh"/>
          <w:woUserID w:val="2"/>
        </w:rPr>
        <w:t>C. 执行处理模型构建指令，生成训练任务处理模型。</w:t>
      </w:r>
    </w:p>
    <w:p w14:paraId="32F6F162">
      <w:pPr>
        <w:ind w:left="0" w:leftChars="0" w:firstLine="420" w:firstLineChars="0"/>
        <w:rPr>
          <w:rFonts w:hint="eastAsia"/>
          <w:lang w:val="en-US" w:eastAsia="zh"/>
          <w:woUserID w:val="2"/>
        </w:rPr>
      </w:pPr>
      <w:r>
        <w:rPr>
          <w:rFonts w:hint="eastAsia"/>
          <w:lang w:val="en-US" w:eastAsia="zh"/>
          <w:woUserID w:val="2"/>
        </w:rPr>
        <w:t>D. 查看模型输出结果，验证是否明确展示了 CPU 与 GPU/NPU 之间的任务分配方式。</w:t>
      </w:r>
    </w:p>
    <w:p w14:paraId="0554DF98">
      <w:pPr>
        <w:ind w:left="0" w:leftChars="0" w:firstLine="420" w:firstLineChars="0"/>
        <w:rPr>
          <w:rFonts w:hint="eastAsia"/>
          <w:lang w:val="en-US" w:eastAsia="zh"/>
          <w:woUserID w:val="2"/>
        </w:rPr>
      </w:pPr>
      <w:r>
        <w:rPr>
          <w:rFonts w:hint="eastAsia"/>
          <w:lang w:val="en-US" w:eastAsia="zh"/>
          <w:woUserID w:val="2"/>
        </w:rPr>
        <w:t>E. 验证是否展示了 GPU 多卡间或多机间的任务划分关系（如张量切片、流水线阶段）。</w:t>
      </w:r>
    </w:p>
    <w:p w14:paraId="394E2B08">
      <w:pPr>
        <w:ind w:left="0" w:leftChars="0" w:firstLine="420" w:firstLineChars="0"/>
        <w:rPr>
          <w:rFonts w:hint="eastAsia"/>
          <w:lang w:val="en-US" w:eastAsia="zh"/>
          <w:woUserID w:val="2"/>
        </w:rPr>
      </w:pPr>
      <w:r>
        <w:rPr>
          <w:rFonts w:hint="eastAsia"/>
          <w:lang w:val="en-US" w:eastAsia="zh"/>
          <w:woUserID w:val="2"/>
        </w:rPr>
        <w:t>F. 验证是否明确了并行方式（数据并行/模型并行）及 Microbatch 的执行逻辑。</w:t>
      </w:r>
    </w:p>
    <w:p w14:paraId="53A1842A">
      <w:pPr>
        <w:ind w:left="0" w:leftChars="0" w:firstLine="420" w:firstLineChars="0"/>
        <w:rPr>
          <w:rFonts w:hint="eastAsia"/>
          <w:lang w:val="en-US" w:eastAsia="zh"/>
          <w:woUserID w:val="2"/>
        </w:rPr>
      </w:pPr>
      <w:r>
        <w:rPr>
          <w:rFonts w:hint="eastAsia"/>
          <w:lang w:val="en-US" w:eastAsia="zh"/>
          <w:woUserID w:val="2"/>
        </w:rPr>
        <w:t>G. 检查是否成功提取并展示了任务执行的 DAG 图（含算子依赖与通信节点）。</w:t>
      </w:r>
    </w:p>
    <w:p w14:paraId="5C8818D2">
      <w:pPr>
        <w:ind w:left="0" w:leftChars="0" w:firstLine="420" w:firstLineChars="0"/>
        <w:rPr>
          <w:rFonts w:hint="eastAsia"/>
          <w:lang w:val="en-US" w:eastAsia="zh"/>
          <w:woUserID w:val="2"/>
        </w:rPr>
      </w:pPr>
      <w:r>
        <w:rPr>
          <w:rFonts w:hint="eastAsia"/>
          <w:lang w:val="en-US" w:eastAsia="zh"/>
          <w:woUserID w:val="2"/>
        </w:rPr>
        <w:t>H. 记录验证结果，确认模型结构与实际运行逻辑的一致性。</w:t>
      </w:r>
    </w:p>
    <w:p w14:paraId="747FC9D6">
      <w:pPr>
        <w:rPr>
          <w:rFonts w:hint="eastAsia"/>
          <w:lang w:val="en-US" w:eastAsia="zh"/>
        </w:rPr>
      </w:pPr>
    </w:p>
    <w:p w14:paraId="46D86CA7">
      <w:pPr>
        <w:pStyle w:val="32"/>
        <w:bidi w:val="0"/>
        <w:ind w:left="0" w:leftChars="0" w:firstLine="0" w:firstLineChars="0"/>
        <w:rPr>
          <w:rFonts w:hint="eastAsia"/>
          <w:lang w:val="en-US" w:eastAsia="zh"/>
          <w:woUserID w:val="3"/>
        </w:rPr>
      </w:pPr>
      <w:bookmarkStart w:id="84" w:name="_Toc1822331004"/>
      <w:r>
        <w:rPr>
          <w:rFonts w:hint="eastAsia"/>
          <w:lang w:val="en-US" w:eastAsia="zh"/>
          <w:woUserID w:val="3"/>
        </w:rPr>
        <w:t>摩尔线程架构上人工智能推理任务处理模型输出测试</w:t>
      </w:r>
      <w:bookmarkEnd w:id="84"/>
    </w:p>
    <w:p w14:paraId="06ACFB38">
      <w:pPr>
        <w:rPr>
          <w:rFonts w:hint="default"/>
          <w:lang w:val="en-US" w:eastAsia="zh-CN"/>
          <w:woUserID w:val="2"/>
        </w:rPr>
      </w:pPr>
      <w:r>
        <w:rPr>
          <w:rFonts w:hint="eastAsia"/>
          <w:lang w:val="en-US" w:eastAsia="zh"/>
          <w:woUserID w:val="2"/>
        </w:rPr>
        <w:t>（1）</w:t>
      </w:r>
      <w:r>
        <w:rPr>
          <w:rFonts w:hint="default"/>
          <w:lang w:val="en-US" w:eastAsia="zh-CN"/>
          <w:woUserID w:val="2"/>
        </w:rPr>
        <w:t xml:space="preserve">测试项名称 </w:t>
      </w:r>
    </w:p>
    <w:p w14:paraId="700806D3">
      <w:pPr>
        <w:rPr>
          <w:woUserID w:val="2"/>
        </w:rPr>
      </w:pPr>
      <w:r>
        <w:rPr>
          <w:rFonts w:hint="eastAsia"/>
          <w:lang w:val="en-US" w:eastAsia="zh"/>
          <w:woUserID w:val="2"/>
        </w:rPr>
        <w:t>摩尔线程</w:t>
      </w:r>
      <w:r>
        <w:rPr>
          <w:rFonts w:hint="default"/>
          <w:lang w:val="en-US" w:eastAsia="zh-CN"/>
          <w:woUserID w:val="2"/>
        </w:rPr>
        <w:t>架构上人工智能推理任务处理模型输出测试</w:t>
      </w:r>
    </w:p>
    <w:p w14:paraId="2003509F">
      <w:pPr>
        <w:rPr>
          <w:rFonts w:hint="default"/>
          <w:lang w:val="en-US" w:eastAsia="zh-CN"/>
          <w:woUserID w:val="2"/>
        </w:rPr>
      </w:pPr>
      <w:r>
        <w:rPr>
          <w:rFonts w:hint="eastAsia"/>
          <w:lang w:val="en-US" w:eastAsia="zh"/>
          <w:woUserID w:val="2"/>
        </w:rPr>
        <w:t>（2）</w:t>
      </w:r>
      <w:r>
        <w:rPr>
          <w:rFonts w:hint="default"/>
          <w:lang w:val="en-US" w:eastAsia="zh-CN"/>
          <w:woUserID w:val="2"/>
        </w:rPr>
        <w:t xml:space="preserve">测试项标识 </w:t>
      </w:r>
    </w:p>
    <w:p w14:paraId="64892676">
      <w:pPr>
        <w:rPr>
          <w:rFonts w:hint="default"/>
          <w:woUserID w:val="2"/>
        </w:rPr>
      </w:pPr>
      <w:r>
        <w:rPr>
          <w:rFonts w:hint="eastAsia"/>
          <w:lang w:val="en-US" w:eastAsia="zh"/>
          <w:woUserID w:val="2"/>
        </w:rPr>
        <w:t>MTT</w:t>
      </w:r>
      <w:r>
        <w:rPr>
          <w:rFonts w:hint="default"/>
          <w:lang w:val="en-US" w:eastAsia="zh-CN"/>
          <w:woUserID w:val="2"/>
        </w:rPr>
        <w:t>-INFER-MODEL-STRUCT-TEST</w:t>
      </w:r>
    </w:p>
    <w:p w14:paraId="76BC37C4">
      <w:pPr>
        <w:rPr>
          <w:rFonts w:hint="default"/>
          <w:lang w:val="en-US" w:eastAsia="zh-CN"/>
          <w:woUserID w:val="2"/>
        </w:rPr>
      </w:pPr>
      <w:r>
        <w:rPr>
          <w:rFonts w:hint="eastAsia"/>
          <w:lang w:val="en-US" w:eastAsia="zh"/>
          <w:woUserID w:val="2"/>
        </w:rPr>
        <w:t>（3）</w:t>
      </w:r>
      <w:r>
        <w:rPr>
          <w:rFonts w:hint="default"/>
          <w:lang w:val="en-US" w:eastAsia="zh-CN"/>
          <w:woUserID w:val="2"/>
        </w:rPr>
        <w:t xml:space="preserve">测试内容 </w:t>
      </w:r>
    </w:p>
    <w:p w14:paraId="0FA83DD0">
      <w:pPr>
        <w:rPr>
          <w:rFonts w:hint="default"/>
          <w:woUserID w:val="2"/>
        </w:rPr>
      </w:pPr>
      <w:r>
        <w:rPr>
          <w:rFonts w:hint="default"/>
          <w:lang w:val="en-US" w:eastAsia="zh-CN"/>
          <w:woUserID w:val="2"/>
        </w:rPr>
        <w:t xml:space="preserve">在英特尔 CPU+ </w:t>
      </w:r>
      <w:r>
        <w:rPr>
          <w:rFonts w:hint="eastAsia"/>
          <w:lang w:val="en-US" w:eastAsia="zh"/>
          <w:woUserID w:val="2"/>
        </w:rPr>
        <w:t>寒武纪 NPU</w:t>
      </w:r>
      <w:r>
        <w:rPr>
          <w:rFonts w:hint="default"/>
          <w:lang w:val="en-US" w:eastAsia="zh-CN"/>
          <w:woUserID w:val="2"/>
        </w:rPr>
        <w:t xml:space="preserve"> 硬件架构环境下，验证被测系统对大模型推理任务的处理模型构建能力。输入 LLama3.1-8B 推理任务配置，系统应能输出详细的执行模型，包含 CPU-GPU/NPU 之间的任务分配方式、GPU 多卡间或多机间的任务划分关系、并行方式、Microbatch（或连续 Batch）的执行逻辑，并成功提取出任务执行的 DAG 图，构建出完整的运行模型。</w:t>
      </w:r>
    </w:p>
    <w:p w14:paraId="224295F9">
      <w:pPr>
        <w:rPr>
          <w:rFonts w:hint="default"/>
          <w:lang w:val="en-US" w:eastAsia="zh-CN"/>
          <w:woUserID w:val="2"/>
        </w:rPr>
      </w:pPr>
      <w:r>
        <w:rPr>
          <w:rFonts w:hint="eastAsia"/>
          <w:lang w:val="en-US" w:eastAsia="zh"/>
          <w:woUserID w:val="2"/>
        </w:rPr>
        <w:t>（4）</w:t>
      </w:r>
      <w:r>
        <w:rPr>
          <w:rFonts w:hint="default"/>
          <w:lang w:val="en-US" w:eastAsia="zh-CN"/>
          <w:woUserID w:val="2"/>
        </w:rPr>
        <w:t xml:space="preserve">测试方法 </w:t>
      </w:r>
    </w:p>
    <w:p w14:paraId="58B9EACA">
      <w:pPr>
        <w:rPr>
          <w:rFonts w:hint="default"/>
          <w:woUserID w:val="2"/>
        </w:rPr>
      </w:pPr>
      <w:r>
        <w:rPr>
          <w:rFonts w:hint="default"/>
          <w:lang w:val="en-US" w:eastAsia="zh-CN"/>
          <w:woUserID w:val="2"/>
        </w:rPr>
        <w:t>采用配置分析与模型验证相结合的方法。通过被测系统输入推理任务描述与资源映射策略，运行处理模型构建工具，解析输出的模型文件与可视化界面，核对是否包含任务分配、划分关系、并行策略、执行逻辑及 DAG 依赖图。</w:t>
      </w:r>
    </w:p>
    <w:p w14:paraId="6A47FCA4">
      <w:pPr>
        <w:rPr>
          <w:rFonts w:hint="default"/>
          <w:woUserID w:val="2"/>
        </w:rPr>
      </w:pPr>
      <w:r>
        <w:rPr>
          <w:rFonts w:hint="default"/>
          <w:lang w:val="en-US" w:eastAsia="zh-CN"/>
          <w:woUserID w:val="2"/>
        </w:rPr>
        <w:t>（5）前提和约束</w:t>
      </w:r>
    </w:p>
    <w:p w14:paraId="789196CE">
      <w:pPr>
        <w:rPr>
          <w:woUserID w:val="2"/>
        </w:rPr>
      </w:pPr>
      <w:r>
        <w:rPr>
          <w:rFonts w:hint="default"/>
          <w:woUserID w:val="2"/>
        </w:rPr>
        <w:t>环境准备：被测系统已部署，建模引擎服务运行正常。</w:t>
      </w:r>
    </w:p>
    <w:p w14:paraId="38EA0F58">
      <w:pPr>
        <w:rPr>
          <w:woUserID w:val="2"/>
        </w:rPr>
      </w:pPr>
      <w:r>
        <w:rPr>
          <w:rFonts w:hint="default"/>
          <w:woUserID w:val="2"/>
        </w:rPr>
        <w:t>硬件资源：测试环境包含英特尔 CPU 与</w:t>
      </w:r>
      <w:r>
        <w:rPr>
          <w:rFonts w:hint="eastAsia"/>
          <w:lang w:val="en-US" w:eastAsia="zh"/>
          <w:woUserID w:val="2"/>
        </w:rPr>
        <w:t>摩尔线程</w:t>
      </w:r>
      <w:r>
        <w:rPr>
          <w:rFonts w:hint="default"/>
          <w:woUserID w:val="2"/>
        </w:rPr>
        <w:t xml:space="preserve"> GPU 集群（支持多卡配置）。</w:t>
      </w:r>
    </w:p>
    <w:p w14:paraId="26E32A62">
      <w:pPr>
        <w:rPr>
          <w:woUserID w:val="2"/>
        </w:rPr>
      </w:pPr>
      <w:r>
        <w:rPr>
          <w:rFonts w:hint="default"/>
          <w:woUserID w:val="2"/>
        </w:rPr>
        <w:t>测试用例：已准备 LLama3.1-8B 模型推理任务配置文件（含并发请求、Batch Size 等参数）。</w:t>
      </w:r>
    </w:p>
    <w:p w14:paraId="7040D725">
      <w:pPr>
        <w:rPr>
          <w:woUserID w:val="2"/>
        </w:rPr>
      </w:pPr>
      <w:r>
        <w:rPr>
          <w:rFonts w:hint="default"/>
          <w:woUserID w:val="2"/>
        </w:rPr>
        <w:t>系统状态：机器正常供电，网络正常，已登录被测系统所在容器。</w:t>
      </w:r>
    </w:p>
    <w:p w14:paraId="739E64BD">
      <w:pPr>
        <w:numPr>
          <w:ilvl w:val="0"/>
          <w:numId w:val="9"/>
        </w:numPr>
        <w:rPr>
          <w:rFonts w:hint="default"/>
          <w:lang w:val="en-US" w:eastAsia="zh-CN"/>
          <w:woUserID w:val="2"/>
        </w:rPr>
      </w:pPr>
      <w:r>
        <w:rPr>
          <w:rFonts w:hint="default"/>
          <w:lang w:val="en-US" w:eastAsia="zh-CN"/>
          <w:woUserID w:val="2"/>
        </w:rPr>
        <w:t xml:space="preserve">测试步骤 </w:t>
      </w:r>
    </w:p>
    <w:p w14:paraId="76F3C60A">
      <w:pPr>
        <w:numPr>
          <w:ilvl w:val="0"/>
          <w:numId w:val="12"/>
        </w:numPr>
        <w:ind w:firstLine="420" w:firstLineChars="0"/>
        <w:rPr>
          <w:rFonts w:hint="default"/>
          <w:lang w:val="en-US" w:eastAsia="zh-CN"/>
          <w:woUserID w:val="2"/>
        </w:rPr>
      </w:pPr>
      <w:r>
        <w:rPr>
          <w:rFonts w:hint="default"/>
          <w:lang w:val="en-US" w:eastAsia="zh-CN"/>
          <w:woUserID w:val="2"/>
        </w:rPr>
        <w:t>启动被测系统的任务级建模模块，确认服务状态正常。</w:t>
      </w:r>
    </w:p>
    <w:p w14:paraId="772B492C">
      <w:pPr>
        <w:numPr>
          <w:ilvl w:val="0"/>
          <w:numId w:val="12"/>
        </w:numPr>
        <w:ind w:left="0" w:leftChars="0" w:firstLine="420" w:firstLineChars="0"/>
        <w:rPr>
          <w:rFonts w:hint="default"/>
          <w:lang w:val="en-US" w:eastAsia="zh-CN"/>
          <w:woUserID w:val="2"/>
        </w:rPr>
      </w:pPr>
      <w:r>
        <w:rPr>
          <w:rFonts w:hint="default"/>
          <w:lang w:val="en-US" w:eastAsia="zh-CN"/>
          <w:woUserID w:val="2"/>
        </w:rPr>
        <w:t>输入 LLama3.1-8B 推理任务描述文件，配置英特尔 CPU 与</w:t>
      </w:r>
      <w:r>
        <w:rPr>
          <w:rFonts w:hint="eastAsia"/>
          <w:lang w:val="en-US" w:eastAsia="zh"/>
          <w:woUserID w:val="2"/>
        </w:rPr>
        <w:t>摩尔线程</w:t>
      </w:r>
      <w:r>
        <w:rPr>
          <w:rFonts w:hint="default"/>
          <w:lang w:val="en-US" w:eastAsia="zh-CN"/>
          <w:woUserID w:val="2"/>
        </w:rPr>
        <w:t xml:space="preserve"> GPU 的资源映射策略。 </w:t>
      </w:r>
    </w:p>
    <w:p w14:paraId="01C410D4">
      <w:pPr>
        <w:numPr>
          <w:ilvl w:val="0"/>
          <w:numId w:val="12"/>
        </w:numPr>
        <w:ind w:left="0" w:leftChars="0" w:firstLine="420" w:firstLineChars="0"/>
        <w:rPr>
          <w:rFonts w:hint="default"/>
          <w:lang w:val="en-US" w:eastAsia="zh-CN"/>
          <w:woUserID w:val="2"/>
        </w:rPr>
      </w:pPr>
      <w:r>
        <w:rPr>
          <w:rFonts w:hint="default"/>
          <w:lang w:val="en-US" w:eastAsia="zh-CN"/>
          <w:woUserID w:val="2"/>
        </w:rPr>
        <w:t xml:space="preserve">执行处理模型构建指令，生成推理任务处理模型。 </w:t>
      </w:r>
    </w:p>
    <w:p w14:paraId="199FE18F">
      <w:pPr>
        <w:numPr>
          <w:ilvl w:val="0"/>
          <w:numId w:val="12"/>
        </w:numPr>
        <w:ind w:left="0" w:leftChars="0" w:firstLine="420" w:firstLineChars="0"/>
        <w:rPr>
          <w:rFonts w:hint="default"/>
          <w:lang w:val="en-US" w:eastAsia="zh-CN"/>
          <w:woUserID w:val="2"/>
        </w:rPr>
      </w:pPr>
      <w:r>
        <w:rPr>
          <w:rFonts w:hint="default"/>
          <w:lang w:val="en-US" w:eastAsia="zh-CN"/>
          <w:woUserID w:val="2"/>
        </w:rPr>
        <w:t xml:space="preserve">查看模型输出结果，验证是否明确展示了 CPU 与 GPU/NPU 之间的任务分配方式。 </w:t>
      </w:r>
    </w:p>
    <w:p w14:paraId="056DFD31">
      <w:pPr>
        <w:numPr>
          <w:ilvl w:val="0"/>
          <w:numId w:val="12"/>
        </w:numPr>
        <w:ind w:left="0" w:leftChars="0" w:firstLine="420" w:firstLineChars="0"/>
        <w:rPr>
          <w:rFonts w:hint="default"/>
          <w:lang w:val="en-US" w:eastAsia="zh-CN"/>
          <w:woUserID w:val="2"/>
        </w:rPr>
      </w:pPr>
      <w:r>
        <w:rPr>
          <w:rFonts w:hint="default"/>
          <w:lang w:val="en-US" w:eastAsia="zh-CN"/>
          <w:woUserID w:val="2"/>
        </w:rPr>
        <w:t xml:space="preserve">验证是否展示了 GPU 多卡间或多机间的任务划分关系（如层分割、请求分发）。 </w:t>
      </w:r>
    </w:p>
    <w:p w14:paraId="7B8A395F">
      <w:pPr>
        <w:numPr>
          <w:ilvl w:val="0"/>
          <w:numId w:val="12"/>
        </w:numPr>
        <w:ind w:left="0" w:leftChars="0" w:firstLine="420" w:firstLineChars="0"/>
        <w:rPr>
          <w:rFonts w:hint="default"/>
          <w:lang w:val="en-US" w:eastAsia="zh-CN"/>
          <w:woUserID w:val="2"/>
        </w:rPr>
      </w:pPr>
      <w:r>
        <w:rPr>
          <w:rFonts w:hint="default"/>
          <w:lang w:val="en-US" w:eastAsia="zh-CN"/>
          <w:woUserID w:val="2"/>
        </w:rPr>
        <w:t xml:space="preserve">验证是否明确了并行方式及 Microbatch（或连续 Batch）的执行逻辑。 </w:t>
      </w:r>
    </w:p>
    <w:p w14:paraId="01EEA2D3">
      <w:pPr>
        <w:numPr>
          <w:ilvl w:val="0"/>
          <w:numId w:val="12"/>
        </w:numPr>
        <w:ind w:left="0" w:leftChars="0" w:firstLine="420" w:firstLineChars="0"/>
        <w:rPr>
          <w:rFonts w:hint="default"/>
          <w:lang w:val="en-US" w:eastAsia="zh-CN"/>
          <w:woUserID w:val="2"/>
        </w:rPr>
      </w:pPr>
      <w:r>
        <w:rPr>
          <w:rFonts w:hint="default"/>
          <w:lang w:val="en-US" w:eastAsia="zh-CN"/>
          <w:woUserID w:val="2"/>
        </w:rPr>
        <w:t xml:space="preserve">检查是否成功提取并展示了任务执行的 DAG 图（含推理算子依赖与数据加载节点）。 </w:t>
      </w:r>
    </w:p>
    <w:p w14:paraId="6CAEE94B">
      <w:pPr>
        <w:numPr>
          <w:ilvl w:val="0"/>
          <w:numId w:val="0"/>
        </w:numPr>
        <w:ind w:left="420" w:leftChars="0"/>
        <w:rPr>
          <w:rFonts w:hint="default"/>
          <w:woUserID w:val="2"/>
        </w:rPr>
      </w:pPr>
      <w:r>
        <w:rPr>
          <w:rFonts w:hint="default"/>
          <w:lang w:val="en-US" w:eastAsia="zh-CN"/>
          <w:woUserID w:val="2"/>
        </w:rPr>
        <w:t>H. 记录验证结果，确认模型结构与实际运行逻辑的一致性。</w:t>
      </w:r>
    </w:p>
    <w:p w14:paraId="1D4429A9">
      <w:pPr>
        <w:rPr>
          <w:rFonts w:hint="eastAsia"/>
          <w:lang w:val="en-US" w:eastAsia="zh"/>
        </w:rPr>
      </w:pPr>
    </w:p>
    <w:p w14:paraId="7C426085">
      <w:pPr>
        <w:pStyle w:val="32"/>
        <w:bidi w:val="0"/>
        <w:ind w:left="0" w:leftChars="0" w:firstLine="0" w:firstLineChars="0"/>
        <w:rPr>
          <w:rFonts w:hint="eastAsia"/>
          <w:lang w:val="en-US" w:eastAsia="zh"/>
          <w:woUserID w:val="3"/>
        </w:rPr>
      </w:pPr>
      <w:bookmarkStart w:id="85" w:name="_Toc843206286"/>
      <w:r>
        <w:rPr>
          <w:rFonts w:hint="eastAsia"/>
          <w:lang w:val="en-US" w:eastAsia="zh"/>
          <w:woUserID w:val="3"/>
        </w:rPr>
        <w:t>算子级建模介入与编程接口测试</w:t>
      </w:r>
      <w:bookmarkEnd w:id="85"/>
    </w:p>
    <w:p w14:paraId="077F6826">
      <w:pPr>
        <w:pStyle w:val="15"/>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30" w:lineRule="atLeast"/>
        <w:ind w:left="0" w:right="0" w:firstLine="0"/>
        <w:rPr>
          <w:rFonts w:hint="eastAsia" w:ascii="Times New Roman" w:hAnsi="Times New Roman" w:eastAsia="宋体" w:cs="Times New Roman"/>
          <w:kern w:val="0"/>
          <w:sz w:val="24"/>
          <w:szCs w:val="24"/>
          <w:lang w:val="en-US" w:eastAsia="zh" w:bidi="ar-SA"/>
          <w:woUserID w:val="3"/>
        </w:rPr>
      </w:pPr>
      <w:r>
        <w:rPr>
          <w:rFonts w:hint="eastAsia" w:ascii="Times New Roman" w:hAnsi="Times New Roman" w:eastAsia="宋体" w:cs="Times New Roman"/>
          <w:kern w:val="0"/>
          <w:sz w:val="24"/>
          <w:szCs w:val="24"/>
          <w:lang w:val="en-US" w:eastAsia="zh" w:bidi="ar-SA"/>
          <w:woUserID w:val="3"/>
        </w:rPr>
        <w:t>（1）测试项名称</w:t>
      </w:r>
    </w:p>
    <w:p w14:paraId="4623C592">
      <w:pPr>
        <w:pStyle w:val="15"/>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30" w:lineRule="atLeast"/>
        <w:ind w:left="0" w:right="0" w:firstLine="0"/>
        <w:rPr>
          <w:rFonts w:hint="eastAsia" w:ascii="Times New Roman" w:hAnsi="Times New Roman" w:eastAsia="宋体" w:cs="Times New Roman"/>
          <w:kern w:val="0"/>
          <w:sz w:val="24"/>
          <w:szCs w:val="24"/>
          <w:lang w:val="en-US" w:eastAsia="zh" w:bidi="ar-SA"/>
          <w:woUserID w:val="3"/>
        </w:rPr>
      </w:pPr>
      <w:r>
        <w:rPr>
          <w:rFonts w:hint="eastAsia" w:ascii="Times New Roman" w:hAnsi="Times New Roman" w:eastAsia="宋体" w:cs="Times New Roman"/>
          <w:kern w:val="0"/>
          <w:sz w:val="24"/>
          <w:szCs w:val="24"/>
          <w:lang w:val="en-US" w:eastAsia="zh" w:bidi="ar-SA"/>
          <w:woUserID w:val="3"/>
        </w:rPr>
        <w:t>算子级建模介入与编程接口测试</w:t>
      </w:r>
    </w:p>
    <w:p w14:paraId="05C43BD9">
      <w:pPr>
        <w:pStyle w:val="15"/>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30" w:lineRule="atLeast"/>
        <w:ind w:left="0" w:right="0" w:firstLine="0"/>
        <w:rPr>
          <w:rFonts w:hint="eastAsia" w:ascii="Times New Roman" w:hAnsi="Times New Roman" w:eastAsia="宋体" w:cs="Times New Roman"/>
          <w:kern w:val="0"/>
          <w:sz w:val="24"/>
          <w:szCs w:val="24"/>
          <w:lang w:val="en-US" w:eastAsia="zh" w:bidi="ar-SA"/>
          <w:woUserID w:val="3"/>
        </w:rPr>
      </w:pPr>
      <w:r>
        <w:rPr>
          <w:rFonts w:hint="eastAsia" w:ascii="Times New Roman" w:hAnsi="Times New Roman" w:eastAsia="宋体" w:cs="Times New Roman"/>
          <w:kern w:val="0"/>
          <w:sz w:val="24"/>
          <w:szCs w:val="24"/>
          <w:lang w:val="en-US" w:eastAsia="zh" w:bidi="ar-SA"/>
          <w:woUserID w:val="3"/>
        </w:rPr>
        <w:t>（2）测试项标识</w:t>
      </w:r>
    </w:p>
    <w:p w14:paraId="34E8CC1E">
      <w:pPr>
        <w:pStyle w:val="15"/>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30" w:lineRule="atLeast"/>
        <w:ind w:left="0" w:right="0" w:firstLine="0"/>
        <w:rPr>
          <w:rFonts w:hint="eastAsia" w:ascii="Times New Roman" w:hAnsi="Times New Roman" w:eastAsia="宋体" w:cs="Times New Roman"/>
          <w:kern w:val="0"/>
          <w:sz w:val="24"/>
          <w:szCs w:val="24"/>
          <w:lang w:val="en-US" w:eastAsia="zh" w:bidi="ar-SA"/>
          <w:woUserID w:val="3"/>
        </w:rPr>
      </w:pPr>
      <w:r>
        <w:rPr>
          <w:rFonts w:hint="eastAsia" w:ascii="Times New Roman" w:hAnsi="Times New Roman" w:eastAsia="宋体" w:cs="Times New Roman"/>
          <w:kern w:val="0"/>
          <w:sz w:val="24"/>
          <w:szCs w:val="24"/>
          <w:lang w:val="en-US" w:eastAsia="zh" w:bidi="ar-SA"/>
          <w:woUserID w:val="3"/>
        </w:rPr>
        <w:t>OP-LEVEL-IF-TEST</w:t>
      </w:r>
    </w:p>
    <w:p w14:paraId="35DE23CA">
      <w:pPr>
        <w:pStyle w:val="15"/>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30" w:lineRule="atLeast"/>
        <w:ind w:left="0" w:right="0" w:firstLine="0"/>
        <w:rPr>
          <w:rFonts w:hint="eastAsia" w:ascii="Times New Roman" w:hAnsi="Times New Roman" w:eastAsia="宋体" w:cs="Times New Roman"/>
          <w:kern w:val="0"/>
          <w:sz w:val="24"/>
          <w:szCs w:val="24"/>
          <w:lang w:val="en-US" w:eastAsia="zh" w:bidi="ar-SA"/>
          <w:woUserID w:val="3"/>
        </w:rPr>
      </w:pPr>
      <w:r>
        <w:rPr>
          <w:rFonts w:hint="eastAsia" w:ascii="Times New Roman" w:hAnsi="Times New Roman" w:eastAsia="宋体" w:cs="Times New Roman"/>
          <w:kern w:val="0"/>
          <w:sz w:val="24"/>
          <w:szCs w:val="24"/>
          <w:lang w:val="en-US" w:eastAsia="zh" w:bidi="ar-SA"/>
          <w:woUserID w:val="3"/>
        </w:rPr>
        <w:t>（3）测试内容</w:t>
      </w:r>
    </w:p>
    <w:p w14:paraId="0D2DDA53">
      <w:pPr>
        <w:pStyle w:val="15"/>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30" w:lineRule="atLeast"/>
        <w:ind w:left="0" w:right="0" w:firstLine="0"/>
        <w:rPr>
          <w:rFonts w:hint="eastAsia" w:ascii="Times New Roman" w:hAnsi="Times New Roman" w:eastAsia="宋体" w:cs="Times New Roman"/>
          <w:kern w:val="0"/>
          <w:sz w:val="24"/>
          <w:szCs w:val="24"/>
          <w:lang w:val="en-US" w:eastAsia="zh" w:bidi="ar-SA"/>
          <w:woUserID w:val="3"/>
        </w:rPr>
      </w:pPr>
      <w:r>
        <w:rPr>
          <w:rFonts w:hint="eastAsia" w:ascii="Times New Roman" w:hAnsi="Times New Roman" w:eastAsia="宋体" w:cs="Times New Roman"/>
          <w:kern w:val="0"/>
          <w:sz w:val="24"/>
          <w:szCs w:val="24"/>
          <w:lang w:val="en-US" w:eastAsia="zh" w:bidi="ar-SA"/>
          <w:woUserID w:val="3"/>
        </w:rPr>
        <w:t>在异构计算架构性能建模工具中，验证算子级建模接口的可用性。选取LLama3.1-8B模型中的典型算子（如矩阵乘、注意力机制计算等）作为输入，通过编程接口提交算子描述，算子级模型能够返回预测执行时间，且接口调用过程无异常。</w:t>
      </w:r>
    </w:p>
    <w:p w14:paraId="3411D556">
      <w:pPr>
        <w:pStyle w:val="15"/>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30" w:lineRule="atLeast"/>
        <w:ind w:left="0" w:right="0" w:firstLine="0"/>
        <w:rPr>
          <w:rFonts w:hint="eastAsia" w:ascii="Times New Roman" w:hAnsi="Times New Roman" w:eastAsia="宋体" w:cs="Times New Roman"/>
          <w:kern w:val="0"/>
          <w:sz w:val="24"/>
          <w:szCs w:val="24"/>
          <w:lang w:val="en-US" w:eastAsia="zh" w:bidi="ar-SA"/>
          <w:woUserID w:val="3"/>
        </w:rPr>
      </w:pPr>
      <w:r>
        <w:rPr>
          <w:rFonts w:hint="eastAsia" w:ascii="Times New Roman" w:hAnsi="Times New Roman" w:eastAsia="宋体" w:cs="Times New Roman"/>
          <w:kern w:val="0"/>
          <w:sz w:val="24"/>
          <w:szCs w:val="24"/>
          <w:lang w:val="en-US" w:eastAsia="zh" w:bidi="ar-SA"/>
          <w:woUserID w:val="3"/>
        </w:rPr>
        <w:t>（4）测试方法</w:t>
      </w:r>
    </w:p>
    <w:p w14:paraId="3D9807D3">
      <w:pPr>
        <w:pStyle w:val="15"/>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30" w:lineRule="atLeast"/>
        <w:ind w:left="0" w:right="0" w:firstLine="0"/>
        <w:rPr>
          <w:rFonts w:hint="eastAsia" w:ascii="Times New Roman" w:hAnsi="Times New Roman" w:eastAsia="宋体" w:cs="Times New Roman"/>
          <w:kern w:val="0"/>
          <w:sz w:val="24"/>
          <w:szCs w:val="24"/>
          <w:lang w:val="en-US" w:eastAsia="zh" w:bidi="ar-SA"/>
          <w:woUserID w:val="3"/>
        </w:rPr>
      </w:pPr>
      <w:r>
        <w:rPr>
          <w:rFonts w:hint="eastAsia" w:ascii="Times New Roman" w:hAnsi="Times New Roman" w:eastAsia="宋体" w:cs="Times New Roman"/>
          <w:kern w:val="0"/>
          <w:sz w:val="24"/>
          <w:szCs w:val="24"/>
          <w:lang w:val="en-US" w:eastAsia="zh" w:bidi="ar-SA"/>
          <w:woUserID w:val="3"/>
        </w:rPr>
        <w:t>A．在搭载性能建模工具的环境（如英特尔CPU+英伟达GPU服务器）上，配置算子级建模接口所需的依赖库及运行环境。</w:t>
      </w:r>
    </w:p>
    <w:p w14:paraId="3662689A">
      <w:pPr>
        <w:pStyle w:val="15"/>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30" w:lineRule="atLeast"/>
        <w:ind w:left="0" w:right="0" w:firstLine="0"/>
        <w:rPr>
          <w:rFonts w:hint="eastAsia" w:ascii="Times New Roman" w:hAnsi="Times New Roman" w:eastAsia="宋体" w:cs="Times New Roman"/>
          <w:kern w:val="0"/>
          <w:sz w:val="24"/>
          <w:szCs w:val="24"/>
          <w:lang w:val="en-US" w:eastAsia="zh" w:bidi="ar-SA"/>
          <w:woUserID w:val="3"/>
        </w:rPr>
      </w:pPr>
      <w:r>
        <w:rPr>
          <w:rFonts w:hint="eastAsia" w:ascii="Times New Roman" w:hAnsi="Times New Roman" w:eastAsia="宋体" w:cs="Times New Roman"/>
          <w:kern w:val="0"/>
          <w:sz w:val="24"/>
          <w:szCs w:val="24"/>
          <w:lang w:val="en-US" w:eastAsia="zh" w:bidi="ar-SA"/>
          <w:woUserID w:val="3"/>
        </w:rPr>
        <w:t>B．从LLama3.1-8B模型中提取若干代表性算子（包括计算密集型算子和访存密集型算子），获取其参数（如输入尺寸、数据类型、并行策略等）。</w:t>
      </w:r>
    </w:p>
    <w:p w14:paraId="55008937">
      <w:pPr>
        <w:pStyle w:val="15"/>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30" w:lineRule="atLeast"/>
        <w:ind w:left="0" w:right="0" w:firstLine="0"/>
        <w:rPr>
          <w:rFonts w:hint="eastAsia" w:ascii="Times New Roman" w:hAnsi="Times New Roman" w:eastAsia="宋体" w:cs="Times New Roman"/>
          <w:kern w:val="0"/>
          <w:sz w:val="24"/>
          <w:szCs w:val="24"/>
          <w:lang w:val="en-US" w:eastAsia="zh" w:bidi="ar-SA"/>
          <w:woUserID w:val="3"/>
        </w:rPr>
      </w:pPr>
      <w:r>
        <w:rPr>
          <w:rFonts w:hint="eastAsia" w:ascii="Times New Roman" w:hAnsi="Times New Roman" w:eastAsia="宋体" w:cs="Times New Roman"/>
          <w:kern w:val="0"/>
          <w:sz w:val="24"/>
          <w:szCs w:val="24"/>
          <w:lang w:val="en-US" w:eastAsia="zh" w:bidi="ar-SA"/>
          <w:woUserID w:val="3"/>
        </w:rPr>
        <w:t>C．通过算子级建模编程接口，依次提交上述算子的描述信息，调用模型预测接口，获取每个算子的预测执行时间。</w:t>
      </w:r>
    </w:p>
    <w:p w14:paraId="4CE5F9CD">
      <w:pPr>
        <w:pStyle w:val="15"/>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30" w:lineRule="atLeast"/>
        <w:ind w:left="0" w:right="0" w:firstLine="0"/>
        <w:rPr>
          <w:rFonts w:hint="eastAsia" w:ascii="Times New Roman" w:hAnsi="Times New Roman" w:eastAsia="宋体" w:cs="Times New Roman"/>
          <w:kern w:val="0"/>
          <w:sz w:val="24"/>
          <w:szCs w:val="24"/>
          <w:lang w:val="en-US" w:eastAsia="zh" w:bidi="ar-SA"/>
          <w:woUserID w:val="3"/>
        </w:rPr>
      </w:pPr>
      <w:r>
        <w:rPr>
          <w:rFonts w:hint="eastAsia" w:ascii="Times New Roman" w:hAnsi="Times New Roman" w:eastAsia="宋体" w:cs="Times New Roman"/>
          <w:kern w:val="0"/>
          <w:sz w:val="24"/>
          <w:szCs w:val="24"/>
          <w:lang w:val="en-US" w:eastAsia="zh" w:bidi="ar-SA"/>
          <w:woUserID w:val="3"/>
        </w:rPr>
        <w:t>D．检查接口调用是否成功、返回结果是否合理（如时间值为正数、格式正确）。</w:t>
      </w:r>
    </w:p>
    <w:p w14:paraId="19738176">
      <w:pPr>
        <w:pStyle w:val="15"/>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30" w:lineRule="atLeast"/>
        <w:ind w:left="0" w:right="0" w:firstLine="0"/>
        <w:rPr>
          <w:rFonts w:hint="eastAsia" w:ascii="Times New Roman" w:hAnsi="Times New Roman" w:eastAsia="宋体" w:cs="Times New Roman"/>
          <w:kern w:val="0"/>
          <w:sz w:val="24"/>
          <w:szCs w:val="24"/>
          <w:lang w:val="en-US" w:eastAsia="zh" w:bidi="ar-SA"/>
          <w:woUserID w:val="3"/>
        </w:rPr>
      </w:pPr>
      <w:r>
        <w:rPr>
          <w:rFonts w:hint="eastAsia" w:ascii="Times New Roman" w:hAnsi="Times New Roman" w:eastAsia="宋体" w:cs="Times New Roman"/>
          <w:kern w:val="0"/>
          <w:sz w:val="24"/>
          <w:szCs w:val="24"/>
          <w:lang w:val="en-US" w:eastAsia="zh" w:bidi="ar-SA"/>
          <w:woUserID w:val="3"/>
        </w:rPr>
        <w:t>E．以接口调用无报错、返回时间值为判定标准，验证算子级建模介入与编程接口的基本功能。</w:t>
      </w:r>
    </w:p>
    <w:p w14:paraId="665DB39B">
      <w:pPr>
        <w:pStyle w:val="32"/>
        <w:bidi w:val="0"/>
        <w:ind w:left="0" w:leftChars="0" w:firstLine="0" w:firstLineChars="0"/>
        <w:rPr>
          <w:rFonts w:hint="eastAsia"/>
          <w:lang w:val="en-US" w:eastAsia="zh"/>
          <w:woUserID w:val="3"/>
        </w:rPr>
      </w:pPr>
      <w:bookmarkStart w:id="86" w:name="_Toc1945150115"/>
      <w:r>
        <w:rPr>
          <w:rFonts w:hint="eastAsia"/>
          <w:lang w:val="en-US" w:eastAsia="zh"/>
          <w:woUserID w:val="3"/>
        </w:rPr>
        <w:t>训练任务级建模介入与编程接口测试</w:t>
      </w:r>
      <w:bookmarkEnd w:id="86"/>
    </w:p>
    <w:p w14:paraId="3E45D70B">
      <w:pPr>
        <w:rPr>
          <w:rFonts w:hint="eastAsia"/>
          <w:lang w:val="en-US" w:eastAsia="zh"/>
          <w:woUserID w:val="3"/>
        </w:rPr>
      </w:pPr>
      <w:r>
        <w:rPr>
          <w:rFonts w:hint="eastAsia"/>
          <w:lang w:val="en-US" w:eastAsia="zh"/>
          <w:woUserID w:val="3"/>
        </w:rPr>
        <w:t>（1）测试项名称</w:t>
      </w:r>
    </w:p>
    <w:p w14:paraId="00BE2794">
      <w:pPr>
        <w:rPr>
          <w:rFonts w:hint="eastAsia"/>
          <w:lang w:val="en-US" w:eastAsia="zh"/>
          <w:woUserID w:val="3"/>
        </w:rPr>
      </w:pPr>
      <w:r>
        <w:rPr>
          <w:rFonts w:hint="eastAsia"/>
          <w:lang w:val="en-US" w:eastAsia="zh"/>
          <w:woUserID w:val="3"/>
        </w:rPr>
        <w:t>训练任务级建模介入与编程接口测试</w:t>
      </w:r>
    </w:p>
    <w:p w14:paraId="000A6800">
      <w:pPr>
        <w:rPr>
          <w:rFonts w:hint="eastAsia"/>
          <w:lang w:val="en-US" w:eastAsia="zh"/>
          <w:woUserID w:val="3"/>
        </w:rPr>
      </w:pPr>
      <w:r>
        <w:rPr>
          <w:rFonts w:hint="eastAsia"/>
          <w:lang w:val="en-US" w:eastAsia="zh"/>
          <w:woUserID w:val="3"/>
        </w:rPr>
        <w:t>（2）测试项标识</w:t>
      </w:r>
    </w:p>
    <w:p w14:paraId="6288B286">
      <w:pPr>
        <w:rPr>
          <w:rFonts w:hint="eastAsia"/>
          <w:lang w:val="en-US" w:eastAsia="zh"/>
          <w:woUserID w:val="3"/>
        </w:rPr>
      </w:pPr>
      <w:r>
        <w:rPr>
          <w:rFonts w:hint="eastAsia"/>
          <w:lang w:val="en-US" w:eastAsia="zh"/>
          <w:woUserID w:val="3"/>
        </w:rPr>
        <w:t>TRAIN-TASK-IF-TEST</w:t>
      </w:r>
    </w:p>
    <w:p w14:paraId="31D63155">
      <w:pPr>
        <w:rPr>
          <w:rFonts w:hint="eastAsia"/>
          <w:lang w:val="en-US" w:eastAsia="zh"/>
          <w:woUserID w:val="3"/>
        </w:rPr>
      </w:pPr>
      <w:r>
        <w:rPr>
          <w:rFonts w:hint="eastAsia"/>
          <w:lang w:val="en-US" w:eastAsia="zh"/>
          <w:woUserID w:val="3"/>
        </w:rPr>
        <w:t>（3）测试内容</w:t>
      </w:r>
    </w:p>
    <w:p w14:paraId="2D224C4B">
      <w:pPr>
        <w:rPr>
          <w:rFonts w:hint="eastAsia"/>
          <w:lang w:val="en-US" w:eastAsia="zh"/>
          <w:woUserID w:val="3"/>
        </w:rPr>
      </w:pPr>
      <w:r>
        <w:rPr>
          <w:rFonts w:hint="eastAsia"/>
          <w:lang w:val="en-US" w:eastAsia="zh"/>
          <w:woUserID w:val="3"/>
        </w:rPr>
        <w:t>验证应用级时空双维度建模在训练任务上的接口功能。以LLama3.1-8B模型的训练任务为例，通过任务级建模编程接口输入计算图描述、数据并行策略等，调用模型输出整个训练迭代的预测执行时间，检查接口执行过程的正确性。</w:t>
      </w:r>
    </w:p>
    <w:p w14:paraId="7B80ECE0">
      <w:pPr>
        <w:rPr>
          <w:rFonts w:hint="eastAsia"/>
          <w:lang w:val="en-US" w:eastAsia="zh"/>
          <w:woUserID w:val="3"/>
        </w:rPr>
      </w:pPr>
      <w:r>
        <w:rPr>
          <w:rFonts w:hint="eastAsia"/>
          <w:lang w:val="en-US" w:eastAsia="zh"/>
          <w:woUserID w:val="3"/>
        </w:rPr>
        <w:t>（4）测试方法</w:t>
      </w:r>
    </w:p>
    <w:p w14:paraId="4091B4AF">
      <w:pPr>
        <w:rPr>
          <w:rFonts w:hint="eastAsia"/>
          <w:lang w:val="en-US" w:eastAsia="zh"/>
          <w:woUserID w:val="3"/>
        </w:rPr>
      </w:pPr>
      <w:r>
        <w:rPr>
          <w:rFonts w:hint="eastAsia"/>
          <w:lang w:val="en-US" w:eastAsia="zh"/>
          <w:woUserID w:val="3"/>
        </w:rPr>
        <w:t>A．在性能建模工具环境中，配置任务级建模接口所需的依赖库及运行环境。</w:t>
      </w:r>
    </w:p>
    <w:p w14:paraId="63048B33">
      <w:pPr>
        <w:rPr>
          <w:rFonts w:hint="eastAsia"/>
          <w:lang w:val="en-US" w:eastAsia="zh"/>
          <w:woUserID w:val="3"/>
        </w:rPr>
      </w:pPr>
      <w:r>
        <w:rPr>
          <w:rFonts w:hint="eastAsia"/>
          <w:lang w:val="en-US" w:eastAsia="zh"/>
          <w:woUserID w:val="3"/>
        </w:rPr>
        <w:t>B．准备LLama3.1-8B模型训练任务的计算图描述文件（包含各算子节点、数据依赖、通信模式等），设定训练并行配置（如数据并行度）。</w:t>
      </w:r>
    </w:p>
    <w:p w14:paraId="5EC2AAE7">
      <w:pPr>
        <w:rPr>
          <w:rFonts w:hint="eastAsia"/>
          <w:lang w:val="en-US" w:eastAsia="zh"/>
          <w:woUserID w:val="3"/>
        </w:rPr>
      </w:pPr>
      <w:r>
        <w:rPr>
          <w:rFonts w:hint="eastAsia"/>
          <w:lang w:val="en-US" w:eastAsia="zh"/>
          <w:woUserID w:val="3"/>
        </w:rPr>
        <w:t>C．通过任务级建模编程接口，提交训练任务描述，调用预测接口，获取一个训练迭代的预测执行时间。</w:t>
      </w:r>
    </w:p>
    <w:p w14:paraId="6C7DD6FF">
      <w:pPr>
        <w:rPr>
          <w:rFonts w:hint="eastAsia"/>
          <w:lang w:val="en-US" w:eastAsia="zh"/>
          <w:woUserID w:val="3"/>
        </w:rPr>
      </w:pPr>
      <w:r>
        <w:rPr>
          <w:rFonts w:hint="eastAsia"/>
          <w:lang w:val="en-US" w:eastAsia="zh"/>
          <w:woUserID w:val="3"/>
        </w:rPr>
        <w:t>D．检查接口调用是否成功、返回结果是否合理（如时间值为正数，且能与后续误差测试结果进行对比）。</w:t>
      </w:r>
    </w:p>
    <w:p w14:paraId="57802396">
      <w:pPr>
        <w:rPr>
          <w:rFonts w:hint="eastAsia"/>
          <w:lang w:val="en-US" w:eastAsia="zh"/>
          <w:woUserID w:val="3"/>
        </w:rPr>
      </w:pPr>
      <w:r>
        <w:rPr>
          <w:rFonts w:hint="eastAsia"/>
          <w:lang w:val="en-US" w:eastAsia="zh"/>
          <w:woUserID w:val="3"/>
        </w:rPr>
        <w:t>E．以接口调用无报错、返回时间值为判定标准，验证训练任务级建模介入与编程接口的基本功能。</w:t>
      </w:r>
    </w:p>
    <w:p w14:paraId="729DD7AE">
      <w:pPr>
        <w:pStyle w:val="32"/>
        <w:bidi w:val="0"/>
        <w:ind w:left="0" w:leftChars="0" w:firstLine="0" w:firstLineChars="0"/>
        <w:rPr>
          <w:rFonts w:hint="eastAsia"/>
          <w:lang w:val="en-US" w:eastAsia="zh"/>
          <w:woUserID w:val="3"/>
        </w:rPr>
      </w:pPr>
      <w:bookmarkStart w:id="87" w:name="_Toc1766440795"/>
      <w:r>
        <w:rPr>
          <w:rFonts w:hint="eastAsia"/>
          <w:lang w:val="en-US" w:eastAsia="zh"/>
          <w:woUserID w:val="3"/>
        </w:rPr>
        <w:t>推理任务级建模介入与编程接口测试</w:t>
      </w:r>
      <w:bookmarkEnd w:id="87"/>
    </w:p>
    <w:p w14:paraId="0E9F5D4D">
      <w:pPr>
        <w:rPr>
          <w:rFonts w:hint="eastAsia"/>
          <w:lang w:val="en-US" w:eastAsia="zh"/>
          <w:woUserID w:val="3"/>
        </w:rPr>
      </w:pPr>
      <w:r>
        <w:rPr>
          <w:rFonts w:hint="eastAsia"/>
          <w:lang w:val="en-US" w:eastAsia="zh"/>
          <w:woUserID w:val="3"/>
        </w:rPr>
        <w:t>（1）测试项名称</w:t>
      </w:r>
    </w:p>
    <w:p w14:paraId="108C0749">
      <w:pPr>
        <w:rPr>
          <w:rFonts w:hint="eastAsia"/>
          <w:lang w:val="en-US" w:eastAsia="zh"/>
          <w:woUserID w:val="3"/>
        </w:rPr>
      </w:pPr>
      <w:r>
        <w:rPr>
          <w:rFonts w:hint="eastAsia"/>
          <w:lang w:val="en-US" w:eastAsia="zh"/>
          <w:woUserID w:val="3"/>
        </w:rPr>
        <w:t>推理任务级建模介入与编程接口测试</w:t>
      </w:r>
    </w:p>
    <w:p w14:paraId="7BF2709C">
      <w:pPr>
        <w:rPr>
          <w:rFonts w:hint="eastAsia"/>
          <w:lang w:val="en-US" w:eastAsia="zh"/>
          <w:woUserID w:val="3"/>
        </w:rPr>
      </w:pPr>
      <w:r>
        <w:rPr>
          <w:rFonts w:hint="eastAsia"/>
          <w:lang w:val="en-US" w:eastAsia="zh"/>
          <w:woUserID w:val="3"/>
        </w:rPr>
        <w:t>（2）测试项标识</w:t>
      </w:r>
    </w:p>
    <w:p w14:paraId="2BD1F1F1">
      <w:pPr>
        <w:rPr>
          <w:rFonts w:hint="eastAsia"/>
          <w:lang w:val="en-US" w:eastAsia="zh"/>
          <w:woUserID w:val="3"/>
        </w:rPr>
      </w:pPr>
      <w:r>
        <w:rPr>
          <w:rFonts w:hint="eastAsia"/>
          <w:lang w:val="en-US" w:eastAsia="zh"/>
          <w:woUserID w:val="3"/>
        </w:rPr>
        <w:t>INFER-TASK-IF-TEST</w:t>
      </w:r>
    </w:p>
    <w:p w14:paraId="0D0C616E">
      <w:pPr>
        <w:rPr>
          <w:rFonts w:hint="eastAsia"/>
          <w:lang w:val="en-US" w:eastAsia="zh"/>
          <w:woUserID w:val="3"/>
        </w:rPr>
      </w:pPr>
      <w:r>
        <w:rPr>
          <w:rFonts w:hint="eastAsia"/>
          <w:lang w:val="en-US" w:eastAsia="zh"/>
          <w:woUserID w:val="3"/>
        </w:rPr>
        <w:t>（3）测试内容</w:t>
      </w:r>
    </w:p>
    <w:p w14:paraId="7F41B2E2">
      <w:pPr>
        <w:rPr>
          <w:rFonts w:hint="eastAsia"/>
          <w:lang w:val="en-US" w:eastAsia="zh"/>
          <w:woUserID w:val="3"/>
        </w:rPr>
      </w:pPr>
      <w:r>
        <w:rPr>
          <w:rFonts w:hint="eastAsia"/>
          <w:lang w:val="en-US" w:eastAsia="zh"/>
          <w:woUserID w:val="3"/>
        </w:rPr>
        <w:t>验证应用级时空双维度建模在推理任务上的接口功能。以LLama3.1-8B模型的推理任务为例，通过任务级建模编程接口输入推理计算图描述（包括动态形状、KV缓存等），调用模型输出单次推理的预测执行时间，检查接口执行过程的正确性。</w:t>
      </w:r>
    </w:p>
    <w:p w14:paraId="5E647F1C">
      <w:pPr>
        <w:rPr>
          <w:rFonts w:hint="eastAsia"/>
          <w:lang w:val="en-US" w:eastAsia="zh"/>
          <w:woUserID w:val="3"/>
        </w:rPr>
      </w:pPr>
      <w:r>
        <w:rPr>
          <w:rFonts w:hint="eastAsia"/>
          <w:lang w:val="en-US" w:eastAsia="zh"/>
          <w:woUserID w:val="3"/>
        </w:rPr>
        <w:t>（4）测试方法</w:t>
      </w:r>
    </w:p>
    <w:p w14:paraId="52A97EE5">
      <w:pPr>
        <w:rPr>
          <w:rFonts w:hint="eastAsia"/>
          <w:lang w:val="en-US" w:eastAsia="zh"/>
          <w:woUserID w:val="3"/>
        </w:rPr>
      </w:pPr>
      <w:r>
        <w:rPr>
          <w:rFonts w:hint="eastAsia"/>
          <w:lang w:val="en-US" w:eastAsia="zh"/>
          <w:woUserID w:val="3"/>
        </w:rPr>
        <w:t>A．在性能建模工具环境中，配置任务级建模接口所需的依赖库及运行环境。</w:t>
      </w:r>
    </w:p>
    <w:p w14:paraId="12F34319">
      <w:pPr>
        <w:rPr>
          <w:rFonts w:hint="eastAsia"/>
          <w:lang w:val="en-US" w:eastAsia="zh"/>
          <w:woUserID w:val="3"/>
        </w:rPr>
      </w:pPr>
      <w:r>
        <w:rPr>
          <w:rFonts w:hint="eastAsia"/>
          <w:lang w:val="en-US" w:eastAsia="zh"/>
          <w:woUserID w:val="3"/>
        </w:rPr>
        <w:t>B．准备LLama3.1-8B模型推理任务的计算图描述文件（包含推理特有的计算模式），设定推理配置（如批量大小、输入序列长度）。</w:t>
      </w:r>
    </w:p>
    <w:p w14:paraId="1E3D3ED5">
      <w:pPr>
        <w:rPr>
          <w:rFonts w:hint="eastAsia"/>
          <w:lang w:val="en-US" w:eastAsia="zh"/>
          <w:woUserID w:val="3"/>
        </w:rPr>
      </w:pPr>
      <w:r>
        <w:rPr>
          <w:rFonts w:hint="eastAsia"/>
          <w:lang w:val="en-US" w:eastAsia="zh"/>
          <w:woUserID w:val="3"/>
        </w:rPr>
        <w:t>C．通过任务级建模编程接口，提交推理任务描述，调用预测接口，获取单次推理的预测执行时间。</w:t>
      </w:r>
    </w:p>
    <w:p w14:paraId="745F4186">
      <w:pPr>
        <w:rPr>
          <w:rFonts w:hint="eastAsia"/>
          <w:lang w:val="en-US" w:eastAsia="zh"/>
          <w:woUserID w:val="3"/>
        </w:rPr>
      </w:pPr>
      <w:r>
        <w:rPr>
          <w:rFonts w:hint="eastAsia"/>
          <w:lang w:val="en-US" w:eastAsia="zh"/>
          <w:woUserID w:val="3"/>
        </w:rPr>
        <w:t>D．检查接口调用是否成功、返回结果是否合理（如时间值为正数，且能与后续误差测试结果进行对比）。</w:t>
      </w:r>
    </w:p>
    <w:p w14:paraId="3AC09CB0">
      <w:pPr>
        <w:rPr>
          <w:rFonts w:hint="eastAsia"/>
          <w:lang w:val="en-US" w:eastAsia="zh"/>
          <w:woUserID w:val="3"/>
        </w:rPr>
      </w:pPr>
      <w:r>
        <w:rPr>
          <w:rFonts w:hint="eastAsia"/>
          <w:lang w:val="en-US" w:eastAsia="zh"/>
          <w:woUserID w:val="3"/>
        </w:rPr>
        <w:t>E．以接口调用无报错、返回时间值为判定标准，验证推理任务级建模介入与编程接口的基本功能。</w:t>
      </w:r>
    </w:p>
    <w:p w14:paraId="0F70DBAF">
      <w:pPr>
        <w:ind w:left="0" w:leftChars="0" w:firstLine="0" w:firstLineChars="0"/>
        <w:rPr>
          <w:rFonts w:hint="eastAsia"/>
          <w:lang w:val="en-US" w:eastAsia="zh"/>
          <w:woUserID w:val="5"/>
        </w:rPr>
      </w:pPr>
    </w:p>
    <w:p w14:paraId="1F2ADD54">
      <w:pPr>
        <w:pStyle w:val="30"/>
        <w:numPr>
          <w:ilvl w:val="1"/>
          <w:numId w:val="2"/>
        </w:numPr>
        <w:rPr>
          <w:rFonts w:hint="eastAsia" w:ascii="Times New Roman" w:hAnsi="Times New Roman"/>
          <w:woUserID w:val="2"/>
        </w:rPr>
      </w:pPr>
      <w:bookmarkStart w:id="88" w:name="_Toc700963669"/>
      <w:r>
        <w:rPr>
          <w:rFonts w:hint="eastAsia" w:ascii="Times New Roman" w:hAnsi="Times New Roman"/>
          <w:lang w:eastAsia="zh"/>
          <w:woUserID w:val="2"/>
        </w:rPr>
        <w:t>性能测试</w:t>
      </w:r>
      <w:bookmarkEnd w:id="88"/>
    </w:p>
    <w:p w14:paraId="76D5ACAE">
      <w:pPr>
        <w:pStyle w:val="32"/>
        <w:bidi w:val="0"/>
        <w:ind w:left="0" w:leftChars="0" w:firstLine="0" w:firstLineChars="0"/>
        <w:rPr>
          <w:rFonts w:hint="eastAsia"/>
          <w:lang w:val="en-US" w:eastAsia="zh"/>
          <w:woUserID w:val="3"/>
        </w:rPr>
      </w:pPr>
      <w:bookmarkStart w:id="89" w:name="_Toc29091696"/>
      <w:r>
        <w:rPr>
          <w:rFonts w:hint="eastAsia"/>
          <w:lang w:val="en-US" w:eastAsia="zh"/>
          <w:woUserID w:val="3"/>
        </w:rPr>
        <w:t>英特尔+英伟达架构计算密集型算子空间维度建模测试</w:t>
      </w:r>
      <w:bookmarkEnd w:id="89"/>
    </w:p>
    <w:p w14:paraId="67F3FD4E">
      <w:pPr>
        <w:rPr>
          <w:rFonts w:hint="eastAsia"/>
          <w:lang w:val="en-US" w:eastAsia="zh"/>
          <w:woUserID w:val="3"/>
        </w:rPr>
      </w:pPr>
      <w:r>
        <w:rPr>
          <w:rFonts w:hint="eastAsia"/>
          <w:lang w:val="en-US" w:eastAsia="zh"/>
          <w:woUserID w:val="3"/>
        </w:rPr>
        <w:t>（1）测试项名称</w:t>
      </w:r>
    </w:p>
    <w:p w14:paraId="642E02D0">
      <w:pPr>
        <w:rPr>
          <w:rFonts w:hint="eastAsia"/>
          <w:lang w:val="en-US" w:eastAsia="zh"/>
          <w:woUserID w:val="3"/>
        </w:rPr>
      </w:pPr>
      <w:r>
        <w:rPr>
          <w:rFonts w:hint="eastAsia"/>
          <w:lang w:val="en-US" w:eastAsia="zh"/>
          <w:woUserID w:val="3"/>
        </w:rPr>
        <w:t>英特尔+英伟达架构计算密集型算子空间维度建模测试</w:t>
      </w:r>
    </w:p>
    <w:p w14:paraId="37B7E9DD">
      <w:pPr>
        <w:rPr>
          <w:rFonts w:hint="eastAsia"/>
          <w:lang w:val="en-US" w:eastAsia="zh"/>
          <w:woUserID w:val="3"/>
        </w:rPr>
      </w:pPr>
      <w:r>
        <w:rPr>
          <w:rFonts w:hint="eastAsia"/>
          <w:lang w:val="en-US" w:eastAsia="zh"/>
          <w:woUserID w:val="3"/>
        </w:rPr>
        <w:t>（2）测试项标识</w:t>
      </w:r>
    </w:p>
    <w:p w14:paraId="4CAD7559">
      <w:pPr>
        <w:rPr>
          <w:rFonts w:hint="eastAsia"/>
          <w:lang w:val="en-US" w:eastAsia="zh"/>
          <w:woUserID w:val="3"/>
        </w:rPr>
      </w:pPr>
      <w:r>
        <w:rPr>
          <w:rFonts w:hint="eastAsia"/>
          <w:lang w:val="en-US" w:eastAsia="zh"/>
          <w:woUserID w:val="3"/>
        </w:rPr>
        <w:t>INTEL_NVIDIA-COMPUTE-OP-SPACE-TEST</w:t>
      </w:r>
    </w:p>
    <w:p w14:paraId="3D19FBA5">
      <w:pPr>
        <w:rPr>
          <w:rFonts w:hint="eastAsia"/>
          <w:lang w:val="en-US" w:eastAsia="zh"/>
          <w:woUserID w:val="3"/>
        </w:rPr>
      </w:pPr>
      <w:r>
        <w:rPr>
          <w:rFonts w:hint="eastAsia"/>
          <w:lang w:val="en-US" w:eastAsia="zh"/>
          <w:woUserID w:val="3"/>
        </w:rPr>
        <w:t>（3）测试内容</w:t>
      </w:r>
    </w:p>
    <w:p w14:paraId="64514E26">
      <w:pPr>
        <w:rPr>
          <w:rFonts w:hint="eastAsia"/>
          <w:lang w:val="en-US" w:eastAsia="zh"/>
          <w:woUserID w:val="3"/>
        </w:rPr>
      </w:pPr>
      <w:r>
        <w:rPr>
          <w:rFonts w:hint="eastAsia"/>
          <w:lang w:val="en-US" w:eastAsia="zh"/>
          <w:woUserID w:val="3"/>
        </w:rPr>
        <w:t>在英特尔CPU+英伟达GPU硬件架构环境下，验证算子级空间维度模型对计算密集型算子的预测准确性。选取LLama3.1-8B模型中的典型计算密集型算子（如矩阵乘C = A * B），分别在单卡、单机四卡、两机八卡规模下记录实际执行时间，并与模型预测时间对比，误差不超过20%。</w:t>
      </w:r>
    </w:p>
    <w:p w14:paraId="3369A615">
      <w:pPr>
        <w:rPr>
          <w:rFonts w:hint="eastAsia"/>
          <w:lang w:val="en-US" w:eastAsia="zh"/>
          <w:woUserID w:val="3"/>
        </w:rPr>
      </w:pPr>
      <w:r>
        <w:rPr>
          <w:rFonts w:hint="eastAsia"/>
          <w:lang w:val="en-US" w:eastAsia="zh"/>
          <w:woUserID w:val="3"/>
        </w:rPr>
        <w:t>（4）测试方法</w:t>
      </w:r>
    </w:p>
    <w:p w14:paraId="5299D050">
      <w:pPr>
        <w:rPr>
          <w:rFonts w:hint="eastAsia"/>
          <w:lang w:val="en-US" w:eastAsia="zh"/>
          <w:woUserID w:val="3"/>
        </w:rPr>
      </w:pPr>
      <w:r>
        <w:rPr>
          <w:rFonts w:hint="eastAsia"/>
          <w:lang w:val="en-US" w:eastAsia="zh"/>
          <w:woUserID w:val="3"/>
        </w:rPr>
        <w:t>A．在搭载英特尔CPU+英伟达GPU的服务器上配置性能建模工具所需环境，测试终端机通过千兆以太网交换机连接测试服务器。</w:t>
      </w:r>
    </w:p>
    <w:p w14:paraId="3F3B2B30">
      <w:pPr>
        <w:rPr>
          <w:rFonts w:hint="eastAsia"/>
          <w:lang w:val="en-US" w:eastAsia="zh"/>
          <w:woUserID w:val="3"/>
        </w:rPr>
      </w:pPr>
      <w:r>
        <w:rPr>
          <w:rFonts w:hint="eastAsia"/>
          <w:lang w:val="en-US" w:eastAsia="zh"/>
          <w:woUserID w:val="3"/>
        </w:rPr>
        <w:t>B．从LLama3.1-8B模型中提取代表性计算密集型算子（如矩阵乘、卷积等），确定其输入尺寸、数据类型等参数。</w:t>
      </w:r>
    </w:p>
    <w:p w14:paraId="1E4FA95A">
      <w:pPr>
        <w:rPr>
          <w:rFonts w:hint="eastAsia"/>
          <w:lang w:val="en-US" w:eastAsia="zh"/>
          <w:woUserID w:val="3"/>
        </w:rPr>
      </w:pPr>
      <w:r>
        <w:rPr>
          <w:rFonts w:hint="eastAsia"/>
          <w:lang w:val="en-US" w:eastAsia="zh"/>
          <w:woUserID w:val="3"/>
        </w:rPr>
        <w:t>C．分别在单卡、单机四卡、两机八卡三种并行规模下，运行实际算子执行（可使用微基准测试程序），记录每个算子的实际执行时间T_real（五次运行取平均值）。</w:t>
      </w:r>
    </w:p>
    <w:p w14:paraId="2146EEFB">
      <w:pPr>
        <w:rPr>
          <w:rFonts w:hint="eastAsia"/>
          <w:lang w:val="en-US" w:eastAsia="zh"/>
          <w:woUserID w:val="3"/>
        </w:rPr>
      </w:pPr>
      <w:r>
        <w:rPr>
          <w:rFonts w:hint="eastAsia"/>
          <w:lang w:val="en-US" w:eastAsia="zh"/>
          <w:woUserID w:val="3"/>
        </w:rPr>
        <w:t>D．使用任务响应时间分析工具的算子级空间维度模型，输入相同算子描述和并行配置，得到预测时间T_sim。</w:t>
      </w:r>
    </w:p>
    <w:p w14:paraId="4640A958">
      <w:pPr>
        <w:rPr>
          <w:rFonts w:hint="eastAsia"/>
          <w:lang w:val="en-US" w:eastAsia="zh"/>
          <w:woUserID w:val="3"/>
        </w:rPr>
      </w:pPr>
      <w:r>
        <w:rPr>
          <w:rFonts w:hint="eastAsia"/>
          <w:lang w:val="en-US" w:eastAsia="zh"/>
          <w:woUserID w:val="3"/>
        </w:rPr>
        <w:t>E．计算误差 = |T_real - T_sim| / T_real × 100%，记录每个算子在不同规模下的误差值。</w:t>
      </w:r>
    </w:p>
    <w:p w14:paraId="744BAF51">
      <w:pPr>
        <w:rPr>
          <w:rFonts w:hint="eastAsia"/>
          <w:lang w:val="en-US" w:eastAsia="zh"/>
          <w:woUserID w:val="3"/>
        </w:rPr>
      </w:pPr>
      <w:r>
        <w:rPr>
          <w:rFonts w:hint="eastAsia"/>
          <w:lang w:val="en-US" w:eastAsia="zh"/>
          <w:woUserID w:val="3"/>
        </w:rPr>
        <w:t>F．以所有测试算子的误差均≤20%为判定标准，验证英特尔+英伟达架构上计算密集型算子空间维度建模的准确性。</w:t>
      </w:r>
    </w:p>
    <w:p w14:paraId="5D463D64">
      <w:pPr>
        <w:pStyle w:val="32"/>
        <w:bidi w:val="0"/>
        <w:ind w:left="0" w:leftChars="0" w:firstLine="0" w:firstLineChars="0"/>
        <w:rPr>
          <w:rFonts w:hint="eastAsia"/>
          <w:lang w:val="en-US" w:eastAsia="zh"/>
          <w:woUserID w:val="3"/>
        </w:rPr>
      </w:pPr>
      <w:bookmarkStart w:id="90" w:name="_Toc2091553311"/>
      <w:r>
        <w:rPr>
          <w:rFonts w:hint="eastAsia"/>
          <w:lang w:val="en-US" w:eastAsia="zh"/>
          <w:woUserID w:val="3"/>
        </w:rPr>
        <w:t>寒武纪架构计算密集型算子空间维度建模测试</w:t>
      </w:r>
      <w:bookmarkEnd w:id="90"/>
    </w:p>
    <w:p w14:paraId="5CCADBAE">
      <w:pPr>
        <w:rPr>
          <w:rFonts w:hint="eastAsia"/>
          <w:lang w:val="en-US" w:eastAsia="zh"/>
          <w:woUserID w:val="3"/>
        </w:rPr>
      </w:pPr>
      <w:r>
        <w:rPr>
          <w:rFonts w:hint="eastAsia"/>
          <w:lang w:val="en-US" w:eastAsia="zh"/>
          <w:woUserID w:val="3"/>
        </w:rPr>
        <w:t>（1）测试项名称</w:t>
      </w:r>
    </w:p>
    <w:p w14:paraId="163CE3C4">
      <w:pPr>
        <w:rPr>
          <w:rFonts w:hint="eastAsia"/>
          <w:lang w:val="en-US" w:eastAsia="zh"/>
          <w:woUserID w:val="3"/>
        </w:rPr>
      </w:pPr>
      <w:r>
        <w:rPr>
          <w:rFonts w:hint="eastAsia"/>
          <w:lang w:val="en-US" w:eastAsia="zh"/>
          <w:woUserID w:val="3"/>
        </w:rPr>
        <w:t>寒武纪架构计算密集型算子空间维度建模测试</w:t>
      </w:r>
    </w:p>
    <w:p w14:paraId="1014C39A">
      <w:pPr>
        <w:rPr>
          <w:rFonts w:hint="eastAsia"/>
          <w:lang w:val="en-US" w:eastAsia="zh"/>
          <w:woUserID w:val="3"/>
        </w:rPr>
      </w:pPr>
      <w:r>
        <w:rPr>
          <w:rFonts w:hint="eastAsia"/>
          <w:lang w:val="en-US" w:eastAsia="zh"/>
          <w:woUserID w:val="3"/>
        </w:rPr>
        <w:t>（2）测试项标识</w:t>
      </w:r>
    </w:p>
    <w:p w14:paraId="742012EF">
      <w:pPr>
        <w:rPr>
          <w:rFonts w:hint="eastAsia"/>
          <w:lang w:val="en-US" w:eastAsia="zh"/>
          <w:woUserID w:val="3"/>
        </w:rPr>
      </w:pPr>
      <w:r>
        <w:rPr>
          <w:rFonts w:hint="eastAsia"/>
          <w:lang w:val="en-US" w:eastAsia="zh"/>
          <w:woUserID w:val="3"/>
        </w:rPr>
        <w:t>CAMBRICON-COMPUTE-OP-SPACE-TEST</w:t>
      </w:r>
    </w:p>
    <w:p w14:paraId="4CF8E23C">
      <w:pPr>
        <w:rPr>
          <w:rFonts w:hint="eastAsia"/>
          <w:lang w:val="en-US" w:eastAsia="zh"/>
          <w:woUserID w:val="3"/>
        </w:rPr>
      </w:pPr>
      <w:r>
        <w:rPr>
          <w:rFonts w:hint="eastAsia"/>
          <w:lang w:val="en-US" w:eastAsia="zh"/>
          <w:woUserID w:val="3"/>
        </w:rPr>
        <w:t>（3）测试内容</w:t>
      </w:r>
    </w:p>
    <w:p w14:paraId="193C8C03">
      <w:pPr>
        <w:rPr>
          <w:rFonts w:hint="eastAsia"/>
          <w:lang w:val="en-US" w:eastAsia="zh"/>
          <w:woUserID w:val="3"/>
        </w:rPr>
      </w:pPr>
      <w:r>
        <w:rPr>
          <w:rFonts w:hint="eastAsia"/>
          <w:lang w:val="en-US" w:eastAsia="zh"/>
          <w:woUserID w:val="3"/>
        </w:rPr>
        <w:t>在寒武纪MLU硬件架构环境下，验证算子级空间维度模型对计算密集型算子的预测准确性。选取LLama3.1-8B模型中的典型计算密集型算子（如矩阵乘C = A * B），分别在单卡、单机两卡规模下记录实际执行时间，并与模型预测时间对比，误差不超过20%。</w:t>
      </w:r>
    </w:p>
    <w:p w14:paraId="15D3FAD1">
      <w:pPr>
        <w:rPr>
          <w:rFonts w:hint="eastAsia"/>
          <w:lang w:val="en-US" w:eastAsia="zh"/>
          <w:woUserID w:val="3"/>
        </w:rPr>
      </w:pPr>
      <w:r>
        <w:rPr>
          <w:rFonts w:hint="eastAsia"/>
          <w:lang w:val="en-US" w:eastAsia="zh"/>
          <w:woUserID w:val="3"/>
        </w:rPr>
        <w:t>（4）测试方法</w:t>
      </w:r>
    </w:p>
    <w:p w14:paraId="3A73E753">
      <w:pPr>
        <w:rPr>
          <w:rFonts w:hint="eastAsia"/>
          <w:lang w:val="en-US" w:eastAsia="zh"/>
          <w:woUserID w:val="3"/>
        </w:rPr>
      </w:pPr>
      <w:r>
        <w:rPr>
          <w:rFonts w:hint="eastAsia"/>
          <w:lang w:val="en-US" w:eastAsia="zh"/>
          <w:woUserID w:val="3"/>
        </w:rPr>
        <w:t>A．在搭载寒武纪MLU加速卡的服务器上配置性能建模工具所需环境，测试终端机连接测试服务器。</w:t>
      </w:r>
    </w:p>
    <w:p w14:paraId="3734ECEE">
      <w:pPr>
        <w:rPr>
          <w:rFonts w:hint="eastAsia"/>
          <w:lang w:val="en-US" w:eastAsia="zh"/>
          <w:woUserID w:val="3"/>
        </w:rPr>
      </w:pPr>
      <w:r>
        <w:rPr>
          <w:rFonts w:hint="eastAsia"/>
          <w:lang w:val="en-US" w:eastAsia="zh"/>
          <w:woUserID w:val="3"/>
        </w:rPr>
        <w:t>B．从LLama3.1-8B模型中提取代表性计算密集型算子（如矩阵乘、卷积等），确定其输入尺寸、数据类型等参数。</w:t>
      </w:r>
    </w:p>
    <w:p w14:paraId="340BCDF8">
      <w:pPr>
        <w:rPr>
          <w:rFonts w:hint="eastAsia"/>
          <w:lang w:val="en-US" w:eastAsia="zh"/>
          <w:woUserID w:val="3"/>
        </w:rPr>
      </w:pPr>
      <w:r>
        <w:rPr>
          <w:rFonts w:hint="eastAsia"/>
          <w:lang w:val="en-US" w:eastAsia="zh"/>
          <w:woUserID w:val="3"/>
        </w:rPr>
        <w:t>C．分别在单卡、单机两卡两种并行规模下，运行实际算子执行（可使用寒武纪CNNL或PyTorch微基准测试），记录每个算子的实际执行时间T_real（五次运行取平均值）。</w:t>
      </w:r>
    </w:p>
    <w:p w14:paraId="7EC8119A">
      <w:pPr>
        <w:rPr>
          <w:rFonts w:hint="eastAsia"/>
          <w:lang w:val="en-US" w:eastAsia="zh"/>
          <w:woUserID w:val="3"/>
        </w:rPr>
      </w:pPr>
      <w:r>
        <w:rPr>
          <w:rFonts w:hint="eastAsia"/>
          <w:lang w:val="en-US" w:eastAsia="zh"/>
          <w:woUserID w:val="3"/>
        </w:rPr>
        <w:t>D．使用任务响应时间分析工具的算子级空间维度模型，输入相同算子描述和并行配置，得到预测时间T_sim。</w:t>
      </w:r>
    </w:p>
    <w:p w14:paraId="0356B19F">
      <w:pPr>
        <w:rPr>
          <w:rFonts w:hint="eastAsia"/>
          <w:lang w:val="en-US" w:eastAsia="zh"/>
          <w:woUserID w:val="3"/>
        </w:rPr>
      </w:pPr>
      <w:r>
        <w:rPr>
          <w:rFonts w:hint="eastAsia"/>
          <w:lang w:val="en-US" w:eastAsia="zh"/>
          <w:woUserID w:val="3"/>
        </w:rPr>
        <w:t>E．计算误差 = |T_real - T_sim| / T_real × 100%，记录每个算子在不同规模下的误差值。</w:t>
      </w:r>
    </w:p>
    <w:p w14:paraId="6D8C849A">
      <w:pPr>
        <w:rPr>
          <w:rFonts w:hint="eastAsia"/>
          <w:lang w:val="en-US" w:eastAsia="zh"/>
          <w:woUserID w:val="3"/>
        </w:rPr>
      </w:pPr>
      <w:r>
        <w:rPr>
          <w:rFonts w:hint="eastAsia"/>
          <w:lang w:val="en-US" w:eastAsia="zh"/>
          <w:woUserID w:val="3"/>
        </w:rPr>
        <w:t>F．以所有测试算子的误差均≤20%为判定标准，验证寒武纪架构上计算密集型算子空间维度建模的准确性。</w:t>
      </w:r>
    </w:p>
    <w:p w14:paraId="59159B22">
      <w:pPr>
        <w:pStyle w:val="32"/>
        <w:bidi w:val="0"/>
        <w:ind w:left="0" w:leftChars="0" w:firstLine="0" w:firstLineChars="0"/>
        <w:rPr>
          <w:rFonts w:hint="eastAsia"/>
          <w:lang w:val="en-US" w:eastAsia="zh"/>
          <w:woUserID w:val="3"/>
        </w:rPr>
      </w:pPr>
      <w:bookmarkStart w:id="91" w:name="_Toc617232098"/>
      <w:r>
        <w:rPr>
          <w:rFonts w:hint="eastAsia"/>
          <w:lang w:val="en-US" w:eastAsia="zh"/>
          <w:woUserID w:val="3"/>
        </w:rPr>
        <w:t>摩尔线程架构计算密集型算子空间维度建模测试</w:t>
      </w:r>
      <w:bookmarkEnd w:id="91"/>
    </w:p>
    <w:p w14:paraId="44EEFF2A">
      <w:pPr>
        <w:rPr>
          <w:rFonts w:hint="eastAsia"/>
          <w:lang w:val="en-US" w:eastAsia="zh"/>
          <w:woUserID w:val="3"/>
        </w:rPr>
      </w:pPr>
      <w:r>
        <w:rPr>
          <w:rFonts w:hint="eastAsia"/>
          <w:lang w:val="en-US" w:eastAsia="zh"/>
          <w:woUserID w:val="3"/>
        </w:rPr>
        <w:t>（1）测试项名称</w:t>
      </w:r>
    </w:p>
    <w:p w14:paraId="00A51A52">
      <w:pPr>
        <w:rPr>
          <w:rFonts w:hint="eastAsia"/>
          <w:lang w:val="en-US" w:eastAsia="zh"/>
          <w:woUserID w:val="3"/>
        </w:rPr>
      </w:pPr>
      <w:r>
        <w:rPr>
          <w:rFonts w:hint="eastAsia"/>
          <w:lang w:val="en-US" w:eastAsia="zh"/>
          <w:woUserID w:val="3"/>
        </w:rPr>
        <w:t>摩尔线程架构计算密集型算子空间维度建模测试</w:t>
      </w:r>
    </w:p>
    <w:p w14:paraId="1E252466">
      <w:pPr>
        <w:rPr>
          <w:rFonts w:hint="eastAsia"/>
          <w:lang w:val="en-US" w:eastAsia="zh"/>
          <w:woUserID w:val="3"/>
        </w:rPr>
      </w:pPr>
      <w:r>
        <w:rPr>
          <w:rFonts w:hint="eastAsia"/>
          <w:lang w:val="en-US" w:eastAsia="zh"/>
          <w:woUserID w:val="3"/>
        </w:rPr>
        <w:t>（2）测试项标识</w:t>
      </w:r>
    </w:p>
    <w:p w14:paraId="5CC5012A">
      <w:pPr>
        <w:rPr>
          <w:rFonts w:hint="eastAsia"/>
          <w:lang w:val="en-US" w:eastAsia="zh"/>
          <w:woUserID w:val="3"/>
        </w:rPr>
      </w:pPr>
      <w:r>
        <w:rPr>
          <w:rFonts w:hint="eastAsia"/>
          <w:lang w:val="en-US" w:eastAsia="zh"/>
          <w:woUserID w:val="3"/>
        </w:rPr>
        <w:t>MTT-COMPUTE-OP-SPACE-TEST</w:t>
      </w:r>
    </w:p>
    <w:p w14:paraId="4D86BCDB">
      <w:pPr>
        <w:rPr>
          <w:rFonts w:hint="eastAsia"/>
          <w:lang w:val="en-US" w:eastAsia="zh"/>
          <w:woUserID w:val="3"/>
        </w:rPr>
      </w:pPr>
      <w:r>
        <w:rPr>
          <w:rFonts w:hint="eastAsia"/>
          <w:lang w:val="en-US" w:eastAsia="zh"/>
          <w:woUserID w:val="3"/>
        </w:rPr>
        <w:t>（3）测试内容</w:t>
      </w:r>
    </w:p>
    <w:p w14:paraId="008B2569">
      <w:pPr>
        <w:rPr>
          <w:rFonts w:hint="eastAsia"/>
          <w:lang w:val="en-US" w:eastAsia="zh"/>
          <w:woUserID w:val="3"/>
        </w:rPr>
      </w:pPr>
      <w:r>
        <w:rPr>
          <w:rFonts w:hint="eastAsia"/>
          <w:lang w:val="en-US" w:eastAsia="zh"/>
          <w:woUserID w:val="3"/>
        </w:rPr>
        <w:t>在摩尔线程GPU硬件架构环境下，验证算子级空间维度模型对计算密集型算子的预测准确性。选取LLama3.1-8B模型中的典型计算密集型算子（如矩阵乘C = A * B），分别在单卡、单机两卡规模下记录实际执行时间，并与模型预测时间对比，误差不超过20%。</w:t>
      </w:r>
    </w:p>
    <w:p w14:paraId="3A638DB8">
      <w:pPr>
        <w:rPr>
          <w:rFonts w:hint="eastAsia"/>
          <w:lang w:val="en-US" w:eastAsia="zh"/>
          <w:woUserID w:val="3"/>
        </w:rPr>
      </w:pPr>
      <w:r>
        <w:rPr>
          <w:rFonts w:hint="eastAsia"/>
          <w:lang w:val="en-US" w:eastAsia="zh"/>
          <w:woUserID w:val="3"/>
        </w:rPr>
        <w:t>（4）测试方法</w:t>
      </w:r>
    </w:p>
    <w:p w14:paraId="3273AB5F">
      <w:pPr>
        <w:rPr>
          <w:rFonts w:hint="eastAsia"/>
          <w:lang w:val="en-US" w:eastAsia="zh"/>
          <w:woUserID w:val="3"/>
        </w:rPr>
      </w:pPr>
      <w:r>
        <w:rPr>
          <w:rFonts w:hint="eastAsia"/>
          <w:lang w:val="en-US" w:eastAsia="zh"/>
          <w:woUserID w:val="3"/>
        </w:rPr>
        <w:t>A．在搭载摩尔线程GPU的服务器上配置性能建模工具所需环境，测试终端机连接测试服务器。</w:t>
      </w:r>
    </w:p>
    <w:p w14:paraId="5D82D31F">
      <w:pPr>
        <w:rPr>
          <w:rFonts w:hint="eastAsia"/>
          <w:lang w:val="en-US" w:eastAsia="zh"/>
          <w:woUserID w:val="3"/>
        </w:rPr>
      </w:pPr>
      <w:r>
        <w:rPr>
          <w:rFonts w:hint="eastAsia"/>
          <w:lang w:val="en-US" w:eastAsia="zh"/>
          <w:woUserID w:val="3"/>
        </w:rPr>
        <w:t>B．从LLama3.1-8B模型中提取代表性计算密集型算子（如矩阵乘、卷积等），确定其输入尺寸、数据类型等参数。</w:t>
      </w:r>
    </w:p>
    <w:p w14:paraId="12EE0568">
      <w:pPr>
        <w:rPr>
          <w:rFonts w:hint="eastAsia"/>
          <w:lang w:val="en-US" w:eastAsia="zh"/>
          <w:woUserID w:val="3"/>
        </w:rPr>
      </w:pPr>
      <w:r>
        <w:rPr>
          <w:rFonts w:hint="eastAsia"/>
          <w:lang w:val="en-US" w:eastAsia="zh"/>
          <w:woUserID w:val="3"/>
        </w:rPr>
        <w:t>C．分别在单卡、单机两卡两种并行规模下，运行实际算子执行（可使用摩尔线程MUSA或PyTorch微基准测试），记录每个算子的实际执行时间T_real（五次运行取平均值）。</w:t>
      </w:r>
    </w:p>
    <w:p w14:paraId="1BCF5027">
      <w:pPr>
        <w:rPr>
          <w:rFonts w:hint="eastAsia"/>
          <w:lang w:val="en-US" w:eastAsia="zh"/>
          <w:woUserID w:val="3"/>
        </w:rPr>
      </w:pPr>
      <w:r>
        <w:rPr>
          <w:rFonts w:hint="eastAsia"/>
          <w:lang w:val="en-US" w:eastAsia="zh"/>
          <w:woUserID w:val="3"/>
        </w:rPr>
        <w:t>D．使用任务响应时间分析工具的算子级空间维度模型，输入相同算子描述和并行配置，得到预测时间T_sim。</w:t>
      </w:r>
    </w:p>
    <w:p w14:paraId="00DCD251">
      <w:pPr>
        <w:rPr>
          <w:rFonts w:hint="eastAsia"/>
          <w:lang w:val="en-US" w:eastAsia="zh"/>
          <w:woUserID w:val="3"/>
        </w:rPr>
      </w:pPr>
      <w:r>
        <w:rPr>
          <w:rFonts w:hint="eastAsia"/>
          <w:lang w:val="en-US" w:eastAsia="zh"/>
          <w:woUserID w:val="3"/>
        </w:rPr>
        <w:t>E．计算误差 = |T_real - T_sim| / T_real × 100%，记录每个算子在不同规模下的误差值。</w:t>
      </w:r>
    </w:p>
    <w:p w14:paraId="23FFF96B">
      <w:pPr>
        <w:rPr>
          <w:rFonts w:hint="eastAsia"/>
          <w:lang w:val="en-US" w:eastAsia="zh"/>
          <w:woUserID w:val="3"/>
        </w:rPr>
      </w:pPr>
      <w:r>
        <w:rPr>
          <w:rFonts w:hint="eastAsia"/>
          <w:lang w:val="en-US" w:eastAsia="zh"/>
          <w:woUserID w:val="3"/>
        </w:rPr>
        <w:t>F．以所有测试算子的误差均≤20%为判定标准，验证摩尔线程架构上计算密集型算子空间维度建模的准确性。</w:t>
      </w:r>
    </w:p>
    <w:p w14:paraId="4C62B972">
      <w:pPr>
        <w:pStyle w:val="32"/>
        <w:bidi w:val="0"/>
        <w:ind w:left="0" w:leftChars="0" w:firstLine="0" w:firstLineChars="0"/>
        <w:rPr>
          <w:rFonts w:hint="eastAsia"/>
          <w:lang w:val="en-US" w:eastAsia="zh"/>
          <w:woUserID w:val="3"/>
        </w:rPr>
      </w:pPr>
      <w:bookmarkStart w:id="92" w:name="_Toc1229023975"/>
      <w:r>
        <w:rPr>
          <w:rFonts w:hint="eastAsia"/>
          <w:lang w:val="en-US" w:eastAsia="zh"/>
          <w:woUserID w:val="3"/>
        </w:rPr>
        <w:t>英特尔+英伟达架构访存密集型算子空间维度建模测试</w:t>
      </w:r>
      <w:bookmarkEnd w:id="92"/>
    </w:p>
    <w:p w14:paraId="2743359E">
      <w:pPr>
        <w:rPr>
          <w:rFonts w:hint="eastAsia"/>
          <w:lang w:val="en-US" w:eastAsia="zh"/>
          <w:woUserID w:val="3"/>
        </w:rPr>
      </w:pPr>
      <w:r>
        <w:rPr>
          <w:rFonts w:hint="eastAsia"/>
          <w:lang w:val="en-US" w:eastAsia="zh"/>
          <w:woUserID w:val="3"/>
        </w:rPr>
        <w:t>（1）测试项名称</w:t>
      </w:r>
    </w:p>
    <w:p w14:paraId="2289F1B3">
      <w:pPr>
        <w:rPr>
          <w:rFonts w:hint="eastAsia"/>
          <w:lang w:val="en-US" w:eastAsia="zh"/>
          <w:woUserID w:val="3"/>
        </w:rPr>
      </w:pPr>
      <w:r>
        <w:rPr>
          <w:rFonts w:hint="eastAsia"/>
          <w:lang w:val="en-US" w:eastAsia="zh"/>
          <w:woUserID w:val="3"/>
        </w:rPr>
        <w:t>英特尔+英伟达架构访存密集型算子空间维度建模测试</w:t>
      </w:r>
    </w:p>
    <w:p w14:paraId="3FE10F2D">
      <w:pPr>
        <w:rPr>
          <w:rFonts w:hint="eastAsia"/>
          <w:lang w:val="en-US" w:eastAsia="zh"/>
          <w:woUserID w:val="3"/>
        </w:rPr>
      </w:pPr>
      <w:r>
        <w:rPr>
          <w:rFonts w:hint="eastAsia"/>
          <w:lang w:val="en-US" w:eastAsia="zh"/>
          <w:woUserID w:val="3"/>
        </w:rPr>
        <w:t>（2）测试项标识</w:t>
      </w:r>
    </w:p>
    <w:p w14:paraId="61CF0238">
      <w:pPr>
        <w:rPr>
          <w:rFonts w:hint="eastAsia"/>
          <w:lang w:val="en-US" w:eastAsia="zh"/>
          <w:woUserID w:val="3"/>
        </w:rPr>
      </w:pPr>
      <w:r>
        <w:rPr>
          <w:rFonts w:hint="eastAsia"/>
          <w:lang w:val="en-US" w:eastAsia="zh"/>
          <w:woUserID w:val="3"/>
        </w:rPr>
        <w:t>INTEL_NVIDIA-MEM-OP-SPACE-TEST</w:t>
      </w:r>
    </w:p>
    <w:p w14:paraId="60421E43">
      <w:pPr>
        <w:rPr>
          <w:rFonts w:hint="eastAsia"/>
          <w:lang w:val="en-US" w:eastAsia="zh"/>
          <w:woUserID w:val="3"/>
        </w:rPr>
      </w:pPr>
      <w:r>
        <w:rPr>
          <w:rFonts w:hint="eastAsia"/>
          <w:lang w:val="en-US" w:eastAsia="zh"/>
          <w:woUserID w:val="3"/>
        </w:rPr>
        <w:t>（3）测试内容</w:t>
      </w:r>
    </w:p>
    <w:p w14:paraId="5B2779FF">
      <w:pPr>
        <w:rPr>
          <w:rFonts w:hint="eastAsia"/>
          <w:lang w:val="en-US" w:eastAsia="zh"/>
          <w:woUserID w:val="3"/>
        </w:rPr>
      </w:pPr>
      <w:r>
        <w:rPr>
          <w:rFonts w:hint="eastAsia"/>
          <w:lang w:val="en-US" w:eastAsia="zh"/>
          <w:woUserID w:val="3"/>
        </w:rPr>
        <w:t>在英特尔CPU+英伟达GPU硬件架构环境下，验证算子级空间维度模型对访存密集型算子的预测准确性。选取LLama3.1-8B模型中的典型访存密集型算子（如数据拷贝、张量重塑等），分别在单卡、单机四卡、两机八卡规模下记录实际执行时间，并与模型预测时间对比，误差不超过20%。</w:t>
      </w:r>
    </w:p>
    <w:p w14:paraId="08626D2D">
      <w:pPr>
        <w:rPr>
          <w:rFonts w:hint="eastAsia"/>
          <w:lang w:val="en-US" w:eastAsia="zh"/>
          <w:woUserID w:val="3"/>
        </w:rPr>
      </w:pPr>
      <w:r>
        <w:rPr>
          <w:rFonts w:hint="eastAsia"/>
          <w:lang w:val="en-US" w:eastAsia="zh"/>
          <w:woUserID w:val="3"/>
        </w:rPr>
        <w:t>（4）测试方法</w:t>
      </w:r>
    </w:p>
    <w:p w14:paraId="5AD601DE">
      <w:pPr>
        <w:rPr>
          <w:rFonts w:hint="eastAsia"/>
          <w:lang w:val="en-US" w:eastAsia="zh"/>
          <w:woUserID w:val="3"/>
        </w:rPr>
      </w:pPr>
      <w:r>
        <w:rPr>
          <w:rFonts w:hint="eastAsia"/>
          <w:lang w:val="en-US" w:eastAsia="zh"/>
          <w:woUserID w:val="3"/>
        </w:rPr>
        <w:t>A．在搭载英特尔CPU+英伟达GPU的服务器上配置性能建模工具所需环境，测试终端机连接测试服务器。</w:t>
      </w:r>
    </w:p>
    <w:p w14:paraId="79D3B064">
      <w:pPr>
        <w:rPr>
          <w:rFonts w:hint="eastAsia"/>
          <w:lang w:val="en-US" w:eastAsia="zh"/>
          <w:woUserID w:val="3"/>
        </w:rPr>
      </w:pPr>
      <w:r>
        <w:rPr>
          <w:rFonts w:hint="eastAsia"/>
          <w:lang w:val="en-US" w:eastAsia="zh"/>
          <w:woUserID w:val="3"/>
        </w:rPr>
        <w:t>B．从LLama3.1-8B模型中提取代表性访存密集型算子（如数据拷贝、切片、拼接等），确定其输入尺寸、数据类型等参数。</w:t>
      </w:r>
    </w:p>
    <w:p w14:paraId="2877AB78">
      <w:pPr>
        <w:rPr>
          <w:rFonts w:hint="eastAsia"/>
          <w:lang w:val="en-US" w:eastAsia="zh"/>
          <w:woUserID w:val="3"/>
        </w:rPr>
      </w:pPr>
      <w:r>
        <w:rPr>
          <w:rFonts w:hint="eastAsia"/>
          <w:lang w:val="en-US" w:eastAsia="zh"/>
          <w:woUserID w:val="3"/>
        </w:rPr>
        <w:t>C．分别在单卡、单机四卡、两机八卡三种并行规模下，运行实际算子执行（可使用微基准测试程序），记录每个算子的实际执行时间T_real（五次运行取平均值）。</w:t>
      </w:r>
    </w:p>
    <w:p w14:paraId="22C47DFD">
      <w:pPr>
        <w:rPr>
          <w:rFonts w:hint="eastAsia"/>
          <w:lang w:val="en-US" w:eastAsia="zh"/>
          <w:woUserID w:val="3"/>
        </w:rPr>
      </w:pPr>
      <w:r>
        <w:rPr>
          <w:rFonts w:hint="eastAsia"/>
          <w:lang w:val="en-US" w:eastAsia="zh"/>
          <w:woUserID w:val="3"/>
        </w:rPr>
        <w:t>D．使用任务响应时间分析工具的算子级空间维度模型，输入相同算子描述和并行配置，得到预测时间T_sim。</w:t>
      </w:r>
    </w:p>
    <w:p w14:paraId="169708FF">
      <w:pPr>
        <w:rPr>
          <w:rFonts w:hint="eastAsia"/>
          <w:lang w:val="en-US" w:eastAsia="zh"/>
          <w:woUserID w:val="3"/>
        </w:rPr>
      </w:pPr>
      <w:r>
        <w:rPr>
          <w:rFonts w:hint="eastAsia"/>
          <w:lang w:val="en-US" w:eastAsia="zh"/>
          <w:woUserID w:val="3"/>
        </w:rPr>
        <w:t>E．计算误差 = |T_real - T_sim| / T_real × 100%，记录每个算子在不同规模下的误差值。</w:t>
      </w:r>
    </w:p>
    <w:p w14:paraId="2E6E5900">
      <w:pPr>
        <w:rPr>
          <w:rFonts w:hint="eastAsia"/>
          <w:lang w:val="en-US" w:eastAsia="zh"/>
          <w:woUserID w:val="3"/>
        </w:rPr>
      </w:pPr>
      <w:r>
        <w:rPr>
          <w:rFonts w:hint="eastAsia"/>
          <w:lang w:val="en-US" w:eastAsia="zh"/>
          <w:woUserID w:val="3"/>
        </w:rPr>
        <w:t>F．以所有测试算子的误差均≤20%为判定标准，验证英特尔+英伟达架构上访存密集型算子空间维度建模的准确性。</w:t>
      </w:r>
    </w:p>
    <w:p w14:paraId="2D503DE2">
      <w:pPr>
        <w:pStyle w:val="32"/>
        <w:bidi w:val="0"/>
        <w:ind w:left="0" w:leftChars="0" w:firstLine="0" w:firstLineChars="0"/>
        <w:rPr>
          <w:rFonts w:hint="eastAsia"/>
          <w:lang w:val="en-US" w:eastAsia="zh"/>
          <w:woUserID w:val="3"/>
        </w:rPr>
      </w:pPr>
      <w:bookmarkStart w:id="93" w:name="_Toc1477007542"/>
      <w:r>
        <w:rPr>
          <w:rFonts w:hint="eastAsia"/>
          <w:lang w:val="en-US" w:eastAsia="zh"/>
          <w:woUserID w:val="3"/>
        </w:rPr>
        <w:t>寒武纪架构访存密集型算子空间维度建模测试</w:t>
      </w:r>
      <w:bookmarkEnd w:id="93"/>
    </w:p>
    <w:p w14:paraId="5F707569">
      <w:pPr>
        <w:rPr>
          <w:rFonts w:hint="eastAsia"/>
          <w:lang w:val="en-US" w:eastAsia="zh"/>
          <w:woUserID w:val="3"/>
        </w:rPr>
      </w:pPr>
      <w:r>
        <w:rPr>
          <w:rFonts w:hint="eastAsia"/>
          <w:lang w:val="en-US" w:eastAsia="zh"/>
          <w:woUserID w:val="3"/>
        </w:rPr>
        <w:t>（1）测试项名称</w:t>
      </w:r>
    </w:p>
    <w:p w14:paraId="4F1DCCC1">
      <w:pPr>
        <w:rPr>
          <w:rFonts w:hint="eastAsia"/>
          <w:lang w:val="en-US" w:eastAsia="zh"/>
          <w:woUserID w:val="3"/>
        </w:rPr>
      </w:pPr>
      <w:r>
        <w:rPr>
          <w:rFonts w:hint="eastAsia"/>
          <w:lang w:val="en-US" w:eastAsia="zh"/>
          <w:woUserID w:val="3"/>
        </w:rPr>
        <w:t>寒武纪架构访存密集型算子空间维度建模测试</w:t>
      </w:r>
    </w:p>
    <w:p w14:paraId="4C009450">
      <w:pPr>
        <w:rPr>
          <w:rFonts w:hint="eastAsia"/>
          <w:lang w:val="en-US" w:eastAsia="zh"/>
          <w:woUserID w:val="3"/>
        </w:rPr>
      </w:pPr>
      <w:r>
        <w:rPr>
          <w:rFonts w:hint="eastAsia"/>
          <w:lang w:val="en-US" w:eastAsia="zh"/>
          <w:woUserID w:val="3"/>
        </w:rPr>
        <w:t>（2）测试项标识</w:t>
      </w:r>
    </w:p>
    <w:p w14:paraId="38F96FAF">
      <w:pPr>
        <w:rPr>
          <w:rFonts w:hint="eastAsia"/>
          <w:lang w:val="en-US" w:eastAsia="zh"/>
          <w:woUserID w:val="3"/>
        </w:rPr>
      </w:pPr>
      <w:r>
        <w:rPr>
          <w:rFonts w:hint="eastAsia"/>
          <w:lang w:val="en-US" w:eastAsia="zh"/>
          <w:woUserID w:val="3"/>
        </w:rPr>
        <w:t>CAMBRICON-MEM-OP-SPACE-TEST</w:t>
      </w:r>
    </w:p>
    <w:p w14:paraId="047F4DBF">
      <w:pPr>
        <w:rPr>
          <w:rFonts w:hint="eastAsia"/>
          <w:lang w:val="en-US" w:eastAsia="zh"/>
          <w:woUserID w:val="3"/>
        </w:rPr>
      </w:pPr>
      <w:r>
        <w:rPr>
          <w:rFonts w:hint="eastAsia"/>
          <w:lang w:val="en-US" w:eastAsia="zh"/>
          <w:woUserID w:val="3"/>
        </w:rPr>
        <w:t>（3）测试内容</w:t>
      </w:r>
    </w:p>
    <w:p w14:paraId="54CE718C">
      <w:pPr>
        <w:rPr>
          <w:rFonts w:hint="eastAsia"/>
          <w:lang w:val="en-US" w:eastAsia="zh"/>
          <w:woUserID w:val="3"/>
        </w:rPr>
      </w:pPr>
      <w:r>
        <w:rPr>
          <w:rFonts w:hint="eastAsia"/>
          <w:lang w:val="en-US" w:eastAsia="zh"/>
          <w:woUserID w:val="3"/>
        </w:rPr>
        <w:t>在寒武纪MLU硬件架构环境下，验证算子级空间维度模型对访存密集型算子的预测准确性。选取LLama3.1-8B模型中的典型访存密集型算子（如数据拷贝、张量重塑等），分别在单卡、单机两卡规模下记录实际执行时间，并与模型预测时间对比，误差不超过20%。</w:t>
      </w:r>
    </w:p>
    <w:p w14:paraId="63E4500F">
      <w:pPr>
        <w:rPr>
          <w:rFonts w:hint="eastAsia"/>
          <w:lang w:val="en-US" w:eastAsia="zh"/>
          <w:woUserID w:val="3"/>
        </w:rPr>
      </w:pPr>
      <w:r>
        <w:rPr>
          <w:rFonts w:hint="eastAsia"/>
          <w:lang w:val="en-US" w:eastAsia="zh"/>
          <w:woUserID w:val="3"/>
        </w:rPr>
        <w:t>（4）测试方法</w:t>
      </w:r>
    </w:p>
    <w:p w14:paraId="0CC0664D">
      <w:pPr>
        <w:rPr>
          <w:rFonts w:hint="eastAsia"/>
          <w:lang w:val="en-US" w:eastAsia="zh"/>
          <w:woUserID w:val="3"/>
        </w:rPr>
      </w:pPr>
      <w:r>
        <w:rPr>
          <w:rFonts w:hint="eastAsia"/>
          <w:lang w:val="en-US" w:eastAsia="zh"/>
          <w:woUserID w:val="3"/>
        </w:rPr>
        <w:t>A．在搭载寒武纪MLU加速卡的服务器上配置性能建模工具所需环境，测试终端机连接测试服务器。</w:t>
      </w:r>
    </w:p>
    <w:p w14:paraId="394EE3ED">
      <w:pPr>
        <w:rPr>
          <w:rFonts w:hint="eastAsia"/>
          <w:lang w:val="en-US" w:eastAsia="zh"/>
          <w:woUserID w:val="3"/>
        </w:rPr>
      </w:pPr>
      <w:r>
        <w:rPr>
          <w:rFonts w:hint="eastAsia"/>
          <w:lang w:val="en-US" w:eastAsia="zh"/>
          <w:woUserID w:val="3"/>
        </w:rPr>
        <w:t>B．从LLama3.1-8B模型中提取代表性访存密集型算子（如数据拷贝、切片、拼接等），确定其输入尺寸、数据类型等参数。</w:t>
      </w:r>
    </w:p>
    <w:p w14:paraId="55079092">
      <w:pPr>
        <w:rPr>
          <w:rFonts w:hint="eastAsia"/>
          <w:lang w:val="en-US" w:eastAsia="zh"/>
          <w:woUserID w:val="3"/>
        </w:rPr>
      </w:pPr>
      <w:r>
        <w:rPr>
          <w:rFonts w:hint="eastAsia"/>
          <w:lang w:val="en-US" w:eastAsia="zh"/>
          <w:woUserID w:val="3"/>
        </w:rPr>
        <w:t>C．分别在单卡、单机两卡两种并行规模下，运行实际算子执行（可使用寒武纪CNNL或PyTorch微基准测试），记录每个算子的实际执行时间T_real（五次运行取平均值）。</w:t>
      </w:r>
    </w:p>
    <w:p w14:paraId="7EEE31EB">
      <w:pPr>
        <w:rPr>
          <w:rFonts w:hint="eastAsia"/>
          <w:lang w:val="en-US" w:eastAsia="zh"/>
          <w:woUserID w:val="3"/>
        </w:rPr>
      </w:pPr>
      <w:r>
        <w:rPr>
          <w:rFonts w:hint="eastAsia"/>
          <w:lang w:val="en-US" w:eastAsia="zh"/>
          <w:woUserID w:val="3"/>
        </w:rPr>
        <w:t>D．使用任务响应时间分析工具的算子级空间维度模型，输入相同算子描述和并行配置，得到预测时间T_sim。</w:t>
      </w:r>
    </w:p>
    <w:p w14:paraId="2CA5EB90">
      <w:pPr>
        <w:rPr>
          <w:rFonts w:hint="eastAsia"/>
          <w:lang w:val="en-US" w:eastAsia="zh"/>
          <w:woUserID w:val="3"/>
        </w:rPr>
      </w:pPr>
      <w:r>
        <w:rPr>
          <w:rFonts w:hint="eastAsia"/>
          <w:lang w:val="en-US" w:eastAsia="zh"/>
          <w:woUserID w:val="3"/>
        </w:rPr>
        <w:t>E．计算误差 = |T_real - T_sim| / T_real × 100%，记录每个算子在不同规模下的误差值。</w:t>
      </w:r>
    </w:p>
    <w:p w14:paraId="06DB1950">
      <w:pPr>
        <w:rPr>
          <w:rFonts w:hint="eastAsia"/>
          <w:lang w:val="en-US" w:eastAsia="zh"/>
          <w:woUserID w:val="3"/>
        </w:rPr>
      </w:pPr>
      <w:r>
        <w:rPr>
          <w:rFonts w:hint="eastAsia"/>
          <w:lang w:val="en-US" w:eastAsia="zh"/>
          <w:woUserID w:val="3"/>
        </w:rPr>
        <w:t>F．以所有测试算子的误差均≤20%为判定标准，验证寒武纪架构上访存密集型算子空间维度建模的准确性。</w:t>
      </w:r>
    </w:p>
    <w:p w14:paraId="3F3CD523">
      <w:pPr>
        <w:pStyle w:val="32"/>
        <w:bidi w:val="0"/>
        <w:ind w:left="0" w:leftChars="0" w:firstLine="0" w:firstLineChars="0"/>
        <w:rPr>
          <w:rFonts w:hint="eastAsia"/>
          <w:lang w:val="en-US" w:eastAsia="zh"/>
          <w:woUserID w:val="3"/>
        </w:rPr>
      </w:pPr>
      <w:bookmarkStart w:id="94" w:name="_Toc287583502"/>
      <w:r>
        <w:rPr>
          <w:rFonts w:hint="eastAsia"/>
          <w:lang w:val="en-US" w:eastAsia="zh"/>
          <w:woUserID w:val="3"/>
        </w:rPr>
        <w:t>摩尔线程架构访存密集型算子空间维度建模测试</w:t>
      </w:r>
      <w:bookmarkEnd w:id="94"/>
    </w:p>
    <w:p w14:paraId="7C3BC627">
      <w:pPr>
        <w:rPr>
          <w:rFonts w:hint="eastAsia"/>
          <w:lang w:val="en-US" w:eastAsia="zh"/>
          <w:woUserID w:val="3"/>
        </w:rPr>
      </w:pPr>
      <w:r>
        <w:rPr>
          <w:rFonts w:hint="eastAsia"/>
          <w:lang w:val="en-US" w:eastAsia="zh"/>
          <w:woUserID w:val="3"/>
        </w:rPr>
        <w:t>（1）测试项名称</w:t>
      </w:r>
    </w:p>
    <w:p w14:paraId="14B59EC8">
      <w:pPr>
        <w:rPr>
          <w:rFonts w:hint="eastAsia"/>
          <w:lang w:val="en-US" w:eastAsia="zh"/>
          <w:woUserID w:val="3"/>
        </w:rPr>
      </w:pPr>
      <w:r>
        <w:rPr>
          <w:rFonts w:hint="eastAsia"/>
          <w:lang w:val="en-US" w:eastAsia="zh"/>
          <w:woUserID w:val="3"/>
        </w:rPr>
        <w:t>摩尔线程架构访存密集型算子空间维度建模测试</w:t>
      </w:r>
    </w:p>
    <w:p w14:paraId="0F62CBA9">
      <w:pPr>
        <w:rPr>
          <w:rFonts w:hint="eastAsia"/>
          <w:lang w:val="en-US" w:eastAsia="zh"/>
          <w:woUserID w:val="3"/>
        </w:rPr>
      </w:pPr>
      <w:r>
        <w:rPr>
          <w:rFonts w:hint="eastAsia"/>
          <w:lang w:val="en-US" w:eastAsia="zh"/>
          <w:woUserID w:val="3"/>
        </w:rPr>
        <w:t>（2）测试项标识</w:t>
      </w:r>
    </w:p>
    <w:p w14:paraId="0EEF271B">
      <w:pPr>
        <w:rPr>
          <w:rFonts w:hint="eastAsia"/>
          <w:lang w:val="en-US" w:eastAsia="zh"/>
          <w:woUserID w:val="3"/>
        </w:rPr>
      </w:pPr>
      <w:r>
        <w:rPr>
          <w:rFonts w:hint="eastAsia"/>
          <w:lang w:val="en-US" w:eastAsia="zh"/>
          <w:woUserID w:val="3"/>
        </w:rPr>
        <w:t>MTT-MEM-OP-SPACE-TEST</w:t>
      </w:r>
    </w:p>
    <w:p w14:paraId="6CD6674E">
      <w:pPr>
        <w:rPr>
          <w:rFonts w:hint="eastAsia"/>
          <w:lang w:val="en-US" w:eastAsia="zh"/>
          <w:woUserID w:val="3"/>
        </w:rPr>
      </w:pPr>
      <w:r>
        <w:rPr>
          <w:rFonts w:hint="eastAsia"/>
          <w:lang w:val="en-US" w:eastAsia="zh"/>
          <w:woUserID w:val="3"/>
        </w:rPr>
        <w:t>（3）测试内容</w:t>
      </w:r>
    </w:p>
    <w:p w14:paraId="3A7FEA36">
      <w:pPr>
        <w:rPr>
          <w:rFonts w:hint="eastAsia"/>
          <w:lang w:val="en-US" w:eastAsia="zh"/>
          <w:woUserID w:val="3"/>
        </w:rPr>
      </w:pPr>
      <w:r>
        <w:rPr>
          <w:rFonts w:hint="eastAsia"/>
          <w:lang w:val="en-US" w:eastAsia="zh"/>
          <w:woUserID w:val="3"/>
        </w:rPr>
        <w:t>在摩尔线程GPU硬件架构环境下，验证算子级空间维度模型对访存密集型算子的预测准确性。选取LLama3.1-8B模型中的典型访存密集型算子（如数据拷贝、张量重塑等），分别在单卡、单机两卡规模下记录实际执行时间，并与模型预测时间对比，误差不超过20%。</w:t>
      </w:r>
    </w:p>
    <w:p w14:paraId="022A8DFC">
      <w:pPr>
        <w:rPr>
          <w:rFonts w:hint="eastAsia"/>
          <w:lang w:val="en-US" w:eastAsia="zh"/>
          <w:woUserID w:val="3"/>
        </w:rPr>
      </w:pPr>
      <w:r>
        <w:rPr>
          <w:rFonts w:hint="eastAsia"/>
          <w:lang w:val="en-US" w:eastAsia="zh"/>
          <w:woUserID w:val="3"/>
        </w:rPr>
        <w:t>（4）测试方法</w:t>
      </w:r>
    </w:p>
    <w:p w14:paraId="7F228284">
      <w:pPr>
        <w:rPr>
          <w:rFonts w:hint="eastAsia"/>
          <w:lang w:val="en-US" w:eastAsia="zh"/>
          <w:woUserID w:val="3"/>
        </w:rPr>
      </w:pPr>
      <w:r>
        <w:rPr>
          <w:rFonts w:hint="eastAsia"/>
          <w:lang w:val="en-US" w:eastAsia="zh"/>
          <w:woUserID w:val="3"/>
        </w:rPr>
        <w:t>A．在搭载摩尔线程GPU的服务器上配置性能建模工具所需环境，测试终端机连接测试服务器。</w:t>
      </w:r>
    </w:p>
    <w:p w14:paraId="5CC43FBA">
      <w:pPr>
        <w:rPr>
          <w:rFonts w:hint="eastAsia"/>
          <w:lang w:val="en-US" w:eastAsia="zh"/>
          <w:woUserID w:val="3"/>
        </w:rPr>
      </w:pPr>
      <w:r>
        <w:rPr>
          <w:rFonts w:hint="eastAsia"/>
          <w:lang w:val="en-US" w:eastAsia="zh"/>
          <w:woUserID w:val="3"/>
        </w:rPr>
        <w:t>B．从LLama3.1-8B模型中提取代表性访存密集型算子（如数据拷贝、切片、拼接等），确定其输入尺寸、数据类型等参数。</w:t>
      </w:r>
    </w:p>
    <w:p w14:paraId="01F32CB3">
      <w:pPr>
        <w:rPr>
          <w:rFonts w:hint="eastAsia"/>
          <w:lang w:val="en-US" w:eastAsia="zh"/>
          <w:woUserID w:val="3"/>
        </w:rPr>
      </w:pPr>
      <w:r>
        <w:rPr>
          <w:rFonts w:hint="eastAsia"/>
          <w:lang w:val="en-US" w:eastAsia="zh"/>
          <w:woUserID w:val="3"/>
        </w:rPr>
        <w:t>C．分别在单卡、单机两卡两种并行规模下，运行实际算子执行（可使用摩尔线程MUSA或PyTorch微基准测试），记录每个算子的实际执行时间T_real（五次运行取平均值）。</w:t>
      </w:r>
    </w:p>
    <w:p w14:paraId="510EBD35">
      <w:pPr>
        <w:rPr>
          <w:rFonts w:hint="eastAsia"/>
          <w:lang w:val="en-US" w:eastAsia="zh"/>
          <w:woUserID w:val="3"/>
        </w:rPr>
      </w:pPr>
      <w:r>
        <w:rPr>
          <w:rFonts w:hint="eastAsia"/>
          <w:lang w:val="en-US" w:eastAsia="zh"/>
          <w:woUserID w:val="3"/>
        </w:rPr>
        <w:t>D．使用任务响应时间分析工具的算子级空间维度模型，输入相同算子描述和并行配置，得到预测时间T_sim。</w:t>
      </w:r>
    </w:p>
    <w:p w14:paraId="32FE883F">
      <w:pPr>
        <w:rPr>
          <w:rFonts w:hint="eastAsia"/>
          <w:lang w:val="en-US" w:eastAsia="zh"/>
          <w:woUserID w:val="3"/>
        </w:rPr>
      </w:pPr>
      <w:r>
        <w:rPr>
          <w:rFonts w:hint="eastAsia"/>
          <w:lang w:val="en-US" w:eastAsia="zh"/>
          <w:woUserID w:val="3"/>
        </w:rPr>
        <w:t>E．计算误差 = |T_real - T_sim| / T_real × 100%，记录每个算子在不同规模下的误差值。</w:t>
      </w:r>
    </w:p>
    <w:p w14:paraId="32BC0734">
      <w:pPr>
        <w:rPr>
          <w:rFonts w:hint="eastAsia"/>
          <w:lang w:val="en-US" w:eastAsia="zh"/>
          <w:woUserID w:val="3"/>
        </w:rPr>
      </w:pPr>
      <w:r>
        <w:rPr>
          <w:rFonts w:hint="eastAsia"/>
          <w:lang w:val="en-US" w:eastAsia="zh"/>
          <w:woUserID w:val="3"/>
        </w:rPr>
        <w:t>F．以所有测试算子的误差均≤20%为判定标准，验证摩尔线程架构上访存密集型算子空间维度建模的准确性。</w:t>
      </w:r>
    </w:p>
    <w:p w14:paraId="12E64A62">
      <w:pPr>
        <w:pStyle w:val="32"/>
        <w:bidi w:val="0"/>
        <w:ind w:left="0" w:leftChars="0" w:firstLine="0" w:firstLineChars="0"/>
        <w:rPr>
          <w:rFonts w:hint="eastAsia"/>
          <w:lang w:val="en-US" w:eastAsia="zh"/>
          <w:woUserID w:val="3"/>
        </w:rPr>
      </w:pPr>
      <w:bookmarkStart w:id="95" w:name="_Toc917835297"/>
      <w:r>
        <w:rPr>
          <w:rFonts w:hint="eastAsia"/>
          <w:lang w:val="en-US" w:eastAsia="zh"/>
          <w:woUserID w:val="3"/>
        </w:rPr>
        <w:t>英特尔+英伟达架构通信密集型算子空间维度建模测试</w:t>
      </w:r>
      <w:bookmarkEnd w:id="95"/>
    </w:p>
    <w:p w14:paraId="7FD33E1C">
      <w:pPr>
        <w:rPr>
          <w:rFonts w:hint="eastAsia"/>
          <w:lang w:val="en-US" w:eastAsia="zh"/>
          <w:woUserID w:val="3"/>
        </w:rPr>
      </w:pPr>
      <w:r>
        <w:rPr>
          <w:rFonts w:hint="eastAsia"/>
          <w:lang w:val="en-US" w:eastAsia="zh"/>
          <w:woUserID w:val="3"/>
        </w:rPr>
        <w:t>（1）测试项名称</w:t>
      </w:r>
    </w:p>
    <w:p w14:paraId="1A2EE24F">
      <w:pPr>
        <w:rPr>
          <w:rFonts w:hint="eastAsia"/>
          <w:lang w:val="en-US" w:eastAsia="zh"/>
          <w:woUserID w:val="3"/>
        </w:rPr>
      </w:pPr>
      <w:r>
        <w:rPr>
          <w:rFonts w:hint="eastAsia"/>
          <w:lang w:val="en-US" w:eastAsia="zh"/>
          <w:woUserID w:val="3"/>
        </w:rPr>
        <w:t>英特尔+英伟达架构通信密集型算子空间维度建模测试</w:t>
      </w:r>
    </w:p>
    <w:p w14:paraId="6E44992D">
      <w:pPr>
        <w:rPr>
          <w:rFonts w:hint="eastAsia"/>
          <w:lang w:val="en-US" w:eastAsia="zh"/>
          <w:woUserID w:val="3"/>
        </w:rPr>
      </w:pPr>
      <w:r>
        <w:rPr>
          <w:rFonts w:hint="eastAsia"/>
          <w:lang w:val="en-US" w:eastAsia="zh"/>
          <w:woUserID w:val="3"/>
        </w:rPr>
        <w:t>（2）测试项标识</w:t>
      </w:r>
    </w:p>
    <w:p w14:paraId="1DE6F7BF">
      <w:pPr>
        <w:rPr>
          <w:rFonts w:hint="eastAsia"/>
          <w:lang w:val="en-US" w:eastAsia="zh"/>
          <w:woUserID w:val="3"/>
        </w:rPr>
      </w:pPr>
      <w:r>
        <w:rPr>
          <w:rFonts w:hint="eastAsia"/>
          <w:lang w:val="en-US" w:eastAsia="zh"/>
          <w:woUserID w:val="3"/>
        </w:rPr>
        <w:t>INTEL_NVIDIA-COMM-OP-SPACE-TEST</w:t>
      </w:r>
    </w:p>
    <w:p w14:paraId="5D2F3FDE">
      <w:pPr>
        <w:rPr>
          <w:rFonts w:hint="eastAsia"/>
          <w:lang w:val="en-US" w:eastAsia="zh"/>
          <w:woUserID w:val="3"/>
        </w:rPr>
      </w:pPr>
      <w:r>
        <w:rPr>
          <w:rFonts w:hint="eastAsia"/>
          <w:lang w:val="en-US" w:eastAsia="zh"/>
          <w:woUserID w:val="3"/>
        </w:rPr>
        <w:t>（3）测试内容</w:t>
      </w:r>
    </w:p>
    <w:p w14:paraId="74DB3223">
      <w:pPr>
        <w:rPr>
          <w:rFonts w:hint="eastAsia"/>
          <w:lang w:val="en-US" w:eastAsia="zh"/>
          <w:woUserID w:val="3"/>
        </w:rPr>
      </w:pPr>
      <w:r>
        <w:rPr>
          <w:rFonts w:hint="eastAsia"/>
          <w:lang w:val="en-US" w:eastAsia="zh"/>
          <w:woUserID w:val="3"/>
        </w:rPr>
        <w:t>在英特尔CPU+英伟达GPU硬件架构环境下，验证算子级空间维度模型对通信密集型算子的预测准确性。选取AlltoAll、AllGather、ReduceScatter、AllReduce、Send/Recv等典型通信算子，分别在单机四卡、两机八卡规模下记录实际执行时间，并与模型预测时间对比，误差不超过20%。</w:t>
      </w:r>
    </w:p>
    <w:p w14:paraId="5261EB10">
      <w:pPr>
        <w:rPr>
          <w:rFonts w:hint="eastAsia"/>
          <w:lang w:val="en-US" w:eastAsia="zh"/>
          <w:woUserID w:val="3"/>
        </w:rPr>
      </w:pPr>
      <w:r>
        <w:rPr>
          <w:rFonts w:hint="eastAsia"/>
          <w:lang w:val="en-US" w:eastAsia="zh"/>
          <w:woUserID w:val="3"/>
        </w:rPr>
        <w:t>（4）测试方法</w:t>
      </w:r>
    </w:p>
    <w:p w14:paraId="56AABDE1">
      <w:pPr>
        <w:rPr>
          <w:rFonts w:hint="eastAsia"/>
          <w:lang w:val="en-US" w:eastAsia="zh"/>
          <w:woUserID w:val="3"/>
        </w:rPr>
      </w:pPr>
      <w:r>
        <w:rPr>
          <w:rFonts w:hint="eastAsia"/>
          <w:lang w:val="en-US" w:eastAsia="zh"/>
          <w:woUserID w:val="3"/>
        </w:rPr>
        <w:t>A．在搭载英特尔CPU+英伟达GPU的服务器上配置性能建模工具所需环境及NCCL通信库，测试终端机连接测试服务器。</w:t>
      </w:r>
    </w:p>
    <w:p w14:paraId="12D8DAD6">
      <w:pPr>
        <w:rPr>
          <w:rFonts w:hint="eastAsia"/>
          <w:lang w:val="en-US" w:eastAsia="zh"/>
          <w:woUserID w:val="3"/>
        </w:rPr>
      </w:pPr>
      <w:r>
        <w:rPr>
          <w:rFonts w:hint="eastAsia"/>
          <w:lang w:val="en-US" w:eastAsia="zh"/>
          <w:woUserID w:val="3"/>
        </w:rPr>
        <w:t>B．针对AlltoAll、AllGather、ReduceScatter、AllReduce、Send/Recv等通信算子，准备不同消息大小的测试数据。</w:t>
      </w:r>
    </w:p>
    <w:p w14:paraId="76BC08D5">
      <w:pPr>
        <w:rPr>
          <w:rFonts w:hint="eastAsia"/>
          <w:lang w:val="en-US" w:eastAsia="zh"/>
          <w:woUserID w:val="3"/>
        </w:rPr>
      </w:pPr>
      <w:r>
        <w:rPr>
          <w:rFonts w:hint="eastAsia"/>
          <w:lang w:val="en-US" w:eastAsia="zh"/>
          <w:woUserID w:val="3"/>
        </w:rPr>
        <w:t>C．分别在单机四卡、两机八卡两种并行规模下，运行实际通信算子（可使用NCCL测试程序或定制微基准），记录每个算子在每种消息大小下的实际执行时间T_real（五次运行取平均值）。</w:t>
      </w:r>
    </w:p>
    <w:p w14:paraId="7FF69B3B">
      <w:pPr>
        <w:rPr>
          <w:rFonts w:hint="eastAsia"/>
          <w:lang w:val="en-US" w:eastAsia="zh"/>
          <w:woUserID w:val="3"/>
        </w:rPr>
      </w:pPr>
      <w:r>
        <w:rPr>
          <w:rFonts w:hint="eastAsia"/>
          <w:lang w:val="en-US" w:eastAsia="zh"/>
          <w:woUserID w:val="3"/>
        </w:rPr>
        <w:t>D．使用任务响应时间分析工具的算子级空间维度模型，输入相同通信算子描述、消息大小和并行配置，得到预测时间T_sim。</w:t>
      </w:r>
    </w:p>
    <w:p w14:paraId="296DA27C">
      <w:pPr>
        <w:rPr>
          <w:rFonts w:hint="eastAsia"/>
          <w:lang w:val="en-US" w:eastAsia="zh"/>
          <w:woUserID w:val="3"/>
        </w:rPr>
      </w:pPr>
      <w:r>
        <w:rPr>
          <w:rFonts w:hint="eastAsia"/>
          <w:lang w:val="en-US" w:eastAsia="zh"/>
          <w:woUserID w:val="3"/>
        </w:rPr>
        <w:t>E．计算误差 = |T_real - T_sim| / T_real × 100%，记录每个通信算子在各种配置下的误差值。</w:t>
      </w:r>
    </w:p>
    <w:p w14:paraId="21FF682E">
      <w:pPr>
        <w:rPr>
          <w:rFonts w:hint="eastAsia"/>
          <w:lang w:val="en-US" w:eastAsia="zh"/>
          <w:woUserID w:val="3"/>
        </w:rPr>
      </w:pPr>
      <w:r>
        <w:rPr>
          <w:rFonts w:hint="eastAsia"/>
          <w:lang w:val="en-US" w:eastAsia="zh"/>
          <w:woUserID w:val="3"/>
        </w:rPr>
        <w:t>F．以所有测试算子的误差均≤20%为判定标准，验证英特尔+英伟达架构上通信密集型算子空间维度建模的准确性。</w:t>
      </w:r>
    </w:p>
    <w:p w14:paraId="72B461E8">
      <w:pPr>
        <w:pStyle w:val="32"/>
        <w:bidi w:val="0"/>
        <w:ind w:left="0" w:leftChars="0" w:firstLine="0" w:firstLineChars="0"/>
        <w:rPr>
          <w:rFonts w:hint="eastAsia"/>
          <w:lang w:val="en-US" w:eastAsia="zh"/>
          <w:woUserID w:val="3"/>
        </w:rPr>
      </w:pPr>
      <w:bookmarkStart w:id="96" w:name="_Toc2066359475"/>
      <w:r>
        <w:rPr>
          <w:rFonts w:hint="eastAsia"/>
          <w:lang w:val="en-US" w:eastAsia="zh"/>
          <w:woUserID w:val="3"/>
        </w:rPr>
        <w:t>寒武纪架构通信密集型算子空间维度建模测试</w:t>
      </w:r>
      <w:bookmarkEnd w:id="96"/>
    </w:p>
    <w:p w14:paraId="1761AD0B">
      <w:pPr>
        <w:rPr>
          <w:rFonts w:hint="eastAsia"/>
          <w:lang w:val="en-US" w:eastAsia="zh"/>
          <w:woUserID w:val="3"/>
        </w:rPr>
      </w:pPr>
      <w:r>
        <w:rPr>
          <w:rFonts w:hint="eastAsia"/>
          <w:lang w:val="en-US" w:eastAsia="zh"/>
          <w:woUserID w:val="3"/>
        </w:rPr>
        <w:t>（1）测试项名称</w:t>
      </w:r>
    </w:p>
    <w:p w14:paraId="76424714">
      <w:pPr>
        <w:rPr>
          <w:rFonts w:hint="eastAsia"/>
          <w:lang w:val="en-US" w:eastAsia="zh"/>
          <w:woUserID w:val="3"/>
        </w:rPr>
      </w:pPr>
      <w:r>
        <w:rPr>
          <w:rFonts w:hint="eastAsia"/>
          <w:lang w:val="en-US" w:eastAsia="zh"/>
          <w:woUserID w:val="3"/>
        </w:rPr>
        <w:t>寒武纪架构通信密集型算子空间维度建模测试</w:t>
      </w:r>
    </w:p>
    <w:p w14:paraId="7E60D76C">
      <w:pPr>
        <w:rPr>
          <w:rFonts w:hint="eastAsia"/>
          <w:lang w:val="en-US" w:eastAsia="zh"/>
          <w:woUserID w:val="3"/>
        </w:rPr>
      </w:pPr>
      <w:r>
        <w:rPr>
          <w:rFonts w:hint="eastAsia"/>
          <w:lang w:val="en-US" w:eastAsia="zh"/>
          <w:woUserID w:val="3"/>
        </w:rPr>
        <w:t>（2）测试项标识</w:t>
      </w:r>
    </w:p>
    <w:p w14:paraId="6ACAEBED">
      <w:pPr>
        <w:rPr>
          <w:rFonts w:hint="eastAsia"/>
          <w:lang w:val="en-US" w:eastAsia="zh"/>
          <w:woUserID w:val="3"/>
        </w:rPr>
      </w:pPr>
      <w:r>
        <w:rPr>
          <w:rFonts w:hint="eastAsia"/>
          <w:lang w:val="en-US" w:eastAsia="zh"/>
          <w:woUserID w:val="3"/>
        </w:rPr>
        <w:t>CAMBRICON-COMM-OP-SPACE-TEST</w:t>
      </w:r>
    </w:p>
    <w:p w14:paraId="4FA08443">
      <w:pPr>
        <w:rPr>
          <w:rFonts w:hint="eastAsia"/>
          <w:lang w:val="en-US" w:eastAsia="zh"/>
          <w:woUserID w:val="3"/>
        </w:rPr>
      </w:pPr>
      <w:r>
        <w:rPr>
          <w:rFonts w:hint="eastAsia"/>
          <w:lang w:val="en-US" w:eastAsia="zh"/>
          <w:woUserID w:val="3"/>
        </w:rPr>
        <w:t>（3）测试内容</w:t>
      </w:r>
    </w:p>
    <w:p w14:paraId="46DA7F93">
      <w:pPr>
        <w:rPr>
          <w:rFonts w:hint="eastAsia"/>
          <w:lang w:val="en-US" w:eastAsia="zh"/>
          <w:woUserID w:val="3"/>
        </w:rPr>
      </w:pPr>
      <w:r>
        <w:rPr>
          <w:rFonts w:hint="eastAsia"/>
          <w:lang w:val="en-US" w:eastAsia="zh"/>
          <w:woUserID w:val="3"/>
        </w:rPr>
        <w:t>在寒武纪MLU硬件架构环境下，验证算子级空间维度模型对通信密集型算子的预测准确性。选取平台支持的通信算子（如AllReduce、Send/Recv等），在单机两卡规模下记录实际执行时间，并与模型预测时间对比，误差不超过20%。</w:t>
      </w:r>
    </w:p>
    <w:p w14:paraId="320BF12C">
      <w:pPr>
        <w:rPr>
          <w:rFonts w:hint="eastAsia"/>
          <w:lang w:val="en-US" w:eastAsia="zh"/>
          <w:woUserID w:val="3"/>
        </w:rPr>
      </w:pPr>
      <w:r>
        <w:rPr>
          <w:rFonts w:hint="eastAsia"/>
          <w:lang w:val="en-US" w:eastAsia="zh"/>
          <w:woUserID w:val="3"/>
        </w:rPr>
        <w:t>（4）测试方法</w:t>
      </w:r>
    </w:p>
    <w:p w14:paraId="629A4B21">
      <w:pPr>
        <w:rPr>
          <w:rFonts w:hint="eastAsia"/>
          <w:lang w:val="en-US" w:eastAsia="zh"/>
          <w:woUserID w:val="3"/>
        </w:rPr>
      </w:pPr>
      <w:r>
        <w:rPr>
          <w:rFonts w:hint="eastAsia"/>
          <w:lang w:val="en-US" w:eastAsia="zh"/>
          <w:woUserID w:val="3"/>
        </w:rPr>
        <w:t>A．在搭载寒武纪MLU加速卡的服务器上配置性能建模工具所需环境及寒武纪通信库（如CNCL），测试终端机连接测试服务器。</w:t>
      </w:r>
    </w:p>
    <w:p w14:paraId="6526705F">
      <w:pPr>
        <w:rPr>
          <w:rFonts w:hint="eastAsia"/>
          <w:lang w:val="en-US" w:eastAsia="zh"/>
          <w:woUserID w:val="3"/>
        </w:rPr>
      </w:pPr>
      <w:r>
        <w:rPr>
          <w:rFonts w:hint="eastAsia"/>
          <w:lang w:val="en-US" w:eastAsia="zh"/>
          <w:woUserID w:val="3"/>
        </w:rPr>
        <w:t>B．针对平台支持的通信算子（如AllReduce、Send/Recv等），准备不同消息大小的测试数据。</w:t>
      </w:r>
    </w:p>
    <w:p w14:paraId="4E975AF6">
      <w:pPr>
        <w:rPr>
          <w:rFonts w:hint="eastAsia"/>
          <w:lang w:val="en-US" w:eastAsia="zh"/>
          <w:woUserID w:val="3"/>
        </w:rPr>
      </w:pPr>
      <w:r>
        <w:rPr>
          <w:rFonts w:hint="eastAsia"/>
          <w:lang w:val="en-US" w:eastAsia="zh"/>
          <w:woUserID w:val="3"/>
        </w:rPr>
        <w:t>C．在单机两卡规模下，运行实际通信算子（可使用寒武纪提供的CNCL测试程序或定制微基准），记录每个算子在每种消息大小下的实际执行时间T_real（五次运行取平均值）。</w:t>
      </w:r>
    </w:p>
    <w:p w14:paraId="4162B379">
      <w:pPr>
        <w:rPr>
          <w:rFonts w:hint="eastAsia"/>
          <w:lang w:val="en-US" w:eastAsia="zh"/>
          <w:woUserID w:val="3"/>
        </w:rPr>
      </w:pPr>
      <w:r>
        <w:rPr>
          <w:rFonts w:hint="eastAsia"/>
          <w:lang w:val="en-US" w:eastAsia="zh"/>
          <w:woUserID w:val="3"/>
        </w:rPr>
        <w:t>D．使用任务响应时间分析工具的算子级空间维度模型，输入相同通信算子描述、消息大小和并行配置，得到预测时间T_sim。</w:t>
      </w:r>
    </w:p>
    <w:p w14:paraId="7481E500">
      <w:pPr>
        <w:rPr>
          <w:rFonts w:hint="eastAsia"/>
          <w:lang w:val="en-US" w:eastAsia="zh"/>
          <w:woUserID w:val="3"/>
        </w:rPr>
      </w:pPr>
      <w:r>
        <w:rPr>
          <w:rFonts w:hint="eastAsia"/>
          <w:lang w:val="en-US" w:eastAsia="zh"/>
          <w:woUserID w:val="3"/>
        </w:rPr>
        <w:t>E．计算误差 = |T_real - T_sim| / T_real × 100%，记录每个通信算子在各种配置下的误差值。</w:t>
      </w:r>
    </w:p>
    <w:p w14:paraId="04C2EB9A">
      <w:pPr>
        <w:rPr>
          <w:rFonts w:hint="eastAsia"/>
          <w:lang w:val="en-US" w:eastAsia="zh"/>
          <w:woUserID w:val="3"/>
        </w:rPr>
      </w:pPr>
      <w:r>
        <w:rPr>
          <w:rFonts w:hint="eastAsia"/>
          <w:lang w:val="en-US" w:eastAsia="zh"/>
          <w:woUserID w:val="3"/>
        </w:rPr>
        <w:t>F．以所有测试算子的误差均≤20%为判定标准，验证寒武纪架构上通信密集型算子空间维度建模的准确性。</w:t>
      </w:r>
    </w:p>
    <w:p w14:paraId="191533B4">
      <w:pPr>
        <w:pStyle w:val="32"/>
        <w:bidi w:val="0"/>
        <w:ind w:left="0" w:leftChars="0" w:firstLine="0" w:firstLineChars="0"/>
        <w:rPr>
          <w:rFonts w:hint="eastAsia"/>
          <w:lang w:val="en-US" w:eastAsia="zh"/>
          <w:woUserID w:val="3"/>
        </w:rPr>
      </w:pPr>
      <w:bookmarkStart w:id="97" w:name="_Toc225376519"/>
      <w:r>
        <w:rPr>
          <w:rFonts w:hint="eastAsia"/>
          <w:lang w:val="en-US" w:eastAsia="zh"/>
          <w:woUserID w:val="3"/>
        </w:rPr>
        <w:t>摩尔线程架构通信密集型算子空间维度建模测试</w:t>
      </w:r>
      <w:bookmarkEnd w:id="97"/>
    </w:p>
    <w:p w14:paraId="62E28788">
      <w:pPr>
        <w:rPr>
          <w:rFonts w:hint="eastAsia"/>
          <w:lang w:val="en-US" w:eastAsia="zh"/>
          <w:woUserID w:val="3"/>
        </w:rPr>
      </w:pPr>
      <w:r>
        <w:rPr>
          <w:rFonts w:hint="eastAsia"/>
          <w:lang w:val="en-US" w:eastAsia="zh"/>
          <w:woUserID w:val="3"/>
        </w:rPr>
        <w:t>（1）测试项名称</w:t>
      </w:r>
    </w:p>
    <w:p w14:paraId="46836C82">
      <w:pPr>
        <w:rPr>
          <w:rFonts w:hint="eastAsia"/>
          <w:lang w:val="en-US" w:eastAsia="zh"/>
          <w:woUserID w:val="3"/>
        </w:rPr>
      </w:pPr>
      <w:r>
        <w:rPr>
          <w:rFonts w:hint="eastAsia"/>
          <w:lang w:val="en-US" w:eastAsia="zh"/>
          <w:woUserID w:val="3"/>
        </w:rPr>
        <w:t>摩尔线程架构通信密集型算子空间维度建模测试</w:t>
      </w:r>
    </w:p>
    <w:p w14:paraId="5FDD376E">
      <w:pPr>
        <w:rPr>
          <w:rFonts w:hint="eastAsia"/>
          <w:lang w:val="en-US" w:eastAsia="zh"/>
          <w:woUserID w:val="3"/>
        </w:rPr>
      </w:pPr>
      <w:r>
        <w:rPr>
          <w:rFonts w:hint="eastAsia"/>
          <w:lang w:val="en-US" w:eastAsia="zh"/>
          <w:woUserID w:val="3"/>
        </w:rPr>
        <w:t>（2）测试项标识</w:t>
      </w:r>
    </w:p>
    <w:p w14:paraId="12641DD8">
      <w:pPr>
        <w:rPr>
          <w:rFonts w:hint="eastAsia"/>
          <w:lang w:val="en-US" w:eastAsia="zh"/>
          <w:woUserID w:val="3"/>
        </w:rPr>
      </w:pPr>
      <w:r>
        <w:rPr>
          <w:rFonts w:hint="eastAsia"/>
          <w:lang w:val="en-US" w:eastAsia="zh"/>
          <w:woUserID w:val="3"/>
        </w:rPr>
        <w:t>MTT-COMM-OP-SPACE-TEST</w:t>
      </w:r>
    </w:p>
    <w:p w14:paraId="1072BEC9">
      <w:pPr>
        <w:rPr>
          <w:rFonts w:hint="eastAsia"/>
          <w:lang w:val="en-US" w:eastAsia="zh"/>
          <w:woUserID w:val="3"/>
        </w:rPr>
      </w:pPr>
      <w:r>
        <w:rPr>
          <w:rFonts w:hint="eastAsia"/>
          <w:lang w:val="en-US" w:eastAsia="zh"/>
          <w:woUserID w:val="3"/>
        </w:rPr>
        <w:t>（3）测试内容</w:t>
      </w:r>
    </w:p>
    <w:p w14:paraId="402F1A38">
      <w:pPr>
        <w:rPr>
          <w:rFonts w:hint="eastAsia"/>
          <w:lang w:val="en-US" w:eastAsia="zh"/>
          <w:woUserID w:val="3"/>
        </w:rPr>
      </w:pPr>
      <w:r>
        <w:rPr>
          <w:rFonts w:hint="eastAsia"/>
          <w:lang w:val="en-US" w:eastAsia="zh"/>
          <w:woUserID w:val="3"/>
        </w:rPr>
        <w:t>在摩尔线程GPU硬件架构环境下，验证算子级空间维度模型对通信密集型算子的预测准确性。选取平台支持的通信算子（如AllReduce、Send/Recv等），在单机两卡规模下记录实际执行时间，并与模型预测时间对比，误差不超过20%。</w:t>
      </w:r>
    </w:p>
    <w:p w14:paraId="2E85AD55">
      <w:pPr>
        <w:rPr>
          <w:rFonts w:hint="eastAsia"/>
          <w:lang w:val="en-US" w:eastAsia="zh"/>
          <w:woUserID w:val="3"/>
        </w:rPr>
      </w:pPr>
      <w:r>
        <w:rPr>
          <w:rFonts w:hint="eastAsia"/>
          <w:lang w:val="en-US" w:eastAsia="zh"/>
          <w:woUserID w:val="3"/>
        </w:rPr>
        <w:t>（4）测试方法</w:t>
      </w:r>
    </w:p>
    <w:p w14:paraId="5AE99D8B">
      <w:pPr>
        <w:rPr>
          <w:rFonts w:hint="eastAsia"/>
          <w:lang w:val="en-US" w:eastAsia="zh"/>
          <w:woUserID w:val="3"/>
        </w:rPr>
      </w:pPr>
      <w:r>
        <w:rPr>
          <w:rFonts w:hint="eastAsia"/>
          <w:lang w:val="en-US" w:eastAsia="zh"/>
          <w:woUserID w:val="3"/>
        </w:rPr>
        <w:t>A．在搭载摩尔线程GPU的服务器上配置性能建模工具所需环境及摩尔线程通信库（如MCCL），测试终端机连接测试服务器。</w:t>
      </w:r>
    </w:p>
    <w:p w14:paraId="2411EF01">
      <w:pPr>
        <w:rPr>
          <w:rFonts w:hint="eastAsia"/>
          <w:lang w:val="en-US" w:eastAsia="zh"/>
          <w:woUserID w:val="3"/>
        </w:rPr>
      </w:pPr>
      <w:r>
        <w:rPr>
          <w:rFonts w:hint="eastAsia"/>
          <w:lang w:val="en-US" w:eastAsia="zh"/>
          <w:woUserID w:val="3"/>
        </w:rPr>
        <w:t>B．针对平台支持的通信算子（如AllReduce、Send/Recv等），准备不同消息大小的测试数据。</w:t>
      </w:r>
    </w:p>
    <w:p w14:paraId="5BC20352">
      <w:pPr>
        <w:rPr>
          <w:rFonts w:hint="eastAsia"/>
          <w:lang w:val="en-US" w:eastAsia="zh"/>
          <w:woUserID w:val="3"/>
        </w:rPr>
      </w:pPr>
      <w:r>
        <w:rPr>
          <w:rFonts w:hint="eastAsia"/>
          <w:lang w:val="en-US" w:eastAsia="zh"/>
          <w:woUserID w:val="3"/>
        </w:rPr>
        <w:t>C．在单机两卡规模下，运行实际通信算子（可使用摩尔线程提供的MCCL测试程序或定制微基准），记录每个算子在每种消息大小下的实际执行时间T_real（五次运行取平均值）。</w:t>
      </w:r>
    </w:p>
    <w:p w14:paraId="1A993634">
      <w:pPr>
        <w:rPr>
          <w:rFonts w:hint="eastAsia"/>
          <w:lang w:val="en-US" w:eastAsia="zh"/>
          <w:woUserID w:val="3"/>
        </w:rPr>
      </w:pPr>
      <w:r>
        <w:rPr>
          <w:rFonts w:hint="eastAsia"/>
          <w:lang w:val="en-US" w:eastAsia="zh"/>
          <w:woUserID w:val="3"/>
        </w:rPr>
        <w:t>D．使用任务响应时间分析工具的算子级空间维度模型，输入相同通信算子描述、消息大小和并行配置，得到预测时间T_sim。</w:t>
      </w:r>
    </w:p>
    <w:p w14:paraId="7D2D16E6">
      <w:pPr>
        <w:rPr>
          <w:rFonts w:hint="eastAsia"/>
          <w:lang w:val="en-US" w:eastAsia="zh"/>
          <w:woUserID w:val="3"/>
        </w:rPr>
      </w:pPr>
      <w:r>
        <w:rPr>
          <w:rFonts w:hint="eastAsia"/>
          <w:lang w:val="en-US" w:eastAsia="zh"/>
          <w:woUserID w:val="3"/>
        </w:rPr>
        <w:t>E．计算误差 = |T_real - T_sim| / T_real × 100%，记录每个通信算子在各种配置下的误差值。</w:t>
      </w:r>
    </w:p>
    <w:p w14:paraId="12474064">
      <w:pPr>
        <w:rPr>
          <w:rFonts w:hint="eastAsia"/>
          <w:lang w:val="en-US" w:eastAsia="zh"/>
          <w:woUserID w:val="3"/>
        </w:rPr>
      </w:pPr>
      <w:r>
        <w:rPr>
          <w:rFonts w:hint="eastAsia"/>
          <w:lang w:val="en-US" w:eastAsia="zh"/>
          <w:woUserID w:val="3"/>
        </w:rPr>
        <w:t>F．以所有测试算子的误差均≤20%为判定标准，验证摩尔线程架构上通信密集型算子空间维度建模的准确性。</w:t>
      </w:r>
    </w:p>
    <w:p w14:paraId="0853D39A">
      <w:pPr>
        <w:pStyle w:val="32"/>
        <w:bidi w:val="0"/>
        <w:ind w:left="0" w:leftChars="0" w:firstLine="0" w:firstLineChars="0"/>
        <w:rPr>
          <w:rFonts w:hint="eastAsia"/>
          <w:lang w:val="en-US" w:eastAsia="zh"/>
          <w:woUserID w:val="3"/>
        </w:rPr>
      </w:pPr>
      <w:bookmarkStart w:id="98" w:name="_Toc23845394"/>
      <w:r>
        <w:rPr>
          <w:rFonts w:hint="eastAsia"/>
          <w:lang w:val="en-US" w:eastAsia="zh"/>
          <w:woUserID w:val="3"/>
        </w:rPr>
        <w:t>英特尔+英伟达架构并行配置下训练任务时间维度测试</w:t>
      </w:r>
      <w:bookmarkEnd w:id="98"/>
    </w:p>
    <w:p w14:paraId="25723095">
      <w:pPr>
        <w:rPr>
          <w:rFonts w:hint="eastAsia"/>
          <w:lang w:val="en-US" w:eastAsia="zh"/>
          <w:woUserID w:val="3"/>
        </w:rPr>
      </w:pPr>
      <w:r>
        <w:rPr>
          <w:rFonts w:hint="eastAsia"/>
          <w:lang w:val="en-US" w:eastAsia="zh"/>
          <w:woUserID w:val="3"/>
        </w:rPr>
        <w:t>（1）测试项名称</w:t>
      </w:r>
    </w:p>
    <w:p w14:paraId="78240568">
      <w:pPr>
        <w:rPr>
          <w:rFonts w:hint="eastAsia"/>
          <w:lang w:val="en-US" w:eastAsia="zh"/>
          <w:woUserID w:val="3"/>
        </w:rPr>
      </w:pPr>
      <w:r>
        <w:rPr>
          <w:rFonts w:hint="eastAsia"/>
          <w:lang w:val="en-US" w:eastAsia="zh"/>
          <w:woUserID w:val="3"/>
        </w:rPr>
        <w:t>英特尔+英伟达架构并行配置下训练任务时间维度测试</w:t>
      </w:r>
    </w:p>
    <w:p w14:paraId="2DAA6052">
      <w:pPr>
        <w:rPr>
          <w:rFonts w:hint="eastAsia"/>
          <w:lang w:val="en-US" w:eastAsia="zh"/>
          <w:woUserID w:val="3"/>
        </w:rPr>
      </w:pPr>
      <w:r>
        <w:rPr>
          <w:rFonts w:hint="eastAsia"/>
          <w:lang w:val="en-US" w:eastAsia="zh"/>
          <w:woUserID w:val="3"/>
        </w:rPr>
        <w:t>（2）测试项标识</w:t>
      </w:r>
    </w:p>
    <w:p w14:paraId="776AF616">
      <w:pPr>
        <w:rPr>
          <w:rFonts w:hint="eastAsia"/>
          <w:lang w:val="en-US" w:eastAsia="zh"/>
          <w:woUserID w:val="3"/>
        </w:rPr>
      </w:pPr>
      <w:r>
        <w:rPr>
          <w:rFonts w:hint="eastAsia"/>
          <w:lang w:val="en-US" w:eastAsia="zh"/>
          <w:woUserID w:val="3"/>
        </w:rPr>
        <w:t>INTEL_NVIDIA-PARALLEL-TRAIN-TIME-TEST</w:t>
      </w:r>
    </w:p>
    <w:p w14:paraId="5DE73AAA">
      <w:pPr>
        <w:rPr>
          <w:rFonts w:hint="eastAsia"/>
          <w:lang w:val="en-US" w:eastAsia="zh"/>
          <w:woUserID w:val="3"/>
        </w:rPr>
      </w:pPr>
      <w:r>
        <w:rPr>
          <w:rFonts w:hint="eastAsia"/>
          <w:lang w:val="en-US" w:eastAsia="zh"/>
          <w:woUserID w:val="3"/>
        </w:rPr>
        <w:t>（3）测试内容</w:t>
      </w:r>
    </w:p>
    <w:p w14:paraId="7FCC95B3">
      <w:pPr>
        <w:rPr>
          <w:rFonts w:hint="eastAsia"/>
          <w:lang w:val="en-US" w:eastAsia="zh"/>
          <w:woUserID w:val="3"/>
        </w:rPr>
      </w:pPr>
      <w:r>
        <w:rPr>
          <w:rFonts w:hint="eastAsia"/>
          <w:lang w:val="en-US" w:eastAsia="zh"/>
          <w:woUserID w:val="3"/>
        </w:rPr>
        <w:t>在英特尔CPU+英伟达GPU硬件架构环境下，验证应用级时空双维度模型对训练任务在不同并行配置下的时间预测准确性。以LLama3.1-8B模型训练任务为例，调整流水线并行路数和微批次数量，分别在单机四卡、两机八卡规模下记录实际每迭代时间，并与模拟时间对比，误差不超过20%。</w:t>
      </w:r>
    </w:p>
    <w:p w14:paraId="0A5FF5AF">
      <w:pPr>
        <w:rPr>
          <w:rFonts w:hint="eastAsia"/>
          <w:lang w:val="en-US" w:eastAsia="zh"/>
          <w:woUserID w:val="3"/>
        </w:rPr>
      </w:pPr>
      <w:r>
        <w:rPr>
          <w:rFonts w:hint="eastAsia"/>
          <w:lang w:val="en-US" w:eastAsia="zh"/>
          <w:woUserID w:val="3"/>
        </w:rPr>
        <w:t>（4）测试方法</w:t>
      </w:r>
    </w:p>
    <w:p w14:paraId="50D854DF">
      <w:pPr>
        <w:rPr>
          <w:rFonts w:hint="eastAsia"/>
          <w:lang w:val="en-US" w:eastAsia="zh"/>
          <w:woUserID w:val="3"/>
        </w:rPr>
      </w:pPr>
      <w:r>
        <w:rPr>
          <w:rFonts w:hint="eastAsia"/>
          <w:lang w:val="en-US" w:eastAsia="zh"/>
          <w:woUserID w:val="3"/>
        </w:rPr>
        <w:t>A．在搭载英特尔CPU+英伟达GPU的服务器上配置性能建模工具所需环境、深度学习框架及训练脚本，测试终端机连接测试服务器。</w:t>
      </w:r>
    </w:p>
    <w:p w14:paraId="0D9091F7">
      <w:pPr>
        <w:rPr>
          <w:rFonts w:hint="eastAsia"/>
          <w:lang w:val="en-US" w:eastAsia="zh"/>
          <w:woUserID w:val="3"/>
        </w:rPr>
      </w:pPr>
      <w:r>
        <w:rPr>
          <w:rFonts w:hint="eastAsia"/>
          <w:lang w:val="en-US" w:eastAsia="zh"/>
          <w:woUserID w:val="3"/>
        </w:rPr>
        <w:t>B．准备LLama3.1-8B模型训练任务脚本，支持配置流水线并行路数（如1、2、4）和微批次数量（如1、2、4）。</w:t>
      </w:r>
    </w:p>
    <w:p w14:paraId="1E711507">
      <w:pPr>
        <w:rPr>
          <w:rFonts w:hint="eastAsia"/>
          <w:lang w:val="en-US" w:eastAsia="zh"/>
          <w:woUserID w:val="3"/>
        </w:rPr>
      </w:pPr>
      <w:r>
        <w:rPr>
          <w:rFonts w:hint="eastAsia"/>
          <w:lang w:val="en-US" w:eastAsia="zh"/>
          <w:woUserID w:val="3"/>
        </w:rPr>
        <w:t>C．分别在单机四卡、两机八卡两种规模下，组合不同的流水线并行路数和微批次数量（至少3种组合），运行实际训练任务，记录每个配置下稳定后的平均每迭代时间T_real（五次运行取平均值）。</w:t>
      </w:r>
    </w:p>
    <w:p w14:paraId="26BE9B62">
      <w:pPr>
        <w:rPr>
          <w:rFonts w:hint="eastAsia"/>
          <w:lang w:val="en-US" w:eastAsia="zh"/>
          <w:woUserID w:val="3"/>
        </w:rPr>
      </w:pPr>
      <w:r>
        <w:rPr>
          <w:rFonts w:hint="eastAsia"/>
          <w:lang w:val="en-US" w:eastAsia="zh"/>
          <w:woUserID w:val="3"/>
        </w:rPr>
        <w:t>D．使用任务响应时间分析工具，输入相同模型描述、并行配置和硬件拓扑，模拟得到每迭代时间T_sim。</w:t>
      </w:r>
    </w:p>
    <w:p w14:paraId="7EE2E1CB">
      <w:pPr>
        <w:rPr>
          <w:rFonts w:hint="eastAsia"/>
          <w:lang w:val="en-US" w:eastAsia="zh"/>
          <w:woUserID w:val="3"/>
        </w:rPr>
      </w:pPr>
      <w:r>
        <w:rPr>
          <w:rFonts w:hint="eastAsia"/>
          <w:lang w:val="en-US" w:eastAsia="zh"/>
          <w:woUserID w:val="3"/>
        </w:rPr>
        <w:t>E．计算误差 = |T_real - T_sim| / T_real × 100%，记录每种并行配置下的误差值。</w:t>
      </w:r>
    </w:p>
    <w:p w14:paraId="249D9565">
      <w:pPr>
        <w:rPr>
          <w:rFonts w:hint="eastAsia"/>
          <w:lang w:val="en-US" w:eastAsia="zh"/>
          <w:woUserID w:val="3"/>
        </w:rPr>
      </w:pPr>
      <w:r>
        <w:rPr>
          <w:rFonts w:hint="eastAsia"/>
          <w:lang w:val="en-US" w:eastAsia="zh"/>
          <w:woUserID w:val="3"/>
        </w:rPr>
        <w:t>F．以所有测试配置的误差均≤20%为判定标准，验证英特尔+英伟达架构上训练任务时间维度建模的准确性。</w:t>
      </w:r>
    </w:p>
    <w:p w14:paraId="29936A35">
      <w:pPr>
        <w:pStyle w:val="32"/>
        <w:bidi w:val="0"/>
        <w:ind w:left="0" w:leftChars="0" w:firstLine="0" w:firstLineChars="0"/>
        <w:rPr>
          <w:rFonts w:hint="eastAsia"/>
          <w:lang w:val="en-US" w:eastAsia="zh"/>
          <w:woUserID w:val="3"/>
        </w:rPr>
      </w:pPr>
      <w:bookmarkStart w:id="99" w:name="_Toc178439924"/>
      <w:r>
        <w:rPr>
          <w:rFonts w:hint="eastAsia"/>
          <w:lang w:val="en-US" w:eastAsia="zh"/>
          <w:woUserID w:val="3"/>
        </w:rPr>
        <w:t>英特尔+英伟达架构并行配置下推理任务时间维度测试</w:t>
      </w:r>
      <w:bookmarkEnd w:id="99"/>
    </w:p>
    <w:p w14:paraId="392A4535">
      <w:pPr>
        <w:rPr>
          <w:rFonts w:hint="eastAsia"/>
          <w:lang w:val="en-US" w:eastAsia="zh"/>
          <w:woUserID w:val="3"/>
        </w:rPr>
      </w:pPr>
      <w:r>
        <w:rPr>
          <w:rFonts w:hint="eastAsia"/>
          <w:lang w:val="en-US" w:eastAsia="zh"/>
          <w:woUserID w:val="3"/>
        </w:rPr>
        <w:t>（1）测试项名称</w:t>
      </w:r>
    </w:p>
    <w:p w14:paraId="18394F63">
      <w:pPr>
        <w:rPr>
          <w:rFonts w:hint="eastAsia"/>
          <w:lang w:val="en-US" w:eastAsia="zh"/>
          <w:woUserID w:val="3"/>
        </w:rPr>
      </w:pPr>
      <w:r>
        <w:rPr>
          <w:rFonts w:hint="eastAsia"/>
          <w:lang w:val="en-US" w:eastAsia="zh"/>
          <w:woUserID w:val="3"/>
        </w:rPr>
        <w:t>英特尔+英伟达架构并行配置下推理任务时间维度测试</w:t>
      </w:r>
    </w:p>
    <w:p w14:paraId="52080A6B">
      <w:pPr>
        <w:rPr>
          <w:rFonts w:hint="eastAsia"/>
          <w:lang w:val="en-US" w:eastAsia="zh"/>
          <w:woUserID w:val="3"/>
        </w:rPr>
      </w:pPr>
      <w:r>
        <w:rPr>
          <w:rFonts w:hint="eastAsia"/>
          <w:lang w:val="en-US" w:eastAsia="zh"/>
          <w:woUserID w:val="3"/>
        </w:rPr>
        <w:t>（2）测试项标识</w:t>
      </w:r>
    </w:p>
    <w:p w14:paraId="0E133ECB">
      <w:pPr>
        <w:rPr>
          <w:rFonts w:hint="eastAsia"/>
          <w:lang w:val="en-US" w:eastAsia="zh"/>
          <w:woUserID w:val="3"/>
        </w:rPr>
      </w:pPr>
      <w:r>
        <w:rPr>
          <w:rFonts w:hint="eastAsia"/>
          <w:lang w:val="en-US" w:eastAsia="zh"/>
          <w:woUserID w:val="3"/>
        </w:rPr>
        <w:t>INTEL_NVIDIA-PARALLEL-INFER-TIME-TEST</w:t>
      </w:r>
    </w:p>
    <w:p w14:paraId="423095D1">
      <w:pPr>
        <w:rPr>
          <w:rFonts w:hint="eastAsia"/>
          <w:lang w:val="en-US" w:eastAsia="zh"/>
          <w:woUserID w:val="3"/>
        </w:rPr>
      </w:pPr>
      <w:r>
        <w:rPr>
          <w:rFonts w:hint="eastAsia"/>
          <w:lang w:val="en-US" w:eastAsia="zh"/>
          <w:woUserID w:val="3"/>
        </w:rPr>
        <w:t>（3）测试内容</w:t>
      </w:r>
    </w:p>
    <w:p w14:paraId="63F12070">
      <w:pPr>
        <w:rPr>
          <w:rFonts w:hint="eastAsia"/>
          <w:lang w:val="en-US" w:eastAsia="zh"/>
          <w:woUserID w:val="3"/>
        </w:rPr>
      </w:pPr>
      <w:r>
        <w:rPr>
          <w:rFonts w:hint="eastAsia"/>
          <w:lang w:val="en-US" w:eastAsia="zh"/>
          <w:woUserID w:val="3"/>
        </w:rPr>
        <w:t>在英特尔CPU+英伟达GPU硬件架构环境下，验证应用级时空双维度模型对推理任务在不同并行配置下的时间预测准确性。以LLama3.1-8B模型推理任务为例，调整流水线并行路数和微批次数量，分别在单机四卡、两机八卡规模下记录实际推理延迟，并与模拟时间对比，误差不超过20%。</w:t>
      </w:r>
    </w:p>
    <w:p w14:paraId="5F1C437C">
      <w:pPr>
        <w:rPr>
          <w:rFonts w:hint="eastAsia"/>
          <w:lang w:val="en-US" w:eastAsia="zh"/>
          <w:woUserID w:val="3"/>
        </w:rPr>
      </w:pPr>
      <w:r>
        <w:rPr>
          <w:rFonts w:hint="eastAsia"/>
          <w:lang w:val="en-US" w:eastAsia="zh"/>
          <w:woUserID w:val="3"/>
        </w:rPr>
        <w:t>（4）测试方法</w:t>
      </w:r>
    </w:p>
    <w:p w14:paraId="5E745F44">
      <w:pPr>
        <w:rPr>
          <w:rFonts w:hint="eastAsia"/>
          <w:lang w:val="en-US" w:eastAsia="zh"/>
          <w:woUserID w:val="3"/>
        </w:rPr>
      </w:pPr>
      <w:r>
        <w:rPr>
          <w:rFonts w:hint="eastAsia"/>
          <w:lang w:val="en-US" w:eastAsia="zh"/>
          <w:woUserID w:val="3"/>
        </w:rPr>
        <w:t>A．在搭载英特尔CPU+英伟达GPU的服务器上配置性能建模工具所需环境、深度学习框架及推理脚本，测试终端机连接测试服务器。</w:t>
      </w:r>
    </w:p>
    <w:p w14:paraId="392C53CB">
      <w:pPr>
        <w:rPr>
          <w:rFonts w:hint="eastAsia"/>
          <w:lang w:val="en-US" w:eastAsia="zh"/>
          <w:woUserID w:val="3"/>
        </w:rPr>
      </w:pPr>
      <w:r>
        <w:rPr>
          <w:rFonts w:hint="eastAsia"/>
          <w:lang w:val="en-US" w:eastAsia="zh"/>
          <w:woUserID w:val="3"/>
        </w:rPr>
        <w:t>B．准备LLama3.1-8B模型推理任务脚本，支持配置流水线并行路数（如1、2、4）和微批次数量（如1、2、4），固定输入请求大小。</w:t>
      </w:r>
    </w:p>
    <w:p w14:paraId="0DD3D31F">
      <w:pPr>
        <w:rPr>
          <w:rFonts w:hint="eastAsia"/>
          <w:lang w:val="en-US" w:eastAsia="zh"/>
          <w:woUserID w:val="3"/>
        </w:rPr>
      </w:pPr>
      <w:r>
        <w:rPr>
          <w:rFonts w:hint="eastAsia"/>
          <w:lang w:val="en-US" w:eastAsia="zh"/>
          <w:woUserID w:val="3"/>
        </w:rPr>
        <w:t>C．分别在单机四卡、两机八卡两种规模下，组合不同的流水线并行路数和微批次数量（至少3种组合），运行实际推理任务，使用benchmark工具记录平均推理延迟T_real（如首token延迟或端到端延迟）。</w:t>
      </w:r>
    </w:p>
    <w:p w14:paraId="046F0AED">
      <w:pPr>
        <w:rPr>
          <w:rFonts w:hint="eastAsia"/>
          <w:lang w:val="en-US" w:eastAsia="zh"/>
          <w:woUserID w:val="3"/>
        </w:rPr>
      </w:pPr>
      <w:r>
        <w:rPr>
          <w:rFonts w:hint="eastAsia"/>
          <w:lang w:val="en-US" w:eastAsia="zh"/>
          <w:woUserID w:val="3"/>
        </w:rPr>
        <w:t>D．使用任务响应时间分析工具，输入相同模型描述、并行配置和硬件拓扑，模拟得到推理延迟T_sim。</w:t>
      </w:r>
    </w:p>
    <w:p w14:paraId="0E58B42F">
      <w:pPr>
        <w:rPr>
          <w:rFonts w:hint="eastAsia"/>
          <w:lang w:val="en-US" w:eastAsia="zh"/>
          <w:woUserID w:val="3"/>
        </w:rPr>
      </w:pPr>
      <w:r>
        <w:rPr>
          <w:rFonts w:hint="eastAsia"/>
          <w:lang w:val="en-US" w:eastAsia="zh"/>
          <w:woUserID w:val="3"/>
        </w:rPr>
        <w:t>E．计算误差 = |T_real - T_sim| / T_real × 100%，记录每种并行配置下的误差值。</w:t>
      </w:r>
    </w:p>
    <w:p w14:paraId="38415709">
      <w:pPr>
        <w:rPr>
          <w:rFonts w:hint="eastAsia"/>
          <w:lang w:val="en-US" w:eastAsia="zh"/>
          <w:woUserID w:val="3"/>
        </w:rPr>
      </w:pPr>
      <w:r>
        <w:rPr>
          <w:rFonts w:hint="eastAsia"/>
          <w:lang w:val="en-US" w:eastAsia="zh"/>
          <w:woUserID w:val="3"/>
        </w:rPr>
        <w:t>F．以所有测试配置的误差均≤20%为判定标准，验证英特尔+英伟达架构上推理任务时间维度建模的准确性。</w:t>
      </w:r>
    </w:p>
    <w:p w14:paraId="46CF6CA9">
      <w:pPr>
        <w:pStyle w:val="32"/>
        <w:bidi w:val="0"/>
        <w:ind w:left="0" w:leftChars="0" w:firstLine="0" w:firstLineChars="0"/>
        <w:rPr>
          <w:rFonts w:hint="eastAsia"/>
          <w:lang w:val="en-US" w:eastAsia="zh"/>
          <w:woUserID w:val="3"/>
        </w:rPr>
      </w:pPr>
      <w:bookmarkStart w:id="100" w:name="_Toc1989521798"/>
      <w:r>
        <w:rPr>
          <w:rFonts w:hint="eastAsia"/>
          <w:lang w:val="en-US" w:eastAsia="zh"/>
          <w:woUserID w:val="3"/>
        </w:rPr>
        <w:t>寒武纪架构并行配置下训练任务时间维度测试</w:t>
      </w:r>
      <w:bookmarkEnd w:id="100"/>
    </w:p>
    <w:p w14:paraId="79B778AC">
      <w:pPr>
        <w:rPr>
          <w:rFonts w:hint="eastAsia"/>
          <w:lang w:val="en-US" w:eastAsia="zh"/>
          <w:woUserID w:val="3"/>
        </w:rPr>
      </w:pPr>
      <w:r>
        <w:rPr>
          <w:rFonts w:hint="eastAsia"/>
          <w:lang w:val="en-US" w:eastAsia="zh"/>
          <w:woUserID w:val="3"/>
        </w:rPr>
        <w:t>（1）测试项名称</w:t>
      </w:r>
    </w:p>
    <w:p w14:paraId="182C8CC8">
      <w:pPr>
        <w:rPr>
          <w:rFonts w:hint="eastAsia"/>
          <w:lang w:val="en-US" w:eastAsia="zh"/>
          <w:woUserID w:val="3"/>
        </w:rPr>
      </w:pPr>
      <w:r>
        <w:rPr>
          <w:rFonts w:hint="eastAsia"/>
          <w:lang w:val="en-US" w:eastAsia="zh"/>
          <w:woUserID w:val="3"/>
        </w:rPr>
        <w:t>寒武纪架构并行配置下训练任务时间维度测试</w:t>
      </w:r>
    </w:p>
    <w:p w14:paraId="15CA7AD1">
      <w:pPr>
        <w:rPr>
          <w:rFonts w:hint="eastAsia"/>
          <w:lang w:val="en-US" w:eastAsia="zh"/>
          <w:woUserID w:val="3"/>
        </w:rPr>
      </w:pPr>
      <w:r>
        <w:rPr>
          <w:rFonts w:hint="eastAsia"/>
          <w:lang w:val="en-US" w:eastAsia="zh"/>
          <w:woUserID w:val="3"/>
        </w:rPr>
        <w:t>（2）测试项标识</w:t>
      </w:r>
    </w:p>
    <w:p w14:paraId="3447EEED">
      <w:pPr>
        <w:rPr>
          <w:rFonts w:hint="eastAsia"/>
          <w:lang w:val="en-US" w:eastAsia="zh"/>
          <w:woUserID w:val="3"/>
        </w:rPr>
      </w:pPr>
      <w:r>
        <w:rPr>
          <w:rFonts w:hint="eastAsia"/>
          <w:lang w:val="en-US" w:eastAsia="zh"/>
          <w:woUserID w:val="3"/>
        </w:rPr>
        <w:t>CAMBRICON-PARALLEL-TRAIN-TIME-TEST</w:t>
      </w:r>
    </w:p>
    <w:p w14:paraId="4D5F89CB">
      <w:pPr>
        <w:rPr>
          <w:rFonts w:hint="eastAsia"/>
          <w:lang w:val="en-US" w:eastAsia="zh"/>
          <w:woUserID w:val="3"/>
        </w:rPr>
      </w:pPr>
      <w:r>
        <w:rPr>
          <w:rFonts w:hint="eastAsia"/>
          <w:lang w:val="en-US" w:eastAsia="zh"/>
          <w:woUserID w:val="3"/>
        </w:rPr>
        <w:t>（3）测试内容</w:t>
      </w:r>
    </w:p>
    <w:p w14:paraId="669C22FC">
      <w:pPr>
        <w:rPr>
          <w:rFonts w:hint="eastAsia"/>
          <w:lang w:val="en-US" w:eastAsia="zh"/>
          <w:woUserID w:val="3"/>
        </w:rPr>
      </w:pPr>
      <w:r>
        <w:rPr>
          <w:rFonts w:hint="eastAsia"/>
          <w:lang w:val="en-US" w:eastAsia="zh"/>
          <w:woUserID w:val="3"/>
        </w:rPr>
        <w:t>在寒武纪MLU硬件架构环境下，验证应用级时空双维度模型对训练任务在不同并行配置下的时间预测准确性。以LLama3.1-8B模型训练任务为例，调整流水线并行路数和微批次数量，在单机两卡规模下记录实际每迭代时间，并与模拟时间对比，误差不超过20%。</w:t>
      </w:r>
    </w:p>
    <w:p w14:paraId="744BC890">
      <w:pPr>
        <w:rPr>
          <w:rFonts w:hint="eastAsia"/>
          <w:lang w:val="en-US" w:eastAsia="zh"/>
          <w:woUserID w:val="3"/>
        </w:rPr>
      </w:pPr>
      <w:r>
        <w:rPr>
          <w:rFonts w:hint="eastAsia"/>
          <w:lang w:val="en-US" w:eastAsia="zh"/>
          <w:woUserID w:val="3"/>
        </w:rPr>
        <w:t>（4）测试方法</w:t>
      </w:r>
    </w:p>
    <w:p w14:paraId="25139072">
      <w:pPr>
        <w:rPr>
          <w:rFonts w:hint="eastAsia"/>
          <w:lang w:val="en-US" w:eastAsia="zh"/>
          <w:woUserID w:val="3"/>
        </w:rPr>
      </w:pPr>
      <w:r>
        <w:rPr>
          <w:rFonts w:hint="eastAsia"/>
          <w:lang w:val="en-US" w:eastAsia="zh"/>
          <w:woUserID w:val="3"/>
        </w:rPr>
        <w:t>A．在搭载寒武纪MLU加速卡的服务器上配置性能建模工具所需环境、深度学习框架及训练脚本，测试终端机连接测试服务器。</w:t>
      </w:r>
    </w:p>
    <w:p w14:paraId="5D2759EC">
      <w:pPr>
        <w:rPr>
          <w:rFonts w:hint="eastAsia"/>
          <w:lang w:val="en-US" w:eastAsia="zh"/>
          <w:woUserID w:val="3"/>
        </w:rPr>
      </w:pPr>
      <w:r>
        <w:rPr>
          <w:rFonts w:hint="eastAsia"/>
          <w:lang w:val="en-US" w:eastAsia="zh"/>
          <w:woUserID w:val="3"/>
        </w:rPr>
        <w:t>B．准备LLama3.1-8B模型训练任务脚本，支持配置流水线并行路数（如1、2）和微批次数量（如1、2、4），确保能在寒武纪平台上运行。</w:t>
      </w:r>
    </w:p>
    <w:p w14:paraId="0BA8B216">
      <w:pPr>
        <w:rPr>
          <w:rFonts w:hint="eastAsia"/>
          <w:lang w:val="en-US" w:eastAsia="zh"/>
          <w:woUserID w:val="3"/>
        </w:rPr>
      </w:pPr>
      <w:r>
        <w:rPr>
          <w:rFonts w:hint="eastAsia"/>
          <w:lang w:val="en-US" w:eastAsia="zh"/>
          <w:woUserID w:val="3"/>
        </w:rPr>
        <w:t>C．在单机两卡规模下，组合不同的流水线并行路数和微批次数量（至少3种组合），运行实际训练任务，记录每个配置下稳定后的平均每迭代时间T_real（五次运行取平均值）。</w:t>
      </w:r>
    </w:p>
    <w:p w14:paraId="2BF478BA">
      <w:pPr>
        <w:rPr>
          <w:rFonts w:hint="eastAsia"/>
          <w:lang w:val="en-US" w:eastAsia="zh"/>
          <w:woUserID w:val="3"/>
        </w:rPr>
      </w:pPr>
      <w:r>
        <w:rPr>
          <w:rFonts w:hint="eastAsia"/>
          <w:lang w:val="en-US" w:eastAsia="zh"/>
          <w:woUserID w:val="3"/>
        </w:rPr>
        <w:t>D．使用任务响应时间分析工具，输入相同模型描述、并行配置和硬件拓扑，模拟得到每迭代时间T_sim。</w:t>
      </w:r>
    </w:p>
    <w:p w14:paraId="3ECA9D75">
      <w:pPr>
        <w:rPr>
          <w:rFonts w:hint="eastAsia"/>
          <w:lang w:val="en-US" w:eastAsia="zh"/>
          <w:woUserID w:val="3"/>
        </w:rPr>
      </w:pPr>
      <w:r>
        <w:rPr>
          <w:rFonts w:hint="eastAsia"/>
          <w:lang w:val="en-US" w:eastAsia="zh"/>
          <w:woUserID w:val="3"/>
        </w:rPr>
        <w:t>E．计算误差 = |T_real - T_sim| / T_real × 100%，记录每种并行配置下的误差值。</w:t>
      </w:r>
    </w:p>
    <w:p w14:paraId="455D35FE">
      <w:pPr>
        <w:rPr>
          <w:rFonts w:hint="eastAsia"/>
          <w:lang w:val="en-US" w:eastAsia="zh"/>
          <w:woUserID w:val="3"/>
        </w:rPr>
      </w:pPr>
      <w:r>
        <w:rPr>
          <w:rFonts w:hint="eastAsia"/>
          <w:lang w:val="en-US" w:eastAsia="zh"/>
          <w:woUserID w:val="3"/>
        </w:rPr>
        <w:t>F．以所有测试配置的误差均≤20%为判定标准，验证寒武纪架构上训练任务时间维度建模的准确性。</w:t>
      </w:r>
    </w:p>
    <w:p w14:paraId="4AEC253B">
      <w:pPr>
        <w:pStyle w:val="32"/>
        <w:bidi w:val="0"/>
        <w:ind w:left="0" w:leftChars="0" w:firstLine="0" w:firstLineChars="0"/>
        <w:rPr>
          <w:rFonts w:hint="eastAsia"/>
          <w:lang w:val="en-US" w:eastAsia="zh"/>
          <w:woUserID w:val="3"/>
        </w:rPr>
      </w:pPr>
      <w:bookmarkStart w:id="101" w:name="_Toc1777189438"/>
      <w:r>
        <w:rPr>
          <w:rFonts w:hint="eastAsia"/>
          <w:lang w:val="en-US" w:eastAsia="zh"/>
          <w:woUserID w:val="3"/>
        </w:rPr>
        <w:t>寒武纪架构并行配置下推理任务时间维度测试</w:t>
      </w:r>
      <w:bookmarkEnd w:id="101"/>
    </w:p>
    <w:p w14:paraId="05C4ECA7">
      <w:pPr>
        <w:rPr>
          <w:rFonts w:hint="eastAsia"/>
          <w:lang w:val="en-US" w:eastAsia="zh"/>
          <w:woUserID w:val="3"/>
        </w:rPr>
      </w:pPr>
      <w:r>
        <w:rPr>
          <w:rFonts w:hint="eastAsia"/>
          <w:lang w:val="en-US" w:eastAsia="zh"/>
          <w:woUserID w:val="3"/>
        </w:rPr>
        <w:t>（1）测试项名称</w:t>
      </w:r>
    </w:p>
    <w:p w14:paraId="180D3C37">
      <w:pPr>
        <w:rPr>
          <w:rFonts w:hint="eastAsia"/>
          <w:lang w:val="en-US" w:eastAsia="zh"/>
          <w:woUserID w:val="3"/>
        </w:rPr>
      </w:pPr>
      <w:r>
        <w:rPr>
          <w:rFonts w:hint="eastAsia"/>
          <w:lang w:val="en-US" w:eastAsia="zh"/>
          <w:woUserID w:val="3"/>
        </w:rPr>
        <w:t>寒武纪架构并行配置下推理任务时间维度测试</w:t>
      </w:r>
    </w:p>
    <w:p w14:paraId="0BBF6A24">
      <w:pPr>
        <w:rPr>
          <w:rFonts w:hint="eastAsia"/>
          <w:lang w:val="en-US" w:eastAsia="zh"/>
          <w:woUserID w:val="3"/>
        </w:rPr>
      </w:pPr>
      <w:r>
        <w:rPr>
          <w:rFonts w:hint="eastAsia"/>
          <w:lang w:val="en-US" w:eastAsia="zh"/>
          <w:woUserID w:val="3"/>
        </w:rPr>
        <w:t>（2）测试项标识</w:t>
      </w:r>
    </w:p>
    <w:p w14:paraId="08D5AA1B">
      <w:pPr>
        <w:rPr>
          <w:rFonts w:hint="eastAsia"/>
          <w:lang w:val="en-US" w:eastAsia="zh"/>
          <w:woUserID w:val="3"/>
        </w:rPr>
      </w:pPr>
      <w:r>
        <w:rPr>
          <w:rFonts w:hint="eastAsia"/>
          <w:lang w:val="en-US" w:eastAsia="zh"/>
          <w:woUserID w:val="3"/>
        </w:rPr>
        <w:t>CAMBRICON-PARALLEL-INFER-TIME-TEST</w:t>
      </w:r>
    </w:p>
    <w:p w14:paraId="788924C5">
      <w:pPr>
        <w:rPr>
          <w:rFonts w:hint="eastAsia"/>
          <w:lang w:val="en-US" w:eastAsia="zh"/>
          <w:woUserID w:val="3"/>
        </w:rPr>
      </w:pPr>
      <w:r>
        <w:rPr>
          <w:rFonts w:hint="eastAsia"/>
          <w:lang w:val="en-US" w:eastAsia="zh"/>
          <w:woUserID w:val="3"/>
        </w:rPr>
        <w:t>（3）测试内容</w:t>
      </w:r>
    </w:p>
    <w:p w14:paraId="36BB44B0">
      <w:pPr>
        <w:rPr>
          <w:rFonts w:hint="eastAsia"/>
          <w:lang w:val="en-US" w:eastAsia="zh"/>
          <w:woUserID w:val="3"/>
        </w:rPr>
      </w:pPr>
      <w:r>
        <w:rPr>
          <w:rFonts w:hint="eastAsia"/>
          <w:lang w:val="en-US" w:eastAsia="zh"/>
          <w:woUserID w:val="3"/>
        </w:rPr>
        <w:t>在寒武纪MLU硬件架构环境下，验证应用级时空双维度模型对推理任务在不同并行配置下的时间预测准确性。以LLama3.1-8B模型推理任务为例，调整流水线并行路数和微批次数量，在单机两卡规模下记录实际推理延迟，并与模拟时间对比，误差不超过20%。</w:t>
      </w:r>
    </w:p>
    <w:p w14:paraId="7DB1DCF6">
      <w:pPr>
        <w:rPr>
          <w:rFonts w:hint="eastAsia"/>
          <w:lang w:val="en-US" w:eastAsia="zh"/>
          <w:woUserID w:val="3"/>
        </w:rPr>
      </w:pPr>
      <w:r>
        <w:rPr>
          <w:rFonts w:hint="eastAsia"/>
          <w:lang w:val="en-US" w:eastAsia="zh"/>
          <w:woUserID w:val="3"/>
        </w:rPr>
        <w:t>（4）测试方法</w:t>
      </w:r>
    </w:p>
    <w:p w14:paraId="4194DF66">
      <w:pPr>
        <w:rPr>
          <w:rFonts w:hint="eastAsia"/>
          <w:lang w:val="en-US" w:eastAsia="zh"/>
          <w:woUserID w:val="3"/>
        </w:rPr>
      </w:pPr>
      <w:r>
        <w:rPr>
          <w:rFonts w:hint="eastAsia"/>
          <w:lang w:val="en-US" w:eastAsia="zh"/>
          <w:woUserID w:val="3"/>
        </w:rPr>
        <w:t>A．在搭载寒武纪MLU加速卡的服务器上配置性能建模工具所需环境、深度学习框架及推理脚本，测试终端机连接测试服务器。</w:t>
      </w:r>
    </w:p>
    <w:p w14:paraId="339980BD">
      <w:pPr>
        <w:rPr>
          <w:rFonts w:hint="eastAsia"/>
          <w:lang w:val="en-US" w:eastAsia="zh"/>
          <w:woUserID w:val="3"/>
        </w:rPr>
      </w:pPr>
      <w:r>
        <w:rPr>
          <w:rFonts w:hint="eastAsia"/>
          <w:lang w:val="en-US" w:eastAsia="zh"/>
          <w:woUserID w:val="3"/>
        </w:rPr>
        <w:t>B．准备LLama3.1-8B模型推理任务脚本，支持配置流水线并行路数（如1、2）和微批次数量（如1、2、4），固定输入请求大小。</w:t>
      </w:r>
    </w:p>
    <w:p w14:paraId="45811E5D">
      <w:pPr>
        <w:rPr>
          <w:rFonts w:hint="eastAsia"/>
          <w:lang w:val="en-US" w:eastAsia="zh"/>
          <w:woUserID w:val="3"/>
        </w:rPr>
      </w:pPr>
      <w:r>
        <w:rPr>
          <w:rFonts w:hint="eastAsia"/>
          <w:lang w:val="en-US" w:eastAsia="zh"/>
          <w:woUserID w:val="3"/>
        </w:rPr>
        <w:t>C．在单机两卡规模下，组合不同的流水线并行路数和微批次数量（至少3种组合），运行实际推理任务，使用benchmark工具记录平均推理延迟T_real。</w:t>
      </w:r>
    </w:p>
    <w:p w14:paraId="3351672B">
      <w:pPr>
        <w:rPr>
          <w:rFonts w:hint="eastAsia"/>
          <w:lang w:val="en-US" w:eastAsia="zh"/>
          <w:woUserID w:val="3"/>
        </w:rPr>
      </w:pPr>
      <w:r>
        <w:rPr>
          <w:rFonts w:hint="eastAsia"/>
          <w:lang w:val="en-US" w:eastAsia="zh"/>
          <w:woUserID w:val="3"/>
        </w:rPr>
        <w:t>D．使用任务响应时间分析工具，输入相同模型描述、并行配置和硬件拓扑，模拟得到推理延迟T_sim。</w:t>
      </w:r>
    </w:p>
    <w:p w14:paraId="09856FE7">
      <w:pPr>
        <w:rPr>
          <w:rFonts w:hint="eastAsia"/>
          <w:lang w:val="en-US" w:eastAsia="zh"/>
          <w:woUserID w:val="3"/>
        </w:rPr>
      </w:pPr>
      <w:r>
        <w:rPr>
          <w:rFonts w:hint="eastAsia"/>
          <w:lang w:val="en-US" w:eastAsia="zh"/>
          <w:woUserID w:val="3"/>
        </w:rPr>
        <w:t>E．计算误差 = |T_real - T_sim| / T_real × 100%，记录每种并行配置下的误差值。</w:t>
      </w:r>
    </w:p>
    <w:p w14:paraId="41ECF9E0">
      <w:pPr>
        <w:rPr>
          <w:rFonts w:hint="eastAsia"/>
          <w:lang w:val="en-US" w:eastAsia="zh"/>
          <w:woUserID w:val="3"/>
        </w:rPr>
      </w:pPr>
      <w:r>
        <w:rPr>
          <w:rFonts w:hint="eastAsia"/>
          <w:lang w:val="en-US" w:eastAsia="zh"/>
          <w:woUserID w:val="3"/>
        </w:rPr>
        <w:t>F．以所有测试配置的误差均≤20%为判定标准，验证寒武纪架构上推理任务时间维度建模的准确性。</w:t>
      </w:r>
    </w:p>
    <w:p w14:paraId="2FEDD915">
      <w:pPr>
        <w:pStyle w:val="32"/>
        <w:bidi w:val="0"/>
        <w:ind w:left="0" w:leftChars="0" w:firstLine="0" w:firstLineChars="0"/>
        <w:rPr>
          <w:rFonts w:hint="eastAsia"/>
          <w:lang w:val="en-US" w:eastAsia="zh"/>
          <w:woUserID w:val="3"/>
        </w:rPr>
      </w:pPr>
      <w:bookmarkStart w:id="102" w:name="_Toc1196015126"/>
      <w:r>
        <w:rPr>
          <w:rFonts w:hint="eastAsia"/>
          <w:lang w:val="en-US" w:eastAsia="zh"/>
          <w:woUserID w:val="3"/>
        </w:rPr>
        <w:t>摩尔线程架构并行配置下训练任务时间维度测试</w:t>
      </w:r>
      <w:bookmarkEnd w:id="102"/>
    </w:p>
    <w:p w14:paraId="05696D66">
      <w:pPr>
        <w:rPr>
          <w:rFonts w:hint="eastAsia"/>
          <w:lang w:val="en-US" w:eastAsia="zh"/>
          <w:woUserID w:val="3"/>
        </w:rPr>
      </w:pPr>
      <w:r>
        <w:rPr>
          <w:rFonts w:hint="eastAsia"/>
          <w:lang w:val="en-US" w:eastAsia="zh"/>
          <w:woUserID w:val="3"/>
        </w:rPr>
        <w:t>（1）测试项名称</w:t>
      </w:r>
    </w:p>
    <w:p w14:paraId="2134A81A">
      <w:pPr>
        <w:rPr>
          <w:rFonts w:hint="eastAsia"/>
          <w:lang w:val="en-US" w:eastAsia="zh"/>
          <w:woUserID w:val="3"/>
        </w:rPr>
      </w:pPr>
      <w:r>
        <w:rPr>
          <w:rFonts w:hint="eastAsia"/>
          <w:lang w:val="en-US" w:eastAsia="zh"/>
          <w:woUserID w:val="3"/>
        </w:rPr>
        <w:t>摩尔线程架构并行配置下训练任务时间维度测试</w:t>
      </w:r>
    </w:p>
    <w:p w14:paraId="236411DB">
      <w:pPr>
        <w:rPr>
          <w:rFonts w:hint="eastAsia"/>
          <w:lang w:val="en-US" w:eastAsia="zh"/>
          <w:woUserID w:val="3"/>
        </w:rPr>
      </w:pPr>
      <w:r>
        <w:rPr>
          <w:rFonts w:hint="eastAsia"/>
          <w:lang w:val="en-US" w:eastAsia="zh"/>
          <w:woUserID w:val="3"/>
        </w:rPr>
        <w:t>（2）测试项标识</w:t>
      </w:r>
    </w:p>
    <w:p w14:paraId="4A982632">
      <w:pPr>
        <w:rPr>
          <w:rFonts w:hint="eastAsia"/>
          <w:lang w:val="en-US" w:eastAsia="zh"/>
          <w:woUserID w:val="3"/>
        </w:rPr>
      </w:pPr>
      <w:r>
        <w:rPr>
          <w:rFonts w:hint="eastAsia"/>
          <w:lang w:val="en-US" w:eastAsia="zh"/>
          <w:woUserID w:val="3"/>
        </w:rPr>
        <w:t>MTT-PARALLEL-TRAIN-TIME-TEST</w:t>
      </w:r>
    </w:p>
    <w:p w14:paraId="3D9D42F2">
      <w:pPr>
        <w:rPr>
          <w:rFonts w:hint="eastAsia"/>
          <w:lang w:val="en-US" w:eastAsia="zh"/>
          <w:woUserID w:val="3"/>
        </w:rPr>
      </w:pPr>
      <w:r>
        <w:rPr>
          <w:rFonts w:hint="eastAsia"/>
          <w:lang w:val="en-US" w:eastAsia="zh"/>
          <w:woUserID w:val="3"/>
        </w:rPr>
        <w:t>（3）测试内容</w:t>
      </w:r>
    </w:p>
    <w:p w14:paraId="48C69FD6">
      <w:pPr>
        <w:rPr>
          <w:rFonts w:hint="eastAsia"/>
          <w:lang w:val="en-US" w:eastAsia="zh"/>
          <w:woUserID w:val="3"/>
        </w:rPr>
      </w:pPr>
      <w:r>
        <w:rPr>
          <w:rFonts w:hint="eastAsia"/>
          <w:lang w:val="en-US" w:eastAsia="zh"/>
          <w:woUserID w:val="3"/>
        </w:rPr>
        <w:t>在摩尔线程GPU硬件架构环境下，验证应用级时空双维度模型对训练任务在不同并行配置下的时间预测准确性。以LLama3.1-8B模型训练任务为例，调整流水线并行路数和微批次数量，在单机两卡规模下记录实际每迭代时间，并与模拟时间对比，误差不超过20%。</w:t>
      </w:r>
    </w:p>
    <w:p w14:paraId="3CC70A12">
      <w:pPr>
        <w:rPr>
          <w:rFonts w:hint="eastAsia"/>
          <w:lang w:val="en-US" w:eastAsia="zh"/>
          <w:woUserID w:val="3"/>
        </w:rPr>
      </w:pPr>
      <w:r>
        <w:rPr>
          <w:rFonts w:hint="eastAsia"/>
          <w:lang w:val="en-US" w:eastAsia="zh"/>
          <w:woUserID w:val="3"/>
        </w:rPr>
        <w:t>（4）测试方法</w:t>
      </w:r>
    </w:p>
    <w:p w14:paraId="693207D5">
      <w:pPr>
        <w:rPr>
          <w:rFonts w:hint="eastAsia"/>
          <w:lang w:val="en-US" w:eastAsia="zh"/>
          <w:woUserID w:val="3"/>
        </w:rPr>
      </w:pPr>
      <w:r>
        <w:rPr>
          <w:rFonts w:hint="eastAsia"/>
          <w:lang w:val="en-US" w:eastAsia="zh"/>
          <w:woUserID w:val="3"/>
        </w:rPr>
        <w:t>A．在搭载摩尔线程GPU的服务器上配置性能建模工具所需环境、深度学习框架及训练脚本，测试终端机连接测试服务器。</w:t>
      </w:r>
    </w:p>
    <w:p w14:paraId="23D03A36">
      <w:pPr>
        <w:rPr>
          <w:rFonts w:hint="eastAsia"/>
          <w:lang w:val="en-US" w:eastAsia="zh"/>
          <w:woUserID w:val="3"/>
        </w:rPr>
      </w:pPr>
      <w:r>
        <w:rPr>
          <w:rFonts w:hint="eastAsia"/>
          <w:lang w:val="en-US" w:eastAsia="zh"/>
          <w:woUserID w:val="3"/>
        </w:rPr>
        <w:t>B．准备LLama3.1-8B模型训练任务脚本，支持配置流水线并行路数（如1、2）和微批次数量（如1、2、4），确保能在摩尔线程平台上运行。</w:t>
      </w:r>
    </w:p>
    <w:p w14:paraId="51C60111">
      <w:pPr>
        <w:rPr>
          <w:rFonts w:hint="eastAsia"/>
          <w:lang w:val="en-US" w:eastAsia="zh"/>
          <w:woUserID w:val="3"/>
        </w:rPr>
      </w:pPr>
      <w:r>
        <w:rPr>
          <w:rFonts w:hint="eastAsia"/>
          <w:lang w:val="en-US" w:eastAsia="zh"/>
          <w:woUserID w:val="3"/>
        </w:rPr>
        <w:t>C．在单机两卡规模下，组合不同的流水线并行路数和微批次数量（至少3种组合），运行实际训练任务，记录每个配置下稳定后的平均每迭代时间T_real（五次运行取平均值）。</w:t>
      </w:r>
    </w:p>
    <w:p w14:paraId="1D1FC9D6">
      <w:pPr>
        <w:rPr>
          <w:rFonts w:hint="eastAsia"/>
          <w:lang w:val="en-US" w:eastAsia="zh"/>
          <w:woUserID w:val="3"/>
        </w:rPr>
      </w:pPr>
      <w:r>
        <w:rPr>
          <w:rFonts w:hint="eastAsia"/>
          <w:lang w:val="en-US" w:eastAsia="zh"/>
          <w:woUserID w:val="3"/>
        </w:rPr>
        <w:t>D．使用任务响应时间分析工具，输入相同模型描述、并行配置和硬件拓扑，模拟得到每迭代时间T_sim。</w:t>
      </w:r>
    </w:p>
    <w:p w14:paraId="110DE4D0">
      <w:pPr>
        <w:rPr>
          <w:rFonts w:hint="eastAsia"/>
          <w:lang w:val="en-US" w:eastAsia="zh"/>
          <w:woUserID w:val="3"/>
        </w:rPr>
      </w:pPr>
      <w:r>
        <w:rPr>
          <w:rFonts w:hint="eastAsia"/>
          <w:lang w:val="en-US" w:eastAsia="zh"/>
          <w:woUserID w:val="3"/>
        </w:rPr>
        <w:t>E．计算误差 = |T_real - T_sim| / T_real × 100%，记录每种并行配置下的误差值。</w:t>
      </w:r>
    </w:p>
    <w:p w14:paraId="6819EDBD">
      <w:pPr>
        <w:rPr>
          <w:rFonts w:hint="eastAsia"/>
          <w:lang w:val="en-US" w:eastAsia="zh"/>
          <w:woUserID w:val="3"/>
        </w:rPr>
      </w:pPr>
      <w:r>
        <w:rPr>
          <w:rFonts w:hint="eastAsia"/>
          <w:lang w:val="en-US" w:eastAsia="zh"/>
          <w:woUserID w:val="3"/>
        </w:rPr>
        <w:t>F．以所有测试配置的误差均≤20%为判定标准，验证摩尔线程架构上训练任务时间维度建模的准确性。</w:t>
      </w:r>
    </w:p>
    <w:p w14:paraId="280B2C50">
      <w:pPr>
        <w:pStyle w:val="32"/>
        <w:bidi w:val="0"/>
        <w:ind w:left="0" w:leftChars="0" w:firstLine="0" w:firstLineChars="0"/>
        <w:rPr>
          <w:rFonts w:hint="eastAsia"/>
          <w:lang w:eastAsia="zh"/>
          <w:woUserID w:val="3"/>
        </w:rPr>
      </w:pPr>
      <w:bookmarkStart w:id="103" w:name="_Toc1553029234"/>
      <w:r>
        <w:rPr>
          <w:rFonts w:hint="eastAsia"/>
          <w:lang w:val="en-US" w:eastAsia="zh"/>
          <w:woUserID w:val="3"/>
        </w:rPr>
        <w:t>摩尔线程架构并行配置下推理任务时间维度测试</w:t>
      </w:r>
      <w:bookmarkEnd w:id="103"/>
    </w:p>
    <w:p w14:paraId="026337AE">
      <w:pPr>
        <w:rPr>
          <w:rFonts w:hint="eastAsia"/>
          <w:lang w:val="en-US" w:eastAsia="zh"/>
          <w:woUserID w:val="3"/>
        </w:rPr>
      </w:pPr>
      <w:r>
        <w:rPr>
          <w:rFonts w:hint="eastAsia"/>
          <w:lang w:val="en-US" w:eastAsia="zh"/>
          <w:woUserID w:val="3"/>
        </w:rPr>
        <w:t>（1）测试项名称</w:t>
      </w:r>
    </w:p>
    <w:p w14:paraId="475342C7">
      <w:pPr>
        <w:rPr>
          <w:rFonts w:hint="eastAsia"/>
          <w:lang w:val="en-US" w:eastAsia="zh"/>
          <w:woUserID w:val="3"/>
        </w:rPr>
      </w:pPr>
      <w:r>
        <w:rPr>
          <w:rFonts w:hint="eastAsia"/>
          <w:lang w:val="en-US" w:eastAsia="zh"/>
          <w:woUserID w:val="3"/>
        </w:rPr>
        <w:t>摩尔线程架构并行配置下推理任务时间维度测试</w:t>
      </w:r>
    </w:p>
    <w:p w14:paraId="04C87F97">
      <w:pPr>
        <w:rPr>
          <w:rFonts w:hint="eastAsia"/>
          <w:lang w:val="en-US" w:eastAsia="zh"/>
          <w:woUserID w:val="3"/>
        </w:rPr>
      </w:pPr>
      <w:r>
        <w:rPr>
          <w:rFonts w:hint="eastAsia"/>
          <w:lang w:val="en-US" w:eastAsia="zh"/>
          <w:woUserID w:val="3"/>
        </w:rPr>
        <w:t>（2）测试项标识</w:t>
      </w:r>
    </w:p>
    <w:p w14:paraId="7B68DA88">
      <w:pPr>
        <w:rPr>
          <w:rFonts w:hint="eastAsia"/>
          <w:lang w:val="en-US" w:eastAsia="zh"/>
          <w:woUserID w:val="3"/>
        </w:rPr>
      </w:pPr>
      <w:r>
        <w:rPr>
          <w:rFonts w:hint="eastAsia"/>
          <w:lang w:val="en-US" w:eastAsia="zh"/>
          <w:woUserID w:val="3"/>
        </w:rPr>
        <w:t>MTT-PARALLEL-INFER-TIME-TEST</w:t>
      </w:r>
    </w:p>
    <w:p w14:paraId="3E6047D1">
      <w:pPr>
        <w:rPr>
          <w:rFonts w:hint="eastAsia"/>
          <w:lang w:val="en-US" w:eastAsia="zh"/>
          <w:woUserID w:val="3"/>
        </w:rPr>
      </w:pPr>
      <w:r>
        <w:rPr>
          <w:rFonts w:hint="eastAsia"/>
          <w:lang w:val="en-US" w:eastAsia="zh"/>
          <w:woUserID w:val="3"/>
        </w:rPr>
        <w:t>（3）测试内容</w:t>
      </w:r>
    </w:p>
    <w:p w14:paraId="5F373FF0">
      <w:pPr>
        <w:rPr>
          <w:rFonts w:hint="eastAsia"/>
          <w:lang w:val="en-US" w:eastAsia="zh"/>
          <w:woUserID w:val="3"/>
        </w:rPr>
      </w:pPr>
      <w:r>
        <w:rPr>
          <w:rFonts w:hint="eastAsia"/>
          <w:lang w:val="en-US" w:eastAsia="zh"/>
          <w:woUserID w:val="3"/>
        </w:rPr>
        <w:t>在摩尔线程GPU硬件架构环境下，验证应用级时空双维度模型对推理任务在不同并行配置下的时间预测准确性。以LLama3.1-8B模型推理任务为例，调整流水线并行路数和微批次数量，在单机两卡规模下记录实际推理延迟，并与模拟时间对比，误差不超过20%。</w:t>
      </w:r>
    </w:p>
    <w:p w14:paraId="79616A1D">
      <w:pPr>
        <w:rPr>
          <w:rFonts w:hint="eastAsia"/>
          <w:lang w:val="en-US" w:eastAsia="zh"/>
          <w:woUserID w:val="3"/>
        </w:rPr>
      </w:pPr>
      <w:r>
        <w:rPr>
          <w:rFonts w:hint="eastAsia"/>
          <w:lang w:val="en-US" w:eastAsia="zh"/>
          <w:woUserID w:val="3"/>
        </w:rPr>
        <w:t>（4）测试方法</w:t>
      </w:r>
    </w:p>
    <w:p w14:paraId="30FD654C">
      <w:pPr>
        <w:rPr>
          <w:rFonts w:hint="eastAsia"/>
          <w:lang w:val="en-US" w:eastAsia="zh"/>
          <w:woUserID w:val="3"/>
        </w:rPr>
      </w:pPr>
      <w:r>
        <w:rPr>
          <w:rFonts w:hint="eastAsia"/>
          <w:lang w:val="en-US" w:eastAsia="zh"/>
          <w:woUserID w:val="3"/>
        </w:rPr>
        <w:t>A．在搭载摩尔线程GPU的服务器上配置性能建模工具所需环境、深度学习框架及推理脚本，测试终端机连接测试服务器。</w:t>
      </w:r>
    </w:p>
    <w:p w14:paraId="5F1B0C13">
      <w:pPr>
        <w:rPr>
          <w:rFonts w:hint="eastAsia"/>
          <w:lang w:val="en-US" w:eastAsia="zh"/>
          <w:woUserID w:val="3"/>
        </w:rPr>
      </w:pPr>
      <w:r>
        <w:rPr>
          <w:rFonts w:hint="eastAsia"/>
          <w:lang w:val="en-US" w:eastAsia="zh"/>
          <w:woUserID w:val="3"/>
        </w:rPr>
        <w:t>B．准备LLama3.1-8B模型推理任务脚本，支持配置流水线并行路数（如1、2）和微批次数量（如1、2、4），固定输入请求大小。</w:t>
      </w:r>
    </w:p>
    <w:p w14:paraId="181C5C5E">
      <w:pPr>
        <w:rPr>
          <w:rFonts w:hint="eastAsia"/>
          <w:lang w:val="en-US" w:eastAsia="zh"/>
          <w:woUserID w:val="3"/>
        </w:rPr>
      </w:pPr>
      <w:r>
        <w:rPr>
          <w:rFonts w:hint="eastAsia"/>
          <w:lang w:val="en-US" w:eastAsia="zh"/>
          <w:woUserID w:val="3"/>
        </w:rPr>
        <w:t>C．在单机两卡规模下，组合不同的流水线并行路数和微批次数量（至少3种组合），运行实际推理任务，使用benchmark工具记录平均推理延迟T_real。</w:t>
      </w:r>
    </w:p>
    <w:p w14:paraId="20285448">
      <w:pPr>
        <w:rPr>
          <w:rFonts w:hint="eastAsia"/>
          <w:lang w:val="en-US" w:eastAsia="zh"/>
          <w:woUserID w:val="3"/>
        </w:rPr>
      </w:pPr>
      <w:r>
        <w:rPr>
          <w:rFonts w:hint="eastAsia"/>
          <w:lang w:val="en-US" w:eastAsia="zh"/>
          <w:woUserID w:val="3"/>
        </w:rPr>
        <w:t>D．使用任务响应时间分析工具，输入相同模型描述、并行配置和硬件拓扑，模拟得到推理延迟T_sim。</w:t>
      </w:r>
    </w:p>
    <w:p w14:paraId="528AE36E">
      <w:pPr>
        <w:rPr>
          <w:rFonts w:hint="eastAsia"/>
          <w:lang w:val="en-US" w:eastAsia="zh"/>
          <w:woUserID w:val="3"/>
        </w:rPr>
      </w:pPr>
      <w:r>
        <w:rPr>
          <w:rFonts w:hint="eastAsia"/>
          <w:lang w:val="en-US" w:eastAsia="zh"/>
          <w:woUserID w:val="3"/>
        </w:rPr>
        <w:t>E．计算误差 = |T_real - T_sim| / T_real × 100%，记录每种并行配置下的误差值。</w:t>
      </w:r>
    </w:p>
    <w:p w14:paraId="2C07F8C6">
      <w:pPr>
        <w:rPr>
          <w:rFonts w:hint="eastAsia"/>
          <w:lang w:val="en-US" w:eastAsia="zh"/>
          <w:woUserID w:val="3"/>
        </w:rPr>
      </w:pPr>
      <w:r>
        <w:rPr>
          <w:rFonts w:hint="eastAsia"/>
          <w:lang w:val="en-US" w:eastAsia="zh"/>
          <w:woUserID w:val="3"/>
        </w:rPr>
        <w:t>F．以所有测试配置的误差均≤20%为判定标准，验证摩尔线程架构上推理任务时间维度建模的准确性。</w:t>
      </w:r>
    </w:p>
    <w:p w14:paraId="06E61322">
      <w:pPr>
        <w:pStyle w:val="29"/>
        <w:numPr>
          <w:ilvl w:val="0"/>
          <w:numId w:val="2"/>
        </w:numPr>
        <w:rPr>
          <w:rFonts w:ascii="Times New Roman" w:hAnsi="Times New Roman"/>
          <w:woUserID w:val="2"/>
        </w:rPr>
      </w:pPr>
      <w:bookmarkStart w:id="104" w:name="_Toc132917754"/>
      <w:bookmarkStart w:id="105" w:name="_Toc132996669"/>
      <w:bookmarkStart w:id="106" w:name="_Toc263355758"/>
      <w:r>
        <w:rPr>
          <w:rFonts w:hint="eastAsia" w:ascii="Times New Roman" w:hAnsi="Times New Roman"/>
          <w:woUserID w:val="2"/>
        </w:rPr>
        <w:t>指标要求</w:t>
      </w:r>
      <w:r>
        <w:rPr>
          <w:rFonts w:ascii="Times New Roman" w:hAnsi="Times New Roman"/>
          <w:woUserID w:val="2"/>
        </w:rPr>
        <w:t>的</w:t>
      </w:r>
      <w:r>
        <w:rPr>
          <w:rFonts w:hint="eastAsia" w:ascii="Times New Roman" w:hAnsi="Times New Roman"/>
          <w:woUserID w:val="2"/>
        </w:rPr>
        <w:t>可追踪性</w:t>
      </w:r>
      <w:bookmarkEnd w:id="104"/>
      <w:bookmarkEnd w:id="105"/>
      <w:bookmarkEnd w:id="106"/>
    </w:p>
    <w:p w14:paraId="5FB8648F">
      <w:pPr>
        <w:pStyle w:val="5"/>
        <w:ind w:firstLine="0" w:firstLineChars="0"/>
        <w:rPr>
          <w:woUserID w:val="2"/>
        </w:rPr>
      </w:pPr>
      <w:r>
        <w:rPr>
          <w:rFonts w:hint="eastAsia"/>
          <w:woUserID w:val="2"/>
        </w:rPr>
        <w:t>表19</w:t>
      </w:r>
      <w:r>
        <w:rPr>
          <w:woUserID w:val="2"/>
        </w:rPr>
        <w:t xml:space="preserve"> </w:t>
      </w:r>
      <w:r>
        <w:rPr>
          <w:rFonts w:hint="eastAsia"/>
          <w:woUserID w:val="2"/>
        </w:rPr>
        <w:t>指标要求</w:t>
      </w:r>
      <w:r>
        <w:rPr>
          <w:woUserID w:val="2"/>
        </w:rPr>
        <w:t>与测试项</w:t>
      </w:r>
      <w:r>
        <w:rPr>
          <w:rFonts w:hint="eastAsia"/>
          <w:woUserID w:val="2"/>
        </w:rPr>
        <w:t>正向</w:t>
      </w:r>
      <w:r>
        <w:rPr>
          <w:woUserID w:val="2"/>
        </w:rPr>
        <w:t>追踪表</w:t>
      </w:r>
    </w:p>
    <w:tbl>
      <w:tblPr>
        <w:tblStyle w:val="18"/>
        <w:tblW w:w="906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4"/>
        <w:gridCol w:w="3827"/>
        <w:gridCol w:w="4534"/>
      </w:tblGrid>
      <w:tr w14:paraId="1A75A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jc w:val="center"/>
        </w:trPr>
        <w:tc>
          <w:tcPr>
            <w:tcW w:w="704" w:type="dxa"/>
            <w:vAlign w:val="center"/>
          </w:tcPr>
          <w:p w14:paraId="2D83F2D3">
            <w:pPr>
              <w:keepNext w:val="0"/>
              <w:keepLines w:val="0"/>
              <w:suppressLineNumbers w:val="0"/>
              <w:spacing w:before="0" w:beforeAutospacing="0" w:after="0" w:afterAutospacing="0"/>
              <w:ind w:left="0" w:right="0" w:firstLine="0" w:firstLineChars="0"/>
              <w:jc w:val="center"/>
              <w:rPr>
                <w:rFonts w:hint="default"/>
                <w:b/>
                <w:kern w:val="0"/>
                <w:woUserID w:val="2"/>
              </w:rPr>
            </w:pPr>
            <w:r>
              <w:rPr>
                <w:rFonts w:hint="default"/>
                <w:b/>
                <w:kern w:val="0"/>
                <w:woUserID w:val="2"/>
              </w:rPr>
              <w:t>序号</w:t>
            </w:r>
          </w:p>
        </w:tc>
        <w:tc>
          <w:tcPr>
            <w:tcW w:w="3827" w:type="dxa"/>
            <w:vAlign w:val="center"/>
          </w:tcPr>
          <w:p w14:paraId="134A43BD">
            <w:pPr>
              <w:keepNext w:val="0"/>
              <w:keepLines w:val="0"/>
              <w:suppressLineNumbers w:val="0"/>
              <w:spacing w:before="0" w:beforeAutospacing="0" w:after="0" w:afterAutospacing="0"/>
              <w:ind w:left="0" w:right="0" w:firstLine="0" w:firstLineChars="0"/>
              <w:jc w:val="center"/>
              <w:rPr>
                <w:rFonts w:hint="default"/>
                <w:b/>
                <w:kern w:val="0"/>
                <w:woUserID w:val="2"/>
              </w:rPr>
            </w:pPr>
            <w:r>
              <w:rPr>
                <w:rFonts w:hint="eastAsia"/>
                <w:b/>
                <w:kern w:val="0"/>
                <w:woUserID w:val="2"/>
              </w:rPr>
              <w:t>合同指标</w:t>
            </w:r>
          </w:p>
        </w:tc>
        <w:tc>
          <w:tcPr>
            <w:tcW w:w="4534" w:type="dxa"/>
            <w:vAlign w:val="center"/>
          </w:tcPr>
          <w:p w14:paraId="0AED3537">
            <w:pPr>
              <w:keepNext w:val="0"/>
              <w:keepLines w:val="0"/>
              <w:suppressLineNumbers w:val="0"/>
              <w:spacing w:before="0" w:beforeAutospacing="0" w:after="0" w:afterAutospacing="0"/>
              <w:ind w:left="0" w:right="0" w:firstLine="0" w:firstLineChars="0"/>
              <w:jc w:val="center"/>
              <w:rPr>
                <w:rFonts w:hint="default"/>
                <w:b/>
                <w:kern w:val="0"/>
                <w:woUserID w:val="2"/>
              </w:rPr>
            </w:pPr>
            <w:r>
              <w:rPr>
                <w:rFonts w:hint="default"/>
                <w:b/>
                <w:kern w:val="0"/>
                <w:woUserID w:val="2"/>
              </w:rPr>
              <w:t>测试项</w:t>
            </w:r>
            <w:r>
              <w:rPr>
                <w:rFonts w:hint="eastAsia"/>
                <w:b/>
                <w:kern w:val="0"/>
                <w:woUserID w:val="2"/>
              </w:rPr>
              <w:t>目</w:t>
            </w:r>
          </w:p>
        </w:tc>
      </w:tr>
      <w:tr w14:paraId="14CAC8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704" w:type="dxa"/>
            <w:vAlign w:val="center"/>
          </w:tcPr>
          <w:p w14:paraId="0A0FD170">
            <w:pPr>
              <w:keepNext w:val="0"/>
              <w:keepLines w:val="0"/>
              <w:suppressLineNumbers w:val="0"/>
              <w:spacing w:before="0" w:beforeAutospacing="0" w:after="0" w:afterAutospacing="0"/>
              <w:ind w:left="0" w:right="0" w:firstLine="0" w:firstLineChars="0"/>
              <w:rPr>
                <w:rFonts w:hint="default"/>
                <w:kern w:val="0"/>
                <w:woUserID w:val="2"/>
              </w:rPr>
            </w:pPr>
            <w:r>
              <w:rPr>
                <w:rFonts w:hint="eastAsia"/>
                <w:kern w:val="0"/>
                <w:woUserID w:val="2"/>
              </w:rPr>
              <w:t>1</w:t>
            </w:r>
          </w:p>
        </w:tc>
        <w:tc>
          <w:tcPr>
            <w:tcW w:w="3827" w:type="dxa"/>
            <w:vAlign w:val="center"/>
          </w:tcPr>
          <w:p w14:paraId="01F65494">
            <w:pPr>
              <w:keepNext w:val="0"/>
              <w:keepLines w:val="0"/>
              <w:suppressLineNumbers w:val="0"/>
              <w:spacing w:before="0" w:beforeAutospacing="0" w:after="0" w:afterAutospacing="0" w:line="300" w:lineRule="exact"/>
              <w:ind w:left="0" w:leftChars="0" w:right="0" w:rightChars="0" w:firstLine="0" w:firstLineChars="0"/>
              <w:rPr>
                <w:rFonts w:hint="eastAsia" w:eastAsia="宋体"/>
                <w:lang w:eastAsia="zh"/>
                <w:woUserID w:val="2"/>
              </w:rPr>
            </w:pPr>
            <w:r>
              <w:rPr>
                <w:rFonts w:hint="eastAsia"/>
                <w:lang w:eastAsia="zh"/>
                <w:woUserID w:val="2"/>
              </w:rPr>
              <w:t>指标1.2：异构计算架构适配国产CPU、GPU、NPU 等计算资源。</w:t>
            </w:r>
          </w:p>
        </w:tc>
        <w:tc>
          <w:tcPr>
            <w:tcW w:w="4534" w:type="dxa"/>
            <w:vAlign w:val="center"/>
          </w:tcPr>
          <w:p w14:paraId="5151A656">
            <w:pPr>
              <w:keepNext w:val="0"/>
              <w:keepLines w:val="0"/>
              <w:numPr>
                <w:ilvl w:val="0"/>
                <w:numId w:val="13"/>
              </w:numPr>
              <w:suppressLineNumbers w:val="0"/>
              <w:spacing w:before="0" w:beforeAutospacing="0" w:after="0" w:afterAutospacing="0" w:line="300" w:lineRule="exact"/>
              <w:ind w:left="0" w:leftChars="0" w:right="0" w:rightChars="0" w:firstLine="0" w:firstLineChars="0"/>
              <w:rPr>
                <w:rFonts w:hint="eastAsia" w:ascii="Times New Roman" w:hAnsi="Times New Roman" w:eastAsia="宋体" w:cs="Times New Roman"/>
                <w:kern w:val="0"/>
                <w:sz w:val="24"/>
                <w:szCs w:val="24"/>
                <w:lang w:val="en-US" w:eastAsia="zh" w:bidi="ar-SA"/>
                <w:woUserID w:val="2"/>
              </w:rPr>
            </w:pPr>
            <w:commentRangeStart w:id="12"/>
            <w:r>
              <w:rPr>
                <w:rFonts w:hint="eastAsia" w:ascii="Times New Roman" w:hAnsi="Times New Roman" w:eastAsia="宋体" w:cs="Times New Roman"/>
                <w:kern w:val="0"/>
                <w:sz w:val="24"/>
                <w:szCs w:val="24"/>
                <w:lang w:val="en-US" w:eastAsia="zh" w:bidi="ar-SA"/>
                <w:woUserID w:val="2"/>
              </w:rPr>
              <w:t>英特尔+英伟达架构</w:t>
            </w:r>
            <w:r>
              <w:rPr>
                <w:rFonts w:hint="eastAsia" w:cs="Times New Roman"/>
                <w:kern w:val="0"/>
                <w:sz w:val="24"/>
                <w:szCs w:val="24"/>
                <w:lang w:val="en-US" w:eastAsia="zh" w:bidi="ar-SA"/>
                <w:woUserID w:val="2"/>
              </w:rPr>
              <w:t>上</w:t>
            </w:r>
            <w:r>
              <w:rPr>
                <w:rFonts w:hint="eastAsia" w:ascii="Times New Roman" w:hAnsi="Times New Roman" w:eastAsia="宋体" w:cs="Times New Roman"/>
                <w:kern w:val="0"/>
                <w:sz w:val="24"/>
                <w:szCs w:val="24"/>
                <w:lang w:val="en-US" w:eastAsia="zh" w:bidi="ar-SA"/>
                <w:woUserID w:val="2"/>
              </w:rPr>
              <w:t>推理</w:t>
            </w:r>
            <w:r>
              <w:rPr>
                <w:rFonts w:hint="eastAsia" w:cs="Times New Roman"/>
                <w:kern w:val="0"/>
                <w:sz w:val="24"/>
                <w:szCs w:val="24"/>
                <w:lang w:val="en-US" w:eastAsia="zh" w:bidi="ar-SA"/>
                <w:woUserID w:val="2"/>
              </w:rPr>
              <w:t>任务运行测试</w:t>
            </w:r>
          </w:p>
          <w:p w14:paraId="6DD778EF">
            <w:pPr>
              <w:keepNext w:val="0"/>
              <w:keepLines w:val="0"/>
              <w:numPr>
                <w:ilvl w:val="0"/>
                <w:numId w:val="13"/>
              </w:numPr>
              <w:suppressLineNumbers w:val="0"/>
              <w:spacing w:before="0" w:beforeAutospacing="0" w:after="0" w:afterAutospacing="0" w:line="300" w:lineRule="exact"/>
              <w:ind w:left="0" w:leftChars="0" w:right="0" w:firstLine="0" w:firstLineChars="0"/>
              <w:rPr>
                <w:rFonts w:hint="eastAsia" w:ascii="Times New Roman" w:hAnsi="Times New Roman" w:eastAsia="宋体" w:cs="Times New Roman"/>
                <w:kern w:val="0"/>
                <w:sz w:val="24"/>
                <w:szCs w:val="24"/>
                <w:lang w:val="en-US" w:eastAsia="zh" w:bidi="ar-SA"/>
                <w:woUserID w:val="2"/>
              </w:rPr>
            </w:pPr>
            <w:r>
              <w:rPr>
                <w:rFonts w:hint="eastAsia" w:ascii="Times New Roman" w:hAnsi="Times New Roman" w:eastAsia="宋体" w:cs="Times New Roman"/>
                <w:kern w:val="0"/>
                <w:sz w:val="24"/>
                <w:szCs w:val="24"/>
                <w:lang w:val="en-US" w:eastAsia="zh" w:bidi="ar-SA"/>
                <w:woUserID w:val="2"/>
              </w:rPr>
              <w:t>英特尔+英伟达架构</w:t>
            </w:r>
            <w:r>
              <w:rPr>
                <w:rFonts w:hint="eastAsia" w:cs="Times New Roman"/>
                <w:kern w:val="0"/>
                <w:sz w:val="24"/>
                <w:szCs w:val="24"/>
                <w:lang w:val="en-US" w:eastAsia="zh" w:bidi="ar-SA"/>
                <w:woUserID w:val="2"/>
              </w:rPr>
              <w:t>上</w:t>
            </w:r>
            <w:r>
              <w:rPr>
                <w:rFonts w:hint="eastAsia" w:ascii="Times New Roman" w:hAnsi="Times New Roman" w:eastAsia="宋体" w:cs="Times New Roman"/>
                <w:kern w:val="0"/>
                <w:sz w:val="24"/>
                <w:szCs w:val="24"/>
                <w:lang w:val="en-US" w:eastAsia="zh" w:bidi="ar-SA"/>
                <w:woUserID w:val="2"/>
              </w:rPr>
              <w:t>训练</w:t>
            </w:r>
            <w:r>
              <w:rPr>
                <w:rFonts w:hint="eastAsia" w:cs="Times New Roman"/>
                <w:kern w:val="0"/>
                <w:sz w:val="24"/>
                <w:szCs w:val="24"/>
                <w:lang w:val="en-US" w:eastAsia="zh" w:bidi="ar-SA"/>
                <w:woUserID w:val="2"/>
              </w:rPr>
              <w:t>任务运行测试</w:t>
            </w:r>
          </w:p>
          <w:p w14:paraId="7DC0B19B">
            <w:pPr>
              <w:keepNext w:val="0"/>
              <w:keepLines w:val="0"/>
              <w:numPr>
                <w:ilvl w:val="0"/>
                <w:numId w:val="13"/>
              </w:numPr>
              <w:suppressLineNumbers w:val="0"/>
              <w:spacing w:before="0" w:beforeAutospacing="0" w:after="0" w:afterAutospacing="0" w:line="300" w:lineRule="exact"/>
              <w:ind w:left="0" w:leftChars="0" w:right="0" w:firstLine="0" w:firstLineChars="0"/>
              <w:rPr>
                <w:rFonts w:hint="eastAsia" w:ascii="Times New Roman" w:hAnsi="Times New Roman" w:eastAsia="宋体" w:cs="Times New Roman"/>
                <w:kern w:val="0"/>
                <w:sz w:val="24"/>
                <w:szCs w:val="24"/>
                <w:lang w:val="en-US" w:eastAsia="zh" w:bidi="ar-SA"/>
                <w:woUserID w:val="2"/>
              </w:rPr>
            </w:pPr>
            <w:r>
              <w:rPr>
                <w:rFonts w:hint="eastAsia" w:ascii="Times New Roman" w:hAnsi="Times New Roman" w:eastAsia="宋体" w:cs="Times New Roman"/>
                <w:kern w:val="0"/>
                <w:sz w:val="24"/>
                <w:szCs w:val="24"/>
                <w:lang w:val="en-US" w:eastAsia="zh" w:bidi="ar-SA"/>
                <w:woUserID w:val="2"/>
              </w:rPr>
              <w:t>寒武纪架构</w:t>
            </w:r>
            <w:r>
              <w:rPr>
                <w:rFonts w:hint="eastAsia" w:cs="Times New Roman"/>
                <w:kern w:val="0"/>
                <w:sz w:val="24"/>
                <w:szCs w:val="24"/>
                <w:lang w:val="en-US" w:eastAsia="zh" w:bidi="ar-SA"/>
                <w:woUserID w:val="2"/>
              </w:rPr>
              <w:t>上</w:t>
            </w:r>
            <w:r>
              <w:rPr>
                <w:rFonts w:hint="eastAsia" w:ascii="Times New Roman" w:hAnsi="Times New Roman" w:eastAsia="宋体" w:cs="Times New Roman"/>
                <w:kern w:val="0"/>
                <w:sz w:val="24"/>
                <w:szCs w:val="24"/>
                <w:lang w:val="en-US" w:eastAsia="zh" w:bidi="ar-SA"/>
                <w:woUserID w:val="2"/>
              </w:rPr>
              <w:t>推理</w:t>
            </w:r>
            <w:r>
              <w:rPr>
                <w:rFonts w:hint="eastAsia" w:cs="Times New Roman"/>
                <w:kern w:val="0"/>
                <w:sz w:val="24"/>
                <w:szCs w:val="24"/>
                <w:lang w:val="en-US" w:eastAsia="zh" w:bidi="ar-SA"/>
                <w:woUserID w:val="2"/>
              </w:rPr>
              <w:t>任务运行测试</w:t>
            </w:r>
          </w:p>
          <w:p w14:paraId="63AAF512">
            <w:pPr>
              <w:keepNext w:val="0"/>
              <w:keepLines w:val="0"/>
              <w:numPr>
                <w:ilvl w:val="0"/>
                <w:numId w:val="13"/>
              </w:numPr>
              <w:suppressLineNumbers w:val="0"/>
              <w:spacing w:before="0" w:beforeAutospacing="0" w:after="0" w:afterAutospacing="0" w:line="300" w:lineRule="exact"/>
              <w:ind w:left="0" w:leftChars="0" w:right="0" w:firstLine="0" w:firstLineChars="0"/>
              <w:rPr>
                <w:rFonts w:hint="eastAsia" w:ascii="Times New Roman" w:hAnsi="Times New Roman" w:eastAsia="宋体" w:cs="Times New Roman"/>
                <w:kern w:val="0"/>
                <w:sz w:val="24"/>
                <w:szCs w:val="24"/>
                <w:lang w:val="en-US" w:eastAsia="zh" w:bidi="ar-SA"/>
                <w:woUserID w:val="2"/>
              </w:rPr>
            </w:pPr>
            <w:r>
              <w:rPr>
                <w:rFonts w:hint="eastAsia" w:ascii="Times New Roman" w:hAnsi="Times New Roman" w:eastAsia="宋体" w:cs="Times New Roman"/>
                <w:kern w:val="0"/>
                <w:sz w:val="24"/>
                <w:szCs w:val="24"/>
                <w:lang w:val="en-US" w:eastAsia="zh" w:bidi="ar-SA"/>
                <w:woUserID w:val="2"/>
              </w:rPr>
              <w:t>寒武纪架构</w:t>
            </w:r>
            <w:r>
              <w:rPr>
                <w:rFonts w:hint="eastAsia" w:cs="Times New Roman"/>
                <w:kern w:val="0"/>
                <w:sz w:val="24"/>
                <w:szCs w:val="24"/>
                <w:lang w:val="en-US" w:eastAsia="zh" w:bidi="ar-SA"/>
                <w:woUserID w:val="2"/>
              </w:rPr>
              <w:t>上</w:t>
            </w:r>
            <w:r>
              <w:rPr>
                <w:rFonts w:hint="eastAsia" w:ascii="Times New Roman" w:hAnsi="Times New Roman" w:eastAsia="宋体" w:cs="Times New Roman"/>
                <w:kern w:val="0"/>
                <w:sz w:val="24"/>
                <w:szCs w:val="24"/>
                <w:lang w:val="en-US" w:eastAsia="zh" w:bidi="ar-SA"/>
                <w:woUserID w:val="2"/>
              </w:rPr>
              <w:t>训练</w:t>
            </w:r>
            <w:r>
              <w:rPr>
                <w:rFonts w:hint="eastAsia" w:cs="Times New Roman"/>
                <w:kern w:val="0"/>
                <w:sz w:val="24"/>
                <w:szCs w:val="24"/>
                <w:lang w:val="en-US" w:eastAsia="zh" w:bidi="ar-SA"/>
                <w:woUserID w:val="2"/>
              </w:rPr>
              <w:t>任务运行测试</w:t>
            </w:r>
          </w:p>
          <w:p w14:paraId="3E0800A0">
            <w:pPr>
              <w:keepNext w:val="0"/>
              <w:keepLines w:val="0"/>
              <w:numPr>
                <w:ilvl w:val="0"/>
                <w:numId w:val="13"/>
              </w:numPr>
              <w:suppressLineNumbers w:val="0"/>
              <w:spacing w:before="0" w:beforeAutospacing="0" w:after="0" w:afterAutospacing="0" w:line="300" w:lineRule="exact"/>
              <w:ind w:left="0" w:leftChars="0" w:right="0" w:firstLine="0" w:firstLineChars="0"/>
              <w:rPr>
                <w:rFonts w:hint="eastAsia" w:ascii="Times New Roman" w:hAnsi="Times New Roman" w:eastAsia="宋体" w:cs="Times New Roman"/>
                <w:kern w:val="0"/>
                <w:sz w:val="24"/>
                <w:szCs w:val="24"/>
                <w:lang w:val="en-US" w:eastAsia="zh" w:bidi="ar-SA"/>
                <w:woUserID w:val="2"/>
              </w:rPr>
            </w:pPr>
            <w:r>
              <w:rPr>
                <w:rFonts w:hint="eastAsia" w:ascii="Times New Roman" w:hAnsi="Times New Roman" w:eastAsia="宋体" w:cs="Times New Roman"/>
                <w:kern w:val="0"/>
                <w:sz w:val="24"/>
                <w:szCs w:val="24"/>
                <w:lang w:val="en-US" w:eastAsia="zh" w:bidi="ar-SA"/>
                <w:woUserID w:val="2"/>
              </w:rPr>
              <w:t>摩尔线程架构</w:t>
            </w:r>
            <w:r>
              <w:rPr>
                <w:rFonts w:hint="eastAsia" w:cs="Times New Roman"/>
                <w:kern w:val="0"/>
                <w:sz w:val="24"/>
                <w:szCs w:val="24"/>
                <w:lang w:val="en-US" w:eastAsia="zh" w:bidi="ar-SA"/>
                <w:woUserID w:val="2"/>
              </w:rPr>
              <w:t>上</w:t>
            </w:r>
            <w:r>
              <w:rPr>
                <w:rFonts w:hint="eastAsia" w:ascii="Times New Roman" w:hAnsi="Times New Roman" w:eastAsia="宋体" w:cs="Times New Roman"/>
                <w:kern w:val="0"/>
                <w:sz w:val="24"/>
                <w:szCs w:val="24"/>
                <w:lang w:val="en-US" w:eastAsia="zh" w:bidi="ar-SA"/>
                <w:woUserID w:val="2"/>
              </w:rPr>
              <w:t>推理</w:t>
            </w:r>
            <w:r>
              <w:rPr>
                <w:rFonts w:hint="eastAsia" w:cs="Times New Roman"/>
                <w:kern w:val="0"/>
                <w:sz w:val="24"/>
                <w:szCs w:val="24"/>
                <w:lang w:val="en-US" w:eastAsia="zh" w:bidi="ar-SA"/>
                <w:woUserID w:val="2"/>
              </w:rPr>
              <w:t>任务运行测试</w:t>
            </w:r>
          </w:p>
          <w:p w14:paraId="2C931150">
            <w:pPr>
              <w:pStyle w:val="37"/>
              <w:keepNext w:val="0"/>
              <w:keepLines w:val="0"/>
              <w:numPr>
                <w:ilvl w:val="0"/>
                <w:numId w:val="13"/>
              </w:numPr>
              <w:suppressLineNumbers w:val="0"/>
              <w:spacing w:before="0" w:beforeAutospacing="0" w:after="0" w:afterAutospacing="0"/>
              <w:ind w:left="0" w:leftChars="0" w:right="0" w:rightChars="0" w:firstLine="0" w:firstLineChars="0"/>
              <w:jc w:val="left"/>
              <w:rPr>
                <w:rFonts w:hint="eastAsia" w:eastAsia="宋体"/>
                <w:lang w:eastAsia="zh"/>
                <w:woUserID w:val="2"/>
              </w:rPr>
            </w:pPr>
            <w:r>
              <w:rPr>
                <w:rFonts w:hint="eastAsia" w:ascii="Times New Roman" w:hAnsi="Times New Roman" w:eastAsia="宋体" w:cs="Times New Roman"/>
                <w:kern w:val="0"/>
                <w:sz w:val="24"/>
                <w:szCs w:val="24"/>
                <w:lang w:val="en-US" w:eastAsia="zh" w:bidi="ar-SA"/>
                <w:woUserID w:val="2"/>
              </w:rPr>
              <w:t>摩尔线程架构</w:t>
            </w:r>
            <w:r>
              <w:rPr>
                <w:rFonts w:hint="eastAsia" w:ascii="Times New Roman" w:hAnsi="Times New Roman" w:cs="Times New Roman"/>
                <w:kern w:val="0"/>
                <w:sz w:val="24"/>
                <w:szCs w:val="24"/>
                <w:lang w:val="en-US" w:eastAsia="zh" w:bidi="ar-SA"/>
                <w:woUserID w:val="2"/>
              </w:rPr>
              <w:t>上</w:t>
            </w:r>
            <w:r>
              <w:rPr>
                <w:rFonts w:hint="eastAsia" w:ascii="Times New Roman" w:hAnsi="Times New Roman" w:eastAsia="宋体" w:cs="Times New Roman"/>
                <w:kern w:val="0"/>
                <w:sz w:val="24"/>
                <w:szCs w:val="24"/>
                <w:lang w:val="en-US" w:eastAsia="zh" w:bidi="ar-SA"/>
                <w:woUserID w:val="2"/>
              </w:rPr>
              <w:t>训练</w:t>
            </w:r>
            <w:r>
              <w:rPr>
                <w:rFonts w:hint="eastAsia" w:ascii="Times New Roman" w:hAnsi="Times New Roman" w:cs="Times New Roman"/>
                <w:kern w:val="0"/>
                <w:sz w:val="24"/>
                <w:szCs w:val="24"/>
                <w:lang w:val="en-US" w:eastAsia="zh" w:bidi="ar-SA"/>
                <w:woUserID w:val="2"/>
              </w:rPr>
              <w:t>任务运行测试</w:t>
            </w:r>
            <w:commentRangeEnd w:id="12"/>
            <w:r>
              <w:rPr>
                <w:rFonts w:hint="default"/>
                <w:woUserID w:val="2"/>
              </w:rPr>
              <w:commentReference w:id="12"/>
            </w:r>
          </w:p>
        </w:tc>
      </w:tr>
      <w:tr w14:paraId="5DBCBC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704" w:type="dxa"/>
            <w:vAlign w:val="center"/>
          </w:tcPr>
          <w:p w14:paraId="72ABCE95">
            <w:pPr>
              <w:pStyle w:val="49"/>
              <w:keepNext w:val="0"/>
              <w:keepLines w:val="0"/>
              <w:suppressLineNumbers w:val="0"/>
              <w:spacing w:before="0" w:beforeAutospacing="0" w:after="0" w:afterAutospacing="0"/>
              <w:ind w:left="-16" w:right="0" w:firstLine="0" w:firstLineChars="0"/>
              <w:rPr>
                <w:rFonts w:hint="default"/>
                <w:kern w:val="0"/>
                <w:woUserID w:val="2"/>
              </w:rPr>
            </w:pPr>
            <w:r>
              <w:rPr>
                <w:rFonts w:hint="eastAsia"/>
                <w:kern w:val="0"/>
                <w:woUserID w:val="2"/>
              </w:rPr>
              <w:t>2</w:t>
            </w:r>
          </w:p>
        </w:tc>
        <w:tc>
          <w:tcPr>
            <w:tcW w:w="3827" w:type="dxa"/>
            <w:vAlign w:val="center"/>
          </w:tcPr>
          <w:p w14:paraId="6D1EFBB2">
            <w:pPr>
              <w:keepNext w:val="0"/>
              <w:keepLines w:val="0"/>
              <w:suppressLineNumbers w:val="0"/>
              <w:spacing w:before="0" w:beforeAutospacing="0" w:after="0" w:afterAutospacing="0" w:line="300" w:lineRule="exact"/>
              <w:ind w:left="0" w:leftChars="0" w:right="0" w:rightChars="0" w:firstLine="0" w:firstLineChars="0"/>
              <w:rPr>
                <w:rFonts w:hint="eastAsia" w:eastAsia="宋体"/>
                <w:lang w:eastAsia="zh"/>
                <w:woUserID w:val="2"/>
              </w:rPr>
            </w:pPr>
            <w:r>
              <w:rPr>
                <w:rFonts w:hint="eastAsia"/>
                <w:lang w:eastAsia="zh"/>
                <w:woUserID w:val="2"/>
              </w:rPr>
              <w:t>指标 1.3：人工智能训练/推理、通用计算、实时计算等任务在异构资源上的处理模型</w:t>
            </w:r>
          </w:p>
        </w:tc>
        <w:tc>
          <w:tcPr>
            <w:tcW w:w="4534" w:type="dxa"/>
            <w:vAlign w:val="center"/>
          </w:tcPr>
          <w:p w14:paraId="350423B1">
            <w:pPr>
              <w:keepNext w:val="0"/>
              <w:keepLines w:val="0"/>
              <w:numPr>
                <w:ilvl w:val="0"/>
                <w:numId w:val="14"/>
              </w:numPr>
              <w:suppressLineNumbers w:val="0"/>
              <w:spacing w:before="0" w:beforeAutospacing="0" w:after="0" w:afterAutospacing="0" w:line="300" w:lineRule="exact"/>
              <w:ind w:left="0" w:right="0" w:firstLine="0" w:firstLineChars="0"/>
              <w:rPr>
                <w:rFonts w:hint="default"/>
                <w:woUserID w:val="2"/>
              </w:rPr>
            </w:pPr>
            <w:commentRangeStart w:id="13"/>
            <w:commentRangeStart w:id="14"/>
            <w:r>
              <w:rPr>
                <w:rFonts w:hint="eastAsia" w:ascii="Times New Roman" w:hAnsi="Times New Roman" w:eastAsia="宋体" w:cs="Times New Roman"/>
                <w:kern w:val="0"/>
                <w:sz w:val="24"/>
                <w:szCs w:val="24"/>
                <w:lang w:val="en-US" w:eastAsia="zh" w:bidi="ar-SA"/>
                <w:woUserID w:val="2"/>
              </w:rPr>
              <w:t>英特尔+英伟达架构</w:t>
            </w:r>
            <w:r>
              <w:rPr>
                <w:rFonts w:hint="eastAsia" w:cs="Times New Roman"/>
                <w:kern w:val="0"/>
                <w:sz w:val="24"/>
                <w:szCs w:val="24"/>
                <w:lang w:val="en-US" w:eastAsia="zh" w:bidi="ar-SA"/>
                <w:woUserID w:val="2"/>
              </w:rPr>
              <w:t>上</w:t>
            </w:r>
            <w:r>
              <w:rPr>
                <w:rFonts w:hint="eastAsia" w:cs="Times New Roman"/>
                <w:kern w:val="0"/>
                <w:szCs w:val="24"/>
                <w:lang w:eastAsia="zh"/>
                <w:woUserID w:val="2"/>
              </w:rPr>
              <w:t>训练任务处理模型输出测试</w:t>
            </w:r>
          </w:p>
          <w:p w14:paraId="669ED12E">
            <w:pPr>
              <w:keepNext w:val="0"/>
              <w:keepLines w:val="0"/>
              <w:numPr>
                <w:ilvl w:val="0"/>
                <w:numId w:val="14"/>
              </w:numPr>
              <w:suppressLineNumbers w:val="0"/>
              <w:spacing w:before="0" w:beforeAutospacing="0" w:after="0" w:afterAutospacing="0" w:line="300" w:lineRule="exact"/>
              <w:ind w:left="0" w:right="0" w:firstLine="0" w:firstLineChars="0"/>
              <w:rPr>
                <w:rFonts w:hint="default"/>
                <w:woUserID w:val="2"/>
              </w:rPr>
            </w:pPr>
            <w:r>
              <w:rPr>
                <w:rFonts w:hint="eastAsia" w:ascii="Times New Roman" w:hAnsi="Times New Roman" w:eastAsia="宋体" w:cs="Times New Roman"/>
                <w:kern w:val="0"/>
                <w:sz w:val="24"/>
                <w:szCs w:val="24"/>
                <w:lang w:val="en-US" w:eastAsia="zh" w:bidi="ar-SA"/>
                <w:woUserID w:val="2"/>
              </w:rPr>
              <w:t>英特尔+英伟达架构</w:t>
            </w:r>
            <w:r>
              <w:rPr>
                <w:rFonts w:hint="eastAsia" w:cs="Times New Roman"/>
                <w:kern w:val="0"/>
                <w:sz w:val="24"/>
                <w:szCs w:val="24"/>
                <w:lang w:val="en-US" w:eastAsia="zh" w:bidi="ar-SA"/>
                <w:woUserID w:val="2"/>
              </w:rPr>
              <w:t>上</w:t>
            </w:r>
            <w:r>
              <w:rPr>
                <w:rFonts w:hint="eastAsia" w:cs="Times New Roman"/>
                <w:kern w:val="0"/>
                <w:szCs w:val="24"/>
                <w:lang w:eastAsia="zh"/>
                <w:woUserID w:val="2"/>
              </w:rPr>
              <w:t>人工智能推理任务处理模型输出测试</w:t>
            </w:r>
          </w:p>
          <w:p w14:paraId="2AA39572">
            <w:pPr>
              <w:keepNext w:val="0"/>
              <w:keepLines w:val="0"/>
              <w:numPr>
                <w:ilvl w:val="0"/>
                <w:numId w:val="14"/>
              </w:numPr>
              <w:suppressLineNumbers w:val="0"/>
              <w:spacing w:before="0" w:beforeAutospacing="0" w:after="0" w:afterAutospacing="0" w:line="300" w:lineRule="exact"/>
              <w:ind w:left="0" w:right="0" w:firstLine="0" w:firstLineChars="0"/>
              <w:rPr>
                <w:rFonts w:hint="default"/>
                <w:woUserID w:val="2"/>
              </w:rPr>
            </w:pPr>
            <w:r>
              <w:rPr>
                <w:rFonts w:hint="eastAsia" w:cs="Times New Roman"/>
                <w:kern w:val="0"/>
                <w:sz w:val="24"/>
                <w:szCs w:val="24"/>
                <w:lang w:val="en-US" w:eastAsia="zh" w:bidi="ar-SA"/>
                <w:woUserID w:val="2"/>
              </w:rPr>
              <w:t>寒武纪</w:t>
            </w:r>
            <w:r>
              <w:rPr>
                <w:rFonts w:hint="eastAsia" w:ascii="Times New Roman" w:hAnsi="Times New Roman" w:eastAsia="宋体" w:cs="Times New Roman"/>
                <w:kern w:val="0"/>
                <w:sz w:val="24"/>
                <w:szCs w:val="24"/>
                <w:lang w:val="en-US" w:eastAsia="zh" w:bidi="ar-SA"/>
                <w:woUserID w:val="2"/>
              </w:rPr>
              <w:t>架构</w:t>
            </w:r>
            <w:r>
              <w:rPr>
                <w:rFonts w:hint="eastAsia" w:cs="Times New Roman"/>
                <w:kern w:val="0"/>
                <w:sz w:val="24"/>
                <w:szCs w:val="24"/>
                <w:lang w:val="en-US" w:eastAsia="zh" w:bidi="ar-SA"/>
                <w:woUserID w:val="2"/>
              </w:rPr>
              <w:t>上</w:t>
            </w:r>
            <w:r>
              <w:rPr>
                <w:rFonts w:hint="eastAsia" w:cs="Times New Roman"/>
                <w:kern w:val="0"/>
                <w:szCs w:val="24"/>
                <w:lang w:eastAsia="zh"/>
                <w:woUserID w:val="2"/>
              </w:rPr>
              <w:t>训练任务处理模型输出测试</w:t>
            </w:r>
          </w:p>
          <w:p w14:paraId="6BE009CC">
            <w:pPr>
              <w:keepNext w:val="0"/>
              <w:keepLines w:val="0"/>
              <w:numPr>
                <w:ilvl w:val="0"/>
                <w:numId w:val="14"/>
              </w:numPr>
              <w:suppressLineNumbers w:val="0"/>
              <w:spacing w:before="0" w:beforeAutospacing="0" w:after="0" w:afterAutospacing="0" w:line="300" w:lineRule="exact"/>
              <w:ind w:left="0" w:right="0" w:firstLine="0" w:firstLineChars="0"/>
              <w:rPr>
                <w:rFonts w:hint="default"/>
                <w:woUserID w:val="2"/>
              </w:rPr>
            </w:pPr>
            <w:r>
              <w:rPr>
                <w:rFonts w:hint="eastAsia" w:cs="Times New Roman"/>
                <w:kern w:val="0"/>
                <w:sz w:val="24"/>
                <w:szCs w:val="24"/>
                <w:lang w:val="en-US" w:eastAsia="zh" w:bidi="ar-SA"/>
                <w:woUserID w:val="2"/>
              </w:rPr>
              <w:t>寒武纪</w:t>
            </w:r>
            <w:r>
              <w:rPr>
                <w:rFonts w:hint="eastAsia" w:ascii="Times New Roman" w:hAnsi="Times New Roman" w:eastAsia="宋体" w:cs="Times New Roman"/>
                <w:kern w:val="0"/>
                <w:sz w:val="24"/>
                <w:szCs w:val="24"/>
                <w:lang w:val="en-US" w:eastAsia="zh" w:bidi="ar-SA"/>
                <w:woUserID w:val="2"/>
              </w:rPr>
              <w:t>架构</w:t>
            </w:r>
            <w:r>
              <w:rPr>
                <w:rFonts w:hint="eastAsia" w:cs="Times New Roman"/>
                <w:kern w:val="0"/>
                <w:sz w:val="24"/>
                <w:szCs w:val="24"/>
                <w:lang w:val="en-US" w:eastAsia="zh" w:bidi="ar-SA"/>
                <w:woUserID w:val="2"/>
              </w:rPr>
              <w:t>上</w:t>
            </w:r>
            <w:r>
              <w:rPr>
                <w:rFonts w:hint="eastAsia" w:cs="Times New Roman"/>
                <w:kern w:val="0"/>
                <w:szCs w:val="24"/>
                <w:lang w:eastAsia="zh"/>
                <w:woUserID w:val="2"/>
              </w:rPr>
              <w:t>人工智能推理任务处理模型输出测试</w:t>
            </w:r>
          </w:p>
          <w:p w14:paraId="63D829E8">
            <w:pPr>
              <w:keepNext w:val="0"/>
              <w:keepLines w:val="0"/>
              <w:numPr>
                <w:ilvl w:val="0"/>
                <w:numId w:val="14"/>
              </w:numPr>
              <w:suppressLineNumbers w:val="0"/>
              <w:spacing w:before="0" w:beforeAutospacing="0" w:after="0" w:afterAutospacing="0" w:line="300" w:lineRule="exact"/>
              <w:ind w:left="0" w:right="0" w:firstLine="0" w:firstLineChars="0"/>
              <w:rPr>
                <w:rFonts w:hint="default"/>
                <w:woUserID w:val="2"/>
              </w:rPr>
            </w:pPr>
            <w:r>
              <w:rPr>
                <w:rFonts w:hint="eastAsia" w:cs="Times New Roman"/>
                <w:kern w:val="0"/>
                <w:sz w:val="24"/>
                <w:szCs w:val="24"/>
                <w:lang w:val="en-US" w:eastAsia="zh" w:bidi="ar-SA"/>
                <w:woUserID w:val="2"/>
              </w:rPr>
              <w:t>摩尔线程</w:t>
            </w:r>
            <w:r>
              <w:rPr>
                <w:rFonts w:hint="eastAsia" w:ascii="Times New Roman" w:hAnsi="Times New Roman" w:eastAsia="宋体" w:cs="Times New Roman"/>
                <w:kern w:val="0"/>
                <w:sz w:val="24"/>
                <w:szCs w:val="24"/>
                <w:lang w:val="en-US" w:eastAsia="zh" w:bidi="ar-SA"/>
                <w:woUserID w:val="2"/>
              </w:rPr>
              <w:t>架构</w:t>
            </w:r>
            <w:r>
              <w:rPr>
                <w:rFonts w:hint="eastAsia" w:cs="Times New Roman"/>
                <w:kern w:val="0"/>
                <w:sz w:val="24"/>
                <w:szCs w:val="24"/>
                <w:lang w:val="en-US" w:eastAsia="zh" w:bidi="ar-SA"/>
                <w:woUserID w:val="2"/>
              </w:rPr>
              <w:t>上</w:t>
            </w:r>
            <w:r>
              <w:rPr>
                <w:rFonts w:hint="eastAsia" w:cs="Times New Roman"/>
                <w:kern w:val="0"/>
                <w:szCs w:val="24"/>
                <w:lang w:eastAsia="zh"/>
                <w:woUserID w:val="2"/>
              </w:rPr>
              <w:t>训练任务处理模型输出测试</w:t>
            </w:r>
          </w:p>
          <w:p w14:paraId="131DDCD7">
            <w:pPr>
              <w:keepNext w:val="0"/>
              <w:keepLines w:val="0"/>
              <w:numPr>
                <w:ilvl w:val="0"/>
                <w:numId w:val="14"/>
              </w:numPr>
              <w:suppressLineNumbers w:val="0"/>
              <w:spacing w:before="0" w:beforeAutospacing="0" w:after="0" w:afterAutospacing="0" w:line="300" w:lineRule="exact"/>
              <w:ind w:left="0" w:leftChars="0" w:right="0" w:rightChars="0" w:firstLine="0" w:firstLineChars="0"/>
              <w:rPr>
                <w:rFonts w:hint="eastAsia"/>
                <w:woUserID w:val="2"/>
              </w:rPr>
            </w:pPr>
            <w:r>
              <w:rPr>
                <w:rFonts w:hint="eastAsia" w:cs="Times New Roman"/>
                <w:kern w:val="0"/>
                <w:sz w:val="24"/>
                <w:szCs w:val="24"/>
                <w:lang w:val="en-US" w:eastAsia="zh" w:bidi="ar-SA"/>
                <w:woUserID w:val="2"/>
              </w:rPr>
              <w:t>摩尔线程</w:t>
            </w:r>
            <w:r>
              <w:rPr>
                <w:rFonts w:hint="eastAsia" w:ascii="Times New Roman" w:hAnsi="Times New Roman" w:eastAsia="宋体" w:cs="Times New Roman"/>
                <w:kern w:val="0"/>
                <w:sz w:val="24"/>
                <w:szCs w:val="24"/>
                <w:lang w:val="en-US" w:eastAsia="zh" w:bidi="ar-SA"/>
                <w:woUserID w:val="2"/>
              </w:rPr>
              <w:t>架构</w:t>
            </w:r>
            <w:r>
              <w:rPr>
                <w:rFonts w:hint="eastAsia" w:cs="Times New Roman"/>
                <w:kern w:val="0"/>
                <w:sz w:val="24"/>
                <w:szCs w:val="24"/>
                <w:lang w:val="en-US" w:eastAsia="zh" w:bidi="ar-SA"/>
                <w:woUserID w:val="2"/>
              </w:rPr>
              <w:t>上</w:t>
            </w:r>
            <w:r>
              <w:rPr>
                <w:rFonts w:hint="eastAsia" w:cs="Times New Roman"/>
                <w:kern w:val="0"/>
                <w:szCs w:val="24"/>
                <w:lang w:eastAsia="zh"/>
                <w:woUserID w:val="2"/>
              </w:rPr>
              <w:t>人工智能推理任务处理模型输出测试</w:t>
            </w:r>
            <w:commentRangeEnd w:id="13"/>
            <w:r>
              <w:rPr>
                <w:rFonts w:hint="default"/>
                <w:woUserID w:val="2"/>
              </w:rPr>
              <w:commentReference w:id="13"/>
            </w:r>
            <w:commentRangeEnd w:id="14"/>
            <w:r>
              <w:rPr>
                <w:rFonts w:hint="default"/>
                <w:woUserID w:val="2"/>
              </w:rPr>
              <w:commentReference w:id="14"/>
            </w:r>
          </w:p>
        </w:tc>
      </w:tr>
      <w:tr w14:paraId="178CF9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704" w:type="dxa"/>
            <w:vAlign w:val="center"/>
          </w:tcPr>
          <w:p w14:paraId="0036309B">
            <w:pPr>
              <w:pStyle w:val="49"/>
              <w:keepNext w:val="0"/>
              <w:keepLines w:val="0"/>
              <w:suppressLineNumbers w:val="0"/>
              <w:spacing w:before="0" w:beforeAutospacing="0" w:after="0" w:afterAutospacing="0"/>
              <w:ind w:left="-16" w:right="0" w:firstLine="0" w:firstLineChars="0"/>
              <w:rPr>
                <w:rFonts w:hint="default"/>
                <w:kern w:val="0"/>
                <w:woUserID w:val="2"/>
              </w:rPr>
            </w:pPr>
            <w:r>
              <w:rPr>
                <w:rFonts w:hint="eastAsia"/>
                <w:kern w:val="0"/>
                <w:woUserID w:val="2"/>
              </w:rPr>
              <w:t>3</w:t>
            </w:r>
          </w:p>
        </w:tc>
        <w:tc>
          <w:tcPr>
            <w:tcW w:w="3827" w:type="dxa"/>
            <w:vAlign w:val="center"/>
          </w:tcPr>
          <w:p w14:paraId="6868C74C">
            <w:pPr>
              <w:keepNext w:val="0"/>
              <w:keepLines w:val="0"/>
              <w:suppressLineNumbers w:val="0"/>
              <w:spacing w:before="0" w:beforeAutospacing="0" w:after="0" w:afterAutospacing="0" w:line="300" w:lineRule="exact"/>
              <w:ind w:left="0" w:leftChars="0" w:right="0" w:rightChars="0" w:firstLine="0" w:firstLineChars="0"/>
              <w:rPr>
                <w:rFonts w:hint="eastAsia" w:eastAsia="宋体"/>
                <w:lang w:eastAsia="zh"/>
                <w:woUserID w:val="2"/>
              </w:rPr>
            </w:pPr>
            <w:r>
              <w:rPr>
                <w:rFonts w:hint="eastAsia"/>
                <w:lang w:eastAsia="zh"/>
                <w:woUserID w:val="2"/>
              </w:rPr>
              <w:t>指标 1.4：任务平均响应时间分析能力</w:t>
            </w:r>
          </w:p>
        </w:tc>
        <w:tc>
          <w:tcPr>
            <w:tcW w:w="4534" w:type="dxa"/>
            <w:vAlign w:val="center"/>
          </w:tcPr>
          <w:p w14:paraId="55B86570">
            <w:pPr>
              <w:pStyle w:val="37"/>
              <w:keepNext w:val="0"/>
              <w:keepLines w:val="0"/>
              <w:numPr>
                <w:ilvl w:val="0"/>
                <w:numId w:val="15"/>
              </w:numPr>
              <w:suppressLineNumbers w:val="0"/>
              <w:spacing w:before="0" w:beforeAutospacing="0" w:after="0" w:afterAutospacing="0"/>
              <w:ind w:left="0" w:leftChars="0" w:right="0" w:firstLine="0" w:firstLineChars="0"/>
              <w:jc w:val="left"/>
              <w:rPr>
                <w:rFonts w:hint="default" w:ascii="Times New Roman" w:hAnsi="Times New Roman" w:eastAsia="宋体" w:cs="Times New Roman"/>
                <w:kern w:val="0"/>
                <w:sz w:val="24"/>
                <w:szCs w:val="24"/>
                <w:lang w:val="en-US" w:eastAsia="zh-CN" w:bidi="ar-SA"/>
                <w:woUserID w:val="2"/>
              </w:rPr>
            </w:pPr>
            <w:r>
              <w:rPr>
                <w:rFonts w:hint="default" w:ascii="Times New Roman" w:hAnsi="Times New Roman" w:eastAsia="宋体" w:cs="Times New Roman"/>
                <w:kern w:val="0"/>
                <w:sz w:val="24"/>
                <w:szCs w:val="24"/>
                <w:lang w:val="en-US" w:eastAsia="zh-CN" w:bidi="ar-SA"/>
                <w:woUserID w:val="2"/>
              </w:rPr>
              <w:t>算子级建模介入与编程接口</w:t>
            </w:r>
            <w:r>
              <w:rPr>
                <w:rFonts w:hint="eastAsia" w:ascii="Times New Roman" w:hAnsi="Times New Roman" w:eastAsia="宋体" w:cs="Times New Roman"/>
                <w:kern w:val="0"/>
                <w:sz w:val="24"/>
                <w:szCs w:val="24"/>
                <w:lang w:val="en-US" w:eastAsia="zh" w:bidi="ar-SA"/>
                <w:woUserID w:val="2"/>
              </w:rPr>
              <w:t>测试</w:t>
            </w:r>
          </w:p>
          <w:p w14:paraId="3A06A11D">
            <w:pPr>
              <w:pStyle w:val="37"/>
              <w:keepNext w:val="0"/>
              <w:keepLines w:val="0"/>
              <w:numPr>
                <w:ilvl w:val="0"/>
                <w:numId w:val="15"/>
              </w:numPr>
              <w:suppressLineNumbers w:val="0"/>
              <w:spacing w:before="0" w:beforeAutospacing="0" w:after="0" w:afterAutospacing="0"/>
              <w:ind w:left="0" w:leftChars="0" w:right="0" w:firstLine="0" w:firstLineChars="0"/>
              <w:jc w:val="left"/>
              <w:rPr>
                <w:rFonts w:hint="eastAsia" w:ascii="Times New Roman" w:hAnsi="Times New Roman" w:eastAsia="宋体" w:cs="Times New Roman"/>
                <w:kern w:val="0"/>
                <w:sz w:val="24"/>
                <w:szCs w:val="24"/>
                <w:lang w:val="en-US" w:eastAsia="zh" w:bidi="ar-SA"/>
                <w:woUserID w:val="2"/>
              </w:rPr>
            </w:pPr>
            <w:r>
              <w:rPr>
                <w:rFonts w:hint="eastAsia" w:ascii="Times New Roman" w:hAnsi="Times New Roman" w:cs="Times New Roman"/>
                <w:kern w:val="0"/>
                <w:sz w:val="24"/>
                <w:szCs w:val="24"/>
                <w:lang w:val="en-US" w:eastAsia="zh" w:bidi="ar-SA"/>
                <w:woUserID w:val="2"/>
              </w:rPr>
              <w:t>训练</w:t>
            </w:r>
            <w:r>
              <w:rPr>
                <w:rFonts w:hint="default" w:ascii="Times New Roman" w:hAnsi="Times New Roman" w:eastAsia="宋体" w:cs="Times New Roman"/>
                <w:kern w:val="0"/>
                <w:sz w:val="24"/>
                <w:szCs w:val="24"/>
                <w:lang w:val="en-US" w:eastAsia="zh-CN" w:bidi="ar-SA"/>
                <w:woUserID w:val="2"/>
              </w:rPr>
              <w:t>任务级建模介入与编程接口</w:t>
            </w:r>
            <w:r>
              <w:rPr>
                <w:rFonts w:hint="eastAsia" w:ascii="Times New Roman" w:hAnsi="Times New Roman" w:eastAsia="宋体" w:cs="Times New Roman"/>
                <w:kern w:val="0"/>
                <w:sz w:val="24"/>
                <w:szCs w:val="24"/>
                <w:lang w:val="en-US" w:eastAsia="zh" w:bidi="ar-SA"/>
                <w:woUserID w:val="2"/>
              </w:rPr>
              <w:t>测试</w:t>
            </w:r>
          </w:p>
          <w:p w14:paraId="5E8B4C37">
            <w:pPr>
              <w:pStyle w:val="37"/>
              <w:keepNext w:val="0"/>
              <w:keepLines w:val="0"/>
              <w:numPr>
                <w:ilvl w:val="0"/>
                <w:numId w:val="15"/>
              </w:numPr>
              <w:suppressLineNumbers w:val="0"/>
              <w:spacing w:before="0" w:beforeAutospacing="0" w:after="0" w:afterAutospacing="0"/>
              <w:ind w:left="0" w:leftChars="0" w:right="0" w:firstLine="0" w:firstLineChars="0"/>
              <w:jc w:val="left"/>
              <w:rPr>
                <w:rFonts w:hint="eastAsia" w:ascii="Times New Roman" w:hAnsi="Times New Roman" w:eastAsia="宋体" w:cs="Times New Roman"/>
                <w:kern w:val="0"/>
                <w:sz w:val="24"/>
                <w:szCs w:val="24"/>
                <w:lang w:val="en-US" w:eastAsia="zh" w:bidi="ar-SA"/>
                <w:woUserID w:val="2"/>
              </w:rPr>
            </w:pPr>
            <w:r>
              <w:rPr>
                <w:rFonts w:hint="eastAsia" w:ascii="Times New Roman" w:hAnsi="Times New Roman" w:cs="Times New Roman"/>
                <w:kern w:val="0"/>
                <w:sz w:val="24"/>
                <w:szCs w:val="24"/>
                <w:lang w:val="en-US" w:eastAsia="zh" w:bidi="ar-SA"/>
                <w:woUserID w:val="2"/>
              </w:rPr>
              <w:t>推理</w:t>
            </w:r>
            <w:r>
              <w:rPr>
                <w:rFonts w:hint="default" w:ascii="Times New Roman" w:hAnsi="Times New Roman" w:eastAsia="宋体" w:cs="Times New Roman"/>
                <w:kern w:val="0"/>
                <w:sz w:val="24"/>
                <w:szCs w:val="24"/>
                <w:lang w:val="en-US" w:eastAsia="zh-CN" w:bidi="ar-SA"/>
                <w:woUserID w:val="2"/>
              </w:rPr>
              <w:t>任务级建模介入与编程接口</w:t>
            </w:r>
            <w:r>
              <w:rPr>
                <w:rFonts w:hint="eastAsia" w:ascii="Times New Roman" w:hAnsi="Times New Roman" w:eastAsia="宋体" w:cs="Times New Roman"/>
                <w:kern w:val="0"/>
                <w:sz w:val="24"/>
                <w:szCs w:val="24"/>
                <w:lang w:val="en-US" w:eastAsia="zh" w:bidi="ar-SA"/>
                <w:woUserID w:val="2"/>
              </w:rPr>
              <w:t>测试</w:t>
            </w:r>
          </w:p>
          <w:p w14:paraId="1307DA3F">
            <w:pPr>
              <w:pStyle w:val="37"/>
              <w:keepNext w:val="0"/>
              <w:keepLines w:val="0"/>
              <w:numPr>
                <w:ilvl w:val="0"/>
                <w:numId w:val="15"/>
              </w:numPr>
              <w:suppressLineNumbers w:val="0"/>
              <w:spacing w:before="0" w:beforeAutospacing="0" w:after="0" w:afterAutospacing="0"/>
              <w:ind w:left="0" w:leftChars="0" w:right="0" w:firstLine="0" w:firstLineChars="0"/>
              <w:jc w:val="left"/>
              <w:rPr>
                <w:rFonts w:hint="eastAsia" w:ascii="Times New Roman" w:hAnsi="Times New Roman" w:eastAsia="宋体" w:cs="Times New Roman"/>
                <w:kern w:val="0"/>
                <w:sz w:val="24"/>
                <w:szCs w:val="24"/>
                <w:lang w:val="en-US" w:eastAsia="zh" w:bidi="ar-SA"/>
                <w:woUserID w:val="2"/>
              </w:rPr>
            </w:pPr>
            <w:commentRangeStart w:id="15"/>
            <w:commentRangeStart w:id="16"/>
            <w:r>
              <w:rPr>
                <w:rFonts w:hint="eastAsia" w:ascii="Times New Roman" w:hAnsi="Times New Roman" w:eastAsia="宋体" w:cs="Times New Roman"/>
                <w:kern w:val="0"/>
                <w:sz w:val="24"/>
                <w:szCs w:val="24"/>
                <w:lang w:val="en-US" w:eastAsia="zh" w:bidi="ar-SA"/>
                <w:woUserID w:val="2"/>
              </w:rPr>
              <w:t>英特尔+英伟达架构计算密集型算子空间维度建模测试</w:t>
            </w:r>
          </w:p>
          <w:p w14:paraId="78B1799A">
            <w:pPr>
              <w:pStyle w:val="37"/>
              <w:keepNext w:val="0"/>
              <w:keepLines w:val="0"/>
              <w:numPr>
                <w:ilvl w:val="0"/>
                <w:numId w:val="15"/>
              </w:numPr>
              <w:suppressLineNumbers w:val="0"/>
              <w:spacing w:before="0" w:beforeAutospacing="0" w:after="0" w:afterAutospacing="0"/>
              <w:ind w:left="0" w:leftChars="0" w:right="0" w:firstLine="0" w:firstLineChars="0"/>
              <w:jc w:val="left"/>
              <w:rPr>
                <w:rFonts w:hint="eastAsia" w:ascii="Times New Roman" w:hAnsi="Times New Roman" w:eastAsia="宋体" w:cs="Times New Roman"/>
                <w:kern w:val="0"/>
                <w:sz w:val="24"/>
                <w:szCs w:val="24"/>
                <w:lang w:val="en-US" w:eastAsia="zh" w:bidi="ar-SA"/>
                <w:woUserID w:val="2"/>
              </w:rPr>
            </w:pPr>
            <w:r>
              <w:rPr>
                <w:rFonts w:hint="eastAsia" w:ascii="Times New Roman" w:hAnsi="Times New Roman" w:eastAsia="宋体" w:cs="Times New Roman"/>
                <w:kern w:val="0"/>
                <w:sz w:val="24"/>
                <w:szCs w:val="24"/>
                <w:lang w:val="en-US" w:eastAsia="zh" w:bidi="ar-SA"/>
                <w:woUserID w:val="2"/>
              </w:rPr>
              <w:t>寒武纪架构计算密集型算子空间维度建模测试</w:t>
            </w:r>
          </w:p>
          <w:p w14:paraId="4C4D1AD5">
            <w:pPr>
              <w:pStyle w:val="37"/>
              <w:keepNext w:val="0"/>
              <w:keepLines w:val="0"/>
              <w:numPr>
                <w:ilvl w:val="0"/>
                <w:numId w:val="15"/>
              </w:numPr>
              <w:suppressLineNumbers w:val="0"/>
              <w:spacing w:before="0" w:beforeAutospacing="0" w:after="0" w:afterAutospacing="0"/>
              <w:ind w:left="0" w:leftChars="0" w:right="0" w:firstLine="0" w:firstLineChars="0"/>
              <w:jc w:val="left"/>
              <w:rPr>
                <w:rFonts w:hint="eastAsia" w:ascii="Times New Roman" w:hAnsi="Times New Roman" w:eastAsia="宋体" w:cs="Times New Roman"/>
                <w:kern w:val="0"/>
                <w:sz w:val="24"/>
                <w:szCs w:val="24"/>
                <w:lang w:val="en-US" w:eastAsia="zh" w:bidi="ar-SA"/>
                <w:woUserID w:val="2"/>
              </w:rPr>
            </w:pPr>
            <w:r>
              <w:rPr>
                <w:rFonts w:hint="eastAsia" w:ascii="Times New Roman" w:hAnsi="Times New Roman" w:eastAsia="宋体" w:cs="Times New Roman"/>
                <w:kern w:val="0"/>
                <w:sz w:val="24"/>
                <w:szCs w:val="24"/>
                <w:lang w:val="en-US" w:eastAsia="zh" w:bidi="ar-SA"/>
                <w:woUserID w:val="2"/>
              </w:rPr>
              <w:t>摩尔线程架构计算密集型算子空间维度建模测试</w:t>
            </w:r>
            <w:commentRangeEnd w:id="15"/>
            <w:r>
              <w:rPr>
                <w:rFonts w:hint="default"/>
                <w:woUserID w:val="2"/>
              </w:rPr>
              <w:commentReference w:id="15"/>
            </w:r>
            <w:commentRangeEnd w:id="16"/>
            <w:r>
              <w:rPr>
                <w:rFonts w:hint="default"/>
                <w:woUserID w:val="2"/>
              </w:rPr>
              <w:commentReference w:id="16"/>
            </w:r>
          </w:p>
          <w:p w14:paraId="1FCB6EC1">
            <w:pPr>
              <w:pStyle w:val="37"/>
              <w:keepNext w:val="0"/>
              <w:keepLines w:val="0"/>
              <w:numPr>
                <w:ilvl w:val="0"/>
                <w:numId w:val="15"/>
              </w:numPr>
              <w:suppressLineNumbers w:val="0"/>
              <w:spacing w:before="0" w:beforeAutospacing="0" w:after="0" w:afterAutospacing="0"/>
              <w:ind w:left="0" w:leftChars="0" w:right="0" w:firstLine="0" w:firstLineChars="0"/>
              <w:jc w:val="left"/>
              <w:rPr>
                <w:rFonts w:hint="eastAsia" w:ascii="Times New Roman" w:hAnsi="Times New Roman" w:eastAsia="宋体" w:cs="Times New Roman"/>
                <w:kern w:val="0"/>
                <w:sz w:val="24"/>
                <w:szCs w:val="24"/>
                <w:lang w:val="en-US" w:eastAsia="zh" w:bidi="ar-SA"/>
                <w:woUserID w:val="2"/>
              </w:rPr>
            </w:pPr>
            <w:commentRangeStart w:id="17"/>
            <w:commentRangeStart w:id="18"/>
            <w:r>
              <w:rPr>
                <w:rFonts w:hint="eastAsia" w:ascii="Times New Roman" w:hAnsi="Times New Roman" w:eastAsia="宋体" w:cs="Times New Roman"/>
                <w:kern w:val="0"/>
                <w:sz w:val="24"/>
                <w:szCs w:val="24"/>
                <w:lang w:val="en-US" w:eastAsia="zh" w:bidi="ar-SA"/>
                <w:woUserID w:val="2"/>
              </w:rPr>
              <w:t>英特尔+英伟达架构访存密集型算子空间维度建模测试</w:t>
            </w:r>
          </w:p>
          <w:p w14:paraId="47E70116">
            <w:pPr>
              <w:pStyle w:val="37"/>
              <w:keepNext w:val="0"/>
              <w:keepLines w:val="0"/>
              <w:numPr>
                <w:ilvl w:val="0"/>
                <w:numId w:val="15"/>
              </w:numPr>
              <w:suppressLineNumbers w:val="0"/>
              <w:spacing w:before="0" w:beforeAutospacing="0" w:after="0" w:afterAutospacing="0"/>
              <w:ind w:left="0" w:leftChars="0" w:right="0" w:firstLine="0" w:firstLineChars="0"/>
              <w:jc w:val="left"/>
              <w:rPr>
                <w:rFonts w:hint="eastAsia" w:ascii="Times New Roman" w:hAnsi="Times New Roman" w:eastAsia="宋体" w:cs="Times New Roman"/>
                <w:kern w:val="0"/>
                <w:sz w:val="24"/>
                <w:szCs w:val="24"/>
                <w:lang w:val="en-US" w:eastAsia="zh" w:bidi="ar-SA"/>
                <w:woUserID w:val="2"/>
              </w:rPr>
            </w:pPr>
            <w:r>
              <w:rPr>
                <w:rFonts w:hint="eastAsia" w:ascii="Times New Roman" w:hAnsi="Times New Roman" w:eastAsia="宋体" w:cs="Times New Roman"/>
                <w:kern w:val="0"/>
                <w:sz w:val="24"/>
                <w:szCs w:val="24"/>
                <w:lang w:val="en-US" w:eastAsia="zh" w:bidi="ar-SA"/>
                <w:woUserID w:val="2"/>
              </w:rPr>
              <w:t>寒武纪架构访存密集型算子空间维度建模测试</w:t>
            </w:r>
          </w:p>
          <w:p w14:paraId="694F5C00">
            <w:pPr>
              <w:pStyle w:val="37"/>
              <w:keepNext w:val="0"/>
              <w:keepLines w:val="0"/>
              <w:numPr>
                <w:ilvl w:val="0"/>
                <w:numId w:val="15"/>
              </w:numPr>
              <w:suppressLineNumbers w:val="0"/>
              <w:spacing w:before="0" w:beforeAutospacing="0" w:after="0" w:afterAutospacing="0"/>
              <w:ind w:left="0" w:leftChars="0" w:right="0" w:firstLine="0" w:firstLineChars="0"/>
              <w:jc w:val="left"/>
              <w:rPr>
                <w:rFonts w:hint="eastAsia" w:ascii="Times New Roman" w:hAnsi="Times New Roman" w:eastAsia="宋体" w:cs="Times New Roman"/>
                <w:kern w:val="0"/>
                <w:sz w:val="24"/>
                <w:szCs w:val="24"/>
                <w:lang w:val="en-US" w:eastAsia="zh" w:bidi="ar-SA"/>
                <w:woUserID w:val="2"/>
              </w:rPr>
            </w:pPr>
            <w:r>
              <w:rPr>
                <w:rFonts w:hint="eastAsia" w:ascii="Times New Roman" w:hAnsi="Times New Roman" w:eastAsia="宋体" w:cs="Times New Roman"/>
                <w:kern w:val="0"/>
                <w:sz w:val="24"/>
                <w:szCs w:val="24"/>
                <w:lang w:val="en-US" w:eastAsia="zh" w:bidi="ar-SA"/>
                <w:woUserID w:val="2"/>
              </w:rPr>
              <w:t>摩尔线程架构访存密集型算子空间维度建模测试</w:t>
            </w:r>
            <w:commentRangeEnd w:id="17"/>
            <w:r>
              <w:rPr>
                <w:rFonts w:hint="default"/>
                <w:woUserID w:val="2"/>
              </w:rPr>
              <w:commentReference w:id="17"/>
            </w:r>
            <w:commentRangeEnd w:id="18"/>
            <w:r>
              <w:rPr>
                <w:rFonts w:hint="default"/>
                <w:woUserID w:val="2"/>
              </w:rPr>
              <w:commentReference w:id="18"/>
            </w:r>
          </w:p>
          <w:p w14:paraId="65C130D2">
            <w:pPr>
              <w:pStyle w:val="37"/>
              <w:keepNext w:val="0"/>
              <w:keepLines w:val="0"/>
              <w:numPr>
                <w:ilvl w:val="0"/>
                <w:numId w:val="15"/>
              </w:numPr>
              <w:suppressLineNumbers w:val="0"/>
              <w:spacing w:before="0" w:beforeAutospacing="0" w:after="0" w:afterAutospacing="0"/>
              <w:ind w:left="0" w:leftChars="0" w:right="0" w:firstLine="0" w:firstLineChars="0"/>
              <w:jc w:val="left"/>
              <w:rPr>
                <w:rFonts w:hint="eastAsia" w:ascii="Times New Roman" w:hAnsi="Times New Roman" w:eastAsia="宋体" w:cs="Times New Roman"/>
                <w:kern w:val="0"/>
                <w:sz w:val="24"/>
                <w:szCs w:val="24"/>
                <w:lang w:val="en-US" w:eastAsia="zh" w:bidi="ar-SA"/>
                <w:woUserID w:val="2"/>
              </w:rPr>
            </w:pPr>
            <w:commentRangeStart w:id="19"/>
            <w:commentRangeStart w:id="20"/>
            <w:r>
              <w:rPr>
                <w:rFonts w:hint="eastAsia" w:ascii="Times New Roman" w:hAnsi="Times New Roman" w:eastAsia="宋体" w:cs="Times New Roman"/>
                <w:kern w:val="0"/>
                <w:sz w:val="24"/>
                <w:szCs w:val="24"/>
                <w:lang w:val="en-US" w:eastAsia="zh" w:bidi="ar-SA"/>
                <w:woUserID w:val="2"/>
              </w:rPr>
              <w:t>英特尔+英伟达架构通信密集型算子空间维度建模测试</w:t>
            </w:r>
          </w:p>
          <w:p w14:paraId="2020A4E3">
            <w:pPr>
              <w:pStyle w:val="37"/>
              <w:keepNext w:val="0"/>
              <w:keepLines w:val="0"/>
              <w:numPr>
                <w:ilvl w:val="0"/>
                <w:numId w:val="15"/>
              </w:numPr>
              <w:suppressLineNumbers w:val="0"/>
              <w:spacing w:before="0" w:beforeAutospacing="0" w:after="0" w:afterAutospacing="0"/>
              <w:ind w:left="0" w:leftChars="0" w:right="0" w:firstLine="0" w:firstLineChars="0"/>
              <w:jc w:val="left"/>
              <w:rPr>
                <w:rFonts w:hint="eastAsia" w:ascii="Times New Roman" w:hAnsi="Times New Roman" w:eastAsia="宋体" w:cs="Times New Roman"/>
                <w:kern w:val="0"/>
                <w:sz w:val="24"/>
                <w:szCs w:val="24"/>
                <w:lang w:val="en-US" w:eastAsia="zh" w:bidi="ar-SA"/>
                <w:woUserID w:val="2"/>
              </w:rPr>
            </w:pPr>
            <w:r>
              <w:rPr>
                <w:rFonts w:hint="eastAsia" w:ascii="Times New Roman" w:hAnsi="Times New Roman" w:eastAsia="宋体" w:cs="Times New Roman"/>
                <w:kern w:val="0"/>
                <w:sz w:val="24"/>
                <w:szCs w:val="24"/>
                <w:lang w:val="en-US" w:eastAsia="zh" w:bidi="ar-SA"/>
                <w:woUserID w:val="2"/>
              </w:rPr>
              <w:t>寒武纪架构通信密集型算子空间维度建模测试</w:t>
            </w:r>
          </w:p>
          <w:p w14:paraId="09D2CF89">
            <w:pPr>
              <w:pStyle w:val="37"/>
              <w:keepNext w:val="0"/>
              <w:keepLines w:val="0"/>
              <w:numPr>
                <w:ilvl w:val="0"/>
                <w:numId w:val="15"/>
              </w:numPr>
              <w:suppressLineNumbers w:val="0"/>
              <w:spacing w:before="0" w:beforeAutospacing="0" w:after="0" w:afterAutospacing="0"/>
              <w:ind w:left="0" w:leftChars="0" w:right="0" w:firstLine="0" w:firstLineChars="0"/>
              <w:jc w:val="left"/>
              <w:rPr>
                <w:rFonts w:hint="eastAsia" w:ascii="Times New Roman" w:hAnsi="Times New Roman" w:eastAsia="宋体" w:cs="Times New Roman"/>
                <w:kern w:val="0"/>
                <w:sz w:val="24"/>
                <w:szCs w:val="24"/>
                <w:lang w:val="en-US" w:eastAsia="zh" w:bidi="ar-SA"/>
                <w:woUserID w:val="2"/>
              </w:rPr>
            </w:pPr>
            <w:r>
              <w:rPr>
                <w:rFonts w:hint="eastAsia" w:ascii="Times New Roman" w:hAnsi="Times New Roman" w:eastAsia="宋体" w:cs="Times New Roman"/>
                <w:kern w:val="0"/>
                <w:sz w:val="24"/>
                <w:szCs w:val="24"/>
                <w:lang w:val="en-US" w:eastAsia="zh" w:bidi="ar-SA"/>
                <w:woUserID w:val="2"/>
              </w:rPr>
              <w:t>摩尔线程架构通信密集型算子空间维度建模测试</w:t>
            </w:r>
            <w:commentRangeEnd w:id="19"/>
            <w:r>
              <w:rPr>
                <w:rFonts w:hint="default"/>
                <w:woUserID w:val="2"/>
              </w:rPr>
              <w:commentReference w:id="19"/>
            </w:r>
            <w:commentRangeEnd w:id="20"/>
            <w:r>
              <w:rPr>
                <w:rFonts w:hint="default"/>
                <w:woUserID w:val="2"/>
              </w:rPr>
              <w:commentReference w:id="20"/>
            </w:r>
          </w:p>
          <w:p w14:paraId="1D3259C4">
            <w:pPr>
              <w:pStyle w:val="37"/>
              <w:keepNext w:val="0"/>
              <w:keepLines w:val="0"/>
              <w:numPr>
                <w:ilvl w:val="0"/>
                <w:numId w:val="15"/>
              </w:numPr>
              <w:suppressLineNumbers w:val="0"/>
              <w:spacing w:before="0" w:beforeAutospacing="0" w:after="0" w:afterAutospacing="0"/>
              <w:ind w:left="0" w:leftChars="0" w:right="0" w:firstLine="0" w:firstLineChars="0"/>
              <w:jc w:val="left"/>
              <w:rPr>
                <w:rFonts w:hint="eastAsia" w:ascii="Times New Roman" w:hAnsi="Times New Roman" w:eastAsia="宋体" w:cs="Times New Roman"/>
                <w:kern w:val="0"/>
                <w:sz w:val="24"/>
                <w:szCs w:val="24"/>
                <w:lang w:val="en-US" w:eastAsia="zh" w:bidi="ar-SA"/>
                <w:woUserID w:val="2"/>
              </w:rPr>
            </w:pPr>
            <w:commentRangeStart w:id="21"/>
            <w:commentRangeStart w:id="22"/>
            <w:r>
              <w:rPr>
                <w:rFonts w:hint="eastAsia" w:ascii="Times New Roman" w:hAnsi="Times New Roman" w:eastAsia="宋体" w:cs="Times New Roman"/>
                <w:kern w:val="0"/>
                <w:sz w:val="24"/>
                <w:szCs w:val="24"/>
                <w:lang w:val="en-US" w:eastAsia="zh" w:bidi="ar-SA"/>
                <w:woUserID w:val="2"/>
              </w:rPr>
              <w:t>英特尔+英伟达架构并行配置下训练任务时间维度测试</w:t>
            </w:r>
          </w:p>
          <w:p w14:paraId="2FCBCFD4">
            <w:pPr>
              <w:pStyle w:val="37"/>
              <w:keepNext w:val="0"/>
              <w:keepLines w:val="0"/>
              <w:numPr>
                <w:ilvl w:val="0"/>
                <w:numId w:val="15"/>
              </w:numPr>
              <w:suppressLineNumbers w:val="0"/>
              <w:spacing w:before="0" w:beforeAutospacing="0" w:after="0" w:afterAutospacing="0"/>
              <w:ind w:left="0" w:leftChars="0" w:right="0" w:firstLine="0" w:firstLineChars="0"/>
              <w:jc w:val="left"/>
              <w:rPr>
                <w:rFonts w:hint="eastAsia" w:ascii="Times New Roman" w:hAnsi="Times New Roman" w:eastAsia="宋体" w:cs="Times New Roman"/>
                <w:kern w:val="0"/>
                <w:sz w:val="24"/>
                <w:szCs w:val="24"/>
                <w:lang w:val="en-US" w:eastAsia="zh" w:bidi="ar-SA"/>
                <w:woUserID w:val="2"/>
              </w:rPr>
            </w:pPr>
            <w:r>
              <w:rPr>
                <w:rFonts w:hint="eastAsia" w:ascii="Times New Roman" w:hAnsi="Times New Roman" w:eastAsia="宋体" w:cs="Times New Roman"/>
                <w:kern w:val="0"/>
                <w:sz w:val="24"/>
                <w:szCs w:val="24"/>
                <w:lang w:val="en-US" w:eastAsia="zh" w:bidi="ar-SA"/>
                <w:woUserID w:val="2"/>
              </w:rPr>
              <w:t>英特尔+英伟达架构并行配置下推理任务时间维度测试</w:t>
            </w:r>
          </w:p>
          <w:p w14:paraId="09548B4E">
            <w:pPr>
              <w:pStyle w:val="37"/>
              <w:keepNext w:val="0"/>
              <w:keepLines w:val="0"/>
              <w:numPr>
                <w:ilvl w:val="0"/>
                <w:numId w:val="15"/>
              </w:numPr>
              <w:suppressLineNumbers w:val="0"/>
              <w:spacing w:before="0" w:beforeAutospacing="0" w:after="0" w:afterAutospacing="0"/>
              <w:ind w:left="0" w:leftChars="0" w:right="0" w:firstLine="0" w:firstLineChars="0"/>
              <w:jc w:val="left"/>
              <w:rPr>
                <w:rFonts w:hint="eastAsia" w:ascii="Times New Roman" w:hAnsi="Times New Roman" w:eastAsia="宋体" w:cs="Times New Roman"/>
                <w:kern w:val="0"/>
                <w:sz w:val="24"/>
                <w:szCs w:val="24"/>
                <w:lang w:val="en-US" w:eastAsia="zh" w:bidi="ar-SA"/>
                <w:woUserID w:val="2"/>
              </w:rPr>
            </w:pPr>
            <w:r>
              <w:rPr>
                <w:rFonts w:hint="eastAsia" w:ascii="Times New Roman" w:hAnsi="Times New Roman" w:eastAsia="宋体" w:cs="Times New Roman"/>
                <w:kern w:val="0"/>
                <w:sz w:val="24"/>
                <w:szCs w:val="24"/>
                <w:lang w:val="en-US" w:eastAsia="zh" w:bidi="ar-SA"/>
                <w:woUserID w:val="2"/>
              </w:rPr>
              <w:t>寒武纪架构并行配置下训练任务时间维度测试</w:t>
            </w:r>
          </w:p>
          <w:p w14:paraId="01A95140">
            <w:pPr>
              <w:pStyle w:val="37"/>
              <w:keepNext w:val="0"/>
              <w:keepLines w:val="0"/>
              <w:numPr>
                <w:ilvl w:val="0"/>
                <w:numId w:val="15"/>
              </w:numPr>
              <w:suppressLineNumbers w:val="0"/>
              <w:spacing w:before="0" w:beforeAutospacing="0" w:after="0" w:afterAutospacing="0"/>
              <w:ind w:left="0" w:leftChars="0" w:right="0" w:firstLine="0" w:firstLineChars="0"/>
              <w:jc w:val="left"/>
              <w:rPr>
                <w:rFonts w:hint="eastAsia" w:ascii="Times New Roman" w:hAnsi="Times New Roman" w:eastAsia="宋体" w:cs="Times New Roman"/>
                <w:kern w:val="0"/>
                <w:sz w:val="24"/>
                <w:szCs w:val="24"/>
                <w:lang w:val="en-US" w:eastAsia="zh" w:bidi="ar-SA"/>
                <w:woUserID w:val="2"/>
              </w:rPr>
            </w:pPr>
            <w:r>
              <w:rPr>
                <w:rFonts w:hint="eastAsia" w:ascii="Times New Roman" w:hAnsi="Times New Roman" w:eastAsia="宋体" w:cs="Times New Roman"/>
                <w:kern w:val="0"/>
                <w:sz w:val="24"/>
                <w:szCs w:val="24"/>
                <w:lang w:val="en-US" w:eastAsia="zh" w:bidi="ar-SA"/>
                <w:woUserID w:val="2"/>
              </w:rPr>
              <w:t>寒武纪架构并行配置下推理任务时间维度测试</w:t>
            </w:r>
          </w:p>
          <w:p w14:paraId="4DF286E6">
            <w:pPr>
              <w:pStyle w:val="37"/>
              <w:keepNext w:val="0"/>
              <w:keepLines w:val="0"/>
              <w:numPr>
                <w:ilvl w:val="0"/>
                <w:numId w:val="15"/>
              </w:numPr>
              <w:suppressLineNumbers w:val="0"/>
              <w:spacing w:before="0" w:beforeAutospacing="0" w:after="0" w:afterAutospacing="0"/>
              <w:ind w:left="0" w:leftChars="0" w:right="0" w:firstLine="0" w:firstLineChars="0"/>
              <w:jc w:val="left"/>
              <w:rPr>
                <w:rFonts w:hint="eastAsia" w:ascii="Times New Roman" w:hAnsi="Times New Roman" w:eastAsia="宋体" w:cs="Times New Roman"/>
                <w:kern w:val="0"/>
                <w:sz w:val="24"/>
                <w:szCs w:val="24"/>
                <w:lang w:val="en-US" w:eastAsia="zh" w:bidi="ar-SA"/>
                <w:woUserID w:val="2"/>
              </w:rPr>
            </w:pPr>
            <w:r>
              <w:rPr>
                <w:rFonts w:hint="eastAsia" w:ascii="Times New Roman" w:hAnsi="Times New Roman" w:eastAsia="宋体" w:cs="Times New Roman"/>
                <w:kern w:val="0"/>
                <w:sz w:val="24"/>
                <w:szCs w:val="24"/>
                <w:lang w:val="en-US" w:eastAsia="zh" w:bidi="ar-SA"/>
                <w:woUserID w:val="2"/>
              </w:rPr>
              <w:t>摩尔线程架构并行配置下训练任务时间维度测试</w:t>
            </w:r>
          </w:p>
          <w:p w14:paraId="69780968">
            <w:pPr>
              <w:pStyle w:val="37"/>
              <w:keepNext w:val="0"/>
              <w:keepLines w:val="0"/>
              <w:numPr>
                <w:ilvl w:val="0"/>
                <w:numId w:val="15"/>
              </w:numPr>
              <w:suppressLineNumbers w:val="0"/>
              <w:spacing w:before="0" w:beforeAutospacing="0" w:after="0" w:afterAutospacing="0"/>
              <w:ind w:left="0" w:leftChars="0" w:right="0" w:rightChars="0" w:firstLine="0" w:firstLineChars="0"/>
              <w:jc w:val="left"/>
              <w:rPr>
                <w:rFonts w:hint="default"/>
                <w:woUserID w:val="2"/>
              </w:rPr>
            </w:pPr>
            <w:r>
              <w:rPr>
                <w:rFonts w:hint="eastAsia" w:ascii="Times New Roman" w:hAnsi="Times New Roman" w:eastAsia="宋体" w:cs="Times New Roman"/>
                <w:kern w:val="0"/>
                <w:sz w:val="24"/>
                <w:szCs w:val="24"/>
                <w:lang w:val="en-US" w:eastAsia="zh" w:bidi="ar-SA"/>
                <w:woUserID w:val="2"/>
              </w:rPr>
              <w:t>摩尔线程架构并行配置下推理任务时间维度测试</w:t>
            </w:r>
            <w:commentRangeEnd w:id="21"/>
            <w:r>
              <w:rPr>
                <w:rFonts w:hint="default"/>
                <w:woUserID w:val="2"/>
              </w:rPr>
              <w:commentReference w:id="21"/>
            </w:r>
            <w:commentRangeEnd w:id="22"/>
            <w:r>
              <w:rPr>
                <w:rFonts w:hint="default"/>
                <w:woUserID w:val="2"/>
              </w:rPr>
              <w:commentReference w:id="22"/>
            </w:r>
          </w:p>
        </w:tc>
      </w:tr>
    </w:tbl>
    <w:p w14:paraId="52619141">
      <w:pPr>
        <w:pStyle w:val="5"/>
        <w:ind w:firstLine="0" w:firstLineChars="0"/>
        <w:rPr>
          <w:woUserID w:val="2"/>
        </w:rPr>
      </w:pPr>
      <w:r>
        <w:rPr>
          <w:woUserID w:val="2"/>
        </w:rPr>
        <w:br w:type="page"/>
      </w:r>
      <w:r>
        <w:rPr>
          <w:rFonts w:hint="eastAsia"/>
          <w:woUserID w:val="2"/>
        </w:rPr>
        <w:t>表20指标要求与测试项反向</w:t>
      </w:r>
      <w:r>
        <w:rPr>
          <w:woUserID w:val="2"/>
        </w:rPr>
        <w:t>追踪表</w:t>
      </w:r>
    </w:p>
    <w:tbl>
      <w:tblPr>
        <w:tblStyle w:val="18"/>
        <w:tblW w:w="906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4"/>
        <w:gridCol w:w="3969"/>
        <w:gridCol w:w="4392"/>
      </w:tblGrid>
      <w:tr w14:paraId="5CD55A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jc w:val="center"/>
        </w:trPr>
        <w:tc>
          <w:tcPr>
            <w:tcW w:w="704" w:type="dxa"/>
            <w:vAlign w:val="center"/>
          </w:tcPr>
          <w:p w14:paraId="7C2D2FF1">
            <w:pPr>
              <w:keepNext w:val="0"/>
              <w:keepLines w:val="0"/>
              <w:suppressLineNumbers w:val="0"/>
              <w:spacing w:before="0" w:beforeAutospacing="0" w:after="0" w:afterAutospacing="0"/>
              <w:ind w:left="0" w:right="0" w:firstLine="0" w:firstLineChars="0"/>
              <w:jc w:val="center"/>
              <w:rPr>
                <w:rFonts w:hint="default"/>
                <w:b/>
                <w:kern w:val="0"/>
                <w:woUserID w:val="2"/>
              </w:rPr>
            </w:pPr>
            <w:r>
              <w:rPr>
                <w:rFonts w:hint="default"/>
                <w:b/>
                <w:kern w:val="0"/>
                <w:woUserID w:val="2"/>
              </w:rPr>
              <w:t>序号</w:t>
            </w:r>
          </w:p>
        </w:tc>
        <w:tc>
          <w:tcPr>
            <w:tcW w:w="3969" w:type="dxa"/>
            <w:tcBorders>
              <w:bottom w:val="single" w:color="000000" w:sz="4" w:space="0"/>
            </w:tcBorders>
            <w:vAlign w:val="center"/>
          </w:tcPr>
          <w:p w14:paraId="714B4BA1">
            <w:pPr>
              <w:keepNext w:val="0"/>
              <w:keepLines w:val="0"/>
              <w:suppressLineNumbers w:val="0"/>
              <w:spacing w:before="0" w:beforeAutospacing="0" w:after="0" w:afterAutospacing="0"/>
              <w:ind w:left="0" w:right="0" w:firstLine="0" w:firstLineChars="0"/>
              <w:jc w:val="center"/>
              <w:rPr>
                <w:rFonts w:hint="default"/>
                <w:b/>
                <w:kern w:val="0"/>
                <w:woUserID w:val="2"/>
              </w:rPr>
            </w:pPr>
            <w:r>
              <w:rPr>
                <w:rFonts w:hint="eastAsia"/>
                <w:b/>
                <w:kern w:val="0"/>
                <w:woUserID w:val="2"/>
              </w:rPr>
              <w:t>测试项目</w:t>
            </w:r>
          </w:p>
        </w:tc>
        <w:tc>
          <w:tcPr>
            <w:tcW w:w="4392" w:type="dxa"/>
            <w:vAlign w:val="center"/>
          </w:tcPr>
          <w:p w14:paraId="2FD588EC">
            <w:pPr>
              <w:keepNext w:val="0"/>
              <w:keepLines w:val="0"/>
              <w:suppressLineNumbers w:val="0"/>
              <w:spacing w:before="0" w:beforeAutospacing="0" w:after="0" w:afterAutospacing="0"/>
              <w:ind w:left="0" w:right="0" w:firstLine="0" w:firstLineChars="0"/>
              <w:jc w:val="center"/>
              <w:rPr>
                <w:rFonts w:hint="default"/>
                <w:b/>
                <w:kern w:val="0"/>
                <w:woUserID w:val="2"/>
              </w:rPr>
            </w:pPr>
            <w:r>
              <w:rPr>
                <w:rFonts w:hint="eastAsia"/>
                <w:b/>
                <w:kern w:val="0"/>
                <w:woUserID w:val="2"/>
              </w:rPr>
              <w:t>合同指标</w:t>
            </w:r>
          </w:p>
        </w:tc>
      </w:tr>
      <w:tr w14:paraId="39CF86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1" w:hRule="atLeast"/>
          <w:jc w:val="center"/>
        </w:trPr>
        <w:tc>
          <w:tcPr>
            <w:tcW w:w="704" w:type="dxa"/>
            <w:tcBorders>
              <w:right w:val="single" w:color="000000" w:sz="4" w:space="0"/>
            </w:tcBorders>
            <w:vAlign w:val="center"/>
          </w:tcPr>
          <w:p w14:paraId="35DF2E9C">
            <w:pPr>
              <w:pStyle w:val="49"/>
              <w:keepNext w:val="0"/>
              <w:keepLines w:val="0"/>
              <w:numPr>
                <w:ilvl w:val="0"/>
                <w:numId w:val="16"/>
              </w:numPr>
              <w:suppressLineNumbers w:val="0"/>
              <w:spacing w:before="0" w:beforeAutospacing="0" w:after="0" w:afterAutospacing="0"/>
              <w:ind w:right="0" w:firstLineChars="0"/>
              <w:jc w:val="both"/>
              <w:rPr>
                <w:rFonts w:hint="default"/>
                <w:kern w:val="0"/>
                <w:woUserID w:val="2"/>
              </w:rPr>
            </w:pPr>
          </w:p>
        </w:tc>
        <w:tc>
          <w:tcPr>
            <w:tcW w:w="39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1CCFA18">
            <w:pPr>
              <w:keepNext w:val="0"/>
              <w:keepLines w:val="0"/>
              <w:numPr>
                <w:ilvl w:val="0"/>
                <w:numId w:val="17"/>
              </w:numPr>
              <w:suppressLineNumbers w:val="0"/>
              <w:spacing w:before="0" w:beforeAutospacing="0" w:after="0" w:afterAutospacing="0" w:line="300" w:lineRule="exact"/>
              <w:ind w:left="0" w:leftChars="0" w:right="0" w:rightChars="0" w:firstLine="0" w:firstLineChars="0"/>
              <w:rPr>
                <w:rFonts w:hint="eastAsia" w:cs="Times New Roman"/>
                <w:kern w:val="0"/>
                <w:sz w:val="24"/>
                <w:szCs w:val="24"/>
                <w:lang w:val="en-US" w:eastAsia="zh" w:bidi="ar-SA"/>
                <w:woUserID w:val="2"/>
              </w:rPr>
            </w:pPr>
            <w:commentRangeStart w:id="23"/>
            <w:r>
              <w:rPr>
                <w:rFonts w:hint="eastAsia" w:ascii="Times New Roman" w:hAnsi="Times New Roman" w:eastAsia="宋体" w:cs="Times New Roman"/>
                <w:kern w:val="0"/>
                <w:sz w:val="24"/>
                <w:szCs w:val="24"/>
                <w:lang w:val="en-US" w:eastAsia="zh" w:bidi="ar-SA"/>
                <w:woUserID w:val="2"/>
              </w:rPr>
              <w:t>英特尔+英伟达架构</w:t>
            </w:r>
            <w:r>
              <w:rPr>
                <w:rFonts w:hint="eastAsia" w:cs="Times New Roman"/>
                <w:kern w:val="0"/>
                <w:sz w:val="24"/>
                <w:szCs w:val="24"/>
                <w:lang w:val="en-US" w:eastAsia="zh" w:bidi="ar-SA"/>
                <w:woUserID w:val="2"/>
              </w:rPr>
              <w:t>上</w:t>
            </w:r>
            <w:r>
              <w:rPr>
                <w:rFonts w:hint="eastAsia" w:ascii="Times New Roman" w:hAnsi="Times New Roman" w:eastAsia="宋体" w:cs="Times New Roman"/>
                <w:kern w:val="0"/>
                <w:sz w:val="24"/>
                <w:szCs w:val="24"/>
                <w:lang w:val="en-US" w:eastAsia="zh" w:bidi="ar-SA"/>
                <w:woUserID w:val="2"/>
              </w:rPr>
              <w:t>推理</w:t>
            </w:r>
            <w:r>
              <w:rPr>
                <w:rFonts w:hint="eastAsia" w:cs="Times New Roman"/>
                <w:kern w:val="0"/>
                <w:sz w:val="24"/>
                <w:szCs w:val="24"/>
                <w:lang w:val="en-US" w:eastAsia="zh" w:bidi="ar-SA"/>
                <w:woUserID w:val="2"/>
              </w:rPr>
              <w:t>任务运行测试</w:t>
            </w:r>
          </w:p>
          <w:p w14:paraId="44AF0027">
            <w:pPr>
              <w:keepNext w:val="0"/>
              <w:keepLines w:val="0"/>
              <w:numPr>
                <w:ilvl w:val="0"/>
                <w:numId w:val="17"/>
              </w:numPr>
              <w:suppressLineNumbers w:val="0"/>
              <w:spacing w:before="0" w:beforeAutospacing="0" w:after="0" w:afterAutospacing="0" w:line="300" w:lineRule="exact"/>
              <w:ind w:left="0" w:leftChars="0" w:right="0" w:firstLine="0" w:firstLineChars="0"/>
              <w:rPr>
                <w:rFonts w:hint="eastAsia" w:ascii="Times New Roman" w:hAnsi="Times New Roman" w:eastAsia="宋体" w:cs="Times New Roman"/>
                <w:kern w:val="0"/>
                <w:sz w:val="24"/>
                <w:szCs w:val="24"/>
                <w:lang w:val="en-US" w:eastAsia="zh" w:bidi="ar-SA"/>
                <w:woUserID w:val="2"/>
              </w:rPr>
            </w:pPr>
            <w:r>
              <w:rPr>
                <w:rFonts w:hint="eastAsia" w:ascii="Times New Roman" w:hAnsi="Times New Roman" w:eastAsia="宋体" w:cs="Times New Roman"/>
                <w:kern w:val="0"/>
                <w:sz w:val="24"/>
                <w:szCs w:val="24"/>
                <w:lang w:val="en-US" w:eastAsia="zh" w:bidi="ar-SA"/>
                <w:woUserID w:val="2"/>
              </w:rPr>
              <w:t>英特尔+英伟达架构</w:t>
            </w:r>
            <w:r>
              <w:rPr>
                <w:rFonts w:hint="eastAsia" w:cs="Times New Roman"/>
                <w:kern w:val="0"/>
                <w:sz w:val="24"/>
                <w:szCs w:val="24"/>
                <w:lang w:val="en-US" w:eastAsia="zh" w:bidi="ar-SA"/>
                <w:woUserID w:val="2"/>
              </w:rPr>
              <w:t>上</w:t>
            </w:r>
            <w:r>
              <w:rPr>
                <w:rFonts w:hint="eastAsia" w:ascii="Times New Roman" w:hAnsi="Times New Roman" w:eastAsia="宋体" w:cs="Times New Roman"/>
                <w:kern w:val="0"/>
                <w:sz w:val="24"/>
                <w:szCs w:val="24"/>
                <w:lang w:val="en-US" w:eastAsia="zh" w:bidi="ar-SA"/>
                <w:woUserID w:val="2"/>
              </w:rPr>
              <w:t>训练</w:t>
            </w:r>
            <w:r>
              <w:rPr>
                <w:rFonts w:hint="eastAsia" w:cs="Times New Roman"/>
                <w:kern w:val="0"/>
                <w:sz w:val="24"/>
                <w:szCs w:val="24"/>
                <w:lang w:val="en-US" w:eastAsia="zh" w:bidi="ar-SA"/>
                <w:woUserID w:val="2"/>
              </w:rPr>
              <w:t>任务运行测试</w:t>
            </w:r>
          </w:p>
          <w:p w14:paraId="3B7F6765">
            <w:pPr>
              <w:keepNext w:val="0"/>
              <w:keepLines w:val="0"/>
              <w:numPr>
                <w:ilvl w:val="0"/>
                <w:numId w:val="17"/>
              </w:numPr>
              <w:suppressLineNumbers w:val="0"/>
              <w:spacing w:before="0" w:beforeAutospacing="0" w:after="0" w:afterAutospacing="0" w:line="300" w:lineRule="exact"/>
              <w:ind w:left="0" w:leftChars="0" w:right="0" w:firstLine="0" w:firstLineChars="0"/>
              <w:rPr>
                <w:rFonts w:hint="eastAsia" w:ascii="Times New Roman" w:hAnsi="Times New Roman" w:eastAsia="宋体" w:cs="Times New Roman"/>
                <w:kern w:val="0"/>
                <w:sz w:val="24"/>
                <w:szCs w:val="24"/>
                <w:lang w:val="en-US" w:eastAsia="zh" w:bidi="ar-SA"/>
                <w:woUserID w:val="2"/>
              </w:rPr>
            </w:pPr>
            <w:r>
              <w:rPr>
                <w:rFonts w:hint="eastAsia" w:ascii="Times New Roman" w:hAnsi="Times New Roman" w:eastAsia="宋体" w:cs="Times New Roman"/>
                <w:kern w:val="0"/>
                <w:sz w:val="24"/>
                <w:szCs w:val="24"/>
                <w:lang w:val="en-US" w:eastAsia="zh" w:bidi="ar-SA"/>
                <w:woUserID w:val="2"/>
              </w:rPr>
              <w:t>寒武纪架构</w:t>
            </w:r>
            <w:r>
              <w:rPr>
                <w:rFonts w:hint="eastAsia" w:cs="Times New Roman"/>
                <w:kern w:val="0"/>
                <w:sz w:val="24"/>
                <w:szCs w:val="24"/>
                <w:lang w:val="en-US" w:eastAsia="zh" w:bidi="ar-SA"/>
                <w:woUserID w:val="2"/>
              </w:rPr>
              <w:t>上</w:t>
            </w:r>
            <w:r>
              <w:rPr>
                <w:rFonts w:hint="eastAsia" w:ascii="Times New Roman" w:hAnsi="Times New Roman" w:eastAsia="宋体" w:cs="Times New Roman"/>
                <w:kern w:val="0"/>
                <w:sz w:val="24"/>
                <w:szCs w:val="24"/>
                <w:lang w:val="en-US" w:eastAsia="zh" w:bidi="ar-SA"/>
                <w:woUserID w:val="2"/>
              </w:rPr>
              <w:t>推理</w:t>
            </w:r>
            <w:r>
              <w:rPr>
                <w:rFonts w:hint="eastAsia" w:cs="Times New Roman"/>
                <w:kern w:val="0"/>
                <w:sz w:val="24"/>
                <w:szCs w:val="24"/>
                <w:lang w:val="en-US" w:eastAsia="zh" w:bidi="ar-SA"/>
                <w:woUserID w:val="2"/>
              </w:rPr>
              <w:t>任务运行测试</w:t>
            </w:r>
          </w:p>
          <w:p w14:paraId="47FCDC19">
            <w:pPr>
              <w:keepNext w:val="0"/>
              <w:keepLines w:val="0"/>
              <w:numPr>
                <w:ilvl w:val="0"/>
                <w:numId w:val="17"/>
              </w:numPr>
              <w:suppressLineNumbers w:val="0"/>
              <w:spacing w:before="0" w:beforeAutospacing="0" w:after="0" w:afterAutospacing="0" w:line="300" w:lineRule="exact"/>
              <w:ind w:left="0" w:leftChars="0" w:right="0" w:firstLine="0" w:firstLineChars="0"/>
              <w:rPr>
                <w:rFonts w:hint="eastAsia" w:ascii="Times New Roman" w:hAnsi="Times New Roman" w:eastAsia="宋体" w:cs="Times New Roman"/>
                <w:kern w:val="0"/>
                <w:sz w:val="24"/>
                <w:szCs w:val="24"/>
                <w:lang w:val="en-US" w:eastAsia="zh" w:bidi="ar-SA"/>
                <w:woUserID w:val="2"/>
              </w:rPr>
            </w:pPr>
            <w:r>
              <w:rPr>
                <w:rFonts w:hint="eastAsia" w:ascii="Times New Roman" w:hAnsi="Times New Roman" w:eastAsia="宋体" w:cs="Times New Roman"/>
                <w:kern w:val="0"/>
                <w:sz w:val="24"/>
                <w:szCs w:val="24"/>
                <w:lang w:val="en-US" w:eastAsia="zh" w:bidi="ar-SA"/>
                <w:woUserID w:val="2"/>
              </w:rPr>
              <w:t>寒武纪架构</w:t>
            </w:r>
            <w:r>
              <w:rPr>
                <w:rFonts w:hint="eastAsia" w:cs="Times New Roman"/>
                <w:kern w:val="0"/>
                <w:sz w:val="24"/>
                <w:szCs w:val="24"/>
                <w:lang w:val="en-US" w:eastAsia="zh" w:bidi="ar-SA"/>
                <w:woUserID w:val="2"/>
              </w:rPr>
              <w:t>上</w:t>
            </w:r>
            <w:r>
              <w:rPr>
                <w:rFonts w:hint="eastAsia" w:ascii="Times New Roman" w:hAnsi="Times New Roman" w:eastAsia="宋体" w:cs="Times New Roman"/>
                <w:kern w:val="0"/>
                <w:sz w:val="24"/>
                <w:szCs w:val="24"/>
                <w:lang w:val="en-US" w:eastAsia="zh" w:bidi="ar-SA"/>
                <w:woUserID w:val="2"/>
              </w:rPr>
              <w:t>训练</w:t>
            </w:r>
            <w:r>
              <w:rPr>
                <w:rFonts w:hint="eastAsia" w:cs="Times New Roman"/>
                <w:kern w:val="0"/>
                <w:sz w:val="24"/>
                <w:szCs w:val="24"/>
                <w:lang w:val="en-US" w:eastAsia="zh" w:bidi="ar-SA"/>
                <w:woUserID w:val="2"/>
              </w:rPr>
              <w:t>任务运行测试</w:t>
            </w:r>
          </w:p>
          <w:p w14:paraId="23D280EB">
            <w:pPr>
              <w:keepNext w:val="0"/>
              <w:keepLines w:val="0"/>
              <w:numPr>
                <w:ilvl w:val="0"/>
                <w:numId w:val="17"/>
              </w:numPr>
              <w:suppressLineNumbers w:val="0"/>
              <w:spacing w:before="0" w:beforeAutospacing="0" w:after="0" w:afterAutospacing="0" w:line="300" w:lineRule="exact"/>
              <w:ind w:left="0" w:leftChars="0" w:right="0" w:firstLine="0" w:firstLineChars="0"/>
              <w:rPr>
                <w:rFonts w:hint="eastAsia" w:ascii="Times New Roman" w:hAnsi="Times New Roman" w:eastAsia="宋体" w:cstheme="minorBidi"/>
                <w:kern w:val="2"/>
                <w:sz w:val="24"/>
                <w:szCs w:val="21"/>
                <w:lang w:val="en-US" w:eastAsia="zh" w:bidi="ar-SA"/>
                <w:woUserID w:val="2"/>
              </w:rPr>
            </w:pPr>
            <w:r>
              <w:rPr>
                <w:rFonts w:hint="eastAsia" w:ascii="Times New Roman" w:hAnsi="Times New Roman" w:eastAsia="宋体" w:cs="Times New Roman"/>
                <w:kern w:val="0"/>
                <w:sz w:val="24"/>
                <w:szCs w:val="24"/>
                <w:lang w:val="en-US" w:eastAsia="zh" w:bidi="ar-SA"/>
                <w:woUserID w:val="2"/>
              </w:rPr>
              <w:t>摩尔线程架构</w:t>
            </w:r>
            <w:r>
              <w:rPr>
                <w:rFonts w:hint="eastAsia" w:cs="Times New Roman"/>
                <w:kern w:val="0"/>
                <w:sz w:val="24"/>
                <w:szCs w:val="24"/>
                <w:lang w:val="en-US" w:eastAsia="zh" w:bidi="ar-SA"/>
                <w:woUserID w:val="2"/>
              </w:rPr>
              <w:t>上</w:t>
            </w:r>
            <w:r>
              <w:rPr>
                <w:rFonts w:hint="eastAsia" w:ascii="Times New Roman" w:hAnsi="Times New Roman" w:eastAsia="宋体" w:cs="Times New Roman"/>
                <w:kern w:val="0"/>
                <w:sz w:val="24"/>
                <w:szCs w:val="24"/>
                <w:lang w:val="en-US" w:eastAsia="zh" w:bidi="ar-SA"/>
                <w:woUserID w:val="2"/>
              </w:rPr>
              <w:t>推理</w:t>
            </w:r>
            <w:r>
              <w:rPr>
                <w:rFonts w:hint="eastAsia" w:cs="Times New Roman"/>
                <w:kern w:val="0"/>
                <w:sz w:val="24"/>
                <w:szCs w:val="24"/>
                <w:lang w:val="en-US" w:eastAsia="zh" w:bidi="ar-SA"/>
                <w:woUserID w:val="2"/>
              </w:rPr>
              <w:t>任务运行测试</w:t>
            </w:r>
          </w:p>
          <w:p w14:paraId="476FCBED">
            <w:pPr>
              <w:keepNext w:val="0"/>
              <w:keepLines w:val="0"/>
              <w:numPr>
                <w:ilvl w:val="0"/>
                <w:numId w:val="17"/>
              </w:numPr>
              <w:suppressLineNumbers w:val="0"/>
              <w:spacing w:before="0" w:beforeAutospacing="0" w:after="0" w:afterAutospacing="0" w:line="300" w:lineRule="exact"/>
              <w:ind w:left="0" w:leftChars="0" w:right="0" w:firstLine="0" w:firstLineChars="0"/>
              <w:rPr>
                <w:rFonts w:hint="eastAsia" w:ascii="Times New Roman" w:hAnsi="Times New Roman" w:eastAsia="宋体" w:cstheme="minorBidi"/>
                <w:kern w:val="2"/>
                <w:sz w:val="24"/>
                <w:szCs w:val="21"/>
                <w:lang w:val="en-US" w:eastAsia="zh" w:bidi="ar-SA"/>
                <w:woUserID w:val="2"/>
              </w:rPr>
            </w:pPr>
            <w:r>
              <w:rPr>
                <w:rFonts w:hint="eastAsia" w:ascii="Times New Roman" w:hAnsi="Times New Roman" w:eastAsia="宋体" w:cs="Times New Roman"/>
                <w:kern w:val="0"/>
                <w:sz w:val="24"/>
                <w:szCs w:val="24"/>
                <w:lang w:val="en-US" w:eastAsia="zh" w:bidi="ar-SA"/>
                <w:woUserID w:val="2"/>
              </w:rPr>
              <w:t>摩尔线程架构</w:t>
            </w:r>
            <w:r>
              <w:rPr>
                <w:rFonts w:hint="eastAsia" w:ascii="Times New Roman" w:hAnsi="Times New Roman" w:cs="Times New Roman"/>
                <w:kern w:val="0"/>
                <w:sz w:val="24"/>
                <w:szCs w:val="24"/>
                <w:lang w:val="en-US" w:eastAsia="zh" w:bidi="ar-SA"/>
                <w:woUserID w:val="2"/>
              </w:rPr>
              <w:t>上</w:t>
            </w:r>
            <w:r>
              <w:rPr>
                <w:rFonts w:hint="eastAsia" w:ascii="Times New Roman" w:hAnsi="Times New Roman" w:eastAsia="宋体" w:cs="Times New Roman"/>
                <w:kern w:val="0"/>
                <w:sz w:val="24"/>
                <w:szCs w:val="24"/>
                <w:lang w:val="en-US" w:eastAsia="zh" w:bidi="ar-SA"/>
                <w:woUserID w:val="2"/>
              </w:rPr>
              <w:t>训练</w:t>
            </w:r>
            <w:r>
              <w:rPr>
                <w:rFonts w:hint="eastAsia" w:ascii="Times New Roman" w:hAnsi="Times New Roman" w:cs="Times New Roman"/>
                <w:kern w:val="0"/>
                <w:sz w:val="24"/>
                <w:szCs w:val="24"/>
                <w:lang w:val="en-US" w:eastAsia="zh" w:bidi="ar-SA"/>
                <w:woUserID w:val="2"/>
              </w:rPr>
              <w:t>任务运行测试</w:t>
            </w:r>
            <w:commentRangeEnd w:id="23"/>
            <w:r>
              <w:rPr>
                <w:rFonts w:hint="default"/>
                <w:woUserID w:val="2"/>
              </w:rPr>
              <w:commentReference w:id="23"/>
            </w:r>
          </w:p>
        </w:tc>
        <w:tc>
          <w:tcPr>
            <w:tcW w:w="4392" w:type="dxa"/>
            <w:tcBorders>
              <w:left w:val="single" w:color="000000" w:sz="4" w:space="0"/>
            </w:tcBorders>
            <w:vAlign w:val="center"/>
          </w:tcPr>
          <w:p w14:paraId="082D1A29">
            <w:pPr>
              <w:keepNext w:val="0"/>
              <w:keepLines w:val="0"/>
              <w:suppressLineNumbers w:val="0"/>
              <w:spacing w:before="0" w:beforeAutospacing="0" w:after="0" w:afterAutospacing="0" w:line="300" w:lineRule="exact"/>
              <w:ind w:left="0" w:right="0" w:firstLine="0" w:firstLineChars="0"/>
              <w:rPr>
                <w:rFonts w:hint="default"/>
                <w:woUserID w:val="2"/>
              </w:rPr>
            </w:pPr>
            <w:r>
              <w:rPr>
                <w:rFonts w:hint="eastAsia"/>
                <w:lang w:eastAsia="zh"/>
                <w:woUserID w:val="2"/>
              </w:rPr>
              <w:t>指标 1.2：异构计算架构适配国产CPU、GPU、NPU等计算资源</w:t>
            </w:r>
          </w:p>
        </w:tc>
      </w:tr>
      <w:tr w14:paraId="0E0B75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jc w:val="center"/>
        </w:trPr>
        <w:tc>
          <w:tcPr>
            <w:tcW w:w="704" w:type="dxa"/>
            <w:vAlign w:val="center"/>
          </w:tcPr>
          <w:p w14:paraId="064E5ED8">
            <w:pPr>
              <w:pStyle w:val="49"/>
              <w:keepNext w:val="0"/>
              <w:keepLines w:val="0"/>
              <w:numPr>
                <w:ilvl w:val="0"/>
                <w:numId w:val="0"/>
              </w:numPr>
              <w:suppressLineNumbers w:val="0"/>
              <w:spacing w:before="0" w:beforeAutospacing="0" w:after="0" w:afterAutospacing="0"/>
              <w:ind w:left="0" w:leftChars="0" w:right="0" w:firstLine="0" w:firstLineChars="0"/>
              <w:jc w:val="both"/>
              <w:rPr>
                <w:rFonts w:hint="eastAsia" w:eastAsia="宋体"/>
                <w:kern w:val="0"/>
                <w:lang w:eastAsia="zh"/>
                <w:woUserID w:val="2"/>
              </w:rPr>
            </w:pPr>
            <w:r>
              <w:rPr>
                <w:rFonts w:hint="eastAsia"/>
                <w:kern w:val="0"/>
                <w:lang w:eastAsia="zh"/>
                <w:woUserID w:val="2"/>
              </w:rPr>
              <w:t>2</w:t>
            </w:r>
          </w:p>
        </w:tc>
        <w:tc>
          <w:tcPr>
            <w:tcW w:w="3969" w:type="dxa"/>
            <w:tcBorders>
              <w:top w:val="single" w:color="000000" w:sz="4" w:space="0"/>
            </w:tcBorders>
            <w:vAlign w:val="center"/>
          </w:tcPr>
          <w:p w14:paraId="18A0279D">
            <w:pPr>
              <w:keepNext w:val="0"/>
              <w:keepLines w:val="0"/>
              <w:numPr>
                <w:ilvl w:val="0"/>
                <w:numId w:val="18"/>
              </w:numPr>
              <w:suppressLineNumbers w:val="0"/>
              <w:spacing w:before="0" w:beforeAutospacing="0" w:after="0" w:afterAutospacing="0" w:line="300" w:lineRule="exact"/>
              <w:ind w:left="0" w:right="0" w:firstLine="0" w:firstLineChars="0"/>
              <w:rPr>
                <w:rFonts w:hint="default"/>
                <w:woUserID w:val="2"/>
              </w:rPr>
            </w:pPr>
            <w:commentRangeStart w:id="24"/>
            <w:commentRangeStart w:id="25"/>
            <w:r>
              <w:rPr>
                <w:rFonts w:hint="eastAsia" w:ascii="Times New Roman" w:hAnsi="Times New Roman" w:eastAsia="宋体" w:cs="Times New Roman"/>
                <w:kern w:val="0"/>
                <w:sz w:val="24"/>
                <w:szCs w:val="24"/>
                <w:lang w:val="en-US" w:eastAsia="zh" w:bidi="ar-SA"/>
                <w:woUserID w:val="2"/>
              </w:rPr>
              <w:t>英特尔+英伟达架构</w:t>
            </w:r>
            <w:r>
              <w:rPr>
                <w:rFonts w:hint="eastAsia" w:cs="Times New Roman"/>
                <w:kern w:val="0"/>
                <w:sz w:val="24"/>
                <w:szCs w:val="24"/>
                <w:lang w:val="en-US" w:eastAsia="zh" w:bidi="ar-SA"/>
                <w:woUserID w:val="2"/>
              </w:rPr>
              <w:t>上</w:t>
            </w:r>
            <w:r>
              <w:rPr>
                <w:rFonts w:hint="eastAsia" w:cs="Times New Roman"/>
                <w:kern w:val="0"/>
                <w:szCs w:val="24"/>
                <w:lang w:eastAsia="zh"/>
                <w:woUserID w:val="2"/>
              </w:rPr>
              <w:t>训练任务处理模型输出测试</w:t>
            </w:r>
          </w:p>
          <w:p w14:paraId="046F8963">
            <w:pPr>
              <w:keepNext w:val="0"/>
              <w:keepLines w:val="0"/>
              <w:numPr>
                <w:ilvl w:val="0"/>
                <w:numId w:val="18"/>
              </w:numPr>
              <w:suppressLineNumbers w:val="0"/>
              <w:spacing w:before="0" w:beforeAutospacing="0" w:after="0" w:afterAutospacing="0" w:line="300" w:lineRule="exact"/>
              <w:ind w:left="0" w:right="0" w:firstLine="0" w:firstLineChars="0"/>
              <w:rPr>
                <w:rFonts w:hint="default"/>
                <w:woUserID w:val="2"/>
              </w:rPr>
            </w:pPr>
            <w:r>
              <w:rPr>
                <w:rFonts w:hint="eastAsia" w:ascii="Times New Roman" w:hAnsi="Times New Roman" w:eastAsia="宋体" w:cs="Times New Roman"/>
                <w:kern w:val="0"/>
                <w:sz w:val="24"/>
                <w:szCs w:val="24"/>
                <w:lang w:val="en-US" w:eastAsia="zh" w:bidi="ar-SA"/>
                <w:woUserID w:val="2"/>
              </w:rPr>
              <w:t>英特尔+英伟达架构</w:t>
            </w:r>
            <w:r>
              <w:rPr>
                <w:rFonts w:hint="eastAsia" w:cs="Times New Roman"/>
                <w:kern w:val="0"/>
                <w:sz w:val="24"/>
                <w:szCs w:val="24"/>
                <w:lang w:val="en-US" w:eastAsia="zh" w:bidi="ar-SA"/>
                <w:woUserID w:val="2"/>
              </w:rPr>
              <w:t>上</w:t>
            </w:r>
            <w:r>
              <w:rPr>
                <w:rFonts w:hint="eastAsia" w:cs="Times New Roman"/>
                <w:kern w:val="0"/>
                <w:szCs w:val="24"/>
                <w:lang w:eastAsia="zh"/>
                <w:woUserID w:val="2"/>
              </w:rPr>
              <w:t>人工智能推理任务处理模型输出测试</w:t>
            </w:r>
          </w:p>
          <w:p w14:paraId="498A876A">
            <w:pPr>
              <w:keepNext w:val="0"/>
              <w:keepLines w:val="0"/>
              <w:numPr>
                <w:ilvl w:val="0"/>
                <w:numId w:val="18"/>
              </w:numPr>
              <w:suppressLineNumbers w:val="0"/>
              <w:spacing w:before="0" w:beforeAutospacing="0" w:after="0" w:afterAutospacing="0" w:line="300" w:lineRule="exact"/>
              <w:ind w:left="0" w:right="0" w:firstLine="0" w:firstLineChars="0"/>
              <w:rPr>
                <w:rFonts w:hint="default"/>
                <w:woUserID w:val="2"/>
              </w:rPr>
            </w:pPr>
            <w:r>
              <w:rPr>
                <w:rFonts w:hint="eastAsia" w:cs="Times New Roman"/>
                <w:kern w:val="0"/>
                <w:sz w:val="24"/>
                <w:szCs w:val="24"/>
                <w:lang w:val="en-US" w:eastAsia="zh" w:bidi="ar-SA"/>
                <w:woUserID w:val="2"/>
              </w:rPr>
              <w:t>寒武纪</w:t>
            </w:r>
            <w:r>
              <w:rPr>
                <w:rFonts w:hint="eastAsia" w:ascii="Times New Roman" w:hAnsi="Times New Roman" w:eastAsia="宋体" w:cs="Times New Roman"/>
                <w:kern w:val="0"/>
                <w:sz w:val="24"/>
                <w:szCs w:val="24"/>
                <w:lang w:val="en-US" w:eastAsia="zh" w:bidi="ar-SA"/>
                <w:woUserID w:val="2"/>
              </w:rPr>
              <w:t>架构</w:t>
            </w:r>
            <w:r>
              <w:rPr>
                <w:rFonts w:hint="eastAsia" w:cs="Times New Roman"/>
                <w:kern w:val="0"/>
                <w:sz w:val="24"/>
                <w:szCs w:val="24"/>
                <w:lang w:val="en-US" w:eastAsia="zh" w:bidi="ar-SA"/>
                <w:woUserID w:val="2"/>
              </w:rPr>
              <w:t>上</w:t>
            </w:r>
            <w:r>
              <w:rPr>
                <w:rFonts w:hint="eastAsia" w:cs="Times New Roman"/>
                <w:kern w:val="0"/>
                <w:szCs w:val="24"/>
                <w:lang w:eastAsia="zh"/>
                <w:woUserID w:val="2"/>
              </w:rPr>
              <w:t>训练任务处理模型输出测试</w:t>
            </w:r>
          </w:p>
          <w:p w14:paraId="2346D3D0">
            <w:pPr>
              <w:keepNext w:val="0"/>
              <w:keepLines w:val="0"/>
              <w:numPr>
                <w:ilvl w:val="0"/>
                <w:numId w:val="18"/>
              </w:numPr>
              <w:suppressLineNumbers w:val="0"/>
              <w:spacing w:before="0" w:beforeAutospacing="0" w:after="0" w:afterAutospacing="0" w:line="300" w:lineRule="exact"/>
              <w:ind w:left="0" w:right="0" w:firstLine="0" w:firstLineChars="0"/>
              <w:rPr>
                <w:rFonts w:hint="default"/>
                <w:woUserID w:val="2"/>
              </w:rPr>
            </w:pPr>
            <w:r>
              <w:rPr>
                <w:rFonts w:hint="eastAsia" w:cs="Times New Roman"/>
                <w:kern w:val="0"/>
                <w:sz w:val="24"/>
                <w:szCs w:val="24"/>
                <w:lang w:val="en-US" w:eastAsia="zh" w:bidi="ar-SA"/>
                <w:woUserID w:val="2"/>
              </w:rPr>
              <w:t>寒武纪</w:t>
            </w:r>
            <w:r>
              <w:rPr>
                <w:rFonts w:hint="eastAsia" w:ascii="Times New Roman" w:hAnsi="Times New Roman" w:eastAsia="宋体" w:cs="Times New Roman"/>
                <w:kern w:val="0"/>
                <w:sz w:val="24"/>
                <w:szCs w:val="24"/>
                <w:lang w:val="en-US" w:eastAsia="zh" w:bidi="ar-SA"/>
                <w:woUserID w:val="2"/>
              </w:rPr>
              <w:t>架构</w:t>
            </w:r>
            <w:r>
              <w:rPr>
                <w:rFonts w:hint="eastAsia" w:cs="Times New Roman"/>
                <w:kern w:val="0"/>
                <w:sz w:val="24"/>
                <w:szCs w:val="24"/>
                <w:lang w:val="en-US" w:eastAsia="zh" w:bidi="ar-SA"/>
                <w:woUserID w:val="2"/>
              </w:rPr>
              <w:t>上</w:t>
            </w:r>
            <w:r>
              <w:rPr>
                <w:rFonts w:hint="eastAsia" w:cs="Times New Roman"/>
                <w:kern w:val="0"/>
                <w:szCs w:val="24"/>
                <w:lang w:eastAsia="zh"/>
                <w:woUserID w:val="2"/>
              </w:rPr>
              <w:t>人工智能推理任务处理模型输出测试</w:t>
            </w:r>
          </w:p>
          <w:p w14:paraId="5C0E395F">
            <w:pPr>
              <w:keepNext w:val="0"/>
              <w:keepLines w:val="0"/>
              <w:numPr>
                <w:ilvl w:val="0"/>
                <w:numId w:val="18"/>
              </w:numPr>
              <w:suppressLineNumbers w:val="0"/>
              <w:spacing w:before="0" w:beforeAutospacing="0" w:after="0" w:afterAutospacing="0" w:line="300" w:lineRule="exact"/>
              <w:ind w:left="0" w:right="0" w:firstLine="0" w:firstLineChars="0"/>
              <w:rPr>
                <w:rFonts w:hint="default"/>
                <w:woUserID w:val="2"/>
              </w:rPr>
            </w:pPr>
            <w:r>
              <w:rPr>
                <w:rFonts w:hint="eastAsia" w:cs="Times New Roman"/>
                <w:kern w:val="0"/>
                <w:sz w:val="24"/>
                <w:szCs w:val="24"/>
                <w:lang w:val="en-US" w:eastAsia="zh" w:bidi="ar-SA"/>
                <w:woUserID w:val="2"/>
              </w:rPr>
              <w:t>摩尔线程</w:t>
            </w:r>
            <w:r>
              <w:rPr>
                <w:rFonts w:hint="eastAsia" w:ascii="Times New Roman" w:hAnsi="Times New Roman" w:eastAsia="宋体" w:cs="Times New Roman"/>
                <w:kern w:val="0"/>
                <w:sz w:val="24"/>
                <w:szCs w:val="24"/>
                <w:lang w:val="en-US" w:eastAsia="zh" w:bidi="ar-SA"/>
                <w:woUserID w:val="2"/>
              </w:rPr>
              <w:t>架构</w:t>
            </w:r>
            <w:r>
              <w:rPr>
                <w:rFonts w:hint="eastAsia" w:cs="Times New Roman"/>
                <w:kern w:val="0"/>
                <w:sz w:val="24"/>
                <w:szCs w:val="24"/>
                <w:lang w:val="en-US" w:eastAsia="zh" w:bidi="ar-SA"/>
                <w:woUserID w:val="2"/>
              </w:rPr>
              <w:t>上</w:t>
            </w:r>
            <w:r>
              <w:rPr>
                <w:rFonts w:hint="eastAsia" w:cs="Times New Roman"/>
                <w:kern w:val="0"/>
                <w:szCs w:val="24"/>
                <w:lang w:eastAsia="zh"/>
                <w:woUserID w:val="2"/>
              </w:rPr>
              <w:t>训练任务处理模型输出测试</w:t>
            </w:r>
          </w:p>
          <w:p w14:paraId="57229772">
            <w:pPr>
              <w:keepNext w:val="0"/>
              <w:keepLines w:val="0"/>
              <w:suppressLineNumbers w:val="0"/>
              <w:spacing w:before="0" w:beforeAutospacing="0" w:after="0" w:afterAutospacing="0" w:line="276" w:lineRule="auto"/>
              <w:ind w:left="0" w:right="0" w:firstLine="0" w:firstLineChars="0"/>
              <w:rPr>
                <w:rFonts w:hint="default" w:cs="Times New Roman"/>
                <w:szCs w:val="24"/>
                <w:woUserID w:val="2"/>
              </w:rPr>
            </w:pPr>
            <w:r>
              <w:rPr>
                <w:rFonts w:hint="eastAsia" w:cs="Times New Roman"/>
                <w:kern w:val="0"/>
                <w:sz w:val="24"/>
                <w:szCs w:val="24"/>
                <w:lang w:val="en-US" w:eastAsia="zh" w:bidi="ar-SA"/>
                <w:woUserID w:val="2"/>
              </w:rPr>
              <w:t>摩尔线程</w:t>
            </w:r>
            <w:r>
              <w:rPr>
                <w:rFonts w:hint="eastAsia" w:ascii="Times New Roman" w:hAnsi="Times New Roman" w:eastAsia="宋体" w:cs="Times New Roman"/>
                <w:kern w:val="0"/>
                <w:sz w:val="24"/>
                <w:szCs w:val="24"/>
                <w:lang w:val="en-US" w:eastAsia="zh" w:bidi="ar-SA"/>
                <w:woUserID w:val="2"/>
              </w:rPr>
              <w:t>架构</w:t>
            </w:r>
            <w:r>
              <w:rPr>
                <w:rFonts w:hint="eastAsia" w:cs="Times New Roman"/>
                <w:kern w:val="0"/>
                <w:sz w:val="24"/>
                <w:szCs w:val="24"/>
                <w:lang w:val="en-US" w:eastAsia="zh" w:bidi="ar-SA"/>
                <w:woUserID w:val="2"/>
              </w:rPr>
              <w:t>上</w:t>
            </w:r>
            <w:r>
              <w:rPr>
                <w:rFonts w:hint="eastAsia" w:cs="Times New Roman"/>
                <w:kern w:val="0"/>
                <w:szCs w:val="24"/>
                <w:lang w:eastAsia="zh"/>
                <w:woUserID w:val="2"/>
              </w:rPr>
              <w:t>人工智能推理任务处理模型输出测试</w:t>
            </w:r>
            <w:commentRangeEnd w:id="24"/>
            <w:r>
              <w:rPr>
                <w:rFonts w:hint="default"/>
                <w:woUserID w:val="2"/>
              </w:rPr>
              <w:commentReference w:id="24"/>
            </w:r>
            <w:commentRangeEnd w:id="25"/>
            <w:r>
              <w:rPr>
                <w:rFonts w:hint="default"/>
                <w:woUserID w:val="2"/>
              </w:rPr>
              <w:commentReference w:id="25"/>
            </w:r>
          </w:p>
        </w:tc>
        <w:tc>
          <w:tcPr>
            <w:tcW w:w="4392" w:type="dxa"/>
            <w:vAlign w:val="center"/>
          </w:tcPr>
          <w:p w14:paraId="2F1ECB1F">
            <w:pPr>
              <w:keepNext w:val="0"/>
              <w:keepLines w:val="0"/>
              <w:numPr>
                <w:ilvl w:val="0"/>
                <w:numId w:val="18"/>
              </w:numPr>
              <w:suppressLineNumbers w:val="0"/>
              <w:spacing w:before="0" w:beforeAutospacing="0" w:after="0" w:afterAutospacing="0" w:line="300" w:lineRule="exact"/>
              <w:ind w:left="0" w:right="0" w:firstLine="0" w:firstLineChars="0"/>
              <w:rPr>
                <w:rFonts w:hint="default"/>
                <w:szCs w:val="24"/>
                <w:woUserID w:val="2"/>
              </w:rPr>
            </w:pPr>
            <w:r>
              <w:rPr>
                <w:rFonts w:hint="eastAsia"/>
                <w:lang w:eastAsia="zh"/>
                <w:woUserID w:val="2"/>
              </w:rPr>
              <w:t>指标 1.3：人工智能训练/推理在异构资源上的处理模型</w:t>
            </w:r>
          </w:p>
        </w:tc>
      </w:tr>
      <w:tr w14:paraId="1E04C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jc w:val="center"/>
        </w:trPr>
        <w:tc>
          <w:tcPr>
            <w:tcW w:w="704" w:type="dxa"/>
            <w:vAlign w:val="center"/>
          </w:tcPr>
          <w:p w14:paraId="3A4EBB91">
            <w:pPr>
              <w:pStyle w:val="49"/>
              <w:keepNext w:val="0"/>
              <w:keepLines w:val="0"/>
              <w:suppressLineNumbers w:val="0"/>
              <w:spacing w:before="0" w:beforeAutospacing="0" w:after="0" w:afterAutospacing="0"/>
              <w:ind w:left="-16" w:leftChars="0" w:right="0" w:hanging="30" w:firstLineChars="0"/>
              <w:jc w:val="both"/>
              <w:rPr>
                <w:rFonts w:hint="eastAsia" w:eastAsia="宋体"/>
                <w:kern w:val="0"/>
                <w:lang w:eastAsia="zh"/>
                <w:woUserID w:val="2"/>
              </w:rPr>
            </w:pPr>
            <w:r>
              <w:rPr>
                <w:rFonts w:hint="eastAsia"/>
                <w:kern w:val="0"/>
                <w:lang w:eastAsia="zh"/>
                <w:woUserID w:val="2"/>
              </w:rPr>
              <w:t>3</w:t>
            </w:r>
          </w:p>
        </w:tc>
        <w:tc>
          <w:tcPr>
            <w:tcW w:w="3969" w:type="dxa"/>
            <w:vAlign w:val="center"/>
          </w:tcPr>
          <w:p w14:paraId="015497A7">
            <w:pPr>
              <w:pStyle w:val="37"/>
              <w:keepNext w:val="0"/>
              <w:keepLines w:val="0"/>
              <w:numPr>
                <w:ilvl w:val="0"/>
                <w:numId w:val="19"/>
              </w:numPr>
              <w:suppressLineNumbers w:val="0"/>
              <w:spacing w:before="0" w:beforeAutospacing="0" w:after="0" w:afterAutospacing="0"/>
              <w:ind w:left="0" w:leftChars="0" w:right="0" w:firstLine="0" w:firstLineChars="0"/>
              <w:jc w:val="left"/>
              <w:rPr>
                <w:rFonts w:hint="default" w:ascii="Times New Roman" w:hAnsi="Times New Roman" w:eastAsia="宋体" w:cs="Times New Roman"/>
                <w:kern w:val="0"/>
                <w:sz w:val="24"/>
                <w:szCs w:val="24"/>
                <w:lang w:val="en-US" w:eastAsia="zh-CN" w:bidi="ar-SA"/>
                <w:woUserID w:val="2"/>
              </w:rPr>
            </w:pPr>
            <w:r>
              <w:rPr>
                <w:rFonts w:hint="default" w:ascii="Times New Roman" w:hAnsi="Times New Roman" w:eastAsia="宋体" w:cs="Times New Roman"/>
                <w:kern w:val="0"/>
                <w:sz w:val="24"/>
                <w:szCs w:val="24"/>
                <w:lang w:val="en-US" w:eastAsia="zh-CN" w:bidi="ar-SA"/>
                <w:woUserID w:val="2"/>
              </w:rPr>
              <w:t>算子级建模介入与编程接口</w:t>
            </w:r>
            <w:r>
              <w:rPr>
                <w:rFonts w:hint="eastAsia" w:ascii="Times New Roman" w:hAnsi="Times New Roman" w:eastAsia="宋体" w:cs="Times New Roman"/>
                <w:kern w:val="0"/>
                <w:sz w:val="24"/>
                <w:szCs w:val="24"/>
                <w:lang w:val="en-US" w:eastAsia="zh" w:bidi="ar-SA"/>
                <w:woUserID w:val="2"/>
              </w:rPr>
              <w:t>测试</w:t>
            </w:r>
          </w:p>
          <w:p w14:paraId="2C773E32">
            <w:pPr>
              <w:pStyle w:val="37"/>
              <w:keepNext w:val="0"/>
              <w:keepLines w:val="0"/>
              <w:numPr>
                <w:ilvl w:val="0"/>
                <w:numId w:val="19"/>
              </w:numPr>
              <w:suppressLineNumbers w:val="0"/>
              <w:spacing w:before="0" w:beforeAutospacing="0" w:after="0" w:afterAutospacing="0"/>
              <w:ind w:left="0" w:leftChars="0" w:right="0" w:firstLine="0" w:firstLineChars="0"/>
              <w:jc w:val="left"/>
              <w:rPr>
                <w:rFonts w:hint="eastAsia" w:ascii="Times New Roman" w:hAnsi="Times New Roman" w:eastAsia="宋体" w:cs="Times New Roman"/>
                <w:kern w:val="0"/>
                <w:sz w:val="24"/>
                <w:szCs w:val="24"/>
                <w:lang w:val="en-US" w:eastAsia="zh" w:bidi="ar-SA"/>
                <w:woUserID w:val="2"/>
              </w:rPr>
            </w:pPr>
            <w:r>
              <w:rPr>
                <w:rFonts w:hint="eastAsia" w:ascii="Times New Roman" w:hAnsi="Times New Roman" w:cs="Times New Roman"/>
                <w:kern w:val="0"/>
                <w:sz w:val="24"/>
                <w:szCs w:val="24"/>
                <w:lang w:val="en-US" w:eastAsia="zh" w:bidi="ar-SA"/>
                <w:woUserID w:val="2"/>
              </w:rPr>
              <w:t>训练</w:t>
            </w:r>
            <w:r>
              <w:rPr>
                <w:rFonts w:hint="default" w:ascii="Times New Roman" w:hAnsi="Times New Roman" w:eastAsia="宋体" w:cs="Times New Roman"/>
                <w:kern w:val="0"/>
                <w:sz w:val="24"/>
                <w:szCs w:val="24"/>
                <w:lang w:val="en-US" w:eastAsia="zh-CN" w:bidi="ar-SA"/>
                <w:woUserID w:val="2"/>
              </w:rPr>
              <w:t>任务级建模介入与编程接口</w:t>
            </w:r>
            <w:r>
              <w:rPr>
                <w:rFonts w:hint="eastAsia" w:ascii="Times New Roman" w:hAnsi="Times New Roman" w:eastAsia="宋体" w:cs="Times New Roman"/>
                <w:kern w:val="0"/>
                <w:sz w:val="24"/>
                <w:szCs w:val="24"/>
                <w:lang w:val="en-US" w:eastAsia="zh" w:bidi="ar-SA"/>
                <w:woUserID w:val="2"/>
              </w:rPr>
              <w:t>测试</w:t>
            </w:r>
          </w:p>
          <w:p w14:paraId="727E7BBB">
            <w:pPr>
              <w:keepNext w:val="0"/>
              <w:keepLines w:val="0"/>
              <w:numPr>
                <w:ilvl w:val="0"/>
                <w:numId w:val="18"/>
              </w:numPr>
              <w:suppressLineNumbers w:val="0"/>
              <w:spacing w:before="0" w:beforeAutospacing="0" w:after="0" w:afterAutospacing="0" w:line="300" w:lineRule="exact"/>
              <w:ind w:left="0" w:right="0" w:firstLine="0" w:firstLineChars="0"/>
              <w:rPr>
                <w:rFonts w:hint="eastAsia" w:ascii="Times New Roman" w:hAnsi="Times New Roman" w:eastAsia="宋体" w:cs="Times New Roman"/>
                <w:kern w:val="0"/>
                <w:sz w:val="24"/>
                <w:szCs w:val="24"/>
                <w:lang w:val="en-US" w:eastAsia="zh" w:bidi="ar-SA"/>
                <w:woUserID w:val="2"/>
              </w:rPr>
            </w:pPr>
            <w:r>
              <w:rPr>
                <w:rFonts w:hint="eastAsia" w:ascii="Times New Roman" w:hAnsi="Times New Roman" w:cs="Times New Roman"/>
                <w:kern w:val="0"/>
                <w:sz w:val="24"/>
                <w:szCs w:val="24"/>
                <w:lang w:val="en-US" w:eastAsia="zh" w:bidi="ar-SA"/>
                <w:woUserID w:val="2"/>
              </w:rPr>
              <w:t>推理</w:t>
            </w:r>
            <w:r>
              <w:rPr>
                <w:rFonts w:hint="default" w:ascii="Times New Roman" w:hAnsi="Times New Roman" w:eastAsia="宋体" w:cs="Times New Roman"/>
                <w:kern w:val="0"/>
                <w:sz w:val="24"/>
                <w:szCs w:val="24"/>
                <w:lang w:val="en-US" w:eastAsia="zh-CN" w:bidi="ar-SA"/>
                <w:woUserID w:val="2"/>
              </w:rPr>
              <w:t>任务级建模介入与</w:t>
            </w:r>
            <w:r>
              <w:rPr>
                <w:rFonts w:hint="default" w:cs="Times New Roman"/>
                <w:kern w:val="0"/>
                <w:sz w:val="24"/>
                <w:szCs w:val="24"/>
                <w:lang w:val="en-US" w:eastAsia="zh-CN" w:bidi="ar-SA"/>
                <w:woUserID w:val="2"/>
              </w:rPr>
              <w:t>编程</w:t>
            </w:r>
            <w:r>
              <w:rPr>
                <w:rFonts w:hint="default" w:ascii="Times New Roman" w:hAnsi="Times New Roman" w:eastAsia="宋体" w:cs="Times New Roman"/>
                <w:kern w:val="0"/>
                <w:sz w:val="24"/>
                <w:szCs w:val="24"/>
                <w:lang w:val="en-US" w:eastAsia="zh-CN" w:bidi="ar-SA"/>
                <w:woUserID w:val="2"/>
              </w:rPr>
              <w:t>接口</w:t>
            </w:r>
            <w:r>
              <w:rPr>
                <w:rFonts w:hint="eastAsia" w:ascii="Times New Roman" w:hAnsi="Times New Roman" w:eastAsia="宋体" w:cs="Times New Roman"/>
                <w:kern w:val="0"/>
                <w:sz w:val="24"/>
                <w:szCs w:val="24"/>
                <w:lang w:val="en-US" w:eastAsia="zh" w:bidi="ar-SA"/>
                <w:woUserID w:val="2"/>
              </w:rPr>
              <w:t>测试</w:t>
            </w:r>
          </w:p>
          <w:p w14:paraId="7CFF3A4E">
            <w:pPr>
              <w:pStyle w:val="37"/>
              <w:keepNext w:val="0"/>
              <w:keepLines w:val="0"/>
              <w:numPr>
                <w:ilvl w:val="0"/>
                <w:numId w:val="19"/>
              </w:numPr>
              <w:suppressLineNumbers w:val="0"/>
              <w:spacing w:before="0" w:beforeAutospacing="0" w:after="0" w:afterAutospacing="0"/>
              <w:ind w:left="0" w:leftChars="0" w:right="0" w:firstLine="0" w:firstLineChars="0"/>
              <w:jc w:val="left"/>
              <w:rPr>
                <w:rFonts w:hint="eastAsia" w:ascii="Times New Roman" w:hAnsi="Times New Roman" w:eastAsia="宋体" w:cs="Times New Roman"/>
                <w:kern w:val="0"/>
                <w:sz w:val="24"/>
                <w:szCs w:val="24"/>
                <w:lang w:val="en-US" w:eastAsia="zh" w:bidi="ar-SA"/>
                <w:woUserID w:val="2"/>
              </w:rPr>
            </w:pPr>
            <w:commentRangeStart w:id="26"/>
            <w:commentRangeStart w:id="27"/>
            <w:r>
              <w:rPr>
                <w:rFonts w:hint="eastAsia" w:ascii="Times New Roman" w:hAnsi="Times New Roman" w:eastAsia="宋体" w:cs="Times New Roman"/>
                <w:kern w:val="0"/>
                <w:sz w:val="24"/>
                <w:szCs w:val="24"/>
                <w:lang w:val="en-US" w:eastAsia="zh" w:bidi="ar-SA"/>
                <w:woUserID w:val="2"/>
              </w:rPr>
              <w:t>英特尔+英伟达架构计算密集型算子空间维度建模测试</w:t>
            </w:r>
          </w:p>
          <w:p w14:paraId="1531B3C6">
            <w:pPr>
              <w:pStyle w:val="37"/>
              <w:keepNext w:val="0"/>
              <w:keepLines w:val="0"/>
              <w:numPr>
                <w:ilvl w:val="0"/>
                <w:numId w:val="19"/>
              </w:numPr>
              <w:suppressLineNumbers w:val="0"/>
              <w:spacing w:before="0" w:beforeAutospacing="0" w:after="0" w:afterAutospacing="0"/>
              <w:ind w:left="0" w:leftChars="0" w:right="0" w:firstLine="0" w:firstLineChars="0"/>
              <w:jc w:val="left"/>
              <w:rPr>
                <w:rFonts w:hint="eastAsia" w:ascii="Times New Roman" w:hAnsi="Times New Roman" w:eastAsia="宋体" w:cs="Times New Roman"/>
                <w:kern w:val="0"/>
                <w:sz w:val="24"/>
                <w:szCs w:val="24"/>
                <w:lang w:val="en-US" w:eastAsia="zh" w:bidi="ar-SA"/>
                <w:woUserID w:val="2"/>
              </w:rPr>
            </w:pPr>
            <w:r>
              <w:rPr>
                <w:rFonts w:hint="eastAsia" w:ascii="Times New Roman" w:hAnsi="Times New Roman" w:eastAsia="宋体" w:cs="Times New Roman"/>
                <w:kern w:val="0"/>
                <w:sz w:val="24"/>
                <w:szCs w:val="24"/>
                <w:lang w:val="en-US" w:eastAsia="zh" w:bidi="ar-SA"/>
                <w:woUserID w:val="2"/>
              </w:rPr>
              <w:t>寒武纪架构计算密集型算子空间维度建模测试</w:t>
            </w:r>
          </w:p>
          <w:p w14:paraId="70029628">
            <w:pPr>
              <w:pStyle w:val="37"/>
              <w:keepNext w:val="0"/>
              <w:keepLines w:val="0"/>
              <w:numPr>
                <w:ilvl w:val="0"/>
                <w:numId w:val="19"/>
              </w:numPr>
              <w:suppressLineNumbers w:val="0"/>
              <w:spacing w:before="0" w:beforeAutospacing="0" w:after="0" w:afterAutospacing="0"/>
              <w:ind w:left="0" w:leftChars="0" w:right="0" w:firstLine="0" w:firstLineChars="0"/>
              <w:jc w:val="left"/>
              <w:rPr>
                <w:rFonts w:hint="eastAsia" w:ascii="Times New Roman" w:hAnsi="Times New Roman" w:eastAsia="宋体" w:cs="Times New Roman"/>
                <w:kern w:val="0"/>
                <w:sz w:val="24"/>
                <w:szCs w:val="24"/>
                <w:lang w:val="en-US" w:eastAsia="zh" w:bidi="ar-SA"/>
                <w:woUserID w:val="2"/>
              </w:rPr>
            </w:pPr>
            <w:r>
              <w:rPr>
                <w:rFonts w:hint="eastAsia" w:ascii="Times New Roman" w:hAnsi="Times New Roman" w:eastAsia="宋体" w:cs="Times New Roman"/>
                <w:kern w:val="0"/>
                <w:sz w:val="24"/>
                <w:szCs w:val="24"/>
                <w:lang w:val="en-US" w:eastAsia="zh" w:bidi="ar-SA"/>
                <w:woUserID w:val="2"/>
              </w:rPr>
              <w:t>摩尔线程架构计算密集型算子空间维度建模测试</w:t>
            </w:r>
            <w:commentRangeEnd w:id="26"/>
            <w:r>
              <w:rPr>
                <w:rFonts w:hint="default"/>
                <w:woUserID w:val="2"/>
              </w:rPr>
              <w:commentReference w:id="26"/>
            </w:r>
            <w:commentRangeEnd w:id="27"/>
            <w:r>
              <w:rPr>
                <w:rFonts w:hint="default"/>
                <w:woUserID w:val="2"/>
              </w:rPr>
              <w:commentReference w:id="27"/>
            </w:r>
          </w:p>
          <w:p w14:paraId="3768466A">
            <w:pPr>
              <w:pStyle w:val="37"/>
              <w:keepNext w:val="0"/>
              <w:keepLines w:val="0"/>
              <w:numPr>
                <w:ilvl w:val="0"/>
                <w:numId w:val="19"/>
              </w:numPr>
              <w:suppressLineNumbers w:val="0"/>
              <w:spacing w:before="0" w:beforeAutospacing="0" w:after="0" w:afterAutospacing="0"/>
              <w:ind w:left="0" w:leftChars="0" w:right="0" w:firstLine="0" w:firstLineChars="0"/>
              <w:jc w:val="left"/>
              <w:rPr>
                <w:rFonts w:hint="eastAsia" w:ascii="Times New Roman" w:hAnsi="Times New Roman" w:eastAsia="宋体" w:cs="Times New Roman"/>
                <w:kern w:val="0"/>
                <w:sz w:val="24"/>
                <w:szCs w:val="24"/>
                <w:lang w:val="en-US" w:eastAsia="zh" w:bidi="ar-SA"/>
                <w:woUserID w:val="2"/>
              </w:rPr>
            </w:pPr>
            <w:commentRangeStart w:id="28"/>
            <w:commentRangeStart w:id="29"/>
            <w:r>
              <w:rPr>
                <w:rFonts w:hint="eastAsia" w:ascii="Times New Roman" w:hAnsi="Times New Roman" w:eastAsia="宋体" w:cs="Times New Roman"/>
                <w:kern w:val="0"/>
                <w:sz w:val="24"/>
                <w:szCs w:val="24"/>
                <w:lang w:val="en-US" w:eastAsia="zh" w:bidi="ar-SA"/>
                <w:woUserID w:val="2"/>
              </w:rPr>
              <w:t>英特尔+英伟达架构访存密集型算子空间维度建模测试</w:t>
            </w:r>
          </w:p>
          <w:p w14:paraId="191B50BA">
            <w:pPr>
              <w:pStyle w:val="37"/>
              <w:keepNext w:val="0"/>
              <w:keepLines w:val="0"/>
              <w:numPr>
                <w:ilvl w:val="0"/>
                <w:numId w:val="19"/>
              </w:numPr>
              <w:suppressLineNumbers w:val="0"/>
              <w:spacing w:before="0" w:beforeAutospacing="0" w:after="0" w:afterAutospacing="0"/>
              <w:ind w:left="0" w:leftChars="0" w:right="0" w:firstLine="0" w:firstLineChars="0"/>
              <w:jc w:val="left"/>
              <w:rPr>
                <w:rFonts w:hint="eastAsia" w:ascii="Times New Roman" w:hAnsi="Times New Roman" w:eastAsia="宋体" w:cs="Times New Roman"/>
                <w:kern w:val="0"/>
                <w:sz w:val="24"/>
                <w:szCs w:val="24"/>
                <w:lang w:val="en-US" w:eastAsia="zh" w:bidi="ar-SA"/>
                <w:woUserID w:val="2"/>
              </w:rPr>
            </w:pPr>
            <w:r>
              <w:rPr>
                <w:rFonts w:hint="eastAsia" w:ascii="Times New Roman" w:hAnsi="Times New Roman" w:eastAsia="宋体" w:cs="Times New Roman"/>
                <w:kern w:val="0"/>
                <w:sz w:val="24"/>
                <w:szCs w:val="24"/>
                <w:lang w:val="en-US" w:eastAsia="zh" w:bidi="ar-SA"/>
                <w:woUserID w:val="2"/>
              </w:rPr>
              <w:t>寒武纪架构访存密集型算子空间维度建模测试</w:t>
            </w:r>
          </w:p>
          <w:p w14:paraId="6BE2DA40">
            <w:pPr>
              <w:pStyle w:val="37"/>
              <w:keepNext w:val="0"/>
              <w:keepLines w:val="0"/>
              <w:numPr>
                <w:ilvl w:val="0"/>
                <w:numId w:val="19"/>
              </w:numPr>
              <w:suppressLineNumbers w:val="0"/>
              <w:spacing w:before="0" w:beforeAutospacing="0" w:after="0" w:afterAutospacing="0"/>
              <w:ind w:left="0" w:leftChars="0" w:right="0" w:firstLine="0" w:firstLineChars="0"/>
              <w:jc w:val="left"/>
              <w:rPr>
                <w:rFonts w:hint="eastAsia" w:ascii="Times New Roman" w:hAnsi="Times New Roman" w:eastAsia="宋体" w:cs="Times New Roman"/>
                <w:kern w:val="0"/>
                <w:sz w:val="24"/>
                <w:szCs w:val="24"/>
                <w:lang w:val="en-US" w:eastAsia="zh" w:bidi="ar-SA"/>
                <w:woUserID w:val="2"/>
              </w:rPr>
            </w:pPr>
            <w:r>
              <w:rPr>
                <w:rFonts w:hint="eastAsia" w:ascii="Times New Roman" w:hAnsi="Times New Roman" w:eastAsia="宋体" w:cs="Times New Roman"/>
                <w:kern w:val="0"/>
                <w:sz w:val="24"/>
                <w:szCs w:val="24"/>
                <w:lang w:val="en-US" w:eastAsia="zh" w:bidi="ar-SA"/>
                <w:woUserID w:val="2"/>
              </w:rPr>
              <w:t>摩尔线程架构访存密集型算子空间维度建模测试</w:t>
            </w:r>
            <w:commentRangeEnd w:id="28"/>
            <w:r>
              <w:rPr>
                <w:rFonts w:hint="default"/>
                <w:woUserID w:val="2"/>
              </w:rPr>
              <w:commentReference w:id="28"/>
            </w:r>
            <w:commentRangeEnd w:id="29"/>
            <w:r>
              <w:rPr>
                <w:rFonts w:hint="default"/>
                <w:woUserID w:val="2"/>
              </w:rPr>
              <w:commentReference w:id="29"/>
            </w:r>
          </w:p>
          <w:p w14:paraId="62C51A4A">
            <w:pPr>
              <w:pStyle w:val="37"/>
              <w:keepNext w:val="0"/>
              <w:keepLines w:val="0"/>
              <w:numPr>
                <w:ilvl w:val="0"/>
                <w:numId w:val="19"/>
              </w:numPr>
              <w:suppressLineNumbers w:val="0"/>
              <w:spacing w:before="0" w:beforeAutospacing="0" w:after="0" w:afterAutospacing="0"/>
              <w:ind w:left="0" w:leftChars="0" w:right="0" w:firstLine="0" w:firstLineChars="0"/>
              <w:jc w:val="left"/>
              <w:rPr>
                <w:rFonts w:hint="eastAsia" w:ascii="Times New Roman" w:hAnsi="Times New Roman" w:eastAsia="宋体" w:cs="Times New Roman"/>
                <w:kern w:val="0"/>
                <w:sz w:val="24"/>
                <w:szCs w:val="24"/>
                <w:lang w:val="en-US" w:eastAsia="zh" w:bidi="ar-SA"/>
                <w:woUserID w:val="2"/>
              </w:rPr>
            </w:pPr>
            <w:commentRangeStart w:id="30"/>
            <w:commentRangeStart w:id="31"/>
            <w:r>
              <w:rPr>
                <w:rFonts w:hint="eastAsia" w:ascii="Times New Roman" w:hAnsi="Times New Roman" w:eastAsia="宋体" w:cs="Times New Roman"/>
                <w:kern w:val="0"/>
                <w:sz w:val="24"/>
                <w:szCs w:val="24"/>
                <w:lang w:val="en-US" w:eastAsia="zh" w:bidi="ar-SA"/>
                <w:woUserID w:val="2"/>
              </w:rPr>
              <w:t>英特尔+英伟达架构通信密集型算子空间维度建模测试</w:t>
            </w:r>
          </w:p>
          <w:p w14:paraId="4688789D">
            <w:pPr>
              <w:pStyle w:val="37"/>
              <w:keepNext w:val="0"/>
              <w:keepLines w:val="0"/>
              <w:numPr>
                <w:ilvl w:val="0"/>
                <w:numId w:val="19"/>
              </w:numPr>
              <w:suppressLineNumbers w:val="0"/>
              <w:spacing w:before="0" w:beforeAutospacing="0" w:after="0" w:afterAutospacing="0"/>
              <w:ind w:left="0" w:leftChars="0" w:right="0" w:firstLine="0" w:firstLineChars="0"/>
              <w:jc w:val="left"/>
              <w:rPr>
                <w:rFonts w:hint="eastAsia" w:ascii="Times New Roman" w:hAnsi="Times New Roman" w:eastAsia="宋体" w:cs="Times New Roman"/>
                <w:kern w:val="0"/>
                <w:sz w:val="24"/>
                <w:szCs w:val="24"/>
                <w:lang w:val="en-US" w:eastAsia="zh" w:bidi="ar-SA"/>
                <w:woUserID w:val="2"/>
              </w:rPr>
            </w:pPr>
            <w:r>
              <w:rPr>
                <w:rFonts w:hint="eastAsia" w:ascii="Times New Roman" w:hAnsi="Times New Roman" w:eastAsia="宋体" w:cs="Times New Roman"/>
                <w:kern w:val="0"/>
                <w:sz w:val="24"/>
                <w:szCs w:val="24"/>
                <w:lang w:val="en-US" w:eastAsia="zh" w:bidi="ar-SA"/>
                <w:woUserID w:val="2"/>
              </w:rPr>
              <w:t>寒武纪架构通信密集型算子空间维度建模测试</w:t>
            </w:r>
          </w:p>
          <w:p w14:paraId="4082FB34">
            <w:pPr>
              <w:pStyle w:val="37"/>
              <w:keepNext w:val="0"/>
              <w:keepLines w:val="0"/>
              <w:numPr>
                <w:ilvl w:val="0"/>
                <w:numId w:val="19"/>
              </w:numPr>
              <w:suppressLineNumbers w:val="0"/>
              <w:spacing w:before="0" w:beforeAutospacing="0" w:after="0" w:afterAutospacing="0"/>
              <w:ind w:left="0" w:leftChars="0" w:right="0" w:firstLine="0" w:firstLineChars="0"/>
              <w:jc w:val="left"/>
              <w:rPr>
                <w:rFonts w:hint="eastAsia" w:ascii="Times New Roman" w:hAnsi="Times New Roman" w:eastAsia="宋体" w:cs="Times New Roman"/>
                <w:kern w:val="0"/>
                <w:sz w:val="24"/>
                <w:szCs w:val="24"/>
                <w:lang w:val="en-US" w:eastAsia="zh" w:bidi="ar-SA"/>
                <w:woUserID w:val="2"/>
              </w:rPr>
            </w:pPr>
            <w:r>
              <w:rPr>
                <w:rFonts w:hint="eastAsia" w:ascii="Times New Roman" w:hAnsi="Times New Roman" w:eastAsia="宋体" w:cs="Times New Roman"/>
                <w:kern w:val="0"/>
                <w:sz w:val="24"/>
                <w:szCs w:val="24"/>
                <w:lang w:val="en-US" w:eastAsia="zh" w:bidi="ar-SA"/>
                <w:woUserID w:val="2"/>
              </w:rPr>
              <w:t>摩尔线程架构通信密集型算子空间维度建模测试</w:t>
            </w:r>
            <w:commentRangeEnd w:id="30"/>
            <w:r>
              <w:rPr>
                <w:rFonts w:hint="default"/>
                <w:woUserID w:val="2"/>
              </w:rPr>
              <w:commentReference w:id="30"/>
            </w:r>
            <w:commentRangeEnd w:id="31"/>
            <w:r>
              <w:rPr>
                <w:rFonts w:hint="default"/>
                <w:woUserID w:val="2"/>
              </w:rPr>
              <w:commentReference w:id="31"/>
            </w:r>
          </w:p>
          <w:p w14:paraId="28F34534">
            <w:pPr>
              <w:pStyle w:val="37"/>
              <w:keepNext w:val="0"/>
              <w:keepLines w:val="0"/>
              <w:numPr>
                <w:ilvl w:val="0"/>
                <w:numId w:val="19"/>
              </w:numPr>
              <w:suppressLineNumbers w:val="0"/>
              <w:spacing w:before="0" w:beforeAutospacing="0" w:after="0" w:afterAutospacing="0"/>
              <w:ind w:left="0" w:leftChars="0" w:right="0" w:firstLine="0" w:firstLineChars="0"/>
              <w:jc w:val="left"/>
              <w:rPr>
                <w:rFonts w:hint="eastAsia" w:ascii="Times New Roman" w:hAnsi="Times New Roman" w:eastAsia="宋体" w:cs="Times New Roman"/>
                <w:kern w:val="0"/>
                <w:sz w:val="24"/>
                <w:szCs w:val="24"/>
                <w:lang w:val="en-US" w:eastAsia="zh" w:bidi="ar-SA"/>
                <w:woUserID w:val="2"/>
              </w:rPr>
            </w:pPr>
            <w:commentRangeStart w:id="32"/>
            <w:commentRangeStart w:id="33"/>
            <w:r>
              <w:rPr>
                <w:rFonts w:hint="eastAsia" w:ascii="Times New Roman" w:hAnsi="Times New Roman" w:eastAsia="宋体" w:cs="Times New Roman"/>
                <w:kern w:val="0"/>
                <w:sz w:val="24"/>
                <w:szCs w:val="24"/>
                <w:lang w:val="en-US" w:eastAsia="zh" w:bidi="ar-SA"/>
                <w:woUserID w:val="2"/>
              </w:rPr>
              <w:t>英特尔+英伟达架构并行配置下训练任务时间维度测试</w:t>
            </w:r>
          </w:p>
          <w:p w14:paraId="6AB13EE9">
            <w:pPr>
              <w:pStyle w:val="37"/>
              <w:keepNext w:val="0"/>
              <w:keepLines w:val="0"/>
              <w:numPr>
                <w:ilvl w:val="0"/>
                <w:numId w:val="19"/>
              </w:numPr>
              <w:suppressLineNumbers w:val="0"/>
              <w:spacing w:before="0" w:beforeAutospacing="0" w:after="0" w:afterAutospacing="0"/>
              <w:ind w:left="0" w:leftChars="0" w:right="0" w:firstLine="0" w:firstLineChars="0"/>
              <w:jc w:val="left"/>
              <w:rPr>
                <w:rFonts w:hint="eastAsia" w:ascii="Times New Roman" w:hAnsi="Times New Roman" w:eastAsia="宋体" w:cs="Times New Roman"/>
                <w:kern w:val="0"/>
                <w:sz w:val="24"/>
                <w:szCs w:val="24"/>
                <w:lang w:val="en-US" w:eastAsia="zh" w:bidi="ar-SA"/>
                <w:woUserID w:val="2"/>
              </w:rPr>
            </w:pPr>
            <w:r>
              <w:rPr>
                <w:rFonts w:hint="eastAsia" w:ascii="Times New Roman" w:hAnsi="Times New Roman" w:eastAsia="宋体" w:cs="Times New Roman"/>
                <w:kern w:val="0"/>
                <w:sz w:val="24"/>
                <w:szCs w:val="24"/>
                <w:lang w:val="en-US" w:eastAsia="zh" w:bidi="ar-SA"/>
                <w:woUserID w:val="2"/>
              </w:rPr>
              <w:t>英特尔+英伟达架构并行配置下推理任务时间维度测试</w:t>
            </w:r>
          </w:p>
          <w:p w14:paraId="1364F097">
            <w:pPr>
              <w:pStyle w:val="37"/>
              <w:keepNext w:val="0"/>
              <w:keepLines w:val="0"/>
              <w:numPr>
                <w:ilvl w:val="0"/>
                <w:numId w:val="19"/>
              </w:numPr>
              <w:suppressLineNumbers w:val="0"/>
              <w:spacing w:before="0" w:beforeAutospacing="0" w:after="0" w:afterAutospacing="0"/>
              <w:ind w:left="0" w:leftChars="0" w:right="0" w:firstLine="0" w:firstLineChars="0"/>
              <w:jc w:val="left"/>
              <w:rPr>
                <w:rFonts w:hint="eastAsia" w:ascii="Times New Roman" w:hAnsi="Times New Roman" w:eastAsia="宋体" w:cs="Times New Roman"/>
                <w:kern w:val="0"/>
                <w:sz w:val="24"/>
                <w:szCs w:val="24"/>
                <w:lang w:val="en-US" w:eastAsia="zh" w:bidi="ar-SA"/>
                <w:woUserID w:val="2"/>
              </w:rPr>
            </w:pPr>
            <w:r>
              <w:rPr>
                <w:rFonts w:hint="eastAsia" w:ascii="Times New Roman" w:hAnsi="Times New Roman" w:eastAsia="宋体" w:cs="Times New Roman"/>
                <w:kern w:val="0"/>
                <w:sz w:val="24"/>
                <w:szCs w:val="24"/>
                <w:lang w:val="en-US" w:eastAsia="zh" w:bidi="ar-SA"/>
                <w:woUserID w:val="2"/>
              </w:rPr>
              <w:t>寒武纪架构并行配置下训练任务时间维度测试</w:t>
            </w:r>
          </w:p>
          <w:p w14:paraId="4B4D878A">
            <w:pPr>
              <w:pStyle w:val="37"/>
              <w:keepNext w:val="0"/>
              <w:keepLines w:val="0"/>
              <w:numPr>
                <w:ilvl w:val="0"/>
                <w:numId w:val="19"/>
              </w:numPr>
              <w:suppressLineNumbers w:val="0"/>
              <w:spacing w:before="0" w:beforeAutospacing="0" w:after="0" w:afterAutospacing="0"/>
              <w:ind w:left="0" w:leftChars="0" w:right="0" w:firstLine="0" w:firstLineChars="0"/>
              <w:jc w:val="left"/>
              <w:rPr>
                <w:rFonts w:hint="eastAsia" w:ascii="Times New Roman" w:hAnsi="Times New Roman" w:eastAsia="宋体" w:cs="Times New Roman"/>
                <w:kern w:val="0"/>
                <w:sz w:val="24"/>
                <w:szCs w:val="24"/>
                <w:lang w:val="en-US" w:eastAsia="zh" w:bidi="ar-SA"/>
                <w:woUserID w:val="2"/>
              </w:rPr>
            </w:pPr>
            <w:r>
              <w:rPr>
                <w:rFonts w:hint="eastAsia" w:ascii="Times New Roman" w:hAnsi="Times New Roman" w:eastAsia="宋体" w:cs="Times New Roman"/>
                <w:kern w:val="0"/>
                <w:sz w:val="24"/>
                <w:szCs w:val="24"/>
                <w:lang w:val="en-US" w:eastAsia="zh" w:bidi="ar-SA"/>
                <w:woUserID w:val="2"/>
              </w:rPr>
              <w:t>寒武纪架构并行配置下推理任务时间维度测试</w:t>
            </w:r>
          </w:p>
          <w:p w14:paraId="3C1E806D">
            <w:pPr>
              <w:pStyle w:val="37"/>
              <w:keepNext w:val="0"/>
              <w:keepLines w:val="0"/>
              <w:numPr>
                <w:ilvl w:val="0"/>
                <w:numId w:val="19"/>
              </w:numPr>
              <w:suppressLineNumbers w:val="0"/>
              <w:spacing w:before="0" w:beforeAutospacing="0" w:after="0" w:afterAutospacing="0"/>
              <w:ind w:left="0" w:leftChars="0" w:right="0" w:firstLine="0" w:firstLineChars="0"/>
              <w:jc w:val="left"/>
              <w:rPr>
                <w:rFonts w:hint="eastAsia"/>
                <w:lang w:eastAsia="zh"/>
                <w:woUserID w:val="2"/>
              </w:rPr>
            </w:pPr>
            <w:r>
              <w:rPr>
                <w:rFonts w:hint="eastAsia" w:ascii="Times New Roman" w:hAnsi="Times New Roman" w:eastAsia="宋体" w:cs="Times New Roman"/>
                <w:kern w:val="0"/>
                <w:sz w:val="24"/>
                <w:szCs w:val="24"/>
                <w:lang w:val="en-US" w:eastAsia="zh" w:bidi="ar-SA"/>
                <w:woUserID w:val="2"/>
              </w:rPr>
              <w:t>摩尔线程架构并行配置下训练任务时间维度测试</w:t>
            </w:r>
          </w:p>
          <w:p w14:paraId="07E81D4B">
            <w:pPr>
              <w:pStyle w:val="37"/>
              <w:keepNext w:val="0"/>
              <w:keepLines w:val="0"/>
              <w:numPr>
                <w:ilvl w:val="0"/>
                <w:numId w:val="19"/>
              </w:numPr>
              <w:suppressLineNumbers w:val="0"/>
              <w:spacing w:before="0" w:beforeAutospacing="0" w:after="0" w:afterAutospacing="0"/>
              <w:ind w:left="0" w:leftChars="0" w:right="0" w:firstLine="0" w:firstLineChars="0"/>
              <w:jc w:val="left"/>
              <w:rPr>
                <w:rFonts w:hint="eastAsia"/>
                <w:lang w:eastAsia="zh"/>
                <w:woUserID w:val="2"/>
              </w:rPr>
            </w:pPr>
            <w:r>
              <w:rPr>
                <w:rFonts w:hint="eastAsia" w:ascii="Times New Roman" w:hAnsi="Times New Roman" w:eastAsia="宋体" w:cs="Times New Roman"/>
                <w:kern w:val="0"/>
                <w:sz w:val="24"/>
                <w:szCs w:val="24"/>
                <w:lang w:val="en-US" w:eastAsia="zh" w:bidi="ar-SA"/>
                <w:woUserID w:val="2"/>
              </w:rPr>
              <w:t>摩尔线程架构并行配置下推理任务时间维度测试</w:t>
            </w:r>
            <w:commentRangeEnd w:id="32"/>
            <w:r>
              <w:rPr>
                <w:rFonts w:hint="default"/>
                <w:woUserID w:val="2"/>
              </w:rPr>
              <w:commentReference w:id="32"/>
            </w:r>
            <w:commentRangeEnd w:id="33"/>
            <w:r>
              <w:rPr>
                <w:rFonts w:hint="default"/>
                <w:woUserID w:val="2"/>
              </w:rPr>
              <w:commentReference w:id="33"/>
            </w:r>
          </w:p>
        </w:tc>
        <w:tc>
          <w:tcPr>
            <w:tcW w:w="4392" w:type="dxa"/>
            <w:vAlign w:val="center"/>
          </w:tcPr>
          <w:p w14:paraId="41CC0AFA">
            <w:pPr>
              <w:keepNext w:val="0"/>
              <w:keepLines w:val="0"/>
              <w:suppressLineNumbers w:val="0"/>
              <w:spacing w:before="0" w:beforeAutospacing="0" w:after="0" w:afterAutospacing="0" w:line="300" w:lineRule="exact"/>
              <w:ind w:left="0" w:leftChars="0" w:right="0" w:firstLine="0" w:firstLineChars="0"/>
              <w:rPr>
                <w:rFonts w:hint="default"/>
                <w:szCs w:val="24"/>
                <w:woUserID w:val="2"/>
              </w:rPr>
            </w:pPr>
            <w:r>
              <w:rPr>
                <w:rFonts w:hint="eastAsia"/>
                <w:lang w:eastAsia="zh"/>
                <w:woUserID w:val="2"/>
              </w:rPr>
              <w:t>指标 1.4：任务平均响应时间分析能力</w:t>
            </w:r>
          </w:p>
        </w:tc>
      </w:tr>
    </w:tbl>
    <w:p w14:paraId="380CBC8F">
      <w:pPr>
        <w:widowControl/>
        <w:spacing w:line="240" w:lineRule="auto"/>
        <w:ind w:firstLine="0" w:firstLineChars="0"/>
        <w:jc w:val="left"/>
        <w:rPr>
          <w:woUserID w:val="2"/>
        </w:rPr>
      </w:pPr>
    </w:p>
    <w:sectPr>
      <w:headerReference r:id="rId9" w:type="first"/>
      <w:footerReference r:id="rId12" w:type="first"/>
      <w:headerReference r:id="rId7" w:type="default"/>
      <w:footerReference r:id="rId10" w:type="default"/>
      <w:headerReference r:id="rId8" w:type="even"/>
      <w:footerReference r:id="rId11" w:type="even"/>
      <w:pgSz w:w="11906" w:h="16838"/>
      <w:pgMar w:top="1440" w:right="1800" w:bottom="1440" w:left="1800" w:header="851" w:footer="992" w:gutter="0"/>
      <w:pgNumType w:start="1"/>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王海权" w:date="2026-03-06T11:04:21Z" w:initials="王海权">
    <w:p w14:paraId="27EFB23C">
      <w:pPr>
        <w:pStyle w:val="7"/>
        <w:rPr>
          <w:rFonts w:hint="default"/>
        </w:rPr>
      </w:pPr>
      <w:bookmarkStart w:id="107" w:name="_T29300661_7602830730493774785"/>
      <w:r>
        <w:t>还可以考虑新增如下名词解释：1. 算子（包括算子的分类，什么是计算密集、什么是访存密集）。2. 分布式计算与并行切分（可以考虑展开，分别讲讲流水线并行、数据并行）。3. 计算图 or DAG（如何定义其中的节点和边）。4. 模型训练、推理。</w:t>
      </w:r>
    </w:p>
    <w:bookmarkEnd w:id="107"/>
  </w:comment>
  <w:comment w:id="1" w:author="李诚" w:date="2026-03-05T14:52:46Z" w:initials="李诚">
    <w:p w14:paraId="54B058B8">
      <w:pPr>
        <w:pStyle w:val="7"/>
        <w:rPr>
          <w:rFonts w:hint="eastAsia" w:eastAsia="宋体"/>
          <w:lang w:eastAsia="zh"/>
        </w:rPr>
      </w:pPr>
      <w:bookmarkStart w:id="108" w:name="_T1639840701_7602825022448651486"/>
      <w:r>
        <w:rPr>
          <w:rFonts w:hint="eastAsia"/>
          <w:lang w:eastAsia="zh"/>
        </w:rPr>
        <w:t>LLama3.1-8B模型任务成功跑起来，推理可以跑benchmark出分，训练可以有稳定的loss输出，这就是测试的内容和评判标准</w:t>
      </w:r>
    </w:p>
    <w:bookmarkEnd w:id="108"/>
  </w:comment>
  <w:comment w:id="2" w:author="李诚" w:date="2026-03-05T14:57:01Z" w:initials="李诚">
    <w:p w14:paraId="324D133C">
      <w:pPr>
        <w:pStyle w:val="7"/>
        <w:rPr>
          <w:rFonts w:hint="eastAsia" w:eastAsia="宋体"/>
          <w:lang w:eastAsia="zh"/>
        </w:rPr>
      </w:pPr>
      <w:bookmarkStart w:id="109" w:name="_T1639840957_7602825022448651486"/>
      <w:r>
        <w:rPr>
          <w:rFonts w:hint="eastAsia"/>
          <w:lang w:eastAsia="zh"/>
        </w:rPr>
        <w:t>LLama3.1-8B模型运行后，输出CPU-GPU/NPU之间的任务分配方式，GPU/NPU多卡间或者多机间任务的划分关系，并行方式，microbatch的执行逻辑，相当于把DAG图抽出来，构建出运行的模型。有点像delix@haiquan+子健，你们理解一下。</w:t>
      </w:r>
    </w:p>
    <w:bookmarkEnd w:id="109"/>
  </w:comment>
  <w:comment w:id="3" w:author="李诚" w:date="2026-03-05T15:04:44Z" w:initials="李诚">
    <w:p w14:paraId="5ABEA6F7">
      <w:pPr>
        <w:pStyle w:val="7"/>
        <w:rPr>
          <w:rFonts w:hint="eastAsia" w:eastAsia="宋体"/>
          <w:lang w:eastAsia="zh"/>
        </w:rPr>
      </w:pPr>
      <w:bookmarkStart w:id="110" w:name="_T1639841419_7602825022448651486"/>
      <w:r>
        <w:rPr>
          <w:rFonts w:hint="eastAsia"/>
          <w:lang w:eastAsia="zh"/>
        </w:rPr>
        <w:t>处理模型分析模型训练/推理的计算算子与通信算子的执行顺序和依赖关系测试</w:t>
      </w:r>
    </w:p>
    <w:bookmarkEnd w:id="110"/>
  </w:comment>
  <w:comment w:id="4" w:author="张辉" w:date="2026-03-05T16:05:40Z" w:initials="张辉">
    <w:p w14:paraId="4EC72D04">
      <w:pPr>
        <w:pStyle w:val="7"/>
        <w:rPr>
          <w:rFonts w:hint="eastAsia"/>
          <w:lang w:eastAsia="zh"/>
        </w:rPr>
      </w:pPr>
      <w:r>
        <w:rPr>
          <w:rFonts w:hint="eastAsia"/>
          <w:lang w:eastAsia="zh"/>
        </w:rPr>
        <w:t xml:space="preserve">  - AlltoAll × 英伟达 / 寒武纪 / 摩尔线程  </w:t>
      </w:r>
    </w:p>
    <w:p w14:paraId="08EC6C2F">
      <w:pPr>
        <w:pStyle w:val="7"/>
        <w:rPr>
          <w:rFonts w:hint="eastAsia"/>
          <w:lang w:eastAsia="zh"/>
        </w:rPr>
      </w:pPr>
      <w:r>
        <w:rPr>
          <w:rFonts w:hint="eastAsia"/>
          <w:lang w:eastAsia="zh"/>
        </w:rPr>
        <w:t xml:space="preserve">   - AllGather × 英伟达 / 寒武纪 / 摩尔线程  </w:t>
      </w:r>
    </w:p>
    <w:p w14:paraId="4735483C">
      <w:pPr>
        <w:pStyle w:val="7"/>
        <w:rPr>
          <w:rFonts w:hint="eastAsia"/>
          <w:lang w:eastAsia="zh"/>
        </w:rPr>
      </w:pPr>
      <w:r>
        <w:rPr>
          <w:rFonts w:hint="eastAsia"/>
          <w:lang w:eastAsia="zh"/>
        </w:rPr>
        <w:t xml:space="preserve">   - ReduceScatter × 英伟达 / 寒武纪 / 摩尔线程  </w:t>
      </w:r>
    </w:p>
    <w:p w14:paraId="0A11C51B">
      <w:pPr>
        <w:pStyle w:val="7"/>
        <w:rPr>
          <w:rFonts w:hint="eastAsia"/>
          <w:lang w:eastAsia="zh"/>
        </w:rPr>
      </w:pPr>
      <w:r>
        <w:rPr>
          <w:rFonts w:hint="eastAsia"/>
          <w:lang w:eastAsia="zh"/>
        </w:rPr>
        <w:t xml:space="preserve">   - AllReduce × 英伟达 / 寒武纪 / 摩尔线程  </w:t>
      </w:r>
    </w:p>
    <w:p w14:paraId="3C652795">
      <w:pPr>
        <w:pStyle w:val="7"/>
        <w:rPr>
          <w:rFonts w:hint="eastAsia"/>
          <w:lang w:eastAsia="zh"/>
        </w:rPr>
      </w:pPr>
      <w:r>
        <w:rPr>
          <w:rFonts w:hint="eastAsia"/>
          <w:lang w:eastAsia="zh"/>
        </w:rPr>
        <w:t xml:space="preserve">   - Send/Recv × 英伟达 / 寒武纪 / 摩尔线程  </w:t>
      </w:r>
    </w:p>
  </w:comment>
  <w:comment w:id="5" w:author="张辉" w:date="2026-03-05T16:13:23Z" w:initials="张辉">
    <w:p w14:paraId="0163CFBF">
      <w:pPr>
        <w:pStyle w:val="7"/>
        <w:rPr>
          <w:rFonts w:hint="eastAsia" w:eastAsia="宋体"/>
          <w:lang w:eastAsia="zh"/>
        </w:rPr>
      </w:pPr>
      <w:r>
        <w:rPr>
          <w:rFonts w:hint="eastAsia"/>
          <w:lang w:eastAsia="zh"/>
        </w:rPr>
        <w:t>写具体测试内容的时候再展开</w:t>
      </w:r>
    </w:p>
  </w:comment>
  <w:comment w:id="6" w:author="张辉" w:date="2026-03-05T16:05:40Z" w:initials="张辉">
    <w:p w14:paraId="3ABB3A61">
      <w:pPr>
        <w:pStyle w:val="7"/>
        <w:rPr>
          <w:rFonts w:hint="eastAsia"/>
          <w:lang w:eastAsia="zh"/>
        </w:rPr>
      </w:pPr>
      <w:r>
        <w:rPr>
          <w:rFonts w:hint="eastAsia"/>
          <w:lang w:eastAsia="zh"/>
        </w:rPr>
        <w:t xml:space="preserve">  - AlltoAll × 英伟达 / 寒武纪 / 摩尔线程  </w:t>
      </w:r>
    </w:p>
    <w:p w14:paraId="70836152">
      <w:pPr>
        <w:pStyle w:val="7"/>
        <w:rPr>
          <w:rFonts w:hint="eastAsia"/>
          <w:lang w:eastAsia="zh"/>
        </w:rPr>
      </w:pPr>
      <w:r>
        <w:rPr>
          <w:rFonts w:hint="eastAsia"/>
          <w:lang w:eastAsia="zh"/>
        </w:rPr>
        <w:t xml:space="preserve">   - AllGather × 英伟达 / 寒武纪 / 摩尔线程  </w:t>
      </w:r>
    </w:p>
    <w:p w14:paraId="17E3B228">
      <w:pPr>
        <w:pStyle w:val="7"/>
        <w:rPr>
          <w:rFonts w:hint="eastAsia"/>
          <w:lang w:eastAsia="zh"/>
        </w:rPr>
      </w:pPr>
      <w:r>
        <w:rPr>
          <w:rFonts w:hint="eastAsia"/>
          <w:lang w:eastAsia="zh"/>
        </w:rPr>
        <w:t xml:space="preserve">   - ReduceScatter × 英伟达 / 寒武纪 / 摩尔线程  </w:t>
      </w:r>
    </w:p>
    <w:p w14:paraId="1B119938">
      <w:pPr>
        <w:pStyle w:val="7"/>
        <w:rPr>
          <w:rFonts w:hint="eastAsia"/>
          <w:lang w:eastAsia="zh"/>
        </w:rPr>
      </w:pPr>
      <w:r>
        <w:rPr>
          <w:rFonts w:hint="eastAsia"/>
          <w:lang w:eastAsia="zh"/>
        </w:rPr>
        <w:t xml:space="preserve">   - AllReduce × 英伟达 / 寒武纪 / 摩尔线程  </w:t>
      </w:r>
    </w:p>
    <w:p w14:paraId="3B95A3FD">
      <w:pPr>
        <w:pStyle w:val="7"/>
        <w:rPr>
          <w:rFonts w:hint="eastAsia"/>
          <w:lang w:eastAsia="zh"/>
        </w:rPr>
      </w:pPr>
      <w:r>
        <w:rPr>
          <w:rFonts w:hint="eastAsia"/>
          <w:lang w:eastAsia="zh"/>
        </w:rPr>
        <w:t xml:space="preserve">   - Send/Recv × 英伟达 / 寒武纪 / 摩尔线程  </w:t>
      </w:r>
    </w:p>
  </w:comment>
  <w:comment w:id="7" w:author="张辉" w:date="2026-03-05T16:13:23Z" w:initials="张辉">
    <w:p w14:paraId="4FB470EE">
      <w:pPr>
        <w:pStyle w:val="7"/>
        <w:rPr>
          <w:rFonts w:hint="eastAsia" w:eastAsia="宋体"/>
          <w:lang w:eastAsia="zh"/>
        </w:rPr>
      </w:pPr>
      <w:r>
        <w:rPr>
          <w:rFonts w:hint="eastAsia"/>
          <w:lang w:eastAsia="zh"/>
        </w:rPr>
        <w:t>写具体测试内容的时候再展开</w:t>
      </w:r>
    </w:p>
  </w:comment>
  <w:comment w:id="8" w:author="张辉" w:date="2026-03-05T16:05:40Z" w:initials="张辉">
    <w:p w14:paraId="4E5D5558">
      <w:pPr>
        <w:pStyle w:val="7"/>
        <w:rPr>
          <w:rFonts w:hint="eastAsia"/>
          <w:lang w:eastAsia="zh"/>
        </w:rPr>
      </w:pPr>
      <w:bookmarkStart w:id="111" w:name="_T1639845075_6992113076233355268"/>
      <w:r>
        <w:rPr>
          <w:rFonts w:hint="eastAsia"/>
          <w:lang w:eastAsia="zh"/>
        </w:rPr>
        <w:t xml:space="preserve">  - AlltoAll × 英伟达 / 寒武纪 / 摩尔线程  </w:t>
      </w:r>
    </w:p>
    <w:p w14:paraId="6C726D33">
      <w:pPr>
        <w:pStyle w:val="7"/>
        <w:rPr>
          <w:rFonts w:hint="eastAsia"/>
          <w:lang w:eastAsia="zh"/>
        </w:rPr>
      </w:pPr>
      <w:r>
        <w:rPr>
          <w:rFonts w:hint="eastAsia"/>
          <w:lang w:eastAsia="zh"/>
        </w:rPr>
        <w:t xml:space="preserve">   - AllGather × 英伟达 / 寒武纪 / 摩尔线程  </w:t>
      </w:r>
    </w:p>
    <w:p w14:paraId="0E5F710C">
      <w:pPr>
        <w:pStyle w:val="7"/>
        <w:rPr>
          <w:rFonts w:hint="eastAsia"/>
          <w:lang w:eastAsia="zh"/>
        </w:rPr>
      </w:pPr>
      <w:r>
        <w:rPr>
          <w:rFonts w:hint="eastAsia"/>
          <w:lang w:eastAsia="zh"/>
        </w:rPr>
        <w:t xml:space="preserve">   - ReduceScatter × 英伟达 / 寒武纪 / 摩尔线程  </w:t>
      </w:r>
    </w:p>
    <w:p w14:paraId="657DBFCE">
      <w:pPr>
        <w:pStyle w:val="7"/>
        <w:rPr>
          <w:rFonts w:hint="eastAsia"/>
          <w:lang w:eastAsia="zh"/>
        </w:rPr>
      </w:pPr>
      <w:r>
        <w:rPr>
          <w:rFonts w:hint="eastAsia"/>
          <w:lang w:eastAsia="zh"/>
        </w:rPr>
        <w:t xml:space="preserve">   - AllReduce × 英伟达 / 寒武纪 / 摩尔线程  </w:t>
      </w:r>
    </w:p>
    <w:p w14:paraId="3DAFA08D">
      <w:pPr>
        <w:pStyle w:val="7"/>
        <w:rPr>
          <w:rFonts w:hint="eastAsia"/>
          <w:lang w:eastAsia="zh"/>
        </w:rPr>
      </w:pPr>
      <w:r>
        <w:rPr>
          <w:rFonts w:hint="eastAsia"/>
          <w:lang w:eastAsia="zh"/>
        </w:rPr>
        <w:t xml:space="preserve">   - Send/Recv × 英伟达 / 寒武纪 / 摩尔线程  </w:t>
      </w:r>
    </w:p>
    <w:bookmarkEnd w:id="111"/>
  </w:comment>
  <w:comment w:id="9" w:author="张辉" w:date="2026-03-05T16:13:23Z" w:initials="张辉">
    <w:p w14:paraId="23A10CF9">
      <w:pPr>
        <w:pStyle w:val="7"/>
        <w:rPr>
          <w:rFonts w:hint="eastAsia" w:eastAsia="宋体"/>
          <w:lang w:eastAsia="zh"/>
        </w:rPr>
      </w:pPr>
      <w:bookmarkStart w:id="112" w:name="_T1639845539_6992113076233355268"/>
      <w:r>
        <w:rPr>
          <w:rFonts w:hint="eastAsia"/>
          <w:lang w:eastAsia="zh"/>
        </w:rPr>
        <w:t>写具体测试内容的时候再展开</w:t>
      </w:r>
    </w:p>
    <w:bookmarkEnd w:id="112"/>
  </w:comment>
  <w:comment w:id="10" w:author="张辉" w:date="2026-03-05T16:11:38Z" w:initials="张辉">
    <w:p w14:paraId="5E227552">
      <w:pPr>
        <w:pStyle w:val="7"/>
        <w:rPr>
          <w:rFonts w:hint="eastAsia"/>
          <w:lang w:eastAsia="zh"/>
        </w:rPr>
      </w:pPr>
      <w:bookmarkStart w:id="113" w:name="_T29232698_6992113076233355268"/>
      <w:r>
        <w:rPr>
          <w:rFonts w:hint="eastAsia"/>
          <w:lang w:eastAsia="zh"/>
        </w:rPr>
        <w:t xml:space="preserve">2. 并行配置 × 三个平台 × 任务类型（时间维度测试）  </w:t>
      </w:r>
    </w:p>
    <w:p w14:paraId="6020B012">
      <w:pPr>
        <w:pStyle w:val="7"/>
        <w:rPr>
          <w:rFonts w:hint="eastAsia"/>
          <w:lang w:eastAsia="zh"/>
        </w:rPr>
      </w:pPr>
      <w:r>
        <w:rPr>
          <w:rFonts w:hint="eastAsia"/>
          <w:lang w:eastAsia="zh"/>
        </w:rPr>
        <w:t xml:space="preserve">   - 流水线并行路数 × 英伟达 / 寒武纪 / 摩尔线程 × 训练 / 推理  </w:t>
      </w:r>
    </w:p>
    <w:p w14:paraId="24C2175C">
      <w:pPr>
        <w:pStyle w:val="7"/>
        <w:rPr>
          <w:rFonts w:hint="eastAsia"/>
          <w:lang w:eastAsia="zh"/>
        </w:rPr>
      </w:pPr>
      <w:r>
        <w:rPr>
          <w:rFonts w:hint="eastAsia"/>
          <w:lang w:eastAsia="zh"/>
        </w:rPr>
        <w:t xml:space="preserve">   - 微批次数量 × 英伟达 / 寒武纪 / 摩尔线程 × 训练 / 推理</w:t>
      </w:r>
    </w:p>
    <w:bookmarkEnd w:id="113"/>
  </w:comment>
  <w:comment w:id="11" w:author="张辉" w:date="2026-03-05T16:13:28Z" w:initials="张辉">
    <w:p w14:paraId="0B9526E7">
      <w:pPr>
        <w:pStyle w:val="7"/>
        <w:rPr>
          <w:rFonts w:hint="eastAsia" w:eastAsia="宋体"/>
          <w:lang w:eastAsia="zh"/>
        </w:rPr>
      </w:pPr>
      <w:bookmarkStart w:id="114" w:name="_T1639845544_6992113076233355268"/>
      <w:r>
        <w:rPr>
          <w:rFonts w:hint="eastAsia"/>
          <w:lang w:eastAsia="zh"/>
        </w:rPr>
        <w:t>写具体测试内容的时候再展开</w:t>
      </w:r>
    </w:p>
    <w:bookmarkEnd w:id="114"/>
  </w:comment>
  <w:comment w:id="12" w:author="李诚" w:date="2026-03-05T14:52:46Z" w:initials="李诚">
    <w:p w14:paraId="5D69B82C">
      <w:pPr>
        <w:pStyle w:val="7"/>
        <w:rPr>
          <w:rFonts w:hint="eastAsia" w:eastAsia="宋体"/>
          <w:lang w:eastAsia="zh"/>
        </w:rPr>
      </w:pPr>
      <w:r>
        <w:rPr>
          <w:rFonts w:hint="eastAsia"/>
          <w:lang w:eastAsia="zh"/>
        </w:rPr>
        <w:t>LLama3.1-8B模型任务成功跑起来，推理可以跑benchmark出分，训练可以有稳定的loss输出，这就是测试的内容和评判标准</w:t>
      </w:r>
    </w:p>
  </w:comment>
  <w:comment w:id="13" w:author="李诚" w:date="2026-03-05T14:57:01Z" w:initials="李诚">
    <w:p w14:paraId="106E2322">
      <w:pPr>
        <w:pStyle w:val="7"/>
        <w:rPr>
          <w:rFonts w:hint="eastAsia" w:eastAsia="宋体"/>
          <w:lang w:eastAsia="zh"/>
        </w:rPr>
      </w:pPr>
      <w:r>
        <w:rPr>
          <w:rFonts w:hint="eastAsia"/>
          <w:lang w:eastAsia="zh"/>
        </w:rPr>
        <w:t>LLama3.1-8B模型运行后，输出CPU-GPU/NPU之间的任务分配方式，GPU/NPU多卡间或者多机间任务的划分关系，并行方式，microbatch的执行逻辑，相当于把DAG图抽出来，构建出运行的模型。有点像delix@haiquan+子健，你们理解一下。</w:t>
      </w:r>
    </w:p>
  </w:comment>
  <w:comment w:id="14" w:author="李诚" w:date="2026-03-05T15:04:44Z" w:initials="李诚">
    <w:p w14:paraId="75CB26E2">
      <w:pPr>
        <w:pStyle w:val="7"/>
        <w:rPr>
          <w:rFonts w:hint="eastAsia" w:eastAsia="宋体"/>
          <w:lang w:eastAsia="zh"/>
        </w:rPr>
      </w:pPr>
      <w:r>
        <w:rPr>
          <w:rFonts w:hint="eastAsia"/>
          <w:lang w:eastAsia="zh"/>
        </w:rPr>
        <w:t>处理模型分析模型训练/推理的计算算子与通信算子的执行顺序和依赖关系测试</w:t>
      </w:r>
    </w:p>
  </w:comment>
  <w:comment w:id="15" w:author="张辉" w:date="2026-03-05T16:05:40Z" w:initials="张辉">
    <w:p w14:paraId="48FFBFB0">
      <w:pPr>
        <w:pStyle w:val="7"/>
        <w:rPr>
          <w:rFonts w:hint="eastAsia"/>
          <w:lang w:eastAsia="zh"/>
        </w:rPr>
      </w:pPr>
      <w:r>
        <w:rPr>
          <w:rFonts w:hint="eastAsia"/>
          <w:lang w:eastAsia="zh"/>
        </w:rPr>
        <w:t xml:space="preserve">  - AlltoAll × 英伟达 / 寒武纪 / 摩尔线程  </w:t>
      </w:r>
    </w:p>
    <w:p w14:paraId="55CF525D">
      <w:pPr>
        <w:pStyle w:val="7"/>
        <w:rPr>
          <w:rFonts w:hint="eastAsia"/>
          <w:lang w:eastAsia="zh"/>
        </w:rPr>
      </w:pPr>
      <w:r>
        <w:rPr>
          <w:rFonts w:hint="eastAsia"/>
          <w:lang w:eastAsia="zh"/>
        </w:rPr>
        <w:t xml:space="preserve">   - AllGather × 英伟达 / 寒武纪 / 摩尔线程  </w:t>
      </w:r>
    </w:p>
    <w:p w14:paraId="0260584F">
      <w:pPr>
        <w:pStyle w:val="7"/>
        <w:rPr>
          <w:rFonts w:hint="eastAsia"/>
          <w:lang w:eastAsia="zh"/>
        </w:rPr>
      </w:pPr>
      <w:r>
        <w:rPr>
          <w:rFonts w:hint="eastAsia"/>
          <w:lang w:eastAsia="zh"/>
        </w:rPr>
        <w:t xml:space="preserve">   - ReduceScatter × 英伟达 / 寒武纪 / 摩尔线程  </w:t>
      </w:r>
    </w:p>
    <w:p w14:paraId="5EFA85D2">
      <w:pPr>
        <w:pStyle w:val="7"/>
        <w:rPr>
          <w:rFonts w:hint="eastAsia"/>
          <w:lang w:eastAsia="zh"/>
        </w:rPr>
      </w:pPr>
      <w:r>
        <w:rPr>
          <w:rFonts w:hint="eastAsia"/>
          <w:lang w:eastAsia="zh"/>
        </w:rPr>
        <w:t xml:space="preserve">   - AllReduce × 英伟达 / 寒武纪 / 摩尔线程  </w:t>
      </w:r>
    </w:p>
    <w:p w14:paraId="3799E3D2">
      <w:pPr>
        <w:pStyle w:val="7"/>
        <w:rPr>
          <w:rFonts w:hint="eastAsia"/>
          <w:lang w:eastAsia="zh"/>
        </w:rPr>
      </w:pPr>
      <w:r>
        <w:rPr>
          <w:rFonts w:hint="eastAsia"/>
          <w:lang w:eastAsia="zh"/>
        </w:rPr>
        <w:t xml:space="preserve">   - Send/Recv × 英伟达 / 寒武纪 / 摩尔线程  </w:t>
      </w:r>
    </w:p>
  </w:comment>
  <w:comment w:id="16" w:author="张辉" w:date="2026-03-05T16:13:23Z" w:initials="张辉">
    <w:p w14:paraId="2CE84926">
      <w:pPr>
        <w:pStyle w:val="7"/>
        <w:rPr>
          <w:rFonts w:hint="eastAsia" w:eastAsia="宋体"/>
          <w:lang w:eastAsia="zh"/>
        </w:rPr>
      </w:pPr>
      <w:r>
        <w:rPr>
          <w:rFonts w:hint="eastAsia"/>
          <w:lang w:eastAsia="zh"/>
        </w:rPr>
        <w:t>写具体测试内容的时候再展开</w:t>
      </w:r>
    </w:p>
  </w:comment>
  <w:comment w:id="17" w:author="张辉" w:date="2026-03-05T16:05:40Z" w:initials="张辉">
    <w:p w14:paraId="24F66084">
      <w:pPr>
        <w:pStyle w:val="7"/>
        <w:rPr>
          <w:rFonts w:hint="eastAsia"/>
          <w:lang w:eastAsia="zh"/>
        </w:rPr>
      </w:pPr>
      <w:r>
        <w:rPr>
          <w:rFonts w:hint="eastAsia"/>
          <w:lang w:eastAsia="zh"/>
        </w:rPr>
        <w:t xml:space="preserve">  - AlltoAll × 英伟达 / 寒武纪 / 摩尔线程  </w:t>
      </w:r>
    </w:p>
    <w:p w14:paraId="7A4BA789">
      <w:pPr>
        <w:pStyle w:val="7"/>
        <w:rPr>
          <w:rFonts w:hint="eastAsia"/>
          <w:lang w:eastAsia="zh"/>
        </w:rPr>
      </w:pPr>
      <w:r>
        <w:rPr>
          <w:rFonts w:hint="eastAsia"/>
          <w:lang w:eastAsia="zh"/>
        </w:rPr>
        <w:t xml:space="preserve">   - AllGather × 英伟达 / 寒武纪 / 摩尔线程  </w:t>
      </w:r>
    </w:p>
    <w:p w14:paraId="27D7EEA3">
      <w:pPr>
        <w:pStyle w:val="7"/>
        <w:rPr>
          <w:rFonts w:hint="eastAsia"/>
          <w:lang w:eastAsia="zh"/>
        </w:rPr>
      </w:pPr>
      <w:r>
        <w:rPr>
          <w:rFonts w:hint="eastAsia"/>
          <w:lang w:eastAsia="zh"/>
        </w:rPr>
        <w:t xml:space="preserve">   - ReduceScatter × 英伟达 / 寒武纪 / 摩尔线程  </w:t>
      </w:r>
    </w:p>
    <w:p w14:paraId="3C3255EC">
      <w:pPr>
        <w:pStyle w:val="7"/>
        <w:rPr>
          <w:rFonts w:hint="eastAsia"/>
          <w:lang w:eastAsia="zh"/>
        </w:rPr>
      </w:pPr>
      <w:r>
        <w:rPr>
          <w:rFonts w:hint="eastAsia"/>
          <w:lang w:eastAsia="zh"/>
        </w:rPr>
        <w:t xml:space="preserve">   - AllReduce × 英伟达 / 寒武纪 / 摩尔线程  </w:t>
      </w:r>
    </w:p>
    <w:p w14:paraId="312E906A">
      <w:pPr>
        <w:pStyle w:val="7"/>
        <w:rPr>
          <w:rFonts w:hint="eastAsia"/>
          <w:lang w:eastAsia="zh"/>
        </w:rPr>
      </w:pPr>
      <w:r>
        <w:rPr>
          <w:rFonts w:hint="eastAsia"/>
          <w:lang w:eastAsia="zh"/>
        </w:rPr>
        <w:t xml:space="preserve">   - Send/Recv × 英伟达 / 寒武纪 / 摩尔线程  </w:t>
      </w:r>
    </w:p>
  </w:comment>
  <w:comment w:id="18" w:author="张辉" w:date="2026-03-05T16:13:23Z" w:initials="张辉">
    <w:p w14:paraId="2C87F154">
      <w:pPr>
        <w:pStyle w:val="7"/>
        <w:rPr>
          <w:rFonts w:hint="eastAsia" w:eastAsia="宋体"/>
          <w:lang w:eastAsia="zh"/>
        </w:rPr>
      </w:pPr>
      <w:r>
        <w:rPr>
          <w:rFonts w:hint="eastAsia"/>
          <w:lang w:eastAsia="zh"/>
        </w:rPr>
        <w:t>写具体测试内容的时候再展开</w:t>
      </w:r>
    </w:p>
  </w:comment>
  <w:comment w:id="19" w:author="张辉" w:date="2026-03-05T16:05:40Z" w:initials="张辉">
    <w:p w14:paraId="6A44C654">
      <w:pPr>
        <w:pStyle w:val="7"/>
        <w:rPr>
          <w:rFonts w:hint="eastAsia"/>
          <w:lang w:eastAsia="zh"/>
        </w:rPr>
      </w:pPr>
      <w:r>
        <w:rPr>
          <w:rFonts w:hint="eastAsia"/>
          <w:lang w:eastAsia="zh"/>
        </w:rPr>
        <w:t xml:space="preserve">  - AlltoAll × 英伟达 / 寒武纪 / 摩尔线程  </w:t>
      </w:r>
    </w:p>
    <w:p w14:paraId="2517EBAE">
      <w:pPr>
        <w:pStyle w:val="7"/>
        <w:rPr>
          <w:rFonts w:hint="eastAsia"/>
          <w:lang w:eastAsia="zh"/>
        </w:rPr>
      </w:pPr>
      <w:r>
        <w:rPr>
          <w:rFonts w:hint="eastAsia"/>
          <w:lang w:eastAsia="zh"/>
        </w:rPr>
        <w:t xml:space="preserve">   - AllGather × 英伟达 / 寒武纪 / 摩尔线程  </w:t>
      </w:r>
    </w:p>
    <w:p w14:paraId="4F3EAE37">
      <w:pPr>
        <w:pStyle w:val="7"/>
        <w:rPr>
          <w:rFonts w:hint="eastAsia"/>
          <w:lang w:eastAsia="zh"/>
        </w:rPr>
      </w:pPr>
      <w:r>
        <w:rPr>
          <w:rFonts w:hint="eastAsia"/>
          <w:lang w:eastAsia="zh"/>
        </w:rPr>
        <w:t xml:space="preserve">   - ReduceScatter × 英伟达 / 寒武纪 / 摩尔线程  </w:t>
      </w:r>
    </w:p>
    <w:p w14:paraId="02492914">
      <w:pPr>
        <w:pStyle w:val="7"/>
        <w:rPr>
          <w:rFonts w:hint="eastAsia"/>
          <w:lang w:eastAsia="zh"/>
        </w:rPr>
      </w:pPr>
      <w:r>
        <w:rPr>
          <w:rFonts w:hint="eastAsia"/>
          <w:lang w:eastAsia="zh"/>
        </w:rPr>
        <w:t xml:space="preserve">   - AllReduce × 英伟达 / 寒武纪 / 摩尔线程  </w:t>
      </w:r>
    </w:p>
    <w:p w14:paraId="76AEEE09">
      <w:pPr>
        <w:pStyle w:val="7"/>
        <w:rPr>
          <w:rFonts w:hint="eastAsia"/>
          <w:lang w:eastAsia="zh"/>
        </w:rPr>
      </w:pPr>
      <w:r>
        <w:rPr>
          <w:rFonts w:hint="eastAsia"/>
          <w:lang w:eastAsia="zh"/>
        </w:rPr>
        <w:t xml:space="preserve">   - Send/Recv × 英伟达 / 寒武纪 / 摩尔线程  </w:t>
      </w:r>
    </w:p>
  </w:comment>
  <w:comment w:id="20" w:author="张辉" w:date="2026-03-05T16:13:23Z" w:initials="张辉">
    <w:p w14:paraId="7A18E6A4">
      <w:pPr>
        <w:pStyle w:val="7"/>
        <w:rPr>
          <w:rFonts w:hint="eastAsia" w:eastAsia="宋体"/>
          <w:lang w:eastAsia="zh"/>
        </w:rPr>
      </w:pPr>
      <w:r>
        <w:rPr>
          <w:rFonts w:hint="eastAsia"/>
          <w:lang w:eastAsia="zh"/>
        </w:rPr>
        <w:t>写具体测试内容的时候再展开</w:t>
      </w:r>
    </w:p>
  </w:comment>
  <w:comment w:id="21" w:author="张辉" w:date="2026-03-05T16:11:38Z" w:initials="张辉">
    <w:p w14:paraId="65EE49B5">
      <w:pPr>
        <w:pStyle w:val="7"/>
        <w:rPr>
          <w:rFonts w:hint="eastAsia"/>
          <w:lang w:eastAsia="zh"/>
        </w:rPr>
      </w:pPr>
      <w:r>
        <w:rPr>
          <w:rFonts w:hint="eastAsia"/>
          <w:lang w:eastAsia="zh"/>
        </w:rPr>
        <w:t xml:space="preserve">2. 并行配置 × 三个平台 × 任务类型（时间维度测试）  </w:t>
      </w:r>
    </w:p>
    <w:p w14:paraId="4E7ADF70">
      <w:pPr>
        <w:pStyle w:val="7"/>
        <w:rPr>
          <w:rFonts w:hint="eastAsia"/>
          <w:lang w:eastAsia="zh"/>
        </w:rPr>
      </w:pPr>
      <w:r>
        <w:rPr>
          <w:rFonts w:hint="eastAsia"/>
          <w:lang w:eastAsia="zh"/>
        </w:rPr>
        <w:t xml:space="preserve">   - 流水线并行路数 × 英伟达 / 寒武纪 / 摩尔线程 × 训练 / 推理  </w:t>
      </w:r>
    </w:p>
    <w:p w14:paraId="46AAC95E">
      <w:pPr>
        <w:pStyle w:val="7"/>
        <w:rPr>
          <w:rFonts w:hint="eastAsia"/>
          <w:lang w:eastAsia="zh"/>
        </w:rPr>
      </w:pPr>
      <w:r>
        <w:rPr>
          <w:rFonts w:hint="eastAsia"/>
          <w:lang w:eastAsia="zh"/>
        </w:rPr>
        <w:t xml:space="preserve">   - 微批次数量 × 英伟达 / 寒武纪 / 摩尔线程 × 训练 / 推理</w:t>
      </w:r>
    </w:p>
  </w:comment>
  <w:comment w:id="22" w:author="张辉" w:date="2026-03-05T16:13:28Z" w:initials="张辉">
    <w:p w14:paraId="37C66A97">
      <w:pPr>
        <w:pStyle w:val="7"/>
        <w:rPr>
          <w:rFonts w:hint="eastAsia" w:eastAsia="宋体"/>
          <w:lang w:eastAsia="zh"/>
        </w:rPr>
      </w:pPr>
      <w:r>
        <w:rPr>
          <w:rFonts w:hint="eastAsia"/>
          <w:lang w:eastAsia="zh"/>
        </w:rPr>
        <w:t>写具体测试内容的时候再展开</w:t>
      </w:r>
    </w:p>
  </w:comment>
  <w:comment w:id="23" w:author="李诚" w:date="2026-03-05T14:52:46Z" w:initials="李诚">
    <w:p w14:paraId="0597C7AF">
      <w:pPr>
        <w:pStyle w:val="7"/>
        <w:rPr>
          <w:rFonts w:hint="eastAsia" w:eastAsia="宋体"/>
          <w:lang w:eastAsia="zh"/>
        </w:rPr>
      </w:pPr>
      <w:r>
        <w:rPr>
          <w:rFonts w:hint="eastAsia"/>
          <w:lang w:eastAsia="zh"/>
        </w:rPr>
        <w:t>LLama3.1-8B模型任务成功跑起来，推理可以跑benchmark出分，训练可以有稳定的loss输出，这就是测试的内容和评判标准</w:t>
      </w:r>
    </w:p>
  </w:comment>
  <w:comment w:id="24" w:author="李诚" w:date="2026-03-05T14:57:01Z" w:initials="李诚">
    <w:p w14:paraId="0BCD9013">
      <w:pPr>
        <w:pStyle w:val="7"/>
        <w:rPr>
          <w:rFonts w:hint="eastAsia" w:eastAsia="宋体"/>
          <w:lang w:eastAsia="zh"/>
        </w:rPr>
      </w:pPr>
      <w:r>
        <w:rPr>
          <w:rFonts w:hint="eastAsia"/>
          <w:lang w:eastAsia="zh"/>
        </w:rPr>
        <w:t>LLama3.1-8B模型运行后，输出CPU-GPU/NPU之间的任务分配方式，GPU/NPU多卡间或者多机间任务的划分关系，并行方式，microbatch的执行逻辑，相当于把DAG图抽出来，构建出运行的模型。有点像delix@haiquan+子健，你们理解一下。</w:t>
      </w:r>
    </w:p>
  </w:comment>
  <w:comment w:id="25" w:author="李诚" w:date="2026-03-05T15:04:44Z" w:initials="李诚">
    <w:p w14:paraId="2E1E8215">
      <w:pPr>
        <w:pStyle w:val="7"/>
        <w:rPr>
          <w:rFonts w:hint="eastAsia" w:eastAsia="宋体"/>
          <w:lang w:eastAsia="zh"/>
        </w:rPr>
      </w:pPr>
      <w:r>
        <w:rPr>
          <w:rFonts w:hint="eastAsia"/>
          <w:lang w:eastAsia="zh"/>
        </w:rPr>
        <w:t>处理模型分析模型训练/推理的计算算子与通信算子的执行顺序和依赖关系测试</w:t>
      </w:r>
    </w:p>
  </w:comment>
  <w:comment w:id="26" w:author="张辉" w:date="2026-03-05T16:05:40Z" w:initials="张辉">
    <w:p w14:paraId="4E430D53">
      <w:pPr>
        <w:pStyle w:val="7"/>
        <w:rPr>
          <w:rFonts w:hint="eastAsia"/>
          <w:lang w:eastAsia="zh"/>
        </w:rPr>
      </w:pPr>
      <w:r>
        <w:rPr>
          <w:rFonts w:hint="eastAsia"/>
          <w:lang w:eastAsia="zh"/>
        </w:rPr>
        <w:t xml:space="preserve">  - AlltoAll × 英伟达 / 寒武纪 / 摩尔线程  </w:t>
      </w:r>
    </w:p>
    <w:p w14:paraId="2AA238FB">
      <w:pPr>
        <w:pStyle w:val="7"/>
        <w:rPr>
          <w:rFonts w:hint="eastAsia"/>
          <w:lang w:eastAsia="zh"/>
        </w:rPr>
      </w:pPr>
      <w:r>
        <w:rPr>
          <w:rFonts w:hint="eastAsia"/>
          <w:lang w:eastAsia="zh"/>
        </w:rPr>
        <w:t xml:space="preserve">   - AllGather × 英伟达 / 寒武纪 / 摩尔线程  </w:t>
      </w:r>
    </w:p>
    <w:p w14:paraId="5E57A641">
      <w:pPr>
        <w:pStyle w:val="7"/>
        <w:rPr>
          <w:rFonts w:hint="eastAsia"/>
          <w:lang w:eastAsia="zh"/>
        </w:rPr>
      </w:pPr>
      <w:r>
        <w:rPr>
          <w:rFonts w:hint="eastAsia"/>
          <w:lang w:eastAsia="zh"/>
        </w:rPr>
        <w:t xml:space="preserve">   - ReduceScatter × 英伟达 / 寒武纪 / 摩尔线程  </w:t>
      </w:r>
    </w:p>
    <w:p w14:paraId="5AA4A0C8">
      <w:pPr>
        <w:pStyle w:val="7"/>
        <w:rPr>
          <w:rFonts w:hint="eastAsia"/>
          <w:lang w:eastAsia="zh"/>
        </w:rPr>
      </w:pPr>
      <w:r>
        <w:rPr>
          <w:rFonts w:hint="eastAsia"/>
          <w:lang w:eastAsia="zh"/>
        </w:rPr>
        <w:t xml:space="preserve">   - AllReduce × 英伟达 / 寒武纪 / 摩尔线程  </w:t>
      </w:r>
    </w:p>
    <w:p w14:paraId="53134BB7">
      <w:pPr>
        <w:pStyle w:val="7"/>
        <w:rPr>
          <w:rFonts w:hint="eastAsia"/>
          <w:lang w:eastAsia="zh"/>
        </w:rPr>
      </w:pPr>
      <w:r>
        <w:rPr>
          <w:rFonts w:hint="eastAsia"/>
          <w:lang w:eastAsia="zh"/>
        </w:rPr>
        <w:t xml:space="preserve">   - Send/Recv × 英伟达 / 寒武纪 / 摩尔线程  </w:t>
      </w:r>
    </w:p>
  </w:comment>
  <w:comment w:id="27" w:author="张辉" w:date="2026-03-05T16:13:23Z" w:initials="张辉">
    <w:p w14:paraId="6A530880">
      <w:pPr>
        <w:pStyle w:val="7"/>
        <w:rPr>
          <w:rFonts w:hint="eastAsia" w:eastAsia="宋体"/>
          <w:lang w:eastAsia="zh"/>
        </w:rPr>
      </w:pPr>
      <w:r>
        <w:rPr>
          <w:rFonts w:hint="eastAsia"/>
          <w:lang w:eastAsia="zh"/>
        </w:rPr>
        <w:t>写具体测试内容的时候再展开</w:t>
      </w:r>
    </w:p>
  </w:comment>
  <w:comment w:id="28" w:author="张辉" w:date="2026-03-05T16:05:40Z" w:initials="张辉">
    <w:p w14:paraId="126DD595">
      <w:pPr>
        <w:pStyle w:val="7"/>
        <w:rPr>
          <w:rFonts w:hint="eastAsia"/>
          <w:lang w:eastAsia="zh"/>
        </w:rPr>
      </w:pPr>
      <w:r>
        <w:rPr>
          <w:rFonts w:hint="eastAsia"/>
          <w:lang w:eastAsia="zh"/>
        </w:rPr>
        <w:t xml:space="preserve">  - AlltoAll × 英伟达 / 寒武纪 / 摩尔线程  </w:t>
      </w:r>
    </w:p>
    <w:p w14:paraId="3D37998E">
      <w:pPr>
        <w:pStyle w:val="7"/>
        <w:rPr>
          <w:rFonts w:hint="eastAsia"/>
          <w:lang w:eastAsia="zh"/>
        </w:rPr>
      </w:pPr>
      <w:r>
        <w:rPr>
          <w:rFonts w:hint="eastAsia"/>
          <w:lang w:eastAsia="zh"/>
        </w:rPr>
        <w:t xml:space="preserve">   - AllGather × 英伟达 / 寒武纪 / 摩尔线程  </w:t>
      </w:r>
    </w:p>
    <w:p w14:paraId="2010E1F8">
      <w:pPr>
        <w:pStyle w:val="7"/>
        <w:rPr>
          <w:rFonts w:hint="eastAsia"/>
          <w:lang w:eastAsia="zh"/>
        </w:rPr>
      </w:pPr>
      <w:r>
        <w:rPr>
          <w:rFonts w:hint="eastAsia"/>
          <w:lang w:eastAsia="zh"/>
        </w:rPr>
        <w:t xml:space="preserve">   - ReduceScatter × 英伟达 / 寒武纪 / 摩尔线程  </w:t>
      </w:r>
    </w:p>
    <w:p w14:paraId="004C2C26">
      <w:pPr>
        <w:pStyle w:val="7"/>
        <w:rPr>
          <w:rFonts w:hint="eastAsia"/>
          <w:lang w:eastAsia="zh"/>
        </w:rPr>
      </w:pPr>
      <w:r>
        <w:rPr>
          <w:rFonts w:hint="eastAsia"/>
          <w:lang w:eastAsia="zh"/>
        </w:rPr>
        <w:t xml:space="preserve">   - AllReduce × 英伟达 / 寒武纪 / 摩尔线程  </w:t>
      </w:r>
    </w:p>
    <w:p w14:paraId="302D7F1B">
      <w:pPr>
        <w:pStyle w:val="7"/>
        <w:rPr>
          <w:rFonts w:hint="eastAsia"/>
          <w:lang w:eastAsia="zh"/>
        </w:rPr>
      </w:pPr>
      <w:r>
        <w:rPr>
          <w:rFonts w:hint="eastAsia"/>
          <w:lang w:eastAsia="zh"/>
        </w:rPr>
        <w:t xml:space="preserve">   - Send/Recv × 英伟达 / 寒武纪 / 摩尔线程  </w:t>
      </w:r>
    </w:p>
  </w:comment>
  <w:comment w:id="29" w:author="张辉" w:date="2026-03-05T16:13:23Z" w:initials="张辉">
    <w:p w14:paraId="75E8CC73">
      <w:pPr>
        <w:pStyle w:val="7"/>
        <w:rPr>
          <w:rFonts w:hint="eastAsia" w:eastAsia="宋体"/>
          <w:lang w:eastAsia="zh"/>
        </w:rPr>
      </w:pPr>
      <w:r>
        <w:rPr>
          <w:rFonts w:hint="eastAsia"/>
          <w:lang w:eastAsia="zh"/>
        </w:rPr>
        <w:t>写具体测试内容的时候再展开</w:t>
      </w:r>
    </w:p>
  </w:comment>
  <w:comment w:id="30" w:author="张辉" w:date="2026-03-05T16:05:40Z" w:initials="张辉">
    <w:p w14:paraId="33396619">
      <w:pPr>
        <w:pStyle w:val="7"/>
        <w:rPr>
          <w:rFonts w:hint="eastAsia"/>
          <w:lang w:eastAsia="zh"/>
        </w:rPr>
      </w:pPr>
      <w:r>
        <w:rPr>
          <w:rFonts w:hint="eastAsia"/>
          <w:lang w:eastAsia="zh"/>
        </w:rPr>
        <w:t xml:space="preserve">  - AlltoAll × 英伟达 / 寒武纪 / 摩尔线程  </w:t>
      </w:r>
    </w:p>
    <w:p w14:paraId="4108FA14">
      <w:pPr>
        <w:pStyle w:val="7"/>
        <w:rPr>
          <w:rFonts w:hint="eastAsia"/>
          <w:lang w:eastAsia="zh"/>
        </w:rPr>
      </w:pPr>
      <w:r>
        <w:rPr>
          <w:rFonts w:hint="eastAsia"/>
          <w:lang w:eastAsia="zh"/>
        </w:rPr>
        <w:t xml:space="preserve">   - AllGather × 英伟达 / 寒武纪 / 摩尔线程  </w:t>
      </w:r>
    </w:p>
    <w:p w14:paraId="43CD75EC">
      <w:pPr>
        <w:pStyle w:val="7"/>
        <w:rPr>
          <w:rFonts w:hint="eastAsia"/>
          <w:lang w:eastAsia="zh"/>
        </w:rPr>
      </w:pPr>
      <w:r>
        <w:rPr>
          <w:rFonts w:hint="eastAsia"/>
          <w:lang w:eastAsia="zh"/>
        </w:rPr>
        <w:t xml:space="preserve">   - ReduceScatter × 英伟达 / 寒武纪 / 摩尔线程  </w:t>
      </w:r>
    </w:p>
    <w:p w14:paraId="6723A944">
      <w:pPr>
        <w:pStyle w:val="7"/>
        <w:rPr>
          <w:rFonts w:hint="eastAsia"/>
          <w:lang w:eastAsia="zh"/>
        </w:rPr>
      </w:pPr>
      <w:r>
        <w:rPr>
          <w:rFonts w:hint="eastAsia"/>
          <w:lang w:eastAsia="zh"/>
        </w:rPr>
        <w:t xml:space="preserve">   - AllReduce × 英伟达 / 寒武纪 / 摩尔线程  </w:t>
      </w:r>
    </w:p>
    <w:p w14:paraId="61E8E970">
      <w:pPr>
        <w:pStyle w:val="7"/>
        <w:rPr>
          <w:rFonts w:hint="eastAsia"/>
          <w:lang w:eastAsia="zh"/>
        </w:rPr>
      </w:pPr>
      <w:r>
        <w:rPr>
          <w:rFonts w:hint="eastAsia"/>
          <w:lang w:eastAsia="zh"/>
        </w:rPr>
        <w:t xml:space="preserve">   - Send/Recv × 英伟达 / 寒武纪 / 摩尔线程  </w:t>
      </w:r>
    </w:p>
  </w:comment>
  <w:comment w:id="31" w:author="张辉" w:date="2026-03-05T16:13:23Z" w:initials="张辉">
    <w:p w14:paraId="65E29427">
      <w:pPr>
        <w:pStyle w:val="7"/>
        <w:rPr>
          <w:rFonts w:hint="eastAsia" w:eastAsia="宋体"/>
          <w:lang w:eastAsia="zh"/>
        </w:rPr>
      </w:pPr>
      <w:r>
        <w:rPr>
          <w:rFonts w:hint="eastAsia"/>
          <w:lang w:eastAsia="zh"/>
        </w:rPr>
        <w:t>写具体测试内容的时候再展开</w:t>
      </w:r>
    </w:p>
  </w:comment>
  <w:comment w:id="32" w:author="张辉" w:date="2026-03-05T16:11:38Z" w:initials="张辉">
    <w:p w14:paraId="11D04186">
      <w:pPr>
        <w:pStyle w:val="7"/>
        <w:rPr>
          <w:rFonts w:hint="eastAsia"/>
          <w:lang w:eastAsia="zh"/>
        </w:rPr>
      </w:pPr>
      <w:r>
        <w:rPr>
          <w:rFonts w:hint="eastAsia"/>
          <w:lang w:eastAsia="zh"/>
        </w:rPr>
        <w:t xml:space="preserve">2. 并行配置 × 三个平台 × 任务类型（时间维度测试）  </w:t>
      </w:r>
    </w:p>
    <w:p w14:paraId="306A0400">
      <w:pPr>
        <w:pStyle w:val="7"/>
        <w:rPr>
          <w:rFonts w:hint="eastAsia"/>
          <w:lang w:eastAsia="zh"/>
        </w:rPr>
      </w:pPr>
      <w:r>
        <w:rPr>
          <w:rFonts w:hint="eastAsia"/>
          <w:lang w:eastAsia="zh"/>
        </w:rPr>
        <w:t xml:space="preserve">   - 流水线并行路数 × 英伟达 / 寒武纪 / 摩尔线程 × 训练 / 推理  </w:t>
      </w:r>
    </w:p>
    <w:p w14:paraId="30B1909B">
      <w:pPr>
        <w:pStyle w:val="7"/>
        <w:rPr>
          <w:rFonts w:hint="eastAsia"/>
          <w:lang w:eastAsia="zh"/>
        </w:rPr>
      </w:pPr>
      <w:r>
        <w:rPr>
          <w:rFonts w:hint="eastAsia"/>
          <w:lang w:eastAsia="zh"/>
        </w:rPr>
        <w:t xml:space="preserve">   - 微批次数量 × 英伟达 / 寒武纪 / 摩尔线程 × 训练 / 推理</w:t>
      </w:r>
    </w:p>
  </w:comment>
  <w:comment w:id="33" w:author="张辉" w:date="2026-03-05T16:13:28Z" w:initials="张辉">
    <w:p w14:paraId="3A3F16DD">
      <w:pPr>
        <w:pStyle w:val="7"/>
        <w:rPr>
          <w:rFonts w:hint="eastAsia" w:eastAsia="宋体"/>
          <w:lang w:eastAsia="zh"/>
        </w:rPr>
      </w:pPr>
      <w:r>
        <w:rPr>
          <w:rFonts w:hint="eastAsia"/>
          <w:lang w:eastAsia="zh"/>
        </w:rPr>
        <w:t>写具体测试内容的时候再展开</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27EFB23C" w15:done="0"/>
  <w15:commentEx w15:paraId="54B058B8" w15:done="0"/>
  <w15:commentEx w15:paraId="324D133C" w15:done="0"/>
  <w15:commentEx w15:paraId="5ABEA6F7" w15:done="0"/>
  <w15:commentEx w15:paraId="3C652795" w15:done="0"/>
  <w15:commentEx w15:paraId="0163CFBF" w15:done="0"/>
  <w15:commentEx w15:paraId="3B95A3FD" w15:done="0"/>
  <w15:commentEx w15:paraId="4FB470EE" w15:done="0"/>
  <w15:commentEx w15:paraId="3DAFA08D" w15:done="0"/>
  <w15:commentEx w15:paraId="23A10CF9" w15:done="0"/>
  <w15:commentEx w15:paraId="24C2175C" w15:done="0"/>
  <w15:commentEx w15:paraId="0B9526E7" w15:done="0"/>
  <w15:commentEx w15:paraId="5D69B82C" w15:done="0"/>
  <w15:commentEx w15:paraId="106E2322" w15:done="0"/>
  <w15:commentEx w15:paraId="75CB26E2" w15:done="0"/>
  <w15:commentEx w15:paraId="3799E3D2" w15:done="0"/>
  <w15:commentEx w15:paraId="2CE84926" w15:done="0"/>
  <w15:commentEx w15:paraId="312E906A" w15:done="0"/>
  <w15:commentEx w15:paraId="2C87F154" w15:done="0"/>
  <w15:commentEx w15:paraId="76AEEE09" w15:done="0"/>
  <w15:commentEx w15:paraId="7A18E6A4" w15:done="0"/>
  <w15:commentEx w15:paraId="46AAC95E" w15:done="0"/>
  <w15:commentEx w15:paraId="37C66A97" w15:done="0"/>
  <w15:commentEx w15:paraId="0597C7AF" w15:done="0"/>
  <w15:commentEx w15:paraId="0BCD9013" w15:done="0"/>
  <w15:commentEx w15:paraId="2E1E8215" w15:done="0"/>
  <w15:commentEx w15:paraId="53134BB7" w15:done="0"/>
  <w15:commentEx w15:paraId="6A530880" w15:done="0"/>
  <w15:commentEx w15:paraId="302D7F1B" w15:done="0"/>
  <w15:commentEx w15:paraId="75E8CC73" w15:done="0"/>
  <w15:commentEx w15:paraId="61E8E970" w15:done="0"/>
  <w15:commentEx w15:paraId="65E29427" w15:done="0"/>
  <w15:commentEx w15:paraId="30B1909B" w15:done="0"/>
  <w15:commentEx w15:paraId="3A3F16DD"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Cambria">
    <w:panose1 w:val="02040503050406030204"/>
    <w:charset w:val="00"/>
    <w:family w:val="roman"/>
    <w:pitch w:val="default"/>
    <w:sig w:usb0="E00002FF" w:usb1="400004FF" w:usb2="00000000" w:usb3="00000000" w:csb0="2000019F" w:csb1="00000000"/>
  </w:font>
  <w:font w:name="Consolas">
    <w:panose1 w:val="020B0609020204030204"/>
    <w:charset w:val="00"/>
    <w:family w:val="modern"/>
    <w:pitch w:val="default"/>
    <w:sig w:usb0="E10002FF" w:usb1="4000FCFF" w:usb2="00000009" w:usb3="00000000" w:csb0="6000019F" w:csb1="DFD70000"/>
  </w:font>
  <w:font w:name="思源黑体 CN">
    <w:panose1 w:val="020B0500000000000000"/>
    <w:charset w:val="86"/>
    <w:family w:val="auto"/>
    <w:pitch w:val="default"/>
    <w:sig w:usb0="20000083" w:usb1="2ADF3C10" w:usb2="00000016" w:usb3="00000000" w:csb0="60060107"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007861619"/>
    </w:sdtPr>
    <w:sdtContent>
      <w:p w14:paraId="07C9E6EF">
        <w:pPr>
          <w:pStyle w:val="10"/>
          <w:ind w:firstLine="360"/>
          <w:jc w:val="center"/>
        </w:pPr>
        <w:r>
          <w:fldChar w:fldCharType="begin"/>
        </w:r>
        <w:r>
          <w:instrText xml:space="preserve">PAGE   \* MERGEFORMAT</w:instrText>
        </w:r>
        <w:r>
          <w:fldChar w:fldCharType="separate"/>
        </w:r>
        <w:r>
          <w:rPr>
            <w:lang w:val="zh-CN"/>
          </w:rPr>
          <w:t>27</w:t>
        </w:r>
        <w:r>
          <w:rPr>
            <w:lang w:val="zh-CN"/>
          </w:rPr>
          <w:fldChar w:fldCharType="end"/>
        </w:r>
      </w:p>
    </w:sdtContent>
  </w:sdt>
  <w:p w14:paraId="67AD0197">
    <w:pPr>
      <w:pStyle w:val="10"/>
      <w:ind w:firstLine="0" w:firstLineChars="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075F04">
    <w:pPr>
      <w:pStyle w:val="10"/>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4A8F44">
    <w:pPr>
      <w:pStyle w:val="10"/>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ind w:firstLine="480"/>
      </w:pPr>
      <w:r>
        <w:separator/>
      </w:r>
    </w:p>
  </w:footnote>
  <w:footnote w:type="continuationSeparator" w:id="1">
    <w:p>
      <w:pPr>
        <w:spacing w:line="30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F6E535">
    <w:pPr>
      <w:ind w:left="480" w:firstLine="0" w:firstLineChars="0"/>
      <w:jc w:val="cent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5786B7">
    <w:pPr>
      <w:pStyle w:val="11"/>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5B846C">
    <w:pPr>
      <w:pStyle w:val="11"/>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F5F075B"/>
    <w:multiLevelType w:val="singleLevel"/>
    <w:tmpl w:val="8F5F075B"/>
    <w:lvl w:ilvl="0" w:tentative="0">
      <w:start w:val="1"/>
      <w:numFmt w:val="decimal"/>
      <w:suff w:val="space"/>
      <w:lvlText w:val="%1."/>
      <w:lvlJc w:val="left"/>
    </w:lvl>
  </w:abstractNum>
  <w:abstractNum w:abstractNumId="1">
    <w:nsid w:val="D4FAA309"/>
    <w:multiLevelType w:val="singleLevel"/>
    <w:tmpl w:val="D4FAA309"/>
    <w:lvl w:ilvl="0" w:tentative="0">
      <w:start w:val="1"/>
      <w:numFmt w:val="decimal"/>
      <w:suff w:val="space"/>
      <w:lvlText w:val="%1."/>
      <w:lvlJc w:val="left"/>
    </w:lvl>
  </w:abstractNum>
  <w:abstractNum w:abstractNumId="2">
    <w:nsid w:val="DF2C2034"/>
    <w:multiLevelType w:val="singleLevel"/>
    <w:tmpl w:val="DF2C2034"/>
    <w:lvl w:ilvl="0" w:tentative="0">
      <w:start w:val="1"/>
      <w:numFmt w:val="decimal"/>
      <w:suff w:val="space"/>
      <w:lvlText w:val="%1."/>
      <w:lvlJc w:val="left"/>
    </w:lvl>
  </w:abstractNum>
  <w:abstractNum w:abstractNumId="3">
    <w:nsid w:val="EB7EF03E"/>
    <w:multiLevelType w:val="singleLevel"/>
    <w:tmpl w:val="EB7EF03E"/>
    <w:lvl w:ilvl="0" w:tentative="0">
      <w:start w:val="1"/>
      <w:numFmt w:val="decimal"/>
      <w:suff w:val="space"/>
      <w:lvlText w:val="%1."/>
      <w:lvlJc w:val="left"/>
    </w:lvl>
  </w:abstractNum>
  <w:abstractNum w:abstractNumId="4">
    <w:nsid w:val="F1FFCB46"/>
    <w:multiLevelType w:val="singleLevel"/>
    <w:tmpl w:val="F1FFCB46"/>
    <w:lvl w:ilvl="0" w:tentative="0">
      <w:start w:val="1"/>
      <w:numFmt w:val="decimal"/>
      <w:lvlText w:val="%1."/>
      <w:lvlJc w:val="left"/>
      <w:pPr>
        <w:tabs>
          <w:tab w:val="left" w:pos="312"/>
        </w:tabs>
      </w:pPr>
    </w:lvl>
  </w:abstractNum>
  <w:abstractNum w:abstractNumId="5">
    <w:nsid w:val="F3FF4965"/>
    <w:multiLevelType w:val="singleLevel"/>
    <w:tmpl w:val="F3FF4965"/>
    <w:lvl w:ilvl="0" w:tentative="0">
      <w:start w:val="1"/>
      <w:numFmt w:val="decimal"/>
      <w:suff w:val="space"/>
      <w:lvlText w:val="%1."/>
      <w:lvlJc w:val="left"/>
    </w:lvl>
  </w:abstractNum>
  <w:abstractNum w:abstractNumId="6">
    <w:nsid w:val="F9AC5212"/>
    <w:multiLevelType w:val="singleLevel"/>
    <w:tmpl w:val="F9AC5212"/>
    <w:lvl w:ilvl="0" w:tentative="0">
      <w:start w:val="1"/>
      <w:numFmt w:val="upperLetter"/>
      <w:suff w:val="space"/>
      <w:lvlText w:val="%1."/>
      <w:lvlJc w:val="left"/>
    </w:lvl>
  </w:abstractNum>
  <w:abstractNum w:abstractNumId="7">
    <w:nsid w:val="FCDE0A0C"/>
    <w:multiLevelType w:val="singleLevel"/>
    <w:tmpl w:val="FCDE0A0C"/>
    <w:lvl w:ilvl="0" w:tentative="0">
      <w:start w:val="6"/>
      <w:numFmt w:val="decimal"/>
      <w:suff w:val="nothing"/>
      <w:lvlText w:val="（%1）"/>
      <w:lvlJc w:val="left"/>
    </w:lvl>
  </w:abstractNum>
  <w:abstractNum w:abstractNumId="8">
    <w:nsid w:val="FFE69B5B"/>
    <w:multiLevelType w:val="singleLevel"/>
    <w:tmpl w:val="FFE69B5B"/>
    <w:lvl w:ilvl="0" w:tentative="0">
      <w:start w:val="1"/>
      <w:numFmt w:val="decimal"/>
      <w:lvlText w:val="%1."/>
      <w:lvlJc w:val="left"/>
      <w:pPr>
        <w:tabs>
          <w:tab w:val="left" w:pos="312"/>
        </w:tabs>
      </w:pPr>
    </w:lvl>
  </w:abstractNum>
  <w:abstractNum w:abstractNumId="9">
    <w:nsid w:val="FFFD568A"/>
    <w:multiLevelType w:val="singleLevel"/>
    <w:tmpl w:val="FFFD568A"/>
    <w:lvl w:ilvl="0" w:tentative="0">
      <w:start w:val="1"/>
      <w:numFmt w:val="decimal"/>
      <w:lvlText w:val="%1."/>
      <w:lvlJc w:val="left"/>
      <w:pPr>
        <w:tabs>
          <w:tab w:val="left" w:pos="312"/>
        </w:tabs>
      </w:pPr>
    </w:lvl>
  </w:abstractNum>
  <w:abstractNum w:abstractNumId="10">
    <w:nsid w:val="123E0A69"/>
    <w:multiLevelType w:val="multilevel"/>
    <w:tmpl w:val="123E0A69"/>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1">
    <w:nsid w:val="14D0298C"/>
    <w:multiLevelType w:val="multilevel"/>
    <w:tmpl w:val="14D0298C"/>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2">
    <w:nsid w:val="3DE66522"/>
    <w:multiLevelType w:val="multilevel"/>
    <w:tmpl w:val="3DE66522"/>
    <w:lvl w:ilvl="0" w:tentative="0">
      <w:start w:val="1"/>
      <w:numFmt w:val="decimal"/>
      <w:pStyle w:val="29"/>
      <w:suff w:val="space"/>
      <w:lvlText w:val="%1"/>
      <w:lvlJc w:val="left"/>
      <w:pPr>
        <w:ind w:left="0" w:firstLine="0"/>
      </w:pPr>
      <w:rPr>
        <w:rFonts w:hint="eastAsia"/>
      </w:rPr>
    </w:lvl>
    <w:lvl w:ilvl="1" w:tentative="0">
      <w:start w:val="1"/>
      <w:numFmt w:val="decimal"/>
      <w:pStyle w:val="30"/>
      <w:suff w:val="space"/>
      <w:lvlText w:val="%1.%2"/>
      <w:lvlJc w:val="left"/>
      <w:pPr>
        <w:ind w:left="0" w:firstLine="0"/>
      </w:pPr>
      <w:rPr>
        <w:rFonts w:hint="eastAsia"/>
      </w:rPr>
    </w:lvl>
    <w:lvl w:ilvl="2" w:tentative="0">
      <w:start w:val="1"/>
      <w:numFmt w:val="decimal"/>
      <w:pStyle w:val="32"/>
      <w:suff w:val="space"/>
      <w:lvlText w:val="%1.%2.%3"/>
      <w:lvlJc w:val="left"/>
      <w:pPr>
        <w:ind w:left="0" w:firstLine="0"/>
      </w:pPr>
      <w:rPr>
        <w:rFonts w:hint="eastAsia"/>
      </w:rPr>
    </w:lvl>
    <w:lvl w:ilvl="3" w:tentative="0">
      <w:start w:val="1"/>
      <w:numFmt w:val="decimal"/>
      <w:pStyle w:val="34"/>
      <w:suff w:val="space"/>
      <w:lvlText w:val="%1.%2.%3.%4"/>
      <w:lvlJc w:val="left"/>
      <w:pPr>
        <w:ind w:left="0" w:firstLine="0"/>
      </w:pPr>
      <w:rPr>
        <w:rFonts w:hint="eastAsia"/>
      </w:rPr>
    </w:lvl>
    <w:lvl w:ilvl="4" w:tentative="0">
      <w:start w:val="1"/>
      <w:numFmt w:val="decimal"/>
      <w:lvlText w:val="%1.%2.%3.%4.%5"/>
      <w:lvlJc w:val="left"/>
      <w:pPr>
        <w:ind w:left="0" w:firstLine="0"/>
      </w:pPr>
      <w:rPr>
        <w:rFonts w:hint="eastAsia"/>
      </w:rPr>
    </w:lvl>
    <w:lvl w:ilvl="5" w:tentative="0">
      <w:start w:val="1"/>
      <w:numFmt w:val="decimal"/>
      <w:lvlText w:val="%1.%2.%3.%4.%5.%6"/>
      <w:lvlJc w:val="left"/>
      <w:pPr>
        <w:ind w:left="0" w:firstLine="0"/>
      </w:pPr>
      <w:rPr>
        <w:rFonts w:hint="eastAsia"/>
      </w:rPr>
    </w:lvl>
    <w:lvl w:ilvl="6" w:tentative="0">
      <w:start w:val="1"/>
      <w:numFmt w:val="decimal"/>
      <w:lvlText w:val="%1.%2.%3.%4.%5.%6.%7"/>
      <w:lvlJc w:val="left"/>
      <w:pPr>
        <w:ind w:left="0" w:firstLine="0"/>
      </w:pPr>
      <w:rPr>
        <w:rFonts w:hint="eastAsia"/>
      </w:rPr>
    </w:lvl>
    <w:lvl w:ilvl="7" w:tentative="0">
      <w:start w:val="1"/>
      <w:numFmt w:val="decimal"/>
      <w:lvlText w:val="%1.%2.%3.%4.%5.%6.%7.%8"/>
      <w:lvlJc w:val="left"/>
      <w:pPr>
        <w:ind w:left="0" w:firstLine="0"/>
      </w:pPr>
      <w:rPr>
        <w:rFonts w:hint="eastAsia"/>
      </w:rPr>
    </w:lvl>
    <w:lvl w:ilvl="8" w:tentative="0">
      <w:start w:val="1"/>
      <w:numFmt w:val="decimal"/>
      <w:lvlText w:val="%1.%2.%3.%4.%5.%6.%7.%8.%9"/>
      <w:lvlJc w:val="left"/>
      <w:pPr>
        <w:ind w:left="0" w:firstLine="0"/>
      </w:pPr>
      <w:rPr>
        <w:rFonts w:hint="eastAsia"/>
      </w:rPr>
    </w:lvl>
  </w:abstractNum>
  <w:abstractNum w:abstractNumId="13">
    <w:nsid w:val="5CE75E28"/>
    <w:multiLevelType w:val="multilevel"/>
    <w:tmpl w:val="5CE75E28"/>
    <w:lvl w:ilvl="0" w:tentative="0">
      <w:start w:val="1"/>
      <w:numFmt w:val="decimal"/>
      <w:lvlText w:val="（%1）"/>
      <w:lvlJc w:val="left"/>
      <w:pPr>
        <w:ind w:left="1080" w:hanging="720"/>
      </w:pPr>
      <w:rPr>
        <w:rFonts w:hint="default"/>
      </w:rPr>
    </w:lvl>
    <w:lvl w:ilvl="1" w:tentative="0">
      <w:start w:val="1"/>
      <w:numFmt w:val="lowerLetter"/>
      <w:lvlText w:val="%2)"/>
      <w:lvlJc w:val="left"/>
      <w:pPr>
        <w:ind w:left="1240" w:hanging="440"/>
      </w:pPr>
    </w:lvl>
    <w:lvl w:ilvl="2" w:tentative="0">
      <w:start w:val="1"/>
      <w:numFmt w:val="lowerRoman"/>
      <w:lvlText w:val="%3."/>
      <w:lvlJc w:val="right"/>
      <w:pPr>
        <w:ind w:left="1680" w:hanging="440"/>
      </w:pPr>
    </w:lvl>
    <w:lvl w:ilvl="3" w:tentative="0">
      <w:start w:val="1"/>
      <w:numFmt w:val="decimal"/>
      <w:lvlText w:val="%4."/>
      <w:lvlJc w:val="left"/>
      <w:pPr>
        <w:ind w:left="2120" w:hanging="440"/>
      </w:pPr>
    </w:lvl>
    <w:lvl w:ilvl="4" w:tentative="0">
      <w:start w:val="1"/>
      <w:numFmt w:val="lowerLetter"/>
      <w:lvlText w:val="%5)"/>
      <w:lvlJc w:val="left"/>
      <w:pPr>
        <w:ind w:left="2560" w:hanging="440"/>
      </w:pPr>
    </w:lvl>
    <w:lvl w:ilvl="5" w:tentative="0">
      <w:start w:val="1"/>
      <w:numFmt w:val="lowerRoman"/>
      <w:lvlText w:val="%6."/>
      <w:lvlJc w:val="right"/>
      <w:pPr>
        <w:ind w:left="3000" w:hanging="440"/>
      </w:pPr>
    </w:lvl>
    <w:lvl w:ilvl="6" w:tentative="0">
      <w:start w:val="1"/>
      <w:numFmt w:val="decimal"/>
      <w:lvlText w:val="%7."/>
      <w:lvlJc w:val="left"/>
      <w:pPr>
        <w:ind w:left="3440" w:hanging="440"/>
      </w:pPr>
    </w:lvl>
    <w:lvl w:ilvl="7" w:tentative="0">
      <w:start w:val="1"/>
      <w:numFmt w:val="lowerLetter"/>
      <w:lvlText w:val="%8)"/>
      <w:lvlJc w:val="left"/>
      <w:pPr>
        <w:ind w:left="3880" w:hanging="440"/>
      </w:pPr>
    </w:lvl>
    <w:lvl w:ilvl="8" w:tentative="0">
      <w:start w:val="1"/>
      <w:numFmt w:val="lowerRoman"/>
      <w:lvlText w:val="%9."/>
      <w:lvlJc w:val="right"/>
      <w:pPr>
        <w:ind w:left="4320" w:hanging="440"/>
      </w:pPr>
    </w:lvl>
  </w:abstractNum>
  <w:abstractNum w:abstractNumId="14">
    <w:nsid w:val="653B5222"/>
    <w:multiLevelType w:val="multilevel"/>
    <w:tmpl w:val="653B5222"/>
    <w:lvl w:ilvl="0" w:tentative="0">
      <w:start w:val="1"/>
      <w:numFmt w:val="decimal"/>
      <w:lvlText w:val="%1"/>
      <w:lvlJc w:val="left"/>
      <w:pPr>
        <w:ind w:left="1708" w:hanging="432"/>
      </w:pPr>
      <w:rPr>
        <w:rFonts w:hint="eastAsia"/>
      </w:rPr>
    </w:lvl>
    <w:lvl w:ilvl="1" w:tentative="0">
      <w:start w:val="1"/>
      <w:numFmt w:val="decimal"/>
      <w:lvlText w:val="%1.%2"/>
      <w:lvlJc w:val="left"/>
      <w:pPr>
        <w:ind w:left="576" w:hanging="576"/>
      </w:pPr>
      <w:rPr>
        <w:rFonts w:hint="default"/>
      </w:rPr>
    </w:lvl>
    <w:lvl w:ilvl="2" w:tentative="0">
      <w:start w:val="1"/>
      <w:numFmt w:val="decimal"/>
      <w:lvlText w:val="%1.%2.%3"/>
      <w:lvlJc w:val="left"/>
      <w:pPr>
        <w:ind w:left="1996" w:hanging="720"/>
      </w:pPr>
      <w:rPr>
        <w:rFonts w:hint="eastAsia"/>
        <w:b/>
        <w:bCs/>
        <w:sz w:val="24"/>
        <w:szCs w:val="32"/>
        <w:lang w:val="zh-CN" w:eastAsia="zh-CN" w:bidi="zh-CN"/>
      </w:rPr>
    </w:lvl>
    <w:lvl w:ilvl="3" w:tentative="0">
      <w:start w:val="1"/>
      <w:numFmt w:val="decimal"/>
      <w:pStyle w:val="3"/>
      <w:lvlText w:val="%1.%2.%3.%4"/>
      <w:lvlJc w:val="left"/>
      <w:pPr>
        <w:ind w:left="1714" w:hanging="864"/>
      </w:pPr>
      <w:rPr>
        <w:rFonts w:hint="eastAsia"/>
      </w:rPr>
    </w:lvl>
    <w:lvl w:ilvl="4" w:tentative="0">
      <w:start w:val="1"/>
      <w:numFmt w:val="decimal"/>
      <w:pStyle w:val="4"/>
      <w:lvlText w:val="%1.%2.%3.%4.%5"/>
      <w:lvlJc w:val="left"/>
      <w:pPr>
        <w:ind w:left="1575" w:hanging="1008"/>
      </w:pPr>
      <w:rPr>
        <w:rFonts w:hint="eastAsia"/>
      </w:rPr>
    </w:lvl>
    <w:lvl w:ilvl="5" w:tentative="0">
      <w:start w:val="1"/>
      <w:numFmt w:val="decimal"/>
      <w:lvlText w:val="%1.%2.%3.%4.%5.%6"/>
      <w:lvlJc w:val="left"/>
      <w:pPr>
        <w:ind w:left="1152" w:hanging="1152"/>
      </w:pPr>
      <w:rPr>
        <w:rFonts w:hint="eastAsia"/>
      </w:rPr>
    </w:lvl>
    <w:lvl w:ilvl="6" w:tentative="0">
      <w:start w:val="1"/>
      <w:numFmt w:val="decimal"/>
      <w:lvlText w:val="%1.%2.%3.%4.%5.%6.%7"/>
      <w:lvlJc w:val="left"/>
      <w:pPr>
        <w:ind w:left="1296" w:hanging="1296"/>
      </w:pPr>
      <w:rPr>
        <w:rFonts w:hint="eastAsia"/>
      </w:rPr>
    </w:lvl>
    <w:lvl w:ilvl="7" w:tentative="0">
      <w:start w:val="1"/>
      <w:numFmt w:val="decimal"/>
      <w:lvlText w:val="%1.%2.%3.%4.%5.%6.%7.%8"/>
      <w:lvlJc w:val="left"/>
      <w:pPr>
        <w:ind w:left="1440" w:hanging="1440"/>
      </w:pPr>
      <w:rPr>
        <w:rFonts w:hint="eastAsia"/>
      </w:rPr>
    </w:lvl>
    <w:lvl w:ilvl="8" w:tentative="0">
      <w:start w:val="1"/>
      <w:numFmt w:val="decimal"/>
      <w:lvlText w:val="%1.%2.%3.%4.%5.%6.%7.%8.%9"/>
      <w:lvlJc w:val="left"/>
      <w:pPr>
        <w:ind w:left="1584" w:hanging="1584"/>
      </w:pPr>
      <w:rPr>
        <w:rFonts w:hint="eastAsia"/>
      </w:rPr>
    </w:lvl>
  </w:abstractNum>
  <w:abstractNum w:abstractNumId="15">
    <w:nsid w:val="685DEBC3"/>
    <w:multiLevelType w:val="singleLevel"/>
    <w:tmpl w:val="685DEBC3"/>
    <w:lvl w:ilvl="0" w:tentative="0">
      <w:start w:val="1"/>
      <w:numFmt w:val="decimal"/>
      <w:suff w:val="space"/>
      <w:lvlText w:val="%1."/>
      <w:lvlJc w:val="left"/>
    </w:lvl>
  </w:abstractNum>
  <w:abstractNum w:abstractNumId="16">
    <w:nsid w:val="6CEA2025"/>
    <w:multiLevelType w:val="multilevel"/>
    <w:tmpl w:val="6CEA2025"/>
    <w:lvl w:ilvl="0" w:tentative="0">
      <w:start w:val="1"/>
      <w:numFmt w:val="none"/>
      <w:suff w:val="nothing"/>
      <w:lvlText w:val="%1"/>
      <w:lvlJc w:val="left"/>
      <w:pPr>
        <w:ind w:left="0" w:firstLine="0"/>
      </w:pPr>
      <w:rPr>
        <w:rFonts w:hint="default" w:ascii="Times New Roman" w:hAnsi="Times New Roman"/>
        <w:b/>
        <w:i w:val="0"/>
        <w:sz w:val="21"/>
      </w:rPr>
    </w:lvl>
    <w:lvl w:ilvl="1" w:tentative="0">
      <w:start w:val="1"/>
      <w:numFmt w:val="decimal"/>
      <w:pStyle w:val="40"/>
      <w:suff w:val="nothing"/>
      <w:lvlText w:val="%1%2　"/>
      <w:lvlJc w:val="left"/>
      <w:pPr>
        <w:ind w:left="0" w:firstLine="0"/>
      </w:pPr>
      <w:rPr>
        <w:rFonts w:hint="eastAsia" w:ascii="黑体" w:hAnsi="Times New Roman" w:eastAsia="黑体" w:cs="Times New Roman"/>
        <w:b w:val="0"/>
        <w:i w:val="0"/>
        <w:sz w:val="24"/>
      </w:rPr>
    </w:lvl>
    <w:lvl w:ilvl="2" w:tentative="0">
      <w:start w:val="1"/>
      <w:numFmt w:val="decimal"/>
      <w:pStyle w:val="41"/>
      <w:suff w:val="nothing"/>
      <w:lvlText w:val="%1%2.%3　"/>
      <w:lvlJc w:val="left"/>
      <w:pPr>
        <w:ind w:left="0" w:firstLine="0"/>
      </w:pPr>
      <w:rPr>
        <w:rFonts w:hint="eastAsia" w:hAnsi="Times New Roman"/>
        <w:b w:val="0"/>
        <w:bCs w:val="0"/>
        <w:i w:val="0"/>
        <w:iCs w:val="0"/>
        <w:caps w:val="0"/>
        <w:smallCaps w:val="0"/>
        <w:strike w:val="0"/>
        <w:dstrike w:val="0"/>
        <w:vanish w:val="0"/>
        <w:color w:val="000000"/>
        <w:spacing w:val="0"/>
        <w:kern w:val="0"/>
        <w:position w:val="0"/>
        <w:u w:val="none"/>
        <w:vertAlign w:val="baseline"/>
      </w:rPr>
    </w:lvl>
    <w:lvl w:ilvl="3" w:tentative="0">
      <w:start w:val="1"/>
      <w:numFmt w:val="decimal"/>
      <w:pStyle w:val="42"/>
      <w:suff w:val="nothing"/>
      <w:lvlText w:val="%1%2.%3.%4　"/>
      <w:lvlJc w:val="left"/>
      <w:pPr>
        <w:ind w:left="0" w:firstLine="0"/>
      </w:pPr>
      <w:rPr>
        <w:rFonts w:hint="eastAsia" w:ascii="黑体" w:hAnsi="Times New Roman" w:eastAsia="黑体" w:cs="Times New Roman"/>
        <w:b w:val="0"/>
        <w:bCs w:val="0"/>
        <w:i w:val="0"/>
        <w:iCs w:val="0"/>
        <w:caps w:val="0"/>
        <w:smallCaps w:val="0"/>
        <w:strike w:val="0"/>
        <w:dstrike w:val="0"/>
        <w:vanish w:val="0"/>
        <w:color w:val="000000"/>
        <w:spacing w:val="0"/>
        <w:position w:val="0"/>
        <w:u w:val="none"/>
        <w:vertAlign w:val="baseline"/>
      </w:rPr>
    </w:lvl>
    <w:lvl w:ilvl="4" w:tentative="0">
      <w:start w:val="1"/>
      <w:numFmt w:val="decimal"/>
      <w:pStyle w:val="43"/>
      <w:suff w:val="nothing"/>
      <w:lvlText w:val="%1%2.%3.%4.%5　"/>
      <w:lvlJc w:val="left"/>
      <w:pPr>
        <w:ind w:left="0" w:firstLine="0"/>
      </w:pPr>
      <w:rPr>
        <w:rFonts w:hint="eastAsia" w:ascii="黑体" w:hAnsi="Times New Roman" w:eastAsia="黑体" w:cs="Times New Roman"/>
        <w:b w:val="0"/>
        <w:bCs w:val="0"/>
        <w:i w:val="0"/>
        <w:iCs w:val="0"/>
        <w:caps w:val="0"/>
        <w:smallCaps w:val="0"/>
        <w:strike w:val="0"/>
        <w:dstrike w:val="0"/>
        <w:vanish w:val="0"/>
        <w:color w:val="000000"/>
        <w:spacing w:val="0"/>
        <w:position w:val="0"/>
        <w:u w:val="none"/>
        <w:vertAlign w:val="baseline"/>
      </w:rPr>
    </w:lvl>
    <w:lvl w:ilvl="5" w:tentative="0">
      <w:start w:val="1"/>
      <w:numFmt w:val="decimal"/>
      <w:pStyle w:val="44"/>
      <w:suff w:val="nothing"/>
      <w:lvlText w:val="%1%2.%3.%4.%5.%6　"/>
      <w:lvlJc w:val="left"/>
      <w:pPr>
        <w:ind w:left="0" w:firstLine="0"/>
      </w:pPr>
      <w:rPr>
        <w:rFonts w:hint="eastAsia" w:ascii="黑体" w:hAnsi="Times New Roman" w:eastAsia="黑体" w:cs="Times New Roman"/>
        <w:b w:val="0"/>
        <w:i w:val="0"/>
        <w:sz w:val="24"/>
        <w:szCs w:val="24"/>
      </w:rPr>
    </w:lvl>
    <w:lvl w:ilvl="6" w:tentative="0">
      <w:start w:val="1"/>
      <w:numFmt w:val="decimal"/>
      <w:pStyle w:val="45"/>
      <w:suff w:val="nothing"/>
      <w:lvlText w:val="%1%2.%3.%4.%5.%6.%7　"/>
      <w:lvlJc w:val="left"/>
      <w:pPr>
        <w:ind w:left="0" w:firstLine="0"/>
      </w:pPr>
      <w:rPr>
        <w:rFonts w:hint="eastAsia" w:ascii="黑体" w:hAnsi="Times New Roman" w:eastAsia="黑体" w:cs="Times New Roman"/>
        <w:b w:val="0"/>
        <w:bCs w:val="0"/>
        <w:i w:val="0"/>
        <w:iCs w:val="0"/>
        <w:caps w:val="0"/>
        <w:smallCaps w:val="0"/>
        <w:strike w:val="0"/>
        <w:dstrike w:val="0"/>
        <w:vanish w:val="0"/>
        <w:color w:val="000000"/>
        <w:spacing w:val="0"/>
        <w:position w:val="0"/>
        <w:u w:val="none"/>
        <w:vertAlign w:val="baseline"/>
      </w:rPr>
    </w:lvl>
    <w:lvl w:ilvl="7" w:tentative="0">
      <w:start w:val="1"/>
      <w:numFmt w:val="decimal"/>
      <w:suff w:val="nothing"/>
      <w:lvlText w:val="%1%2.%3.%4.%5.%6.%7.%8　"/>
      <w:lvlJc w:val="left"/>
      <w:pPr>
        <w:ind w:left="0" w:firstLine="0"/>
      </w:pPr>
      <w:rPr>
        <w:rFonts w:hint="eastAsia"/>
      </w:rPr>
    </w:lvl>
    <w:lvl w:ilvl="8" w:tentative="0">
      <w:start w:val="1"/>
      <w:numFmt w:val="decimal"/>
      <w:suff w:val="nothing"/>
      <w:lvlText w:val="%1%2.%3.%4.%5.%6.%7.%8.%9　"/>
      <w:lvlJc w:val="left"/>
      <w:pPr>
        <w:ind w:left="0" w:firstLine="0"/>
      </w:pPr>
      <w:rPr>
        <w:rFonts w:hint="eastAsia"/>
      </w:rPr>
    </w:lvl>
  </w:abstractNum>
  <w:abstractNum w:abstractNumId="17">
    <w:nsid w:val="6FEFDE1F"/>
    <w:multiLevelType w:val="singleLevel"/>
    <w:tmpl w:val="6FEFDE1F"/>
    <w:lvl w:ilvl="0" w:tentative="0">
      <w:start w:val="1"/>
      <w:numFmt w:val="upperLetter"/>
      <w:suff w:val="space"/>
      <w:lvlText w:val="%1."/>
      <w:lvlJc w:val="left"/>
    </w:lvl>
  </w:abstractNum>
  <w:abstractNum w:abstractNumId="18">
    <w:nsid w:val="707E0F48"/>
    <w:multiLevelType w:val="singleLevel"/>
    <w:tmpl w:val="707E0F48"/>
    <w:lvl w:ilvl="0" w:tentative="0">
      <w:start w:val="1"/>
      <w:numFmt w:val="upperLetter"/>
      <w:suff w:val="space"/>
      <w:lvlText w:val="%1."/>
      <w:lvlJc w:val="left"/>
    </w:lvl>
  </w:abstractNum>
  <w:num w:numId="1">
    <w:abstractNumId w:val="14"/>
  </w:num>
  <w:num w:numId="2">
    <w:abstractNumId w:val="12"/>
  </w:num>
  <w:num w:numId="3">
    <w:abstractNumId w:val="16"/>
  </w:num>
  <w:num w:numId="4">
    <w:abstractNumId w:val="13"/>
  </w:num>
  <w:num w:numId="5">
    <w:abstractNumId w:val="11"/>
  </w:num>
  <w:num w:numId="6">
    <w:abstractNumId w:val="5"/>
  </w:num>
  <w:num w:numId="7">
    <w:abstractNumId w:val="9"/>
  </w:num>
  <w:num w:numId="8">
    <w:abstractNumId w:val="1"/>
  </w:num>
  <w:num w:numId="9">
    <w:abstractNumId w:val="7"/>
  </w:num>
  <w:num w:numId="10">
    <w:abstractNumId w:val="18"/>
  </w:num>
  <w:num w:numId="11">
    <w:abstractNumId w:val="6"/>
  </w:num>
  <w:num w:numId="12">
    <w:abstractNumId w:val="17"/>
  </w:num>
  <w:num w:numId="13">
    <w:abstractNumId w:val="2"/>
  </w:num>
  <w:num w:numId="14">
    <w:abstractNumId w:val="4"/>
  </w:num>
  <w:num w:numId="15">
    <w:abstractNumId w:val="15"/>
  </w:num>
  <w:num w:numId="16">
    <w:abstractNumId w:val="10"/>
  </w:num>
  <w:num w:numId="17">
    <w:abstractNumId w:val="3"/>
  </w:num>
  <w:num w:numId="18">
    <w:abstractNumId w:val="8"/>
  </w:num>
  <w:num w:numId="19">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王海权">
    <w15:presenceInfo w15:providerId="WebOffice Third" w15:userId="7602830730493774785"/>
  </w15:person>
  <w15:person w15:author="李诚">
    <w15:presenceInfo w15:providerId="WebOffice Third" w15:userId="7602825022448651486"/>
  </w15:person>
  <w15:person w15:author="张辉">
    <w15:presenceInfo w15:providerId="WebOffice Third" w15:userId="699211307623335526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DA4NGIyN2IyZDhlYjVjNGQ5MWNjNTFjZWI1OWZlMTcifQ=="/>
  </w:docVars>
  <w:rsids>
    <w:rsidRoot w:val="00D92047"/>
    <w:rsid w:val="00000900"/>
    <w:rsid w:val="00002A9C"/>
    <w:rsid w:val="00002EA0"/>
    <w:rsid w:val="00003BD6"/>
    <w:rsid w:val="00004742"/>
    <w:rsid w:val="000054BF"/>
    <w:rsid w:val="000100A6"/>
    <w:rsid w:val="00010FE9"/>
    <w:rsid w:val="00012497"/>
    <w:rsid w:val="00012BB9"/>
    <w:rsid w:val="00014440"/>
    <w:rsid w:val="0001448D"/>
    <w:rsid w:val="000160FF"/>
    <w:rsid w:val="0001669C"/>
    <w:rsid w:val="00017403"/>
    <w:rsid w:val="00017566"/>
    <w:rsid w:val="0001773B"/>
    <w:rsid w:val="00020C68"/>
    <w:rsid w:val="00020EC4"/>
    <w:rsid w:val="000214F2"/>
    <w:rsid w:val="00021657"/>
    <w:rsid w:val="00023A4F"/>
    <w:rsid w:val="00024D09"/>
    <w:rsid w:val="0002569A"/>
    <w:rsid w:val="00026736"/>
    <w:rsid w:val="00027141"/>
    <w:rsid w:val="000304F6"/>
    <w:rsid w:val="0003150D"/>
    <w:rsid w:val="000353FA"/>
    <w:rsid w:val="00035F9C"/>
    <w:rsid w:val="00036918"/>
    <w:rsid w:val="00041CFD"/>
    <w:rsid w:val="000430C9"/>
    <w:rsid w:val="00044C2E"/>
    <w:rsid w:val="0004674C"/>
    <w:rsid w:val="000473E2"/>
    <w:rsid w:val="00047A34"/>
    <w:rsid w:val="00050C25"/>
    <w:rsid w:val="0005108B"/>
    <w:rsid w:val="00052F88"/>
    <w:rsid w:val="00053506"/>
    <w:rsid w:val="00053B59"/>
    <w:rsid w:val="00054248"/>
    <w:rsid w:val="00054ABE"/>
    <w:rsid w:val="00061070"/>
    <w:rsid w:val="00061B23"/>
    <w:rsid w:val="00062BBD"/>
    <w:rsid w:val="00063456"/>
    <w:rsid w:val="00064562"/>
    <w:rsid w:val="00065042"/>
    <w:rsid w:val="000670E9"/>
    <w:rsid w:val="00067A95"/>
    <w:rsid w:val="00067AB8"/>
    <w:rsid w:val="000716E7"/>
    <w:rsid w:val="0007222B"/>
    <w:rsid w:val="000733D7"/>
    <w:rsid w:val="0007553A"/>
    <w:rsid w:val="000759EE"/>
    <w:rsid w:val="00075BEB"/>
    <w:rsid w:val="000773ED"/>
    <w:rsid w:val="0008049A"/>
    <w:rsid w:val="00080B7C"/>
    <w:rsid w:val="00080EA5"/>
    <w:rsid w:val="0008180E"/>
    <w:rsid w:val="000830EC"/>
    <w:rsid w:val="00083554"/>
    <w:rsid w:val="0008390F"/>
    <w:rsid w:val="00083953"/>
    <w:rsid w:val="000850E9"/>
    <w:rsid w:val="0008591E"/>
    <w:rsid w:val="00086346"/>
    <w:rsid w:val="00087101"/>
    <w:rsid w:val="00087F2E"/>
    <w:rsid w:val="00090D33"/>
    <w:rsid w:val="00093F81"/>
    <w:rsid w:val="000946A7"/>
    <w:rsid w:val="00096213"/>
    <w:rsid w:val="00097B71"/>
    <w:rsid w:val="000A08B0"/>
    <w:rsid w:val="000A2AB7"/>
    <w:rsid w:val="000A3925"/>
    <w:rsid w:val="000B16B1"/>
    <w:rsid w:val="000B21A4"/>
    <w:rsid w:val="000B27A9"/>
    <w:rsid w:val="000B2925"/>
    <w:rsid w:val="000B476E"/>
    <w:rsid w:val="000B4DA9"/>
    <w:rsid w:val="000B5B30"/>
    <w:rsid w:val="000B6795"/>
    <w:rsid w:val="000C0243"/>
    <w:rsid w:val="000C0E55"/>
    <w:rsid w:val="000C1267"/>
    <w:rsid w:val="000C2A1D"/>
    <w:rsid w:val="000C2F45"/>
    <w:rsid w:val="000C3B26"/>
    <w:rsid w:val="000C3FF2"/>
    <w:rsid w:val="000D035B"/>
    <w:rsid w:val="000D0578"/>
    <w:rsid w:val="000D0FF6"/>
    <w:rsid w:val="000D2070"/>
    <w:rsid w:val="000D25B4"/>
    <w:rsid w:val="000D4198"/>
    <w:rsid w:val="000D4EBC"/>
    <w:rsid w:val="000D66E0"/>
    <w:rsid w:val="000D7361"/>
    <w:rsid w:val="000E0732"/>
    <w:rsid w:val="000E0805"/>
    <w:rsid w:val="000E1CBB"/>
    <w:rsid w:val="000E4AB2"/>
    <w:rsid w:val="000E6CA8"/>
    <w:rsid w:val="000F010B"/>
    <w:rsid w:val="000F0CB5"/>
    <w:rsid w:val="000F1909"/>
    <w:rsid w:val="000F2951"/>
    <w:rsid w:val="000F37D3"/>
    <w:rsid w:val="000F3A8C"/>
    <w:rsid w:val="000F3B7F"/>
    <w:rsid w:val="000F528B"/>
    <w:rsid w:val="000F5392"/>
    <w:rsid w:val="000F6C4C"/>
    <w:rsid w:val="000F7BAF"/>
    <w:rsid w:val="00100EBB"/>
    <w:rsid w:val="00101161"/>
    <w:rsid w:val="001011C7"/>
    <w:rsid w:val="0010205C"/>
    <w:rsid w:val="00102385"/>
    <w:rsid w:val="001035BE"/>
    <w:rsid w:val="00103B8C"/>
    <w:rsid w:val="00106477"/>
    <w:rsid w:val="001074BE"/>
    <w:rsid w:val="00107BEE"/>
    <w:rsid w:val="00107F55"/>
    <w:rsid w:val="00110373"/>
    <w:rsid w:val="00112886"/>
    <w:rsid w:val="00114502"/>
    <w:rsid w:val="00114921"/>
    <w:rsid w:val="00115809"/>
    <w:rsid w:val="001171CD"/>
    <w:rsid w:val="0011769D"/>
    <w:rsid w:val="00117879"/>
    <w:rsid w:val="00117AAC"/>
    <w:rsid w:val="00117BA7"/>
    <w:rsid w:val="00122CC7"/>
    <w:rsid w:val="00123FE5"/>
    <w:rsid w:val="00124C81"/>
    <w:rsid w:val="001251DB"/>
    <w:rsid w:val="0012526A"/>
    <w:rsid w:val="00125A8F"/>
    <w:rsid w:val="00133A71"/>
    <w:rsid w:val="001361CF"/>
    <w:rsid w:val="00137106"/>
    <w:rsid w:val="00137693"/>
    <w:rsid w:val="00137D53"/>
    <w:rsid w:val="00140FE4"/>
    <w:rsid w:val="00143AA3"/>
    <w:rsid w:val="001463CB"/>
    <w:rsid w:val="00146BAE"/>
    <w:rsid w:val="00147E0E"/>
    <w:rsid w:val="0015197E"/>
    <w:rsid w:val="00152627"/>
    <w:rsid w:val="00154623"/>
    <w:rsid w:val="0015532E"/>
    <w:rsid w:val="001555FA"/>
    <w:rsid w:val="00156F0E"/>
    <w:rsid w:val="001570A7"/>
    <w:rsid w:val="0016319E"/>
    <w:rsid w:val="00164D11"/>
    <w:rsid w:val="0016516A"/>
    <w:rsid w:val="00165F78"/>
    <w:rsid w:val="00166449"/>
    <w:rsid w:val="00167254"/>
    <w:rsid w:val="00171386"/>
    <w:rsid w:val="00171616"/>
    <w:rsid w:val="0017309B"/>
    <w:rsid w:val="00175027"/>
    <w:rsid w:val="0017592C"/>
    <w:rsid w:val="00176708"/>
    <w:rsid w:val="00176BB2"/>
    <w:rsid w:val="0017714D"/>
    <w:rsid w:val="00180B51"/>
    <w:rsid w:val="0018630F"/>
    <w:rsid w:val="0018705B"/>
    <w:rsid w:val="00187C50"/>
    <w:rsid w:val="00191152"/>
    <w:rsid w:val="00191401"/>
    <w:rsid w:val="00191E5B"/>
    <w:rsid w:val="001927EB"/>
    <w:rsid w:val="00193058"/>
    <w:rsid w:val="001944D0"/>
    <w:rsid w:val="00195EC9"/>
    <w:rsid w:val="00195FE5"/>
    <w:rsid w:val="00197487"/>
    <w:rsid w:val="00197A42"/>
    <w:rsid w:val="001A2E61"/>
    <w:rsid w:val="001A3F74"/>
    <w:rsid w:val="001A4874"/>
    <w:rsid w:val="001A5254"/>
    <w:rsid w:val="001A69FD"/>
    <w:rsid w:val="001B151A"/>
    <w:rsid w:val="001B1936"/>
    <w:rsid w:val="001B1F2E"/>
    <w:rsid w:val="001B2A80"/>
    <w:rsid w:val="001B2C24"/>
    <w:rsid w:val="001B6346"/>
    <w:rsid w:val="001C0D30"/>
    <w:rsid w:val="001C3877"/>
    <w:rsid w:val="001C47F3"/>
    <w:rsid w:val="001C5331"/>
    <w:rsid w:val="001C533C"/>
    <w:rsid w:val="001C632A"/>
    <w:rsid w:val="001C6400"/>
    <w:rsid w:val="001D02C9"/>
    <w:rsid w:val="001D050A"/>
    <w:rsid w:val="001D0945"/>
    <w:rsid w:val="001D1262"/>
    <w:rsid w:val="001D15F1"/>
    <w:rsid w:val="001D166A"/>
    <w:rsid w:val="001D2F74"/>
    <w:rsid w:val="001D3B7D"/>
    <w:rsid w:val="001D4DEB"/>
    <w:rsid w:val="001D626D"/>
    <w:rsid w:val="001D71AD"/>
    <w:rsid w:val="001E03D1"/>
    <w:rsid w:val="001E125C"/>
    <w:rsid w:val="001E2A73"/>
    <w:rsid w:val="001E3CBA"/>
    <w:rsid w:val="001E3EBD"/>
    <w:rsid w:val="001E5A46"/>
    <w:rsid w:val="001E6FC8"/>
    <w:rsid w:val="001E726E"/>
    <w:rsid w:val="001F0C6B"/>
    <w:rsid w:val="001F1C8E"/>
    <w:rsid w:val="001F1F23"/>
    <w:rsid w:val="001F2377"/>
    <w:rsid w:val="001F24B2"/>
    <w:rsid w:val="001F32BC"/>
    <w:rsid w:val="001F36E0"/>
    <w:rsid w:val="001F3B6E"/>
    <w:rsid w:val="001F5A4E"/>
    <w:rsid w:val="001F69A4"/>
    <w:rsid w:val="00200CB8"/>
    <w:rsid w:val="002021DE"/>
    <w:rsid w:val="00202590"/>
    <w:rsid w:val="00202D65"/>
    <w:rsid w:val="002034ED"/>
    <w:rsid w:val="00203ABF"/>
    <w:rsid w:val="002049C3"/>
    <w:rsid w:val="00207B8D"/>
    <w:rsid w:val="0021080B"/>
    <w:rsid w:val="00211637"/>
    <w:rsid w:val="00214751"/>
    <w:rsid w:val="00214929"/>
    <w:rsid w:val="00214930"/>
    <w:rsid w:val="00214C85"/>
    <w:rsid w:val="00216E17"/>
    <w:rsid w:val="002173BE"/>
    <w:rsid w:val="002200F2"/>
    <w:rsid w:val="00221B3B"/>
    <w:rsid w:val="00221F23"/>
    <w:rsid w:val="00222D79"/>
    <w:rsid w:val="002241CA"/>
    <w:rsid w:val="00224221"/>
    <w:rsid w:val="00224C7B"/>
    <w:rsid w:val="002252F8"/>
    <w:rsid w:val="00227E59"/>
    <w:rsid w:val="002309D4"/>
    <w:rsid w:val="00234332"/>
    <w:rsid w:val="00237C01"/>
    <w:rsid w:val="0024024B"/>
    <w:rsid w:val="00241FAA"/>
    <w:rsid w:val="00241FD1"/>
    <w:rsid w:val="002430D0"/>
    <w:rsid w:val="00245679"/>
    <w:rsid w:val="002462A8"/>
    <w:rsid w:val="002465BB"/>
    <w:rsid w:val="00246633"/>
    <w:rsid w:val="002506CB"/>
    <w:rsid w:val="00250E4C"/>
    <w:rsid w:val="00251012"/>
    <w:rsid w:val="00251396"/>
    <w:rsid w:val="00252195"/>
    <w:rsid w:val="0025258D"/>
    <w:rsid w:val="002537E5"/>
    <w:rsid w:val="00253995"/>
    <w:rsid w:val="002552D8"/>
    <w:rsid w:val="00261E38"/>
    <w:rsid w:val="00262274"/>
    <w:rsid w:val="0026285C"/>
    <w:rsid w:val="002636D8"/>
    <w:rsid w:val="002645D8"/>
    <w:rsid w:val="00264DE6"/>
    <w:rsid w:val="00264E6A"/>
    <w:rsid w:val="00265A75"/>
    <w:rsid w:val="00267E20"/>
    <w:rsid w:val="002703B3"/>
    <w:rsid w:val="00271B6C"/>
    <w:rsid w:val="002720E0"/>
    <w:rsid w:val="00274A8E"/>
    <w:rsid w:val="00276781"/>
    <w:rsid w:val="002778B5"/>
    <w:rsid w:val="00283C8D"/>
    <w:rsid w:val="00284A7E"/>
    <w:rsid w:val="00284E08"/>
    <w:rsid w:val="00285CB6"/>
    <w:rsid w:val="00285CE6"/>
    <w:rsid w:val="00285D68"/>
    <w:rsid w:val="00287BC5"/>
    <w:rsid w:val="00290311"/>
    <w:rsid w:val="002904A9"/>
    <w:rsid w:val="00291113"/>
    <w:rsid w:val="0029111A"/>
    <w:rsid w:val="0029336D"/>
    <w:rsid w:val="002936BE"/>
    <w:rsid w:val="00293FBF"/>
    <w:rsid w:val="00294D1C"/>
    <w:rsid w:val="00295736"/>
    <w:rsid w:val="00295A5C"/>
    <w:rsid w:val="00297F0F"/>
    <w:rsid w:val="002A029C"/>
    <w:rsid w:val="002A1D1C"/>
    <w:rsid w:val="002A1F1B"/>
    <w:rsid w:val="002A218A"/>
    <w:rsid w:val="002A233C"/>
    <w:rsid w:val="002A30AE"/>
    <w:rsid w:val="002A3C53"/>
    <w:rsid w:val="002A4A1A"/>
    <w:rsid w:val="002A5FB7"/>
    <w:rsid w:val="002A62DB"/>
    <w:rsid w:val="002B0FFF"/>
    <w:rsid w:val="002B258A"/>
    <w:rsid w:val="002B3C43"/>
    <w:rsid w:val="002B461B"/>
    <w:rsid w:val="002B47C9"/>
    <w:rsid w:val="002B6066"/>
    <w:rsid w:val="002B6179"/>
    <w:rsid w:val="002B62F8"/>
    <w:rsid w:val="002C0F78"/>
    <w:rsid w:val="002C4B93"/>
    <w:rsid w:val="002C5E33"/>
    <w:rsid w:val="002C764B"/>
    <w:rsid w:val="002D0236"/>
    <w:rsid w:val="002D1407"/>
    <w:rsid w:val="002D45AA"/>
    <w:rsid w:val="002D5106"/>
    <w:rsid w:val="002E186B"/>
    <w:rsid w:val="002E1949"/>
    <w:rsid w:val="002E6861"/>
    <w:rsid w:val="002E68F0"/>
    <w:rsid w:val="002E6A60"/>
    <w:rsid w:val="002F372E"/>
    <w:rsid w:val="002F6313"/>
    <w:rsid w:val="002F6561"/>
    <w:rsid w:val="002F7894"/>
    <w:rsid w:val="00301E9D"/>
    <w:rsid w:val="0030254C"/>
    <w:rsid w:val="00302A12"/>
    <w:rsid w:val="00303581"/>
    <w:rsid w:val="003036B5"/>
    <w:rsid w:val="003046FB"/>
    <w:rsid w:val="00305287"/>
    <w:rsid w:val="00310433"/>
    <w:rsid w:val="00310F61"/>
    <w:rsid w:val="00311A1E"/>
    <w:rsid w:val="00313106"/>
    <w:rsid w:val="00313219"/>
    <w:rsid w:val="00313B7C"/>
    <w:rsid w:val="00315440"/>
    <w:rsid w:val="00315776"/>
    <w:rsid w:val="003179D2"/>
    <w:rsid w:val="003203CF"/>
    <w:rsid w:val="00331B54"/>
    <w:rsid w:val="0033222A"/>
    <w:rsid w:val="00332476"/>
    <w:rsid w:val="00332959"/>
    <w:rsid w:val="0033320B"/>
    <w:rsid w:val="00335385"/>
    <w:rsid w:val="00336C96"/>
    <w:rsid w:val="00337469"/>
    <w:rsid w:val="0034041A"/>
    <w:rsid w:val="00340576"/>
    <w:rsid w:val="003406A5"/>
    <w:rsid w:val="00340905"/>
    <w:rsid w:val="003413AF"/>
    <w:rsid w:val="00343279"/>
    <w:rsid w:val="00343C6A"/>
    <w:rsid w:val="00346E32"/>
    <w:rsid w:val="003504F2"/>
    <w:rsid w:val="00350F47"/>
    <w:rsid w:val="00350FF5"/>
    <w:rsid w:val="00351981"/>
    <w:rsid w:val="0035251E"/>
    <w:rsid w:val="00353F31"/>
    <w:rsid w:val="00354B20"/>
    <w:rsid w:val="003571F7"/>
    <w:rsid w:val="003571FC"/>
    <w:rsid w:val="00360164"/>
    <w:rsid w:val="00360455"/>
    <w:rsid w:val="00361025"/>
    <w:rsid w:val="003641FF"/>
    <w:rsid w:val="00364D68"/>
    <w:rsid w:val="00364EB8"/>
    <w:rsid w:val="0036561E"/>
    <w:rsid w:val="00365D20"/>
    <w:rsid w:val="00366E15"/>
    <w:rsid w:val="003671E8"/>
    <w:rsid w:val="00371863"/>
    <w:rsid w:val="00372AAC"/>
    <w:rsid w:val="00372F32"/>
    <w:rsid w:val="00373EB6"/>
    <w:rsid w:val="00374ED7"/>
    <w:rsid w:val="00375324"/>
    <w:rsid w:val="003803D1"/>
    <w:rsid w:val="00381E53"/>
    <w:rsid w:val="00382862"/>
    <w:rsid w:val="00383CF3"/>
    <w:rsid w:val="003907D9"/>
    <w:rsid w:val="00392C43"/>
    <w:rsid w:val="00392EE9"/>
    <w:rsid w:val="0039619B"/>
    <w:rsid w:val="00396CA5"/>
    <w:rsid w:val="003A0A07"/>
    <w:rsid w:val="003A14B7"/>
    <w:rsid w:val="003A223C"/>
    <w:rsid w:val="003A4E66"/>
    <w:rsid w:val="003A4EE9"/>
    <w:rsid w:val="003A79F0"/>
    <w:rsid w:val="003A7CE6"/>
    <w:rsid w:val="003B0BC4"/>
    <w:rsid w:val="003B226A"/>
    <w:rsid w:val="003B28FE"/>
    <w:rsid w:val="003B348B"/>
    <w:rsid w:val="003B5C63"/>
    <w:rsid w:val="003B5E70"/>
    <w:rsid w:val="003B7CB9"/>
    <w:rsid w:val="003C2421"/>
    <w:rsid w:val="003C27E9"/>
    <w:rsid w:val="003C2B03"/>
    <w:rsid w:val="003C3DFC"/>
    <w:rsid w:val="003C4826"/>
    <w:rsid w:val="003C528C"/>
    <w:rsid w:val="003C6246"/>
    <w:rsid w:val="003C6A35"/>
    <w:rsid w:val="003C7E17"/>
    <w:rsid w:val="003D0AAF"/>
    <w:rsid w:val="003D0B0E"/>
    <w:rsid w:val="003D2C71"/>
    <w:rsid w:val="003D3531"/>
    <w:rsid w:val="003D3D5A"/>
    <w:rsid w:val="003D44F1"/>
    <w:rsid w:val="003D632B"/>
    <w:rsid w:val="003D6442"/>
    <w:rsid w:val="003D744E"/>
    <w:rsid w:val="003E041B"/>
    <w:rsid w:val="003E1433"/>
    <w:rsid w:val="003E18C1"/>
    <w:rsid w:val="003E33B9"/>
    <w:rsid w:val="003E72BA"/>
    <w:rsid w:val="003E7947"/>
    <w:rsid w:val="003F0F3E"/>
    <w:rsid w:val="003F2830"/>
    <w:rsid w:val="003F2B66"/>
    <w:rsid w:val="003F2FAA"/>
    <w:rsid w:val="003F3F74"/>
    <w:rsid w:val="003F565E"/>
    <w:rsid w:val="003F6DB7"/>
    <w:rsid w:val="0040151A"/>
    <w:rsid w:val="00401925"/>
    <w:rsid w:val="00401EEF"/>
    <w:rsid w:val="00403438"/>
    <w:rsid w:val="00403539"/>
    <w:rsid w:val="00403D29"/>
    <w:rsid w:val="00405022"/>
    <w:rsid w:val="004063D3"/>
    <w:rsid w:val="00406490"/>
    <w:rsid w:val="00410097"/>
    <w:rsid w:val="00411E6F"/>
    <w:rsid w:val="004129D1"/>
    <w:rsid w:val="00412BC4"/>
    <w:rsid w:val="00412C4D"/>
    <w:rsid w:val="00413A94"/>
    <w:rsid w:val="0041428C"/>
    <w:rsid w:val="004149D3"/>
    <w:rsid w:val="004151DD"/>
    <w:rsid w:val="00415FE0"/>
    <w:rsid w:val="00416177"/>
    <w:rsid w:val="00416314"/>
    <w:rsid w:val="00416571"/>
    <w:rsid w:val="004203A7"/>
    <w:rsid w:val="004239B5"/>
    <w:rsid w:val="0042448A"/>
    <w:rsid w:val="0042466F"/>
    <w:rsid w:val="004250B4"/>
    <w:rsid w:val="004254F2"/>
    <w:rsid w:val="004258F3"/>
    <w:rsid w:val="004266C9"/>
    <w:rsid w:val="004307C4"/>
    <w:rsid w:val="00431AEB"/>
    <w:rsid w:val="00432878"/>
    <w:rsid w:val="004334B1"/>
    <w:rsid w:val="00433AFD"/>
    <w:rsid w:val="004377CC"/>
    <w:rsid w:val="00440FA7"/>
    <w:rsid w:val="004421A7"/>
    <w:rsid w:val="00442AE8"/>
    <w:rsid w:val="00442D03"/>
    <w:rsid w:val="0045085C"/>
    <w:rsid w:val="00455E98"/>
    <w:rsid w:val="0046057E"/>
    <w:rsid w:val="00460EE5"/>
    <w:rsid w:val="004625DA"/>
    <w:rsid w:val="00463F00"/>
    <w:rsid w:val="0046510A"/>
    <w:rsid w:val="00466705"/>
    <w:rsid w:val="00474370"/>
    <w:rsid w:val="00474A5D"/>
    <w:rsid w:val="00475156"/>
    <w:rsid w:val="00476A90"/>
    <w:rsid w:val="004770C7"/>
    <w:rsid w:val="004816D2"/>
    <w:rsid w:val="00483276"/>
    <w:rsid w:val="004834DD"/>
    <w:rsid w:val="00486870"/>
    <w:rsid w:val="004906B6"/>
    <w:rsid w:val="00490AE3"/>
    <w:rsid w:val="00491289"/>
    <w:rsid w:val="00491730"/>
    <w:rsid w:val="00491A57"/>
    <w:rsid w:val="0049265A"/>
    <w:rsid w:val="00494068"/>
    <w:rsid w:val="004A05FD"/>
    <w:rsid w:val="004A1B5E"/>
    <w:rsid w:val="004A3076"/>
    <w:rsid w:val="004A3E67"/>
    <w:rsid w:val="004A5A89"/>
    <w:rsid w:val="004A67FD"/>
    <w:rsid w:val="004A739B"/>
    <w:rsid w:val="004A73DB"/>
    <w:rsid w:val="004B16E4"/>
    <w:rsid w:val="004B1AE2"/>
    <w:rsid w:val="004B2690"/>
    <w:rsid w:val="004B31B6"/>
    <w:rsid w:val="004B3451"/>
    <w:rsid w:val="004B57F0"/>
    <w:rsid w:val="004B6DF5"/>
    <w:rsid w:val="004C0BE6"/>
    <w:rsid w:val="004C1608"/>
    <w:rsid w:val="004C1C96"/>
    <w:rsid w:val="004C40D3"/>
    <w:rsid w:val="004C4F23"/>
    <w:rsid w:val="004C51C3"/>
    <w:rsid w:val="004C61B4"/>
    <w:rsid w:val="004C6DEB"/>
    <w:rsid w:val="004C748D"/>
    <w:rsid w:val="004D1489"/>
    <w:rsid w:val="004D176D"/>
    <w:rsid w:val="004D54CB"/>
    <w:rsid w:val="004D5EA1"/>
    <w:rsid w:val="004D6058"/>
    <w:rsid w:val="004D73CE"/>
    <w:rsid w:val="004D799B"/>
    <w:rsid w:val="004D7E7C"/>
    <w:rsid w:val="004E03D6"/>
    <w:rsid w:val="004E2516"/>
    <w:rsid w:val="004E25A3"/>
    <w:rsid w:val="004E2FCA"/>
    <w:rsid w:val="004E3424"/>
    <w:rsid w:val="004E6113"/>
    <w:rsid w:val="004E6224"/>
    <w:rsid w:val="004E6D14"/>
    <w:rsid w:val="004E7087"/>
    <w:rsid w:val="004E7AE8"/>
    <w:rsid w:val="004F50ED"/>
    <w:rsid w:val="004F5BFF"/>
    <w:rsid w:val="004F625D"/>
    <w:rsid w:val="004F6B70"/>
    <w:rsid w:val="004F7EE0"/>
    <w:rsid w:val="00501C95"/>
    <w:rsid w:val="00501E76"/>
    <w:rsid w:val="00501F47"/>
    <w:rsid w:val="0050264A"/>
    <w:rsid w:val="00502A0D"/>
    <w:rsid w:val="005047CD"/>
    <w:rsid w:val="005062E3"/>
    <w:rsid w:val="005068BB"/>
    <w:rsid w:val="00507C0B"/>
    <w:rsid w:val="005107C2"/>
    <w:rsid w:val="00511A39"/>
    <w:rsid w:val="005128AF"/>
    <w:rsid w:val="005137CC"/>
    <w:rsid w:val="0051395F"/>
    <w:rsid w:val="00513FC0"/>
    <w:rsid w:val="00514732"/>
    <w:rsid w:val="00515FE4"/>
    <w:rsid w:val="0051738D"/>
    <w:rsid w:val="005177B9"/>
    <w:rsid w:val="00521049"/>
    <w:rsid w:val="005210E1"/>
    <w:rsid w:val="005214D1"/>
    <w:rsid w:val="00521857"/>
    <w:rsid w:val="005226E4"/>
    <w:rsid w:val="005231D5"/>
    <w:rsid w:val="005235A5"/>
    <w:rsid w:val="0052408E"/>
    <w:rsid w:val="00530B53"/>
    <w:rsid w:val="0053114C"/>
    <w:rsid w:val="0053242E"/>
    <w:rsid w:val="00532DA0"/>
    <w:rsid w:val="005346CE"/>
    <w:rsid w:val="00535491"/>
    <w:rsid w:val="00535AC6"/>
    <w:rsid w:val="00535C42"/>
    <w:rsid w:val="00536616"/>
    <w:rsid w:val="005371CA"/>
    <w:rsid w:val="005375E7"/>
    <w:rsid w:val="00540247"/>
    <w:rsid w:val="00540F25"/>
    <w:rsid w:val="005428AD"/>
    <w:rsid w:val="00542B54"/>
    <w:rsid w:val="005449F7"/>
    <w:rsid w:val="00545FAD"/>
    <w:rsid w:val="00546226"/>
    <w:rsid w:val="0055021B"/>
    <w:rsid w:val="0055063D"/>
    <w:rsid w:val="0055130C"/>
    <w:rsid w:val="00551D2E"/>
    <w:rsid w:val="00551D96"/>
    <w:rsid w:val="0055221B"/>
    <w:rsid w:val="005522C1"/>
    <w:rsid w:val="00553924"/>
    <w:rsid w:val="0055398A"/>
    <w:rsid w:val="00554319"/>
    <w:rsid w:val="00554559"/>
    <w:rsid w:val="00557AF5"/>
    <w:rsid w:val="005614ED"/>
    <w:rsid w:val="00562200"/>
    <w:rsid w:val="00567DBC"/>
    <w:rsid w:val="00570DD6"/>
    <w:rsid w:val="005714E3"/>
    <w:rsid w:val="00571B29"/>
    <w:rsid w:val="0057305D"/>
    <w:rsid w:val="0057550C"/>
    <w:rsid w:val="00576AAB"/>
    <w:rsid w:val="00576DFA"/>
    <w:rsid w:val="00576F6E"/>
    <w:rsid w:val="00577BE4"/>
    <w:rsid w:val="00581A9B"/>
    <w:rsid w:val="00583759"/>
    <w:rsid w:val="00584739"/>
    <w:rsid w:val="00584AA2"/>
    <w:rsid w:val="00590CDC"/>
    <w:rsid w:val="00590D1C"/>
    <w:rsid w:val="00591EA4"/>
    <w:rsid w:val="00593414"/>
    <w:rsid w:val="005937A2"/>
    <w:rsid w:val="00594FB8"/>
    <w:rsid w:val="005962BD"/>
    <w:rsid w:val="00596E68"/>
    <w:rsid w:val="005A03D2"/>
    <w:rsid w:val="005A058D"/>
    <w:rsid w:val="005A3B9A"/>
    <w:rsid w:val="005A5D58"/>
    <w:rsid w:val="005A6C99"/>
    <w:rsid w:val="005A7244"/>
    <w:rsid w:val="005B04C9"/>
    <w:rsid w:val="005B4095"/>
    <w:rsid w:val="005B5C42"/>
    <w:rsid w:val="005B6F04"/>
    <w:rsid w:val="005B7637"/>
    <w:rsid w:val="005C126A"/>
    <w:rsid w:val="005C1AA0"/>
    <w:rsid w:val="005C2216"/>
    <w:rsid w:val="005C5920"/>
    <w:rsid w:val="005C6A83"/>
    <w:rsid w:val="005D13A7"/>
    <w:rsid w:val="005D1F31"/>
    <w:rsid w:val="005D26D1"/>
    <w:rsid w:val="005D32CA"/>
    <w:rsid w:val="005D33A7"/>
    <w:rsid w:val="005D4716"/>
    <w:rsid w:val="005D5CA1"/>
    <w:rsid w:val="005D774A"/>
    <w:rsid w:val="005D77A4"/>
    <w:rsid w:val="005D7ED2"/>
    <w:rsid w:val="005D7FBA"/>
    <w:rsid w:val="005E0ADA"/>
    <w:rsid w:val="005E25BC"/>
    <w:rsid w:val="005E3988"/>
    <w:rsid w:val="005E39BA"/>
    <w:rsid w:val="005E3CD9"/>
    <w:rsid w:val="005E7FCA"/>
    <w:rsid w:val="005F02F8"/>
    <w:rsid w:val="005F2366"/>
    <w:rsid w:val="005F28D1"/>
    <w:rsid w:val="005F2CA0"/>
    <w:rsid w:val="005F2EBF"/>
    <w:rsid w:val="005F48D2"/>
    <w:rsid w:val="005F52AB"/>
    <w:rsid w:val="005F5A40"/>
    <w:rsid w:val="005F5EB0"/>
    <w:rsid w:val="005F6EC8"/>
    <w:rsid w:val="005F7B9E"/>
    <w:rsid w:val="005F7CAD"/>
    <w:rsid w:val="0060015F"/>
    <w:rsid w:val="00600E4B"/>
    <w:rsid w:val="00601393"/>
    <w:rsid w:val="00601707"/>
    <w:rsid w:val="00602123"/>
    <w:rsid w:val="006040C5"/>
    <w:rsid w:val="0061419E"/>
    <w:rsid w:val="00615B78"/>
    <w:rsid w:val="00615FE9"/>
    <w:rsid w:val="006162C3"/>
    <w:rsid w:val="00616894"/>
    <w:rsid w:val="00616994"/>
    <w:rsid w:val="00616E5B"/>
    <w:rsid w:val="006244A2"/>
    <w:rsid w:val="00624EE3"/>
    <w:rsid w:val="00626D3F"/>
    <w:rsid w:val="00627C0E"/>
    <w:rsid w:val="00630D98"/>
    <w:rsid w:val="006319D4"/>
    <w:rsid w:val="00631D6A"/>
    <w:rsid w:val="00632F6D"/>
    <w:rsid w:val="0063421F"/>
    <w:rsid w:val="00634341"/>
    <w:rsid w:val="00634A59"/>
    <w:rsid w:val="00635F61"/>
    <w:rsid w:val="0063642F"/>
    <w:rsid w:val="00636BE0"/>
    <w:rsid w:val="00640170"/>
    <w:rsid w:val="006401AC"/>
    <w:rsid w:val="00641262"/>
    <w:rsid w:val="00641828"/>
    <w:rsid w:val="00641ABD"/>
    <w:rsid w:val="00642671"/>
    <w:rsid w:val="006430E6"/>
    <w:rsid w:val="00643C23"/>
    <w:rsid w:val="006519FD"/>
    <w:rsid w:val="00651C06"/>
    <w:rsid w:val="00651FD0"/>
    <w:rsid w:val="006532DE"/>
    <w:rsid w:val="00653563"/>
    <w:rsid w:val="00653E61"/>
    <w:rsid w:val="006544DB"/>
    <w:rsid w:val="0065506C"/>
    <w:rsid w:val="00660868"/>
    <w:rsid w:val="0066096E"/>
    <w:rsid w:val="00660C00"/>
    <w:rsid w:val="006612AD"/>
    <w:rsid w:val="0066156D"/>
    <w:rsid w:val="00662E11"/>
    <w:rsid w:val="0066493E"/>
    <w:rsid w:val="0066495B"/>
    <w:rsid w:val="00664A52"/>
    <w:rsid w:val="006667DA"/>
    <w:rsid w:val="006678E8"/>
    <w:rsid w:val="006762B6"/>
    <w:rsid w:val="006763F1"/>
    <w:rsid w:val="0067758B"/>
    <w:rsid w:val="006800BB"/>
    <w:rsid w:val="0068015B"/>
    <w:rsid w:val="00680990"/>
    <w:rsid w:val="006816E4"/>
    <w:rsid w:val="006819A0"/>
    <w:rsid w:val="00684733"/>
    <w:rsid w:val="00685011"/>
    <w:rsid w:val="00685716"/>
    <w:rsid w:val="006861AB"/>
    <w:rsid w:val="00686846"/>
    <w:rsid w:val="006904DD"/>
    <w:rsid w:val="006937B9"/>
    <w:rsid w:val="00695845"/>
    <w:rsid w:val="00697880"/>
    <w:rsid w:val="006A0AB7"/>
    <w:rsid w:val="006A141E"/>
    <w:rsid w:val="006A233F"/>
    <w:rsid w:val="006A2E39"/>
    <w:rsid w:val="006A48FB"/>
    <w:rsid w:val="006A51D9"/>
    <w:rsid w:val="006A6437"/>
    <w:rsid w:val="006B2283"/>
    <w:rsid w:val="006B22F1"/>
    <w:rsid w:val="006B2F2C"/>
    <w:rsid w:val="006B2F98"/>
    <w:rsid w:val="006B332D"/>
    <w:rsid w:val="006B37A6"/>
    <w:rsid w:val="006B387B"/>
    <w:rsid w:val="006B5947"/>
    <w:rsid w:val="006B6CD1"/>
    <w:rsid w:val="006B7359"/>
    <w:rsid w:val="006C02A6"/>
    <w:rsid w:val="006C316E"/>
    <w:rsid w:val="006C3711"/>
    <w:rsid w:val="006C4B88"/>
    <w:rsid w:val="006C6928"/>
    <w:rsid w:val="006D37DD"/>
    <w:rsid w:val="006D3CF8"/>
    <w:rsid w:val="006D3DBE"/>
    <w:rsid w:val="006D4AAD"/>
    <w:rsid w:val="006D4B08"/>
    <w:rsid w:val="006D720F"/>
    <w:rsid w:val="006E38BD"/>
    <w:rsid w:val="006E4823"/>
    <w:rsid w:val="006E5085"/>
    <w:rsid w:val="006E7A63"/>
    <w:rsid w:val="006F1225"/>
    <w:rsid w:val="006F1DCB"/>
    <w:rsid w:val="006F3237"/>
    <w:rsid w:val="006F4483"/>
    <w:rsid w:val="006F4BE4"/>
    <w:rsid w:val="006F7AB6"/>
    <w:rsid w:val="00701C1D"/>
    <w:rsid w:val="00704415"/>
    <w:rsid w:val="00704E60"/>
    <w:rsid w:val="0070564D"/>
    <w:rsid w:val="00706674"/>
    <w:rsid w:val="00707D6E"/>
    <w:rsid w:val="00710E8D"/>
    <w:rsid w:val="0071136C"/>
    <w:rsid w:val="00712919"/>
    <w:rsid w:val="00712D82"/>
    <w:rsid w:val="00712DC0"/>
    <w:rsid w:val="00713670"/>
    <w:rsid w:val="007146B2"/>
    <w:rsid w:val="007147EA"/>
    <w:rsid w:val="00714D31"/>
    <w:rsid w:val="00717C06"/>
    <w:rsid w:val="00721D79"/>
    <w:rsid w:val="007240A6"/>
    <w:rsid w:val="007247BD"/>
    <w:rsid w:val="00724CDF"/>
    <w:rsid w:val="0072694C"/>
    <w:rsid w:val="00727AD8"/>
    <w:rsid w:val="0073035B"/>
    <w:rsid w:val="00730BB2"/>
    <w:rsid w:val="00733796"/>
    <w:rsid w:val="007360B8"/>
    <w:rsid w:val="00737B1F"/>
    <w:rsid w:val="0074134A"/>
    <w:rsid w:val="00741712"/>
    <w:rsid w:val="00742414"/>
    <w:rsid w:val="0074479F"/>
    <w:rsid w:val="007453D5"/>
    <w:rsid w:val="00745C19"/>
    <w:rsid w:val="007463A4"/>
    <w:rsid w:val="00750F98"/>
    <w:rsid w:val="0075209F"/>
    <w:rsid w:val="0075292E"/>
    <w:rsid w:val="00752B67"/>
    <w:rsid w:val="0075318F"/>
    <w:rsid w:val="007553F0"/>
    <w:rsid w:val="00755C5A"/>
    <w:rsid w:val="0075622E"/>
    <w:rsid w:val="007577B1"/>
    <w:rsid w:val="007600DA"/>
    <w:rsid w:val="007608A0"/>
    <w:rsid w:val="0076148A"/>
    <w:rsid w:val="00761BF7"/>
    <w:rsid w:val="007624B1"/>
    <w:rsid w:val="007624E7"/>
    <w:rsid w:val="00762FBD"/>
    <w:rsid w:val="00764529"/>
    <w:rsid w:val="00764BFE"/>
    <w:rsid w:val="00765046"/>
    <w:rsid w:val="00765AC3"/>
    <w:rsid w:val="00765D4E"/>
    <w:rsid w:val="00766051"/>
    <w:rsid w:val="00766089"/>
    <w:rsid w:val="00767A35"/>
    <w:rsid w:val="00770330"/>
    <w:rsid w:val="00771CD2"/>
    <w:rsid w:val="00772F02"/>
    <w:rsid w:val="00775CC9"/>
    <w:rsid w:val="00777824"/>
    <w:rsid w:val="00780627"/>
    <w:rsid w:val="00780CF2"/>
    <w:rsid w:val="00781A24"/>
    <w:rsid w:val="00782694"/>
    <w:rsid w:val="00782E98"/>
    <w:rsid w:val="0078322B"/>
    <w:rsid w:val="00783B07"/>
    <w:rsid w:val="00783E30"/>
    <w:rsid w:val="0078458C"/>
    <w:rsid w:val="0078571A"/>
    <w:rsid w:val="00785FF6"/>
    <w:rsid w:val="007863AB"/>
    <w:rsid w:val="00786F67"/>
    <w:rsid w:val="00787603"/>
    <w:rsid w:val="0079019C"/>
    <w:rsid w:val="00792152"/>
    <w:rsid w:val="00792F3A"/>
    <w:rsid w:val="00793E24"/>
    <w:rsid w:val="00795334"/>
    <w:rsid w:val="00796162"/>
    <w:rsid w:val="0079792C"/>
    <w:rsid w:val="007A0694"/>
    <w:rsid w:val="007A125B"/>
    <w:rsid w:val="007A22A7"/>
    <w:rsid w:val="007A2356"/>
    <w:rsid w:val="007A2E63"/>
    <w:rsid w:val="007A30D6"/>
    <w:rsid w:val="007A3C27"/>
    <w:rsid w:val="007A4944"/>
    <w:rsid w:val="007A618E"/>
    <w:rsid w:val="007A7104"/>
    <w:rsid w:val="007B4C86"/>
    <w:rsid w:val="007C05F5"/>
    <w:rsid w:val="007C27C0"/>
    <w:rsid w:val="007C2CAB"/>
    <w:rsid w:val="007C3E2F"/>
    <w:rsid w:val="007C6675"/>
    <w:rsid w:val="007C689B"/>
    <w:rsid w:val="007C748B"/>
    <w:rsid w:val="007D0F19"/>
    <w:rsid w:val="007D2516"/>
    <w:rsid w:val="007D41C6"/>
    <w:rsid w:val="007D4D3B"/>
    <w:rsid w:val="007D501F"/>
    <w:rsid w:val="007D673E"/>
    <w:rsid w:val="007D79B5"/>
    <w:rsid w:val="007E0884"/>
    <w:rsid w:val="007E1854"/>
    <w:rsid w:val="007E1DE3"/>
    <w:rsid w:val="007E3F3C"/>
    <w:rsid w:val="007E4221"/>
    <w:rsid w:val="007E4473"/>
    <w:rsid w:val="007E574F"/>
    <w:rsid w:val="007E7344"/>
    <w:rsid w:val="007E7528"/>
    <w:rsid w:val="007F128F"/>
    <w:rsid w:val="007F1ADE"/>
    <w:rsid w:val="007F1E51"/>
    <w:rsid w:val="007F2CB1"/>
    <w:rsid w:val="007F3226"/>
    <w:rsid w:val="007F3344"/>
    <w:rsid w:val="007F362A"/>
    <w:rsid w:val="007F38A5"/>
    <w:rsid w:val="007F4BB2"/>
    <w:rsid w:val="007F6450"/>
    <w:rsid w:val="007F6D76"/>
    <w:rsid w:val="008019AC"/>
    <w:rsid w:val="008019B6"/>
    <w:rsid w:val="008028BC"/>
    <w:rsid w:val="00806888"/>
    <w:rsid w:val="00811093"/>
    <w:rsid w:val="008115B9"/>
    <w:rsid w:val="00811FD1"/>
    <w:rsid w:val="008132E8"/>
    <w:rsid w:val="00813B39"/>
    <w:rsid w:val="0081439A"/>
    <w:rsid w:val="00820784"/>
    <w:rsid w:val="008209C7"/>
    <w:rsid w:val="008211C6"/>
    <w:rsid w:val="008220AF"/>
    <w:rsid w:val="00823168"/>
    <w:rsid w:val="00823256"/>
    <w:rsid w:val="00823553"/>
    <w:rsid w:val="008246D9"/>
    <w:rsid w:val="008276ED"/>
    <w:rsid w:val="00832457"/>
    <w:rsid w:val="0083325D"/>
    <w:rsid w:val="008343DD"/>
    <w:rsid w:val="00834D34"/>
    <w:rsid w:val="0083797A"/>
    <w:rsid w:val="00842044"/>
    <w:rsid w:val="0084229C"/>
    <w:rsid w:val="0084275E"/>
    <w:rsid w:val="00842AC9"/>
    <w:rsid w:val="0084505A"/>
    <w:rsid w:val="00846454"/>
    <w:rsid w:val="00846547"/>
    <w:rsid w:val="008469D2"/>
    <w:rsid w:val="00847991"/>
    <w:rsid w:val="0085037C"/>
    <w:rsid w:val="00855DDC"/>
    <w:rsid w:val="00856F7D"/>
    <w:rsid w:val="00857F2F"/>
    <w:rsid w:val="0086067F"/>
    <w:rsid w:val="00861654"/>
    <w:rsid w:val="00862549"/>
    <w:rsid w:val="0086352E"/>
    <w:rsid w:val="008646C7"/>
    <w:rsid w:val="00864E09"/>
    <w:rsid w:val="0086555A"/>
    <w:rsid w:val="00871889"/>
    <w:rsid w:val="00871B1F"/>
    <w:rsid w:val="008747FA"/>
    <w:rsid w:val="00874D28"/>
    <w:rsid w:val="00875074"/>
    <w:rsid w:val="008759C4"/>
    <w:rsid w:val="00876A5E"/>
    <w:rsid w:val="008771EE"/>
    <w:rsid w:val="00880726"/>
    <w:rsid w:val="00880838"/>
    <w:rsid w:val="008816B7"/>
    <w:rsid w:val="008829F2"/>
    <w:rsid w:val="00883D3F"/>
    <w:rsid w:val="00883E43"/>
    <w:rsid w:val="00883E76"/>
    <w:rsid w:val="00884891"/>
    <w:rsid w:val="00884943"/>
    <w:rsid w:val="00886234"/>
    <w:rsid w:val="00886F65"/>
    <w:rsid w:val="008915DA"/>
    <w:rsid w:val="0089173C"/>
    <w:rsid w:val="0089192A"/>
    <w:rsid w:val="00891EA5"/>
    <w:rsid w:val="008945F8"/>
    <w:rsid w:val="00895B02"/>
    <w:rsid w:val="00895C6A"/>
    <w:rsid w:val="0089733D"/>
    <w:rsid w:val="008A0144"/>
    <w:rsid w:val="008A0A75"/>
    <w:rsid w:val="008A1636"/>
    <w:rsid w:val="008A1D51"/>
    <w:rsid w:val="008A32ED"/>
    <w:rsid w:val="008A3881"/>
    <w:rsid w:val="008A3DF5"/>
    <w:rsid w:val="008A3F54"/>
    <w:rsid w:val="008A4291"/>
    <w:rsid w:val="008A4B4E"/>
    <w:rsid w:val="008A6ACB"/>
    <w:rsid w:val="008B0B9B"/>
    <w:rsid w:val="008B2672"/>
    <w:rsid w:val="008B47FE"/>
    <w:rsid w:val="008B54CB"/>
    <w:rsid w:val="008B5DA0"/>
    <w:rsid w:val="008C2347"/>
    <w:rsid w:val="008C39F5"/>
    <w:rsid w:val="008C483A"/>
    <w:rsid w:val="008C4D25"/>
    <w:rsid w:val="008D0189"/>
    <w:rsid w:val="008D1834"/>
    <w:rsid w:val="008D3941"/>
    <w:rsid w:val="008D39FC"/>
    <w:rsid w:val="008D3E8E"/>
    <w:rsid w:val="008D45C8"/>
    <w:rsid w:val="008D50E8"/>
    <w:rsid w:val="008D6CD3"/>
    <w:rsid w:val="008E21FF"/>
    <w:rsid w:val="008E2539"/>
    <w:rsid w:val="008E2BC6"/>
    <w:rsid w:val="008E5CCE"/>
    <w:rsid w:val="008E5D70"/>
    <w:rsid w:val="008E7CB0"/>
    <w:rsid w:val="008F0826"/>
    <w:rsid w:val="008F1D11"/>
    <w:rsid w:val="008F1F53"/>
    <w:rsid w:val="008F557D"/>
    <w:rsid w:val="008F5DFA"/>
    <w:rsid w:val="008F743D"/>
    <w:rsid w:val="00900FFB"/>
    <w:rsid w:val="00902B68"/>
    <w:rsid w:val="00903B51"/>
    <w:rsid w:val="0090431D"/>
    <w:rsid w:val="00904DA1"/>
    <w:rsid w:val="00904E5C"/>
    <w:rsid w:val="00907893"/>
    <w:rsid w:val="0091188A"/>
    <w:rsid w:val="00912EE3"/>
    <w:rsid w:val="0091596B"/>
    <w:rsid w:val="00915A7E"/>
    <w:rsid w:val="00915EB8"/>
    <w:rsid w:val="00916B69"/>
    <w:rsid w:val="00917234"/>
    <w:rsid w:val="00917F87"/>
    <w:rsid w:val="00920FDE"/>
    <w:rsid w:val="00921669"/>
    <w:rsid w:val="00925BE9"/>
    <w:rsid w:val="00925E26"/>
    <w:rsid w:val="009261E9"/>
    <w:rsid w:val="0092647E"/>
    <w:rsid w:val="009264AC"/>
    <w:rsid w:val="00926C01"/>
    <w:rsid w:val="00927AEE"/>
    <w:rsid w:val="00927B26"/>
    <w:rsid w:val="0093173A"/>
    <w:rsid w:val="009318AC"/>
    <w:rsid w:val="00931DA8"/>
    <w:rsid w:val="0093220A"/>
    <w:rsid w:val="009325EF"/>
    <w:rsid w:val="00933AE2"/>
    <w:rsid w:val="009355FE"/>
    <w:rsid w:val="00935EC8"/>
    <w:rsid w:val="00937EBD"/>
    <w:rsid w:val="00940F92"/>
    <w:rsid w:val="00943ADD"/>
    <w:rsid w:val="00946BDB"/>
    <w:rsid w:val="00946E9C"/>
    <w:rsid w:val="009503E8"/>
    <w:rsid w:val="009528BC"/>
    <w:rsid w:val="009541E0"/>
    <w:rsid w:val="00954E3D"/>
    <w:rsid w:val="00955360"/>
    <w:rsid w:val="00955AF5"/>
    <w:rsid w:val="0095666D"/>
    <w:rsid w:val="00957F97"/>
    <w:rsid w:val="00960E65"/>
    <w:rsid w:val="00961472"/>
    <w:rsid w:val="00962BDD"/>
    <w:rsid w:val="009630F3"/>
    <w:rsid w:val="00964FCF"/>
    <w:rsid w:val="00967E4D"/>
    <w:rsid w:val="00970984"/>
    <w:rsid w:val="00972AE5"/>
    <w:rsid w:val="009732E3"/>
    <w:rsid w:val="00973770"/>
    <w:rsid w:val="0097768D"/>
    <w:rsid w:val="00985C87"/>
    <w:rsid w:val="0098684C"/>
    <w:rsid w:val="009876E8"/>
    <w:rsid w:val="00990A48"/>
    <w:rsid w:val="00990AF5"/>
    <w:rsid w:val="00991CCB"/>
    <w:rsid w:val="009958AC"/>
    <w:rsid w:val="00995E7E"/>
    <w:rsid w:val="009961A2"/>
    <w:rsid w:val="00996F6F"/>
    <w:rsid w:val="00997396"/>
    <w:rsid w:val="009977AA"/>
    <w:rsid w:val="009978F3"/>
    <w:rsid w:val="009A00E0"/>
    <w:rsid w:val="009A29B9"/>
    <w:rsid w:val="009A3AA8"/>
    <w:rsid w:val="009A41A3"/>
    <w:rsid w:val="009A4293"/>
    <w:rsid w:val="009A51B4"/>
    <w:rsid w:val="009A54A7"/>
    <w:rsid w:val="009A6CFE"/>
    <w:rsid w:val="009A6DE4"/>
    <w:rsid w:val="009A7933"/>
    <w:rsid w:val="009B0F12"/>
    <w:rsid w:val="009B203C"/>
    <w:rsid w:val="009B2839"/>
    <w:rsid w:val="009B4A1F"/>
    <w:rsid w:val="009B541D"/>
    <w:rsid w:val="009B62E0"/>
    <w:rsid w:val="009C08EA"/>
    <w:rsid w:val="009C0A16"/>
    <w:rsid w:val="009C1DD4"/>
    <w:rsid w:val="009C3E5F"/>
    <w:rsid w:val="009C5134"/>
    <w:rsid w:val="009C53AC"/>
    <w:rsid w:val="009C68A9"/>
    <w:rsid w:val="009C6E80"/>
    <w:rsid w:val="009C7C0B"/>
    <w:rsid w:val="009D0EA5"/>
    <w:rsid w:val="009D10D0"/>
    <w:rsid w:val="009D138E"/>
    <w:rsid w:val="009D30E7"/>
    <w:rsid w:val="009D405E"/>
    <w:rsid w:val="009D43B8"/>
    <w:rsid w:val="009D5E11"/>
    <w:rsid w:val="009D683F"/>
    <w:rsid w:val="009D69C9"/>
    <w:rsid w:val="009D6D50"/>
    <w:rsid w:val="009E07F4"/>
    <w:rsid w:val="009E1CED"/>
    <w:rsid w:val="009E231C"/>
    <w:rsid w:val="009E3128"/>
    <w:rsid w:val="009E3CED"/>
    <w:rsid w:val="009E5724"/>
    <w:rsid w:val="009F1EF9"/>
    <w:rsid w:val="009F2990"/>
    <w:rsid w:val="009F3812"/>
    <w:rsid w:val="009F3E67"/>
    <w:rsid w:val="009F4FEB"/>
    <w:rsid w:val="009F7436"/>
    <w:rsid w:val="00A00702"/>
    <w:rsid w:val="00A01818"/>
    <w:rsid w:val="00A05565"/>
    <w:rsid w:val="00A064FE"/>
    <w:rsid w:val="00A06A42"/>
    <w:rsid w:val="00A10451"/>
    <w:rsid w:val="00A10E01"/>
    <w:rsid w:val="00A11611"/>
    <w:rsid w:val="00A12224"/>
    <w:rsid w:val="00A13C69"/>
    <w:rsid w:val="00A14673"/>
    <w:rsid w:val="00A16AA7"/>
    <w:rsid w:val="00A20497"/>
    <w:rsid w:val="00A218BA"/>
    <w:rsid w:val="00A275B6"/>
    <w:rsid w:val="00A30173"/>
    <w:rsid w:val="00A32B4C"/>
    <w:rsid w:val="00A32C82"/>
    <w:rsid w:val="00A346D6"/>
    <w:rsid w:val="00A34B84"/>
    <w:rsid w:val="00A34DFD"/>
    <w:rsid w:val="00A3593A"/>
    <w:rsid w:val="00A35BE0"/>
    <w:rsid w:val="00A369C3"/>
    <w:rsid w:val="00A4094C"/>
    <w:rsid w:val="00A41FDC"/>
    <w:rsid w:val="00A44A49"/>
    <w:rsid w:val="00A45E29"/>
    <w:rsid w:val="00A53804"/>
    <w:rsid w:val="00A566B9"/>
    <w:rsid w:val="00A57B53"/>
    <w:rsid w:val="00A6328E"/>
    <w:rsid w:val="00A63908"/>
    <w:rsid w:val="00A640C4"/>
    <w:rsid w:val="00A65FE3"/>
    <w:rsid w:val="00A6677E"/>
    <w:rsid w:val="00A704F4"/>
    <w:rsid w:val="00A71110"/>
    <w:rsid w:val="00A73509"/>
    <w:rsid w:val="00A738D6"/>
    <w:rsid w:val="00A73D26"/>
    <w:rsid w:val="00A7493B"/>
    <w:rsid w:val="00A756AB"/>
    <w:rsid w:val="00A76511"/>
    <w:rsid w:val="00A7704A"/>
    <w:rsid w:val="00A779FB"/>
    <w:rsid w:val="00A77EF5"/>
    <w:rsid w:val="00A80016"/>
    <w:rsid w:val="00A80430"/>
    <w:rsid w:val="00A83FA4"/>
    <w:rsid w:val="00A849F8"/>
    <w:rsid w:val="00A85956"/>
    <w:rsid w:val="00A90C76"/>
    <w:rsid w:val="00A91749"/>
    <w:rsid w:val="00A93BBA"/>
    <w:rsid w:val="00A93C91"/>
    <w:rsid w:val="00A93CFA"/>
    <w:rsid w:val="00A94724"/>
    <w:rsid w:val="00A94CB3"/>
    <w:rsid w:val="00A95197"/>
    <w:rsid w:val="00A9531F"/>
    <w:rsid w:val="00A959E6"/>
    <w:rsid w:val="00A95C89"/>
    <w:rsid w:val="00A9601F"/>
    <w:rsid w:val="00A96623"/>
    <w:rsid w:val="00A97BB2"/>
    <w:rsid w:val="00AA13A2"/>
    <w:rsid w:val="00AA1C17"/>
    <w:rsid w:val="00AA1DD8"/>
    <w:rsid w:val="00AA2402"/>
    <w:rsid w:val="00AA2A77"/>
    <w:rsid w:val="00AA38DD"/>
    <w:rsid w:val="00AA59B9"/>
    <w:rsid w:val="00AA73D0"/>
    <w:rsid w:val="00AB0996"/>
    <w:rsid w:val="00AB1D86"/>
    <w:rsid w:val="00AB2307"/>
    <w:rsid w:val="00AB24E5"/>
    <w:rsid w:val="00AB61B2"/>
    <w:rsid w:val="00AB74F7"/>
    <w:rsid w:val="00AC00F8"/>
    <w:rsid w:val="00AC037C"/>
    <w:rsid w:val="00AC0E4A"/>
    <w:rsid w:val="00AC146E"/>
    <w:rsid w:val="00AC2399"/>
    <w:rsid w:val="00AC305C"/>
    <w:rsid w:val="00AC3CFC"/>
    <w:rsid w:val="00AC4B51"/>
    <w:rsid w:val="00AC4FC5"/>
    <w:rsid w:val="00AC68DB"/>
    <w:rsid w:val="00AC6DEC"/>
    <w:rsid w:val="00AC7F5D"/>
    <w:rsid w:val="00AD0B7C"/>
    <w:rsid w:val="00AD0FDA"/>
    <w:rsid w:val="00AD1317"/>
    <w:rsid w:val="00AD2513"/>
    <w:rsid w:val="00AD3270"/>
    <w:rsid w:val="00AD5132"/>
    <w:rsid w:val="00AD55C8"/>
    <w:rsid w:val="00AD6085"/>
    <w:rsid w:val="00AE00CF"/>
    <w:rsid w:val="00AE077F"/>
    <w:rsid w:val="00AE0B3A"/>
    <w:rsid w:val="00AE228A"/>
    <w:rsid w:val="00AE3314"/>
    <w:rsid w:val="00AE5F12"/>
    <w:rsid w:val="00AF09CE"/>
    <w:rsid w:val="00AF23B5"/>
    <w:rsid w:val="00AF2D3C"/>
    <w:rsid w:val="00AF3825"/>
    <w:rsid w:val="00AF3BFD"/>
    <w:rsid w:val="00AF3EA3"/>
    <w:rsid w:val="00AF4519"/>
    <w:rsid w:val="00AF5974"/>
    <w:rsid w:val="00AF5CD0"/>
    <w:rsid w:val="00AF6E7B"/>
    <w:rsid w:val="00AF7E86"/>
    <w:rsid w:val="00B001E5"/>
    <w:rsid w:val="00B013D3"/>
    <w:rsid w:val="00B025B9"/>
    <w:rsid w:val="00B0260E"/>
    <w:rsid w:val="00B026A8"/>
    <w:rsid w:val="00B04669"/>
    <w:rsid w:val="00B102AE"/>
    <w:rsid w:val="00B1066F"/>
    <w:rsid w:val="00B1118A"/>
    <w:rsid w:val="00B12B47"/>
    <w:rsid w:val="00B1359C"/>
    <w:rsid w:val="00B138A3"/>
    <w:rsid w:val="00B13E97"/>
    <w:rsid w:val="00B14EBB"/>
    <w:rsid w:val="00B1685A"/>
    <w:rsid w:val="00B174E3"/>
    <w:rsid w:val="00B179A4"/>
    <w:rsid w:val="00B17E51"/>
    <w:rsid w:val="00B22274"/>
    <w:rsid w:val="00B2412B"/>
    <w:rsid w:val="00B24323"/>
    <w:rsid w:val="00B24A3C"/>
    <w:rsid w:val="00B31658"/>
    <w:rsid w:val="00B31E36"/>
    <w:rsid w:val="00B33760"/>
    <w:rsid w:val="00B33780"/>
    <w:rsid w:val="00B33E82"/>
    <w:rsid w:val="00B33FC5"/>
    <w:rsid w:val="00B34043"/>
    <w:rsid w:val="00B340E1"/>
    <w:rsid w:val="00B34C1B"/>
    <w:rsid w:val="00B362EF"/>
    <w:rsid w:val="00B43341"/>
    <w:rsid w:val="00B4384C"/>
    <w:rsid w:val="00B43933"/>
    <w:rsid w:val="00B43AE5"/>
    <w:rsid w:val="00B43EE4"/>
    <w:rsid w:val="00B43F3E"/>
    <w:rsid w:val="00B44ACB"/>
    <w:rsid w:val="00B459AC"/>
    <w:rsid w:val="00B459DD"/>
    <w:rsid w:val="00B4614F"/>
    <w:rsid w:val="00B46D8B"/>
    <w:rsid w:val="00B47AC0"/>
    <w:rsid w:val="00B5068D"/>
    <w:rsid w:val="00B507BF"/>
    <w:rsid w:val="00B50C74"/>
    <w:rsid w:val="00B53C40"/>
    <w:rsid w:val="00B5509D"/>
    <w:rsid w:val="00B56154"/>
    <w:rsid w:val="00B576CE"/>
    <w:rsid w:val="00B60116"/>
    <w:rsid w:val="00B620AE"/>
    <w:rsid w:val="00B63444"/>
    <w:rsid w:val="00B64771"/>
    <w:rsid w:val="00B647A5"/>
    <w:rsid w:val="00B65121"/>
    <w:rsid w:val="00B6596F"/>
    <w:rsid w:val="00B66175"/>
    <w:rsid w:val="00B67A2E"/>
    <w:rsid w:val="00B67EED"/>
    <w:rsid w:val="00B70E34"/>
    <w:rsid w:val="00B712B1"/>
    <w:rsid w:val="00B71BB1"/>
    <w:rsid w:val="00B74705"/>
    <w:rsid w:val="00B74A4E"/>
    <w:rsid w:val="00B773F7"/>
    <w:rsid w:val="00B777F3"/>
    <w:rsid w:val="00B77DC3"/>
    <w:rsid w:val="00B827FD"/>
    <w:rsid w:val="00B84B4B"/>
    <w:rsid w:val="00B8572A"/>
    <w:rsid w:val="00B85AE0"/>
    <w:rsid w:val="00B901C8"/>
    <w:rsid w:val="00B90929"/>
    <w:rsid w:val="00B91059"/>
    <w:rsid w:val="00B922CB"/>
    <w:rsid w:val="00B92AD5"/>
    <w:rsid w:val="00B94258"/>
    <w:rsid w:val="00B959DE"/>
    <w:rsid w:val="00B9623F"/>
    <w:rsid w:val="00B965CB"/>
    <w:rsid w:val="00B966BF"/>
    <w:rsid w:val="00BA1594"/>
    <w:rsid w:val="00BA2492"/>
    <w:rsid w:val="00BA26D0"/>
    <w:rsid w:val="00BA287E"/>
    <w:rsid w:val="00BA5579"/>
    <w:rsid w:val="00BA56A1"/>
    <w:rsid w:val="00BA5B7A"/>
    <w:rsid w:val="00BA5D69"/>
    <w:rsid w:val="00BA7115"/>
    <w:rsid w:val="00BA7792"/>
    <w:rsid w:val="00BA7B50"/>
    <w:rsid w:val="00BB0443"/>
    <w:rsid w:val="00BB1A23"/>
    <w:rsid w:val="00BB1BE1"/>
    <w:rsid w:val="00BB250B"/>
    <w:rsid w:val="00BB2B87"/>
    <w:rsid w:val="00BB3C5A"/>
    <w:rsid w:val="00BB5C26"/>
    <w:rsid w:val="00BB5D53"/>
    <w:rsid w:val="00BB664B"/>
    <w:rsid w:val="00BB6697"/>
    <w:rsid w:val="00BB6E67"/>
    <w:rsid w:val="00BB6F3E"/>
    <w:rsid w:val="00BC00CB"/>
    <w:rsid w:val="00BC0804"/>
    <w:rsid w:val="00BC1C7A"/>
    <w:rsid w:val="00BC1DB4"/>
    <w:rsid w:val="00BC22BC"/>
    <w:rsid w:val="00BC2344"/>
    <w:rsid w:val="00BC27BE"/>
    <w:rsid w:val="00BC2D88"/>
    <w:rsid w:val="00BC31F0"/>
    <w:rsid w:val="00BC5796"/>
    <w:rsid w:val="00BC6CAF"/>
    <w:rsid w:val="00BD0389"/>
    <w:rsid w:val="00BD085D"/>
    <w:rsid w:val="00BD0D1E"/>
    <w:rsid w:val="00BD265A"/>
    <w:rsid w:val="00BD2AF1"/>
    <w:rsid w:val="00BD40D7"/>
    <w:rsid w:val="00BE0120"/>
    <w:rsid w:val="00BE0632"/>
    <w:rsid w:val="00BE1E3B"/>
    <w:rsid w:val="00BE4191"/>
    <w:rsid w:val="00BE43D5"/>
    <w:rsid w:val="00BE5EAB"/>
    <w:rsid w:val="00BE6250"/>
    <w:rsid w:val="00BE7196"/>
    <w:rsid w:val="00BE7CC1"/>
    <w:rsid w:val="00BF02CC"/>
    <w:rsid w:val="00BF16E3"/>
    <w:rsid w:val="00BF302E"/>
    <w:rsid w:val="00BF3A5D"/>
    <w:rsid w:val="00BF3C31"/>
    <w:rsid w:val="00BF400F"/>
    <w:rsid w:val="00BF4823"/>
    <w:rsid w:val="00C004D8"/>
    <w:rsid w:val="00C01198"/>
    <w:rsid w:val="00C023E0"/>
    <w:rsid w:val="00C04006"/>
    <w:rsid w:val="00C049A1"/>
    <w:rsid w:val="00C0502F"/>
    <w:rsid w:val="00C056F2"/>
    <w:rsid w:val="00C075F4"/>
    <w:rsid w:val="00C11809"/>
    <w:rsid w:val="00C12820"/>
    <w:rsid w:val="00C14B85"/>
    <w:rsid w:val="00C159BF"/>
    <w:rsid w:val="00C15B63"/>
    <w:rsid w:val="00C15EBA"/>
    <w:rsid w:val="00C222A6"/>
    <w:rsid w:val="00C26DFB"/>
    <w:rsid w:val="00C26EE9"/>
    <w:rsid w:val="00C30AB1"/>
    <w:rsid w:val="00C30D8E"/>
    <w:rsid w:val="00C3126F"/>
    <w:rsid w:val="00C322AF"/>
    <w:rsid w:val="00C34CC7"/>
    <w:rsid w:val="00C37037"/>
    <w:rsid w:val="00C3721F"/>
    <w:rsid w:val="00C40B9C"/>
    <w:rsid w:val="00C4438E"/>
    <w:rsid w:val="00C4679C"/>
    <w:rsid w:val="00C47381"/>
    <w:rsid w:val="00C50085"/>
    <w:rsid w:val="00C5091B"/>
    <w:rsid w:val="00C51961"/>
    <w:rsid w:val="00C5237E"/>
    <w:rsid w:val="00C53338"/>
    <w:rsid w:val="00C53C52"/>
    <w:rsid w:val="00C54561"/>
    <w:rsid w:val="00C55564"/>
    <w:rsid w:val="00C55734"/>
    <w:rsid w:val="00C55A69"/>
    <w:rsid w:val="00C55F56"/>
    <w:rsid w:val="00C57234"/>
    <w:rsid w:val="00C6036A"/>
    <w:rsid w:val="00C60F24"/>
    <w:rsid w:val="00C61341"/>
    <w:rsid w:val="00C61C7F"/>
    <w:rsid w:val="00C62446"/>
    <w:rsid w:val="00C62AA9"/>
    <w:rsid w:val="00C63E00"/>
    <w:rsid w:val="00C64043"/>
    <w:rsid w:val="00C70036"/>
    <w:rsid w:val="00C70470"/>
    <w:rsid w:val="00C71A4A"/>
    <w:rsid w:val="00C7205E"/>
    <w:rsid w:val="00C73871"/>
    <w:rsid w:val="00C74A6A"/>
    <w:rsid w:val="00C75A60"/>
    <w:rsid w:val="00C763AD"/>
    <w:rsid w:val="00C76CB7"/>
    <w:rsid w:val="00C772C4"/>
    <w:rsid w:val="00C80AFC"/>
    <w:rsid w:val="00C80B7A"/>
    <w:rsid w:val="00C80C17"/>
    <w:rsid w:val="00C812FB"/>
    <w:rsid w:val="00C82557"/>
    <w:rsid w:val="00C84BDF"/>
    <w:rsid w:val="00C86642"/>
    <w:rsid w:val="00C86E49"/>
    <w:rsid w:val="00C919CC"/>
    <w:rsid w:val="00C91A0E"/>
    <w:rsid w:val="00C91CB4"/>
    <w:rsid w:val="00C925DF"/>
    <w:rsid w:val="00CA1CD9"/>
    <w:rsid w:val="00CA2274"/>
    <w:rsid w:val="00CA3B74"/>
    <w:rsid w:val="00CA4634"/>
    <w:rsid w:val="00CA6293"/>
    <w:rsid w:val="00CA701F"/>
    <w:rsid w:val="00CA7A3D"/>
    <w:rsid w:val="00CB07D4"/>
    <w:rsid w:val="00CB169C"/>
    <w:rsid w:val="00CB2CFB"/>
    <w:rsid w:val="00CB3712"/>
    <w:rsid w:val="00CB3E35"/>
    <w:rsid w:val="00CB48B5"/>
    <w:rsid w:val="00CB5706"/>
    <w:rsid w:val="00CB70E5"/>
    <w:rsid w:val="00CC10F1"/>
    <w:rsid w:val="00CC2AD5"/>
    <w:rsid w:val="00CC398D"/>
    <w:rsid w:val="00CC5F64"/>
    <w:rsid w:val="00CC6691"/>
    <w:rsid w:val="00CC66B2"/>
    <w:rsid w:val="00CC688F"/>
    <w:rsid w:val="00CD06E9"/>
    <w:rsid w:val="00CD0AD7"/>
    <w:rsid w:val="00CD0E67"/>
    <w:rsid w:val="00CD14C1"/>
    <w:rsid w:val="00CD502F"/>
    <w:rsid w:val="00CD51B2"/>
    <w:rsid w:val="00CD57C0"/>
    <w:rsid w:val="00CD7143"/>
    <w:rsid w:val="00CE211F"/>
    <w:rsid w:val="00CE3B2A"/>
    <w:rsid w:val="00CE5F27"/>
    <w:rsid w:val="00CE6A5A"/>
    <w:rsid w:val="00CE7A38"/>
    <w:rsid w:val="00CF15BA"/>
    <w:rsid w:val="00CF20BD"/>
    <w:rsid w:val="00CF2AF8"/>
    <w:rsid w:val="00CF518B"/>
    <w:rsid w:val="00CF5DD6"/>
    <w:rsid w:val="00CF6E64"/>
    <w:rsid w:val="00CF6EF9"/>
    <w:rsid w:val="00D00569"/>
    <w:rsid w:val="00D005C0"/>
    <w:rsid w:val="00D01353"/>
    <w:rsid w:val="00D01989"/>
    <w:rsid w:val="00D025F6"/>
    <w:rsid w:val="00D034ED"/>
    <w:rsid w:val="00D0450F"/>
    <w:rsid w:val="00D061CD"/>
    <w:rsid w:val="00D075D3"/>
    <w:rsid w:val="00D0799F"/>
    <w:rsid w:val="00D10027"/>
    <w:rsid w:val="00D104D1"/>
    <w:rsid w:val="00D153B0"/>
    <w:rsid w:val="00D16759"/>
    <w:rsid w:val="00D168B9"/>
    <w:rsid w:val="00D1702A"/>
    <w:rsid w:val="00D21A37"/>
    <w:rsid w:val="00D221FB"/>
    <w:rsid w:val="00D2248E"/>
    <w:rsid w:val="00D24388"/>
    <w:rsid w:val="00D269A6"/>
    <w:rsid w:val="00D272AD"/>
    <w:rsid w:val="00D32048"/>
    <w:rsid w:val="00D32BBA"/>
    <w:rsid w:val="00D3470F"/>
    <w:rsid w:val="00D35D29"/>
    <w:rsid w:val="00D37008"/>
    <w:rsid w:val="00D403F7"/>
    <w:rsid w:val="00D404D2"/>
    <w:rsid w:val="00D42505"/>
    <w:rsid w:val="00D429FF"/>
    <w:rsid w:val="00D440A1"/>
    <w:rsid w:val="00D4414F"/>
    <w:rsid w:val="00D44597"/>
    <w:rsid w:val="00D44F34"/>
    <w:rsid w:val="00D45718"/>
    <w:rsid w:val="00D45B91"/>
    <w:rsid w:val="00D5032C"/>
    <w:rsid w:val="00D505F6"/>
    <w:rsid w:val="00D50BAD"/>
    <w:rsid w:val="00D50F7F"/>
    <w:rsid w:val="00D5712D"/>
    <w:rsid w:val="00D5755A"/>
    <w:rsid w:val="00D57847"/>
    <w:rsid w:val="00D60B33"/>
    <w:rsid w:val="00D60BEC"/>
    <w:rsid w:val="00D616A2"/>
    <w:rsid w:val="00D6206C"/>
    <w:rsid w:val="00D6373F"/>
    <w:rsid w:val="00D66BE7"/>
    <w:rsid w:val="00D720BE"/>
    <w:rsid w:val="00D74ABB"/>
    <w:rsid w:val="00D75B7B"/>
    <w:rsid w:val="00D77E5C"/>
    <w:rsid w:val="00D80831"/>
    <w:rsid w:val="00D817D4"/>
    <w:rsid w:val="00D81B05"/>
    <w:rsid w:val="00D8284A"/>
    <w:rsid w:val="00D82CD0"/>
    <w:rsid w:val="00D83DC8"/>
    <w:rsid w:val="00D8718F"/>
    <w:rsid w:val="00D90283"/>
    <w:rsid w:val="00D92047"/>
    <w:rsid w:val="00D921F6"/>
    <w:rsid w:val="00D92DC7"/>
    <w:rsid w:val="00D95C65"/>
    <w:rsid w:val="00D973DD"/>
    <w:rsid w:val="00DA2CD3"/>
    <w:rsid w:val="00DA34D8"/>
    <w:rsid w:val="00DA4351"/>
    <w:rsid w:val="00DA5556"/>
    <w:rsid w:val="00DA78FF"/>
    <w:rsid w:val="00DB01FB"/>
    <w:rsid w:val="00DB0B2D"/>
    <w:rsid w:val="00DB10F9"/>
    <w:rsid w:val="00DB15FA"/>
    <w:rsid w:val="00DB244F"/>
    <w:rsid w:val="00DB3B88"/>
    <w:rsid w:val="00DB4941"/>
    <w:rsid w:val="00DB4CC7"/>
    <w:rsid w:val="00DB56FD"/>
    <w:rsid w:val="00DB6C0C"/>
    <w:rsid w:val="00DC0747"/>
    <w:rsid w:val="00DC09BA"/>
    <w:rsid w:val="00DC1F79"/>
    <w:rsid w:val="00DC3082"/>
    <w:rsid w:val="00DC3E83"/>
    <w:rsid w:val="00DC3FEA"/>
    <w:rsid w:val="00DC6771"/>
    <w:rsid w:val="00DC7A0A"/>
    <w:rsid w:val="00DC7D4F"/>
    <w:rsid w:val="00DD0A13"/>
    <w:rsid w:val="00DD0ECA"/>
    <w:rsid w:val="00DD3C4D"/>
    <w:rsid w:val="00DD422C"/>
    <w:rsid w:val="00DD734E"/>
    <w:rsid w:val="00DE1509"/>
    <w:rsid w:val="00DE29E6"/>
    <w:rsid w:val="00DE2ADA"/>
    <w:rsid w:val="00DE419F"/>
    <w:rsid w:val="00DE59A9"/>
    <w:rsid w:val="00DE7DED"/>
    <w:rsid w:val="00DF045D"/>
    <w:rsid w:val="00DF0628"/>
    <w:rsid w:val="00DF1BA3"/>
    <w:rsid w:val="00DF29F8"/>
    <w:rsid w:val="00DF31A9"/>
    <w:rsid w:val="00DF5C80"/>
    <w:rsid w:val="00DF7709"/>
    <w:rsid w:val="00E002E8"/>
    <w:rsid w:val="00E00726"/>
    <w:rsid w:val="00E01F74"/>
    <w:rsid w:val="00E0201A"/>
    <w:rsid w:val="00E028CD"/>
    <w:rsid w:val="00E03A26"/>
    <w:rsid w:val="00E04FF0"/>
    <w:rsid w:val="00E051E6"/>
    <w:rsid w:val="00E058B1"/>
    <w:rsid w:val="00E060CB"/>
    <w:rsid w:val="00E064FF"/>
    <w:rsid w:val="00E06F83"/>
    <w:rsid w:val="00E07BBB"/>
    <w:rsid w:val="00E07D9F"/>
    <w:rsid w:val="00E106A2"/>
    <w:rsid w:val="00E10E83"/>
    <w:rsid w:val="00E118E5"/>
    <w:rsid w:val="00E12421"/>
    <w:rsid w:val="00E12685"/>
    <w:rsid w:val="00E12E06"/>
    <w:rsid w:val="00E16803"/>
    <w:rsid w:val="00E16D30"/>
    <w:rsid w:val="00E16F66"/>
    <w:rsid w:val="00E170C7"/>
    <w:rsid w:val="00E17638"/>
    <w:rsid w:val="00E1770F"/>
    <w:rsid w:val="00E17BAF"/>
    <w:rsid w:val="00E214FC"/>
    <w:rsid w:val="00E2432B"/>
    <w:rsid w:val="00E247B5"/>
    <w:rsid w:val="00E251DD"/>
    <w:rsid w:val="00E31041"/>
    <w:rsid w:val="00E31F01"/>
    <w:rsid w:val="00E344DF"/>
    <w:rsid w:val="00E34C1E"/>
    <w:rsid w:val="00E35775"/>
    <w:rsid w:val="00E35B5D"/>
    <w:rsid w:val="00E36151"/>
    <w:rsid w:val="00E36D57"/>
    <w:rsid w:val="00E37A12"/>
    <w:rsid w:val="00E40117"/>
    <w:rsid w:val="00E429B0"/>
    <w:rsid w:val="00E43115"/>
    <w:rsid w:val="00E437BF"/>
    <w:rsid w:val="00E47FFD"/>
    <w:rsid w:val="00E512AD"/>
    <w:rsid w:val="00E5218B"/>
    <w:rsid w:val="00E525E3"/>
    <w:rsid w:val="00E546F3"/>
    <w:rsid w:val="00E5470D"/>
    <w:rsid w:val="00E54BF9"/>
    <w:rsid w:val="00E551D6"/>
    <w:rsid w:val="00E572EB"/>
    <w:rsid w:val="00E57B13"/>
    <w:rsid w:val="00E617DF"/>
    <w:rsid w:val="00E624EF"/>
    <w:rsid w:val="00E62EB3"/>
    <w:rsid w:val="00E63724"/>
    <w:rsid w:val="00E63967"/>
    <w:rsid w:val="00E65E78"/>
    <w:rsid w:val="00E6718D"/>
    <w:rsid w:val="00E7040C"/>
    <w:rsid w:val="00E70462"/>
    <w:rsid w:val="00E7097D"/>
    <w:rsid w:val="00E70CD6"/>
    <w:rsid w:val="00E72111"/>
    <w:rsid w:val="00E7633B"/>
    <w:rsid w:val="00E80435"/>
    <w:rsid w:val="00E813CF"/>
    <w:rsid w:val="00E81BD9"/>
    <w:rsid w:val="00E826A2"/>
    <w:rsid w:val="00E837E1"/>
    <w:rsid w:val="00E85FA3"/>
    <w:rsid w:val="00E9104A"/>
    <w:rsid w:val="00E93A8F"/>
    <w:rsid w:val="00E94DB1"/>
    <w:rsid w:val="00E94EBB"/>
    <w:rsid w:val="00E956AD"/>
    <w:rsid w:val="00E95AF4"/>
    <w:rsid w:val="00E95C0C"/>
    <w:rsid w:val="00E95FCD"/>
    <w:rsid w:val="00E9646D"/>
    <w:rsid w:val="00EA10F7"/>
    <w:rsid w:val="00EA1115"/>
    <w:rsid w:val="00EA1D22"/>
    <w:rsid w:val="00EA2752"/>
    <w:rsid w:val="00EA2DC1"/>
    <w:rsid w:val="00EA321B"/>
    <w:rsid w:val="00EA325F"/>
    <w:rsid w:val="00EA3667"/>
    <w:rsid w:val="00EA48E3"/>
    <w:rsid w:val="00EA4A31"/>
    <w:rsid w:val="00EA4FAB"/>
    <w:rsid w:val="00EA54AA"/>
    <w:rsid w:val="00EA5F47"/>
    <w:rsid w:val="00EA714B"/>
    <w:rsid w:val="00EA7D6E"/>
    <w:rsid w:val="00EA7F65"/>
    <w:rsid w:val="00EB256F"/>
    <w:rsid w:val="00EB2738"/>
    <w:rsid w:val="00EB2F83"/>
    <w:rsid w:val="00EB30B6"/>
    <w:rsid w:val="00EB330C"/>
    <w:rsid w:val="00EB4003"/>
    <w:rsid w:val="00EB624B"/>
    <w:rsid w:val="00EB6534"/>
    <w:rsid w:val="00EB7DB8"/>
    <w:rsid w:val="00EC007A"/>
    <w:rsid w:val="00EC1A4C"/>
    <w:rsid w:val="00EC2BD8"/>
    <w:rsid w:val="00EC2DEC"/>
    <w:rsid w:val="00EC2F41"/>
    <w:rsid w:val="00EC368C"/>
    <w:rsid w:val="00EC3C10"/>
    <w:rsid w:val="00ED00DF"/>
    <w:rsid w:val="00ED0CEC"/>
    <w:rsid w:val="00ED146A"/>
    <w:rsid w:val="00ED2F24"/>
    <w:rsid w:val="00ED5DEF"/>
    <w:rsid w:val="00ED6137"/>
    <w:rsid w:val="00ED6F1E"/>
    <w:rsid w:val="00ED7EFD"/>
    <w:rsid w:val="00EE025A"/>
    <w:rsid w:val="00EE048C"/>
    <w:rsid w:val="00EE1222"/>
    <w:rsid w:val="00EF0038"/>
    <w:rsid w:val="00EF045B"/>
    <w:rsid w:val="00EF0F46"/>
    <w:rsid w:val="00EF1261"/>
    <w:rsid w:val="00EF1AA1"/>
    <w:rsid w:val="00EF1CA8"/>
    <w:rsid w:val="00EF2612"/>
    <w:rsid w:val="00EF3175"/>
    <w:rsid w:val="00EF423F"/>
    <w:rsid w:val="00EF550B"/>
    <w:rsid w:val="00EF5B6A"/>
    <w:rsid w:val="00EF6B57"/>
    <w:rsid w:val="00EF7297"/>
    <w:rsid w:val="00F079E7"/>
    <w:rsid w:val="00F14B57"/>
    <w:rsid w:val="00F14D04"/>
    <w:rsid w:val="00F14F5D"/>
    <w:rsid w:val="00F15878"/>
    <w:rsid w:val="00F163DC"/>
    <w:rsid w:val="00F16921"/>
    <w:rsid w:val="00F206D5"/>
    <w:rsid w:val="00F209AC"/>
    <w:rsid w:val="00F20AD9"/>
    <w:rsid w:val="00F233AF"/>
    <w:rsid w:val="00F23A7F"/>
    <w:rsid w:val="00F23B64"/>
    <w:rsid w:val="00F242F6"/>
    <w:rsid w:val="00F25B52"/>
    <w:rsid w:val="00F264A1"/>
    <w:rsid w:val="00F266C8"/>
    <w:rsid w:val="00F2670C"/>
    <w:rsid w:val="00F26A82"/>
    <w:rsid w:val="00F27251"/>
    <w:rsid w:val="00F2768D"/>
    <w:rsid w:val="00F277C2"/>
    <w:rsid w:val="00F301C0"/>
    <w:rsid w:val="00F34994"/>
    <w:rsid w:val="00F35640"/>
    <w:rsid w:val="00F357E3"/>
    <w:rsid w:val="00F366C5"/>
    <w:rsid w:val="00F3713E"/>
    <w:rsid w:val="00F409E5"/>
    <w:rsid w:val="00F43CF6"/>
    <w:rsid w:val="00F44081"/>
    <w:rsid w:val="00F44C27"/>
    <w:rsid w:val="00F453A7"/>
    <w:rsid w:val="00F5098C"/>
    <w:rsid w:val="00F50BCA"/>
    <w:rsid w:val="00F50D2B"/>
    <w:rsid w:val="00F51347"/>
    <w:rsid w:val="00F513EE"/>
    <w:rsid w:val="00F515CB"/>
    <w:rsid w:val="00F51B7A"/>
    <w:rsid w:val="00F52FCE"/>
    <w:rsid w:val="00F53AEF"/>
    <w:rsid w:val="00F53B86"/>
    <w:rsid w:val="00F53F8A"/>
    <w:rsid w:val="00F542EE"/>
    <w:rsid w:val="00F55627"/>
    <w:rsid w:val="00F56F2D"/>
    <w:rsid w:val="00F57498"/>
    <w:rsid w:val="00F602C4"/>
    <w:rsid w:val="00F60637"/>
    <w:rsid w:val="00F60BB2"/>
    <w:rsid w:val="00F64165"/>
    <w:rsid w:val="00F65811"/>
    <w:rsid w:val="00F67DB0"/>
    <w:rsid w:val="00F67E03"/>
    <w:rsid w:val="00F67FA8"/>
    <w:rsid w:val="00F7026C"/>
    <w:rsid w:val="00F71FB7"/>
    <w:rsid w:val="00F7653D"/>
    <w:rsid w:val="00F828EE"/>
    <w:rsid w:val="00F82E19"/>
    <w:rsid w:val="00F83C32"/>
    <w:rsid w:val="00F846B8"/>
    <w:rsid w:val="00F8578C"/>
    <w:rsid w:val="00F85C5F"/>
    <w:rsid w:val="00F914FB"/>
    <w:rsid w:val="00F929C7"/>
    <w:rsid w:val="00F97A8A"/>
    <w:rsid w:val="00FA0F45"/>
    <w:rsid w:val="00FA101F"/>
    <w:rsid w:val="00FA1070"/>
    <w:rsid w:val="00FA10C5"/>
    <w:rsid w:val="00FA1B6E"/>
    <w:rsid w:val="00FA2781"/>
    <w:rsid w:val="00FA4042"/>
    <w:rsid w:val="00FA4B2C"/>
    <w:rsid w:val="00FA55BB"/>
    <w:rsid w:val="00FA7607"/>
    <w:rsid w:val="00FB160E"/>
    <w:rsid w:val="00FB2352"/>
    <w:rsid w:val="00FB38E6"/>
    <w:rsid w:val="00FB74BA"/>
    <w:rsid w:val="00FB7EB8"/>
    <w:rsid w:val="00FC0C8F"/>
    <w:rsid w:val="00FC12E8"/>
    <w:rsid w:val="00FC1EC5"/>
    <w:rsid w:val="00FC5A9B"/>
    <w:rsid w:val="00FC6144"/>
    <w:rsid w:val="00FC66C7"/>
    <w:rsid w:val="00FC79CB"/>
    <w:rsid w:val="00FD0437"/>
    <w:rsid w:val="00FD2C01"/>
    <w:rsid w:val="00FD2D37"/>
    <w:rsid w:val="00FD2D59"/>
    <w:rsid w:val="00FE0143"/>
    <w:rsid w:val="00FE0604"/>
    <w:rsid w:val="00FE0BCC"/>
    <w:rsid w:val="00FE11FD"/>
    <w:rsid w:val="00FE2A68"/>
    <w:rsid w:val="00FE4F50"/>
    <w:rsid w:val="00FE5229"/>
    <w:rsid w:val="00FE768F"/>
    <w:rsid w:val="00FF16CC"/>
    <w:rsid w:val="00FF190E"/>
    <w:rsid w:val="00FF1DD5"/>
    <w:rsid w:val="00FF2239"/>
    <w:rsid w:val="00FF2540"/>
    <w:rsid w:val="00FF459B"/>
    <w:rsid w:val="00FF76CB"/>
    <w:rsid w:val="053713C3"/>
    <w:rsid w:val="0B9A495D"/>
    <w:rsid w:val="0FEF9953"/>
    <w:rsid w:val="11F37C4F"/>
    <w:rsid w:val="1CBC5A35"/>
    <w:rsid w:val="1CBFE560"/>
    <w:rsid w:val="1F7C76A2"/>
    <w:rsid w:val="21E226A0"/>
    <w:rsid w:val="22836D7D"/>
    <w:rsid w:val="23BC5CC0"/>
    <w:rsid w:val="25CF16CA"/>
    <w:rsid w:val="26FFE199"/>
    <w:rsid w:val="27670C32"/>
    <w:rsid w:val="2B4B4DB9"/>
    <w:rsid w:val="2FEFDE43"/>
    <w:rsid w:val="2FF8D5CD"/>
    <w:rsid w:val="34DFEC61"/>
    <w:rsid w:val="36BDC9EC"/>
    <w:rsid w:val="36EF7976"/>
    <w:rsid w:val="37BBAA5F"/>
    <w:rsid w:val="37D734E6"/>
    <w:rsid w:val="38871C41"/>
    <w:rsid w:val="3B125B16"/>
    <w:rsid w:val="3B873BAF"/>
    <w:rsid w:val="3CFE26EE"/>
    <w:rsid w:val="3F4604AF"/>
    <w:rsid w:val="3F7FB4AA"/>
    <w:rsid w:val="3FD7F446"/>
    <w:rsid w:val="3FEFCA4B"/>
    <w:rsid w:val="43AF4742"/>
    <w:rsid w:val="4CFC04EA"/>
    <w:rsid w:val="4F073730"/>
    <w:rsid w:val="4FC31E2B"/>
    <w:rsid w:val="4FFC2815"/>
    <w:rsid w:val="557D01E4"/>
    <w:rsid w:val="55D818D6"/>
    <w:rsid w:val="578A30A4"/>
    <w:rsid w:val="579795AD"/>
    <w:rsid w:val="59E758F9"/>
    <w:rsid w:val="59F6A075"/>
    <w:rsid w:val="5BFF9CF0"/>
    <w:rsid w:val="5CFFD50E"/>
    <w:rsid w:val="5E7B369B"/>
    <w:rsid w:val="5F2F9381"/>
    <w:rsid w:val="5FF765B1"/>
    <w:rsid w:val="64B14BC2"/>
    <w:rsid w:val="65F34837"/>
    <w:rsid w:val="66FD2DE0"/>
    <w:rsid w:val="67B80F27"/>
    <w:rsid w:val="67DBFD05"/>
    <w:rsid w:val="69FD96E8"/>
    <w:rsid w:val="6B3E5BB6"/>
    <w:rsid w:val="6DBF4530"/>
    <w:rsid w:val="6DD44783"/>
    <w:rsid w:val="6DDDAD9D"/>
    <w:rsid w:val="6F4D4F7B"/>
    <w:rsid w:val="6F72393D"/>
    <w:rsid w:val="6F73D32F"/>
    <w:rsid w:val="6FB9E99F"/>
    <w:rsid w:val="6FC7135F"/>
    <w:rsid w:val="6FFDF656"/>
    <w:rsid w:val="710D040A"/>
    <w:rsid w:val="736F7323"/>
    <w:rsid w:val="74DF7D58"/>
    <w:rsid w:val="75EB4C29"/>
    <w:rsid w:val="75FB1C0E"/>
    <w:rsid w:val="777BF842"/>
    <w:rsid w:val="77995293"/>
    <w:rsid w:val="77F6581F"/>
    <w:rsid w:val="77FB1944"/>
    <w:rsid w:val="77FE5092"/>
    <w:rsid w:val="79FE3BAB"/>
    <w:rsid w:val="7AFD111E"/>
    <w:rsid w:val="7B6F3AFB"/>
    <w:rsid w:val="7B7517F2"/>
    <w:rsid w:val="7CD37740"/>
    <w:rsid w:val="7CFFBF1A"/>
    <w:rsid w:val="7D6B996B"/>
    <w:rsid w:val="7D6FB493"/>
    <w:rsid w:val="7D7F2BFC"/>
    <w:rsid w:val="7D7F7C15"/>
    <w:rsid w:val="7D7FFA20"/>
    <w:rsid w:val="7DABCA27"/>
    <w:rsid w:val="7E466398"/>
    <w:rsid w:val="7EB7F006"/>
    <w:rsid w:val="7EF5794A"/>
    <w:rsid w:val="7F7F6782"/>
    <w:rsid w:val="7F9F2653"/>
    <w:rsid w:val="7FDD00F1"/>
    <w:rsid w:val="7FE74F1F"/>
    <w:rsid w:val="7FE7E330"/>
    <w:rsid w:val="7FF90BAD"/>
    <w:rsid w:val="7FFF3B77"/>
    <w:rsid w:val="7FFFFAD1"/>
    <w:rsid w:val="94DB0FAC"/>
    <w:rsid w:val="9CB3B0E4"/>
    <w:rsid w:val="9F7F2E4D"/>
    <w:rsid w:val="9FDF9D3A"/>
    <w:rsid w:val="9FFA5CF2"/>
    <w:rsid w:val="AA568180"/>
    <w:rsid w:val="AB6F6A0D"/>
    <w:rsid w:val="AEFF3BE6"/>
    <w:rsid w:val="B3F5280D"/>
    <w:rsid w:val="B4F31589"/>
    <w:rsid w:val="B53BEDBE"/>
    <w:rsid w:val="B6BF0F25"/>
    <w:rsid w:val="B7FFFA2D"/>
    <w:rsid w:val="BABF70D9"/>
    <w:rsid w:val="BB9E9435"/>
    <w:rsid w:val="BBDFB5E0"/>
    <w:rsid w:val="BBEE7AC3"/>
    <w:rsid w:val="BCFA121C"/>
    <w:rsid w:val="BDFFE3E1"/>
    <w:rsid w:val="BEC1A2A6"/>
    <w:rsid w:val="BEEDC3A8"/>
    <w:rsid w:val="BF1F505C"/>
    <w:rsid w:val="BFBD5FB3"/>
    <w:rsid w:val="BFE3872E"/>
    <w:rsid w:val="BFF9158B"/>
    <w:rsid w:val="C3FCFBAF"/>
    <w:rsid w:val="C677968F"/>
    <w:rsid w:val="C7FEBC04"/>
    <w:rsid w:val="C9F7399A"/>
    <w:rsid w:val="CB7F56F8"/>
    <w:rsid w:val="CBBF02EB"/>
    <w:rsid w:val="CDEE33AF"/>
    <w:rsid w:val="D67BAF28"/>
    <w:rsid w:val="D6F92A0E"/>
    <w:rsid w:val="D73F36B3"/>
    <w:rsid w:val="D76F2EBF"/>
    <w:rsid w:val="D776F4DC"/>
    <w:rsid w:val="D7B63065"/>
    <w:rsid w:val="D7D6C313"/>
    <w:rsid w:val="DB7F2515"/>
    <w:rsid w:val="DB9F379D"/>
    <w:rsid w:val="DBFF3A31"/>
    <w:rsid w:val="DBFFEE87"/>
    <w:rsid w:val="DDF6ACF4"/>
    <w:rsid w:val="DEE6E948"/>
    <w:rsid w:val="DEED6287"/>
    <w:rsid w:val="DF67F1B5"/>
    <w:rsid w:val="DFED5E81"/>
    <w:rsid w:val="DFEF60FE"/>
    <w:rsid w:val="DFF13830"/>
    <w:rsid w:val="E3F5B63E"/>
    <w:rsid w:val="E6BE2158"/>
    <w:rsid w:val="E77C93DF"/>
    <w:rsid w:val="E7AB7822"/>
    <w:rsid w:val="E9DF0CEB"/>
    <w:rsid w:val="EB9B3CBB"/>
    <w:rsid w:val="EBFA748A"/>
    <w:rsid w:val="EBFB0F1B"/>
    <w:rsid w:val="EC9E2925"/>
    <w:rsid w:val="EDBFD162"/>
    <w:rsid w:val="EFB54A08"/>
    <w:rsid w:val="EFDDC1A4"/>
    <w:rsid w:val="F1D13E45"/>
    <w:rsid w:val="F4F932A6"/>
    <w:rsid w:val="F5E9C29C"/>
    <w:rsid w:val="F6DFC2B4"/>
    <w:rsid w:val="F76F4C74"/>
    <w:rsid w:val="F7761429"/>
    <w:rsid w:val="F79F3393"/>
    <w:rsid w:val="F7BF9FF1"/>
    <w:rsid w:val="F7FD2E38"/>
    <w:rsid w:val="F8FEF476"/>
    <w:rsid w:val="F9F3F504"/>
    <w:rsid w:val="FB5F0F0C"/>
    <w:rsid w:val="FB7B5749"/>
    <w:rsid w:val="FB9F5968"/>
    <w:rsid w:val="FBBCE332"/>
    <w:rsid w:val="FCFD8948"/>
    <w:rsid w:val="FCFF8E77"/>
    <w:rsid w:val="FD7F513C"/>
    <w:rsid w:val="FDBFC542"/>
    <w:rsid w:val="FDD733FB"/>
    <w:rsid w:val="FE7FB094"/>
    <w:rsid w:val="FE9C8591"/>
    <w:rsid w:val="FEEDBB49"/>
    <w:rsid w:val="FEF7C7CF"/>
    <w:rsid w:val="FF3F98AD"/>
    <w:rsid w:val="FF7E7436"/>
    <w:rsid w:val="FFC4B258"/>
    <w:rsid w:val="FFDFFD4C"/>
    <w:rsid w:val="FFE5B0B7"/>
    <w:rsid w:val="FFE89243"/>
    <w:rsid w:val="FFF7013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semiHidden="0" w:name="heading 3"/>
    <w:lsdException w:qFormat="1" w:unhideWhenUsed="0" w:uiPriority="0" w:semiHidden="0" w:name="heading 4"/>
    <w:lsdException w:qFormat="1" w:unhideWhenUsed="0" w:uiPriority="0"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nhideWhenUsed="0" w:uiPriority="35" w:semiHidden="0" w:name="caption"/>
    <w:lsdException w:uiPriority="99" w:name="table of figures"/>
    <w:lsdException w:uiPriority="99" w:name="envelope address"/>
    <w:lsdException w:uiPriority="99" w:name="envelope return"/>
    <w:lsdException w:qFormat="1"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qFormat="1"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9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00" w:lineRule="auto"/>
      <w:ind w:firstLine="480" w:firstLineChars="200"/>
      <w:jc w:val="both"/>
    </w:pPr>
    <w:rPr>
      <w:rFonts w:ascii="Times New Roman" w:hAnsi="Times New Roman" w:eastAsia="宋体" w:cstheme="minorBidi"/>
      <w:kern w:val="2"/>
      <w:sz w:val="24"/>
      <w:szCs w:val="21"/>
      <w:lang w:val="en-US" w:eastAsia="zh-CN" w:bidi="ar-SA"/>
    </w:rPr>
  </w:style>
  <w:style w:type="paragraph" w:styleId="2">
    <w:name w:val="heading 3"/>
    <w:basedOn w:val="1"/>
    <w:next w:val="1"/>
    <w:unhideWhenUsed/>
    <w:qFormat/>
    <w:uiPriority w:val="9"/>
    <w:pPr>
      <w:keepNext/>
      <w:keepLines/>
      <w:spacing w:before="260" w:beforeLines="0" w:beforeAutospacing="0" w:after="260" w:afterLines="0" w:afterAutospacing="0" w:line="413" w:lineRule="auto"/>
      <w:outlineLvl w:val="2"/>
    </w:pPr>
    <w:rPr>
      <w:b/>
      <w:sz w:val="32"/>
    </w:rPr>
  </w:style>
  <w:style w:type="paragraph" w:styleId="3">
    <w:name w:val="heading 4"/>
    <w:basedOn w:val="1"/>
    <w:next w:val="1"/>
    <w:link w:val="55"/>
    <w:qFormat/>
    <w:uiPriority w:val="0"/>
    <w:pPr>
      <w:keepNext/>
      <w:keepLines/>
      <w:numPr>
        <w:ilvl w:val="3"/>
        <w:numId w:val="1"/>
      </w:numPr>
      <w:suppressAutoHyphens/>
      <w:spacing w:before="280" w:after="290" w:line="374" w:lineRule="auto"/>
      <w:outlineLvl w:val="3"/>
    </w:pPr>
    <w:rPr>
      <w:rFonts w:ascii="Cambria" w:hAnsi="Cambria" w:cs="Times New Roman"/>
      <w:b/>
      <w:bCs/>
      <w:kern w:val="1"/>
      <w:sz w:val="28"/>
      <w:szCs w:val="28"/>
      <w:lang w:val="zh-CN" w:eastAsia="ar-SA"/>
    </w:rPr>
  </w:style>
  <w:style w:type="paragraph" w:styleId="4">
    <w:name w:val="heading 5"/>
    <w:basedOn w:val="1"/>
    <w:next w:val="1"/>
    <w:link w:val="56"/>
    <w:qFormat/>
    <w:uiPriority w:val="0"/>
    <w:pPr>
      <w:keepNext/>
      <w:keepLines/>
      <w:numPr>
        <w:ilvl w:val="4"/>
        <w:numId w:val="1"/>
      </w:numPr>
      <w:tabs>
        <w:tab w:val="left" w:pos="1008"/>
      </w:tabs>
      <w:suppressAutoHyphens/>
      <w:spacing w:before="280" w:after="290" w:line="374" w:lineRule="auto"/>
      <w:outlineLvl w:val="4"/>
    </w:pPr>
    <w:rPr>
      <w:rFonts w:cs="Times New Roman"/>
      <w:b/>
      <w:bCs/>
      <w:kern w:val="1"/>
      <w:sz w:val="28"/>
      <w:szCs w:val="28"/>
      <w:lang w:val="zh-CN" w:eastAsia="ar-SA"/>
    </w:rPr>
  </w:style>
  <w:style w:type="character" w:default="1" w:styleId="20">
    <w:name w:val="Default Paragraph Font"/>
    <w:semiHidden/>
    <w:unhideWhenUsed/>
    <w:qFormat/>
    <w:uiPriority w:val="1"/>
  </w:style>
  <w:style w:type="table" w:default="1" w:styleId="18">
    <w:name w:val="Normal Table"/>
    <w:semiHidden/>
    <w:unhideWhenUsed/>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5">
    <w:name w:val="caption"/>
    <w:basedOn w:val="1"/>
    <w:next w:val="1"/>
    <w:link w:val="39"/>
    <w:qFormat/>
    <w:uiPriority w:val="35"/>
    <w:pPr>
      <w:jc w:val="center"/>
    </w:pPr>
    <w:rPr>
      <w:rFonts w:cs="Arial"/>
      <w:sz w:val="18"/>
      <w:szCs w:val="20"/>
    </w:rPr>
  </w:style>
  <w:style w:type="paragraph" w:styleId="6">
    <w:name w:val="Document Map"/>
    <w:basedOn w:val="1"/>
    <w:link w:val="59"/>
    <w:semiHidden/>
    <w:unhideWhenUsed/>
    <w:qFormat/>
    <w:uiPriority w:val="99"/>
    <w:rPr>
      <w:rFonts w:ascii="宋体"/>
      <w:sz w:val="18"/>
      <w:szCs w:val="18"/>
    </w:rPr>
  </w:style>
  <w:style w:type="paragraph" w:styleId="7">
    <w:name w:val="annotation text"/>
    <w:basedOn w:val="1"/>
    <w:link w:val="46"/>
    <w:unhideWhenUsed/>
    <w:qFormat/>
    <w:uiPriority w:val="99"/>
    <w:pPr>
      <w:jc w:val="left"/>
    </w:pPr>
  </w:style>
  <w:style w:type="paragraph" w:styleId="8">
    <w:name w:val="toc 3"/>
    <w:basedOn w:val="1"/>
    <w:next w:val="1"/>
    <w:unhideWhenUsed/>
    <w:qFormat/>
    <w:uiPriority w:val="39"/>
    <w:pPr>
      <w:ind w:left="840" w:leftChars="400"/>
    </w:pPr>
  </w:style>
  <w:style w:type="paragraph" w:styleId="9">
    <w:name w:val="Balloon Text"/>
    <w:basedOn w:val="1"/>
    <w:link w:val="48"/>
    <w:semiHidden/>
    <w:unhideWhenUsed/>
    <w:qFormat/>
    <w:uiPriority w:val="99"/>
    <w:pPr>
      <w:spacing w:line="240" w:lineRule="auto"/>
    </w:pPr>
    <w:rPr>
      <w:sz w:val="18"/>
      <w:szCs w:val="18"/>
    </w:rPr>
  </w:style>
  <w:style w:type="paragraph" w:styleId="10">
    <w:name w:val="footer"/>
    <w:basedOn w:val="1"/>
    <w:link w:val="51"/>
    <w:unhideWhenUsed/>
    <w:qFormat/>
    <w:uiPriority w:val="99"/>
    <w:pPr>
      <w:tabs>
        <w:tab w:val="center" w:pos="4153"/>
        <w:tab w:val="right" w:pos="8306"/>
      </w:tabs>
      <w:snapToGrid w:val="0"/>
      <w:spacing w:line="240" w:lineRule="auto"/>
      <w:jc w:val="left"/>
    </w:pPr>
    <w:rPr>
      <w:sz w:val="18"/>
      <w:szCs w:val="18"/>
    </w:rPr>
  </w:style>
  <w:style w:type="paragraph" w:styleId="11">
    <w:name w:val="header"/>
    <w:basedOn w:val="1"/>
    <w:link w:val="50"/>
    <w:unhideWhenUsed/>
    <w:qFormat/>
    <w:uiPriority w:val="99"/>
    <w:pPr>
      <w:pBdr>
        <w:bottom w:val="single" w:color="auto" w:sz="6" w:space="1"/>
      </w:pBdr>
      <w:tabs>
        <w:tab w:val="center" w:pos="4153"/>
        <w:tab w:val="right" w:pos="8306"/>
      </w:tabs>
      <w:snapToGrid w:val="0"/>
      <w:spacing w:line="240" w:lineRule="auto"/>
      <w:jc w:val="center"/>
    </w:pPr>
    <w:rPr>
      <w:sz w:val="18"/>
      <w:szCs w:val="18"/>
    </w:rPr>
  </w:style>
  <w:style w:type="paragraph" w:styleId="12">
    <w:name w:val="toc 1"/>
    <w:basedOn w:val="1"/>
    <w:next w:val="1"/>
    <w:unhideWhenUsed/>
    <w:qFormat/>
    <w:uiPriority w:val="39"/>
  </w:style>
  <w:style w:type="paragraph" w:styleId="13">
    <w:name w:val="footnote text"/>
    <w:basedOn w:val="1"/>
    <w:link w:val="65"/>
    <w:semiHidden/>
    <w:unhideWhenUsed/>
    <w:qFormat/>
    <w:uiPriority w:val="99"/>
    <w:pPr>
      <w:snapToGrid w:val="0"/>
      <w:jc w:val="left"/>
    </w:pPr>
    <w:rPr>
      <w:sz w:val="18"/>
      <w:szCs w:val="18"/>
    </w:rPr>
  </w:style>
  <w:style w:type="paragraph" w:styleId="14">
    <w:name w:val="toc 2"/>
    <w:basedOn w:val="1"/>
    <w:next w:val="1"/>
    <w:unhideWhenUsed/>
    <w:qFormat/>
    <w:uiPriority w:val="39"/>
    <w:pPr>
      <w:ind w:left="420" w:leftChars="200"/>
    </w:pPr>
  </w:style>
  <w:style w:type="paragraph" w:styleId="15">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6">
    <w:name w:val="Normal (Web)"/>
    <w:basedOn w:val="1"/>
    <w:semiHidden/>
    <w:unhideWhenUsed/>
    <w:qFormat/>
    <w:uiPriority w:val="99"/>
    <w:rPr>
      <w:sz w:val="24"/>
    </w:rPr>
  </w:style>
  <w:style w:type="paragraph" w:styleId="17">
    <w:name w:val="annotation subject"/>
    <w:basedOn w:val="7"/>
    <w:next w:val="7"/>
    <w:link w:val="47"/>
    <w:semiHidden/>
    <w:unhideWhenUsed/>
    <w:qFormat/>
    <w:uiPriority w:val="99"/>
    <w:rPr>
      <w:b/>
      <w:bCs/>
    </w:rPr>
  </w:style>
  <w:style w:type="table" w:styleId="19">
    <w:name w:val="Table Grid"/>
    <w:basedOn w:val="18"/>
    <w:qFormat/>
    <w:uiPriority w:val="99"/>
    <w:pPr>
      <w:keepNext w:val="0"/>
      <w:keepLines w:val="0"/>
      <w:widowControl w:val="0"/>
      <w:suppressLineNumbers w:val="0"/>
      <w:spacing w:before="0" w:beforeAutospacing="0" w:after="0" w:afterAutospacing="0"/>
      <w:ind w:left="0" w:right="0"/>
      <w:jc w:val="both"/>
    </w:pPr>
    <w:rPr>
      <w:rFonts w:hint="default" w:ascii="Times New Roman" w:hAnsi="Times New Roman" w:cs="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tcBorders>
        <w:top w:val="single" w:color="auto" w:sz="4" w:space="0"/>
        <w:left w:val="single" w:color="auto" w:sz="4" w:space="0"/>
        <w:bottom w:val="single" w:color="auto" w:sz="4" w:space="0"/>
        <w:right w:val="single" w:color="auto" w:sz="4" w:space="0"/>
      </w:tcBorders>
    </w:tcPr>
  </w:style>
  <w:style w:type="character" w:styleId="21">
    <w:name w:val="Strong"/>
    <w:basedOn w:val="20"/>
    <w:qFormat/>
    <w:uiPriority w:val="22"/>
    <w:rPr>
      <w:b/>
      <w:bCs/>
    </w:rPr>
  </w:style>
  <w:style w:type="character" w:styleId="22">
    <w:name w:val="FollowedHyperlink"/>
    <w:basedOn w:val="20"/>
    <w:semiHidden/>
    <w:unhideWhenUsed/>
    <w:qFormat/>
    <w:uiPriority w:val="99"/>
    <w:rPr>
      <w:color w:val="954F72"/>
      <w:u w:val="single"/>
    </w:rPr>
  </w:style>
  <w:style w:type="character" w:styleId="23">
    <w:name w:val="Hyperlink"/>
    <w:basedOn w:val="20"/>
    <w:unhideWhenUsed/>
    <w:qFormat/>
    <w:uiPriority w:val="99"/>
    <w:rPr>
      <w:color w:val="0563C1" w:themeColor="hyperlink"/>
      <w:u w:val="single"/>
      <w14:textFill>
        <w14:solidFill>
          <w14:schemeClr w14:val="hlink"/>
        </w14:solidFill>
      </w14:textFill>
    </w:rPr>
  </w:style>
  <w:style w:type="character" w:styleId="24">
    <w:name w:val="annotation reference"/>
    <w:basedOn w:val="20"/>
    <w:semiHidden/>
    <w:unhideWhenUsed/>
    <w:qFormat/>
    <w:uiPriority w:val="99"/>
    <w:rPr>
      <w:sz w:val="21"/>
      <w:szCs w:val="21"/>
    </w:rPr>
  </w:style>
  <w:style w:type="character" w:styleId="25">
    <w:name w:val="footnote reference"/>
    <w:basedOn w:val="20"/>
    <w:semiHidden/>
    <w:unhideWhenUsed/>
    <w:qFormat/>
    <w:uiPriority w:val="99"/>
    <w:rPr>
      <w:vertAlign w:val="superscript"/>
    </w:rPr>
  </w:style>
  <w:style w:type="paragraph" w:customStyle="1" w:styleId="26">
    <w:name w:val="【表内容Alt+W】"/>
    <w:qFormat/>
    <w:uiPriority w:val="0"/>
    <w:pPr>
      <w:adjustRightInd w:val="0"/>
      <w:snapToGrid w:val="0"/>
      <w:spacing w:line="400" w:lineRule="exact"/>
      <w:jc w:val="both"/>
    </w:pPr>
    <w:rPr>
      <w:rFonts w:ascii="Times New Roman" w:hAnsi="Times New Roman" w:eastAsia="宋体" w:cs="Times New Roman"/>
      <w:color w:val="000000"/>
      <w:sz w:val="21"/>
      <w:lang w:val="en-US" w:eastAsia="zh-CN" w:bidi="ar-SA"/>
    </w:rPr>
  </w:style>
  <w:style w:type="character" w:customStyle="1" w:styleId="27">
    <w:name w:val="DX 正文格式 Char"/>
    <w:link w:val="28"/>
    <w:qFormat/>
    <w:uiPriority w:val="0"/>
    <w:rPr>
      <w:sz w:val="24"/>
      <w:szCs w:val="21"/>
    </w:rPr>
  </w:style>
  <w:style w:type="paragraph" w:customStyle="1" w:styleId="28">
    <w:name w:val="DX 正文格式"/>
    <w:link w:val="27"/>
    <w:qFormat/>
    <w:uiPriority w:val="0"/>
    <w:pPr>
      <w:snapToGrid w:val="0"/>
      <w:spacing w:line="300" w:lineRule="auto"/>
      <w:ind w:firstLine="480" w:firstLineChars="200"/>
      <w:textAlignment w:val="baseline"/>
    </w:pPr>
    <w:rPr>
      <w:rFonts w:asciiTheme="minorHAnsi" w:hAnsiTheme="minorHAnsi" w:eastAsiaTheme="minorEastAsia" w:cstheme="minorBidi"/>
      <w:kern w:val="2"/>
      <w:sz w:val="24"/>
      <w:szCs w:val="21"/>
      <w:lang w:val="en-US" w:eastAsia="zh-CN" w:bidi="ar-SA"/>
    </w:rPr>
  </w:style>
  <w:style w:type="paragraph" w:customStyle="1" w:styleId="29">
    <w:name w:val="标题1"/>
    <w:basedOn w:val="1"/>
    <w:next w:val="1"/>
    <w:link w:val="31"/>
    <w:qFormat/>
    <w:uiPriority w:val="0"/>
    <w:pPr>
      <w:keepNext/>
      <w:keepLines/>
      <w:numPr>
        <w:ilvl w:val="0"/>
        <w:numId w:val="2"/>
      </w:numPr>
      <w:adjustRightInd w:val="0"/>
      <w:snapToGrid w:val="0"/>
      <w:spacing w:before="360" w:after="360" w:line="240" w:lineRule="auto"/>
      <w:ind w:firstLineChars="0"/>
      <w:jc w:val="left"/>
      <w:outlineLvl w:val="0"/>
    </w:pPr>
    <w:rPr>
      <w:rFonts w:ascii="黑体" w:hAnsi="黑体" w:eastAsia="黑体" w:cs="Times New Roman"/>
      <w:bCs/>
      <w:kern w:val="44"/>
      <w:szCs w:val="28"/>
    </w:rPr>
  </w:style>
  <w:style w:type="paragraph" w:customStyle="1" w:styleId="30">
    <w:name w:val="标题2"/>
    <w:basedOn w:val="29"/>
    <w:next w:val="1"/>
    <w:link w:val="33"/>
    <w:qFormat/>
    <w:uiPriority w:val="0"/>
    <w:pPr>
      <w:numPr>
        <w:ilvl w:val="1"/>
      </w:numPr>
      <w:spacing w:before="240" w:after="240"/>
      <w:outlineLvl w:val="1"/>
    </w:pPr>
    <w:rPr>
      <w:bCs w:val="0"/>
      <w:szCs w:val="24"/>
    </w:rPr>
  </w:style>
  <w:style w:type="character" w:customStyle="1" w:styleId="31">
    <w:name w:val="标题1 Char"/>
    <w:basedOn w:val="20"/>
    <w:link w:val="29"/>
    <w:qFormat/>
    <w:uiPriority w:val="0"/>
    <w:rPr>
      <w:rFonts w:ascii="黑体" w:hAnsi="黑体" w:eastAsia="黑体" w:cs="Times New Roman"/>
      <w:bCs/>
      <w:kern w:val="44"/>
      <w:sz w:val="24"/>
      <w:szCs w:val="28"/>
    </w:rPr>
  </w:style>
  <w:style w:type="paragraph" w:customStyle="1" w:styleId="32">
    <w:name w:val="标题3"/>
    <w:basedOn w:val="30"/>
    <w:next w:val="1"/>
    <w:link w:val="35"/>
    <w:qFormat/>
    <w:uiPriority w:val="0"/>
    <w:pPr>
      <w:numPr>
        <w:ilvl w:val="2"/>
      </w:numPr>
      <w:spacing w:after="120"/>
      <w:outlineLvl w:val="2"/>
    </w:pPr>
  </w:style>
  <w:style w:type="character" w:customStyle="1" w:styleId="33">
    <w:name w:val="标题2 Char"/>
    <w:basedOn w:val="31"/>
    <w:link w:val="30"/>
    <w:qFormat/>
    <w:uiPriority w:val="0"/>
    <w:rPr>
      <w:rFonts w:ascii="黑体" w:hAnsi="黑体" w:eastAsia="黑体" w:cs="Times New Roman"/>
      <w:bCs w:val="0"/>
      <w:kern w:val="44"/>
      <w:sz w:val="24"/>
      <w:szCs w:val="24"/>
    </w:rPr>
  </w:style>
  <w:style w:type="paragraph" w:customStyle="1" w:styleId="34">
    <w:name w:val="标题4"/>
    <w:basedOn w:val="32"/>
    <w:next w:val="1"/>
    <w:qFormat/>
    <w:uiPriority w:val="0"/>
    <w:pPr>
      <w:numPr>
        <w:ilvl w:val="3"/>
      </w:numPr>
      <w:spacing w:after="240"/>
      <w:outlineLvl w:val="3"/>
    </w:pPr>
    <w:rPr>
      <w:sz w:val="21"/>
    </w:rPr>
  </w:style>
  <w:style w:type="character" w:customStyle="1" w:styleId="35">
    <w:name w:val="标题3 Char"/>
    <w:basedOn w:val="33"/>
    <w:link w:val="32"/>
    <w:qFormat/>
    <w:uiPriority w:val="0"/>
    <w:rPr>
      <w:rFonts w:ascii="黑体" w:hAnsi="黑体" w:eastAsia="黑体" w:cs="Times New Roman"/>
      <w:kern w:val="44"/>
      <w:sz w:val="24"/>
      <w:szCs w:val="24"/>
    </w:rPr>
  </w:style>
  <w:style w:type="paragraph" w:customStyle="1" w:styleId="36">
    <w:name w:val="正文层条一级"/>
    <w:basedOn w:val="1"/>
    <w:qFormat/>
    <w:uiPriority w:val="0"/>
    <w:pPr>
      <w:widowControl/>
      <w:suppressAutoHyphens/>
      <w:snapToGrid w:val="0"/>
      <w:ind w:firstLine="0" w:firstLineChars="0"/>
      <w:jc w:val="center"/>
      <w:textAlignment w:val="baseline"/>
    </w:pPr>
    <w:rPr>
      <w:rFonts w:ascii="宋体" w:hAnsi="宋体" w:cs="宋体"/>
      <w:kern w:val="1"/>
      <w:sz w:val="32"/>
      <w:szCs w:val="32"/>
    </w:rPr>
  </w:style>
  <w:style w:type="paragraph" w:customStyle="1" w:styleId="37">
    <w:name w:val="正文格式"/>
    <w:basedOn w:val="1"/>
    <w:link w:val="38"/>
    <w:qFormat/>
    <w:uiPriority w:val="0"/>
    <w:pPr>
      <w:widowControl/>
      <w:adjustRightInd w:val="0"/>
      <w:snapToGrid w:val="0"/>
      <w:spacing w:line="360" w:lineRule="atLeast"/>
      <w:ind w:firstLine="482" w:firstLineChars="0"/>
      <w:textAlignment w:val="baseline"/>
    </w:pPr>
    <w:rPr>
      <w:rFonts w:ascii="Calibri" w:hAnsi="Calibri" w:cs="Times New Roman"/>
      <w:kern w:val="0"/>
      <w:szCs w:val="20"/>
    </w:rPr>
  </w:style>
  <w:style w:type="character" w:customStyle="1" w:styleId="38">
    <w:name w:val="正文格式 Char"/>
    <w:link w:val="37"/>
    <w:qFormat/>
    <w:uiPriority w:val="0"/>
    <w:rPr>
      <w:rFonts w:ascii="Calibri" w:hAnsi="Calibri" w:eastAsia="宋体" w:cs="Times New Roman"/>
      <w:kern w:val="0"/>
      <w:sz w:val="24"/>
      <w:szCs w:val="20"/>
    </w:rPr>
  </w:style>
  <w:style w:type="character" w:customStyle="1" w:styleId="39">
    <w:name w:val="题注 字符"/>
    <w:link w:val="5"/>
    <w:qFormat/>
    <w:uiPriority w:val="35"/>
    <w:rPr>
      <w:rFonts w:ascii="Times New Roman" w:hAnsi="Times New Roman" w:eastAsia="宋体" w:cs="Arial"/>
      <w:sz w:val="18"/>
      <w:szCs w:val="20"/>
    </w:rPr>
  </w:style>
  <w:style w:type="paragraph" w:customStyle="1" w:styleId="40">
    <w:name w:val="正文_章标题"/>
    <w:next w:val="1"/>
    <w:qFormat/>
    <w:uiPriority w:val="0"/>
    <w:pPr>
      <w:numPr>
        <w:ilvl w:val="1"/>
        <w:numId w:val="3"/>
      </w:numPr>
      <w:spacing w:beforeLines="50" w:afterLines="50"/>
      <w:jc w:val="both"/>
      <w:outlineLvl w:val="1"/>
    </w:pPr>
    <w:rPr>
      <w:rFonts w:ascii="黑体" w:hAnsi="Times New Roman" w:eastAsia="黑体" w:cs="Times New Roman"/>
      <w:spacing w:val="2"/>
      <w:sz w:val="24"/>
      <w:lang w:val="en-US" w:eastAsia="zh-CN" w:bidi="ar-SA"/>
    </w:rPr>
  </w:style>
  <w:style w:type="paragraph" w:customStyle="1" w:styleId="41">
    <w:name w:val="正文_一级条标题"/>
    <w:basedOn w:val="40"/>
    <w:next w:val="42"/>
    <w:qFormat/>
    <w:uiPriority w:val="0"/>
    <w:pPr>
      <w:numPr>
        <w:ilvl w:val="2"/>
      </w:numPr>
      <w:spacing w:beforeLines="0" w:afterLines="0" w:line="400" w:lineRule="exact"/>
      <w:outlineLvl w:val="2"/>
    </w:pPr>
  </w:style>
  <w:style w:type="paragraph" w:customStyle="1" w:styleId="42">
    <w:name w:val="正文_二级条标题"/>
    <w:basedOn w:val="41"/>
    <w:next w:val="1"/>
    <w:qFormat/>
    <w:uiPriority w:val="0"/>
    <w:pPr>
      <w:numPr>
        <w:ilvl w:val="3"/>
      </w:numPr>
      <w:outlineLvl w:val="3"/>
    </w:pPr>
    <w:rPr>
      <w:rFonts w:hAnsi="黑体"/>
    </w:rPr>
  </w:style>
  <w:style w:type="paragraph" w:customStyle="1" w:styleId="43">
    <w:name w:val="正文_三级条标题"/>
    <w:basedOn w:val="42"/>
    <w:next w:val="1"/>
    <w:qFormat/>
    <w:uiPriority w:val="0"/>
    <w:pPr>
      <w:numPr>
        <w:ilvl w:val="4"/>
      </w:numPr>
      <w:outlineLvl w:val="4"/>
    </w:pPr>
  </w:style>
  <w:style w:type="paragraph" w:customStyle="1" w:styleId="44">
    <w:name w:val="正文_四级条标题"/>
    <w:basedOn w:val="43"/>
    <w:next w:val="1"/>
    <w:qFormat/>
    <w:uiPriority w:val="0"/>
    <w:pPr>
      <w:numPr>
        <w:ilvl w:val="5"/>
      </w:numPr>
      <w:outlineLvl w:val="5"/>
    </w:pPr>
    <w:rPr>
      <w:rFonts w:hAnsi="宋体"/>
    </w:rPr>
  </w:style>
  <w:style w:type="paragraph" w:customStyle="1" w:styleId="45">
    <w:name w:val="正文_五级条标题"/>
    <w:basedOn w:val="44"/>
    <w:next w:val="1"/>
    <w:qFormat/>
    <w:uiPriority w:val="0"/>
    <w:pPr>
      <w:numPr>
        <w:ilvl w:val="6"/>
      </w:numPr>
      <w:outlineLvl w:val="6"/>
    </w:pPr>
  </w:style>
  <w:style w:type="character" w:customStyle="1" w:styleId="46">
    <w:name w:val="批注文字 字符"/>
    <w:basedOn w:val="20"/>
    <w:link w:val="7"/>
    <w:qFormat/>
    <w:uiPriority w:val="99"/>
    <w:rPr>
      <w:rFonts w:ascii="Times New Roman" w:hAnsi="Times New Roman" w:eastAsia="宋体"/>
      <w:sz w:val="24"/>
      <w:szCs w:val="21"/>
    </w:rPr>
  </w:style>
  <w:style w:type="character" w:customStyle="1" w:styleId="47">
    <w:name w:val="批注主题 字符"/>
    <w:basedOn w:val="46"/>
    <w:link w:val="17"/>
    <w:semiHidden/>
    <w:qFormat/>
    <w:uiPriority w:val="99"/>
    <w:rPr>
      <w:rFonts w:ascii="Times New Roman" w:hAnsi="Times New Roman" w:eastAsia="宋体"/>
      <w:b/>
      <w:bCs/>
      <w:sz w:val="24"/>
      <w:szCs w:val="21"/>
    </w:rPr>
  </w:style>
  <w:style w:type="character" w:customStyle="1" w:styleId="48">
    <w:name w:val="批注框文本 字符"/>
    <w:basedOn w:val="20"/>
    <w:link w:val="9"/>
    <w:semiHidden/>
    <w:qFormat/>
    <w:uiPriority w:val="99"/>
    <w:rPr>
      <w:rFonts w:ascii="Times New Roman" w:hAnsi="Times New Roman" w:eastAsia="宋体"/>
      <w:sz w:val="18"/>
      <w:szCs w:val="18"/>
    </w:rPr>
  </w:style>
  <w:style w:type="paragraph" w:styleId="49">
    <w:name w:val="List Paragraph"/>
    <w:basedOn w:val="1"/>
    <w:qFormat/>
    <w:uiPriority w:val="34"/>
    <w:pPr>
      <w:ind w:firstLine="420"/>
    </w:pPr>
  </w:style>
  <w:style w:type="character" w:customStyle="1" w:styleId="50">
    <w:name w:val="页眉 字符"/>
    <w:basedOn w:val="20"/>
    <w:link w:val="11"/>
    <w:qFormat/>
    <w:uiPriority w:val="99"/>
    <w:rPr>
      <w:rFonts w:ascii="Times New Roman" w:hAnsi="Times New Roman" w:eastAsia="宋体"/>
      <w:sz w:val="18"/>
      <w:szCs w:val="18"/>
    </w:rPr>
  </w:style>
  <w:style w:type="character" w:customStyle="1" w:styleId="51">
    <w:name w:val="页脚 字符"/>
    <w:basedOn w:val="20"/>
    <w:link w:val="10"/>
    <w:qFormat/>
    <w:uiPriority w:val="99"/>
    <w:rPr>
      <w:rFonts w:ascii="Times New Roman" w:hAnsi="Times New Roman" w:eastAsia="宋体"/>
      <w:sz w:val="18"/>
      <w:szCs w:val="18"/>
    </w:rPr>
  </w:style>
  <w:style w:type="character" w:styleId="52">
    <w:name w:val="Placeholder Text"/>
    <w:basedOn w:val="20"/>
    <w:semiHidden/>
    <w:qFormat/>
    <w:uiPriority w:val="99"/>
    <w:rPr>
      <w:color w:val="808080"/>
    </w:rPr>
  </w:style>
  <w:style w:type="paragraph" w:customStyle="1" w:styleId="53">
    <w:name w:val="图"/>
    <w:basedOn w:val="1"/>
    <w:link w:val="54"/>
    <w:qFormat/>
    <w:uiPriority w:val="0"/>
    <w:pPr>
      <w:spacing w:line="480" w:lineRule="exact"/>
      <w:ind w:firstLine="0" w:firstLineChars="0"/>
      <w:jc w:val="center"/>
    </w:pPr>
    <w:rPr>
      <w:rFonts w:cs="Times New Roman"/>
      <w:sz w:val="21"/>
      <w:szCs w:val="18"/>
    </w:rPr>
  </w:style>
  <w:style w:type="character" w:customStyle="1" w:styleId="54">
    <w:name w:val="图 字符"/>
    <w:basedOn w:val="20"/>
    <w:link w:val="53"/>
    <w:qFormat/>
    <w:uiPriority w:val="0"/>
    <w:rPr>
      <w:rFonts w:ascii="Times New Roman" w:hAnsi="Times New Roman" w:eastAsia="宋体" w:cs="Times New Roman"/>
      <w:szCs w:val="18"/>
    </w:rPr>
  </w:style>
  <w:style w:type="character" w:customStyle="1" w:styleId="55">
    <w:name w:val="标题 4 字符"/>
    <w:basedOn w:val="20"/>
    <w:link w:val="3"/>
    <w:qFormat/>
    <w:uiPriority w:val="0"/>
    <w:rPr>
      <w:rFonts w:ascii="Cambria" w:hAnsi="Cambria" w:eastAsia="宋体" w:cs="Times New Roman"/>
      <w:b/>
      <w:bCs/>
      <w:kern w:val="1"/>
      <w:sz w:val="28"/>
      <w:szCs w:val="28"/>
      <w:lang w:val="zh-CN" w:eastAsia="ar-SA"/>
    </w:rPr>
  </w:style>
  <w:style w:type="character" w:customStyle="1" w:styleId="56">
    <w:name w:val="标题 5 字符"/>
    <w:basedOn w:val="20"/>
    <w:link w:val="4"/>
    <w:qFormat/>
    <w:uiPriority w:val="0"/>
    <w:rPr>
      <w:rFonts w:ascii="Times New Roman" w:hAnsi="Times New Roman" w:eastAsia="宋体" w:cs="Times New Roman"/>
      <w:b/>
      <w:bCs/>
      <w:kern w:val="1"/>
      <w:sz w:val="28"/>
      <w:szCs w:val="28"/>
      <w:lang w:val="zh-CN" w:eastAsia="ar-SA"/>
    </w:rPr>
  </w:style>
  <w:style w:type="paragraph" w:customStyle="1" w:styleId="57">
    <w:name w:val="gfkj正文"/>
    <w:basedOn w:val="1"/>
    <w:link w:val="58"/>
    <w:qFormat/>
    <w:uiPriority w:val="0"/>
    <w:pPr>
      <w:spacing w:line="480" w:lineRule="exact"/>
    </w:pPr>
  </w:style>
  <w:style w:type="character" w:customStyle="1" w:styleId="58">
    <w:name w:val="gfkj正文 字符"/>
    <w:basedOn w:val="20"/>
    <w:link w:val="57"/>
    <w:qFormat/>
    <w:uiPriority w:val="0"/>
    <w:rPr>
      <w:rFonts w:ascii="Times New Roman" w:hAnsi="Times New Roman" w:eastAsia="宋体"/>
      <w:sz w:val="24"/>
      <w:szCs w:val="21"/>
    </w:rPr>
  </w:style>
  <w:style w:type="character" w:customStyle="1" w:styleId="59">
    <w:name w:val="文档结构图 字符"/>
    <w:basedOn w:val="20"/>
    <w:link w:val="6"/>
    <w:semiHidden/>
    <w:qFormat/>
    <w:uiPriority w:val="99"/>
    <w:rPr>
      <w:rFonts w:ascii="宋体" w:hAnsi="Times New Roman" w:eastAsia="宋体"/>
      <w:kern w:val="2"/>
      <w:sz w:val="18"/>
      <w:szCs w:val="18"/>
    </w:rPr>
  </w:style>
  <w:style w:type="paragraph" w:customStyle="1" w:styleId="60">
    <w:name w:val="正文1"/>
    <w:qFormat/>
    <w:uiPriority w:val="0"/>
    <w:pPr>
      <w:jc w:val="both"/>
    </w:pPr>
    <w:rPr>
      <w:rFonts w:ascii="Times New Roman" w:hAnsi="Times New Roman" w:eastAsia="宋体" w:cs="Times New Roman"/>
      <w:kern w:val="2"/>
      <w:sz w:val="21"/>
      <w:szCs w:val="21"/>
      <w:lang w:val="en-US" w:eastAsia="zh-CN" w:bidi="ar-SA"/>
    </w:rPr>
  </w:style>
  <w:style w:type="character" w:customStyle="1" w:styleId="61">
    <w:name w:val="algoslug_icon"/>
    <w:basedOn w:val="20"/>
    <w:qFormat/>
    <w:uiPriority w:val="0"/>
  </w:style>
  <w:style w:type="paragraph" w:customStyle="1" w:styleId="62">
    <w:name w:val="样式1"/>
    <w:basedOn w:val="1"/>
    <w:link w:val="63"/>
    <w:qFormat/>
    <w:uiPriority w:val="0"/>
    <w:pPr>
      <w:spacing w:line="240" w:lineRule="auto"/>
      <w:ind w:firstLine="0" w:firstLineChars="0"/>
      <w:jc w:val="left"/>
    </w:pPr>
    <w:rPr>
      <w:rFonts w:ascii="Consolas" w:hAnsi="Consolas" w:eastAsia="Consolas" w:cs="Times New Roman"/>
      <w:kern w:val="0"/>
      <w:sz w:val="21"/>
    </w:rPr>
  </w:style>
  <w:style w:type="character" w:customStyle="1" w:styleId="63">
    <w:name w:val="样式1 Char"/>
    <w:basedOn w:val="20"/>
    <w:link w:val="62"/>
    <w:qFormat/>
    <w:uiPriority w:val="0"/>
    <w:rPr>
      <w:rFonts w:ascii="Consolas" w:hAnsi="Consolas" w:eastAsia="Consolas"/>
      <w:sz w:val="21"/>
      <w:szCs w:val="21"/>
    </w:rPr>
  </w:style>
  <w:style w:type="paragraph" w:customStyle="1" w:styleId="64">
    <w:name w:val="修订1"/>
    <w:hidden/>
    <w:semiHidden/>
    <w:qFormat/>
    <w:uiPriority w:val="99"/>
    <w:rPr>
      <w:rFonts w:ascii="Times New Roman" w:hAnsi="Times New Roman" w:eastAsia="宋体" w:cstheme="minorBidi"/>
      <w:kern w:val="2"/>
      <w:sz w:val="24"/>
      <w:szCs w:val="21"/>
      <w:lang w:val="en-US" w:eastAsia="zh-CN" w:bidi="ar-SA"/>
    </w:rPr>
  </w:style>
  <w:style w:type="character" w:customStyle="1" w:styleId="65">
    <w:name w:val="脚注文本 字符"/>
    <w:basedOn w:val="20"/>
    <w:link w:val="13"/>
    <w:semiHidden/>
    <w:qFormat/>
    <w:uiPriority w:val="99"/>
    <w:rPr>
      <w:rFonts w:cstheme="minorBidi"/>
      <w:kern w:val="2"/>
      <w:sz w:val="18"/>
      <w:szCs w:val="18"/>
    </w:rPr>
  </w:style>
  <w:style w:type="paragraph" w:customStyle="1" w:styleId="66">
    <w:name w:val="修订11"/>
    <w:hidden/>
    <w:semiHidden/>
    <w:qFormat/>
    <w:uiPriority w:val="99"/>
    <w:rPr>
      <w:rFonts w:ascii="Times New Roman" w:hAnsi="Times New Roman" w:eastAsia="宋体" w:cstheme="minorBidi"/>
      <w:kern w:val="2"/>
      <w:sz w:val="24"/>
      <w:szCs w:val="21"/>
      <w:lang w:val="en-US" w:eastAsia="zh-CN" w:bidi="ar-SA"/>
    </w:rPr>
  </w:style>
  <w:style w:type="paragraph" w:customStyle="1" w:styleId="67">
    <w:name w:val="修订2"/>
    <w:hidden/>
    <w:semiHidden/>
    <w:qFormat/>
    <w:uiPriority w:val="99"/>
    <w:rPr>
      <w:rFonts w:ascii="Times New Roman" w:hAnsi="Times New Roman" w:eastAsia="宋体" w:cstheme="minorBidi"/>
      <w:kern w:val="2"/>
      <w:sz w:val="24"/>
      <w:szCs w:val="21"/>
      <w:lang w:val="en-US" w:eastAsia="zh-CN" w:bidi="ar-SA"/>
    </w:rPr>
  </w:style>
  <w:style w:type="paragraph" w:customStyle="1" w:styleId="68">
    <w:name w:val="Revision"/>
    <w:hidden/>
    <w:unhideWhenUsed/>
    <w:qFormat/>
    <w:uiPriority w:val="99"/>
    <w:rPr>
      <w:rFonts w:ascii="Times New Roman" w:hAnsi="Times New Roman" w:eastAsia="宋体" w:cstheme="minorBidi"/>
      <w:kern w:val="2"/>
      <w:sz w:val="24"/>
      <w:szCs w:val="21"/>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header" Target="header2.xml"/><Relationship Id="rId7" Type="http://schemas.openxmlformats.org/officeDocument/2006/relationships/header" Target="head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8" Type="http://schemas.microsoft.com/office/2011/relationships/people" Target="people.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numbering" Target="numbering.xml"/><Relationship Id="rId14" Type="http://schemas.openxmlformats.org/officeDocument/2006/relationships/image" Target="media/image1.png"/><Relationship Id="rId13" Type="http://schemas.openxmlformats.org/officeDocument/2006/relationships/theme" Target="theme/theme1.xml"/><Relationship Id="rId12" Type="http://schemas.openxmlformats.org/officeDocument/2006/relationships/footer" Target="footer3.xml"/><Relationship Id="rId11" Type="http://schemas.openxmlformats.org/officeDocument/2006/relationships/footer" Target="footer2.xml"/><Relationship Id="rId10" Type="http://schemas.openxmlformats.org/officeDocument/2006/relationships/footer" Target="footer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Version="6" StyleName="APA" SelectedStyle="\APASixthEditionOfficeOnline.xsl"/>
</file>

<file path=customXml/itemProps1.xml><?xml version="1.0" encoding="utf-8"?>
<ds:datastoreItem xmlns:ds="http://schemas.openxmlformats.org/officeDocument/2006/customXml" ds:itemID="{7576C66F-1B66-45A3-B273-F750D176691D}">
  <ds:schemaRefs/>
</ds:datastoreItem>
</file>

<file path=docProps/app.xml><?xml version="1.0" encoding="utf-8"?>
<Properties xmlns="http://schemas.openxmlformats.org/officeDocument/2006/extended-properties" xmlns:vt="http://schemas.openxmlformats.org/officeDocument/2006/docPropsVTypes">
  <Company>nudt</Company>
  <Pages>37</Pages>
  <Words>5310</Words>
  <Characters>4703</Characters>
  <Lines>39</Lines>
  <Paragraphs>19</Paragraphs>
  <TotalTime>0</TotalTime>
  <ScaleCrop>false</ScaleCrop>
  <LinksUpToDate>false</LinksUpToDate>
  <CharactersWithSpaces>9994</CharactersWithSpaces>
  <Application>WPS Office WWO_feishu_20241028185521-3ecd29d096</Application>
  <DocSecurity>4</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2026-02-09T01:27:00Z</dcterms:created>
  <dc:creator>彭俊雄</dc:creator>
  <cp:lastModifiedBy>Cheng Li</cp:lastModifiedBy>
  <dcterms:modified xsi:type="dcterms:W3CDTF">2026-03-09T18:51:03Z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2052-0.0.0.0</vt:lpwstr>
  </property>
  <property fmtid="{D5CDD505-2E9C-101B-9397-08002B2CF9AE}" pid="3" name="ICV">
    <vt:lpwstr>9A35DFD0967C41FE17A6AE6930D12704_43</vt:lpwstr>
  </property>
  <property fmtid="{D5CDD505-2E9C-101B-9397-08002B2CF9AE}" pid="4" name="GrammarlyDocumentId">
    <vt:lpwstr>d58b5a2176485164d8e9919111e020034e5063014756c93f018d3023f46e45a5</vt:lpwstr>
  </property>
</Properties>
</file>