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8F9B" w14:textId="641D457E" w:rsidR="005D72AE" w:rsidRPr="002F15E6" w:rsidRDefault="002508E5" w:rsidP="002508E5">
      <w:pPr>
        <w:pStyle w:val="Title"/>
        <w:jc w:val="center"/>
        <w:rPr>
          <w:rFonts w:asciiTheme="minorHAnsi" w:hAnsiTheme="minorHAnsi" w:cstheme="minorHAnsi"/>
          <w:color w:val="000000"/>
          <w:sz w:val="52"/>
          <w:szCs w:val="52"/>
        </w:rPr>
      </w:pPr>
      <w:r w:rsidRPr="002F15E6">
        <w:rPr>
          <w:rFonts w:asciiTheme="minorHAnsi" w:hAnsiTheme="minorHAnsi" w:cstheme="minorHAnsi"/>
          <w:color w:val="000000"/>
          <w:sz w:val="52"/>
          <w:szCs w:val="52"/>
        </w:rPr>
        <w:t xml:space="preserve">Online Booking System </w:t>
      </w:r>
      <w:r w:rsidRPr="002F15E6">
        <w:rPr>
          <w:rFonts w:asciiTheme="minorHAnsi" w:hAnsiTheme="minorHAnsi" w:cstheme="minorHAnsi"/>
          <w:color w:val="000000"/>
          <w:sz w:val="52"/>
          <w:szCs w:val="52"/>
        </w:rPr>
        <w:t>Software Requirement Specification Document</w:t>
      </w:r>
    </w:p>
    <w:p w14:paraId="51FFEAE2" w14:textId="61E2C075" w:rsidR="002508E5" w:rsidRPr="002F15E6" w:rsidRDefault="002508E5" w:rsidP="002508E5">
      <w:pPr>
        <w:rPr>
          <w:rFonts w:cstheme="minorHAnsi"/>
        </w:rPr>
      </w:pPr>
    </w:p>
    <w:p w14:paraId="011DDFC8" w14:textId="14F20121" w:rsidR="002508E5" w:rsidRPr="002F15E6" w:rsidRDefault="002508E5" w:rsidP="005421B8">
      <w:pPr>
        <w:pStyle w:val="Heading1"/>
        <w:rPr>
          <w:rFonts w:asciiTheme="minorHAnsi" w:eastAsia="Times New Roman" w:hAnsiTheme="minorHAnsi" w:cstheme="minorHAnsi"/>
          <w:b/>
          <w:bCs/>
          <w:sz w:val="36"/>
          <w:szCs w:val="36"/>
          <w:u w:val="single"/>
        </w:rPr>
      </w:pPr>
      <w:r w:rsidRPr="002F15E6">
        <w:rPr>
          <w:rFonts w:asciiTheme="minorHAnsi" w:eastAsia="Times New Roman" w:hAnsiTheme="minorHAnsi" w:cstheme="minorHAnsi"/>
          <w:u w:val="single"/>
        </w:rPr>
        <w:t>Business Requirement</w:t>
      </w:r>
    </w:p>
    <w:p w14:paraId="1BD2F851" w14:textId="11C4C9A4" w:rsidR="002508E5" w:rsidRPr="002508E5" w:rsidRDefault="002508E5" w:rsidP="002508E5">
      <w:pPr>
        <w:spacing w:after="0" w:line="240" w:lineRule="auto"/>
        <w:rPr>
          <w:rFonts w:eastAsia="Times New Roman" w:cstheme="minorHAnsi"/>
          <w:color w:val="000000"/>
        </w:rPr>
      </w:pPr>
      <w:r w:rsidRPr="002F15E6">
        <w:rPr>
          <w:rFonts w:eastAsia="Times New Roman" w:cstheme="minorHAnsi"/>
          <w:color w:val="000000"/>
        </w:rPr>
        <w:t xml:space="preserve">One hospital in Bhutan wants to keep their doctors and patients visiting and prescriptions online to track the medication and the treatment summary. The patient will be able to book online appointments to the hospital's doctors with their symptoms and running medications. Once the patient confirms the slot of appointments of the doctors, the </w:t>
      </w:r>
      <w:r w:rsidRPr="002F15E6">
        <w:rPr>
          <w:rFonts w:eastAsia="Times New Roman" w:cstheme="minorHAnsi"/>
          <w:color w:val="000000"/>
        </w:rPr>
        <w:t>doctor’s</w:t>
      </w:r>
      <w:r w:rsidRPr="002F15E6">
        <w:rPr>
          <w:rFonts w:eastAsia="Times New Roman" w:cstheme="minorHAnsi"/>
          <w:color w:val="000000"/>
        </w:rPr>
        <w:t xml:space="preserve"> secretary will be able to check the patients details before they confirm the patient visit. The payments will be online after the secretary confirms the appointments. The hospital management will be able to see the reports for patient visit and the deposit of the</w:t>
      </w:r>
      <w:r w:rsidRPr="002F15E6">
        <w:rPr>
          <w:rFonts w:eastAsia="Times New Roman" w:cstheme="minorHAnsi"/>
          <w:color w:val="000000"/>
        </w:rPr>
        <w:t xml:space="preserve"> patient</w:t>
      </w:r>
      <w:r w:rsidRPr="002F15E6">
        <w:rPr>
          <w:rFonts w:eastAsia="Times New Roman" w:cstheme="minorHAnsi"/>
          <w:color w:val="000000"/>
        </w:rPr>
        <w:t>. Once the doctor has seen the patient, he will write the prescription advice and this prescription advice can be visited later by the doctor and patient and management</w:t>
      </w:r>
      <w:r w:rsidRPr="002F15E6">
        <w:rPr>
          <w:rFonts w:eastAsia="Times New Roman" w:cstheme="minorHAnsi"/>
          <w:color w:val="000000"/>
        </w:rPr>
        <w:t>.</w:t>
      </w:r>
    </w:p>
    <w:p w14:paraId="078CED42" w14:textId="633229FF" w:rsidR="002508E5" w:rsidRPr="002F15E6" w:rsidRDefault="002508E5" w:rsidP="005421B8">
      <w:pPr>
        <w:pStyle w:val="Heading1"/>
        <w:rPr>
          <w:rFonts w:asciiTheme="minorHAnsi" w:eastAsia="Times New Roman" w:hAnsiTheme="minorHAnsi" w:cstheme="minorHAnsi"/>
          <w:b/>
          <w:bCs/>
          <w:sz w:val="36"/>
          <w:szCs w:val="36"/>
          <w:u w:val="single"/>
        </w:rPr>
      </w:pPr>
      <w:r w:rsidRPr="002F15E6">
        <w:rPr>
          <w:rFonts w:asciiTheme="minorHAnsi" w:eastAsia="Times New Roman" w:hAnsiTheme="minorHAnsi" w:cstheme="minorHAnsi"/>
          <w:u w:val="single"/>
        </w:rPr>
        <w:t>Software requirement specification</w:t>
      </w:r>
    </w:p>
    <w:p w14:paraId="5814A94D" w14:textId="373B8679" w:rsidR="005B343E" w:rsidRPr="002F15E6" w:rsidRDefault="002508E5" w:rsidP="002508E5">
      <w:pPr>
        <w:spacing w:after="0" w:line="240" w:lineRule="auto"/>
        <w:jc w:val="both"/>
        <w:rPr>
          <w:rFonts w:eastAsia="Times New Roman" w:cstheme="minorHAnsi"/>
          <w:color w:val="000000"/>
        </w:rPr>
      </w:pPr>
      <w:r w:rsidRPr="002508E5">
        <w:rPr>
          <w:rFonts w:eastAsia="Times New Roman" w:cstheme="minorHAnsi"/>
          <w:color w:val="000000"/>
        </w:rPr>
        <w:t xml:space="preserve">We will develop an application that will provide a login page for </w:t>
      </w:r>
      <w:r w:rsidRPr="002F15E6">
        <w:rPr>
          <w:rFonts w:eastAsia="Times New Roman" w:cstheme="minorHAnsi"/>
          <w:color w:val="000000"/>
        </w:rPr>
        <w:t>patient</w:t>
      </w:r>
      <w:r w:rsidRPr="002508E5">
        <w:rPr>
          <w:rFonts w:eastAsia="Times New Roman" w:cstheme="minorHAnsi"/>
          <w:color w:val="000000"/>
        </w:rPr>
        <w:t xml:space="preserve">, the system will register the </w:t>
      </w:r>
      <w:r w:rsidRPr="002F15E6">
        <w:rPr>
          <w:rFonts w:eastAsia="Times New Roman" w:cstheme="minorHAnsi"/>
          <w:color w:val="000000"/>
        </w:rPr>
        <w:t>patient</w:t>
      </w:r>
      <w:r w:rsidRPr="002508E5">
        <w:rPr>
          <w:rFonts w:eastAsia="Times New Roman" w:cstheme="minorHAnsi"/>
          <w:color w:val="000000"/>
        </w:rPr>
        <w:t xml:space="preserve"> from a registration page. The </w:t>
      </w:r>
      <w:r w:rsidRPr="002F15E6">
        <w:rPr>
          <w:rFonts w:eastAsia="Times New Roman" w:cstheme="minorHAnsi"/>
          <w:color w:val="000000"/>
        </w:rPr>
        <w:t>patient</w:t>
      </w:r>
      <w:r w:rsidRPr="002508E5">
        <w:rPr>
          <w:rFonts w:eastAsia="Times New Roman" w:cstheme="minorHAnsi"/>
          <w:color w:val="000000"/>
        </w:rPr>
        <w:t xml:space="preserve"> will provide an address, gender, and mobile number on the registration form. All the forms will have validations. There will be a safe routing system so no one can enter the dashboard without login.</w:t>
      </w:r>
      <w:r w:rsidR="005B343E" w:rsidRPr="002F15E6">
        <w:rPr>
          <w:rFonts w:eastAsia="Times New Roman" w:cstheme="minorHAnsi"/>
          <w:color w:val="000000"/>
        </w:rPr>
        <w:t xml:space="preserve"> Only Admin can register new doctor, employee. On patient’s dashboard patient can take appointment and also can see previous treatment and medicines. Patient can pay fees after doctor’s secretary approves the appointment. On doctor</w:t>
      </w:r>
      <w:r w:rsidR="005421B8" w:rsidRPr="002F15E6">
        <w:rPr>
          <w:rFonts w:eastAsia="Times New Roman" w:cstheme="minorHAnsi"/>
          <w:color w:val="000000"/>
        </w:rPr>
        <w:t>’</w:t>
      </w:r>
      <w:r w:rsidR="005B343E" w:rsidRPr="002F15E6">
        <w:rPr>
          <w:rFonts w:eastAsia="Times New Roman" w:cstheme="minorHAnsi"/>
          <w:color w:val="000000"/>
        </w:rPr>
        <w:t>s dashboard doctor can see appointments and patient</w:t>
      </w:r>
      <w:r w:rsidR="005421B8" w:rsidRPr="002F15E6">
        <w:rPr>
          <w:rFonts w:eastAsia="Times New Roman" w:cstheme="minorHAnsi"/>
          <w:color w:val="000000"/>
        </w:rPr>
        <w:t>’</w:t>
      </w:r>
      <w:r w:rsidR="005B343E" w:rsidRPr="002F15E6">
        <w:rPr>
          <w:rFonts w:eastAsia="Times New Roman" w:cstheme="minorHAnsi"/>
          <w:color w:val="000000"/>
        </w:rPr>
        <w:t>s medical details. Admin can see total registered patients, employee and doctor</w:t>
      </w:r>
      <w:r w:rsidR="005421B8" w:rsidRPr="002F15E6">
        <w:rPr>
          <w:rFonts w:eastAsia="Times New Roman" w:cstheme="minorHAnsi"/>
          <w:color w:val="000000"/>
        </w:rPr>
        <w:t xml:space="preserve">s count on dashboard. Admin can remove any doctor &amp; any patient. </w:t>
      </w:r>
    </w:p>
    <w:p w14:paraId="01A2AC46" w14:textId="58B7A483" w:rsidR="005421B8" w:rsidRPr="002F15E6" w:rsidRDefault="005421B8" w:rsidP="002508E5">
      <w:pPr>
        <w:spacing w:after="0" w:line="240" w:lineRule="auto"/>
        <w:jc w:val="both"/>
        <w:rPr>
          <w:rFonts w:eastAsia="Times New Roman" w:cstheme="minorHAnsi"/>
          <w:color w:val="000000"/>
        </w:rPr>
      </w:pPr>
    </w:p>
    <w:p w14:paraId="7EA465F1" w14:textId="7B861DCD" w:rsidR="005421B8" w:rsidRPr="002F15E6" w:rsidRDefault="005421B8" w:rsidP="005421B8">
      <w:pPr>
        <w:pStyle w:val="Heading1"/>
        <w:rPr>
          <w:rFonts w:asciiTheme="minorHAnsi" w:hAnsiTheme="minorHAnsi" w:cstheme="minorHAnsi"/>
          <w:u w:val="single"/>
        </w:rPr>
      </w:pPr>
      <w:r w:rsidRPr="002F15E6">
        <w:rPr>
          <w:rFonts w:asciiTheme="minorHAnsi" w:hAnsiTheme="minorHAnsi" w:cstheme="minorHAnsi"/>
          <w:u w:val="single"/>
        </w:rPr>
        <w:t>Software Design Specification</w:t>
      </w:r>
    </w:p>
    <w:p w14:paraId="03E7D460" w14:textId="12FC3871" w:rsidR="005421B8" w:rsidRPr="002F15E6" w:rsidRDefault="005421B8" w:rsidP="005421B8">
      <w:pPr>
        <w:pStyle w:val="Heading3"/>
        <w:rPr>
          <w:rFonts w:asciiTheme="minorHAnsi" w:hAnsiTheme="minorHAnsi" w:cstheme="minorHAnsi"/>
        </w:rPr>
      </w:pPr>
      <w:r w:rsidRPr="002F15E6">
        <w:rPr>
          <w:rFonts w:asciiTheme="minorHAnsi" w:hAnsiTheme="minorHAnsi" w:cstheme="minorHAnsi"/>
        </w:rPr>
        <w:t>Overview of the proposed system:</w:t>
      </w:r>
    </w:p>
    <w:p w14:paraId="710DFF3F" w14:textId="77777777" w:rsidR="002F15E6" w:rsidRPr="002F15E6" w:rsidRDefault="002F15E6" w:rsidP="002F15E6">
      <w:pPr>
        <w:rPr>
          <w:rFonts w:cstheme="minorHAnsi"/>
        </w:rPr>
      </w:pPr>
    </w:p>
    <w:p w14:paraId="182F2071" w14:textId="4105F691" w:rsidR="005421B8" w:rsidRPr="002F15E6" w:rsidRDefault="005421B8" w:rsidP="005421B8">
      <w:pPr>
        <w:pStyle w:val="Heading3"/>
        <w:rPr>
          <w:rFonts w:asciiTheme="minorHAnsi" w:hAnsiTheme="minorHAnsi" w:cstheme="minorHAnsi"/>
        </w:rPr>
      </w:pPr>
      <w:r w:rsidRPr="002F15E6">
        <w:rPr>
          <w:rFonts w:asciiTheme="minorHAnsi" w:hAnsiTheme="minorHAnsi" w:cstheme="minorHAnsi"/>
        </w:rPr>
        <w:t>UI Design</w:t>
      </w:r>
      <w:r w:rsidRPr="002F15E6">
        <w:rPr>
          <w:rFonts w:asciiTheme="minorHAnsi" w:hAnsiTheme="minorHAnsi" w:cstheme="minorHAnsi"/>
        </w:rPr>
        <w:t>:</w:t>
      </w:r>
    </w:p>
    <w:p w14:paraId="1CD0FB0F" w14:textId="77777777" w:rsidR="002F15E6" w:rsidRPr="002F15E6" w:rsidRDefault="002F15E6" w:rsidP="002F15E6">
      <w:pPr>
        <w:rPr>
          <w:rFonts w:cstheme="minorHAnsi"/>
        </w:rPr>
      </w:pPr>
    </w:p>
    <w:p w14:paraId="505172F5" w14:textId="183C34E2" w:rsidR="005421B8" w:rsidRPr="002F15E6" w:rsidRDefault="005421B8" w:rsidP="005421B8">
      <w:pPr>
        <w:pStyle w:val="Heading3"/>
        <w:rPr>
          <w:rFonts w:asciiTheme="minorHAnsi" w:hAnsiTheme="minorHAnsi" w:cstheme="minorHAnsi"/>
        </w:rPr>
      </w:pPr>
      <w:r w:rsidRPr="002F15E6">
        <w:rPr>
          <w:rFonts w:asciiTheme="minorHAnsi" w:hAnsiTheme="minorHAnsi" w:cstheme="minorHAnsi"/>
        </w:rPr>
        <w:t>Database Design:</w:t>
      </w:r>
    </w:p>
    <w:p w14:paraId="58C5920D" w14:textId="77777777" w:rsidR="002F15E6" w:rsidRPr="002F15E6" w:rsidRDefault="002F15E6" w:rsidP="002F15E6">
      <w:pPr>
        <w:rPr>
          <w:rFonts w:cstheme="minorHAnsi"/>
        </w:rPr>
      </w:pPr>
    </w:p>
    <w:p w14:paraId="14D4E461" w14:textId="2E80CF4C" w:rsidR="005421B8" w:rsidRPr="002F15E6" w:rsidRDefault="005421B8" w:rsidP="005421B8">
      <w:pPr>
        <w:pStyle w:val="Heading4"/>
        <w:ind w:firstLine="720"/>
        <w:rPr>
          <w:rFonts w:asciiTheme="minorHAnsi" w:hAnsiTheme="minorHAnsi" w:cstheme="minorHAnsi"/>
        </w:rPr>
      </w:pPr>
      <w:r w:rsidRPr="002F15E6">
        <w:rPr>
          <w:rFonts w:asciiTheme="minorHAnsi" w:hAnsiTheme="minorHAnsi" w:cstheme="minorHAnsi"/>
        </w:rPr>
        <w:t xml:space="preserve">Table </w:t>
      </w:r>
      <w:r w:rsidRPr="002F15E6">
        <w:rPr>
          <w:rFonts w:asciiTheme="minorHAnsi" w:hAnsiTheme="minorHAnsi" w:cstheme="minorHAnsi"/>
        </w:rPr>
        <w:t>Name:</w:t>
      </w:r>
    </w:p>
    <w:p w14:paraId="1E9D5088" w14:textId="77777777" w:rsidR="002F15E6" w:rsidRPr="002F15E6" w:rsidRDefault="002F15E6" w:rsidP="002F15E6">
      <w:pPr>
        <w:rPr>
          <w:rFonts w:cstheme="minorHAnsi"/>
        </w:rPr>
      </w:pPr>
    </w:p>
    <w:p w14:paraId="60AB5D9F" w14:textId="71123FC7" w:rsidR="005421B8" w:rsidRPr="002F15E6" w:rsidRDefault="005421B8" w:rsidP="005421B8">
      <w:pPr>
        <w:pStyle w:val="Heading4"/>
        <w:ind w:firstLine="720"/>
        <w:rPr>
          <w:rFonts w:asciiTheme="minorHAnsi" w:hAnsiTheme="minorHAnsi" w:cstheme="minorHAnsi"/>
        </w:rPr>
      </w:pPr>
      <w:r w:rsidRPr="002F15E6">
        <w:rPr>
          <w:rFonts w:asciiTheme="minorHAnsi" w:hAnsiTheme="minorHAnsi" w:cstheme="minorHAnsi"/>
        </w:rPr>
        <w:t xml:space="preserve">Database </w:t>
      </w:r>
      <w:r w:rsidRPr="002F15E6">
        <w:rPr>
          <w:rFonts w:asciiTheme="minorHAnsi" w:hAnsiTheme="minorHAnsi" w:cstheme="minorHAnsi"/>
        </w:rPr>
        <w:t>Diagram:</w:t>
      </w:r>
    </w:p>
    <w:p w14:paraId="6425AFCD" w14:textId="14D624B7" w:rsidR="005421B8" w:rsidRPr="002F15E6" w:rsidRDefault="005421B8" w:rsidP="005421B8">
      <w:pPr>
        <w:rPr>
          <w:rFonts w:cstheme="minorHAnsi"/>
        </w:rPr>
      </w:pPr>
    </w:p>
    <w:p w14:paraId="5D67396B" w14:textId="65E77526" w:rsidR="005421B8" w:rsidRPr="002F15E6" w:rsidRDefault="005421B8" w:rsidP="005421B8">
      <w:pPr>
        <w:pStyle w:val="Heading1"/>
        <w:rPr>
          <w:rFonts w:asciiTheme="minorHAnsi" w:hAnsiTheme="minorHAnsi" w:cstheme="minorHAnsi"/>
          <w:u w:val="single"/>
        </w:rPr>
      </w:pPr>
      <w:r w:rsidRPr="002F15E6">
        <w:rPr>
          <w:rFonts w:asciiTheme="minorHAnsi" w:hAnsiTheme="minorHAnsi" w:cstheme="minorHAnsi"/>
          <w:u w:val="single"/>
        </w:rPr>
        <w:lastRenderedPageBreak/>
        <w:t>Software Development</w:t>
      </w:r>
    </w:p>
    <w:p w14:paraId="2093B49E" w14:textId="2BDF049F" w:rsidR="005421B8" w:rsidRPr="002F15E6" w:rsidRDefault="005421B8" w:rsidP="002F15E6">
      <w:pPr>
        <w:pStyle w:val="Heading3"/>
        <w:rPr>
          <w:rFonts w:asciiTheme="minorHAnsi" w:hAnsiTheme="minorHAnsi" w:cstheme="minorHAnsi"/>
        </w:rPr>
      </w:pPr>
      <w:r w:rsidRPr="002F15E6">
        <w:rPr>
          <w:rFonts w:asciiTheme="minorHAnsi" w:hAnsiTheme="minorHAnsi" w:cstheme="minorHAnsi"/>
        </w:rPr>
        <w:t>Tools:</w:t>
      </w:r>
    </w:p>
    <w:p w14:paraId="19850EC1" w14:textId="3792FDA0" w:rsidR="005421B8" w:rsidRPr="002F15E6" w:rsidRDefault="005421B8" w:rsidP="002F15E6">
      <w:pPr>
        <w:pStyle w:val="ListParagraph"/>
        <w:numPr>
          <w:ilvl w:val="0"/>
          <w:numId w:val="2"/>
        </w:numPr>
        <w:rPr>
          <w:rFonts w:cstheme="minorHAnsi"/>
        </w:rPr>
      </w:pPr>
      <w:r w:rsidRPr="002F15E6">
        <w:rPr>
          <w:rFonts w:cstheme="minorHAnsi"/>
        </w:rPr>
        <w:t>C</w:t>
      </w:r>
      <w:r w:rsidR="002F15E6" w:rsidRPr="002F15E6">
        <w:rPr>
          <w:rFonts w:cstheme="minorHAnsi"/>
        </w:rPr>
        <w:t>#</w:t>
      </w:r>
    </w:p>
    <w:p w14:paraId="53BCCB79" w14:textId="0A3B219C" w:rsidR="005421B8" w:rsidRPr="002F15E6" w:rsidRDefault="005421B8" w:rsidP="005421B8">
      <w:pPr>
        <w:pStyle w:val="ListParagraph"/>
        <w:numPr>
          <w:ilvl w:val="0"/>
          <w:numId w:val="2"/>
        </w:numPr>
        <w:rPr>
          <w:rFonts w:cstheme="minorHAnsi"/>
        </w:rPr>
      </w:pPr>
      <w:r w:rsidRPr="002F15E6">
        <w:rPr>
          <w:rFonts w:cstheme="minorHAnsi"/>
        </w:rPr>
        <w:t>Asp.net Core </w:t>
      </w:r>
    </w:p>
    <w:p w14:paraId="714EF4E3" w14:textId="77777777" w:rsidR="005421B8" w:rsidRPr="002F15E6" w:rsidRDefault="005421B8" w:rsidP="005421B8">
      <w:pPr>
        <w:pStyle w:val="ListParagraph"/>
        <w:numPr>
          <w:ilvl w:val="0"/>
          <w:numId w:val="2"/>
        </w:numPr>
        <w:rPr>
          <w:rFonts w:cstheme="minorHAnsi"/>
        </w:rPr>
      </w:pPr>
      <w:r w:rsidRPr="002F15E6">
        <w:rPr>
          <w:rFonts w:cstheme="minorHAnsi"/>
        </w:rPr>
        <w:t>JavaScript</w:t>
      </w:r>
    </w:p>
    <w:p w14:paraId="26B19FCC" w14:textId="4C667DFD" w:rsidR="005421B8" w:rsidRPr="002F15E6" w:rsidRDefault="002F15E6" w:rsidP="005421B8">
      <w:pPr>
        <w:pStyle w:val="ListParagraph"/>
        <w:numPr>
          <w:ilvl w:val="0"/>
          <w:numId w:val="2"/>
        </w:numPr>
        <w:rPr>
          <w:rFonts w:cstheme="minorHAnsi"/>
        </w:rPr>
      </w:pPr>
      <w:r w:rsidRPr="002F15E6">
        <w:rPr>
          <w:rFonts w:cstheme="minorHAnsi"/>
          <w:color w:val="000000"/>
        </w:rPr>
        <w:t>jQuery</w:t>
      </w:r>
      <w:r w:rsidR="005421B8" w:rsidRPr="002F15E6">
        <w:rPr>
          <w:rFonts w:cstheme="minorHAnsi"/>
        </w:rPr>
        <w:t> </w:t>
      </w:r>
    </w:p>
    <w:p w14:paraId="074C2476" w14:textId="0056FEC0" w:rsidR="005421B8" w:rsidRPr="002F15E6" w:rsidRDefault="005421B8" w:rsidP="005421B8">
      <w:pPr>
        <w:pStyle w:val="ListParagraph"/>
        <w:numPr>
          <w:ilvl w:val="0"/>
          <w:numId w:val="2"/>
        </w:numPr>
        <w:rPr>
          <w:rFonts w:cstheme="minorHAnsi"/>
        </w:rPr>
      </w:pPr>
      <w:r w:rsidRPr="002F15E6">
        <w:rPr>
          <w:rFonts w:cstheme="minorHAnsi"/>
        </w:rPr>
        <w:t>MSSQL Server</w:t>
      </w:r>
    </w:p>
    <w:p w14:paraId="2477AC32" w14:textId="6618F121" w:rsidR="002F15E6" w:rsidRPr="002F15E6" w:rsidRDefault="002F15E6" w:rsidP="005421B8">
      <w:pPr>
        <w:pStyle w:val="ListParagraph"/>
        <w:numPr>
          <w:ilvl w:val="0"/>
          <w:numId w:val="2"/>
        </w:numPr>
        <w:rPr>
          <w:rFonts w:cstheme="minorHAnsi"/>
        </w:rPr>
      </w:pPr>
      <w:r w:rsidRPr="002F15E6">
        <w:rPr>
          <w:rFonts w:cstheme="minorHAnsi"/>
        </w:rPr>
        <w:t>Visual Studio 2019</w:t>
      </w:r>
    </w:p>
    <w:p w14:paraId="3F1788BF" w14:textId="77777777" w:rsidR="002F15E6" w:rsidRPr="002F15E6" w:rsidRDefault="002F15E6" w:rsidP="002F15E6">
      <w:pPr>
        <w:rPr>
          <w:rFonts w:cstheme="minorHAnsi"/>
        </w:rPr>
      </w:pPr>
    </w:p>
    <w:p w14:paraId="764B40C4" w14:textId="77777777" w:rsidR="005421B8" w:rsidRPr="002F15E6" w:rsidRDefault="005421B8" w:rsidP="005421B8">
      <w:pPr>
        <w:rPr>
          <w:rFonts w:cstheme="minorHAnsi"/>
        </w:rPr>
      </w:pPr>
    </w:p>
    <w:p w14:paraId="52FE38F8" w14:textId="77777777" w:rsidR="002508E5" w:rsidRPr="002F15E6" w:rsidRDefault="002508E5" w:rsidP="002508E5">
      <w:pPr>
        <w:rPr>
          <w:rFonts w:cstheme="minorHAnsi"/>
        </w:rPr>
      </w:pPr>
    </w:p>
    <w:sectPr w:rsidR="002508E5" w:rsidRPr="002F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25D"/>
    <w:multiLevelType w:val="hybridMultilevel"/>
    <w:tmpl w:val="0FD4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F93C31"/>
    <w:multiLevelType w:val="hybridMultilevel"/>
    <w:tmpl w:val="B08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5"/>
    <w:rsid w:val="002508E5"/>
    <w:rsid w:val="002F15E6"/>
    <w:rsid w:val="005421B8"/>
    <w:rsid w:val="005B343E"/>
    <w:rsid w:val="005D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98C"/>
  <w15:chartTrackingRefBased/>
  <w15:docId w15:val="{AF2CD77F-6620-4B43-A0E7-95D5C4D5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4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08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0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21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421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421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2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0185">
      <w:bodyDiv w:val="1"/>
      <w:marLeft w:val="0"/>
      <w:marRight w:val="0"/>
      <w:marTop w:val="0"/>
      <w:marBottom w:val="0"/>
      <w:divBdr>
        <w:top w:val="none" w:sz="0" w:space="0" w:color="auto"/>
        <w:left w:val="none" w:sz="0" w:space="0" w:color="auto"/>
        <w:bottom w:val="none" w:sz="0" w:space="0" w:color="auto"/>
        <w:right w:val="none" w:sz="0" w:space="0" w:color="auto"/>
      </w:divBdr>
    </w:div>
    <w:div w:id="1200626672">
      <w:bodyDiv w:val="1"/>
      <w:marLeft w:val="0"/>
      <w:marRight w:val="0"/>
      <w:marTop w:val="0"/>
      <w:marBottom w:val="0"/>
      <w:divBdr>
        <w:top w:val="none" w:sz="0" w:space="0" w:color="auto"/>
        <w:left w:val="none" w:sz="0" w:space="0" w:color="auto"/>
        <w:bottom w:val="none" w:sz="0" w:space="0" w:color="auto"/>
        <w:right w:val="none" w:sz="0" w:space="0" w:color="auto"/>
      </w:divBdr>
    </w:div>
    <w:div w:id="1384524385">
      <w:bodyDiv w:val="1"/>
      <w:marLeft w:val="0"/>
      <w:marRight w:val="0"/>
      <w:marTop w:val="0"/>
      <w:marBottom w:val="0"/>
      <w:divBdr>
        <w:top w:val="none" w:sz="0" w:space="0" w:color="auto"/>
        <w:left w:val="none" w:sz="0" w:space="0" w:color="auto"/>
        <w:bottom w:val="none" w:sz="0" w:space="0" w:color="auto"/>
        <w:right w:val="none" w:sz="0" w:space="0" w:color="auto"/>
      </w:divBdr>
    </w:div>
    <w:div w:id="1676105090">
      <w:bodyDiv w:val="1"/>
      <w:marLeft w:val="0"/>
      <w:marRight w:val="0"/>
      <w:marTop w:val="0"/>
      <w:marBottom w:val="0"/>
      <w:divBdr>
        <w:top w:val="none" w:sz="0" w:space="0" w:color="auto"/>
        <w:left w:val="none" w:sz="0" w:space="0" w:color="auto"/>
        <w:bottom w:val="none" w:sz="0" w:space="0" w:color="auto"/>
        <w:right w:val="none" w:sz="0" w:space="0" w:color="auto"/>
      </w:divBdr>
    </w:div>
    <w:div w:id="17641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T460S</dc:creator>
  <cp:keywords/>
  <dc:description/>
  <cp:lastModifiedBy>T460S</cp:lastModifiedBy>
  <cp:revision>1</cp:revision>
  <dcterms:created xsi:type="dcterms:W3CDTF">2022-01-03T10:58:00Z</dcterms:created>
  <dcterms:modified xsi:type="dcterms:W3CDTF">2022-01-03T11:17:00Z</dcterms:modified>
</cp:coreProperties>
</file>