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271D9" w14:textId="7EEE0A19" w:rsidR="00DA008B" w:rsidRDefault="00973FCD">
      <w:pPr>
        <w:rPr>
          <w:rFonts w:hint="eastAsia"/>
        </w:rPr>
      </w:pPr>
      <w:r>
        <w:rPr>
          <w:rFonts w:hint="eastAsia"/>
        </w:rPr>
        <w:t>VGG13</w:t>
      </w:r>
      <w:r w:rsidR="0047305D">
        <w:rPr>
          <w:rFonts w:hint="eastAsia"/>
        </w:rPr>
        <w:t>_</w:t>
      </w:r>
      <w:r>
        <w:rPr>
          <w:rFonts w:hint="eastAsia"/>
        </w:rPr>
        <w:t>BODP</w:t>
      </w:r>
      <w:r w:rsidR="0047305D">
        <w:rPr>
          <w:rFonts w:hint="eastAsia"/>
        </w:rPr>
        <w:t>_</w:t>
      </w:r>
      <w:r>
        <w:rPr>
          <w:rFonts w:hint="eastAsia"/>
        </w:rPr>
        <w:t>224</w:t>
      </w:r>
    </w:p>
    <w:p w14:paraId="1856AA2E" w14:textId="77777777" w:rsidR="00592775" w:rsidRDefault="00592775">
      <w:pPr>
        <w:rPr>
          <w:rFonts w:hint="eastAsia"/>
        </w:rPr>
      </w:pPr>
    </w:p>
    <w:p w14:paraId="4749F55E" w14:textId="62D815BF" w:rsidR="00592775" w:rsidRDefault="00973FCD">
      <w:r>
        <w:rPr>
          <w:noProof/>
        </w:rPr>
        <w:drawing>
          <wp:inline distT="0" distB="0" distL="0" distR="0" wp14:anchorId="16C73B1F" wp14:editId="483EC368">
            <wp:extent cx="5274310" cy="2966720"/>
            <wp:effectExtent l="0" t="0" r="2540" b="5080"/>
            <wp:docPr id="6112829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2829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237B4" w14:textId="77777777" w:rsidR="00973FCD" w:rsidRDefault="00973FCD"/>
    <w:p w14:paraId="37D87E04" w14:textId="4FF5AF5D" w:rsidR="00973FCD" w:rsidRDefault="00973FCD">
      <w:r>
        <w:rPr>
          <w:noProof/>
        </w:rPr>
        <w:drawing>
          <wp:inline distT="0" distB="0" distL="0" distR="0" wp14:anchorId="1F557487" wp14:editId="3C0EA100">
            <wp:extent cx="5274310" cy="2966720"/>
            <wp:effectExtent l="0" t="0" r="2540" b="5080"/>
            <wp:docPr id="8387872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7872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7277A" w14:textId="77777777" w:rsidR="007E040E" w:rsidRDefault="007E040E"/>
    <w:p w14:paraId="539CDDC8" w14:textId="27E2C90E" w:rsidR="007E040E" w:rsidRDefault="007E040E" w:rsidP="007E040E">
      <w:pPr>
        <w:rPr>
          <w:rFonts w:hint="eastAsia"/>
        </w:rPr>
      </w:pPr>
      <w:r>
        <w:rPr>
          <w:rFonts w:hint="eastAsia"/>
        </w:rPr>
        <w:t>VGG13_</w:t>
      </w:r>
      <w:r>
        <w:rPr>
          <w:rFonts w:hint="eastAsia"/>
        </w:rPr>
        <w:t>OCB</w:t>
      </w:r>
      <w:r>
        <w:rPr>
          <w:rFonts w:hint="eastAsia"/>
        </w:rPr>
        <w:t>P_224</w:t>
      </w:r>
    </w:p>
    <w:p w14:paraId="431D3C3E" w14:textId="77777777" w:rsidR="007E040E" w:rsidRDefault="007E040E">
      <w:pPr>
        <w:rPr>
          <w:rFonts w:hint="eastAsia"/>
        </w:rPr>
      </w:pPr>
    </w:p>
    <w:sectPr w:rsidR="007E040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ADB"/>
    <w:rsid w:val="001A07FB"/>
    <w:rsid w:val="0047305D"/>
    <w:rsid w:val="00592775"/>
    <w:rsid w:val="007E040E"/>
    <w:rsid w:val="008C1C4C"/>
    <w:rsid w:val="00973FCD"/>
    <w:rsid w:val="00AB103B"/>
    <w:rsid w:val="00B315AA"/>
    <w:rsid w:val="00D0637A"/>
    <w:rsid w:val="00D55ADB"/>
    <w:rsid w:val="00DA008B"/>
    <w:rsid w:val="00F344F6"/>
    <w:rsid w:val="00F70469"/>
    <w:rsid w:val="00FA1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5C38D0"/>
  <w14:defaultImageDpi w14:val="32767"/>
  <w15:chartTrackingRefBased/>
  <w15:docId w15:val="{1E65713C-C67C-4F12-988C-D6390D09C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E040E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55AD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55A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55AD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55AD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55AD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55AD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55AD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55AD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55AD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55AD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55A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55A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55AD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55AD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55AD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55AD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55AD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55AD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55AD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55A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55AD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55AD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55AD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55AD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55AD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55AD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55A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55AD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55A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宇杰 王</dc:creator>
  <cp:keywords/>
  <dc:description/>
  <cp:lastModifiedBy>宇杰 王</cp:lastModifiedBy>
  <cp:revision>5</cp:revision>
  <dcterms:created xsi:type="dcterms:W3CDTF">2026-04-06T12:25:00Z</dcterms:created>
  <dcterms:modified xsi:type="dcterms:W3CDTF">2026-04-07T15:36:00Z</dcterms:modified>
</cp:coreProperties>
</file>