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4C0D4498" w:rsidR="00D974A7" w:rsidRDefault="00381894">
            <w:r>
              <w:t>__</w:t>
            </w:r>
            <w:proofErr w:type="spellStart"/>
            <w:r>
              <w:t>patient_id</w:t>
            </w:r>
            <w:proofErr w:type="spellEnd"/>
            <w:r>
              <w:t>, __name private. Invariant: a Patient always has a non-empty name, enforced in the constructor so an invalid object cannot exist (FR-05)</w:t>
            </w:r>
          </w:p>
        </w:tc>
        <w:tc>
          <w:tcPr>
            <w:tcW w:w="3360" w:type="dxa"/>
          </w:tcPr>
          <w:p w14:paraId="3BAB27F8" w14:textId="252D33C4" w:rsidR="00D974A7" w:rsidRDefault="00502203">
            <w:proofErr w:type="spellStart"/>
            <w:r>
              <w:t>get_patient_id</w:t>
            </w:r>
            <w:proofErr w:type="spellEnd"/>
            <w:r>
              <w:t xml:space="preserve">, </w:t>
            </w:r>
            <w:proofErr w:type="spellStart"/>
            <w:r w:rsidR="00381894">
              <w:t>get_name</w:t>
            </w:r>
            <w:proofErr w:type="spellEnd"/>
            <w:r w:rsidR="00381894">
              <w:t xml:space="preserve">, </w:t>
            </w:r>
            <w:proofErr w:type="spellStart"/>
            <w:r w:rsidR="00381894">
              <w:t>matches_name</w:t>
            </w:r>
            <w:proofErr w:type="spellEnd"/>
          </w:p>
        </w:tc>
      </w:tr>
      <w:tr w:rsidR="00D974A7" w14:paraId="7FCEF5EE" w14:textId="77777777">
        <w:tc>
          <w:tcPr>
            <w:tcW w:w="3360" w:type="dxa"/>
          </w:tcPr>
          <w:p w14:paraId="382B0ACA" w14:textId="77777777" w:rsidR="00D974A7" w:rsidRDefault="00000000">
            <w:r>
              <w:t>Practitioner</w:t>
            </w:r>
          </w:p>
        </w:tc>
        <w:tc>
          <w:tcPr>
            <w:tcW w:w="3360" w:type="dxa"/>
          </w:tcPr>
          <w:p w14:paraId="6649B1EF" w14:textId="1F434858" w:rsidR="00D974A7" w:rsidRDefault="00381894">
            <w:r>
              <w:t>__</w:t>
            </w:r>
            <w:proofErr w:type="spellStart"/>
            <w:r>
              <w:t>practitioner_id</w:t>
            </w:r>
            <w:proofErr w:type="spellEnd"/>
            <w:r>
              <w:t>, __name, __specialty private. Invariant: a Practitioner always has a non-empty name, enforced in the constructor (FR-05)</w:t>
            </w:r>
          </w:p>
        </w:tc>
        <w:tc>
          <w:tcPr>
            <w:tcW w:w="3360" w:type="dxa"/>
          </w:tcPr>
          <w:p w14:paraId="343C13C3" w14:textId="53EF2BBF" w:rsidR="00D974A7" w:rsidRDefault="00677995">
            <w:proofErr w:type="spellStart"/>
            <w:r>
              <w:t>get_practitioner_id</w:t>
            </w:r>
            <w:proofErr w:type="spellEnd"/>
            <w:r>
              <w:t xml:space="preserve">, </w:t>
            </w:r>
            <w:proofErr w:type="spellStart"/>
            <w:r w:rsidR="00381894">
              <w:t>get_name</w:t>
            </w:r>
            <w:proofErr w:type="spellEnd"/>
            <w:r>
              <w:t xml:space="preserve">, </w:t>
            </w:r>
            <w:proofErr w:type="spellStart"/>
            <w:r>
              <w:t>get_speciality</w:t>
            </w:r>
            <w:proofErr w:type="spellEnd"/>
          </w:p>
        </w:tc>
      </w:tr>
      <w:tr w:rsidR="00D974A7" w14:paraId="5019174D" w14:textId="77777777">
        <w:tc>
          <w:tcPr>
            <w:tcW w:w="3360" w:type="dxa"/>
          </w:tcPr>
          <w:p w14:paraId="41BDA059" w14:textId="77777777" w:rsidR="00D974A7" w:rsidRDefault="00000000">
            <w:r>
              <w:t>Appointment</w:t>
            </w:r>
          </w:p>
        </w:tc>
        <w:tc>
          <w:tcPr>
            <w:tcW w:w="3360" w:type="dxa"/>
          </w:tcPr>
          <w:p w14:paraId="22BD5DF6" w14:textId="0E0C416B" w:rsidR="00D974A7" w:rsidRDefault="00677995">
            <w:r>
              <w:t>__</w:t>
            </w:r>
            <w:proofErr w:type="spellStart"/>
            <w:r>
              <w:t>appointment_id</w:t>
            </w:r>
            <w:proofErr w:type="spellEnd"/>
            <w:r>
              <w:t xml:space="preserve">, </w:t>
            </w:r>
            <w:r w:rsidR="007941F5">
              <w:t>__patient, __practitioner, __</w:t>
            </w:r>
            <w:proofErr w:type="spellStart"/>
            <w:r w:rsidR="007941F5">
              <w:t>date_time</w:t>
            </w:r>
            <w:proofErr w:type="spellEnd"/>
            <w:r w:rsidR="007941F5">
              <w:t>, __status</w:t>
            </w:r>
            <w:r w:rsidR="00381894">
              <w:t xml:space="preserve"> private. Invariants: patient, practitioner and date/time never change after construction, enforced by having no setters (NFR-06); a cancelled appointment is retained, never removed (FR-08); status is always one of the permitted values. </w:t>
            </w:r>
          </w:p>
        </w:tc>
        <w:tc>
          <w:tcPr>
            <w:tcW w:w="3360" w:type="dxa"/>
          </w:tcPr>
          <w:p w14:paraId="55CA61DC" w14:textId="6C4B02CE" w:rsidR="00D974A7" w:rsidRDefault="00381894">
            <w:r>
              <w:t xml:space="preserve">Four accessors, </w:t>
            </w:r>
            <w:r w:rsidR="005135B6">
              <w:t xml:space="preserve">two </w:t>
            </w:r>
            <w:r>
              <w:t xml:space="preserve">state </w:t>
            </w:r>
            <w:proofErr w:type="spellStart"/>
            <w:r>
              <w:t>transisitions</w:t>
            </w:r>
            <w:proofErr w:type="spellEnd"/>
            <w:r>
              <w:t xml:space="preserve"> (cancel, </w:t>
            </w:r>
            <w:proofErr w:type="spellStart"/>
            <w:r>
              <w:t>mark_</w:t>
            </w:r>
            <w:r w:rsidR="0095026E">
              <w:t>completed</w:t>
            </w:r>
            <w:proofErr w:type="spellEnd"/>
            <w:r>
              <w:t>), five queries</w:t>
            </w:r>
          </w:p>
        </w:tc>
      </w:tr>
    </w:tbl>
    <w:p w14:paraId="64EB2767" w14:textId="12354A44" w:rsidR="008E619E" w:rsidRDefault="008E619E" w:rsidP="008E619E">
      <w:r>
        <w:t xml:space="preserve">I’ve changed how the patient and practitioner handle validation from what I submitted last week in 03, previously each had an </w:t>
      </w:r>
      <w:proofErr w:type="spellStart"/>
      <w:r>
        <w:t>is_</w:t>
      </w:r>
      <w:proofErr w:type="gramStart"/>
      <w:r>
        <w:t>valid</w:t>
      </w:r>
      <w:proofErr w:type="spellEnd"/>
      <w:r>
        <w:t>(</w:t>
      </w:r>
      <w:proofErr w:type="gramEnd"/>
      <w:r>
        <w:t xml:space="preserve">) method, so </w:t>
      </w:r>
      <w:proofErr w:type="spellStart"/>
      <w:r>
        <w:t>AppointmentBook</w:t>
      </w:r>
      <w:proofErr w:type="spellEnd"/>
      <w:r>
        <w:t xml:space="preserve"> had to remember to check before booking. Working through encapsulation this week, I </w:t>
      </w:r>
      <w:proofErr w:type="spellStart"/>
      <w:r>
        <w:t>relised</w:t>
      </w:r>
      <w:proofErr w:type="spellEnd"/>
      <w:r>
        <w:t xml:space="preserve"> that isn’t really protecting anything, you can still create a patient with an empty name, and the rule only holds if the caller remembers to ask. Moving the check into the </w:t>
      </w:r>
      <w:r w:rsidR="00381894">
        <w:t>constructor</w:t>
      </w:r>
      <w:r>
        <w:t xml:space="preserve"> means an invalid object </w:t>
      </w:r>
      <w:proofErr w:type="gramStart"/>
      <w:r>
        <w:t>cant</w:t>
      </w:r>
      <w:proofErr w:type="gramEnd"/>
      <w:r>
        <w:t xml:space="preserve"> be created at all. Appointment already worked this way for its first two rules. There are no setters for patient, </w:t>
      </w:r>
      <w:r w:rsidR="00381894">
        <w:t xml:space="preserve">practitioner </w:t>
      </w:r>
      <w:r>
        <w:t xml:space="preserve">or date/time so NFR-06 holds structurally. The status rule is </w:t>
      </w:r>
      <w:proofErr w:type="gramStart"/>
      <w:r>
        <w:t>the</w:t>
      </w:r>
      <w:proofErr w:type="gramEnd"/>
      <w:r>
        <w:t xml:space="preserve"> weak one because the permitted values </w:t>
      </w:r>
      <w:r w:rsidR="005135B6">
        <w:t xml:space="preserve">were </w:t>
      </w:r>
      <w:r>
        <w:t xml:space="preserve">module </w:t>
      </w:r>
      <w:proofErr w:type="gramStart"/>
      <w:r>
        <w:t>constants</w:t>
      </w:r>
      <w:proofErr w:type="gramEnd"/>
      <w:r>
        <w:t xml:space="preserve"> and nothing stops an invalid string being assigned. The </w:t>
      </w:r>
      <w:proofErr w:type="spellStart"/>
      <w:r>
        <w:t>enum</w:t>
      </w:r>
      <w:proofErr w:type="spellEnd"/>
      <w:r>
        <w:t xml:space="preserve"> required this week fixes that. </w:t>
      </w:r>
    </w:p>
    <w:p w14:paraId="6D9FD1C4" w14:textId="33BC969F" w:rsidR="00D974A7" w:rsidRDefault="00000000">
      <w:pPr>
        <w:pStyle w:val="Heading1"/>
      </w:pPr>
      <w:r>
        <w:t>Activity 2 - Composition or Inheritance?</w:t>
      </w:r>
    </w:p>
    <w:p w14:paraId="273F4284" w14:textId="0B72A6D0" w:rsidR="00D974A7" w:rsidRDefault="00000000">
      <w:r>
        <w:t xml:space="preserve">Appointment and Patient -&gt; </w:t>
      </w:r>
      <w:r w:rsidRPr="00381894">
        <w:rPr>
          <w:highlight w:val="yellow"/>
        </w:rPr>
        <w:t>□</w:t>
      </w:r>
      <w:r w:rsidR="00381894">
        <w:t>checkmark</w:t>
      </w:r>
      <w:r>
        <w:t xml:space="preserve"> Composition/</w:t>
      </w:r>
      <w:proofErr w:type="gramStart"/>
      <w:r>
        <w:t>association  □</w:t>
      </w:r>
      <w:proofErr w:type="gramEnd"/>
      <w:r>
        <w:t xml:space="preserve"> </w:t>
      </w:r>
      <w:proofErr w:type="gramStart"/>
      <w:r>
        <w:t>Inheritance  Reason</w:t>
      </w:r>
      <w:proofErr w:type="gramEnd"/>
      <w:r>
        <w:t xml:space="preserve">: </w:t>
      </w:r>
      <w:r w:rsidR="00E43F01" w:rsidRPr="00E43F01">
        <w:t xml:space="preserve">The relationship is "is booked for," which is an association. </w:t>
      </w:r>
      <w:r w:rsidR="00E43F01">
        <w:t xml:space="preserve">Ruled out composition because composition would mean </w:t>
      </w:r>
      <w:proofErr w:type="gramStart"/>
      <w:r w:rsidR="00E43F01">
        <w:t>appointment is</w:t>
      </w:r>
      <w:proofErr w:type="gramEnd"/>
      <w:r w:rsidR="00E43F01">
        <w:t xml:space="preserve"> destroyed with the patient, and FR-08 I said that canceled and past appointments are retained. </w:t>
      </w:r>
      <w:proofErr w:type="gramStart"/>
      <w:r>
        <w:t>_</w:t>
      </w:r>
      <w:proofErr w:type="gramEnd"/>
      <w:r>
        <w:t>_________________</w:t>
      </w:r>
    </w:p>
    <w:p w14:paraId="40E79499" w14:textId="550799A0" w:rsidR="00D974A7" w:rsidRDefault="00000000">
      <w:r>
        <w:lastRenderedPageBreak/>
        <w:t xml:space="preserve">Appointment and Practitioner -&gt; </w:t>
      </w:r>
      <w:r w:rsidRPr="00381894">
        <w:rPr>
          <w:highlight w:val="yellow"/>
        </w:rPr>
        <w:t>□</w:t>
      </w:r>
      <w:r w:rsidR="00381894">
        <w:t xml:space="preserve">checkmark </w:t>
      </w:r>
      <w:r>
        <w:t>Composition/</w:t>
      </w:r>
      <w:proofErr w:type="gramStart"/>
      <w:r>
        <w:t>association  □</w:t>
      </w:r>
      <w:proofErr w:type="gramEnd"/>
      <w:r>
        <w:t xml:space="preserve"> </w:t>
      </w:r>
      <w:proofErr w:type="gramStart"/>
      <w:r>
        <w:t>Inheritance  Reason</w:t>
      </w:r>
      <w:proofErr w:type="gramEnd"/>
      <w:r>
        <w:t xml:space="preserve">: </w:t>
      </w:r>
      <w:r w:rsidR="00E43F01" w:rsidRPr="00E43F01">
        <w:t>An appointment is not a kind of practitioner, it has one. One practitioner to zero or many appointments, each appointment to exactly one practitioner</w:t>
      </w:r>
      <w:r w:rsidR="00E43F01">
        <w:t xml:space="preserve">. </w:t>
      </w:r>
      <w:r>
        <w:t>__________________</w:t>
      </w:r>
    </w:p>
    <w:p w14:paraId="0F3C98D6" w14:textId="6BE625DE" w:rsidR="00D974A7" w:rsidRDefault="00000000">
      <w:r>
        <w:t>Doctor and Practitioner (hypothetical) -&gt; □ Composition/</w:t>
      </w:r>
      <w:proofErr w:type="gramStart"/>
      <w:r>
        <w:t xml:space="preserve">association  </w:t>
      </w:r>
      <w:r w:rsidRPr="00E43F01">
        <w:rPr>
          <w:highlight w:val="yellow"/>
        </w:rPr>
        <w:t>□</w:t>
      </w:r>
      <w:proofErr w:type="gramEnd"/>
      <w:r w:rsidR="00E43F01">
        <w:t xml:space="preserve">checkmark </w:t>
      </w:r>
      <w:proofErr w:type="gramStart"/>
      <w:r>
        <w:t>Inheritance  Reason</w:t>
      </w:r>
      <w:proofErr w:type="gramEnd"/>
      <w:r>
        <w:t xml:space="preserve">: </w:t>
      </w:r>
      <w:r w:rsidR="00E43F01">
        <w:t xml:space="preserve">Given that this is a hypothetical I think that both could be argued. However, a doctor is genuinely a kind of practitioner unlike the other three pairs where the relationship is has-a. Doctor could substitute practitioner anywhere one is expected. </w:t>
      </w:r>
      <w:proofErr w:type="gramStart"/>
      <w:r>
        <w:t>_</w:t>
      </w:r>
      <w:proofErr w:type="gramEnd"/>
      <w:r>
        <w:t>_________________</w:t>
      </w:r>
    </w:p>
    <w:p w14:paraId="22C008C2" w14:textId="79A44E1E" w:rsidR="00D974A7" w:rsidRDefault="00000000">
      <w:r>
        <w:t xml:space="preserve">Clinic and Appointment -&gt; </w:t>
      </w:r>
      <w:r w:rsidRPr="00245B12">
        <w:rPr>
          <w:highlight w:val="yellow"/>
        </w:rPr>
        <w:t>□</w:t>
      </w:r>
      <w:r w:rsidR="00E43F01">
        <w:t>checkmark</w:t>
      </w:r>
      <w:r>
        <w:t xml:space="preserve"> Composition/</w:t>
      </w:r>
      <w:proofErr w:type="gramStart"/>
      <w:r>
        <w:t>association  □</w:t>
      </w:r>
      <w:proofErr w:type="gramEnd"/>
      <w:r>
        <w:t xml:space="preserve"> </w:t>
      </w:r>
      <w:proofErr w:type="gramStart"/>
      <w:r>
        <w:t>Inheritance  Reason</w:t>
      </w:r>
      <w:proofErr w:type="gramEnd"/>
      <w:r>
        <w:t>: _</w:t>
      </w:r>
      <w:r w:rsidR="00245B12" w:rsidRPr="00245B12">
        <w:t xml:space="preserve"> </w:t>
      </w:r>
      <w:r w:rsidR="00245B12" w:rsidRPr="00245B12">
        <w:t xml:space="preserve">Association, and in this </w:t>
      </w:r>
      <w:proofErr w:type="gramStart"/>
      <w:r w:rsidR="00245B12" w:rsidRPr="00245B12">
        <w:t>model</w:t>
      </w:r>
      <w:proofErr w:type="gramEnd"/>
      <w:r w:rsidR="00245B12" w:rsidRPr="00245B12">
        <w:t xml:space="preserve"> Clinic is not a class at all</w:t>
      </w:r>
      <w:r w:rsidR="00E43F01">
        <w:t xml:space="preserve"> because multi-clinic operation is out of scope and no requirement gives it state or </w:t>
      </w:r>
      <w:proofErr w:type="spellStart"/>
      <w:r w:rsidR="00E43F01">
        <w:t>behaviour</w:t>
      </w:r>
      <w:proofErr w:type="spellEnd"/>
      <w:r w:rsidR="00E43F01">
        <w:t xml:space="preserve"> so it would own everything and have no </w:t>
      </w:r>
      <w:r w:rsidR="00A74B42">
        <w:t xml:space="preserve">responsibility </w:t>
      </w:r>
      <w:r w:rsidR="00E43F01">
        <w:t xml:space="preserve">of its </w:t>
      </w:r>
      <w:proofErr w:type="gramStart"/>
      <w:r w:rsidR="00E43F01">
        <w:t>own</w:t>
      </w:r>
      <w:r w:rsidR="00245B12" w:rsidRPr="00245B12">
        <w:t>.</w:t>
      </w:r>
      <w:r>
        <w:t>_</w:t>
      </w:r>
      <w:proofErr w:type="gramEnd"/>
      <w:r>
        <w:t>________________</w:t>
      </w:r>
    </w:p>
    <w:p w14:paraId="3C1CCB1A" w14:textId="77777777" w:rsidR="00D974A7" w:rsidRDefault="00000000">
      <w:pPr>
        <w:pStyle w:val="Heading1"/>
      </w:pPr>
      <w:r>
        <w:t>Activity 3 - Responsibility Allocation</w:t>
      </w:r>
    </w:p>
    <w:p w14:paraId="37A86901" w14:textId="28E7FA40" w:rsidR="00D974A7" w:rsidRDefault="00000000">
      <w:r>
        <w:t>Who decides whether SCHEDULED can become CANCELLED?</w:t>
      </w:r>
      <w:r w:rsidR="00A74B42">
        <w:t xml:space="preserve"> The appointment itself, it owns the </w:t>
      </w:r>
      <w:proofErr w:type="gramStart"/>
      <w:r w:rsidR="00A74B42">
        <w:t>status</w:t>
      </w:r>
      <w:proofErr w:type="gramEnd"/>
      <w:r w:rsidR="00A74B42">
        <w:t xml:space="preserve"> so it </w:t>
      </w:r>
      <w:proofErr w:type="gramStart"/>
      <w:r w:rsidR="00A74B42">
        <w:t>owns</w:t>
      </w:r>
      <w:proofErr w:type="gramEnd"/>
      <w:r w:rsidR="00A74B42">
        <w:t xml:space="preserve"> the rules about how status changes. </w:t>
      </w:r>
    </w:p>
    <w:p w14:paraId="52D12CEB" w14:textId="2D7B9920" w:rsidR="00D974A7" w:rsidRDefault="00000000">
      <w:r>
        <w:t xml:space="preserve">Who validates a </w:t>
      </w:r>
      <w:proofErr w:type="gramStart"/>
      <w:r>
        <w:t>patient</w:t>
      </w:r>
      <w:proofErr w:type="gramEnd"/>
      <w:r>
        <w:t xml:space="preserve"> name?</w:t>
      </w:r>
      <w:r w:rsidR="00A74B42">
        <w:t xml:space="preserve"> The Patient, in its constructor. It owns the name, so it owns the rule about what a valid name is. </w:t>
      </w:r>
      <w:r w:rsidR="00A74B42" w:rsidRPr="00A74B42">
        <w:t xml:space="preserve">As of this week's change, an invalid Patient can't be created, so no caller </w:t>
      </w:r>
      <w:proofErr w:type="gramStart"/>
      <w:r w:rsidR="00A74B42" w:rsidRPr="00A74B42">
        <w:t>has to</w:t>
      </w:r>
      <w:proofErr w:type="gramEnd"/>
      <w:r w:rsidR="00A74B42" w:rsidRPr="00A74B42">
        <w:t xml:space="preserve"> remember to check.</w:t>
      </w:r>
    </w:p>
    <w:p w14:paraId="3DB5203E" w14:textId="393F2F56" w:rsidR="00D974A7" w:rsidRDefault="00000000">
      <w:r>
        <w:t>Should Appointment execute SQL? Why?</w:t>
      </w:r>
      <w:r w:rsidR="00A74B42">
        <w:t xml:space="preserve"> No, Appointments responsibility is the booking and its legal state changes, not how or where data is stored. </w:t>
      </w:r>
      <w:proofErr w:type="gramStart"/>
      <w:r w:rsidR="00A74B42">
        <w:t>Also</w:t>
      </w:r>
      <w:proofErr w:type="gramEnd"/>
      <w:r w:rsidR="00A74B42">
        <w:t xml:space="preserve"> </w:t>
      </w:r>
      <w:r w:rsidR="00A74B42" w:rsidRPr="00A74B42">
        <w:t>SQL in a domain class ties it to one specific database, so changing storage means editing domain logic.</w:t>
      </w:r>
      <w:r w:rsidR="00A74B42">
        <w:t xml:space="preserve"> This would also be putting 2 jobs that are not related into one class. </w:t>
      </w:r>
    </w:p>
    <w:p w14:paraId="68A2C170" w14:textId="2C69B066" w:rsidR="00D974A7" w:rsidRDefault="00000000">
      <w:r>
        <w:t>Should the UI decide whether a status transition is legal?</w:t>
      </w:r>
      <w:r w:rsidR="00A74B42">
        <w:t xml:space="preserve"> No, if the UI owns the rule, the rule only holds when that UI is used and any other caller can break it. It also means the same rule gets duplicated in every interface. Appointment should protect its own legal status transitions. </w:t>
      </w:r>
    </w:p>
    <w:p w14:paraId="46E3DA80" w14:textId="77777777" w:rsidR="00D974A7" w:rsidRDefault="00000000">
      <w:pPr>
        <w:pStyle w:val="Heading1"/>
      </w:pPr>
      <w:r>
        <w:t>Activity 4 - AI Code Critique</w:t>
      </w:r>
    </w:p>
    <w:p w14:paraId="2E424129" w14:textId="77777777" w:rsidR="00D974A7"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7041F63A" w14:textId="0CB71D8E" w:rsidR="00A74B42" w:rsidRDefault="00A74B42">
      <w:r>
        <w:t xml:space="preserve">4 are named in the sentence itself. </w:t>
      </w:r>
    </w:p>
    <w:p w14:paraId="515F4568" w14:textId="0A3DA74D" w:rsidR="00A74B42" w:rsidRDefault="00A74B42" w:rsidP="00A74B42">
      <w:pPr>
        <w:pStyle w:val="ListParagraph"/>
        <w:numPr>
          <w:ilvl w:val="0"/>
          <w:numId w:val="10"/>
        </w:numPr>
      </w:pPr>
      <w:r>
        <w:t>Public status mutation</w:t>
      </w:r>
      <w:r w:rsidR="00EA3F8B">
        <w:t xml:space="preserve">. Status is </w:t>
      </w:r>
      <w:proofErr w:type="gramStart"/>
      <w:r w:rsidR="00EA3F8B">
        <w:t>exposed</w:t>
      </w:r>
      <w:proofErr w:type="gramEnd"/>
      <w:r w:rsidR="00EA3F8B">
        <w:t xml:space="preserve"> so any caller can assign it directly</w:t>
      </w:r>
      <w:r w:rsidR="006163FC">
        <w:t xml:space="preserve">. This destroys the invariant. The rule about what status changes are legal ends up scattered across every caller instead of living in one place. The correct would be to make status private and expose </w:t>
      </w:r>
      <w:proofErr w:type="gramStart"/>
      <w:r w:rsidR="006163FC">
        <w:t>cancel(</w:t>
      </w:r>
      <w:proofErr w:type="gramEnd"/>
      <w:r w:rsidR="006163FC">
        <w:t xml:space="preserve">), </w:t>
      </w:r>
      <w:proofErr w:type="spellStart"/>
      <w:r w:rsidR="006163FC">
        <w:t>mark_</w:t>
      </w:r>
      <w:proofErr w:type="gramStart"/>
      <w:r w:rsidR="006163FC">
        <w:t>attended</w:t>
      </w:r>
      <w:proofErr w:type="spellEnd"/>
      <w:r w:rsidR="006163FC">
        <w:t>(</w:t>
      </w:r>
      <w:proofErr w:type="gramEnd"/>
      <w:r w:rsidR="006163FC">
        <w:t xml:space="preserve">) and </w:t>
      </w:r>
      <w:proofErr w:type="spellStart"/>
      <w:r w:rsidR="006163FC">
        <w:t>mark_did_not_</w:t>
      </w:r>
      <w:proofErr w:type="gramStart"/>
      <w:r w:rsidR="006163FC">
        <w:t>attend</w:t>
      </w:r>
      <w:proofErr w:type="spellEnd"/>
      <w:r w:rsidR="006163FC">
        <w:t>(</w:t>
      </w:r>
      <w:proofErr w:type="gramEnd"/>
      <w:r w:rsidR="006163FC">
        <w:t xml:space="preserve">). Each checks the current state and refuses an illegal transition. Appointment protects its own transitions. </w:t>
      </w:r>
    </w:p>
    <w:p w14:paraId="1E264C1D" w14:textId="02AC55D1" w:rsidR="006163FC" w:rsidRDefault="006163FC" w:rsidP="00A74B42">
      <w:pPr>
        <w:pStyle w:val="ListParagraph"/>
        <w:numPr>
          <w:ilvl w:val="0"/>
          <w:numId w:val="10"/>
        </w:numPr>
      </w:pPr>
      <w:r>
        <w:t xml:space="preserve">SQL inside </w:t>
      </w:r>
      <w:proofErr w:type="gramStart"/>
      <w:r>
        <w:t>cancel(</w:t>
      </w:r>
      <w:proofErr w:type="gramEnd"/>
      <w:r>
        <w:t xml:space="preserve">). Two jobs that are not related in one method. The domain rule for cancelling and the mechanics of writing to a database. The correction would be </w:t>
      </w:r>
      <w:proofErr w:type="gramStart"/>
      <w:r>
        <w:t>cancel(</w:t>
      </w:r>
      <w:proofErr w:type="gramEnd"/>
      <w:r>
        <w:t xml:space="preserve">) changes status and nothing else. </w:t>
      </w:r>
    </w:p>
    <w:p w14:paraId="4021A387" w14:textId="4918113A" w:rsidR="006163FC" w:rsidRDefault="006163FC" w:rsidP="00A74B42">
      <w:pPr>
        <w:pStyle w:val="ListParagraph"/>
        <w:numPr>
          <w:ilvl w:val="0"/>
          <w:numId w:val="10"/>
        </w:numPr>
      </w:pPr>
      <w:proofErr w:type="spellStart"/>
      <w:proofErr w:type="gramStart"/>
      <w:r>
        <w:t>NotificationManager</w:t>
      </w:r>
      <w:proofErr w:type="spellEnd"/>
      <w:proofErr w:type="gramEnd"/>
      <w:r>
        <w:t xml:space="preserve"> dependency. </w:t>
      </w:r>
      <w:proofErr w:type="gramStart"/>
      <w:r>
        <w:t>Its</w:t>
      </w:r>
      <w:proofErr w:type="gramEnd"/>
      <w:r>
        <w:t xml:space="preserve"> an invented dependency because as mentioned patient-facing notification are out of scope, so </w:t>
      </w:r>
      <w:proofErr w:type="gramStart"/>
      <w:r>
        <w:t>its</w:t>
      </w:r>
      <w:proofErr w:type="gramEnd"/>
      <w:r>
        <w:t xml:space="preserve"> something no one has asked for. </w:t>
      </w:r>
      <w:proofErr w:type="gramStart"/>
      <w:r>
        <w:t>Its</w:t>
      </w:r>
      <w:proofErr w:type="gramEnd"/>
      <w:r>
        <w:t xml:space="preserve"> also a manger class, </w:t>
      </w:r>
      <w:proofErr w:type="spellStart"/>
      <w:proofErr w:type="gramStart"/>
      <w:r>
        <w:t>behaviour</w:t>
      </w:r>
      <w:proofErr w:type="spellEnd"/>
      <w:r>
        <w:t xml:space="preserve"> with</w:t>
      </w:r>
      <w:proofErr w:type="gramEnd"/>
      <w:r>
        <w:t xml:space="preserve"> no state of its own. And it raises coupling: appointment now can’t work without it. Correction would be to remove it. </w:t>
      </w:r>
    </w:p>
    <w:p w14:paraId="7DAEC344" w14:textId="09F8A745" w:rsidR="006163FC" w:rsidRDefault="000E4B60" w:rsidP="00A74B42">
      <w:pPr>
        <w:pStyle w:val="ListParagraph"/>
        <w:numPr>
          <w:ilvl w:val="0"/>
          <w:numId w:val="10"/>
        </w:numPr>
      </w:pPr>
      <w:r>
        <w:lastRenderedPageBreak/>
        <w:t xml:space="preserve">Inheritance from </w:t>
      </w:r>
      <w:proofErr w:type="spellStart"/>
      <w:r>
        <w:t>PatientRecord</w:t>
      </w:r>
      <w:proofErr w:type="spellEnd"/>
      <w:r>
        <w:t>. An appointment is not a kind of patient record. It has a patient so it fails the is-a test and fails substitutability since you couldn’t use on</w:t>
      </w:r>
      <w:r w:rsidR="0077664F">
        <w:t>e</w:t>
      </w:r>
      <w:r>
        <w:t xml:space="preserve"> where the other is expected. </w:t>
      </w:r>
      <w:proofErr w:type="gramStart"/>
      <w:r>
        <w:t>It’s</w:t>
      </w:r>
      <w:proofErr w:type="gramEnd"/>
      <w:r>
        <w:t xml:space="preserve"> inheritance reached for </w:t>
      </w:r>
      <w:proofErr w:type="gramStart"/>
      <w:r>
        <w:t>as a way to</w:t>
      </w:r>
      <w:proofErr w:type="gramEnd"/>
      <w:r>
        <w:t xml:space="preserve"> get another class’s data which was highlighted as a common misuse. Correction would be</w:t>
      </w:r>
      <w:r w:rsidR="0077664F">
        <w:t xml:space="preserve"> association</w:t>
      </w:r>
      <w:r>
        <w:t xml:space="preserve">. Appointment holds a reference </w:t>
      </w:r>
      <w:proofErr w:type="gramStart"/>
      <w:r>
        <w:t>to</w:t>
      </w:r>
      <w:proofErr w:type="gramEnd"/>
      <w:r>
        <w:t xml:space="preserve"> a Patient. </w:t>
      </w:r>
    </w:p>
    <w:p w14:paraId="544919BE" w14:textId="54F7ED96" w:rsidR="000E4B60" w:rsidRDefault="000E4B60" w:rsidP="00A74B42">
      <w:pPr>
        <w:pStyle w:val="ListParagraph"/>
        <w:numPr>
          <w:ilvl w:val="0"/>
          <w:numId w:val="10"/>
        </w:numPr>
      </w:pPr>
      <w:r>
        <w:t xml:space="preserve">No </w:t>
      </w:r>
      <w:proofErr w:type="gramStart"/>
      <w:r>
        <w:t>error</w:t>
      </w:r>
      <w:proofErr w:type="gramEnd"/>
      <w:r>
        <w:t xml:space="preserve"> </w:t>
      </w:r>
      <w:proofErr w:type="gramStart"/>
      <w:r>
        <w:t>handling on</w:t>
      </w:r>
      <w:proofErr w:type="gramEnd"/>
      <w:r>
        <w:t xml:space="preserve"> illegal transitions. Largely a consequence of the first </w:t>
      </w:r>
      <w:proofErr w:type="gramStart"/>
      <w:r>
        <w:t>in</w:t>
      </w:r>
      <w:proofErr w:type="gramEnd"/>
      <w:r>
        <w:t xml:space="preserve"> that it causes nowhere for transition rules to </w:t>
      </w:r>
      <w:proofErr w:type="gramStart"/>
      <w:r>
        <w:t xml:space="preserve">live </w:t>
      </w:r>
      <w:r w:rsidR="00B14560">
        <w:t xml:space="preserve"> so</w:t>
      </w:r>
      <w:proofErr w:type="gramEnd"/>
      <w:r w:rsidR="00B14560">
        <w:t xml:space="preserve"> nothing is stopping an already cancelled appointment from being cancelled again. The correction would be to raise a domain </w:t>
      </w:r>
      <w:proofErr w:type="gramStart"/>
      <w:r w:rsidR="00B14560">
        <w:t>exception</w:t>
      </w:r>
      <w:proofErr w:type="gramEnd"/>
      <w:r w:rsidR="00B14560">
        <w:t xml:space="preserve"> so the failure is meaningful.</w:t>
      </w:r>
    </w:p>
    <w:p w14:paraId="49230663" w14:textId="4E28B01A" w:rsidR="00B14560" w:rsidRDefault="0077664F" w:rsidP="00B14560">
      <w:r>
        <w:t xml:space="preserve">All </w:t>
      </w:r>
      <w:r w:rsidR="00B14560" w:rsidRPr="00B14560">
        <w:t xml:space="preserve">together, these give Appointment several unrelated reasons to </w:t>
      </w:r>
      <w:proofErr w:type="gramStart"/>
      <w:r w:rsidR="00B14560" w:rsidRPr="00B14560">
        <w:t>change:</w:t>
      </w:r>
      <w:proofErr w:type="gramEnd"/>
      <w:r w:rsidR="00B14560" w:rsidRPr="00B14560">
        <w:t xml:space="preserve"> appointment state, database access, and notifications. </w:t>
      </w:r>
      <w:r w:rsidRPr="0077664F">
        <w:t xml:space="preserve">The design mixes domain rules with persistence and external services, while also adding a dependency that no requirement </w:t>
      </w:r>
      <w:proofErr w:type="gramStart"/>
      <w:r w:rsidRPr="0077664F">
        <w:t>asked</w:t>
      </w:r>
      <w:proofErr w:type="gramEnd"/>
      <w:r w:rsidRPr="0077664F">
        <w:t xml:space="preserve"> for.</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13251A65" w14:textId="05859E6F" w:rsidR="000B2B2C" w:rsidRPr="000B2B2C" w:rsidRDefault="000B2B2C" w:rsidP="000B2B2C">
      <w:pPr>
        <w:rPr>
          <w:lang w:val="en-AU"/>
        </w:rPr>
      </w:pPr>
      <w:r w:rsidRPr="000B2B2C">
        <w:rPr>
          <w:lang w:val="en-AU"/>
        </w:rPr>
        <w:t>Because using object-oriented syntax does not automatically mean the code follows good object-oriented design principles.</w:t>
      </w:r>
      <w:r w:rsidR="00061C9C">
        <w:rPr>
          <w:lang w:val="en-AU"/>
        </w:rPr>
        <w:t xml:space="preserve"> </w:t>
      </w:r>
      <w:r w:rsidRPr="000B2B2C">
        <w:rPr>
          <w:lang w:val="en-AU"/>
        </w:rPr>
        <w:t xml:space="preserve">A language can give you classes, objects, inheritance, methods, and encapsulation, but you can still use those features badly. Good OO design is about how responsibilities, data, behaviour, and relationships are organised, not just </w:t>
      </w:r>
      <w:r w:rsidR="005A6FFD">
        <w:rPr>
          <w:lang w:val="en-AU"/>
        </w:rPr>
        <w:t xml:space="preserve">if </w:t>
      </w:r>
      <w:r w:rsidRPr="000B2B2C">
        <w:rPr>
          <w:lang w:val="en-AU"/>
        </w:rPr>
        <w:t>the code contains classes.</w:t>
      </w:r>
      <w:r w:rsidR="00893716">
        <w:rPr>
          <w:lang w:val="en-AU"/>
        </w:rPr>
        <w:t xml:space="preserve"> Activity 4 </w:t>
      </w:r>
      <w:proofErr w:type="gramStart"/>
      <w:r w:rsidR="00893716">
        <w:rPr>
          <w:lang w:val="en-AU"/>
        </w:rPr>
        <w:t>actually is</w:t>
      </w:r>
      <w:proofErr w:type="gramEnd"/>
      <w:r w:rsidR="00893716">
        <w:rPr>
          <w:lang w:val="en-AU"/>
        </w:rPr>
        <w:t xml:space="preserve"> an example of this as it has a</w:t>
      </w:r>
      <w:r w:rsidR="00B319B4">
        <w:rPr>
          <w:lang w:val="en-AU"/>
        </w:rPr>
        <w:t xml:space="preserve"> constructor</w:t>
      </w:r>
      <w:r w:rsidR="00893716">
        <w:rPr>
          <w:lang w:val="en-AU"/>
        </w:rPr>
        <w:t>, attributes methods and inheritance so synta</w:t>
      </w:r>
      <w:r w:rsidR="007D5AFF">
        <w:rPr>
          <w:lang w:val="en-AU"/>
        </w:rPr>
        <w:t>ctically it is object-oriented</w:t>
      </w:r>
      <w:r w:rsidR="000B0EE6">
        <w:rPr>
          <w:lang w:val="en-AU"/>
        </w:rPr>
        <w:t>.</w:t>
      </w:r>
      <w:r w:rsidR="000B0EE6">
        <w:t xml:space="preserve"> </w:t>
      </w:r>
      <w:proofErr w:type="gramStart"/>
      <w:r w:rsidR="000B0EE6">
        <w:t>But</w:t>
      </w:r>
      <w:r w:rsidR="000B0EE6" w:rsidRPr="000B0EE6">
        <w:t>,</w:t>
      </w:r>
      <w:proofErr w:type="gramEnd"/>
      <w:r w:rsidR="000B0EE6" w:rsidRPr="000B0EE6">
        <w:t xml:space="preserve"> status is publicly mutable, so callers can directly change the object's state and bypass its rules. </w:t>
      </w:r>
      <w:proofErr w:type="gramStart"/>
      <w:r w:rsidR="00BF41CD">
        <w:t>So</w:t>
      </w:r>
      <w:proofErr w:type="gramEnd"/>
      <w:r w:rsidR="000B0EE6" w:rsidRPr="000B0EE6">
        <w:t xml:space="preserve"> it</w:t>
      </w:r>
      <w:r w:rsidR="00BF41CD">
        <w:t xml:space="preserve"> therefore</w:t>
      </w:r>
      <w:r w:rsidR="000B0EE6" w:rsidRPr="000B0EE6">
        <w:t xml:space="preserve"> uses OO features without necessarily demonstrating good OO design.</w:t>
      </w:r>
    </w:p>
    <w:p w14:paraId="11D7BAA3" w14:textId="77777777" w:rsidR="000B2B2C" w:rsidRDefault="000B2B2C"/>
    <w:sectPr w:rsidR="000B2B2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721BC5"/>
    <w:multiLevelType w:val="hybridMultilevel"/>
    <w:tmpl w:val="781080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404106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9C"/>
    <w:rsid w:val="000B0EE6"/>
    <w:rsid w:val="000B2B2C"/>
    <w:rsid w:val="000E4B60"/>
    <w:rsid w:val="001210DB"/>
    <w:rsid w:val="0015074B"/>
    <w:rsid w:val="00245B12"/>
    <w:rsid w:val="0029639D"/>
    <w:rsid w:val="00326F90"/>
    <w:rsid w:val="00381894"/>
    <w:rsid w:val="004669D5"/>
    <w:rsid w:val="00502203"/>
    <w:rsid w:val="005135B6"/>
    <w:rsid w:val="0053106D"/>
    <w:rsid w:val="00564833"/>
    <w:rsid w:val="005A6FFD"/>
    <w:rsid w:val="005A79AA"/>
    <w:rsid w:val="005F0A1E"/>
    <w:rsid w:val="006163FC"/>
    <w:rsid w:val="00677995"/>
    <w:rsid w:val="00742E20"/>
    <w:rsid w:val="0077664F"/>
    <w:rsid w:val="007941F5"/>
    <w:rsid w:val="007D5AFF"/>
    <w:rsid w:val="00893716"/>
    <w:rsid w:val="008E619E"/>
    <w:rsid w:val="0095026E"/>
    <w:rsid w:val="00A74B42"/>
    <w:rsid w:val="00AA1D8D"/>
    <w:rsid w:val="00B14560"/>
    <w:rsid w:val="00B319B4"/>
    <w:rsid w:val="00B47730"/>
    <w:rsid w:val="00BF41CD"/>
    <w:rsid w:val="00CB0664"/>
    <w:rsid w:val="00D974A7"/>
    <w:rsid w:val="00E1036B"/>
    <w:rsid w:val="00E43F01"/>
    <w:rsid w:val="00EA3F8B"/>
    <w:rsid w:val="00F23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17</cp:revision>
  <dcterms:created xsi:type="dcterms:W3CDTF">2026-09-19T08:10:00Z</dcterms:created>
  <dcterms:modified xsi:type="dcterms:W3CDTF">2026-09-25T11:40:00Z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