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3AB3" w14:textId="1CF54192" w:rsidR="003D33A9" w:rsidRDefault="003D33A9" w:rsidP="003D33A9">
      <w:r w:rsidRPr="00290444">
        <w:rPr>
          <w:noProof/>
        </w:rPr>
        <w:drawing>
          <wp:inline distT="0" distB="0" distL="0" distR="0" wp14:anchorId="203E3684" wp14:editId="44376A49">
            <wp:extent cx="52673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A936" w14:textId="77777777" w:rsidR="003D33A9" w:rsidRDefault="003D33A9" w:rsidP="003D33A9">
      <w:pPr>
        <w:jc w:val="center"/>
        <w:rPr>
          <w:rFonts w:ascii="楷体" w:eastAsia="楷体" w:hAnsi="楷体" w:cs="黑体"/>
          <w:bCs/>
          <w:sz w:val="44"/>
          <w:szCs w:val="44"/>
        </w:rPr>
      </w:pPr>
      <w:r>
        <w:rPr>
          <w:rFonts w:ascii="楷体" w:eastAsia="楷体" w:hAnsi="楷体" w:cs="黑体" w:hint="eastAsia"/>
          <w:bCs/>
          <w:sz w:val="44"/>
          <w:szCs w:val="44"/>
        </w:rPr>
        <w:t>（</w:t>
      </w:r>
      <w:r>
        <w:rPr>
          <w:rFonts w:ascii="楷体" w:eastAsia="楷体" w:hAnsi="楷体" w:cs="黑体"/>
          <w:bCs/>
          <w:sz w:val="44"/>
          <w:szCs w:val="44"/>
        </w:rPr>
        <w:t>2023</w:t>
      </w:r>
      <w:r>
        <w:rPr>
          <w:rFonts w:ascii="楷体" w:eastAsia="楷体" w:hAnsi="楷体" w:cs="黑体" w:hint="eastAsia"/>
          <w:bCs/>
          <w:sz w:val="44"/>
          <w:szCs w:val="44"/>
        </w:rPr>
        <w:t>-</w:t>
      </w:r>
      <w:r>
        <w:rPr>
          <w:rFonts w:ascii="楷体" w:eastAsia="楷体" w:hAnsi="楷体" w:cs="黑体"/>
          <w:bCs/>
          <w:sz w:val="44"/>
          <w:szCs w:val="44"/>
        </w:rPr>
        <w:t>2024</w:t>
      </w:r>
      <w:r>
        <w:rPr>
          <w:rFonts w:ascii="楷体" w:eastAsia="楷体" w:hAnsi="楷体" w:cs="黑体" w:hint="eastAsia"/>
          <w:bCs/>
          <w:sz w:val="44"/>
          <w:szCs w:val="44"/>
        </w:rPr>
        <w:t>学年 第</w:t>
      </w:r>
      <w:r>
        <w:rPr>
          <w:rFonts w:ascii="楷体" w:eastAsia="楷体" w:hAnsi="楷体" w:cs="黑体"/>
          <w:bCs/>
          <w:sz w:val="44"/>
          <w:szCs w:val="44"/>
        </w:rPr>
        <w:t>2</w:t>
      </w:r>
      <w:r>
        <w:rPr>
          <w:rFonts w:ascii="楷体" w:eastAsia="楷体" w:hAnsi="楷体" w:cs="黑体" w:hint="eastAsia"/>
          <w:bCs/>
          <w:sz w:val="44"/>
          <w:szCs w:val="44"/>
        </w:rPr>
        <w:t>学期）</w:t>
      </w:r>
    </w:p>
    <w:p w14:paraId="5A0E61B2" w14:textId="18A31B84" w:rsidR="003D33A9" w:rsidRPr="002B2903" w:rsidRDefault="003D33A9" w:rsidP="003D33A9">
      <w:pPr>
        <w:jc w:val="center"/>
        <w:rPr>
          <w:rFonts w:eastAsia="黑体"/>
          <w:sz w:val="44"/>
          <w:szCs w:val="44"/>
        </w:rPr>
      </w:pPr>
      <w:r>
        <w:rPr>
          <w:rFonts w:eastAsia="黑体" w:cs="黑体" w:hint="eastAsia"/>
          <w:b/>
          <w:bCs/>
          <w:sz w:val="44"/>
          <w:szCs w:val="44"/>
        </w:rPr>
        <w:t xml:space="preserve"> </w:t>
      </w:r>
      <w:r>
        <w:rPr>
          <w:rFonts w:eastAsia="黑体" w:cs="黑体"/>
          <w:b/>
          <w:bCs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网络科学基础</w:t>
      </w:r>
      <w:r w:rsidRPr="002B2903">
        <w:rPr>
          <w:rFonts w:eastAsia="黑体" w:hint="eastAsia"/>
          <w:sz w:val="44"/>
          <w:szCs w:val="44"/>
        </w:rPr>
        <w:t>实验报告</w:t>
      </w:r>
    </w:p>
    <w:p w14:paraId="74C6C4C6" w14:textId="77777777" w:rsidR="003D33A9" w:rsidRDefault="003D33A9" w:rsidP="003D33A9">
      <w:pPr>
        <w:wordWrap w:val="0"/>
        <w:jc w:val="center"/>
        <w:rPr>
          <w:b/>
          <w:bCs/>
          <w:sz w:val="18"/>
          <w:szCs w:val="18"/>
        </w:rPr>
      </w:pPr>
    </w:p>
    <w:p w14:paraId="0877DB57" w14:textId="77777777" w:rsidR="003D33A9" w:rsidRDefault="003D33A9" w:rsidP="003D33A9">
      <w:pPr>
        <w:wordWrap w:val="0"/>
        <w:jc w:val="center"/>
        <w:rPr>
          <w:b/>
          <w:bCs/>
          <w:sz w:val="18"/>
          <w:szCs w:val="18"/>
        </w:rPr>
      </w:pPr>
    </w:p>
    <w:p w14:paraId="7926525F" w14:textId="77777777" w:rsidR="003D33A9" w:rsidRDefault="003D33A9" w:rsidP="003D33A9">
      <w:pPr>
        <w:wordWrap w:val="0"/>
        <w:jc w:val="center"/>
        <w:rPr>
          <w:b/>
          <w:bCs/>
          <w:sz w:val="18"/>
          <w:szCs w:val="18"/>
        </w:rPr>
      </w:pPr>
    </w:p>
    <w:p w14:paraId="4E330870" w14:textId="77777777" w:rsidR="003D33A9" w:rsidRDefault="003D33A9" w:rsidP="003D33A9">
      <w:pPr>
        <w:wordWrap w:val="0"/>
        <w:jc w:val="left"/>
        <w:rPr>
          <w:b/>
          <w:bCs/>
          <w:sz w:val="18"/>
          <w:szCs w:val="18"/>
        </w:rPr>
      </w:pPr>
    </w:p>
    <w:p w14:paraId="16D78955" w14:textId="55881214" w:rsidR="003D33A9" w:rsidRDefault="003D33A9" w:rsidP="003D33A9">
      <w:pPr>
        <w:tabs>
          <w:tab w:val="left" w:pos="1080"/>
        </w:tabs>
        <w:wordWrap w:val="0"/>
        <w:ind w:firstLineChars="591" w:firstLine="1661"/>
        <w:jc w:val="left"/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题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</w:rPr>
        <w:t xml:space="preserve">    </w:t>
      </w: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目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Pr="003D33A9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网络模型及统计特性分析 </w:t>
      </w:r>
    </w:p>
    <w:p w14:paraId="65BC30C8" w14:textId="77777777" w:rsidR="003D33A9" w:rsidRPr="002B2903" w:rsidRDefault="003D33A9" w:rsidP="003D33A9">
      <w:pPr>
        <w:tabs>
          <w:tab w:val="left" w:pos="1080"/>
        </w:tabs>
        <w:wordWrap w:val="0"/>
        <w:ind w:firstLineChars="591" w:firstLine="1661"/>
        <w:jc w:val="left"/>
        <w:rPr>
          <w:rFonts w:ascii="Adobe 仿宋 Std R" w:eastAsia="Adobe 仿宋 Std R" w:hAnsi="Adobe 仿宋 Std R"/>
          <w:sz w:val="28"/>
          <w:szCs w:val="28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所在学院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自动化学院、人工智能学院</w:t>
      </w:r>
    </w:p>
    <w:p w14:paraId="7FA85D9E" w14:textId="7D358732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 xml:space="preserve">专 </w:t>
      </w:r>
      <w:r w:rsidRPr="002B2903">
        <w:rPr>
          <w:rFonts w:ascii="Adobe 仿宋 Std R" w:eastAsia="Adobe 仿宋 Std R" w:hAnsi="Adobe 仿宋 Std R" w:cs="楷体_GB2312"/>
          <w:b/>
          <w:bCs/>
          <w:sz w:val="28"/>
          <w:szCs w:val="28"/>
        </w:rPr>
        <w:t xml:space="preserve">   </w:t>
      </w: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业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人工智能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</w:t>
      </w:r>
    </w:p>
    <w:p w14:paraId="791C64FD" w14:textId="56173AFB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sz w:val="28"/>
          <w:szCs w:val="28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年级班级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 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B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>210416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</w:t>
      </w:r>
    </w:p>
    <w:p w14:paraId="515B4202" w14:textId="543E8307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sz w:val="28"/>
          <w:szCs w:val="28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学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</w:rPr>
        <w:t xml:space="preserve">    </w:t>
      </w: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号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B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>21080526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    </w:t>
      </w:r>
    </w:p>
    <w:p w14:paraId="3500298F" w14:textId="5648478C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姓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</w:rPr>
        <w:t xml:space="preserve">  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</w:rPr>
        <w:t xml:space="preserve"> </w:t>
      </w: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名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单家俊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</w:t>
      </w:r>
    </w:p>
    <w:p w14:paraId="62471CD4" w14:textId="2CEC6BF2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sz w:val="28"/>
          <w:szCs w:val="28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授课教师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  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宋玉</w:t>
      </w:r>
      <w:proofErr w:type="gramStart"/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蓉</w:t>
      </w:r>
      <w:proofErr w:type="gramEnd"/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</w:t>
      </w:r>
    </w:p>
    <w:p w14:paraId="5D29CE99" w14:textId="77777777" w:rsidR="003D33A9" w:rsidRDefault="003D33A9" w:rsidP="003D33A9">
      <w:pPr>
        <w:wordWrap w:val="0"/>
        <w:rPr>
          <w:sz w:val="18"/>
          <w:szCs w:val="18"/>
        </w:rPr>
      </w:pPr>
    </w:p>
    <w:p w14:paraId="27E7BEC4" w14:textId="77777777" w:rsidR="003D33A9" w:rsidRDefault="003D33A9" w:rsidP="003D33A9">
      <w:pPr>
        <w:rPr>
          <w:sz w:val="18"/>
          <w:szCs w:val="18"/>
        </w:rPr>
      </w:pPr>
    </w:p>
    <w:p w14:paraId="008E305C" w14:textId="77777777" w:rsidR="003D33A9" w:rsidRDefault="003D33A9" w:rsidP="003D33A9">
      <w:pPr>
        <w:rPr>
          <w:sz w:val="18"/>
          <w:szCs w:val="18"/>
        </w:rPr>
      </w:pPr>
    </w:p>
    <w:p w14:paraId="69E1F403" w14:textId="77777777" w:rsidR="003D33A9" w:rsidRDefault="003D33A9" w:rsidP="003D33A9">
      <w:pPr>
        <w:rPr>
          <w:sz w:val="18"/>
          <w:szCs w:val="18"/>
        </w:rPr>
      </w:pPr>
    </w:p>
    <w:p w14:paraId="1C5B18F2" w14:textId="77777777" w:rsidR="003D33A9" w:rsidRDefault="003D33A9" w:rsidP="003D33A9">
      <w:pPr>
        <w:rPr>
          <w:sz w:val="18"/>
          <w:szCs w:val="18"/>
        </w:rPr>
      </w:pPr>
    </w:p>
    <w:p w14:paraId="6DD8B289" w14:textId="77777777" w:rsidR="003D33A9" w:rsidRDefault="003D33A9" w:rsidP="003D33A9">
      <w:pPr>
        <w:spacing w:line="360" w:lineRule="auto"/>
        <w:jc w:val="center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cs="黑体" w:hint="eastAsia"/>
          <w:b/>
          <w:bCs/>
          <w:sz w:val="30"/>
          <w:szCs w:val="30"/>
        </w:rPr>
        <w:t xml:space="preserve"> </w:t>
      </w:r>
      <w:r>
        <w:rPr>
          <w:rFonts w:ascii="仿宋" w:eastAsia="仿宋" w:hAnsi="仿宋" w:cs="黑体"/>
          <w:b/>
          <w:bCs/>
          <w:sz w:val="30"/>
          <w:szCs w:val="30"/>
        </w:rPr>
        <w:t xml:space="preserve"> </w:t>
      </w:r>
    </w:p>
    <w:p w14:paraId="2D461B92" w14:textId="3E46B8EF" w:rsidR="003D33A9" w:rsidRDefault="003D33A9" w:rsidP="003D33A9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</w:t>
      </w:r>
      <w:r>
        <w:rPr>
          <w:rFonts w:ascii="仿宋" w:eastAsia="仿宋" w:hAnsi="仿宋" w:hint="eastAsia"/>
          <w:sz w:val="24"/>
        </w:rPr>
        <w:t>202</w:t>
      </w:r>
      <w:r>
        <w:rPr>
          <w:rFonts w:ascii="仿宋" w:eastAsia="仿宋" w:hAnsi="仿宋"/>
          <w:sz w:val="24"/>
        </w:rPr>
        <w:t xml:space="preserve">4  </w:t>
      </w:r>
      <w:r>
        <w:rPr>
          <w:rFonts w:ascii="仿宋" w:eastAsia="仿宋" w:hAnsi="仿宋" w:hint="eastAsia"/>
          <w:sz w:val="24"/>
        </w:rPr>
        <w:t xml:space="preserve">年 </w:t>
      </w:r>
      <w:r>
        <w:rPr>
          <w:rFonts w:ascii="仿宋" w:eastAsia="仿宋" w:hAnsi="仿宋"/>
          <w:sz w:val="24"/>
        </w:rPr>
        <w:t>6</w:t>
      </w:r>
      <w:r>
        <w:rPr>
          <w:rFonts w:ascii="仿宋" w:eastAsia="仿宋" w:hAnsi="仿宋" w:hint="eastAsia"/>
          <w:sz w:val="24"/>
        </w:rPr>
        <w:t xml:space="preserve">月 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/>
          <w:sz w:val="24"/>
        </w:rPr>
        <w:t>0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日</w:t>
      </w:r>
    </w:p>
    <w:p w14:paraId="759C75CB" w14:textId="77777777" w:rsidR="003D33A9" w:rsidRDefault="003D33A9" w:rsidP="003D33A9"/>
    <w:p w14:paraId="0E5FF113" w14:textId="77777777" w:rsidR="003D33A9" w:rsidRDefault="003D33A9" w:rsidP="003D33A9"/>
    <w:p w14:paraId="11B010FD" w14:textId="77777777" w:rsidR="003D33A9" w:rsidRDefault="003D33A9" w:rsidP="003D33A9"/>
    <w:p w14:paraId="2A887E65" w14:textId="77777777" w:rsidR="003D33A9" w:rsidRDefault="003D33A9" w:rsidP="003D33A9"/>
    <w:p w14:paraId="149D28B7" w14:textId="3A318DAE" w:rsidR="00796577" w:rsidRDefault="00796577"/>
    <w:p w14:paraId="1A15126C" w14:textId="35707447" w:rsidR="003D33A9" w:rsidRDefault="003D33A9"/>
    <w:p w14:paraId="0FC287F0" w14:textId="03E78A17" w:rsidR="003D33A9" w:rsidRPr="003D33A9" w:rsidRDefault="003D33A9" w:rsidP="003D33A9">
      <w:pPr>
        <w:pStyle w:val="2"/>
        <w:spacing w:before="200" w:after="200" w:line="360" w:lineRule="auto"/>
        <w:ind w:firstLine="365"/>
        <w:rPr>
          <w:rFonts w:eastAsia="宋体"/>
        </w:rPr>
      </w:pPr>
      <w:r w:rsidRPr="003D33A9">
        <w:rPr>
          <w:rFonts w:eastAsia="宋体" w:hint="eastAsia"/>
        </w:rPr>
        <w:lastRenderedPageBreak/>
        <w:t>一、实验目的</w:t>
      </w:r>
    </w:p>
    <w:p w14:paraId="45600782" w14:textId="51727C7B" w:rsidR="003D33A9" w:rsidRPr="002525AB" w:rsidRDefault="002525AB" w:rsidP="003D33A9">
      <w:pPr>
        <w:rPr>
          <w:rFonts w:ascii="宋体" w:hAnsi="宋体" w:hint="eastAsia"/>
          <w:b/>
          <w:bCs/>
          <w:sz w:val="24"/>
        </w:rPr>
      </w:pPr>
      <w:r w:rsidRPr="002525AB">
        <w:rPr>
          <w:rFonts w:ascii="宋体" w:hAnsi="宋体"/>
          <w:sz w:val="24"/>
        </w:rPr>
        <w:t>本实验旨在研究和对比ER随机图模型、WS小世界模型和BA无标度模型的特性。通过生成和分析这些网络模型，了解它们的平均路径长度、度分布和聚类系数等统计特征，掌握它们在不同应用场景中的适用性。</w:t>
      </w:r>
    </w:p>
    <w:p w14:paraId="17A6A634" w14:textId="5C4D4FFE" w:rsidR="003D33A9" w:rsidRDefault="003D33A9" w:rsidP="003D33A9">
      <w:pPr>
        <w:pStyle w:val="2"/>
        <w:spacing w:before="200" w:after="200" w:line="360" w:lineRule="auto"/>
        <w:ind w:firstLineChars="114" w:firstLine="366"/>
        <w:rPr>
          <w:rFonts w:eastAsia="宋体"/>
        </w:rPr>
      </w:pPr>
      <w:r w:rsidRPr="003D33A9">
        <w:rPr>
          <w:rFonts w:eastAsia="宋体" w:hint="eastAsia"/>
        </w:rPr>
        <w:t>二、实验内容</w:t>
      </w:r>
    </w:p>
    <w:p w14:paraId="1D28AFD9" w14:textId="6CE4A1CD" w:rsidR="003D33A9" w:rsidRPr="003D33A9" w:rsidRDefault="003D33A9" w:rsidP="003D33A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</w:t>
      </w:r>
      <w:r w:rsidRPr="003D33A9">
        <w:rPr>
          <w:rFonts w:ascii="宋体" w:hAnsi="宋体" w:hint="eastAsia"/>
          <w:sz w:val="24"/>
        </w:rPr>
        <w:t>建立ER、WS和BA网路模型生成算法</w:t>
      </w:r>
    </w:p>
    <w:p w14:paraId="3CEEE456" w14:textId="5DC9C16C" w:rsidR="003D33A9" w:rsidRPr="003D33A9" w:rsidRDefault="003D33A9" w:rsidP="003D33A9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3D33A9">
        <w:rPr>
          <w:rFonts w:ascii="宋体" w:hAnsi="宋体" w:hint="eastAsia"/>
          <w:sz w:val="24"/>
        </w:rPr>
        <w:t>对比分析这三种模型的平均路径长度，度分布和聚类系数等统计特征</w:t>
      </w:r>
    </w:p>
    <w:p w14:paraId="33BA7C2D" w14:textId="201A2B56" w:rsidR="003D33A9" w:rsidRPr="003D33A9" w:rsidRDefault="003D33A9" w:rsidP="003D33A9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3D33A9">
        <w:rPr>
          <w:rFonts w:ascii="宋体" w:hAnsi="宋体" w:hint="eastAsia"/>
          <w:sz w:val="24"/>
        </w:rPr>
        <w:t>对BA模型进行适当修改，使其更加符合现实网络统计特性，如：生成</w:t>
      </w:r>
      <w:proofErr w:type="gramStart"/>
      <w:r w:rsidRPr="003D33A9">
        <w:rPr>
          <w:rFonts w:ascii="宋体" w:hAnsi="宋体" w:hint="eastAsia"/>
          <w:sz w:val="24"/>
        </w:rPr>
        <w:t>幂律值</w:t>
      </w:r>
      <w:proofErr w:type="gramEnd"/>
      <w:r w:rsidRPr="003D33A9">
        <w:rPr>
          <w:rFonts w:ascii="宋体" w:hAnsi="宋体" w:hint="eastAsia"/>
          <w:sz w:val="24"/>
        </w:rPr>
        <w:t>在</w:t>
      </w:r>
      <w:r w:rsidR="002525AB">
        <w:rPr>
          <w:rFonts w:ascii="宋体" w:hAnsi="宋体" w:hint="eastAsia"/>
          <w:sz w:val="24"/>
        </w:rPr>
        <w:t>2</w:t>
      </w:r>
      <w:r w:rsidR="002525AB">
        <w:rPr>
          <w:rFonts w:ascii="宋体" w:hAnsi="宋体"/>
          <w:sz w:val="24"/>
        </w:rPr>
        <w:t>-3</w:t>
      </w:r>
      <w:r w:rsidRPr="003D33A9">
        <w:rPr>
          <w:rFonts w:ascii="宋体" w:hAnsi="宋体" w:hint="eastAsia"/>
          <w:sz w:val="24"/>
        </w:rPr>
        <w:t>之间，聚类系数在0.1以上的无标度网络。</w:t>
      </w:r>
    </w:p>
    <w:p w14:paraId="1D02B012" w14:textId="527A3028" w:rsidR="003D33A9" w:rsidRPr="003D33A9" w:rsidRDefault="003D33A9" w:rsidP="003D33A9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Pr="003D33A9">
        <w:rPr>
          <w:rFonts w:ascii="宋体" w:hAnsi="宋体" w:hint="eastAsia"/>
          <w:sz w:val="24"/>
        </w:rPr>
        <w:t>生成一个随机几何图，分析其网络统计特性</w:t>
      </w:r>
    </w:p>
    <w:p w14:paraId="0CFD7EA0" w14:textId="36DD1C56" w:rsidR="003D33A9" w:rsidRDefault="003D33A9" w:rsidP="003D33A9">
      <w:pPr>
        <w:pStyle w:val="2"/>
        <w:spacing w:before="200" w:after="200" w:line="360" w:lineRule="auto"/>
        <w:ind w:firstLineChars="114" w:firstLine="366"/>
        <w:rPr>
          <w:rFonts w:eastAsia="宋体"/>
        </w:rPr>
      </w:pPr>
      <w:r w:rsidRPr="003D33A9">
        <w:rPr>
          <w:rFonts w:eastAsia="宋体" w:hint="eastAsia"/>
        </w:rPr>
        <w:t>三、实验结果</w:t>
      </w:r>
    </w:p>
    <w:p w14:paraId="5B94CDBB" w14:textId="2A2D2C6E" w:rsidR="003D33A9" w:rsidRDefault="003D33A9" w:rsidP="003D33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ER</w:t>
      </w:r>
      <w:r>
        <w:rPr>
          <w:rFonts w:hint="eastAsia"/>
        </w:rPr>
        <w:t>网络生成算法</w:t>
      </w:r>
    </w:p>
    <w:p w14:paraId="0BF1BB4D" w14:textId="0F5A1A84" w:rsidR="003D33A9" w:rsidRPr="003D33A9" w:rsidRDefault="003D33A9" w:rsidP="003D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networkx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matplotlib.pyplot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plt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生成一个含有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20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个节点、以概率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p = 0.2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连接的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ER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随机图：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 =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nx.erdos_renyi_graph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20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0.2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shell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布局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pos =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nx.shell_layout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(G)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画出网络模型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nx.draw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(G, pos, </w:t>
      </w:r>
      <w:proofErr w:type="spellStart"/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with_labels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node_size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30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获取各节点与相应度值的字典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degree = </w:t>
      </w:r>
      <w:proofErr w:type="spellStart"/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dict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nx.degree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(G))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平均度为所有节点度之和除以总节点数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average_degree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sum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degree.values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/ </w:t>
      </w:r>
      <w:proofErr w:type="spellStart"/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(G)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3D33A9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平均度为：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average_degree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最短路径长度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try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average_shortest_path_length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nx.average_shortest_path_length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(G)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3D33A9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最短路径长度为：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average_shortest_path_length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except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nx.NetworkXError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e: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3D33A9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无法计算最短路径长度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:"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, e)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平均集类系数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average_clustering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nx.average_clustering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(G)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3D33A9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平均聚类系数为：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average_clustering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获取度分布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,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返回所有位于区间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[0, </w:t>
      </w:r>
      <w:proofErr w:type="spellStart"/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dmax</w:t>
      </w:r>
      <w:proofErr w:type="spellEnd"/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]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的度值的频数列表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degree_distribution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nx.degree_histogram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(G)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x = </w:t>
      </w:r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degree_distribution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生成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X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轴序列，从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0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到最大度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[z / </w:t>
      </w:r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float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D33A9">
        <w:rPr>
          <w:rFonts w:ascii="Courier New" w:hAnsi="Courier New" w:cs="Courier New"/>
          <w:color w:val="000080"/>
          <w:kern w:val="0"/>
          <w:sz w:val="20"/>
          <w:szCs w:val="20"/>
        </w:rPr>
        <w:t>sum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degree_distribution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</w:t>
      </w: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</w:t>
      </w:r>
      <w:r w:rsidRPr="003D33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degree_distribution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将频次转化为频率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绘制度分布图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plt.figure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figsize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5.8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5.2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dpi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150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调整显示参数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plt.rcParams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font.sans</w:t>
      </w:r>
      <w:proofErr w:type="spellEnd"/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-serif'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] = [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SimHei</w:t>
      </w:r>
      <w:proofErr w:type="spellEnd"/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用来正常显示中文标签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"Degree"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size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14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Degree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"Frequency"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size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14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Frequency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plt.xticks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fontproperties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'Times New Roman'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size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13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字体样式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plt.yticks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fontproperties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D33A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'Times New Roman'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D33A9">
        <w:rPr>
          <w:rFonts w:ascii="Courier New" w:hAnsi="Courier New" w:cs="Courier New"/>
          <w:color w:val="660099"/>
          <w:kern w:val="0"/>
          <w:sz w:val="20"/>
          <w:szCs w:val="20"/>
        </w:rPr>
        <w:t>size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D33A9">
        <w:rPr>
          <w:rFonts w:ascii="Courier New" w:hAnsi="Courier New" w:cs="Courier New"/>
          <w:color w:val="0000FF"/>
          <w:kern w:val="0"/>
          <w:sz w:val="20"/>
          <w:szCs w:val="20"/>
        </w:rPr>
        <w:t>13</w:t>
      </w:r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字体样式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y)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折线图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3D33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 </w:t>
      </w:r>
      <w:r w:rsidRPr="003D33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D33A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显示图像</w:t>
      </w:r>
    </w:p>
    <w:p w14:paraId="783F227E" w14:textId="291B2653" w:rsidR="003D33A9" w:rsidRDefault="003D33A9" w:rsidP="003D33A9"/>
    <w:p w14:paraId="1199FD05" w14:textId="125B09A6" w:rsidR="003D33A9" w:rsidRDefault="00F77B59" w:rsidP="003D33A9">
      <w:r>
        <w:rPr>
          <w:rFonts w:hint="eastAsia"/>
        </w:rPr>
        <w:t>WS</w:t>
      </w:r>
      <w:r>
        <w:rPr>
          <w:rFonts w:hint="eastAsia"/>
        </w:rPr>
        <w:t>网络生成算法</w:t>
      </w:r>
      <w:r>
        <w:rPr>
          <w:rFonts w:hint="eastAsia"/>
        </w:rPr>
        <w:t>：</w:t>
      </w:r>
    </w:p>
    <w:p w14:paraId="6DCA3BD4" w14:textId="77777777" w:rsidR="00F77B59" w:rsidRDefault="00F77B59" w:rsidP="00F77B59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networkx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生成一个含有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20</w:t>
      </w:r>
      <w:r>
        <w:rPr>
          <w:rFonts w:cs="Courier New" w:hint="eastAsia"/>
          <w:i/>
          <w:iCs/>
          <w:color w:val="808080"/>
          <w:sz w:val="20"/>
          <w:szCs w:val="20"/>
        </w:rPr>
        <w:t>个节点、每个节点有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4</w:t>
      </w:r>
      <w:r>
        <w:rPr>
          <w:rFonts w:cs="Courier New" w:hint="eastAsia"/>
          <w:i/>
          <w:iCs/>
          <w:color w:val="808080"/>
          <w:sz w:val="20"/>
          <w:szCs w:val="20"/>
        </w:rPr>
        <w:t>个邻居、以概率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p=0.3</w:t>
      </w:r>
      <w:r>
        <w:rPr>
          <w:rFonts w:cs="Courier New" w:hint="eastAsia"/>
          <w:i/>
          <w:iCs/>
          <w:color w:val="808080"/>
          <w:sz w:val="20"/>
          <w:szCs w:val="20"/>
        </w:rPr>
        <w:t>随机化重连边的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WS</w:t>
      </w:r>
      <w:r>
        <w:rPr>
          <w:rFonts w:cs="Courier New" w:hint="eastAsia"/>
          <w:i/>
          <w:iCs/>
          <w:color w:val="808080"/>
          <w:sz w:val="20"/>
          <w:szCs w:val="20"/>
        </w:rPr>
        <w:t>小世界网络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nx.random_graphs.watts_strogatz_graph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0.3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circular</w:t>
      </w:r>
      <w:r>
        <w:rPr>
          <w:rFonts w:cs="Courier New" w:hint="eastAsia"/>
          <w:i/>
          <w:iCs/>
          <w:color w:val="808080"/>
          <w:sz w:val="20"/>
          <w:szCs w:val="20"/>
        </w:rPr>
        <w:t>布局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pos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nx.circular_layout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(G, pos,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with_labels</w:t>
      </w:r>
      <w:proofErr w:type="spellEnd"/>
      <w:r>
        <w:rPr>
          <w:rFonts w:ascii="Courier New" w:hAnsi="Courier New" w:cs="Courier New"/>
          <w:color w:val="660099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node_size</w:t>
      </w:r>
      <w:proofErr w:type="spellEnd"/>
      <w:r>
        <w:rPr>
          <w:rFonts w:ascii="Courier New" w:hAnsi="Courier New" w:cs="Courier New"/>
          <w:color w:val="660099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获取各节点与相应度值的字典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degree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nx.degree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平均度为所有节点度之和除以总节点数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平均度为：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())/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最短路径长度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最短路径长度为：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nx.average_shortest_path_length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平均集类系数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平均聚类系数为：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nx.average_clustering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获取度分布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,</w:t>
      </w:r>
      <w:r>
        <w:rPr>
          <w:rFonts w:cs="Courier New" w:hint="eastAsia"/>
          <w:i/>
          <w:iCs/>
          <w:color w:val="808080"/>
          <w:sz w:val="20"/>
          <w:szCs w:val="20"/>
        </w:rPr>
        <w:t>返回所有位于区间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[0,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dmax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]</w:t>
      </w:r>
      <w:r>
        <w:rPr>
          <w:rFonts w:cs="Courier New" w:hint="eastAsia"/>
          <w:i/>
          <w:iCs/>
          <w:color w:val="808080"/>
          <w:sz w:val="20"/>
          <w:szCs w:val="20"/>
        </w:rPr>
        <w:t>的度值的频数列表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nx.degree_histogram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生成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X</w:t>
      </w:r>
      <w:r>
        <w:rPr>
          <w:rFonts w:cs="Courier New" w:hint="eastAsia"/>
          <w:i/>
          <w:iCs/>
          <w:color w:val="808080"/>
          <w:sz w:val="20"/>
          <w:szCs w:val="20"/>
        </w:rPr>
        <w:t>轴序列，从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1</w:t>
      </w:r>
      <w:r>
        <w:rPr>
          <w:rFonts w:cs="Courier New" w:hint="eastAsia"/>
          <w:i/>
          <w:iCs/>
          <w:color w:val="808080"/>
          <w:sz w:val="20"/>
          <w:szCs w:val="20"/>
        </w:rPr>
        <w:t>到最大度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y = [z /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将频次转化为频率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00FF"/>
          <w:sz w:val="20"/>
          <w:szCs w:val="20"/>
        </w:rPr>
        <w:t>5.8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5.2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60099"/>
          <w:sz w:val="20"/>
          <w:szCs w:val="20"/>
        </w:rPr>
        <w:t>dpi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调整显示参数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plt.rcParams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font.sans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-serif'</w:t>
      </w:r>
      <w:r>
        <w:rPr>
          <w:rFonts w:ascii="Courier New" w:hAnsi="Courier New" w:cs="Courier New"/>
          <w:color w:val="000000"/>
          <w:sz w:val="20"/>
          <w:szCs w:val="20"/>
        </w:rPr>
        <w:t>] = 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SimHei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用来正常显示中文标签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"Degree"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Degree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"Frequency"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Frequency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plt.xticks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fontproperties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字体样式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plt.yticks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fontproperties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字体样式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折线图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显示图像</w:t>
      </w:r>
    </w:p>
    <w:p w14:paraId="498DD93B" w14:textId="028A6260" w:rsidR="00F77B59" w:rsidRDefault="00F77B59" w:rsidP="003D33A9"/>
    <w:p w14:paraId="11EC9EBF" w14:textId="2C1E3D72" w:rsidR="00F77B59" w:rsidRDefault="00F77B59" w:rsidP="003D33A9">
      <w:r>
        <w:rPr>
          <w:rFonts w:hint="eastAsia"/>
        </w:rPr>
        <w:t>BA</w:t>
      </w:r>
      <w:r>
        <w:rPr>
          <w:rFonts w:hint="eastAsia"/>
        </w:rPr>
        <w:t>网络生成算法</w:t>
      </w:r>
      <w:r>
        <w:rPr>
          <w:rFonts w:hint="eastAsia"/>
        </w:rPr>
        <w:t>：</w:t>
      </w:r>
    </w:p>
    <w:p w14:paraId="01DC795E" w14:textId="77777777" w:rsidR="00F77B59" w:rsidRDefault="00F77B59" w:rsidP="00F77B59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networkx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生成一个含有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20</w:t>
      </w:r>
      <w:r>
        <w:rPr>
          <w:rFonts w:cs="Courier New" w:hint="eastAsia"/>
          <w:i/>
          <w:iCs/>
          <w:color w:val="808080"/>
          <w:sz w:val="20"/>
          <w:szCs w:val="20"/>
        </w:rPr>
        <w:t>个节点、每次加入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1</w:t>
      </w:r>
      <w:r>
        <w:rPr>
          <w:rFonts w:cs="Courier New" w:hint="eastAsia"/>
          <w:i/>
          <w:iCs/>
          <w:color w:val="808080"/>
          <w:sz w:val="20"/>
          <w:szCs w:val="20"/>
        </w:rPr>
        <w:t>条边的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BA</w:t>
      </w:r>
      <w:r>
        <w:rPr>
          <w:rFonts w:cs="Courier New" w:hint="eastAsia"/>
          <w:i/>
          <w:iCs/>
          <w:color w:val="808080"/>
          <w:sz w:val="20"/>
          <w:szCs w:val="20"/>
        </w:rPr>
        <w:t>无标度网络。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nx.random_graphs.barabasi_albert_graph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spring </w:t>
      </w:r>
      <w:r>
        <w:rPr>
          <w:rFonts w:cs="Courier New" w:hint="eastAsia"/>
          <w:i/>
          <w:iCs/>
          <w:color w:val="808080"/>
          <w:sz w:val="20"/>
          <w:szCs w:val="20"/>
        </w:rPr>
        <w:t>布局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pos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nx.spring_layout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(G, pos,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with_labels</w:t>
      </w:r>
      <w:proofErr w:type="spellEnd"/>
      <w:r>
        <w:rPr>
          <w:rFonts w:ascii="Courier New" w:hAnsi="Courier New" w:cs="Courier New"/>
          <w:color w:val="660099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node_size</w:t>
      </w:r>
      <w:proofErr w:type="spellEnd"/>
      <w:r>
        <w:rPr>
          <w:rFonts w:ascii="Courier New" w:hAnsi="Courier New" w:cs="Courier New"/>
          <w:color w:val="660099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获取各节点与相应度值的字典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degree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nx.degree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平均度为所有节点度之和除以总节点数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平均度为：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())/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最短路径长度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最短路径长度为：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nx.average_shortest_path_length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平均集类系数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cs="Courier New" w:hint="eastAsia"/>
          <w:b/>
          <w:bCs/>
          <w:color w:val="008000"/>
          <w:sz w:val="20"/>
          <w:szCs w:val="20"/>
        </w:rPr>
        <w:t>平均聚类系数为：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nx.average_clustering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获取度分布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,</w:t>
      </w:r>
      <w:r>
        <w:rPr>
          <w:rFonts w:cs="Courier New" w:hint="eastAsia"/>
          <w:i/>
          <w:iCs/>
          <w:color w:val="808080"/>
          <w:sz w:val="20"/>
          <w:szCs w:val="20"/>
        </w:rPr>
        <w:t>返回所有位于区间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[0,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dmax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]</w:t>
      </w:r>
      <w:r>
        <w:rPr>
          <w:rFonts w:cs="Courier New" w:hint="eastAsia"/>
          <w:i/>
          <w:iCs/>
          <w:color w:val="808080"/>
          <w:sz w:val="20"/>
          <w:szCs w:val="20"/>
        </w:rPr>
        <w:t>的度值的频数列表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nx.degree_histogram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生成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X</w:t>
      </w:r>
      <w:r>
        <w:rPr>
          <w:rFonts w:cs="Courier New" w:hint="eastAsia"/>
          <w:i/>
          <w:iCs/>
          <w:color w:val="808080"/>
          <w:sz w:val="20"/>
          <w:szCs w:val="20"/>
        </w:rPr>
        <w:t>轴序列，从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1</w:t>
      </w:r>
      <w:r>
        <w:rPr>
          <w:rFonts w:cs="Courier New" w:hint="eastAsia"/>
          <w:i/>
          <w:iCs/>
          <w:color w:val="808080"/>
          <w:sz w:val="20"/>
          <w:szCs w:val="20"/>
        </w:rPr>
        <w:t>到最大度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y = [z /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将频次转化为频率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00FF"/>
          <w:sz w:val="20"/>
          <w:szCs w:val="20"/>
        </w:rPr>
        <w:t>5.8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5.2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60099"/>
          <w:sz w:val="20"/>
          <w:szCs w:val="20"/>
        </w:rPr>
        <w:t>dpi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调整显示参数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plt.rcParams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font.sans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-serif'</w:t>
      </w:r>
      <w:r>
        <w:rPr>
          <w:rFonts w:ascii="Courier New" w:hAnsi="Courier New" w:cs="Courier New"/>
          <w:color w:val="000000"/>
          <w:sz w:val="20"/>
          <w:szCs w:val="20"/>
        </w:rPr>
        <w:t>] = 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SimHei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用来正常显示中文标签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"Degree"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Degree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"Frequency"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Frequency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plt.xticks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fontproperties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字体样式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plt.yticks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fontproperties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字体样式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折线图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显示图像</w:t>
      </w:r>
    </w:p>
    <w:p w14:paraId="1F28061F" w14:textId="77777777" w:rsidR="00F77B59" w:rsidRPr="00F77B59" w:rsidRDefault="00F77B59" w:rsidP="003D33A9">
      <w:pPr>
        <w:rPr>
          <w:rFonts w:hint="eastAsia"/>
        </w:rPr>
      </w:pPr>
    </w:p>
    <w:p w14:paraId="013A7570" w14:textId="340328C0" w:rsidR="003D33A9" w:rsidRDefault="003D33A9" w:rsidP="003D33A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ER</w:t>
      </w:r>
      <w:r>
        <w:rPr>
          <w:rFonts w:hint="eastAsia"/>
        </w:rPr>
        <w:t>网络：</w:t>
      </w:r>
    </w:p>
    <w:p w14:paraId="46338AF1" w14:textId="3E707F56" w:rsidR="003D33A9" w:rsidRDefault="003D33A9" w:rsidP="003D33A9">
      <w:pPr>
        <w:rPr>
          <w:rFonts w:hint="eastAsia"/>
        </w:rPr>
      </w:pPr>
      <w:r>
        <w:rPr>
          <w:noProof/>
        </w:rPr>
        <w:drawing>
          <wp:inline distT="0" distB="0" distL="0" distR="0" wp14:anchorId="022D6ABE" wp14:editId="29D519CC">
            <wp:extent cx="2790825" cy="20771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327" cy="208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3A9">
        <w:t xml:space="preserve"> </w:t>
      </w:r>
      <w:r>
        <w:rPr>
          <w:noProof/>
        </w:rPr>
        <w:drawing>
          <wp:inline distT="0" distB="0" distL="0" distR="0" wp14:anchorId="373E2926" wp14:editId="0D594044">
            <wp:extent cx="2349277" cy="2096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65" cy="210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30E1" w14:textId="61D3818D" w:rsidR="003D33A9" w:rsidRDefault="003D33A9" w:rsidP="003D33A9">
      <w:r w:rsidRPr="003D33A9">
        <w:drawing>
          <wp:inline distT="0" distB="0" distL="0" distR="0" wp14:anchorId="6C0B5503" wp14:editId="09C94E9A">
            <wp:extent cx="2581635" cy="61921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E541" w14:textId="37A577A1" w:rsidR="00F77B59" w:rsidRDefault="00F77B59" w:rsidP="003D33A9">
      <w:r>
        <w:rPr>
          <w:rFonts w:hint="eastAsia"/>
        </w:rPr>
        <w:t>WS</w:t>
      </w:r>
      <w:r>
        <w:rPr>
          <w:rFonts w:hint="eastAsia"/>
        </w:rPr>
        <w:t>网络：</w:t>
      </w:r>
    </w:p>
    <w:p w14:paraId="61EB1E9F" w14:textId="5CD3A627" w:rsidR="00F77B59" w:rsidRDefault="00F77B59" w:rsidP="003D33A9">
      <w:r>
        <w:rPr>
          <w:noProof/>
        </w:rPr>
        <w:lastRenderedPageBreak/>
        <w:drawing>
          <wp:inline distT="0" distB="0" distL="0" distR="0" wp14:anchorId="6DFF77F7" wp14:editId="778FA5AC">
            <wp:extent cx="2687492" cy="2000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259" cy="200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B59">
        <w:t xml:space="preserve"> </w:t>
      </w:r>
      <w:r>
        <w:rPr>
          <w:noProof/>
        </w:rPr>
        <w:drawing>
          <wp:inline distT="0" distB="0" distL="0" distR="0" wp14:anchorId="70D84029" wp14:editId="2E8FFAC4">
            <wp:extent cx="2435860" cy="21733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653" cy="218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0AF2" w14:textId="1C7DA1C1" w:rsidR="00F77B59" w:rsidRDefault="00F77B59" w:rsidP="003D33A9">
      <w:r w:rsidRPr="00F77B59">
        <w:drawing>
          <wp:inline distT="0" distB="0" distL="0" distR="0" wp14:anchorId="7B53EC0E" wp14:editId="5D93D630">
            <wp:extent cx="2581635" cy="65731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2655" w14:textId="55B81B76" w:rsidR="00F77B59" w:rsidRDefault="00F77B59" w:rsidP="003D33A9">
      <w:r>
        <w:rPr>
          <w:rFonts w:hint="eastAsia"/>
        </w:rPr>
        <w:t>BA</w:t>
      </w:r>
      <w:r>
        <w:rPr>
          <w:rFonts w:hint="eastAsia"/>
        </w:rPr>
        <w:t>网络：</w:t>
      </w:r>
    </w:p>
    <w:p w14:paraId="0A4F4C0F" w14:textId="13280204" w:rsidR="00F77B59" w:rsidRDefault="00F77B59" w:rsidP="003D33A9">
      <w:r>
        <w:rPr>
          <w:noProof/>
        </w:rPr>
        <w:drawing>
          <wp:inline distT="0" distB="0" distL="0" distR="0" wp14:anchorId="0F13A1F8" wp14:editId="7BCE5FDB">
            <wp:extent cx="2724150" cy="20275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B59">
        <w:t xml:space="preserve"> </w:t>
      </w:r>
      <w:r>
        <w:rPr>
          <w:noProof/>
        </w:rPr>
        <w:drawing>
          <wp:inline distT="0" distB="0" distL="0" distR="0" wp14:anchorId="572F819D" wp14:editId="1ED6026E">
            <wp:extent cx="2476500" cy="220964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16" cy="222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14F2" w14:textId="00E468CE" w:rsidR="00F77B59" w:rsidRDefault="00F77B59" w:rsidP="003D33A9">
      <w:r w:rsidRPr="00F77B59">
        <w:drawing>
          <wp:inline distT="0" distB="0" distL="0" distR="0" wp14:anchorId="697200F1" wp14:editId="559B100A">
            <wp:extent cx="2695951" cy="6858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63D4" w14:textId="5F23904F" w:rsidR="00F86095" w:rsidRDefault="00F86095" w:rsidP="003D33A9"/>
    <w:p w14:paraId="72641943" w14:textId="58ED602F" w:rsidR="00F86095" w:rsidRDefault="00F86095" w:rsidP="003D33A9">
      <w:r>
        <w:rPr>
          <w:rFonts w:hint="eastAsia"/>
        </w:rPr>
        <w:t>3</w:t>
      </w:r>
      <w:r w:rsidR="002525AB">
        <w:rPr>
          <w:rFonts w:hint="eastAsia"/>
        </w:rPr>
        <w:t>、修改</w:t>
      </w:r>
      <w:r w:rsidR="002525AB" w:rsidRPr="002525AB">
        <w:rPr>
          <w:rFonts w:hint="eastAsia"/>
        </w:rPr>
        <w:t>BA</w:t>
      </w:r>
      <w:r w:rsidR="002525AB" w:rsidRPr="002525AB">
        <w:rPr>
          <w:rFonts w:hint="eastAsia"/>
        </w:rPr>
        <w:t>模型</w:t>
      </w:r>
      <w:r w:rsidR="002525AB">
        <w:rPr>
          <w:rFonts w:hint="eastAsia"/>
        </w:rPr>
        <w:t>：</w:t>
      </w:r>
    </w:p>
    <w:p w14:paraId="258FBE52" w14:textId="73FA2120" w:rsidR="002525AB" w:rsidRDefault="002525AB" w:rsidP="003D33A9">
      <w:pPr>
        <w:rPr>
          <w:rFonts w:hint="eastAsia"/>
        </w:rPr>
      </w:pPr>
      <w:r>
        <w:rPr>
          <w:rFonts w:hint="eastAsia"/>
        </w:rPr>
        <w:t>通过</w:t>
      </w:r>
      <w:r>
        <w:t>引入三角形闭合使</w:t>
      </w:r>
      <w:r>
        <w:t>BA</w:t>
      </w:r>
      <w:r>
        <w:t>模型更符合现实网络的统计特性</w:t>
      </w:r>
      <w:r>
        <w:rPr>
          <w:rFonts w:hint="eastAsia"/>
        </w:rPr>
        <w:t>。</w:t>
      </w:r>
    </w:p>
    <w:p w14:paraId="0CD8BD41" w14:textId="2D28478E" w:rsidR="002525AB" w:rsidRDefault="002525AB" w:rsidP="003D33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B34EDD" wp14:editId="1A9CBA49">
            <wp:extent cx="2711527" cy="2419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15" cy="242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AB">
        <w:rPr>
          <w:noProof/>
        </w:rPr>
        <w:t xml:space="preserve"> </w:t>
      </w:r>
      <w:r w:rsidRPr="002525AB">
        <w:drawing>
          <wp:inline distT="0" distB="0" distL="0" distR="0" wp14:anchorId="5A655811" wp14:editId="7CF0638E">
            <wp:extent cx="2705478" cy="9145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3BA2" w14:textId="77777777" w:rsidR="002525AB" w:rsidRDefault="002525AB" w:rsidP="003D33A9">
      <w:pPr>
        <w:rPr>
          <w:rFonts w:hint="eastAsia"/>
        </w:rPr>
      </w:pPr>
    </w:p>
    <w:p w14:paraId="46F166C6" w14:textId="4189720E" w:rsidR="002525AB" w:rsidRDefault="002525AB" w:rsidP="003D33A9">
      <w:r>
        <w:rPr>
          <w:rFonts w:hint="eastAsia"/>
        </w:rPr>
        <w:t>4</w:t>
      </w:r>
      <w:r>
        <w:rPr>
          <w:rFonts w:hint="eastAsia"/>
        </w:rPr>
        <w:t>、</w:t>
      </w:r>
      <w:r w:rsidRPr="002525AB">
        <w:rPr>
          <w:rFonts w:hint="eastAsia"/>
        </w:rPr>
        <w:t>随机几何图</w:t>
      </w:r>
    </w:p>
    <w:p w14:paraId="52F28B4A" w14:textId="693DE90F" w:rsidR="00486328" w:rsidRDefault="00486328" w:rsidP="003D33A9">
      <w:r>
        <w:rPr>
          <w:noProof/>
        </w:rPr>
        <w:drawing>
          <wp:inline distT="0" distB="0" distL="0" distR="0" wp14:anchorId="5D2E2843" wp14:editId="40B48ACE">
            <wp:extent cx="2847975" cy="21196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57" cy="212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328">
        <w:t xml:space="preserve"> </w:t>
      </w:r>
      <w:r>
        <w:rPr>
          <w:noProof/>
        </w:rPr>
        <w:drawing>
          <wp:inline distT="0" distB="0" distL="0" distR="0" wp14:anchorId="13FBD05E" wp14:editId="2441375B">
            <wp:extent cx="2337893" cy="2085975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997" cy="2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D7B1" w14:textId="3496A09A" w:rsidR="00486328" w:rsidRPr="003D33A9" w:rsidRDefault="00486328" w:rsidP="003D33A9">
      <w:pPr>
        <w:rPr>
          <w:rFonts w:hint="eastAsia"/>
        </w:rPr>
      </w:pPr>
      <w:r w:rsidRPr="00486328">
        <w:drawing>
          <wp:inline distT="0" distB="0" distL="0" distR="0" wp14:anchorId="119BFE21" wp14:editId="2870E4B9">
            <wp:extent cx="2600688" cy="876422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3996" w14:textId="77777777" w:rsidR="003D33A9" w:rsidRPr="003D33A9" w:rsidRDefault="003D33A9" w:rsidP="003D33A9">
      <w:pPr>
        <w:pStyle w:val="2"/>
        <w:ind w:firstLine="366"/>
        <w:rPr>
          <w:rFonts w:ascii="宋体" w:eastAsia="宋体" w:hAnsi="宋体"/>
        </w:rPr>
      </w:pPr>
      <w:r w:rsidRPr="003D33A9">
        <w:rPr>
          <w:rFonts w:ascii="宋体" w:eastAsia="宋体" w:hAnsi="宋体" w:hint="eastAsia"/>
        </w:rPr>
        <w:t>四、实验心得</w:t>
      </w:r>
    </w:p>
    <w:p w14:paraId="2AA2AE07" w14:textId="77777777" w:rsidR="002525AB" w:rsidRPr="002525AB" w:rsidRDefault="002525AB" w:rsidP="002525AB">
      <w:pPr>
        <w:ind w:firstLineChars="200" w:firstLine="480"/>
        <w:rPr>
          <w:rFonts w:ascii="宋体" w:hAnsi="宋体"/>
          <w:sz w:val="24"/>
        </w:rPr>
      </w:pPr>
      <w:r w:rsidRPr="002525AB">
        <w:rPr>
          <w:rFonts w:ascii="宋体" w:hAnsi="宋体"/>
          <w:sz w:val="24"/>
        </w:rPr>
        <w:t>通过本次实验，我深入理解了ER、WS和BA三种经典网络模型的特性和区别。ER模型的随机性使其度分布接近泊松分布，网络较为均匀；WS模型通过重连边，兼具较短的平均路径长度和较高的聚类系数，体现了小世界特性；BA模型则通过优先连接机制，生成了度分布符合</w:t>
      </w:r>
      <w:proofErr w:type="gramStart"/>
      <w:r w:rsidRPr="002525AB">
        <w:rPr>
          <w:rFonts w:ascii="宋体" w:hAnsi="宋体"/>
          <w:sz w:val="24"/>
        </w:rPr>
        <w:t>幂</w:t>
      </w:r>
      <w:proofErr w:type="gramEnd"/>
      <w:r w:rsidRPr="002525AB">
        <w:rPr>
          <w:rFonts w:ascii="宋体" w:hAnsi="宋体"/>
          <w:sz w:val="24"/>
        </w:rPr>
        <w:t>律分布的无标度网络。</w:t>
      </w:r>
    </w:p>
    <w:p w14:paraId="3DFB1304" w14:textId="77777777" w:rsidR="002525AB" w:rsidRPr="002525AB" w:rsidRDefault="002525AB" w:rsidP="002525AB">
      <w:pPr>
        <w:ind w:firstLineChars="200" w:firstLine="480"/>
        <w:rPr>
          <w:rFonts w:ascii="宋体" w:hAnsi="宋体"/>
          <w:sz w:val="24"/>
        </w:rPr>
      </w:pPr>
      <w:r w:rsidRPr="002525AB">
        <w:rPr>
          <w:rFonts w:ascii="宋体" w:hAnsi="宋体"/>
          <w:sz w:val="24"/>
        </w:rPr>
        <w:t>在生成和分析这些模型的过程中，我掌握了网络生成方法和特性计算方法。</w:t>
      </w:r>
      <w:r w:rsidRPr="002525AB">
        <w:rPr>
          <w:rFonts w:ascii="宋体" w:hAnsi="宋体"/>
          <w:sz w:val="24"/>
        </w:rPr>
        <w:lastRenderedPageBreak/>
        <w:t>ER模型虽然简单，但适用于分析随机网络。WS模型在模拟社交网络等实际场景中非常有用，因为它能同时满足局部集群和全局小世界特性。BA模型适用于描述互联网等大规模无标度网络。</w:t>
      </w:r>
    </w:p>
    <w:p w14:paraId="64155D70" w14:textId="77777777" w:rsidR="002525AB" w:rsidRPr="002525AB" w:rsidRDefault="002525AB" w:rsidP="002525AB">
      <w:pPr>
        <w:ind w:firstLineChars="200" w:firstLine="480"/>
        <w:rPr>
          <w:rFonts w:ascii="宋体" w:hAnsi="宋体"/>
          <w:sz w:val="24"/>
        </w:rPr>
      </w:pPr>
      <w:r w:rsidRPr="002525AB">
        <w:rPr>
          <w:rFonts w:ascii="宋体" w:hAnsi="宋体"/>
          <w:sz w:val="24"/>
        </w:rPr>
        <w:t>为了使BA模型更符合现实网络的统计特性，我引入了三角形闭合机制，显著提高了其聚类系数，使其更加真实。这一改进不仅提升了模型的准确性，也增强了我对复杂网络结构的理解。</w:t>
      </w:r>
    </w:p>
    <w:p w14:paraId="22AE7B7D" w14:textId="77777777" w:rsidR="002525AB" w:rsidRPr="002525AB" w:rsidRDefault="002525AB" w:rsidP="002525AB">
      <w:pPr>
        <w:ind w:firstLineChars="200" w:firstLine="480"/>
        <w:rPr>
          <w:rFonts w:ascii="宋体" w:hAnsi="宋体"/>
          <w:sz w:val="24"/>
        </w:rPr>
      </w:pPr>
      <w:r w:rsidRPr="002525AB">
        <w:rPr>
          <w:rFonts w:ascii="宋体" w:hAnsi="宋体"/>
          <w:sz w:val="24"/>
        </w:rPr>
        <w:t>总之，通过这次实验，我不仅掌握了网络模型的基础知识，还提高了分析和改进网络模型的能力。这些知识对理解现实中的复杂网络具有重要意义。</w:t>
      </w:r>
    </w:p>
    <w:p w14:paraId="2865CC38" w14:textId="77777777" w:rsidR="003D33A9" w:rsidRPr="002525AB" w:rsidRDefault="003D33A9" w:rsidP="003D33A9">
      <w:pPr>
        <w:rPr>
          <w:rFonts w:hint="eastAsia"/>
        </w:rPr>
      </w:pPr>
    </w:p>
    <w:p w14:paraId="70444DA8" w14:textId="77777777" w:rsidR="003D33A9" w:rsidRPr="003D33A9" w:rsidRDefault="003D33A9" w:rsidP="003D33A9">
      <w:pPr>
        <w:rPr>
          <w:rFonts w:hint="eastAsia"/>
        </w:rPr>
      </w:pPr>
    </w:p>
    <w:p w14:paraId="3629A6BA" w14:textId="77777777" w:rsidR="003D33A9" w:rsidRPr="003D33A9" w:rsidRDefault="003D33A9">
      <w:pPr>
        <w:rPr>
          <w:rFonts w:hint="eastAsia"/>
        </w:rPr>
      </w:pPr>
    </w:p>
    <w:sectPr w:rsidR="003D33A9" w:rsidRPr="003D3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13B2"/>
    <w:multiLevelType w:val="hybridMultilevel"/>
    <w:tmpl w:val="729EBA4A"/>
    <w:lvl w:ilvl="0" w:tplc="73BC866C">
      <w:start w:val="1"/>
      <w:numFmt w:val="japaneseCounting"/>
      <w:lvlText w:val="%1、"/>
      <w:lvlJc w:val="left"/>
      <w:pPr>
        <w:ind w:left="1209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9" w:hanging="420"/>
      </w:pPr>
    </w:lvl>
    <w:lvl w:ilvl="2" w:tplc="0409001B" w:tentative="1">
      <w:start w:val="1"/>
      <w:numFmt w:val="lowerRoman"/>
      <w:lvlText w:val="%3."/>
      <w:lvlJc w:val="right"/>
      <w:pPr>
        <w:ind w:left="1809" w:hanging="420"/>
      </w:pPr>
    </w:lvl>
    <w:lvl w:ilvl="3" w:tplc="0409000F" w:tentative="1">
      <w:start w:val="1"/>
      <w:numFmt w:val="decimal"/>
      <w:lvlText w:val="%4."/>
      <w:lvlJc w:val="left"/>
      <w:pPr>
        <w:ind w:left="2229" w:hanging="420"/>
      </w:pPr>
    </w:lvl>
    <w:lvl w:ilvl="4" w:tplc="04090019" w:tentative="1">
      <w:start w:val="1"/>
      <w:numFmt w:val="lowerLetter"/>
      <w:lvlText w:val="%5)"/>
      <w:lvlJc w:val="left"/>
      <w:pPr>
        <w:ind w:left="2649" w:hanging="420"/>
      </w:pPr>
    </w:lvl>
    <w:lvl w:ilvl="5" w:tplc="0409001B" w:tentative="1">
      <w:start w:val="1"/>
      <w:numFmt w:val="lowerRoman"/>
      <w:lvlText w:val="%6."/>
      <w:lvlJc w:val="right"/>
      <w:pPr>
        <w:ind w:left="3069" w:hanging="420"/>
      </w:pPr>
    </w:lvl>
    <w:lvl w:ilvl="6" w:tplc="0409000F" w:tentative="1">
      <w:start w:val="1"/>
      <w:numFmt w:val="decimal"/>
      <w:lvlText w:val="%7."/>
      <w:lvlJc w:val="left"/>
      <w:pPr>
        <w:ind w:left="3489" w:hanging="420"/>
      </w:pPr>
    </w:lvl>
    <w:lvl w:ilvl="7" w:tplc="04090019" w:tentative="1">
      <w:start w:val="1"/>
      <w:numFmt w:val="lowerLetter"/>
      <w:lvlText w:val="%8)"/>
      <w:lvlJc w:val="left"/>
      <w:pPr>
        <w:ind w:left="3909" w:hanging="420"/>
      </w:pPr>
    </w:lvl>
    <w:lvl w:ilvl="8" w:tplc="0409001B" w:tentative="1">
      <w:start w:val="1"/>
      <w:numFmt w:val="lowerRoman"/>
      <w:lvlText w:val="%9."/>
      <w:lvlJc w:val="right"/>
      <w:pPr>
        <w:ind w:left="4329" w:hanging="420"/>
      </w:pPr>
    </w:lvl>
  </w:abstractNum>
  <w:abstractNum w:abstractNumId="1" w15:restartNumberingAfterBreak="0">
    <w:nsid w:val="595135A0"/>
    <w:multiLevelType w:val="hybridMultilevel"/>
    <w:tmpl w:val="BE4A9E4A"/>
    <w:lvl w:ilvl="0" w:tplc="17C68D2E">
      <w:start w:val="1"/>
      <w:numFmt w:val="japaneseCounting"/>
      <w:lvlText w:val="%1、"/>
      <w:lvlJc w:val="left"/>
      <w:pPr>
        <w:ind w:left="12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9" w:hanging="420"/>
      </w:pPr>
    </w:lvl>
    <w:lvl w:ilvl="2" w:tplc="0409001B" w:tentative="1">
      <w:start w:val="1"/>
      <w:numFmt w:val="lowerRoman"/>
      <w:lvlText w:val="%3."/>
      <w:lvlJc w:val="right"/>
      <w:pPr>
        <w:ind w:left="1809" w:hanging="420"/>
      </w:pPr>
    </w:lvl>
    <w:lvl w:ilvl="3" w:tplc="0409000F" w:tentative="1">
      <w:start w:val="1"/>
      <w:numFmt w:val="decimal"/>
      <w:lvlText w:val="%4."/>
      <w:lvlJc w:val="left"/>
      <w:pPr>
        <w:ind w:left="2229" w:hanging="420"/>
      </w:pPr>
    </w:lvl>
    <w:lvl w:ilvl="4" w:tplc="04090019" w:tentative="1">
      <w:start w:val="1"/>
      <w:numFmt w:val="lowerLetter"/>
      <w:lvlText w:val="%5)"/>
      <w:lvlJc w:val="left"/>
      <w:pPr>
        <w:ind w:left="2649" w:hanging="420"/>
      </w:pPr>
    </w:lvl>
    <w:lvl w:ilvl="5" w:tplc="0409001B" w:tentative="1">
      <w:start w:val="1"/>
      <w:numFmt w:val="lowerRoman"/>
      <w:lvlText w:val="%6."/>
      <w:lvlJc w:val="right"/>
      <w:pPr>
        <w:ind w:left="3069" w:hanging="420"/>
      </w:pPr>
    </w:lvl>
    <w:lvl w:ilvl="6" w:tplc="0409000F" w:tentative="1">
      <w:start w:val="1"/>
      <w:numFmt w:val="decimal"/>
      <w:lvlText w:val="%7."/>
      <w:lvlJc w:val="left"/>
      <w:pPr>
        <w:ind w:left="3489" w:hanging="420"/>
      </w:pPr>
    </w:lvl>
    <w:lvl w:ilvl="7" w:tplc="04090019" w:tentative="1">
      <w:start w:val="1"/>
      <w:numFmt w:val="lowerLetter"/>
      <w:lvlText w:val="%8)"/>
      <w:lvlJc w:val="left"/>
      <w:pPr>
        <w:ind w:left="3909" w:hanging="420"/>
      </w:pPr>
    </w:lvl>
    <w:lvl w:ilvl="8" w:tplc="0409001B" w:tentative="1">
      <w:start w:val="1"/>
      <w:numFmt w:val="lowerRoman"/>
      <w:lvlText w:val="%9."/>
      <w:lvlJc w:val="right"/>
      <w:pPr>
        <w:ind w:left="432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61"/>
    <w:rsid w:val="002525AB"/>
    <w:rsid w:val="002E7B61"/>
    <w:rsid w:val="003D33A9"/>
    <w:rsid w:val="00486328"/>
    <w:rsid w:val="00796577"/>
    <w:rsid w:val="00F77B59"/>
    <w:rsid w:val="00F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1423"/>
  <w15:chartTrackingRefBased/>
  <w15:docId w15:val="{9845B2AC-89C6-483C-8A65-D5C7640C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3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33A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3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D33A9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33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D33A9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3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33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4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637</Words>
  <Characters>3631</Characters>
  <Application>Microsoft Office Word</Application>
  <DocSecurity>0</DocSecurity>
  <Lines>30</Lines>
  <Paragraphs>8</Paragraphs>
  <ScaleCrop>false</ScaleCrop>
  <Company>霍雨浩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家俊 单</dc:creator>
  <cp:keywords/>
  <dc:description/>
  <cp:lastModifiedBy>家俊 单</cp:lastModifiedBy>
  <cp:revision>2</cp:revision>
  <dcterms:created xsi:type="dcterms:W3CDTF">2024-06-10T14:06:00Z</dcterms:created>
  <dcterms:modified xsi:type="dcterms:W3CDTF">2024-06-10T14:58:00Z</dcterms:modified>
</cp:coreProperties>
</file>