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6EBAC" w14:textId="78F54367" w:rsidR="00286150" w:rsidRDefault="7C901DFA" w:rsidP="003023C3">
      <w:pPr>
        <w:ind w:left="60"/>
        <w:rPr>
          <w:rFonts w:ascii="Arial" w:hAnsi="Arial"/>
          <w:b/>
          <w:bCs/>
          <w:sz w:val="20"/>
          <w:szCs w:val="20"/>
        </w:rPr>
      </w:pPr>
      <w:r>
        <w:rPr>
          <w:noProof/>
          <w:lang w:eastAsia="zh-CN"/>
        </w:rPr>
        <w:drawing>
          <wp:inline distT="0" distB="0" distL="0" distR="0" wp14:anchorId="3B424C58" wp14:editId="7C901DFA">
            <wp:extent cx="561975" cy="561975"/>
            <wp:effectExtent l="0" t="0" r="0" b="0"/>
            <wp:docPr id="1" name="Picture 6" descr="Image result for gi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sidRPr="7C901DFA">
        <w:rPr>
          <w:rFonts w:ascii="Arial" w:hAnsi="Arial"/>
          <w:b/>
          <w:bCs/>
          <w:sz w:val="20"/>
          <w:szCs w:val="20"/>
        </w:rPr>
        <w:t xml:space="preserve">                        GIK Institute of Engineering Sciences and Technology, Topi              </w:t>
      </w:r>
      <w:r>
        <w:rPr>
          <w:noProof/>
          <w:lang w:eastAsia="zh-CN"/>
        </w:rPr>
        <w:drawing>
          <wp:inline distT="0" distB="0" distL="0" distR="0" wp14:anchorId="0B843BB4" wp14:editId="06638E74">
            <wp:extent cx="666115" cy="661670"/>
            <wp:effectExtent l="0" t="0" r="0" b="0"/>
            <wp:docPr id="2" name="Picture 4" descr="Image result for gi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115" cy="661670"/>
                    </a:xfrm>
                    <a:prstGeom prst="rect">
                      <a:avLst/>
                    </a:prstGeom>
                  </pic:spPr>
                </pic:pic>
              </a:graphicData>
            </a:graphic>
          </wp:inline>
        </w:drawing>
      </w:r>
      <w:r w:rsidR="00F65217">
        <w:br/>
      </w:r>
      <w:r w:rsidRPr="7C901DFA">
        <w:rPr>
          <w:rFonts w:ascii="Arial" w:hAnsi="Arial"/>
          <w:b/>
          <w:bCs/>
          <w:sz w:val="20"/>
          <w:szCs w:val="20"/>
        </w:rPr>
        <w:t xml:space="preserve">                                                              </w:t>
      </w:r>
      <w:r w:rsidR="002172DB">
        <w:rPr>
          <w:rFonts w:ascii="Arial" w:hAnsi="Arial"/>
          <w:b/>
          <w:bCs/>
          <w:sz w:val="20"/>
          <w:szCs w:val="20"/>
        </w:rPr>
        <w:t>Spring</w:t>
      </w:r>
      <w:r w:rsidRPr="7C901DFA">
        <w:rPr>
          <w:rFonts w:ascii="Arial" w:hAnsi="Arial"/>
          <w:b/>
          <w:bCs/>
          <w:sz w:val="20"/>
          <w:szCs w:val="20"/>
        </w:rPr>
        <w:t xml:space="preserve"> 202</w:t>
      </w:r>
      <w:r w:rsidR="002172DB">
        <w:rPr>
          <w:rFonts w:ascii="Arial" w:hAnsi="Arial"/>
          <w:b/>
          <w:bCs/>
          <w:sz w:val="20"/>
          <w:szCs w:val="20"/>
        </w:rPr>
        <w:t>3</w:t>
      </w:r>
      <w:r w:rsidRPr="7C901DFA">
        <w:rPr>
          <w:rFonts w:ascii="Arial" w:hAnsi="Arial"/>
          <w:b/>
          <w:bCs/>
          <w:sz w:val="20"/>
          <w:szCs w:val="20"/>
        </w:rPr>
        <w:t xml:space="preserve"> (FCSE) </w:t>
      </w:r>
      <w:r w:rsidR="002172DB">
        <w:rPr>
          <w:rFonts w:ascii="Arial" w:hAnsi="Arial"/>
          <w:b/>
          <w:bCs/>
          <w:sz w:val="20"/>
          <w:szCs w:val="20"/>
        </w:rPr>
        <w:t>Midterm</w:t>
      </w:r>
      <w:r w:rsidRPr="7C901DFA">
        <w:rPr>
          <w:rFonts w:ascii="Arial" w:hAnsi="Arial"/>
          <w:b/>
          <w:bCs/>
          <w:sz w:val="20"/>
          <w:szCs w:val="20"/>
        </w:rPr>
        <w:t xml:space="preserve"> Exam </w:t>
      </w:r>
      <w:r w:rsidR="00F65217">
        <w:br/>
      </w:r>
      <w:r w:rsidRPr="7C901DFA">
        <w:rPr>
          <w:rFonts w:ascii="Arial" w:hAnsi="Arial"/>
          <w:b/>
          <w:bCs/>
          <w:sz w:val="20"/>
          <w:szCs w:val="20"/>
        </w:rPr>
        <w:t xml:space="preserve">                          </w:t>
      </w:r>
      <w:r w:rsidR="00C50670">
        <w:rPr>
          <w:rFonts w:ascii="Arial" w:hAnsi="Arial"/>
          <w:b/>
          <w:bCs/>
          <w:sz w:val="20"/>
          <w:szCs w:val="20"/>
        </w:rPr>
        <w:t xml:space="preserve">                             </w:t>
      </w:r>
      <w:r w:rsidR="002172DB">
        <w:rPr>
          <w:rFonts w:ascii="Arial" w:hAnsi="Arial"/>
          <w:b/>
          <w:bCs/>
          <w:sz w:val="20"/>
          <w:szCs w:val="20"/>
        </w:rPr>
        <w:t>24</w:t>
      </w:r>
      <w:r w:rsidR="003023C3">
        <w:rPr>
          <w:rFonts w:ascii="Arial" w:hAnsi="Arial"/>
          <w:b/>
          <w:bCs/>
          <w:sz w:val="20"/>
          <w:szCs w:val="20"/>
          <w:vertAlign w:val="superscript"/>
        </w:rPr>
        <w:t>th</w:t>
      </w:r>
      <w:r w:rsidRPr="7C901DFA">
        <w:rPr>
          <w:rFonts w:ascii="Arial" w:hAnsi="Arial"/>
          <w:b/>
          <w:bCs/>
          <w:sz w:val="20"/>
          <w:szCs w:val="20"/>
        </w:rPr>
        <w:t xml:space="preserve"> </w:t>
      </w:r>
      <w:r w:rsidR="002172DB">
        <w:rPr>
          <w:rFonts w:ascii="Arial" w:hAnsi="Arial"/>
          <w:b/>
          <w:bCs/>
          <w:sz w:val="20"/>
          <w:szCs w:val="20"/>
        </w:rPr>
        <w:t>March</w:t>
      </w:r>
      <w:r w:rsidRPr="7C901DFA">
        <w:rPr>
          <w:rFonts w:ascii="Arial" w:hAnsi="Arial"/>
          <w:b/>
          <w:bCs/>
          <w:sz w:val="20"/>
          <w:szCs w:val="20"/>
        </w:rPr>
        <w:t xml:space="preserve"> 202</w:t>
      </w:r>
      <w:r w:rsidR="002172DB">
        <w:rPr>
          <w:rFonts w:ascii="Arial" w:hAnsi="Arial"/>
          <w:b/>
          <w:bCs/>
          <w:sz w:val="20"/>
          <w:szCs w:val="20"/>
        </w:rPr>
        <w:t>3</w:t>
      </w:r>
      <w:r w:rsidRPr="7C901DFA">
        <w:rPr>
          <w:rFonts w:ascii="Arial" w:hAnsi="Arial"/>
          <w:b/>
          <w:bCs/>
          <w:sz w:val="20"/>
          <w:szCs w:val="20"/>
        </w:rPr>
        <w:t xml:space="preserve">, </w:t>
      </w:r>
      <w:r w:rsidR="002172DB">
        <w:rPr>
          <w:rFonts w:ascii="Arial" w:hAnsi="Arial"/>
          <w:b/>
          <w:bCs/>
          <w:sz w:val="20"/>
          <w:szCs w:val="20"/>
        </w:rPr>
        <w:t>8:0</w:t>
      </w:r>
      <w:r w:rsidRPr="7C901DFA">
        <w:rPr>
          <w:rFonts w:ascii="Arial" w:hAnsi="Arial"/>
          <w:b/>
          <w:bCs/>
          <w:sz w:val="20"/>
          <w:szCs w:val="20"/>
        </w:rPr>
        <w:t xml:space="preserve">0 </w:t>
      </w:r>
      <w:r w:rsidR="002172DB">
        <w:rPr>
          <w:rFonts w:ascii="Arial" w:hAnsi="Arial"/>
          <w:b/>
          <w:bCs/>
          <w:sz w:val="20"/>
          <w:szCs w:val="20"/>
        </w:rPr>
        <w:t>a</w:t>
      </w:r>
      <w:r w:rsidRPr="7C901DFA">
        <w:rPr>
          <w:rFonts w:ascii="Arial" w:hAnsi="Arial"/>
          <w:b/>
          <w:bCs/>
          <w:sz w:val="20"/>
          <w:szCs w:val="20"/>
        </w:rPr>
        <w:t xml:space="preserve">m – </w:t>
      </w:r>
      <w:r w:rsidR="003023C3">
        <w:rPr>
          <w:rFonts w:ascii="Arial" w:hAnsi="Arial"/>
          <w:b/>
          <w:bCs/>
          <w:sz w:val="20"/>
          <w:szCs w:val="20"/>
        </w:rPr>
        <w:t>9</w:t>
      </w:r>
      <w:r w:rsidRPr="7C901DFA">
        <w:rPr>
          <w:rFonts w:ascii="Arial" w:hAnsi="Arial"/>
          <w:b/>
          <w:bCs/>
          <w:sz w:val="20"/>
          <w:szCs w:val="20"/>
        </w:rPr>
        <w:t>:</w:t>
      </w:r>
      <w:r w:rsidR="003023C3">
        <w:rPr>
          <w:rFonts w:ascii="Arial" w:hAnsi="Arial"/>
          <w:b/>
          <w:bCs/>
          <w:sz w:val="20"/>
          <w:szCs w:val="20"/>
        </w:rPr>
        <w:t>0</w:t>
      </w:r>
      <w:r w:rsidRPr="7C901DFA">
        <w:rPr>
          <w:rFonts w:ascii="Arial" w:hAnsi="Arial"/>
          <w:b/>
          <w:bCs/>
          <w:sz w:val="20"/>
          <w:szCs w:val="20"/>
        </w:rPr>
        <w:t xml:space="preserve">0 </w:t>
      </w:r>
      <w:r w:rsidR="002172DB">
        <w:rPr>
          <w:rFonts w:ascii="Arial" w:hAnsi="Arial"/>
          <w:b/>
          <w:bCs/>
          <w:sz w:val="20"/>
          <w:szCs w:val="20"/>
        </w:rPr>
        <w:t>a</w:t>
      </w:r>
      <w:r w:rsidRPr="7C901DFA">
        <w:rPr>
          <w:rFonts w:ascii="Arial" w:hAnsi="Arial"/>
          <w:b/>
          <w:bCs/>
          <w:sz w:val="20"/>
          <w:szCs w:val="20"/>
        </w:rPr>
        <w:t>m</w:t>
      </w:r>
    </w:p>
    <w:tbl>
      <w:tblPr>
        <w:tblStyle w:val="TableGrid"/>
        <w:tblW w:w="10255" w:type="dxa"/>
        <w:tblLayout w:type="fixed"/>
        <w:tblLook w:val="04A0" w:firstRow="1" w:lastRow="0" w:firstColumn="1" w:lastColumn="0" w:noHBand="0" w:noVBand="1"/>
      </w:tblPr>
      <w:tblGrid>
        <w:gridCol w:w="4765"/>
        <w:gridCol w:w="46"/>
        <w:gridCol w:w="5444"/>
      </w:tblGrid>
      <w:tr w:rsidR="00286150" w14:paraId="399D78AB" w14:textId="77777777" w:rsidTr="00A97BA0">
        <w:tc>
          <w:tcPr>
            <w:tcW w:w="4765" w:type="dxa"/>
          </w:tcPr>
          <w:p w14:paraId="50A0CB1A" w14:textId="363C4A2F" w:rsidR="00286150" w:rsidRDefault="7C901DFA" w:rsidP="002172DB">
            <w:pPr>
              <w:rPr>
                <w:rFonts w:ascii="Arial" w:hAnsi="Arial"/>
                <w:b/>
                <w:bCs/>
                <w:sz w:val="20"/>
                <w:szCs w:val="20"/>
              </w:rPr>
            </w:pPr>
            <w:r>
              <w:rPr>
                <w:rFonts w:ascii="Arial" w:hAnsi="Arial"/>
                <w:b/>
                <w:bCs/>
                <w:sz w:val="20"/>
                <w:szCs w:val="20"/>
              </w:rPr>
              <w:t xml:space="preserve">Course Code: </w:t>
            </w:r>
            <w:r w:rsidR="002172DB">
              <w:rPr>
                <w:rFonts w:ascii="Arial" w:hAnsi="Arial"/>
                <w:b/>
                <w:bCs/>
                <w:sz w:val="20"/>
                <w:szCs w:val="20"/>
              </w:rPr>
              <w:t>AI302</w:t>
            </w:r>
          </w:p>
        </w:tc>
        <w:tc>
          <w:tcPr>
            <w:tcW w:w="5490" w:type="dxa"/>
            <w:gridSpan w:val="2"/>
          </w:tcPr>
          <w:p w14:paraId="10E00555" w14:textId="517EB755" w:rsidR="00286150" w:rsidRDefault="7C901DFA" w:rsidP="002172DB">
            <w:pPr>
              <w:rPr>
                <w:rFonts w:ascii="Arial" w:hAnsi="Arial"/>
                <w:b/>
                <w:bCs/>
                <w:sz w:val="20"/>
                <w:szCs w:val="20"/>
              </w:rPr>
            </w:pPr>
            <w:r>
              <w:rPr>
                <w:rFonts w:ascii="Arial" w:hAnsi="Arial"/>
                <w:b/>
                <w:bCs/>
                <w:sz w:val="20"/>
                <w:szCs w:val="20"/>
              </w:rPr>
              <w:t xml:space="preserve">Course Name: </w:t>
            </w:r>
            <w:r w:rsidR="002172DB">
              <w:rPr>
                <w:rFonts w:ascii="Arial" w:hAnsi="Arial"/>
                <w:b/>
                <w:bCs/>
                <w:sz w:val="20"/>
                <w:szCs w:val="20"/>
              </w:rPr>
              <w:t>Structure and Interpretation of Computer Programs</w:t>
            </w:r>
            <w:r>
              <w:rPr>
                <w:rFonts w:ascii="Arial" w:hAnsi="Arial"/>
                <w:b/>
                <w:bCs/>
                <w:sz w:val="20"/>
                <w:szCs w:val="20"/>
              </w:rPr>
              <w:t xml:space="preserve"> </w:t>
            </w:r>
          </w:p>
        </w:tc>
      </w:tr>
      <w:tr w:rsidR="00286150" w14:paraId="553F2F10" w14:textId="77777777" w:rsidTr="00A97BA0">
        <w:tc>
          <w:tcPr>
            <w:tcW w:w="4811" w:type="dxa"/>
            <w:gridSpan w:val="2"/>
          </w:tcPr>
          <w:p w14:paraId="5401FEE5" w14:textId="5E6A0EF8" w:rsidR="00286150" w:rsidRDefault="7C901DFA">
            <w:pPr>
              <w:rPr>
                <w:rFonts w:ascii="Arial" w:hAnsi="Arial"/>
                <w:b/>
                <w:bCs/>
                <w:sz w:val="20"/>
                <w:szCs w:val="20"/>
              </w:rPr>
            </w:pPr>
            <w:r>
              <w:rPr>
                <w:rFonts w:ascii="Arial" w:hAnsi="Arial"/>
                <w:b/>
                <w:bCs/>
                <w:sz w:val="20"/>
                <w:szCs w:val="20"/>
              </w:rPr>
              <w:t>Instructor</w:t>
            </w:r>
            <w:r w:rsidR="7957171A">
              <w:rPr>
                <w:rFonts w:ascii="Arial" w:hAnsi="Arial"/>
                <w:b/>
                <w:bCs/>
                <w:sz w:val="20"/>
                <w:szCs w:val="20"/>
              </w:rPr>
              <w:t xml:space="preserve"> name</w:t>
            </w:r>
            <w:r>
              <w:rPr>
                <w:rFonts w:ascii="Arial" w:hAnsi="Arial"/>
                <w:b/>
                <w:bCs/>
                <w:sz w:val="20"/>
                <w:szCs w:val="20"/>
              </w:rPr>
              <w:t>: Taj Muhammad Khan</w:t>
            </w:r>
          </w:p>
        </w:tc>
        <w:tc>
          <w:tcPr>
            <w:tcW w:w="5444" w:type="dxa"/>
          </w:tcPr>
          <w:p w14:paraId="3476AAC0" w14:textId="7CF0D78D" w:rsidR="00286150" w:rsidRDefault="002172DB" w:rsidP="7C901DFA">
            <w:pPr>
              <w:rPr>
                <w:rFonts w:ascii="Arial" w:hAnsi="Arial"/>
                <w:b/>
                <w:bCs/>
                <w:sz w:val="20"/>
                <w:szCs w:val="20"/>
              </w:rPr>
            </w:pPr>
            <w:r>
              <w:rPr>
                <w:rFonts w:ascii="Arial" w:hAnsi="Arial"/>
                <w:b/>
                <w:bCs/>
                <w:sz w:val="20"/>
                <w:szCs w:val="20"/>
              </w:rPr>
              <w:t>Section: AI</w:t>
            </w:r>
          </w:p>
        </w:tc>
      </w:tr>
      <w:tr w:rsidR="7C901DFA" w14:paraId="553CA7E1" w14:textId="77777777" w:rsidTr="00A97BA0">
        <w:tc>
          <w:tcPr>
            <w:tcW w:w="4811" w:type="dxa"/>
            <w:gridSpan w:val="2"/>
          </w:tcPr>
          <w:p w14:paraId="3CFA8DDF" w14:textId="22DA993D" w:rsidR="5ADF7022" w:rsidRDefault="5ADF7022" w:rsidP="7C901DFA">
            <w:pPr>
              <w:rPr>
                <w:rFonts w:ascii="Arial" w:hAnsi="Arial"/>
                <w:b/>
                <w:bCs/>
                <w:sz w:val="20"/>
                <w:szCs w:val="20"/>
              </w:rPr>
            </w:pPr>
            <w:r w:rsidRPr="7C901DFA">
              <w:rPr>
                <w:rFonts w:ascii="Arial" w:hAnsi="Arial"/>
                <w:b/>
                <w:bCs/>
                <w:sz w:val="20"/>
                <w:szCs w:val="20"/>
              </w:rPr>
              <w:t>Vetter name:</w:t>
            </w:r>
          </w:p>
        </w:tc>
        <w:tc>
          <w:tcPr>
            <w:tcW w:w="5444" w:type="dxa"/>
          </w:tcPr>
          <w:p w14:paraId="1CCC722D" w14:textId="638010EA" w:rsidR="5ADF7022" w:rsidRDefault="5ADF7022" w:rsidP="7C901DFA">
            <w:pPr>
              <w:rPr>
                <w:rFonts w:ascii="Arial" w:hAnsi="Arial"/>
                <w:b/>
                <w:bCs/>
                <w:sz w:val="20"/>
                <w:szCs w:val="20"/>
              </w:rPr>
            </w:pPr>
            <w:r w:rsidRPr="7C901DFA">
              <w:rPr>
                <w:rFonts w:ascii="Arial" w:hAnsi="Arial"/>
                <w:b/>
                <w:bCs/>
                <w:sz w:val="20"/>
                <w:szCs w:val="20"/>
              </w:rPr>
              <w:t>Vetter signature:</w:t>
            </w:r>
          </w:p>
        </w:tc>
      </w:tr>
      <w:tr w:rsidR="00286150" w14:paraId="6FE3512B" w14:textId="77777777" w:rsidTr="00A97BA0">
        <w:tc>
          <w:tcPr>
            <w:tcW w:w="4811" w:type="dxa"/>
            <w:gridSpan w:val="2"/>
          </w:tcPr>
          <w:p w14:paraId="382E3B85" w14:textId="77777777" w:rsidR="00286150" w:rsidRDefault="00F65217">
            <w:pPr>
              <w:rPr>
                <w:rFonts w:ascii="Arial" w:hAnsi="Arial"/>
                <w:b/>
                <w:bCs/>
                <w:sz w:val="20"/>
                <w:szCs w:val="20"/>
              </w:rPr>
            </w:pPr>
            <w:r>
              <w:rPr>
                <w:rFonts w:ascii="Arial" w:hAnsi="Arial"/>
                <w:b/>
                <w:bCs/>
                <w:sz w:val="20"/>
                <w:szCs w:val="20"/>
              </w:rPr>
              <w:t>Student Name:</w:t>
            </w:r>
          </w:p>
        </w:tc>
        <w:tc>
          <w:tcPr>
            <w:tcW w:w="5444" w:type="dxa"/>
          </w:tcPr>
          <w:p w14:paraId="7860AA8D" w14:textId="77777777" w:rsidR="00286150" w:rsidRDefault="00F65217">
            <w:pPr>
              <w:rPr>
                <w:rFonts w:ascii="Arial" w:hAnsi="Arial"/>
                <w:b/>
                <w:bCs/>
                <w:sz w:val="20"/>
                <w:szCs w:val="20"/>
              </w:rPr>
            </w:pPr>
            <w:r>
              <w:rPr>
                <w:rFonts w:ascii="Arial" w:hAnsi="Arial"/>
                <w:b/>
                <w:bCs/>
                <w:sz w:val="20"/>
                <w:szCs w:val="20"/>
              </w:rPr>
              <w:t>Registration No:</w:t>
            </w:r>
          </w:p>
        </w:tc>
      </w:tr>
    </w:tbl>
    <w:p w14:paraId="6DEFFEB1" w14:textId="4C43C0ED" w:rsidR="00286150" w:rsidRDefault="7C901DFA" w:rsidP="00942117">
      <w:pPr>
        <w:pStyle w:val="ListParagraph"/>
        <w:numPr>
          <w:ilvl w:val="0"/>
          <w:numId w:val="2"/>
        </w:numPr>
        <w:spacing w:after="0" w:line="240" w:lineRule="auto"/>
        <w:jc w:val="both"/>
        <w:rPr>
          <w:rFonts w:ascii="Arial" w:hAnsi="Arial"/>
          <w:sz w:val="20"/>
          <w:szCs w:val="20"/>
        </w:rPr>
      </w:pPr>
      <w:r w:rsidRPr="7C901DFA">
        <w:rPr>
          <w:rFonts w:ascii="Arial" w:hAnsi="Arial"/>
          <w:sz w:val="20"/>
          <w:szCs w:val="20"/>
        </w:rPr>
        <w:t xml:space="preserve">Read each question completely before answering it. There are </w:t>
      </w:r>
      <w:r w:rsidR="00942117">
        <w:rPr>
          <w:rFonts w:ascii="Arial" w:hAnsi="Arial"/>
          <w:b/>
          <w:bCs/>
          <w:color w:val="FF0000"/>
          <w:sz w:val="20"/>
          <w:szCs w:val="20"/>
        </w:rPr>
        <w:t>7</w:t>
      </w:r>
      <w:r w:rsidRPr="7C901DFA">
        <w:rPr>
          <w:rFonts w:ascii="Arial" w:hAnsi="Arial"/>
          <w:b/>
          <w:bCs/>
          <w:sz w:val="20"/>
          <w:szCs w:val="20"/>
        </w:rPr>
        <w:t xml:space="preserve"> questions.</w:t>
      </w:r>
      <w:r w:rsidRPr="7C901DFA">
        <w:rPr>
          <w:rFonts w:ascii="Arial" w:hAnsi="Arial"/>
          <w:b/>
          <w:bCs/>
          <w:color w:val="FF0000"/>
          <w:sz w:val="20"/>
          <w:szCs w:val="20"/>
        </w:rPr>
        <w:t xml:space="preserve"> </w:t>
      </w:r>
    </w:p>
    <w:p w14:paraId="78E8EB16" w14:textId="77777777" w:rsidR="00286150" w:rsidRDefault="00F65217">
      <w:pPr>
        <w:numPr>
          <w:ilvl w:val="0"/>
          <w:numId w:val="2"/>
        </w:numPr>
        <w:spacing w:after="0" w:line="240" w:lineRule="auto"/>
        <w:jc w:val="both"/>
        <w:rPr>
          <w:rFonts w:ascii="Arial" w:hAnsi="Arial"/>
          <w:sz w:val="20"/>
          <w:szCs w:val="20"/>
        </w:rPr>
      </w:pPr>
      <w:r>
        <w:rPr>
          <w:rFonts w:ascii="Arial" w:hAnsi="Arial"/>
          <w:sz w:val="20"/>
          <w:szCs w:val="20"/>
        </w:rPr>
        <w:t xml:space="preserve">In case of any ambiguity, you may make an assumption. Write it but your assumption should not contradict any statement in the question paper. </w:t>
      </w:r>
    </w:p>
    <w:p w14:paraId="616D36DD" w14:textId="79388E75" w:rsidR="00286150" w:rsidRDefault="7C901DFA" w:rsidP="7C901DFA">
      <w:pPr>
        <w:numPr>
          <w:ilvl w:val="0"/>
          <w:numId w:val="2"/>
        </w:numPr>
        <w:spacing w:after="0" w:line="240" w:lineRule="auto"/>
        <w:jc w:val="both"/>
        <w:rPr>
          <w:rFonts w:ascii="Arial" w:hAnsi="Arial"/>
          <w:sz w:val="20"/>
          <w:szCs w:val="20"/>
        </w:rPr>
      </w:pPr>
      <w:r w:rsidRPr="7C901DFA">
        <w:rPr>
          <w:rFonts w:ascii="Arial" w:hAnsi="Arial"/>
          <w:sz w:val="20"/>
          <w:szCs w:val="20"/>
        </w:rPr>
        <w:t xml:space="preserve">Write the answer in the space below each question. </w:t>
      </w:r>
      <w:r w:rsidRPr="7C901DFA">
        <w:rPr>
          <w:rFonts w:ascii="Arial" w:hAnsi="Arial"/>
          <w:b/>
          <w:bCs/>
          <w:sz w:val="20"/>
          <w:szCs w:val="20"/>
        </w:rPr>
        <w:t>Answers written with pencil will get zero marks</w:t>
      </w:r>
      <w:r w:rsidRPr="7C901DFA">
        <w:rPr>
          <w:rFonts w:ascii="Arial" w:hAnsi="Arial"/>
          <w:sz w:val="20"/>
          <w:szCs w:val="20"/>
        </w:rPr>
        <w:t>.</w:t>
      </w:r>
    </w:p>
    <w:p w14:paraId="413076EA" w14:textId="54065C69" w:rsidR="00286150" w:rsidRDefault="7C901DFA">
      <w:pPr>
        <w:numPr>
          <w:ilvl w:val="0"/>
          <w:numId w:val="2"/>
        </w:numPr>
        <w:spacing w:after="0" w:line="240" w:lineRule="auto"/>
        <w:jc w:val="both"/>
        <w:rPr>
          <w:rFonts w:ascii="Arial" w:hAnsi="Arial"/>
          <w:sz w:val="20"/>
          <w:szCs w:val="20"/>
        </w:rPr>
      </w:pPr>
      <w:r w:rsidRPr="7C901DFA">
        <w:rPr>
          <w:rFonts w:ascii="Arial" w:hAnsi="Arial"/>
          <w:sz w:val="20"/>
          <w:szCs w:val="20"/>
        </w:rPr>
        <w:t>Do rough work with pencil and then write final answer with a pen. Use last few pages for rough work.</w:t>
      </w:r>
    </w:p>
    <w:p w14:paraId="23ED8ADC" w14:textId="005F6323" w:rsidR="3D353569" w:rsidRDefault="3D353569" w:rsidP="00E12324">
      <w:pPr>
        <w:numPr>
          <w:ilvl w:val="0"/>
          <w:numId w:val="2"/>
        </w:numPr>
        <w:spacing w:after="0" w:line="240" w:lineRule="auto"/>
        <w:jc w:val="both"/>
        <w:rPr>
          <w:rFonts w:ascii="Arial" w:hAnsi="Arial"/>
          <w:sz w:val="20"/>
          <w:szCs w:val="20"/>
        </w:rPr>
      </w:pPr>
      <w:r w:rsidRPr="7C901DFA">
        <w:rPr>
          <w:rFonts w:ascii="Arial" w:hAnsi="Arial"/>
          <w:sz w:val="20"/>
          <w:szCs w:val="20"/>
        </w:rPr>
        <w:t xml:space="preserve">Read the whole paper first. </w:t>
      </w:r>
    </w:p>
    <w:p w14:paraId="040FE8D3" w14:textId="77777777" w:rsidR="00286150" w:rsidRDefault="00F65217">
      <w:pPr>
        <w:spacing w:after="0" w:line="240" w:lineRule="auto"/>
        <w:jc w:val="both"/>
        <w:rPr>
          <w:rFonts w:ascii="Arial" w:hAnsi="Arial"/>
          <w:sz w:val="20"/>
          <w:szCs w:val="20"/>
        </w:rPr>
      </w:pPr>
      <w:r>
        <w:rPr>
          <w:rFonts w:ascii="Arial" w:hAnsi="Arial"/>
          <w:sz w:val="20"/>
          <w:szCs w:val="20"/>
        </w:rPr>
        <w:t xml:space="preserve">. </w:t>
      </w:r>
    </w:p>
    <w:p w14:paraId="4219BD5E" w14:textId="455E4AD9" w:rsidR="00286150" w:rsidRDefault="7C901DFA" w:rsidP="00E12324">
      <w:pPr>
        <w:spacing w:after="0"/>
        <w:jc w:val="both"/>
        <w:rPr>
          <w:rFonts w:ascii="Arial" w:hAnsi="Arial"/>
          <w:sz w:val="20"/>
          <w:szCs w:val="20"/>
        </w:rPr>
      </w:pPr>
      <w:r w:rsidRPr="7C901DFA">
        <w:rPr>
          <w:rFonts w:ascii="Arial" w:hAnsi="Arial"/>
          <w:b/>
          <w:bCs/>
          <w:sz w:val="20"/>
          <w:szCs w:val="20"/>
        </w:rPr>
        <w:t>Time</w:t>
      </w:r>
      <w:r w:rsidRPr="7C901DFA">
        <w:rPr>
          <w:rFonts w:ascii="Arial" w:hAnsi="Arial"/>
          <w:sz w:val="20"/>
          <w:szCs w:val="20"/>
        </w:rPr>
        <w:t xml:space="preserve">:  </w:t>
      </w:r>
      <w:r w:rsidR="00E12324">
        <w:rPr>
          <w:rFonts w:ascii="Arial" w:hAnsi="Arial"/>
          <w:sz w:val="20"/>
          <w:szCs w:val="20"/>
        </w:rPr>
        <w:t>7</w:t>
      </w:r>
      <w:r w:rsidRPr="7C901DFA">
        <w:rPr>
          <w:rFonts w:ascii="Arial" w:hAnsi="Arial"/>
          <w:sz w:val="20"/>
          <w:szCs w:val="20"/>
        </w:rPr>
        <w:t>0 minutes.</w:t>
      </w:r>
      <w:r w:rsidR="00F65217">
        <w:tab/>
      </w:r>
      <w:r w:rsidR="00F65217">
        <w:tab/>
      </w:r>
      <w:r w:rsidR="00F65217">
        <w:tab/>
      </w:r>
      <w:r w:rsidR="00F65217">
        <w:tab/>
      </w:r>
      <w:r w:rsidR="00F65217">
        <w:tab/>
      </w:r>
      <w:r w:rsidR="00F65217">
        <w:tab/>
      </w:r>
      <w:r w:rsidR="00F65217">
        <w:tab/>
      </w:r>
      <w:r w:rsidR="00F65217">
        <w:tab/>
      </w:r>
      <w:r w:rsidR="00F65217">
        <w:tab/>
      </w:r>
      <w:r w:rsidRPr="7C901DFA">
        <w:rPr>
          <w:rFonts w:ascii="Arial" w:hAnsi="Arial"/>
          <w:b/>
          <w:bCs/>
          <w:sz w:val="20"/>
          <w:szCs w:val="20"/>
        </w:rPr>
        <w:t>Max Marks</w:t>
      </w:r>
      <w:r w:rsidRPr="7C901DFA">
        <w:rPr>
          <w:rFonts w:ascii="Arial" w:hAnsi="Arial"/>
          <w:sz w:val="20"/>
          <w:szCs w:val="20"/>
        </w:rPr>
        <w:t xml:space="preserve">: </w:t>
      </w:r>
      <w:r w:rsidR="00942117">
        <w:rPr>
          <w:rFonts w:ascii="Arial" w:hAnsi="Arial"/>
          <w:sz w:val="20"/>
          <w:szCs w:val="20"/>
        </w:rPr>
        <w:t>50</w:t>
      </w:r>
      <w:r w:rsidRPr="7C901DFA">
        <w:rPr>
          <w:rFonts w:ascii="Arial" w:hAnsi="Arial"/>
          <w:color w:val="FF0000"/>
          <w:sz w:val="20"/>
          <w:szCs w:val="20"/>
        </w:rPr>
        <w:t xml:space="preserve"> </w:t>
      </w:r>
    </w:p>
    <w:p w14:paraId="13636918" w14:textId="14168A0A" w:rsidR="7C901DFA" w:rsidRDefault="7C901DFA" w:rsidP="7C901DFA">
      <w:pPr>
        <w:spacing w:after="0"/>
        <w:jc w:val="both"/>
        <w:rPr>
          <w:rFonts w:ascii="Arial" w:hAnsi="Arial"/>
          <w:color w:val="FF0000"/>
          <w:sz w:val="20"/>
          <w:szCs w:val="20"/>
        </w:rPr>
      </w:pPr>
    </w:p>
    <w:tbl>
      <w:tblPr>
        <w:tblStyle w:val="TableGrid"/>
        <w:tblW w:w="0" w:type="auto"/>
        <w:tblLayout w:type="fixed"/>
        <w:tblLook w:val="06A0" w:firstRow="1" w:lastRow="0" w:firstColumn="1" w:lastColumn="0" w:noHBand="1" w:noVBand="1"/>
      </w:tblPr>
      <w:tblGrid>
        <w:gridCol w:w="3420"/>
        <w:gridCol w:w="3420"/>
        <w:gridCol w:w="3420"/>
      </w:tblGrid>
      <w:tr w:rsidR="7C901DFA" w14:paraId="46B90564" w14:textId="77777777" w:rsidTr="7C901DFA">
        <w:tc>
          <w:tcPr>
            <w:tcW w:w="3420" w:type="dxa"/>
          </w:tcPr>
          <w:p w14:paraId="2E714898" w14:textId="21E12222" w:rsidR="55C7F225" w:rsidRDefault="55C7F225" w:rsidP="7C901DFA">
            <w:pPr>
              <w:rPr>
                <w:rFonts w:ascii="Arial" w:hAnsi="Arial"/>
                <w:sz w:val="20"/>
                <w:szCs w:val="20"/>
              </w:rPr>
            </w:pPr>
            <w:r w:rsidRPr="7C901DFA">
              <w:rPr>
                <w:rFonts w:ascii="Arial" w:hAnsi="Arial"/>
                <w:sz w:val="20"/>
                <w:szCs w:val="20"/>
              </w:rPr>
              <w:t>Question</w:t>
            </w:r>
          </w:p>
        </w:tc>
        <w:tc>
          <w:tcPr>
            <w:tcW w:w="3420" w:type="dxa"/>
          </w:tcPr>
          <w:p w14:paraId="50E3F2CD" w14:textId="2670A17A" w:rsidR="55C7F225" w:rsidRDefault="55C7F225" w:rsidP="7C901DFA">
            <w:pPr>
              <w:rPr>
                <w:rFonts w:ascii="Arial" w:hAnsi="Arial"/>
                <w:color w:val="FF0000"/>
                <w:sz w:val="20"/>
                <w:szCs w:val="20"/>
              </w:rPr>
            </w:pPr>
            <w:r w:rsidRPr="7C901DFA">
              <w:rPr>
                <w:rFonts w:ascii="Arial" w:hAnsi="Arial"/>
                <w:sz w:val="20"/>
                <w:szCs w:val="20"/>
              </w:rPr>
              <w:t>Total Marks</w:t>
            </w:r>
          </w:p>
        </w:tc>
        <w:tc>
          <w:tcPr>
            <w:tcW w:w="3420" w:type="dxa"/>
          </w:tcPr>
          <w:p w14:paraId="0B501E15" w14:textId="6B061174" w:rsidR="55C7F225" w:rsidRDefault="55C7F225" w:rsidP="7C901DFA">
            <w:pPr>
              <w:rPr>
                <w:rFonts w:ascii="Arial" w:hAnsi="Arial"/>
                <w:color w:val="FF0000"/>
                <w:sz w:val="20"/>
                <w:szCs w:val="20"/>
              </w:rPr>
            </w:pPr>
            <w:r w:rsidRPr="7C901DFA">
              <w:rPr>
                <w:rFonts w:ascii="Arial" w:hAnsi="Arial"/>
                <w:sz w:val="20"/>
                <w:szCs w:val="20"/>
              </w:rPr>
              <w:t>Obtained</w:t>
            </w:r>
          </w:p>
        </w:tc>
      </w:tr>
      <w:tr w:rsidR="7C901DFA" w14:paraId="17004B42" w14:textId="77777777" w:rsidTr="7C901DFA">
        <w:tc>
          <w:tcPr>
            <w:tcW w:w="3420" w:type="dxa"/>
          </w:tcPr>
          <w:p w14:paraId="75F91EB7" w14:textId="37F2ECC9" w:rsidR="55C7F225" w:rsidRDefault="55C7F225" w:rsidP="00942117">
            <w:pPr>
              <w:rPr>
                <w:rFonts w:ascii="Arial" w:hAnsi="Arial"/>
                <w:sz w:val="20"/>
                <w:szCs w:val="20"/>
              </w:rPr>
            </w:pPr>
            <w:r w:rsidRPr="7C901DFA">
              <w:rPr>
                <w:rFonts w:ascii="Arial" w:hAnsi="Arial"/>
                <w:sz w:val="20"/>
                <w:szCs w:val="20"/>
              </w:rPr>
              <w:t>Question # 1</w:t>
            </w:r>
            <w:r w:rsidR="66AA87CD" w:rsidRPr="7C901DFA">
              <w:rPr>
                <w:rFonts w:ascii="Arial" w:hAnsi="Arial"/>
                <w:sz w:val="20"/>
                <w:szCs w:val="20"/>
              </w:rPr>
              <w:t xml:space="preserve"> </w:t>
            </w:r>
          </w:p>
        </w:tc>
        <w:tc>
          <w:tcPr>
            <w:tcW w:w="3420" w:type="dxa"/>
          </w:tcPr>
          <w:p w14:paraId="53FD4961" w14:textId="0D6AFB22" w:rsidR="55C7F225" w:rsidRDefault="55C7F225" w:rsidP="7C901DFA">
            <w:pPr>
              <w:rPr>
                <w:rFonts w:ascii="Arial" w:hAnsi="Arial"/>
                <w:sz w:val="20"/>
                <w:szCs w:val="20"/>
              </w:rPr>
            </w:pPr>
            <w:r w:rsidRPr="7C901DFA">
              <w:rPr>
                <w:rFonts w:ascii="Arial" w:hAnsi="Arial"/>
                <w:sz w:val="20"/>
                <w:szCs w:val="20"/>
              </w:rPr>
              <w:t>5</w:t>
            </w:r>
          </w:p>
        </w:tc>
        <w:tc>
          <w:tcPr>
            <w:tcW w:w="3420" w:type="dxa"/>
          </w:tcPr>
          <w:p w14:paraId="39D2CF0F" w14:textId="103F21FC" w:rsidR="7C901DFA" w:rsidRDefault="7C901DFA" w:rsidP="7C901DFA">
            <w:pPr>
              <w:rPr>
                <w:rFonts w:ascii="Arial" w:hAnsi="Arial"/>
                <w:sz w:val="20"/>
                <w:szCs w:val="20"/>
              </w:rPr>
            </w:pPr>
          </w:p>
        </w:tc>
      </w:tr>
      <w:tr w:rsidR="7C901DFA" w14:paraId="7A1A5AC7" w14:textId="77777777" w:rsidTr="7C901DFA">
        <w:tc>
          <w:tcPr>
            <w:tcW w:w="3420" w:type="dxa"/>
          </w:tcPr>
          <w:p w14:paraId="312F1BD6" w14:textId="2149DDF8" w:rsidR="55C7F225" w:rsidRDefault="55C7F225" w:rsidP="7C901DFA">
            <w:pPr>
              <w:rPr>
                <w:rFonts w:ascii="Arial" w:hAnsi="Arial"/>
                <w:sz w:val="20"/>
                <w:szCs w:val="20"/>
              </w:rPr>
            </w:pPr>
            <w:r w:rsidRPr="7C901DFA">
              <w:rPr>
                <w:rFonts w:ascii="Arial" w:hAnsi="Arial"/>
                <w:sz w:val="20"/>
                <w:szCs w:val="20"/>
              </w:rPr>
              <w:t>Question # 2</w:t>
            </w:r>
          </w:p>
        </w:tc>
        <w:tc>
          <w:tcPr>
            <w:tcW w:w="3420" w:type="dxa"/>
          </w:tcPr>
          <w:p w14:paraId="6DFEFC49" w14:textId="604C0EDD" w:rsidR="55C7F225" w:rsidRDefault="55C7F225" w:rsidP="7C901DFA">
            <w:pPr>
              <w:rPr>
                <w:rFonts w:ascii="Arial" w:hAnsi="Arial"/>
                <w:sz w:val="20"/>
                <w:szCs w:val="20"/>
              </w:rPr>
            </w:pPr>
            <w:r w:rsidRPr="7C901DFA">
              <w:rPr>
                <w:rFonts w:ascii="Arial" w:hAnsi="Arial"/>
                <w:sz w:val="20"/>
                <w:szCs w:val="20"/>
              </w:rPr>
              <w:t>5</w:t>
            </w:r>
          </w:p>
        </w:tc>
        <w:tc>
          <w:tcPr>
            <w:tcW w:w="3420" w:type="dxa"/>
          </w:tcPr>
          <w:p w14:paraId="57656945" w14:textId="103F21FC" w:rsidR="7C901DFA" w:rsidRDefault="7C901DFA" w:rsidP="7C901DFA">
            <w:pPr>
              <w:rPr>
                <w:rFonts w:ascii="Arial" w:hAnsi="Arial"/>
                <w:sz w:val="20"/>
                <w:szCs w:val="20"/>
              </w:rPr>
            </w:pPr>
          </w:p>
        </w:tc>
      </w:tr>
      <w:tr w:rsidR="7C901DFA" w14:paraId="439CE626" w14:textId="77777777" w:rsidTr="7C901DFA">
        <w:tc>
          <w:tcPr>
            <w:tcW w:w="3420" w:type="dxa"/>
          </w:tcPr>
          <w:p w14:paraId="06199075" w14:textId="335BE79C" w:rsidR="55C7F225" w:rsidRDefault="55C7F225" w:rsidP="7C901DFA">
            <w:pPr>
              <w:rPr>
                <w:rFonts w:ascii="Arial" w:hAnsi="Arial"/>
                <w:sz w:val="20"/>
                <w:szCs w:val="20"/>
              </w:rPr>
            </w:pPr>
            <w:r w:rsidRPr="7C901DFA">
              <w:rPr>
                <w:rFonts w:ascii="Arial" w:hAnsi="Arial"/>
                <w:sz w:val="20"/>
                <w:szCs w:val="20"/>
              </w:rPr>
              <w:t>Question # 3</w:t>
            </w:r>
          </w:p>
        </w:tc>
        <w:tc>
          <w:tcPr>
            <w:tcW w:w="3420" w:type="dxa"/>
          </w:tcPr>
          <w:p w14:paraId="0F739C44" w14:textId="271E3A45" w:rsidR="55C7F225" w:rsidRDefault="55C7F225" w:rsidP="7C901DFA">
            <w:pPr>
              <w:rPr>
                <w:rFonts w:ascii="Arial" w:hAnsi="Arial"/>
                <w:sz w:val="20"/>
                <w:szCs w:val="20"/>
              </w:rPr>
            </w:pPr>
            <w:r w:rsidRPr="7C901DFA">
              <w:rPr>
                <w:rFonts w:ascii="Arial" w:hAnsi="Arial"/>
                <w:sz w:val="20"/>
                <w:szCs w:val="20"/>
              </w:rPr>
              <w:t>5</w:t>
            </w:r>
          </w:p>
        </w:tc>
        <w:tc>
          <w:tcPr>
            <w:tcW w:w="3420" w:type="dxa"/>
          </w:tcPr>
          <w:p w14:paraId="6F5078EC" w14:textId="103F21FC" w:rsidR="7C901DFA" w:rsidRDefault="7C901DFA" w:rsidP="7C901DFA">
            <w:pPr>
              <w:rPr>
                <w:rFonts w:ascii="Arial" w:hAnsi="Arial"/>
                <w:sz w:val="20"/>
                <w:szCs w:val="20"/>
              </w:rPr>
            </w:pPr>
          </w:p>
        </w:tc>
      </w:tr>
      <w:tr w:rsidR="00942117" w14:paraId="5892B721" w14:textId="77777777" w:rsidTr="7C901DFA">
        <w:tc>
          <w:tcPr>
            <w:tcW w:w="3420" w:type="dxa"/>
          </w:tcPr>
          <w:p w14:paraId="2521B1A1" w14:textId="443F61D5" w:rsidR="00942117" w:rsidRPr="7C901DFA" w:rsidRDefault="00942117" w:rsidP="7C901DFA">
            <w:pPr>
              <w:rPr>
                <w:rFonts w:ascii="Arial" w:hAnsi="Arial"/>
                <w:sz w:val="20"/>
                <w:szCs w:val="20"/>
              </w:rPr>
            </w:pPr>
            <w:r w:rsidRPr="7C901DFA">
              <w:rPr>
                <w:rFonts w:ascii="Arial" w:hAnsi="Arial"/>
                <w:sz w:val="20"/>
                <w:szCs w:val="20"/>
              </w:rPr>
              <w:t>Question #</w:t>
            </w:r>
            <w:r>
              <w:rPr>
                <w:rFonts w:ascii="Arial" w:hAnsi="Arial"/>
                <w:sz w:val="20"/>
                <w:szCs w:val="20"/>
              </w:rPr>
              <w:t xml:space="preserve"> 4</w:t>
            </w:r>
          </w:p>
        </w:tc>
        <w:tc>
          <w:tcPr>
            <w:tcW w:w="3420" w:type="dxa"/>
          </w:tcPr>
          <w:p w14:paraId="18A83340" w14:textId="2CC5BCCC" w:rsidR="00942117" w:rsidRPr="7C901DFA" w:rsidRDefault="00D765C4" w:rsidP="7C901DFA">
            <w:pPr>
              <w:rPr>
                <w:rFonts w:ascii="Arial" w:hAnsi="Arial"/>
                <w:sz w:val="20"/>
                <w:szCs w:val="20"/>
              </w:rPr>
            </w:pPr>
            <w:r>
              <w:rPr>
                <w:rFonts w:ascii="Arial" w:hAnsi="Arial"/>
                <w:sz w:val="20"/>
                <w:szCs w:val="20"/>
              </w:rPr>
              <w:t>5</w:t>
            </w:r>
          </w:p>
        </w:tc>
        <w:tc>
          <w:tcPr>
            <w:tcW w:w="3420" w:type="dxa"/>
          </w:tcPr>
          <w:p w14:paraId="07C2D5DA" w14:textId="77777777" w:rsidR="00942117" w:rsidRDefault="00942117" w:rsidP="7C901DFA">
            <w:pPr>
              <w:rPr>
                <w:rFonts w:ascii="Arial" w:hAnsi="Arial"/>
                <w:sz w:val="20"/>
                <w:szCs w:val="20"/>
              </w:rPr>
            </w:pPr>
          </w:p>
        </w:tc>
      </w:tr>
      <w:tr w:rsidR="00942117" w14:paraId="6A9B9A16" w14:textId="77777777" w:rsidTr="7C901DFA">
        <w:tc>
          <w:tcPr>
            <w:tcW w:w="3420" w:type="dxa"/>
          </w:tcPr>
          <w:p w14:paraId="36E380AE" w14:textId="02D4ACB2" w:rsidR="00942117" w:rsidRPr="7C901DFA" w:rsidRDefault="00942117" w:rsidP="7C901DFA">
            <w:pPr>
              <w:rPr>
                <w:rFonts w:ascii="Arial" w:hAnsi="Arial"/>
                <w:sz w:val="20"/>
                <w:szCs w:val="20"/>
              </w:rPr>
            </w:pPr>
            <w:r w:rsidRPr="7C901DFA">
              <w:rPr>
                <w:rFonts w:ascii="Arial" w:hAnsi="Arial"/>
                <w:sz w:val="20"/>
                <w:szCs w:val="20"/>
              </w:rPr>
              <w:t>Question #</w:t>
            </w:r>
            <w:r>
              <w:rPr>
                <w:rFonts w:ascii="Arial" w:hAnsi="Arial"/>
                <w:sz w:val="20"/>
                <w:szCs w:val="20"/>
              </w:rPr>
              <w:t xml:space="preserve"> 5</w:t>
            </w:r>
          </w:p>
        </w:tc>
        <w:tc>
          <w:tcPr>
            <w:tcW w:w="3420" w:type="dxa"/>
          </w:tcPr>
          <w:p w14:paraId="50CC5A8B" w14:textId="6A4F6770" w:rsidR="00942117" w:rsidRPr="7C901DFA" w:rsidRDefault="00D765C4" w:rsidP="7C901DFA">
            <w:pPr>
              <w:rPr>
                <w:rFonts w:ascii="Arial" w:hAnsi="Arial"/>
                <w:sz w:val="20"/>
                <w:szCs w:val="20"/>
              </w:rPr>
            </w:pPr>
            <w:r>
              <w:rPr>
                <w:rFonts w:ascii="Arial" w:hAnsi="Arial"/>
                <w:sz w:val="20"/>
                <w:szCs w:val="20"/>
              </w:rPr>
              <w:t>10</w:t>
            </w:r>
          </w:p>
        </w:tc>
        <w:tc>
          <w:tcPr>
            <w:tcW w:w="3420" w:type="dxa"/>
          </w:tcPr>
          <w:p w14:paraId="4ABA5D56" w14:textId="77777777" w:rsidR="00942117" w:rsidRDefault="00942117" w:rsidP="7C901DFA">
            <w:pPr>
              <w:rPr>
                <w:rFonts w:ascii="Arial" w:hAnsi="Arial"/>
                <w:sz w:val="20"/>
                <w:szCs w:val="20"/>
              </w:rPr>
            </w:pPr>
          </w:p>
        </w:tc>
      </w:tr>
      <w:tr w:rsidR="00942117" w14:paraId="52D2CB52" w14:textId="77777777" w:rsidTr="7C901DFA">
        <w:tc>
          <w:tcPr>
            <w:tcW w:w="3420" w:type="dxa"/>
          </w:tcPr>
          <w:p w14:paraId="14C48F81" w14:textId="7B6BD220" w:rsidR="00942117" w:rsidRPr="7C901DFA" w:rsidRDefault="00942117" w:rsidP="7C901DFA">
            <w:pPr>
              <w:rPr>
                <w:rFonts w:ascii="Arial" w:hAnsi="Arial"/>
                <w:sz w:val="20"/>
                <w:szCs w:val="20"/>
              </w:rPr>
            </w:pPr>
            <w:r w:rsidRPr="7C901DFA">
              <w:rPr>
                <w:rFonts w:ascii="Arial" w:hAnsi="Arial"/>
                <w:sz w:val="20"/>
                <w:szCs w:val="20"/>
              </w:rPr>
              <w:t>Question #</w:t>
            </w:r>
            <w:r>
              <w:rPr>
                <w:rFonts w:ascii="Arial" w:hAnsi="Arial"/>
                <w:sz w:val="20"/>
                <w:szCs w:val="20"/>
              </w:rPr>
              <w:t xml:space="preserve"> 6</w:t>
            </w:r>
          </w:p>
        </w:tc>
        <w:tc>
          <w:tcPr>
            <w:tcW w:w="3420" w:type="dxa"/>
          </w:tcPr>
          <w:p w14:paraId="53C213EA" w14:textId="2E534E6D" w:rsidR="00942117" w:rsidRPr="7C901DFA" w:rsidRDefault="00D765C4" w:rsidP="7C901DFA">
            <w:pPr>
              <w:rPr>
                <w:rFonts w:ascii="Arial" w:hAnsi="Arial"/>
                <w:sz w:val="20"/>
                <w:szCs w:val="20"/>
              </w:rPr>
            </w:pPr>
            <w:r>
              <w:rPr>
                <w:rFonts w:ascii="Arial" w:hAnsi="Arial"/>
                <w:sz w:val="20"/>
                <w:szCs w:val="20"/>
              </w:rPr>
              <w:t>10</w:t>
            </w:r>
          </w:p>
        </w:tc>
        <w:tc>
          <w:tcPr>
            <w:tcW w:w="3420" w:type="dxa"/>
          </w:tcPr>
          <w:p w14:paraId="5782DFDB" w14:textId="77777777" w:rsidR="00942117" w:rsidRDefault="00942117" w:rsidP="7C901DFA">
            <w:pPr>
              <w:rPr>
                <w:rFonts w:ascii="Arial" w:hAnsi="Arial"/>
                <w:sz w:val="20"/>
                <w:szCs w:val="20"/>
              </w:rPr>
            </w:pPr>
          </w:p>
        </w:tc>
      </w:tr>
      <w:tr w:rsidR="00942117" w14:paraId="3671C1B7" w14:textId="77777777" w:rsidTr="7C901DFA">
        <w:tc>
          <w:tcPr>
            <w:tcW w:w="3420" w:type="dxa"/>
          </w:tcPr>
          <w:p w14:paraId="5B1F42A0" w14:textId="6A0C4CCC" w:rsidR="00942117" w:rsidRPr="7C901DFA" w:rsidRDefault="00942117" w:rsidP="7C901DFA">
            <w:pPr>
              <w:rPr>
                <w:rFonts w:ascii="Arial" w:hAnsi="Arial"/>
                <w:sz w:val="20"/>
                <w:szCs w:val="20"/>
              </w:rPr>
            </w:pPr>
            <w:r w:rsidRPr="7C901DFA">
              <w:rPr>
                <w:rFonts w:ascii="Arial" w:hAnsi="Arial"/>
                <w:sz w:val="20"/>
                <w:szCs w:val="20"/>
              </w:rPr>
              <w:t>Question #</w:t>
            </w:r>
            <w:r>
              <w:rPr>
                <w:rFonts w:ascii="Arial" w:hAnsi="Arial"/>
                <w:sz w:val="20"/>
                <w:szCs w:val="20"/>
              </w:rPr>
              <w:t xml:space="preserve"> 7</w:t>
            </w:r>
          </w:p>
        </w:tc>
        <w:tc>
          <w:tcPr>
            <w:tcW w:w="3420" w:type="dxa"/>
          </w:tcPr>
          <w:p w14:paraId="594BCEB6" w14:textId="377434AA" w:rsidR="00942117" w:rsidRPr="7C901DFA" w:rsidRDefault="00D765C4" w:rsidP="7C901DFA">
            <w:pPr>
              <w:rPr>
                <w:rFonts w:ascii="Arial" w:hAnsi="Arial"/>
                <w:sz w:val="20"/>
                <w:szCs w:val="20"/>
              </w:rPr>
            </w:pPr>
            <w:r>
              <w:rPr>
                <w:rFonts w:ascii="Arial" w:hAnsi="Arial"/>
                <w:sz w:val="20"/>
                <w:szCs w:val="20"/>
              </w:rPr>
              <w:t>10</w:t>
            </w:r>
          </w:p>
        </w:tc>
        <w:tc>
          <w:tcPr>
            <w:tcW w:w="3420" w:type="dxa"/>
          </w:tcPr>
          <w:p w14:paraId="4C460D1C" w14:textId="77777777" w:rsidR="00942117" w:rsidRDefault="00942117" w:rsidP="7C901DFA">
            <w:pPr>
              <w:rPr>
                <w:rFonts w:ascii="Arial" w:hAnsi="Arial"/>
                <w:sz w:val="20"/>
                <w:szCs w:val="20"/>
              </w:rPr>
            </w:pPr>
          </w:p>
        </w:tc>
      </w:tr>
      <w:tr w:rsidR="7C901DFA" w14:paraId="2DE6ADC9" w14:textId="77777777" w:rsidTr="7C901DFA">
        <w:tc>
          <w:tcPr>
            <w:tcW w:w="3420" w:type="dxa"/>
          </w:tcPr>
          <w:p w14:paraId="7E0BA42F" w14:textId="36AD391C" w:rsidR="55C7F225" w:rsidRDefault="55C7F225" w:rsidP="7C901DFA">
            <w:pPr>
              <w:rPr>
                <w:rFonts w:ascii="Arial" w:hAnsi="Arial"/>
                <w:sz w:val="20"/>
                <w:szCs w:val="20"/>
              </w:rPr>
            </w:pPr>
            <w:r w:rsidRPr="7C901DFA">
              <w:rPr>
                <w:rFonts w:ascii="Arial" w:hAnsi="Arial"/>
                <w:sz w:val="20"/>
                <w:szCs w:val="20"/>
              </w:rPr>
              <w:t>Total</w:t>
            </w:r>
          </w:p>
        </w:tc>
        <w:tc>
          <w:tcPr>
            <w:tcW w:w="3420" w:type="dxa"/>
          </w:tcPr>
          <w:p w14:paraId="141788B4" w14:textId="4676160F" w:rsidR="55C7F225" w:rsidRDefault="00D765C4" w:rsidP="7C901DFA">
            <w:pPr>
              <w:rPr>
                <w:rFonts w:ascii="Arial" w:hAnsi="Arial"/>
                <w:sz w:val="20"/>
                <w:szCs w:val="20"/>
              </w:rPr>
            </w:pPr>
            <w:r>
              <w:rPr>
                <w:rFonts w:ascii="Arial" w:hAnsi="Arial"/>
                <w:sz w:val="20"/>
                <w:szCs w:val="20"/>
              </w:rPr>
              <w:t>50</w:t>
            </w:r>
          </w:p>
        </w:tc>
        <w:tc>
          <w:tcPr>
            <w:tcW w:w="3420" w:type="dxa"/>
          </w:tcPr>
          <w:p w14:paraId="2D345AC6" w14:textId="103F21FC" w:rsidR="7C901DFA" w:rsidRDefault="7C901DFA" w:rsidP="7C901DFA">
            <w:pPr>
              <w:rPr>
                <w:rFonts w:ascii="Arial" w:hAnsi="Arial"/>
                <w:sz w:val="20"/>
                <w:szCs w:val="20"/>
              </w:rPr>
            </w:pPr>
          </w:p>
        </w:tc>
      </w:tr>
    </w:tbl>
    <w:p w14:paraId="672A6659" w14:textId="77777777" w:rsidR="00286150" w:rsidRDefault="00286150">
      <w:pPr>
        <w:spacing w:after="0"/>
        <w:rPr>
          <w:rFonts w:ascii="Arial" w:hAnsi="Arial"/>
          <w:sz w:val="20"/>
          <w:szCs w:val="20"/>
          <w:u w:val="single"/>
        </w:rPr>
      </w:pPr>
    </w:p>
    <w:p w14:paraId="2928D3DD" w14:textId="5E2E23B9" w:rsidR="00286150" w:rsidRDefault="00286150" w:rsidP="7C901DFA">
      <w:pPr>
        <w:spacing w:after="0"/>
        <w:rPr>
          <w:rFonts w:ascii="Arial" w:hAnsi="Arial"/>
          <w:sz w:val="20"/>
          <w:szCs w:val="20"/>
          <w:u w:val="single"/>
        </w:rPr>
      </w:pPr>
    </w:p>
    <w:p w14:paraId="14D7361D" w14:textId="3EF8B77D" w:rsidR="00286150" w:rsidRDefault="00286150" w:rsidP="7C901DFA">
      <w:pPr>
        <w:spacing w:after="0"/>
        <w:rPr>
          <w:rFonts w:ascii="Arial" w:hAnsi="Arial"/>
          <w:b/>
          <w:bCs/>
          <w:sz w:val="20"/>
          <w:szCs w:val="20"/>
          <w:u w:val="single"/>
        </w:rPr>
      </w:pPr>
    </w:p>
    <w:p w14:paraId="17D00B6C" w14:textId="2033C8EF" w:rsidR="00286150" w:rsidRDefault="00286150" w:rsidP="7C901DFA">
      <w:pPr>
        <w:spacing w:after="0"/>
        <w:rPr>
          <w:rFonts w:ascii="Arial" w:hAnsi="Arial"/>
          <w:b/>
          <w:bCs/>
          <w:sz w:val="20"/>
          <w:szCs w:val="20"/>
          <w:u w:val="single"/>
        </w:rPr>
      </w:pPr>
    </w:p>
    <w:p w14:paraId="1C2A23B8" w14:textId="41BD79BD" w:rsidR="00286150" w:rsidRDefault="00286150" w:rsidP="7C901DFA">
      <w:pPr>
        <w:spacing w:after="0"/>
        <w:rPr>
          <w:rFonts w:ascii="Arial" w:hAnsi="Arial"/>
          <w:b/>
          <w:bCs/>
          <w:sz w:val="20"/>
          <w:szCs w:val="20"/>
          <w:u w:val="single"/>
        </w:rPr>
      </w:pPr>
    </w:p>
    <w:p w14:paraId="4C21FB35" w14:textId="152CF3E0" w:rsidR="00286150" w:rsidRDefault="00286150" w:rsidP="7C901DFA">
      <w:pPr>
        <w:spacing w:after="0"/>
        <w:rPr>
          <w:rFonts w:ascii="Arial" w:hAnsi="Arial"/>
          <w:b/>
          <w:bCs/>
          <w:sz w:val="20"/>
          <w:szCs w:val="20"/>
          <w:u w:val="single"/>
        </w:rPr>
      </w:pPr>
    </w:p>
    <w:p w14:paraId="68F60274" w14:textId="2C4EF625" w:rsidR="00286150" w:rsidRDefault="00286150" w:rsidP="7C901DFA">
      <w:pPr>
        <w:spacing w:after="0"/>
        <w:rPr>
          <w:rFonts w:ascii="Arial" w:hAnsi="Arial"/>
          <w:b/>
          <w:bCs/>
          <w:sz w:val="20"/>
          <w:szCs w:val="20"/>
          <w:u w:val="single"/>
        </w:rPr>
      </w:pPr>
    </w:p>
    <w:p w14:paraId="1EB32318" w14:textId="73F8BA76" w:rsidR="00286150" w:rsidRDefault="00286150" w:rsidP="7C901DFA">
      <w:pPr>
        <w:spacing w:after="0"/>
        <w:rPr>
          <w:rFonts w:ascii="Arial" w:hAnsi="Arial"/>
          <w:b/>
          <w:bCs/>
          <w:sz w:val="20"/>
          <w:szCs w:val="20"/>
          <w:u w:val="single"/>
        </w:rPr>
      </w:pPr>
    </w:p>
    <w:p w14:paraId="4F40ADA3" w14:textId="4C9DA1A4" w:rsidR="00286150" w:rsidRDefault="00286150" w:rsidP="7C901DFA">
      <w:pPr>
        <w:spacing w:after="0"/>
        <w:rPr>
          <w:rFonts w:ascii="Arial" w:hAnsi="Arial"/>
          <w:b/>
          <w:bCs/>
          <w:sz w:val="20"/>
          <w:szCs w:val="20"/>
          <w:u w:val="single"/>
        </w:rPr>
      </w:pPr>
    </w:p>
    <w:p w14:paraId="1CFCE586" w14:textId="12E1196A" w:rsidR="00286150" w:rsidRDefault="00286150" w:rsidP="7C901DFA">
      <w:pPr>
        <w:spacing w:after="0"/>
        <w:rPr>
          <w:rFonts w:ascii="Arial" w:hAnsi="Arial"/>
          <w:b/>
          <w:bCs/>
          <w:sz w:val="20"/>
          <w:szCs w:val="20"/>
          <w:u w:val="single"/>
        </w:rPr>
      </w:pPr>
    </w:p>
    <w:p w14:paraId="1B6FE513" w14:textId="0DF34FED" w:rsidR="00286150" w:rsidRDefault="00286150" w:rsidP="7C901DFA">
      <w:pPr>
        <w:spacing w:after="0"/>
        <w:rPr>
          <w:rFonts w:ascii="Arial" w:hAnsi="Arial"/>
          <w:b/>
          <w:bCs/>
          <w:sz w:val="20"/>
          <w:szCs w:val="20"/>
          <w:u w:val="single"/>
        </w:rPr>
      </w:pPr>
    </w:p>
    <w:p w14:paraId="577037FF" w14:textId="51385A14" w:rsidR="00286150" w:rsidRDefault="00286150" w:rsidP="7C901DFA">
      <w:pPr>
        <w:spacing w:after="0"/>
        <w:rPr>
          <w:rFonts w:ascii="Arial" w:hAnsi="Arial"/>
          <w:b/>
          <w:bCs/>
          <w:sz w:val="20"/>
          <w:szCs w:val="20"/>
          <w:u w:val="single"/>
        </w:rPr>
      </w:pPr>
    </w:p>
    <w:p w14:paraId="1094BA3A" w14:textId="1AEF1A7B" w:rsidR="00286150" w:rsidRDefault="00286150" w:rsidP="7C901DFA">
      <w:pPr>
        <w:spacing w:after="0"/>
        <w:rPr>
          <w:rFonts w:ascii="Arial" w:hAnsi="Arial"/>
          <w:b/>
          <w:bCs/>
          <w:sz w:val="20"/>
          <w:szCs w:val="20"/>
          <w:u w:val="single"/>
        </w:rPr>
      </w:pPr>
    </w:p>
    <w:p w14:paraId="32170FEA" w14:textId="1D07BD43" w:rsidR="00286150" w:rsidRPr="00942117" w:rsidRDefault="5F3353AF" w:rsidP="003023C3">
      <w:pPr>
        <w:spacing w:after="0"/>
        <w:rPr>
          <w:rFonts w:ascii="Arial" w:hAnsi="Arial"/>
          <w:sz w:val="20"/>
          <w:szCs w:val="20"/>
        </w:rPr>
      </w:pPr>
      <w:r w:rsidRPr="00942117">
        <w:rPr>
          <w:rFonts w:ascii="Arial" w:hAnsi="Arial"/>
          <w:sz w:val="20"/>
          <w:szCs w:val="20"/>
          <w:u w:val="single"/>
        </w:rPr>
        <w:lastRenderedPageBreak/>
        <w:t>Question 1</w:t>
      </w:r>
      <w:r w:rsidRPr="00942117">
        <w:rPr>
          <w:rFonts w:ascii="Arial" w:hAnsi="Arial"/>
          <w:sz w:val="20"/>
          <w:szCs w:val="20"/>
        </w:rPr>
        <w:t xml:space="preserve">: </w:t>
      </w:r>
      <w:r w:rsidR="003023C3" w:rsidRPr="00942117">
        <w:rPr>
          <w:rFonts w:ascii="Arial" w:hAnsi="Arial"/>
          <w:sz w:val="20"/>
          <w:szCs w:val="20"/>
        </w:rPr>
        <w:t>Translate the following C++ codes into Scheme</w:t>
      </w:r>
      <w:r w:rsidR="6C10CB43" w:rsidRPr="00942117">
        <w:rPr>
          <w:rFonts w:ascii="Arial" w:hAnsi="Arial"/>
          <w:sz w:val="20"/>
          <w:szCs w:val="20"/>
        </w:rPr>
        <w:t>.</w:t>
      </w:r>
      <w:r w:rsidR="49877707" w:rsidRPr="00942117">
        <w:rPr>
          <w:rFonts w:ascii="Arial" w:hAnsi="Arial"/>
          <w:sz w:val="20"/>
          <w:szCs w:val="20"/>
        </w:rPr>
        <w:t xml:space="preserve"> </w:t>
      </w:r>
    </w:p>
    <w:p w14:paraId="1A7E1DE7" w14:textId="698F6099" w:rsidR="00286150" w:rsidRDefault="00286150" w:rsidP="7C901DFA">
      <w:pPr>
        <w:spacing w:after="0"/>
        <w:rPr>
          <w:rFonts w:ascii="Arial" w:hAnsi="Arial"/>
          <w:sz w:val="20"/>
          <w:szCs w:val="20"/>
        </w:rPr>
      </w:pPr>
    </w:p>
    <w:p w14:paraId="30EBA4E1" w14:textId="5B9182D0" w:rsidR="00286150" w:rsidRPr="004C43D4" w:rsidRDefault="5F3353AF" w:rsidP="003023C3">
      <w:pPr>
        <w:spacing w:after="0"/>
        <w:rPr>
          <w:rFonts w:ascii="Courier New" w:hAnsi="Courier New" w:cs="Courier New"/>
          <w:sz w:val="20"/>
          <w:szCs w:val="20"/>
          <w:lang w:val="fr-FR"/>
        </w:rPr>
      </w:pPr>
      <w:r w:rsidRPr="004C43D4">
        <w:rPr>
          <w:rFonts w:ascii="Courier New" w:hAnsi="Courier New" w:cs="Courier New"/>
          <w:sz w:val="20"/>
          <w:szCs w:val="20"/>
          <w:lang w:val="fr-FR"/>
        </w:rPr>
        <w:t xml:space="preserve">a). </w:t>
      </w:r>
      <w:r w:rsidR="003023C3" w:rsidRPr="004C43D4">
        <w:rPr>
          <w:rFonts w:ascii="Courier New" w:hAnsi="Courier New" w:cs="Courier New"/>
          <w:sz w:val="20"/>
          <w:szCs w:val="20"/>
          <w:lang w:val="fr-FR"/>
        </w:rPr>
        <w:t xml:space="preserve"> (x+y) – 2</w:t>
      </w:r>
      <w:r w:rsidR="00F42B13" w:rsidRPr="004C43D4">
        <w:rPr>
          <w:rFonts w:ascii="Courier New" w:hAnsi="Courier New" w:cs="Courier New"/>
          <w:sz w:val="20"/>
          <w:szCs w:val="20"/>
          <w:lang w:val="fr-FR"/>
        </w:rPr>
        <w:t>;</w:t>
      </w:r>
      <w:r w:rsidR="12C9EEBC" w:rsidRPr="004C43D4">
        <w:rPr>
          <w:rFonts w:ascii="Courier New" w:hAnsi="Courier New" w:cs="Courier New"/>
          <w:sz w:val="20"/>
          <w:szCs w:val="20"/>
          <w:lang w:val="fr-FR"/>
        </w:rPr>
        <w:t xml:space="preserve"> </w:t>
      </w:r>
    </w:p>
    <w:p w14:paraId="6B2BBC10" w14:textId="3CB7455F" w:rsidR="00F42B13" w:rsidRPr="004C43D4" w:rsidRDefault="00F42B13" w:rsidP="003023C3">
      <w:pPr>
        <w:spacing w:after="0"/>
        <w:rPr>
          <w:rFonts w:ascii="Courier New" w:hAnsi="Courier New" w:cs="Courier New"/>
          <w:sz w:val="20"/>
          <w:szCs w:val="20"/>
          <w:lang w:val="fr-FR"/>
        </w:rPr>
      </w:pPr>
    </w:p>
    <w:p w14:paraId="5DED258D" w14:textId="57A26625" w:rsidR="00F42B13" w:rsidRPr="004C43D4" w:rsidRDefault="00F42B13" w:rsidP="003023C3">
      <w:pPr>
        <w:spacing w:after="0"/>
        <w:rPr>
          <w:rFonts w:ascii="Courier New" w:hAnsi="Courier New" w:cs="Courier New"/>
          <w:sz w:val="20"/>
          <w:szCs w:val="20"/>
          <w:lang w:val="fr-FR"/>
        </w:rPr>
      </w:pPr>
    </w:p>
    <w:p w14:paraId="0C357BAD" w14:textId="49BBA03C" w:rsidR="00F42B13" w:rsidRPr="004C43D4" w:rsidRDefault="00F42B13" w:rsidP="003023C3">
      <w:pPr>
        <w:spacing w:after="0"/>
        <w:rPr>
          <w:rFonts w:ascii="Courier New" w:hAnsi="Courier New" w:cs="Courier New"/>
          <w:sz w:val="20"/>
          <w:szCs w:val="20"/>
          <w:lang w:val="fr-FR"/>
        </w:rPr>
      </w:pPr>
    </w:p>
    <w:p w14:paraId="3DFEEAAC" w14:textId="31307A36" w:rsidR="00F42B13" w:rsidRPr="004C43D4" w:rsidRDefault="00F42B13" w:rsidP="003023C3">
      <w:pPr>
        <w:spacing w:after="0"/>
        <w:rPr>
          <w:rFonts w:ascii="Courier New" w:hAnsi="Courier New" w:cs="Courier New"/>
          <w:sz w:val="20"/>
          <w:szCs w:val="20"/>
          <w:lang w:val="fr-FR"/>
        </w:rPr>
      </w:pPr>
    </w:p>
    <w:p w14:paraId="2BCD294F" w14:textId="77777777" w:rsidR="00F42B13" w:rsidRPr="004C43D4" w:rsidRDefault="00F42B13" w:rsidP="003023C3">
      <w:pPr>
        <w:spacing w:after="0"/>
        <w:rPr>
          <w:rFonts w:ascii="Courier New" w:hAnsi="Courier New" w:cs="Courier New"/>
          <w:sz w:val="20"/>
          <w:szCs w:val="20"/>
          <w:lang w:val="fr-FR"/>
        </w:rPr>
      </w:pPr>
    </w:p>
    <w:p w14:paraId="211ABB5F" w14:textId="790E47CC" w:rsidR="00286150" w:rsidRPr="004C43D4" w:rsidRDefault="00286150" w:rsidP="7C901DFA">
      <w:pPr>
        <w:spacing w:after="0"/>
        <w:rPr>
          <w:rFonts w:ascii="Courier New" w:hAnsi="Courier New" w:cs="Courier New"/>
          <w:sz w:val="20"/>
          <w:szCs w:val="20"/>
          <w:lang w:val="fr-FR"/>
        </w:rPr>
      </w:pPr>
    </w:p>
    <w:p w14:paraId="34FA498A" w14:textId="4515EFB2" w:rsidR="003023C3" w:rsidRPr="004C43D4" w:rsidRDefault="003023C3" w:rsidP="7C901DFA">
      <w:pPr>
        <w:spacing w:after="0"/>
        <w:rPr>
          <w:rFonts w:ascii="Courier New" w:hAnsi="Courier New" w:cs="Courier New"/>
          <w:sz w:val="20"/>
          <w:szCs w:val="20"/>
          <w:lang w:val="fr-FR"/>
        </w:rPr>
      </w:pPr>
      <w:r w:rsidRPr="004C43D4">
        <w:rPr>
          <w:rFonts w:ascii="Courier New" w:hAnsi="Courier New" w:cs="Courier New"/>
          <w:sz w:val="20"/>
          <w:szCs w:val="20"/>
          <w:lang w:val="fr-FR"/>
        </w:rPr>
        <w:t>b).  func1(x-2, func2(y-3+4), func3(z))</w:t>
      </w:r>
      <w:r w:rsidR="00F42B13" w:rsidRPr="004C43D4">
        <w:rPr>
          <w:rFonts w:ascii="Courier New" w:hAnsi="Courier New" w:cs="Courier New"/>
          <w:sz w:val="20"/>
          <w:szCs w:val="20"/>
          <w:lang w:val="fr-FR"/>
        </w:rPr>
        <w:t>;</w:t>
      </w:r>
    </w:p>
    <w:p w14:paraId="13C4AA88" w14:textId="2D8E205C" w:rsidR="003023C3" w:rsidRPr="004C43D4" w:rsidRDefault="003023C3" w:rsidP="7C901DFA">
      <w:pPr>
        <w:spacing w:after="0"/>
        <w:rPr>
          <w:rFonts w:ascii="Courier New" w:hAnsi="Courier New" w:cs="Courier New"/>
          <w:sz w:val="20"/>
          <w:szCs w:val="20"/>
          <w:lang w:val="fr-FR"/>
        </w:rPr>
      </w:pPr>
    </w:p>
    <w:p w14:paraId="407C3613" w14:textId="78BAC45B" w:rsidR="00F42B13" w:rsidRPr="004C43D4" w:rsidRDefault="00F42B13" w:rsidP="7C901DFA">
      <w:pPr>
        <w:spacing w:after="0"/>
        <w:rPr>
          <w:rFonts w:ascii="Courier New" w:hAnsi="Courier New" w:cs="Courier New"/>
          <w:sz w:val="20"/>
          <w:szCs w:val="20"/>
          <w:lang w:val="fr-FR"/>
        </w:rPr>
      </w:pPr>
    </w:p>
    <w:p w14:paraId="300BC68E" w14:textId="6ED3B859" w:rsidR="00F42B13" w:rsidRPr="004C43D4" w:rsidRDefault="00F42B13" w:rsidP="7C901DFA">
      <w:pPr>
        <w:spacing w:after="0"/>
        <w:rPr>
          <w:rFonts w:ascii="Courier New" w:hAnsi="Courier New" w:cs="Courier New"/>
          <w:sz w:val="20"/>
          <w:szCs w:val="20"/>
          <w:lang w:val="fr-FR"/>
        </w:rPr>
      </w:pPr>
    </w:p>
    <w:p w14:paraId="4B542EC2" w14:textId="1C5E955C" w:rsidR="00F42B13" w:rsidRPr="004C43D4" w:rsidRDefault="00F42B13" w:rsidP="7C901DFA">
      <w:pPr>
        <w:spacing w:after="0"/>
        <w:rPr>
          <w:rFonts w:ascii="Courier New" w:hAnsi="Courier New" w:cs="Courier New"/>
          <w:sz w:val="20"/>
          <w:szCs w:val="20"/>
          <w:lang w:val="fr-FR"/>
        </w:rPr>
      </w:pPr>
    </w:p>
    <w:p w14:paraId="7394BC77" w14:textId="389B09AD" w:rsidR="00F42B13" w:rsidRPr="004C43D4" w:rsidRDefault="00F42B13" w:rsidP="7C901DFA">
      <w:pPr>
        <w:spacing w:after="0"/>
        <w:rPr>
          <w:rFonts w:ascii="Courier New" w:hAnsi="Courier New" w:cs="Courier New"/>
          <w:sz w:val="20"/>
          <w:szCs w:val="20"/>
          <w:lang w:val="fr-FR"/>
        </w:rPr>
      </w:pPr>
    </w:p>
    <w:p w14:paraId="2ECF053F" w14:textId="77777777" w:rsidR="00F42B13" w:rsidRPr="004C43D4" w:rsidRDefault="00F42B13" w:rsidP="7C901DFA">
      <w:pPr>
        <w:spacing w:after="0"/>
        <w:rPr>
          <w:rFonts w:ascii="Courier New" w:hAnsi="Courier New" w:cs="Courier New"/>
          <w:sz w:val="20"/>
          <w:szCs w:val="20"/>
          <w:lang w:val="fr-FR"/>
        </w:rPr>
      </w:pPr>
    </w:p>
    <w:p w14:paraId="0D1188D4" w14:textId="5B194C5B" w:rsidR="00F42B13" w:rsidRPr="004C43D4" w:rsidRDefault="00F42B13" w:rsidP="7C901DFA">
      <w:pPr>
        <w:spacing w:after="0"/>
        <w:rPr>
          <w:rFonts w:ascii="Courier New" w:hAnsi="Courier New" w:cs="Courier New"/>
          <w:sz w:val="20"/>
          <w:szCs w:val="20"/>
          <w:lang w:val="fr-FR"/>
        </w:rPr>
      </w:pPr>
    </w:p>
    <w:p w14:paraId="749313F3" w14:textId="7DA4159F" w:rsidR="00F42B13" w:rsidRPr="004C43D4" w:rsidRDefault="00F42B13" w:rsidP="7C901DFA">
      <w:pPr>
        <w:spacing w:after="0"/>
        <w:rPr>
          <w:rFonts w:ascii="Courier New" w:hAnsi="Courier New" w:cs="Courier New"/>
          <w:sz w:val="20"/>
          <w:szCs w:val="20"/>
          <w:lang w:val="fr-FR"/>
        </w:rPr>
      </w:pPr>
    </w:p>
    <w:p w14:paraId="1ADE6F32" w14:textId="4ABFD3E0" w:rsidR="00F42B13" w:rsidRPr="004C43D4" w:rsidRDefault="00F42B13" w:rsidP="7C901DFA">
      <w:pPr>
        <w:spacing w:after="0"/>
        <w:rPr>
          <w:rFonts w:ascii="Courier New" w:hAnsi="Courier New" w:cs="Courier New"/>
          <w:sz w:val="20"/>
          <w:szCs w:val="20"/>
          <w:lang w:val="fr-FR"/>
        </w:rPr>
      </w:pPr>
    </w:p>
    <w:p w14:paraId="3C3013DD" w14:textId="6FA0283D" w:rsidR="00F42B13" w:rsidRPr="004C43D4" w:rsidRDefault="00F42B13" w:rsidP="7C901DFA">
      <w:pPr>
        <w:spacing w:after="0"/>
        <w:rPr>
          <w:rFonts w:ascii="Courier New" w:hAnsi="Courier New" w:cs="Courier New"/>
          <w:sz w:val="20"/>
          <w:szCs w:val="20"/>
          <w:lang w:val="fr-FR"/>
        </w:rPr>
      </w:pPr>
    </w:p>
    <w:p w14:paraId="6E34932F" w14:textId="77777777" w:rsidR="00F42B13" w:rsidRPr="004C43D4" w:rsidRDefault="00F42B13" w:rsidP="7C901DFA">
      <w:pPr>
        <w:spacing w:after="0"/>
        <w:rPr>
          <w:rFonts w:ascii="Courier New" w:hAnsi="Courier New" w:cs="Courier New"/>
          <w:sz w:val="20"/>
          <w:szCs w:val="20"/>
          <w:lang w:val="fr-FR"/>
        </w:rPr>
      </w:pPr>
    </w:p>
    <w:p w14:paraId="7FB5FA47" w14:textId="6AEAA67B" w:rsidR="003023C3" w:rsidRPr="004C43D4" w:rsidRDefault="003023C3" w:rsidP="7C901DFA">
      <w:pPr>
        <w:spacing w:after="0"/>
        <w:rPr>
          <w:rFonts w:ascii="Courier New" w:hAnsi="Courier New" w:cs="Courier New"/>
          <w:sz w:val="20"/>
          <w:szCs w:val="20"/>
          <w:lang w:val="fr-FR"/>
        </w:rPr>
      </w:pPr>
      <w:r w:rsidRPr="004C43D4">
        <w:rPr>
          <w:rFonts w:ascii="Courier New" w:hAnsi="Courier New" w:cs="Courier New"/>
          <w:sz w:val="20"/>
          <w:szCs w:val="20"/>
          <w:lang w:val="fr-FR"/>
        </w:rPr>
        <w:t>3)  int collatz (int x) {</w:t>
      </w:r>
    </w:p>
    <w:p w14:paraId="4701A9C7" w14:textId="0E17DCAC" w:rsidR="003023C3" w:rsidRPr="00F42B13" w:rsidRDefault="003023C3" w:rsidP="003023C3">
      <w:pPr>
        <w:spacing w:after="0"/>
        <w:rPr>
          <w:rFonts w:ascii="Courier New" w:hAnsi="Courier New" w:cs="Courier New"/>
          <w:sz w:val="20"/>
          <w:szCs w:val="20"/>
        </w:rPr>
      </w:pPr>
      <w:r w:rsidRPr="004C43D4">
        <w:rPr>
          <w:rFonts w:ascii="Courier New" w:hAnsi="Courier New" w:cs="Courier New"/>
          <w:sz w:val="20"/>
          <w:szCs w:val="20"/>
          <w:lang w:val="fr-FR"/>
        </w:rPr>
        <w:tab/>
      </w:r>
      <w:r w:rsidRPr="00F42B13">
        <w:rPr>
          <w:rFonts w:ascii="Courier New" w:hAnsi="Courier New" w:cs="Courier New"/>
          <w:sz w:val="20"/>
          <w:szCs w:val="20"/>
        </w:rPr>
        <w:t>if (x%2==0)</w:t>
      </w:r>
    </w:p>
    <w:p w14:paraId="378184BD" w14:textId="2B6E8274" w:rsidR="003023C3" w:rsidRPr="00F42B13" w:rsidRDefault="003023C3" w:rsidP="003023C3">
      <w:pPr>
        <w:spacing w:after="0"/>
        <w:rPr>
          <w:rFonts w:ascii="Courier New" w:hAnsi="Courier New" w:cs="Courier New"/>
          <w:sz w:val="20"/>
          <w:szCs w:val="20"/>
        </w:rPr>
      </w:pPr>
      <w:r w:rsidRPr="00F42B13">
        <w:rPr>
          <w:rFonts w:ascii="Courier New" w:hAnsi="Courier New" w:cs="Courier New"/>
          <w:sz w:val="20"/>
          <w:szCs w:val="20"/>
        </w:rPr>
        <w:tab/>
        <w:t xml:space="preserve">  return x/2;</w:t>
      </w:r>
    </w:p>
    <w:p w14:paraId="7E220EFA" w14:textId="309A97CA" w:rsidR="003023C3" w:rsidRPr="00F42B13" w:rsidRDefault="003023C3" w:rsidP="003023C3">
      <w:pPr>
        <w:spacing w:after="0"/>
        <w:rPr>
          <w:rFonts w:ascii="Courier New" w:hAnsi="Courier New" w:cs="Courier New"/>
          <w:sz w:val="20"/>
          <w:szCs w:val="20"/>
        </w:rPr>
      </w:pPr>
      <w:r w:rsidRPr="00F42B13">
        <w:rPr>
          <w:rFonts w:ascii="Courier New" w:hAnsi="Courier New" w:cs="Courier New"/>
          <w:sz w:val="20"/>
          <w:szCs w:val="20"/>
        </w:rPr>
        <w:tab/>
        <w:t>else</w:t>
      </w:r>
    </w:p>
    <w:p w14:paraId="3EE06670" w14:textId="397C6928" w:rsidR="003023C3" w:rsidRPr="00F42B13" w:rsidRDefault="003023C3" w:rsidP="003023C3">
      <w:pPr>
        <w:spacing w:after="0"/>
        <w:rPr>
          <w:rFonts w:ascii="Courier New" w:hAnsi="Courier New" w:cs="Courier New"/>
          <w:sz w:val="20"/>
          <w:szCs w:val="20"/>
        </w:rPr>
      </w:pPr>
      <w:r w:rsidRPr="00F42B13">
        <w:rPr>
          <w:rFonts w:ascii="Courier New" w:hAnsi="Courier New" w:cs="Courier New"/>
          <w:sz w:val="20"/>
          <w:szCs w:val="20"/>
        </w:rPr>
        <w:tab/>
        <w:t xml:space="preserve">  return 3*x+1;</w:t>
      </w:r>
    </w:p>
    <w:p w14:paraId="0BF5E1C1" w14:textId="20ED53B9" w:rsidR="003023C3" w:rsidRPr="00F42B13" w:rsidRDefault="003023C3" w:rsidP="003023C3">
      <w:pPr>
        <w:spacing w:after="0"/>
        <w:rPr>
          <w:rFonts w:ascii="Courier New" w:hAnsi="Courier New" w:cs="Courier New"/>
          <w:sz w:val="20"/>
          <w:szCs w:val="20"/>
        </w:rPr>
      </w:pPr>
      <w:r w:rsidRPr="00F42B13">
        <w:rPr>
          <w:rFonts w:ascii="Courier New" w:hAnsi="Courier New" w:cs="Courier New"/>
          <w:sz w:val="20"/>
          <w:szCs w:val="20"/>
        </w:rPr>
        <w:t xml:space="preserve">     }</w:t>
      </w:r>
    </w:p>
    <w:p w14:paraId="42ECC196" w14:textId="1128BF17" w:rsidR="003023C3" w:rsidRDefault="003023C3" w:rsidP="7C901DFA">
      <w:pPr>
        <w:spacing w:after="0"/>
        <w:rPr>
          <w:rFonts w:ascii="Arial" w:hAnsi="Arial"/>
          <w:sz w:val="20"/>
          <w:szCs w:val="20"/>
        </w:rPr>
      </w:pPr>
    </w:p>
    <w:p w14:paraId="63379FAF" w14:textId="77777777" w:rsidR="003023C3" w:rsidRDefault="003023C3" w:rsidP="7C901DFA">
      <w:pPr>
        <w:spacing w:after="0"/>
        <w:rPr>
          <w:rFonts w:ascii="Arial" w:hAnsi="Arial"/>
          <w:sz w:val="20"/>
          <w:szCs w:val="20"/>
        </w:rPr>
      </w:pPr>
    </w:p>
    <w:p w14:paraId="7089904E" w14:textId="217A214A" w:rsidR="00286150" w:rsidRDefault="00286150" w:rsidP="7C901DFA">
      <w:pPr>
        <w:spacing w:after="0"/>
        <w:rPr>
          <w:rFonts w:ascii="Arial" w:hAnsi="Arial"/>
          <w:sz w:val="20"/>
          <w:szCs w:val="20"/>
        </w:rPr>
      </w:pPr>
    </w:p>
    <w:p w14:paraId="32818D5A" w14:textId="22B0E432" w:rsidR="00286150" w:rsidRDefault="00286150" w:rsidP="7C901DFA">
      <w:pPr>
        <w:spacing w:after="0"/>
        <w:rPr>
          <w:rFonts w:ascii="Arial" w:hAnsi="Arial"/>
          <w:sz w:val="20"/>
          <w:szCs w:val="20"/>
        </w:rPr>
      </w:pPr>
    </w:p>
    <w:p w14:paraId="464F3EE0" w14:textId="28244B0A" w:rsidR="00286150" w:rsidRDefault="00286150" w:rsidP="7C901DFA">
      <w:pPr>
        <w:spacing w:after="0"/>
        <w:rPr>
          <w:rFonts w:ascii="Arial" w:hAnsi="Arial"/>
          <w:sz w:val="20"/>
          <w:szCs w:val="20"/>
        </w:rPr>
      </w:pPr>
    </w:p>
    <w:p w14:paraId="135F86A4" w14:textId="369C7E91" w:rsidR="00F42B13" w:rsidRDefault="00F42B13" w:rsidP="7C901DFA">
      <w:pPr>
        <w:spacing w:after="0"/>
        <w:rPr>
          <w:rFonts w:ascii="Arial" w:hAnsi="Arial"/>
          <w:sz w:val="20"/>
          <w:szCs w:val="20"/>
        </w:rPr>
      </w:pPr>
    </w:p>
    <w:p w14:paraId="2CB0538C" w14:textId="4FDDB759" w:rsidR="00F42B13" w:rsidRDefault="00F42B13" w:rsidP="7C901DFA">
      <w:pPr>
        <w:spacing w:after="0"/>
        <w:rPr>
          <w:rFonts w:ascii="Arial" w:hAnsi="Arial"/>
          <w:sz w:val="20"/>
          <w:szCs w:val="20"/>
        </w:rPr>
      </w:pPr>
    </w:p>
    <w:p w14:paraId="07CFB045" w14:textId="18C3DBAB" w:rsidR="00F42B13" w:rsidRDefault="00F42B13" w:rsidP="7C901DFA">
      <w:pPr>
        <w:spacing w:after="0"/>
        <w:rPr>
          <w:rFonts w:ascii="Arial" w:hAnsi="Arial"/>
          <w:sz w:val="20"/>
          <w:szCs w:val="20"/>
        </w:rPr>
      </w:pPr>
    </w:p>
    <w:p w14:paraId="2CCEFBD9" w14:textId="2B69B5F9" w:rsidR="00F42B13" w:rsidRDefault="00F42B13" w:rsidP="7C901DFA">
      <w:pPr>
        <w:spacing w:after="0"/>
        <w:rPr>
          <w:rFonts w:ascii="Arial" w:hAnsi="Arial"/>
          <w:sz w:val="20"/>
          <w:szCs w:val="20"/>
        </w:rPr>
      </w:pPr>
    </w:p>
    <w:p w14:paraId="1176E2C2" w14:textId="046A07B8" w:rsidR="00F42B13" w:rsidRDefault="00F42B13" w:rsidP="7C901DFA">
      <w:pPr>
        <w:spacing w:after="0"/>
        <w:rPr>
          <w:rFonts w:ascii="Arial" w:hAnsi="Arial"/>
          <w:sz w:val="20"/>
          <w:szCs w:val="20"/>
        </w:rPr>
      </w:pPr>
    </w:p>
    <w:p w14:paraId="72B6C58E" w14:textId="08F18401" w:rsidR="00F42B13" w:rsidRDefault="00F42B13" w:rsidP="7C901DFA">
      <w:pPr>
        <w:spacing w:after="0"/>
        <w:rPr>
          <w:rFonts w:ascii="Arial" w:hAnsi="Arial"/>
          <w:sz w:val="20"/>
          <w:szCs w:val="20"/>
        </w:rPr>
      </w:pPr>
    </w:p>
    <w:p w14:paraId="3461C3F3" w14:textId="3801473C" w:rsidR="00F42B13" w:rsidRDefault="00F42B13" w:rsidP="7C901DFA">
      <w:pPr>
        <w:spacing w:after="0"/>
        <w:rPr>
          <w:rFonts w:ascii="Arial" w:hAnsi="Arial"/>
          <w:sz w:val="20"/>
          <w:szCs w:val="20"/>
        </w:rPr>
      </w:pPr>
    </w:p>
    <w:p w14:paraId="24168976" w14:textId="32DB4B58" w:rsidR="00F42B13" w:rsidRDefault="00F42B13" w:rsidP="7C901DFA">
      <w:pPr>
        <w:spacing w:after="0"/>
        <w:rPr>
          <w:rFonts w:ascii="Arial" w:hAnsi="Arial"/>
          <w:sz w:val="20"/>
          <w:szCs w:val="20"/>
        </w:rPr>
      </w:pPr>
    </w:p>
    <w:p w14:paraId="21E632A2" w14:textId="0DB6FF9D" w:rsidR="00F42B13" w:rsidRDefault="00F42B13" w:rsidP="7C901DFA">
      <w:pPr>
        <w:spacing w:after="0"/>
        <w:rPr>
          <w:rFonts w:ascii="Arial" w:hAnsi="Arial"/>
          <w:sz w:val="20"/>
          <w:szCs w:val="20"/>
        </w:rPr>
      </w:pPr>
    </w:p>
    <w:p w14:paraId="4078E0E2" w14:textId="14351DD7" w:rsidR="00F42B13" w:rsidRDefault="00F42B13" w:rsidP="7C901DFA">
      <w:pPr>
        <w:spacing w:after="0"/>
        <w:rPr>
          <w:rFonts w:ascii="Arial" w:hAnsi="Arial"/>
          <w:sz w:val="20"/>
          <w:szCs w:val="20"/>
        </w:rPr>
      </w:pPr>
    </w:p>
    <w:p w14:paraId="54C67B8C" w14:textId="26B19D83" w:rsidR="00F42B13" w:rsidRDefault="00F42B13" w:rsidP="7C901DFA">
      <w:pPr>
        <w:spacing w:after="0"/>
        <w:rPr>
          <w:rFonts w:ascii="Arial" w:hAnsi="Arial"/>
          <w:sz w:val="20"/>
          <w:szCs w:val="20"/>
        </w:rPr>
      </w:pPr>
    </w:p>
    <w:p w14:paraId="06F478D2" w14:textId="4DC9B6C2" w:rsidR="00F42B13" w:rsidRDefault="00F42B13" w:rsidP="7C901DFA">
      <w:pPr>
        <w:spacing w:after="0"/>
        <w:rPr>
          <w:rFonts w:ascii="Arial" w:hAnsi="Arial"/>
          <w:sz w:val="20"/>
          <w:szCs w:val="20"/>
        </w:rPr>
      </w:pPr>
    </w:p>
    <w:p w14:paraId="4E7521D8" w14:textId="1B4C734D" w:rsidR="00F42B13" w:rsidRDefault="00F42B13" w:rsidP="7C901DFA">
      <w:pPr>
        <w:spacing w:after="0"/>
        <w:rPr>
          <w:rFonts w:ascii="Arial" w:hAnsi="Arial"/>
          <w:sz w:val="20"/>
          <w:szCs w:val="20"/>
        </w:rPr>
      </w:pPr>
    </w:p>
    <w:p w14:paraId="5EF01B4D" w14:textId="4E5701CA" w:rsidR="00F42B13" w:rsidRDefault="00F42B13" w:rsidP="7C901DFA">
      <w:pPr>
        <w:spacing w:after="0"/>
        <w:rPr>
          <w:rFonts w:ascii="Arial" w:hAnsi="Arial"/>
          <w:sz w:val="20"/>
          <w:szCs w:val="20"/>
        </w:rPr>
      </w:pPr>
    </w:p>
    <w:p w14:paraId="7AEC8E47" w14:textId="5C9E386A" w:rsidR="00F42B13" w:rsidRDefault="00F42B13" w:rsidP="7C901DFA">
      <w:pPr>
        <w:spacing w:after="0"/>
        <w:rPr>
          <w:rFonts w:ascii="Arial" w:hAnsi="Arial"/>
          <w:sz w:val="20"/>
          <w:szCs w:val="20"/>
        </w:rPr>
      </w:pPr>
    </w:p>
    <w:p w14:paraId="3CE71360" w14:textId="25F10991" w:rsidR="00F42B13" w:rsidRDefault="00F42B13" w:rsidP="7C901DFA">
      <w:pPr>
        <w:spacing w:after="0"/>
        <w:rPr>
          <w:rFonts w:ascii="Arial" w:hAnsi="Arial"/>
          <w:sz w:val="20"/>
          <w:szCs w:val="20"/>
        </w:rPr>
      </w:pPr>
    </w:p>
    <w:p w14:paraId="2B08CB48" w14:textId="661F9735" w:rsidR="00F42B13" w:rsidRDefault="00F42B13" w:rsidP="7C901DFA">
      <w:pPr>
        <w:spacing w:after="0"/>
        <w:rPr>
          <w:rFonts w:ascii="Arial" w:hAnsi="Arial"/>
          <w:sz w:val="20"/>
          <w:szCs w:val="20"/>
        </w:rPr>
      </w:pPr>
    </w:p>
    <w:p w14:paraId="64F8C63C" w14:textId="2B7F56B5" w:rsidR="00F42B13" w:rsidRDefault="00F42B13" w:rsidP="7C901DFA">
      <w:pPr>
        <w:spacing w:after="0"/>
        <w:rPr>
          <w:rFonts w:ascii="Arial" w:hAnsi="Arial"/>
          <w:sz w:val="20"/>
          <w:szCs w:val="20"/>
        </w:rPr>
      </w:pPr>
    </w:p>
    <w:p w14:paraId="4F2E3259" w14:textId="77777777" w:rsidR="00F42B13" w:rsidRDefault="00F42B13" w:rsidP="7C901DFA">
      <w:pPr>
        <w:spacing w:after="0"/>
        <w:rPr>
          <w:rFonts w:ascii="Arial" w:hAnsi="Arial"/>
          <w:sz w:val="20"/>
          <w:szCs w:val="20"/>
        </w:rPr>
      </w:pPr>
    </w:p>
    <w:p w14:paraId="18C11302" w14:textId="53D5BEEC" w:rsidR="00286150" w:rsidRDefault="00286150" w:rsidP="7C901DFA">
      <w:pPr>
        <w:spacing w:after="0"/>
        <w:rPr>
          <w:rFonts w:ascii="Arial" w:hAnsi="Arial"/>
          <w:sz w:val="20"/>
          <w:szCs w:val="20"/>
        </w:rPr>
      </w:pPr>
    </w:p>
    <w:p w14:paraId="0852CDA9" w14:textId="64B1819E" w:rsidR="00286150" w:rsidRDefault="00F42B13" w:rsidP="7C901DFA">
      <w:pPr>
        <w:spacing w:after="0"/>
        <w:rPr>
          <w:rFonts w:ascii="Arial" w:hAnsi="Arial"/>
          <w:sz w:val="20"/>
          <w:szCs w:val="20"/>
        </w:rPr>
      </w:pPr>
      <w:r w:rsidRPr="00942117">
        <w:rPr>
          <w:rFonts w:ascii="Arial" w:hAnsi="Arial"/>
          <w:sz w:val="20"/>
          <w:szCs w:val="20"/>
          <w:u w:val="single"/>
        </w:rPr>
        <w:lastRenderedPageBreak/>
        <w:t>Question 2</w:t>
      </w:r>
      <w:r>
        <w:rPr>
          <w:rFonts w:ascii="Arial" w:hAnsi="Arial"/>
          <w:sz w:val="20"/>
          <w:szCs w:val="20"/>
        </w:rPr>
        <w:t xml:space="preserve">: </w:t>
      </w:r>
      <w:r w:rsidR="00A4758A">
        <w:rPr>
          <w:rFonts w:ascii="Arial" w:hAnsi="Arial"/>
          <w:sz w:val="20"/>
          <w:szCs w:val="20"/>
        </w:rPr>
        <w:t xml:space="preserve"> Given below are two versions of my-length procedure which returns the length of the given list. Comment on their order of growth in terms of both </w:t>
      </w:r>
      <w:r w:rsidR="00A4758A" w:rsidRPr="00A4758A">
        <w:rPr>
          <w:rFonts w:ascii="Arial" w:hAnsi="Arial"/>
          <w:i/>
          <w:iCs/>
          <w:sz w:val="20"/>
          <w:szCs w:val="20"/>
          <w:u w:val="single"/>
        </w:rPr>
        <w:t>time</w:t>
      </w:r>
      <w:r w:rsidR="00A4758A">
        <w:rPr>
          <w:rFonts w:ascii="Arial" w:hAnsi="Arial"/>
          <w:sz w:val="20"/>
          <w:szCs w:val="20"/>
        </w:rPr>
        <w:t xml:space="preserve"> and </w:t>
      </w:r>
      <w:r w:rsidR="00A4758A" w:rsidRPr="00A4758A">
        <w:rPr>
          <w:rFonts w:ascii="Arial" w:hAnsi="Arial"/>
          <w:i/>
          <w:iCs/>
          <w:sz w:val="20"/>
          <w:szCs w:val="20"/>
          <w:u w:val="single"/>
        </w:rPr>
        <w:t>space</w:t>
      </w:r>
      <w:r w:rsidR="00A4758A">
        <w:rPr>
          <w:rFonts w:ascii="Arial" w:hAnsi="Arial"/>
          <w:sz w:val="20"/>
          <w:szCs w:val="20"/>
        </w:rPr>
        <w:t>. Which one is recursive and which iterative?</w:t>
      </w:r>
    </w:p>
    <w:p w14:paraId="26075FF7" w14:textId="77777777" w:rsidR="00A4758A" w:rsidRDefault="00A4758A" w:rsidP="7C901DFA">
      <w:pPr>
        <w:spacing w:after="0"/>
        <w:rPr>
          <w:rFonts w:ascii="Arial" w:hAnsi="Arial"/>
          <w:sz w:val="20"/>
          <w:szCs w:val="20"/>
        </w:rPr>
      </w:pPr>
    </w:p>
    <w:tbl>
      <w:tblPr>
        <w:tblStyle w:val="TableGrid"/>
        <w:tblW w:w="0" w:type="auto"/>
        <w:tblInd w:w="85" w:type="dxa"/>
        <w:tblLook w:val="04A0" w:firstRow="1" w:lastRow="0" w:firstColumn="1" w:lastColumn="0" w:noHBand="0" w:noVBand="1"/>
      </w:tblPr>
      <w:tblGrid>
        <w:gridCol w:w="4770"/>
        <w:gridCol w:w="5040"/>
      </w:tblGrid>
      <w:tr w:rsidR="00A4758A" w14:paraId="2767C104" w14:textId="77777777" w:rsidTr="00A4758A">
        <w:tc>
          <w:tcPr>
            <w:tcW w:w="4770" w:type="dxa"/>
          </w:tcPr>
          <w:p w14:paraId="084D94A1" w14:textId="44F114DC" w:rsidR="00A4758A" w:rsidRDefault="00A4758A" w:rsidP="7C901DFA">
            <w:pPr>
              <w:spacing w:after="0"/>
              <w:rPr>
                <w:rFonts w:ascii="Arial" w:hAnsi="Arial"/>
                <w:sz w:val="20"/>
                <w:szCs w:val="20"/>
              </w:rPr>
            </w:pPr>
            <w:r>
              <w:rPr>
                <w:rFonts w:ascii="Arial" w:hAnsi="Arial"/>
                <w:sz w:val="20"/>
                <w:szCs w:val="20"/>
              </w:rPr>
              <w:t>Version 1</w:t>
            </w:r>
          </w:p>
        </w:tc>
        <w:tc>
          <w:tcPr>
            <w:tcW w:w="5040" w:type="dxa"/>
          </w:tcPr>
          <w:p w14:paraId="234BA0E2" w14:textId="301A0081" w:rsidR="00A4758A" w:rsidRDefault="00A4758A" w:rsidP="7C901DFA">
            <w:pPr>
              <w:spacing w:after="0"/>
              <w:rPr>
                <w:rFonts w:ascii="Arial" w:hAnsi="Arial"/>
                <w:sz w:val="20"/>
                <w:szCs w:val="20"/>
              </w:rPr>
            </w:pPr>
            <w:r>
              <w:rPr>
                <w:rFonts w:ascii="Arial" w:hAnsi="Arial"/>
                <w:sz w:val="20"/>
                <w:szCs w:val="20"/>
              </w:rPr>
              <w:t>Version 2</w:t>
            </w:r>
          </w:p>
        </w:tc>
      </w:tr>
      <w:tr w:rsidR="00A4758A" w:rsidRPr="00A4758A" w14:paraId="1253DD44" w14:textId="77777777" w:rsidTr="00A4758A">
        <w:tc>
          <w:tcPr>
            <w:tcW w:w="4770"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351"/>
            </w:tblGrid>
            <w:tr w:rsidR="00A4758A" w:rsidRPr="00942117" w14:paraId="428D3743" w14:textId="77777777" w:rsidTr="00A4758A">
              <w:trPr>
                <w:tblCellSpacing w:w="0" w:type="dxa"/>
              </w:trPr>
              <w:tc>
                <w:tcPr>
                  <w:tcW w:w="0" w:type="auto"/>
                  <w:vAlign w:val="center"/>
                  <w:hideMark/>
                </w:tcPr>
                <w:p w14:paraId="71220E58" w14:textId="77777777" w:rsidR="00A4758A" w:rsidRPr="00942117" w:rsidRDefault="00A4758A" w:rsidP="00A4758A">
                  <w:pPr>
                    <w:pStyle w:val="NormalWeb"/>
                    <w:rPr>
                      <w:rFonts w:ascii="Courier New" w:hAnsi="Courier New" w:cs="Courier New"/>
                      <w:sz w:val="18"/>
                      <w:szCs w:val="18"/>
                    </w:rPr>
                  </w:pPr>
                  <w:r w:rsidRPr="00942117">
                    <w:rPr>
                      <w:rStyle w:val="schemeparen"/>
                      <w:rFonts w:ascii="Courier New" w:eastAsiaTheme="minorEastAsia" w:hAnsi="Courier New" w:cs="Courier New"/>
                      <w:sz w:val="18"/>
                      <w:szCs w:val="18"/>
                    </w:rPr>
                    <w:t>(</w:t>
                  </w:r>
                  <w:hyperlink r:id="rId10" w:anchor="(form._((lib._scheme/base..ss)._define))" w:history="1">
                    <w:r w:rsidRPr="00942117">
                      <w:rPr>
                        <w:rStyle w:val="Hyperlink"/>
                        <w:rFonts w:ascii="Courier New" w:hAnsi="Courier New" w:cs="Courier New"/>
                        <w:sz w:val="18"/>
                        <w:szCs w:val="18"/>
                        <w:u w:val="none"/>
                      </w:rPr>
                      <w:t>define</w:t>
                    </w:r>
                  </w:hyperlink>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r w:rsidRPr="00942117">
                    <w:rPr>
                      <w:rStyle w:val="schemesymbol"/>
                      <w:rFonts w:ascii="Courier New" w:eastAsiaTheme="minorEastAsia" w:hAnsi="Courier New" w:cs="Courier New"/>
                      <w:sz w:val="18"/>
                      <w:szCs w:val="18"/>
                    </w:rPr>
                    <w:t>my-length</w:t>
                  </w:r>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schemeparen"/>
                      <w:rFonts w:ascii="Courier New" w:eastAsiaTheme="minorEastAsia" w:hAnsi="Courier New" w:cs="Courier New"/>
                      <w:sz w:val="18"/>
                      <w:szCs w:val="18"/>
                    </w:rPr>
                    <w:t>)</w:t>
                  </w:r>
                </w:p>
              </w:tc>
            </w:tr>
            <w:tr w:rsidR="00A4758A" w:rsidRPr="00942117" w14:paraId="61A6D12D" w14:textId="77777777" w:rsidTr="00A4758A">
              <w:trPr>
                <w:tblCellSpacing w:w="0" w:type="dxa"/>
              </w:trPr>
              <w:tc>
                <w:tcPr>
                  <w:tcW w:w="0" w:type="auto"/>
                  <w:vAlign w:val="center"/>
                  <w:hideMark/>
                </w:tcPr>
                <w:p w14:paraId="3E8DD164" w14:textId="77777777" w:rsidR="00A4758A" w:rsidRPr="00942117" w:rsidRDefault="00A4758A" w:rsidP="00A4758A">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1" w:anchor="(form._((lib._scheme/private/letstx-scheme..ss)._cond))" w:history="1">
                    <w:r w:rsidRPr="00942117">
                      <w:rPr>
                        <w:rStyle w:val="Hyperlink"/>
                        <w:rFonts w:ascii="Courier New" w:hAnsi="Courier New" w:cs="Courier New"/>
                        <w:sz w:val="18"/>
                        <w:szCs w:val="18"/>
                        <w:u w:val="none"/>
                      </w:rPr>
                      <w:t>cond</w:t>
                    </w:r>
                  </w:hyperlink>
                </w:p>
              </w:tc>
            </w:tr>
            <w:tr w:rsidR="00A4758A" w:rsidRPr="00942117" w14:paraId="215EE231" w14:textId="77777777" w:rsidTr="00A4758A">
              <w:trPr>
                <w:tblCellSpacing w:w="0" w:type="dxa"/>
              </w:trPr>
              <w:tc>
                <w:tcPr>
                  <w:tcW w:w="0" w:type="auto"/>
                  <w:vAlign w:val="center"/>
                  <w:hideMark/>
                </w:tcPr>
                <w:p w14:paraId="57B3A21C" w14:textId="4448F561" w:rsidR="00A4758A" w:rsidRPr="00942117" w:rsidRDefault="00A4758A" w:rsidP="00A4758A">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2" w:anchor="(def._((lib._scheme/list..ss)._empty~3f))" w:history="1">
                    <w:r w:rsidRPr="00942117">
                      <w:rPr>
                        <w:rStyle w:val="Hyperlink"/>
                        <w:rFonts w:ascii="Courier New" w:hAnsi="Courier New" w:cs="Courier New"/>
                        <w:sz w:val="18"/>
                        <w:szCs w:val="18"/>
                        <w:u w:val="none"/>
                      </w:rPr>
                      <w:t>null?</w:t>
                    </w:r>
                  </w:hyperlink>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schemeparen"/>
                      <w:rFonts w:ascii="Courier New" w:eastAsiaTheme="minorEastAsia" w:hAnsi="Courier New" w:cs="Courier New"/>
                      <w:sz w:val="18"/>
                      <w:szCs w:val="18"/>
                    </w:rPr>
                    <w:t>)</w:t>
                  </w:r>
                  <w:r w:rsidRPr="00942117">
                    <w:rPr>
                      <w:rStyle w:val="hspace"/>
                      <w:rFonts w:ascii="Courier New" w:hAnsi="Courier New" w:cs="Courier New"/>
                      <w:sz w:val="18"/>
                      <w:szCs w:val="18"/>
                    </w:rPr>
                    <w:t> </w:t>
                  </w:r>
                  <w:r w:rsidRPr="00942117">
                    <w:rPr>
                      <w:rStyle w:val="schemevalue"/>
                      <w:rFonts w:ascii="Courier New" w:hAnsi="Courier New" w:cs="Courier New"/>
                      <w:sz w:val="18"/>
                      <w:szCs w:val="18"/>
                    </w:rPr>
                    <w:t>0</w:t>
                  </w:r>
                  <w:r w:rsidRPr="00942117">
                    <w:rPr>
                      <w:rStyle w:val="schemeparen"/>
                      <w:rFonts w:ascii="Courier New" w:eastAsiaTheme="minorEastAsia" w:hAnsi="Courier New" w:cs="Courier New"/>
                      <w:sz w:val="18"/>
                      <w:szCs w:val="18"/>
                    </w:rPr>
                    <w:t>]</w:t>
                  </w:r>
                </w:p>
              </w:tc>
            </w:tr>
            <w:tr w:rsidR="00A4758A" w:rsidRPr="00942117" w14:paraId="4C5D43CE" w14:textId="77777777" w:rsidTr="00A4758A">
              <w:trPr>
                <w:tblCellSpacing w:w="0" w:type="dxa"/>
              </w:trPr>
              <w:tc>
                <w:tcPr>
                  <w:tcW w:w="0" w:type="auto"/>
                  <w:vAlign w:val="center"/>
                  <w:hideMark/>
                </w:tcPr>
                <w:p w14:paraId="5018395B" w14:textId="29D5E394" w:rsidR="00A4758A" w:rsidRPr="00942117" w:rsidRDefault="00A4758A" w:rsidP="00A4758A">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3" w:anchor="(form._((lib._scheme/private/letstx-scheme..ss)._else))" w:history="1">
                    <w:r w:rsidRPr="00942117">
                      <w:rPr>
                        <w:rStyle w:val="Hyperlink"/>
                        <w:rFonts w:ascii="Courier New" w:hAnsi="Courier New" w:cs="Courier New"/>
                        <w:sz w:val="18"/>
                        <w:szCs w:val="18"/>
                        <w:u w:val="none"/>
                      </w:rPr>
                      <w:t>else</w:t>
                    </w:r>
                  </w:hyperlink>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4" w:anchor="(def._((quote._~23~25kernel)._+))" w:history="1">
                    <w:r w:rsidRPr="00942117">
                      <w:rPr>
                        <w:rStyle w:val="Hyperlink"/>
                        <w:rFonts w:ascii="Courier New" w:hAnsi="Courier New" w:cs="Courier New"/>
                        <w:sz w:val="18"/>
                        <w:szCs w:val="18"/>
                        <w:u w:val="none"/>
                      </w:rPr>
                      <w:t>+</w:t>
                    </w:r>
                  </w:hyperlink>
                  <w:r w:rsidRPr="00942117">
                    <w:rPr>
                      <w:rStyle w:val="hspace"/>
                      <w:rFonts w:ascii="Courier New" w:hAnsi="Courier New" w:cs="Courier New"/>
                      <w:sz w:val="18"/>
                      <w:szCs w:val="18"/>
                    </w:rPr>
                    <w:t> </w:t>
                  </w:r>
                  <w:r w:rsidRPr="00942117">
                    <w:rPr>
                      <w:rStyle w:val="schemevalue"/>
                      <w:rFonts w:ascii="Courier New" w:hAnsi="Courier New" w:cs="Courier New"/>
                      <w:sz w:val="18"/>
                      <w:szCs w:val="18"/>
                    </w:rPr>
                    <w:t>1</w:t>
                  </w: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r w:rsidRPr="00942117">
                    <w:rPr>
                      <w:rStyle w:val="schemesymbol"/>
                      <w:rFonts w:ascii="Courier New" w:eastAsiaTheme="minorEastAsia" w:hAnsi="Courier New" w:cs="Courier New"/>
                      <w:sz w:val="18"/>
                      <w:szCs w:val="18"/>
                    </w:rPr>
                    <w:t>mylength</w:t>
                  </w: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5" w:anchor="(def._((lib._scheme/list..ss)._rest))" w:history="1">
                    <w:r w:rsidRPr="00942117">
                      <w:rPr>
                        <w:rStyle w:val="Hyperlink"/>
                        <w:rFonts w:ascii="Courier New" w:hAnsi="Courier New" w:cs="Courier New"/>
                        <w:sz w:val="18"/>
                        <w:szCs w:val="18"/>
                        <w:u w:val="none"/>
                      </w:rPr>
                      <w:t>cdr</w:t>
                    </w:r>
                  </w:hyperlink>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schemeparen"/>
                      <w:rFonts w:ascii="Courier New" w:eastAsiaTheme="minorEastAsia" w:hAnsi="Courier New" w:cs="Courier New"/>
                      <w:sz w:val="18"/>
                      <w:szCs w:val="18"/>
                    </w:rPr>
                    <w:t>))))))</w:t>
                  </w:r>
                </w:p>
              </w:tc>
            </w:tr>
          </w:tbl>
          <w:p w14:paraId="526471CC" w14:textId="77777777" w:rsidR="00A4758A" w:rsidRPr="00942117" w:rsidRDefault="00A4758A" w:rsidP="7C901DFA">
            <w:pPr>
              <w:spacing w:after="0"/>
              <w:rPr>
                <w:rFonts w:ascii="Courier New" w:hAnsi="Courier New" w:cs="Courier New"/>
                <w:sz w:val="20"/>
                <w:szCs w:val="20"/>
              </w:rPr>
            </w:pPr>
          </w:p>
        </w:tc>
        <w:tc>
          <w:tcPr>
            <w:tcW w:w="5040" w:type="dxa"/>
          </w:tcPr>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783"/>
            </w:tblGrid>
            <w:tr w:rsidR="00A4758A" w:rsidRPr="00942117" w14:paraId="23CAB83C" w14:textId="77777777" w:rsidTr="00A4758A">
              <w:trPr>
                <w:tblCellSpacing w:w="0" w:type="dxa"/>
              </w:trPr>
              <w:tc>
                <w:tcPr>
                  <w:tcW w:w="0" w:type="auto"/>
                  <w:vAlign w:val="center"/>
                  <w:hideMark/>
                </w:tcPr>
                <w:p w14:paraId="4A867887" w14:textId="77777777" w:rsidR="00A4758A" w:rsidRPr="00942117" w:rsidRDefault="00A4758A" w:rsidP="00A4758A">
                  <w:pPr>
                    <w:pStyle w:val="NormalWeb"/>
                    <w:rPr>
                      <w:rFonts w:ascii="Courier New" w:hAnsi="Courier New" w:cs="Courier New"/>
                      <w:sz w:val="18"/>
                      <w:szCs w:val="18"/>
                    </w:rPr>
                  </w:pPr>
                  <w:r w:rsidRPr="00942117">
                    <w:rPr>
                      <w:rStyle w:val="schemeparen"/>
                      <w:rFonts w:ascii="Courier New" w:eastAsiaTheme="minorEastAsia" w:hAnsi="Courier New" w:cs="Courier New"/>
                      <w:sz w:val="18"/>
                      <w:szCs w:val="18"/>
                    </w:rPr>
                    <w:t>(</w:t>
                  </w:r>
                  <w:hyperlink r:id="rId16" w:anchor="(form._((lib._scheme/base..ss)._define))" w:history="1">
                    <w:r w:rsidRPr="00942117">
                      <w:rPr>
                        <w:rStyle w:val="Hyperlink"/>
                        <w:rFonts w:ascii="Courier New" w:hAnsi="Courier New" w:cs="Courier New"/>
                        <w:sz w:val="18"/>
                        <w:szCs w:val="18"/>
                        <w:u w:val="none"/>
                      </w:rPr>
                      <w:t>define</w:t>
                    </w:r>
                  </w:hyperlink>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r w:rsidRPr="00942117">
                    <w:rPr>
                      <w:rStyle w:val="schemesymbol"/>
                      <w:rFonts w:ascii="Courier New" w:eastAsiaTheme="minorEastAsia" w:hAnsi="Courier New" w:cs="Courier New"/>
                      <w:sz w:val="18"/>
                      <w:szCs w:val="18"/>
                    </w:rPr>
                    <w:t>my-length</w:t>
                  </w:r>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schemeparen"/>
                      <w:rFonts w:ascii="Courier New" w:eastAsiaTheme="minorEastAsia" w:hAnsi="Courier New" w:cs="Courier New"/>
                      <w:sz w:val="18"/>
                      <w:szCs w:val="18"/>
                    </w:rPr>
                    <w:t>)</w:t>
                  </w:r>
                </w:p>
              </w:tc>
            </w:tr>
            <w:tr w:rsidR="00A4758A" w:rsidRPr="00942117" w14:paraId="4F6FFDB6" w14:textId="77777777" w:rsidTr="00A4758A">
              <w:trPr>
                <w:tblCellSpacing w:w="0" w:type="dxa"/>
              </w:trPr>
              <w:tc>
                <w:tcPr>
                  <w:tcW w:w="0" w:type="auto"/>
                  <w:vAlign w:val="center"/>
                  <w:hideMark/>
                </w:tcPr>
                <w:p w14:paraId="6145D7AD" w14:textId="6A9A0907" w:rsidR="00A4758A" w:rsidRPr="00942117" w:rsidRDefault="00A4758A" w:rsidP="00A4758A">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7" w:anchor="(form._((lib._scheme/base..ss)._define))" w:history="1">
                    <w:r w:rsidRPr="00942117">
                      <w:rPr>
                        <w:rStyle w:val="Hyperlink"/>
                        <w:rFonts w:ascii="Courier New" w:hAnsi="Courier New" w:cs="Courier New"/>
                        <w:sz w:val="18"/>
                        <w:szCs w:val="18"/>
                        <w:u w:val="none"/>
                      </w:rPr>
                      <w:t>define</w:t>
                    </w:r>
                  </w:hyperlink>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r w:rsidRPr="00942117">
                    <w:rPr>
                      <w:rStyle w:val="schemesymbol"/>
                      <w:rFonts w:ascii="Courier New" w:eastAsiaTheme="minorEastAsia" w:hAnsi="Courier New" w:cs="Courier New"/>
                      <w:sz w:val="18"/>
                      <w:szCs w:val="18"/>
                    </w:rPr>
                    <w:t>helper</w:t>
                  </w:r>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len</w:t>
                  </w:r>
                  <w:r w:rsidRPr="00942117">
                    <w:rPr>
                      <w:rStyle w:val="schemeparen"/>
                      <w:rFonts w:ascii="Courier New" w:eastAsiaTheme="minorEastAsia" w:hAnsi="Courier New" w:cs="Courier New"/>
                      <w:sz w:val="18"/>
                      <w:szCs w:val="18"/>
                    </w:rPr>
                    <w:t>)</w:t>
                  </w:r>
                </w:p>
              </w:tc>
            </w:tr>
            <w:tr w:rsidR="00A4758A" w:rsidRPr="00942117" w14:paraId="3B7A632C" w14:textId="77777777" w:rsidTr="00A4758A">
              <w:trPr>
                <w:tblCellSpacing w:w="0" w:type="dxa"/>
              </w:trPr>
              <w:tc>
                <w:tcPr>
                  <w:tcW w:w="0" w:type="auto"/>
                  <w:vAlign w:val="center"/>
                  <w:hideMark/>
                </w:tcPr>
                <w:p w14:paraId="1664FE3F" w14:textId="77777777" w:rsidR="00A4758A" w:rsidRPr="00942117" w:rsidRDefault="00A4758A" w:rsidP="00A4758A">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8" w:anchor="(form._((lib._scheme/private/letstx-scheme..ss)._cond))" w:history="1">
                    <w:r w:rsidRPr="00942117">
                      <w:rPr>
                        <w:rStyle w:val="Hyperlink"/>
                        <w:rFonts w:ascii="Courier New" w:hAnsi="Courier New" w:cs="Courier New"/>
                        <w:sz w:val="18"/>
                        <w:szCs w:val="18"/>
                        <w:u w:val="none"/>
                      </w:rPr>
                      <w:t>cond</w:t>
                    </w:r>
                  </w:hyperlink>
                </w:p>
              </w:tc>
            </w:tr>
            <w:tr w:rsidR="00A4758A" w:rsidRPr="00942117" w14:paraId="3B740364" w14:textId="77777777" w:rsidTr="00A4758A">
              <w:trPr>
                <w:tblCellSpacing w:w="0" w:type="dxa"/>
              </w:trPr>
              <w:tc>
                <w:tcPr>
                  <w:tcW w:w="0" w:type="auto"/>
                  <w:vAlign w:val="center"/>
                  <w:hideMark/>
                </w:tcPr>
                <w:p w14:paraId="613B4FDF" w14:textId="78D26052" w:rsidR="00A4758A" w:rsidRPr="00942117" w:rsidRDefault="00A4758A" w:rsidP="00A4758A">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19" w:anchor="(def._((lib._scheme/list..ss)._empty~3f))" w:history="1">
                    <w:r w:rsidRPr="00942117">
                      <w:rPr>
                        <w:rStyle w:val="Hyperlink"/>
                        <w:rFonts w:ascii="Courier New" w:hAnsi="Courier New" w:cs="Courier New"/>
                        <w:sz w:val="18"/>
                        <w:szCs w:val="18"/>
                        <w:u w:val="none"/>
                      </w:rPr>
                      <w:t>null?</w:t>
                    </w:r>
                  </w:hyperlink>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schemeparen"/>
                      <w:rFonts w:ascii="Courier New" w:eastAsiaTheme="minorEastAsia" w:hAnsi="Courier New" w:cs="Courier New"/>
                      <w:sz w:val="18"/>
                      <w:szCs w:val="18"/>
                    </w:rPr>
                    <w:t>)</w:t>
                  </w:r>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len</w:t>
                  </w:r>
                  <w:r w:rsidRPr="00942117">
                    <w:rPr>
                      <w:rStyle w:val="schemeparen"/>
                      <w:rFonts w:ascii="Courier New" w:eastAsiaTheme="minorEastAsia" w:hAnsi="Courier New" w:cs="Courier New"/>
                      <w:sz w:val="18"/>
                      <w:szCs w:val="18"/>
                    </w:rPr>
                    <w:t>)</w:t>
                  </w:r>
                </w:p>
              </w:tc>
            </w:tr>
            <w:tr w:rsidR="00A4758A" w:rsidRPr="00942117" w14:paraId="25DFCC34" w14:textId="77777777" w:rsidTr="00A4758A">
              <w:trPr>
                <w:tblCellSpacing w:w="0" w:type="dxa"/>
              </w:trPr>
              <w:tc>
                <w:tcPr>
                  <w:tcW w:w="0" w:type="auto"/>
                  <w:vAlign w:val="center"/>
                  <w:hideMark/>
                </w:tcPr>
                <w:p w14:paraId="6CB2E3F3" w14:textId="278C5C0C" w:rsidR="00A4758A" w:rsidRPr="00942117" w:rsidRDefault="00A4758A" w:rsidP="00A4758A">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20" w:anchor="(form._((lib._scheme/private/letstx-scheme..ss)._else))" w:history="1">
                    <w:r w:rsidRPr="00942117">
                      <w:rPr>
                        <w:rStyle w:val="Hyperlink"/>
                        <w:rFonts w:ascii="Courier New" w:hAnsi="Courier New" w:cs="Courier New"/>
                        <w:sz w:val="18"/>
                        <w:szCs w:val="18"/>
                        <w:u w:val="none"/>
                      </w:rPr>
                      <w:t>else</w:t>
                    </w:r>
                  </w:hyperlink>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r w:rsidRPr="00942117">
                    <w:rPr>
                      <w:rStyle w:val="schemesymbol"/>
                      <w:rFonts w:ascii="Courier New" w:eastAsiaTheme="minorEastAsia" w:hAnsi="Courier New" w:cs="Courier New"/>
                      <w:sz w:val="18"/>
                      <w:szCs w:val="18"/>
                    </w:rPr>
                    <w:t>helper</w:t>
                  </w: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21" w:anchor="(def._((lib._scheme/list..ss)._rest))" w:history="1">
                    <w:r w:rsidRPr="00942117">
                      <w:rPr>
                        <w:rStyle w:val="Hyperlink"/>
                        <w:rFonts w:ascii="Courier New" w:hAnsi="Courier New" w:cs="Courier New"/>
                        <w:sz w:val="18"/>
                        <w:szCs w:val="18"/>
                        <w:u w:val="none"/>
                      </w:rPr>
                      <w:t>cdr</w:t>
                    </w:r>
                  </w:hyperlink>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schemeparen"/>
                      <w:rFonts w:ascii="Courier New" w:eastAsiaTheme="minorEastAsia" w:hAnsi="Courier New" w:cs="Courier New"/>
                      <w:sz w:val="18"/>
                      <w:szCs w:val="18"/>
                    </w:rPr>
                    <w:t>)</w:t>
                  </w: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hyperlink r:id="rId22" w:anchor="(def._((quote._~23~25kernel)._+))" w:history="1">
                    <w:r w:rsidRPr="00942117">
                      <w:rPr>
                        <w:rStyle w:val="Hyperlink"/>
                        <w:rFonts w:ascii="Courier New" w:hAnsi="Courier New" w:cs="Courier New"/>
                        <w:sz w:val="18"/>
                        <w:szCs w:val="18"/>
                        <w:u w:val="none"/>
                      </w:rPr>
                      <w:t>+</w:t>
                    </w:r>
                  </w:hyperlink>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len</w:t>
                  </w:r>
                  <w:r w:rsidRPr="00942117">
                    <w:rPr>
                      <w:rStyle w:val="hspace"/>
                      <w:rFonts w:ascii="Courier New" w:hAnsi="Courier New" w:cs="Courier New"/>
                      <w:sz w:val="18"/>
                      <w:szCs w:val="18"/>
                    </w:rPr>
                    <w:t> </w:t>
                  </w:r>
                  <w:r w:rsidRPr="00942117">
                    <w:rPr>
                      <w:rStyle w:val="schemevalue"/>
                      <w:rFonts w:ascii="Courier New" w:hAnsi="Courier New" w:cs="Courier New"/>
                      <w:sz w:val="18"/>
                      <w:szCs w:val="18"/>
                    </w:rPr>
                    <w:t>1</w:t>
                  </w:r>
                  <w:r w:rsidRPr="00942117">
                    <w:rPr>
                      <w:rStyle w:val="schemeparen"/>
                      <w:rFonts w:ascii="Courier New" w:eastAsiaTheme="minorEastAsia" w:hAnsi="Courier New" w:cs="Courier New"/>
                      <w:sz w:val="18"/>
                      <w:szCs w:val="18"/>
                    </w:rPr>
                    <w:t>)))))</w:t>
                  </w:r>
                </w:p>
              </w:tc>
            </w:tr>
            <w:tr w:rsidR="00A4758A" w:rsidRPr="00942117" w14:paraId="3D914486" w14:textId="77777777" w:rsidTr="00A4758A">
              <w:trPr>
                <w:tblCellSpacing w:w="0" w:type="dxa"/>
              </w:trPr>
              <w:tc>
                <w:tcPr>
                  <w:tcW w:w="0" w:type="auto"/>
                  <w:vAlign w:val="center"/>
                  <w:hideMark/>
                </w:tcPr>
                <w:p w14:paraId="5DB32B4E" w14:textId="4FC3A2AC" w:rsidR="00A4758A" w:rsidRPr="00942117" w:rsidRDefault="00A4758A" w:rsidP="008F6CB8">
                  <w:pPr>
                    <w:pStyle w:val="NormalWeb"/>
                    <w:rPr>
                      <w:rFonts w:ascii="Courier New" w:hAnsi="Courier New" w:cs="Courier New"/>
                      <w:sz w:val="18"/>
                      <w:szCs w:val="18"/>
                    </w:rPr>
                  </w:pPr>
                  <w:r w:rsidRPr="00942117">
                    <w:rPr>
                      <w:rStyle w:val="hspace"/>
                      <w:rFonts w:ascii="Courier New" w:hAnsi="Courier New" w:cs="Courier New"/>
                      <w:sz w:val="18"/>
                      <w:szCs w:val="18"/>
                    </w:rPr>
                    <w:t>    </w:t>
                  </w:r>
                  <w:r w:rsidRPr="00942117">
                    <w:rPr>
                      <w:rStyle w:val="schemeparen"/>
                      <w:rFonts w:ascii="Courier New" w:eastAsiaTheme="minorEastAsia" w:hAnsi="Courier New" w:cs="Courier New"/>
                      <w:sz w:val="18"/>
                      <w:szCs w:val="18"/>
                    </w:rPr>
                    <w:t>(</w:t>
                  </w:r>
                  <w:r w:rsidR="008F6CB8" w:rsidRPr="00942117">
                    <w:rPr>
                      <w:rStyle w:val="schemesymbol"/>
                      <w:rFonts w:ascii="Courier New" w:eastAsiaTheme="minorEastAsia" w:hAnsi="Courier New" w:cs="Courier New"/>
                      <w:sz w:val="18"/>
                      <w:szCs w:val="18"/>
                    </w:rPr>
                    <w:t>helper</w:t>
                  </w:r>
                  <w:r w:rsidRPr="00942117">
                    <w:rPr>
                      <w:rStyle w:val="hspace"/>
                      <w:rFonts w:ascii="Courier New" w:hAnsi="Courier New" w:cs="Courier New"/>
                      <w:sz w:val="18"/>
                      <w:szCs w:val="18"/>
                    </w:rPr>
                    <w:t> </w:t>
                  </w:r>
                  <w:r w:rsidRPr="00942117">
                    <w:rPr>
                      <w:rStyle w:val="schemesymbol"/>
                      <w:rFonts w:ascii="Courier New" w:eastAsiaTheme="minorEastAsia" w:hAnsi="Courier New" w:cs="Courier New"/>
                      <w:sz w:val="18"/>
                      <w:szCs w:val="18"/>
                    </w:rPr>
                    <w:t>lst</w:t>
                  </w:r>
                  <w:r w:rsidRPr="00942117">
                    <w:rPr>
                      <w:rStyle w:val="hspace"/>
                      <w:rFonts w:ascii="Courier New" w:hAnsi="Courier New" w:cs="Courier New"/>
                      <w:sz w:val="18"/>
                      <w:szCs w:val="18"/>
                    </w:rPr>
                    <w:t> </w:t>
                  </w:r>
                  <w:r w:rsidRPr="00942117">
                    <w:rPr>
                      <w:rStyle w:val="schemevalue"/>
                      <w:rFonts w:ascii="Courier New" w:hAnsi="Courier New" w:cs="Courier New"/>
                      <w:sz w:val="18"/>
                      <w:szCs w:val="18"/>
                    </w:rPr>
                    <w:t>0</w:t>
                  </w:r>
                  <w:r w:rsidRPr="00942117">
                    <w:rPr>
                      <w:rStyle w:val="schemeparen"/>
                      <w:rFonts w:ascii="Courier New" w:eastAsiaTheme="minorEastAsia" w:hAnsi="Courier New" w:cs="Courier New"/>
                      <w:sz w:val="18"/>
                      <w:szCs w:val="18"/>
                    </w:rPr>
                    <w:t>))</w:t>
                  </w:r>
                </w:p>
              </w:tc>
            </w:tr>
          </w:tbl>
          <w:p w14:paraId="726E738D" w14:textId="77777777" w:rsidR="00A4758A" w:rsidRPr="00942117" w:rsidRDefault="00A4758A" w:rsidP="7C901DFA">
            <w:pPr>
              <w:spacing w:after="0"/>
              <w:rPr>
                <w:rFonts w:ascii="Courier New" w:hAnsi="Courier New" w:cs="Courier New"/>
                <w:sz w:val="20"/>
                <w:szCs w:val="20"/>
              </w:rPr>
            </w:pPr>
          </w:p>
        </w:tc>
      </w:tr>
    </w:tbl>
    <w:p w14:paraId="72811FAE" w14:textId="77777777" w:rsidR="00A4758A" w:rsidRDefault="00A4758A" w:rsidP="7C901DFA">
      <w:pPr>
        <w:spacing w:after="0"/>
        <w:rPr>
          <w:rFonts w:ascii="Arial" w:hAnsi="Arial"/>
          <w:sz w:val="20"/>
          <w:szCs w:val="20"/>
        </w:rPr>
      </w:pPr>
    </w:p>
    <w:p w14:paraId="5E673FBF" w14:textId="2B146751" w:rsidR="00286150" w:rsidRDefault="00286150" w:rsidP="7C901DFA">
      <w:pPr>
        <w:spacing w:after="0"/>
        <w:rPr>
          <w:rFonts w:ascii="Arial" w:hAnsi="Arial"/>
          <w:sz w:val="20"/>
          <w:szCs w:val="20"/>
        </w:rPr>
      </w:pPr>
    </w:p>
    <w:p w14:paraId="26C78622" w14:textId="54105D4C" w:rsidR="00286150" w:rsidRDefault="00286150" w:rsidP="7C901DFA">
      <w:pPr>
        <w:spacing w:after="0"/>
        <w:rPr>
          <w:rFonts w:ascii="Arial" w:hAnsi="Arial"/>
          <w:sz w:val="20"/>
          <w:szCs w:val="20"/>
        </w:rPr>
      </w:pPr>
    </w:p>
    <w:p w14:paraId="04C2B7D6" w14:textId="3A9E35C2" w:rsidR="00286150" w:rsidRDefault="00286150" w:rsidP="7C901DFA">
      <w:pPr>
        <w:spacing w:after="0"/>
        <w:rPr>
          <w:rFonts w:ascii="Arial" w:hAnsi="Arial"/>
          <w:sz w:val="20"/>
          <w:szCs w:val="20"/>
        </w:rPr>
      </w:pPr>
    </w:p>
    <w:p w14:paraId="65201A7B" w14:textId="5E5BCDA0" w:rsidR="00286150" w:rsidRDefault="00286150" w:rsidP="7C901DFA">
      <w:pPr>
        <w:spacing w:after="0"/>
        <w:rPr>
          <w:rFonts w:ascii="Arial" w:hAnsi="Arial"/>
          <w:sz w:val="20"/>
          <w:szCs w:val="20"/>
        </w:rPr>
      </w:pPr>
    </w:p>
    <w:p w14:paraId="63CC1915" w14:textId="751D3510" w:rsidR="00286150" w:rsidRDefault="00286150" w:rsidP="7C901DFA">
      <w:pPr>
        <w:spacing w:after="0"/>
        <w:rPr>
          <w:rFonts w:ascii="Arial" w:hAnsi="Arial"/>
          <w:sz w:val="20"/>
          <w:szCs w:val="20"/>
        </w:rPr>
      </w:pPr>
    </w:p>
    <w:p w14:paraId="4ACFDBFF" w14:textId="6EE3BB3F" w:rsidR="00286150" w:rsidRDefault="00286150" w:rsidP="7C901DFA">
      <w:pPr>
        <w:spacing w:after="0"/>
        <w:rPr>
          <w:rFonts w:ascii="Arial" w:hAnsi="Arial"/>
          <w:sz w:val="20"/>
          <w:szCs w:val="20"/>
        </w:rPr>
      </w:pPr>
    </w:p>
    <w:p w14:paraId="7685E2CD" w14:textId="1B1A5380" w:rsidR="00286150" w:rsidRDefault="00286150" w:rsidP="7C901DFA">
      <w:pPr>
        <w:spacing w:after="0"/>
        <w:rPr>
          <w:rFonts w:ascii="Arial" w:hAnsi="Arial"/>
          <w:sz w:val="20"/>
          <w:szCs w:val="20"/>
        </w:rPr>
      </w:pPr>
    </w:p>
    <w:p w14:paraId="37D378CF" w14:textId="3ED43F8A" w:rsidR="00286150" w:rsidRDefault="00286150" w:rsidP="7C901DFA">
      <w:pPr>
        <w:spacing w:after="0"/>
        <w:rPr>
          <w:rFonts w:ascii="Arial" w:hAnsi="Arial"/>
          <w:sz w:val="20"/>
          <w:szCs w:val="20"/>
        </w:rPr>
      </w:pPr>
    </w:p>
    <w:p w14:paraId="6E2250F3" w14:textId="7A196A2E" w:rsidR="00286150" w:rsidRDefault="00286150" w:rsidP="7C901DFA">
      <w:pPr>
        <w:spacing w:after="0"/>
        <w:rPr>
          <w:rFonts w:ascii="Arial" w:hAnsi="Arial"/>
          <w:sz w:val="20"/>
          <w:szCs w:val="20"/>
        </w:rPr>
      </w:pPr>
    </w:p>
    <w:p w14:paraId="365AB540" w14:textId="3C435111" w:rsidR="00286150" w:rsidRDefault="00286150" w:rsidP="7C901DFA">
      <w:pPr>
        <w:spacing w:after="0"/>
        <w:rPr>
          <w:rFonts w:ascii="Arial" w:hAnsi="Arial"/>
          <w:sz w:val="20"/>
          <w:szCs w:val="20"/>
        </w:rPr>
      </w:pPr>
    </w:p>
    <w:p w14:paraId="17526CE6" w14:textId="0E0E78AF" w:rsidR="00286150" w:rsidRDefault="00286150" w:rsidP="7C901DFA">
      <w:pPr>
        <w:spacing w:after="0"/>
        <w:rPr>
          <w:rFonts w:ascii="Arial" w:hAnsi="Arial"/>
          <w:sz w:val="20"/>
          <w:szCs w:val="20"/>
        </w:rPr>
      </w:pPr>
    </w:p>
    <w:p w14:paraId="6001E972" w14:textId="599E20A4" w:rsidR="00286150" w:rsidRDefault="00286150" w:rsidP="7C901DFA">
      <w:pPr>
        <w:spacing w:after="0"/>
        <w:rPr>
          <w:rFonts w:ascii="Arial" w:hAnsi="Arial"/>
          <w:sz w:val="20"/>
          <w:szCs w:val="20"/>
        </w:rPr>
      </w:pPr>
    </w:p>
    <w:p w14:paraId="22571BBB" w14:textId="509E9566" w:rsidR="00A4758A" w:rsidRDefault="00A4758A" w:rsidP="7C901DFA">
      <w:pPr>
        <w:spacing w:after="0"/>
        <w:rPr>
          <w:rFonts w:ascii="Arial" w:hAnsi="Arial"/>
          <w:sz w:val="20"/>
          <w:szCs w:val="20"/>
        </w:rPr>
      </w:pPr>
    </w:p>
    <w:p w14:paraId="6ED644F1" w14:textId="4EA9A226" w:rsidR="00A4758A" w:rsidRDefault="00A4758A" w:rsidP="7C901DFA">
      <w:pPr>
        <w:spacing w:after="0"/>
        <w:rPr>
          <w:rFonts w:ascii="Arial" w:hAnsi="Arial"/>
          <w:sz w:val="20"/>
          <w:szCs w:val="20"/>
        </w:rPr>
      </w:pPr>
    </w:p>
    <w:p w14:paraId="5CBE60D9" w14:textId="519D1994" w:rsidR="00A4758A" w:rsidRDefault="00A4758A" w:rsidP="7C901DFA">
      <w:pPr>
        <w:spacing w:after="0"/>
        <w:rPr>
          <w:rFonts w:ascii="Arial" w:hAnsi="Arial"/>
          <w:sz w:val="20"/>
          <w:szCs w:val="20"/>
        </w:rPr>
      </w:pPr>
    </w:p>
    <w:p w14:paraId="12EB1437" w14:textId="05A6DF1E" w:rsidR="00A4758A" w:rsidRDefault="00A4758A" w:rsidP="7C901DFA">
      <w:pPr>
        <w:spacing w:after="0"/>
        <w:rPr>
          <w:rFonts w:ascii="Arial" w:hAnsi="Arial"/>
          <w:sz w:val="20"/>
          <w:szCs w:val="20"/>
        </w:rPr>
      </w:pPr>
    </w:p>
    <w:p w14:paraId="6DCA36B8" w14:textId="1AB6897F" w:rsidR="00A4758A" w:rsidRDefault="00A4758A" w:rsidP="7C901DFA">
      <w:pPr>
        <w:spacing w:after="0"/>
        <w:rPr>
          <w:rFonts w:ascii="Arial" w:hAnsi="Arial"/>
          <w:sz w:val="20"/>
          <w:szCs w:val="20"/>
        </w:rPr>
      </w:pPr>
    </w:p>
    <w:p w14:paraId="67C57A77" w14:textId="19A3B1B9" w:rsidR="00A4758A" w:rsidRDefault="00A4758A" w:rsidP="7C901DFA">
      <w:pPr>
        <w:spacing w:after="0"/>
        <w:rPr>
          <w:rFonts w:ascii="Arial" w:hAnsi="Arial"/>
          <w:sz w:val="20"/>
          <w:szCs w:val="20"/>
        </w:rPr>
      </w:pPr>
    </w:p>
    <w:p w14:paraId="37E5D2A2" w14:textId="3937E170" w:rsidR="00A4758A" w:rsidRDefault="00A4758A" w:rsidP="7C901DFA">
      <w:pPr>
        <w:spacing w:after="0"/>
        <w:rPr>
          <w:rFonts w:ascii="Arial" w:hAnsi="Arial"/>
          <w:sz w:val="20"/>
          <w:szCs w:val="20"/>
        </w:rPr>
      </w:pPr>
    </w:p>
    <w:p w14:paraId="2FD057A9" w14:textId="4EF9A8F0" w:rsidR="00A4758A" w:rsidRDefault="00A4758A" w:rsidP="7C901DFA">
      <w:pPr>
        <w:spacing w:after="0"/>
        <w:rPr>
          <w:rFonts w:ascii="Arial" w:hAnsi="Arial"/>
          <w:sz w:val="20"/>
          <w:szCs w:val="20"/>
        </w:rPr>
      </w:pPr>
    </w:p>
    <w:p w14:paraId="5AD2CF96" w14:textId="3FEDA8B6" w:rsidR="00A4758A" w:rsidRDefault="00A4758A" w:rsidP="7C901DFA">
      <w:pPr>
        <w:spacing w:after="0"/>
        <w:rPr>
          <w:rFonts w:ascii="Arial" w:hAnsi="Arial"/>
          <w:sz w:val="20"/>
          <w:szCs w:val="20"/>
        </w:rPr>
      </w:pPr>
    </w:p>
    <w:p w14:paraId="1B6E2796" w14:textId="03A030CD" w:rsidR="00A4758A" w:rsidRDefault="00A4758A" w:rsidP="7C901DFA">
      <w:pPr>
        <w:spacing w:after="0"/>
        <w:rPr>
          <w:rFonts w:ascii="Arial" w:hAnsi="Arial"/>
          <w:sz w:val="20"/>
          <w:szCs w:val="20"/>
        </w:rPr>
      </w:pPr>
    </w:p>
    <w:p w14:paraId="337CEA30" w14:textId="1680C4A9" w:rsidR="00A4758A" w:rsidRDefault="00A4758A" w:rsidP="7C901DFA">
      <w:pPr>
        <w:spacing w:after="0"/>
        <w:rPr>
          <w:rFonts w:ascii="Arial" w:hAnsi="Arial"/>
          <w:sz w:val="20"/>
          <w:szCs w:val="20"/>
        </w:rPr>
      </w:pPr>
    </w:p>
    <w:p w14:paraId="650539AB" w14:textId="3B51545D" w:rsidR="00A4758A" w:rsidRDefault="00A4758A" w:rsidP="7C901DFA">
      <w:pPr>
        <w:spacing w:after="0"/>
        <w:rPr>
          <w:rFonts w:ascii="Arial" w:hAnsi="Arial"/>
          <w:sz w:val="20"/>
          <w:szCs w:val="20"/>
        </w:rPr>
      </w:pPr>
    </w:p>
    <w:p w14:paraId="3A1E3BF1" w14:textId="2C40BB9B" w:rsidR="00A4758A" w:rsidRDefault="00A4758A" w:rsidP="7C901DFA">
      <w:pPr>
        <w:spacing w:after="0"/>
        <w:rPr>
          <w:rFonts w:ascii="Arial" w:hAnsi="Arial"/>
          <w:sz w:val="20"/>
          <w:szCs w:val="20"/>
        </w:rPr>
      </w:pPr>
    </w:p>
    <w:p w14:paraId="4A69F429" w14:textId="58D9D27B" w:rsidR="00A4758A" w:rsidRDefault="00A4758A" w:rsidP="7C901DFA">
      <w:pPr>
        <w:spacing w:after="0"/>
        <w:rPr>
          <w:rFonts w:ascii="Arial" w:hAnsi="Arial"/>
          <w:sz w:val="20"/>
          <w:szCs w:val="20"/>
        </w:rPr>
      </w:pPr>
    </w:p>
    <w:p w14:paraId="376C97FE" w14:textId="160E6B15" w:rsidR="00A4758A" w:rsidRDefault="00A4758A" w:rsidP="7C901DFA">
      <w:pPr>
        <w:spacing w:after="0"/>
        <w:rPr>
          <w:rFonts w:ascii="Arial" w:hAnsi="Arial"/>
          <w:sz w:val="20"/>
          <w:szCs w:val="20"/>
        </w:rPr>
      </w:pPr>
    </w:p>
    <w:p w14:paraId="422EBC90" w14:textId="6E6D3DE5" w:rsidR="00A4758A" w:rsidRDefault="00A4758A" w:rsidP="7C901DFA">
      <w:pPr>
        <w:spacing w:after="0"/>
        <w:rPr>
          <w:rFonts w:ascii="Arial" w:hAnsi="Arial"/>
          <w:sz w:val="20"/>
          <w:szCs w:val="20"/>
        </w:rPr>
      </w:pPr>
    </w:p>
    <w:p w14:paraId="6FEC7525" w14:textId="5DABB96F" w:rsidR="00A4758A" w:rsidRDefault="00A4758A" w:rsidP="7C901DFA">
      <w:pPr>
        <w:spacing w:after="0"/>
        <w:rPr>
          <w:rFonts w:ascii="Arial" w:hAnsi="Arial"/>
          <w:sz w:val="20"/>
          <w:szCs w:val="20"/>
        </w:rPr>
      </w:pPr>
    </w:p>
    <w:p w14:paraId="1FF5B91C" w14:textId="5909415F" w:rsidR="00A4758A" w:rsidRDefault="00A4758A" w:rsidP="7C901DFA">
      <w:pPr>
        <w:spacing w:after="0"/>
        <w:rPr>
          <w:rFonts w:ascii="Arial" w:hAnsi="Arial"/>
          <w:sz w:val="20"/>
          <w:szCs w:val="20"/>
        </w:rPr>
      </w:pPr>
    </w:p>
    <w:p w14:paraId="531DC269" w14:textId="4D5F6308" w:rsidR="00A4758A" w:rsidRDefault="00A4758A" w:rsidP="7C901DFA">
      <w:pPr>
        <w:spacing w:after="0"/>
        <w:rPr>
          <w:rFonts w:ascii="Arial" w:hAnsi="Arial"/>
          <w:sz w:val="20"/>
          <w:szCs w:val="20"/>
        </w:rPr>
      </w:pPr>
    </w:p>
    <w:p w14:paraId="5F670564" w14:textId="38BCBB8B" w:rsidR="00A4758A" w:rsidRDefault="00A4758A" w:rsidP="7C901DFA">
      <w:pPr>
        <w:spacing w:after="0"/>
        <w:rPr>
          <w:rFonts w:ascii="Arial" w:hAnsi="Arial"/>
          <w:sz w:val="20"/>
          <w:szCs w:val="20"/>
        </w:rPr>
      </w:pPr>
    </w:p>
    <w:p w14:paraId="3B738DFA" w14:textId="0D2C7A36" w:rsidR="00A4758A" w:rsidRDefault="00A4758A" w:rsidP="7C901DFA">
      <w:pPr>
        <w:spacing w:after="0"/>
        <w:rPr>
          <w:rFonts w:ascii="Arial" w:hAnsi="Arial"/>
          <w:sz w:val="20"/>
          <w:szCs w:val="20"/>
        </w:rPr>
      </w:pPr>
    </w:p>
    <w:p w14:paraId="7E592EEC" w14:textId="778E4C6E" w:rsidR="00A4758A" w:rsidRDefault="00A4758A" w:rsidP="7C901DFA">
      <w:pPr>
        <w:spacing w:after="0"/>
        <w:rPr>
          <w:rFonts w:ascii="Arial" w:hAnsi="Arial"/>
          <w:sz w:val="20"/>
          <w:szCs w:val="20"/>
        </w:rPr>
      </w:pPr>
    </w:p>
    <w:p w14:paraId="29171159" w14:textId="777BE976" w:rsidR="00A4758A" w:rsidRDefault="00A4758A" w:rsidP="7C901DFA">
      <w:pPr>
        <w:spacing w:after="0"/>
        <w:rPr>
          <w:rFonts w:ascii="Arial" w:hAnsi="Arial"/>
          <w:sz w:val="20"/>
          <w:szCs w:val="20"/>
        </w:rPr>
      </w:pPr>
    </w:p>
    <w:p w14:paraId="67B83B57" w14:textId="0E1F8FB5" w:rsidR="00A4758A" w:rsidRDefault="00A4758A" w:rsidP="7C901DFA">
      <w:pPr>
        <w:spacing w:after="0"/>
        <w:rPr>
          <w:rFonts w:ascii="Arial" w:hAnsi="Arial"/>
          <w:sz w:val="20"/>
          <w:szCs w:val="20"/>
        </w:rPr>
      </w:pPr>
    </w:p>
    <w:p w14:paraId="6BD8D537" w14:textId="1E169953" w:rsidR="00A4758A" w:rsidRDefault="00A4758A" w:rsidP="7C901DFA">
      <w:pPr>
        <w:spacing w:after="0"/>
        <w:rPr>
          <w:rFonts w:ascii="Arial" w:hAnsi="Arial"/>
          <w:sz w:val="20"/>
          <w:szCs w:val="20"/>
        </w:rPr>
      </w:pPr>
    </w:p>
    <w:p w14:paraId="6404BDB9" w14:textId="52FED00E" w:rsidR="00A4758A" w:rsidRDefault="00A4758A" w:rsidP="7C901DFA">
      <w:pPr>
        <w:spacing w:after="0"/>
        <w:rPr>
          <w:rFonts w:ascii="Arial" w:hAnsi="Arial"/>
          <w:sz w:val="20"/>
          <w:szCs w:val="20"/>
        </w:rPr>
      </w:pPr>
    </w:p>
    <w:p w14:paraId="1480851A" w14:textId="5C6C3E5B" w:rsidR="00A4758A" w:rsidRDefault="00A4758A" w:rsidP="7C901DFA">
      <w:pPr>
        <w:spacing w:after="0"/>
        <w:rPr>
          <w:rFonts w:ascii="Arial" w:hAnsi="Arial"/>
          <w:sz w:val="20"/>
          <w:szCs w:val="20"/>
        </w:rPr>
      </w:pPr>
    </w:p>
    <w:p w14:paraId="3FA10C7D" w14:textId="6CC6231E" w:rsidR="00A4758A" w:rsidRDefault="00A4758A" w:rsidP="7C901DFA">
      <w:pPr>
        <w:spacing w:after="0"/>
        <w:rPr>
          <w:rFonts w:ascii="Arial" w:hAnsi="Arial"/>
          <w:sz w:val="20"/>
          <w:szCs w:val="20"/>
        </w:rPr>
      </w:pPr>
    </w:p>
    <w:p w14:paraId="4938841A" w14:textId="397F9938" w:rsidR="00286150" w:rsidRDefault="00286150" w:rsidP="7C901DFA">
      <w:pPr>
        <w:spacing w:after="0"/>
        <w:rPr>
          <w:rFonts w:ascii="Arial" w:hAnsi="Arial"/>
          <w:sz w:val="20"/>
          <w:szCs w:val="20"/>
        </w:rPr>
      </w:pPr>
    </w:p>
    <w:p w14:paraId="6F25CA6A" w14:textId="77777777" w:rsidR="00A4758A" w:rsidRDefault="00A4758A" w:rsidP="7C901DFA">
      <w:pPr>
        <w:spacing w:after="0"/>
        <w:rPr>
          <w:rFonts w:ascii="Arial" w:hAnsi="Arial"/>
          <w:sz w:val="20"/>
          <w:szCs w:val="20"/>
        </w:rPr>
      </w:pPr>
    </w:p>
    <w:p w14:paraId="3E0CEAAE" w14:textId="4FA6014F" w:rsidR="008F6CB8" w:rsidRPr="008F6CB8" w:rsidRDefault="00942117" w:rsidP="008F6CB8">
      <w:pPr>
        <w:autoSpaceDE w:val="0"/>
        <w:autoSpaceDN w:val="0"/>
        <w:adjustRightInd w:val="0"/>
        <w:spacing w:after="0" w:line="240" w:lineRule="auto"/>
        <w:rPr>
          <w:rFonts w:ascii="Arial" w:hAnsi="Arial"/>
          <w:sz w:val="20"/>
          <w:szCs w:val="20"/>
        </w:rPr>
      </w:pPr>
      <w:r>
        <w:rPr>
          <w:rFonts w:ascii="Arial" w:hAnsi="Arial"/>
          <w:sz w:val="20"/>
          <w:szCs w:val="20"/>
          <w:u w:val="single"/>
        </w:rPr>
        <w:lastRenderedPageBreak/>
        <w:t>Question 3</w:t>
      </w:r>
      <w:r w:rsidR="00A4758A">
        <w:rPr>
          <w:rFonts w:ascii="Arial" w:hAnsi="Arial"/>
          <w:sz w:val="20"/>
          <w:szCs w:val="20"/>
        </w:rPr>
        <w:t>:</w:t>
      </w:r>
      <w:r w:rsidR="5B403919" w:rsidRPr="7C901DFA">
        <w:rPr>
          <w:rFonts w:ascii="Arial" w:hAnsi="Arial"/>
          <w:sz w:val="20"/>
          <w:szCs w:val="20"/>
        </w:rPr>
        <w:t xml:space="preserve"> </w:t>
      </w:r>
      <w:r w:rsidR="008F6CB8" w:rsidRPr="008F6CB8">
        <w:rPr>
          <w:rFonts w:ascii="Arial" w:hAnsi="Arial"/>
          <w:sz w:val="20"/>
          <w:szCs w:val="20"/>
        </w:rPr>
        <w:t xml:space="preserve">The </w:t>
      </w:r>
      <w:r w:rsidR="008F6CB8" w:rsidRPr="008F6CB8">
        <w:rPr>
          <w:rFonts w:ascii="Cambria" w:hAnsi="Cambria"/>
          <w:i/>
          <w:iCs/>
          <w:sz w:val="20"/>
          <w:szCs w:val="20"/>
        </w:rPr>
        <w:t>ith</w:t>
      </w:r>
      <w:r w:rsidR="008F6CB8" w:rsidRPr="008F6CB8">
        <w:rPr>
          <w:rFonts w:ascii="Arial" w:hAnsi="Arial"/>
          <w:sz w:val="20"/>
          <w:szCs w:val="20"/>
        </w:rPr>
        <w:t xml:space="preserve"> repetition of a function </w:t>
      </w:r>
      <w:r w:rsidR="008F6CB8" w:rsidRPr="008F6CB8">
        <w:rPr>
          <w:rFonts w:ascii="Cambria" w:hAnsi="Cambria"/>
          <w:i/>
          <w:iCs/>
          <w:sz w:val="20"/>
          <w:szCs w:val="20"/>
        </w:rPr>
        <w:t>f, f</w:t>
      </w:r>
      <w:r w:rsidR="008F6CB8" w:rsidRPr="00FF2137">
        <w:rPr>
          <w:rFonts w:ascii="Cambria" w:hAnsi="Cambria"/>
          <w:i/>
          <w:iCs/>
          <w:sz w:val="20"/>
          <w:szCs w:val="20"/>
          <w:vertAlign w:val="superscript"/>
        </w:rPr>
        <w:t xml:space="preserve"> i</w:t>
      </w:r>
      <w:r w:rsidR="008F6CB8" w:rsidRPr="008F6CB8">
        <w:rPr>
          <w:rFonts w:ascii="Arial" w:hAnsi="Arial"/>
          <w:sz w:val="20"/>
          <w:szCs w:val="20"/>
        </w:rPr>
        <w:t>, is defined by the following, for i &gt;= 0 and for all arguments x:</w:t>
      </w:r>
    </w:p>
    <w:p w14:paraId="1093F486" w14:textId="6A580DAD" w:rsidR="008F6CB8" w:rsidRPr="008F6CB8" w:rsidRDefault="008F6CB8" w:rsidP="008F6CB8">
      <w:pPr>
        <w:autoSpaceDE w:val="0"/>
        <w:autoSpaceDN w:val="0"/>
        <w:adjustRightInd w:val="0"/>
        <w:spacing w:after="0" w:line="240" w:lineRule="auto"/>
        <w:ind w:left="3600"/>
        <w:rPr>
          <w:rFonts w:ascii="Arial" w:hAnsi="Arial"/>
          <w:sz w:val="20"/>
          <w:szCs w:val="20"/>
        </w:rPr>
      </w:pPr>
      <w:r w:rsidRPr="008F6CB8">
        <w:rPr>
          <w:rFonts w:ascii="Cambria" w:hAnsi="Cambria"/>
          <w:i/>
          <w:iCs/>
          <w:sz w:val="20"/>
          <w:szCs w:val="20"/>
        </w:rPr>
        <w:t>f</w:t>
      </w:r>
      <w:r w:rsidRPr="008F6CB8">
        <w:rPr>
          <w:rFonts w:ascii="Cambria" w:hAnsi="Cambria"/>
          <w:i/>
          <w:iCs/>
          <w:sz w:val="20"/>
          <w:szCs w:val="20"/>
          <w:vertAlign w:val="superscript"/>
        </w:rPr>
        <w:t xml:space="preserve"> i</w:t>
      </w:r>
      <w:r w:rsidRPr="008F6CB8">
        <w:rPr>
          <w:rFonts w:ascii="Cambria" w:hAnsi="Cambria"/>
          <w:i/>
          <w:iCs/>
          <w:sz w:val="20"/>
          <w:szCs w:val="20"/>
        </w:rPr>
        <w:t>(x) =  x</w:t>
      </w:r>
      <w:r w:rsidRPr="008F6CB8">
        <w:rPr>
          <w:rFonts w:ascii="Arial" w:hAnsi="Arial"/>
          <w:sz w:val="20"/>
          <w:szCs w:val="20"/>
        </w:rPr>
        <w:t xml:space="preserve"> </w:t>
      </w:r>
      <w:r w:rsidR="00A766F3">
        <w:rPr>
          <w:rFonts w:ascii="Arial" w:hAnsi="Arial"/>
          <w:sz w:val="20"/>
          <w:szCs w:val="20"/>
        </w:rPr>
        <w:t>,</w:t>
      </w:r>
      <w:r w:rsidRPr="008F6CB8">
        <w:rPr>
          <w:rFonts w:ascii="Arial" w:hAnsi="Arial"/>
          <w:sz w:val="20"/>
          <w:szCs w:val="20"/>
        </w:rPr>
        <w:tab/>
      </w:r>
      <w:r w:rsidRPr="008F6CB8">
        <w:rPr>
          <w:rFonts w:ascii="Arial" w:hAnsi="Arial"/>
          <w:sz w:val="20"/>
          <w:szCs w:val="20"/>
        </w:rPr>
        <w:tab/>
        <w:t>if i = 0</w:t>
      </w:r>
    </w:p>
    <w:p w14:paraId="17186DF5" w14:textId="10874198" w:rsidR="008F6CB8" w:rsidRPr="008F6CB8" w:rsidRDefault="008F6CB8" w:rsidP="00FF2137">
      <w:pPr>
        <w:autoSpaceDE w:val="0"/>
        <w:autoSpaceDN w:val="0"/>
        <w:adjustRightInd w:val="0"/>
        <w:spacing w:after="0" w:line="240" w:lineRule="auto"/>
        <w:ind w:left="3600"/>
        <w:rPr>
          <w:rFonts w:ascii="Arial" w:hAnsi="Arial"/>
          <w:sz w:val="20"/>
          <w:szCs w:val="20"/>
        </w:rPr>
      </w:pPr>
      <w:r w:rsidRPr="008F6CB8">
        <w:rPr>
          <w:rFonts w:ascii="Arial" w:hAnsi="Arial"/>
          <w:sz w:val="20"/>
          <w:szCs w:val="20"/>
        </w:rPr>
        <w:t xml:space="preserve">       </w:t>
      </w:r>
      <w:r w:rsidRPr="008F6CB8">
        <w:rPr>
          <w:rFonts w:ascii="Cambria" w:hAnsi="Cambria"/>
          <w:i/>
          <w:iCs/>
          <w:sz w:val="20"/>
          <w:szCs w:val="20"/>
        </w:rPr>
        <w:t>=  f</w:t>
      </w:r>
      <w:r w:rsidR="00FF2137">
        <w:rPr>
          <w:rFonts w:ascii="Cambria" w:hAnsi="Cambria"/>
          <w:i/>
          <w:iCs/>
          <w:sz w:val="20"/>
          <w:szCs w:val="20"/>
        </w:rPr>
        <w:t xml:space="preserve"> </w:t>
      </w:r>
      <w:r w:rsidRPr="008F6CB8">
        <w:rPr>
          <w:rFonts w:ascii="Cambria" w:hAnsi="Cambria"/>
          <w:i/>
          <w:iCs/>
          <w:sz w:val="20"/>
          <w:szCs w:val="20"/>
        </w:rPr>
        <w:t>(</w:t>
      </w:r>
      <w:r w:rsidR="00FF2137">
        <w:rPr>
          <w:rFonts w:ascii="Cambria" w:hAnsi="Cambria"/>
          <w:i/>
          <w:iCs/>
          <w:sz w:val="20"/>
          <w:szCs w:val="20"/>
        </w:rPr>
        <w:t xml:space="preserve"> </w:t>
      </w:r>
      <w:r w:rsidRPr="008F6CB8">
        <w:rPr>
          <w:rFonts w:ascii="Cambria" w:hAnsi="Cambria"/>
          <w:i/>
          <w:iCs/>
          <w:sz w:val="20"/>
          <w:szCs w:val="20"/>
        </w:rPr>
        <w:t>f</w:t>
      </w:r>
      <w:r w:rsidRPr="008F6CB8">
        <w:rPr>
          <w:rFonts w:ascii="Cambria" w:hAnsi="Cambria"/>
          <w:i/>
          <w:iCs/>
          <w:sz w:val="20"/>
          <w:szCs w:val="20"/>
          <w:vertAlign w:val="superscript"/>
        </w:rPr>
        <w:t xml:space="preserve"> i-1</w:t>
      </w:r>
      <w:r w:rsidRPr="008F6CB8">
        <w:rPr>
          <w:rFonts w:ascii="Cambria" w:hAnsi="Cambria"/>
          <w:i/>
          <w:iCs/>
          <w:sz w:val="20"/>
          <w:szCs w:val="20"/>
        </w:rPr>
        <w:t>(x)</w:t>
      </w:r>
      <w:r w:rsidR="00FF2137">
        <w:rPr>
          <w:rFonts w:ascii="Cambria" w:hAnsi="Cambria"/>
          <w:i/>
          <w:iCs/>
          <w:sz w:val="20"/>
          <w:szCs w:val="20"/>
        </w:rPr>
        <w:t xml:space="preserve"> </w:t>
      </w:r>
      <w:r w:rsidRPr="008F6CB8">
        <w:rPr>
          <w:rFonts w:ascii="Cambria" w:hAnsi="Cambria"/>
          <w:i/>
          <w:iCs/>
          <w:sz w:val="20"/>
          <w:szCs w:val="20"/>
        </w:rPr>
        <w:t>)</w:t>
      </w:r>
      <w:r w:rsidRPr="008F6CB8">
        <w:rPr>
          <w:rFonts w:ascii="Arial" w:hAnsi="Arial"/>
          <w:sz w:val="20"/>
          <w:szCs w:val="20"/>
        </w:rPr>
        <w:t xml:space="preserve"> </w:t>
      </w:r>
      <w:r w:rsidR="00A766F3">
        <w:rPr>
          <w:rFonts w:ascii="Arial" w:hAnsi="Arial"/>
          <w:sz w:val="20"/>
          <w:szCs w:val="20"/>
        </w:rPr>
        <w:t>,</w:t>
      </w:r>
      <w:r w:rsidRPr="008F6CB8">
        <w:rPr>
          <w:rFonts w:ascii="Arial" w:hAnsi="Arial"/>
          <w:sz w:val="20"/>
          <w:szCs w:val="20"/>
        </w:rPr>
        <w:tab/>
        <w:t>otherwise.</w:t>
      </w:r>
    </w:p>
    <w:p w14:paraId="1F3F091A" w14:textId="77777777" w:rsidR="008F6CB8" w:rsidRPr="008F6CB8" w:rsidRDefault="008F6CB8" w:rsidP="008F6CB8">
      <w:pPr>
        <w:autoSpaceDE w:val="0"/>
        <w:autoSpaceDN w:val="0"/>
        <w:adjustRightInd w:val="0"/>
        <w:spacing w:after="0" w:line="240" w:lineRule="auto"/>
        <w:rPr>
          <w:rFonts w:ascii="Arial" w:hAnsi="Arial"/>
          <w:sz w:val="20"/>
          <w:szCs w:val="20"/>
        </w:rPr>
      </w:pPr>
    </w:p>
    <w:p w14:paraId="504CEDA8" w14:textId="77777777" w:rsidR="008F6CB8" w:rsidRDefault="008F6CB8" w:rsidP="008F6CB8">
      <w:pPr>
        <w:autoSpaceDE w:val="0"/>
        <w:autoSpaceDN w:val="0"/>
        <w:adjustRightInd w:val="0"/>
        <w:spacing w:after="0" w:line="240" w:lineRule="auto"/>
        <w:rPr>
          <w:rFonts w:ascii="T12" w:hAnsi="T12" w:cs="T12"/>
          <w:sz w:val="24"/>
          <w:szCs w:val="24"/>
        </w:rPr>
      </w:pPr>
      <w:r w:rsidRPr="008F6CB8">
        <w:rPr>
          <w:rFonts w:ascii="Arial" w:hAnsi="Arial"/>
          <w:sz w:val="20"/>
          <w:szCs w:val="20"/>
        </w:rPr>
        <w:t xml:space="preserve">Write a Scheme procedure </w:t>
      </w:r>
      <w:r w:rsidRPr="008F6CB8">
        <w:rPr>
          <w:rFonts w:ascii="Courier New" w:hAnsi="Courier New" w:cs="Courier New"/>
          <w:sz w:val="20"/>
          <w:szCs w:val="20"/>
        </w:rPr>
        <w:t>(repeat f i x)</w:t>
      </w:r>
      <w:r w:rsidRPr="008F6CB8">
        <w:rPr>
          <w:rFonts w:ascii="Arial" w:hAnsi="Arial"/>
          <w:sz w:val="20"/>
          <w:szCs w:val="20"/>
        </w:rPr>
        <w:t xml:space="preserve"> which compute </w:t>
      </w:r>
      <w:r w:rsidRPr="008F6CB8">
        <w:rPr>
          <w:rFonts w:ascii="Cambria" w:hAnsi="Cambria"/>
          <w:i/>
          <w:iCs/>
          <w:sz w:val="20"/>
          <w:szCs w:val="20"/>
        </w:rPr>
        <w:t>f</w:t>
      </w:r>
      <w:r w:rsidRPr="008F6CB8">
        <w:rPr>
          <w:rFonts w:ascii="Cambria" w:hAnsi="Cambria"/>
          <w:i/>
          <w:iCs/>
          <w:sz w:val="20"/>
          <w:szCs w:val="20"/>
          <w:vertAlign w:val="superscript"/>
        </w:rPr>
        <w:t xml:space="preserve"> i</w:t>
      </w:r>
      <w:r w:rsidRPr="008F6CB8">
        <w:rPr>
          <w:rFonts w:ascii="Cambria" w:hAnsi="Cambria"/>
          <w:i/>
          <w:iCs/>
          <w:sz w:val="20"/>
          <w:szCs w:val="20"/>
        </w:rPr>
        <w:t>(x)</w:t>
      </w:r>
      <w:r w:rsidRPr="008F6CB8">
        <w:rPr>
          <w:rFonts w:ascii="Arial" w:hAnsi="Arial"/>
          <w:sz w:val="20"/>
          <w:szCs w:val="20"/>
        </w:rPr>
        <w:t xml:space="preserve"> while generating a recursive process. The output should be as in the examples below:</w:t>
      </w:r>
    </w:p>
    <w:p w14:paraId="32461D40" w14:textId="77777777" w:rsidR="008F6CB8" w:rsidRPr="001C4E7C" w:rsidRDefault="008F6CB8" w:rsidP="008F6CB8">
      <w:pPr>
        <w:autoSpaceDE w:val="0"/>
        <w:autoSpaceDN w:val="0"/>
        <w:adjustRightInd w:val="0"/>
        <w:spacing w:after="0" w:line="240" w:lineRule="auto"/>
        <w:rPr>
          <w:rFonts w:ascii="Courier New" w:hAnsi="Courier New" w:cs="Courier New"/>
          <w:sz w:val="24"/>
          <w:szCs w:val="24"/>
        </w:rPr>
      </w:pPr>
    </w:p>
    <w:p w14:paraId="46DCE436" w14:textId="77777777" w:rsidR="008F6CB8" w:rsidRPr="008F6CB8" w:rsidRDefault="008F6CB8" w:rsidP="008F6CB8">
      <w:pPr>
        <w:autoSpaceDE w:val="0"/>
        <w:autoSpaceDN w:val="0"/>
        <w:adjustRightInd w:val="0"/>
        <w:spacing w:after="0" w:line="240" w:lineRule="auto"/>
        <w:rPr>
          <w:rFonts w:ascii="Courier New" w:hAnsi="Courier New" w:cs="Courier New"/>
          <w:sz w:val="20"/>
          <w:szCs w:val="20"/>
        </w:rPr>
      </w:pPr>
      <w:r w:rsidRPr="008F6CB8">
        <w:rPr>
          <w:rFonts w:ascii="Courier New" w:hAnsi="Courier New" w:cs="Courier New"/>
          <w:sz w:val="20"/>
          <w:szCs w:val="20"/>
        </w:rPr>
        <w:t>(repeat (lambda (x) (* x 2)) 0 1) ==&gt; 1</w:t>
      </w:r>
    </w:p>
    <w:p w14:paraId="232BBBCB" w14:textId="77777777" w:rsidR="008F6CB8" w:rsidRPr="008F6CB8" w:rsidRDefault="008F6CB8" w:rsidP="008F6CB8">
      <w:pPr>
        <w:autoSpaceDE w:val="0"/>
        <w:autoSpaceDN w:val="0"/>
        <w:adjustRightInd w:val="0"/>
        <w:spacing w:after="0" w:line="240" w:lineRule="auto"/>
        <w:rPr>
          <w:rFonts w:ascii="Courier New" w:hAnsi="Courier New" w:cs="Courier New"/>
          <w:sz w:val="20"/>
          <w:szCs w:val="20"/>
        </w:rPr>
      </w:pPr>
      <w:r w:rsidRPr="008F6CB8">
        <w:rPr>
          <w:rFonts w:ascii="Courier New" w:hAnsi="Courier New" w:cs="Courier New"/>
          <w:sz w:val="20"/>
          <w:szCs w:val="20"/>
        </w:rPr>
        <w:t>(repeat (lambda (x) (* x 2)) 3 1) ==&gt; 8</w:t>
      </w:r>
    </w:p>
    <w:p w14:paraId="5FD01BDB" w14:textId="77777777" w:rsidR="008F6CB8" w:rsidRPr="008F6CB8" w:rsidRDefault="008F6CB8" w:rsidP="008F6CB8">
      <w:pPr>
        <w:autoSpaceDE w:val="0"/>
        <w:autoSpaceDN w:val="0"/>
        <w:adjustRightInd w:val="0"/>
        <w:spacing w:after="0" w:line="240" w:lineRule="auto"/>
        <w:rPr>
          <w:rFonts w:ascii="Courier New" w:hAnsi="Courier New" w:cs="Courier New"/>
          <w:sz w:val="20"/>
          <w:szCs w:val="20"/>
        </w:rPr>
      </w:pPr>
      <w:r w:rsidRPr="008F6CB8">
        <w:rPr>
          <w:rFonts w:ascii="Courier New" w:hAnsi="Courier New" w:cs="Courier New"/>
          <w:sz w:val="20"/>
          <w:szCs w:val="20"/>
        </w:rPr>
        <w:t>(repeat (lambda (x) (* x 2)) 4 1) ==&gt; 16</w:t>
      </w:r>
    </w:p>
    <w:p w14:paraId="79E8D720" w14:textId="4DC99AD7" w:rsidR="00286150" w:rsidRPr="008F6CB8" w:rsidRDefault="008F6CB8" w:rsidP="008F6CB8">
      <w:pPr>
        <w:spacing w:after="0"/>
        <w:rPr>
          <w:rFonts w:ascii="Arial" w:hAnsi="Arial"/>
          <w:sz w:val="20"/>
          <w:szCs w:val="20"/>
        </w:rPr>
      </w:pPr>
      <w:r w:rsidRPr="008F6CB8">
        <w:rPr>
          <w:rFonts w:ascii="Courier New" w:hAnsi="Courier New" w:cs="Courier New"/>
          <w:sz w:val="20"/>
          <w:szCs w:val="20"/>
        </w:rPr>
        <w:t>(repeat (lambda (x) (+ x 10)) 5 9) ==&gt; 59</w:t>
      </w:r>
    </w:p>
    <w:p w14:paraId="00925BD9" w14:textId="351BD0A8" w:rsidR="00286150" w:rsidRDefault="00286150" w:rsidP="7C901DFA">
      <w:pPr>
        <w:spacing w:after="0"/>
        <w:rPr>
          <w:rFonts w:ascii="Arial" w:hAnsi="Arial"/>
          <w:sz w:val="20"/>
          <w:szCs w:val="20"/>
        </w:rPr>
      </w:pPr>
    </w:p>
    <w:p w14:paraId="2A3C69DD" w14:textId="66F7DE01" w:rsidR="00286150" w:rsidRDefault="00286150" w:rsidP="7C901DFA">
      <w:pPr>
        <w:spacing w:after="0"/>
        <w:rPr>
          <w:rFonts w:ascii="Arial" w:hAnsi="Arial"/>
          <w:sz w:val="20"/>
          <w:szCs w:val="20"/>
        </w:rPr>
      </w:pPr>
    </w:p>
    <w:p w14:paraId="5040B6D8" w14:textId="72C55735" w:rsidR="00286150" w:rsidRDefault="00286150" w:rsidP="7C901DFA">
      <w:pPr>
        <w:spacing w:after="0"/>
        <w:rPr>
          <w:rFonts w:ascii="Arial" w:hAnsi="Arial"/>
          <w:sz w:val="20"/>
          <w:szCs w:val="20"/>
        </w:rPr>
      </w:pPr>
    </w:p>
    <w:p w14:paraId="65D8A918" w14:textId="2DDE70ED" w:rsidR="00286150" w:rsidRDefault="00286150" w:rsidP="7C901DFA">
      <w:pPr>
        <w:spacing w:after="0"/>
        <w:rPr>
          <w:rFonts w:ascii="Arial" w:hAnsi="Arial"/>
          <w:sz w:val="20"/>
          <w:szCs w:val="20"/>
        </w:rPr>
      </w:pPr>
    </w:p>
    <w:p w14:paraId="5D008A62" w14:textId="65C9F5F7" w:rsidR="00286150" w:rsidRDefault="00286150" w:rsidP="7C901DFA">
      <w:pPr>
        <w:spacing w:after="0"/>
        <w:rPr>
          <w:rFonts w:ascii="Arial" w:hAnsi="Arial"/>
          <w:sz w:val="20"/>
          <w:szCs w:val="20"/>
        </w:rPr>
      </w:pPr>
    </w:p>
    <w:p w14:paraId="0F8518AE" w14:textId="39A4054A" w:rsidR="00286150" w:rsidRDefault="00286150" w:rsidP="7C901DFA">
      <w:pPr>
        <w:spacing w:after="0"/>
        <w:rPr>
          <w:rFonts w:ascii="Arial" w:hAnsi="Arial"/>
          <w:sz w:val="20"/>
          <w:szCs w:val="20"/>
        </w:rPr>
      </w:pPr>
    </w:p>
    <w:p w14:paraId="5D19187D" w14:textId="00B02596" w:rsidR="00286150" w:rsidRDefault="00286150" w:rsidP="7C901DFA">
      <w:pPr>
        <w:spacing w:after="0"/>
        <w:rPr>
          <w:rFonts w:ascii="Arial" w:hAnsi="Arial"/>
          <w:sz w:val="20"/>
          <w:szCs w:val="20"/>
        </w:rPr>
      </w:pPr>
    </w:p>
    <w:p w14:paraId="306857C0" w14:textId="43B017A1" w:rsidR="00286150" w:rsidRDefault="00286150" w:rsidP="7C901DFA">
      <w:pPr>
        <w:spacing w:after="0"/>
        <w:rPr>
          <w:rFonts w:ascii="Arial" w:hAnsi="Arial"/>
          <w:sz w:val="20"/>
          <w:szCs w:val="20"/>
        </w:rPr>
      </w:pPr>
    </w:p>
    <w:p w14:paraId="2E69EE0F" w14:textId="3BAE172D" w:rsidR="00286150" w:rsidRDefault="00286150" w:rsidP="7C901DFA">
      <w:pPr>
        <w:spacing w:after="0"/>
        <w:rPr>
          <w:rFonts w:ascii="Arial" w:hAnsi="Arial"/>
          <w:sz w:val="20"/>
          <w:szCs w:val="20"/>
        </w:rPr>
      </w:pPr>
    </w:p>
    <w:p w14:paraId="5824BD16" w14:textId="75AFD641" w:rsidR="00286150" w:rsidRDefault="00286150" w:rsidP="7C901DFA">
      <w:pPr>
        <w:spacing w:after="0"/>
        <w:rPr>
          <w:rFonts w:ascii="Arial" w:hAnsi="Arial"/>
          <w:sz w:val="20"/>
          <w:szCs w:val="20"/>
        </w:rPr>
      </w:pPr>
    </w:p>
    <w:p w14:paraId="421D8C0B" w14:textId="30BDE221" w:rsidR="00286150" w:rsidRDefault="00286150" w:rsidP="7C901DFA">
      <w:pPr>
        <w:spacing w:after="0"/>
        <w:rPr>
          <w:rFonts w:ascii="Arial" w:hAnsi="Arial"/>
          <w:sz w:val="20"/>
          <w:szCs w:val="20"/>
        </w:rPr>
      </w:pPr>
    </w:p>
    <w:p w14:paraId="7A10AFB8" w14:textId="0431B349" w:rsidR="00286150" w:rsidRDefault="00286150" w:rsidP="7C901DFA">
      <w:pPr>
        <w:spacing w:after="0"/>
        <w:rPr>
          <w:rFonts w:ascii="Arial" w:hAnsi="Arial"/>
          <w:sz w:val="20"/>
          <w:szCs w:val="20"/>
        </w:rPr>
      </w:pPr>
    </w:p>
    <w:p w14:paraId="5507F3E5" w14:textId="6450FF05" w:rsidR="00286150" w:rsidRDefault="00286150" w:rsidP="7C901DFA">
      <w:pPr>
        <w:spacing w:after="0"/>
        <w:rPr>
          <w:rFonts w:ascii="Arial" w:hAnsi="Arial"/>
          <w:sz w:val="20"/>
          <w:szCs w:val="20"/>
        </w:rPr>
      </w:pPr>
    </w:p>
    <w:p w14:paraId="12545D54" w14:textId="51E30A0A" w:rsidR="008F6CB8" w:rsidRDefault="008F6CB8" w:rsidP="7C901DFA">
      <w:pPr>
        <w:spacing w:after="0"/>
        <w:rPr>
          <w:rFonts w:ascii="Arial" w:hAnsi="Arial"/>
          <w:sz w:val="20"/>
          <w:szCs w:val="20"/>
        </w:rPr>
      </w:pPr>
    </w:p>
    <w:p w14:paraId="0E05133A" w14:textId="3325A9C6" w:rsidR="008F6CB8" w:rsidRDefault="008F6CB8" w:rsidP="7C901DFA">
      <w:pPr>
        <w:spacing w:after="0"/>
        <w:rPr>
          <w:rFonts w:ascii="Arial" w:hAnsi="Arial"/>
          <w:sz w:val="20"/>
          <w:szCs w:val="20"/>
        </w:rPr>
      </w:pPr>
    </w:p>
    <w:p w14:paraId="46EEDB42" w14:textId="53E116AC" w:rsidR="008F6CB8" w:rsidRDefault="008F6CB8" w:rsidP="7C901DFA">
      <w:pPr>
        <w:spacing w:after="0"/>
        <w:rPr>
          <w:rFonts w:ascii="Arial" w:hAnsi="Arial"/>
          <w:sz w:val="20"/>
          <w:szCs w:val="20"/>
        </w:rPr>
      </w:pPr>
    </w:p>
    <w:p w14:paraId="7D2FB386" w14:textId="7F1AACF6" w:rsidR="008F6CB8" w:rsidRDefault="008F6CB8" w:rsidP="7C901DFA">
      <w:pPr>
        <w:spacing w:after="0"/>
        <w:rPr>
          <w:rFonts w:ascii="Arial" w:hAnsi="Arial"/>
          <w:sz w:val="20"/>
          <w:szCs w:val="20"/>
        </w:rPr>
      </w:pPr>
    </w:p>
    <w:p w14:paraId="3D6A4D5B" w14:textId="7E3E1009" w:rsidR="008F6CB8" w:rsidRDefault="008F6CB8" w:rsidP="7C901DFA">
      <w:pPr>
        <w:spacing w:after="0"/>
        <w:rPr>
          <w:rFonts w:ascii="Arial" w:hAnsi="Arial"/>
          <w:sz w:val="20"/>
          <w:szCs w:val="20"/>
        </w:rPr>
      </w:pPr>
    </w:p>
    <w:p w14:paraId="2DFA171E" w14:textId="53600830" w:rsidR="008F6CB8" w:rsidRDefault="008F6CB8" w:rsidP="7C901DFA">
      <w:pPr>
        <w:spacing w:after="0"/>
        <w:rPr>
          <w:rFonts w:ascii="Arial" w:hAnsi="Arial"/>
          <w:sz w:val="20"/>
          <w:szCs w:val="20"/>
        </w:rPr>
      </w:pPr>
    </w:p>
    <w:p w14:paraId="2626ECC2" w14:textId="40960BE4" w:rsidR="008F6CB8" w:rsidRDefault="008F6CB8" w:rsidP="7C901DFA">
      <w:pPr>
        <w:spacing w:after="0"/>
        <w:rPr>
          <w:rFonts w:ascii="Arial" w:hAnsi="Arial"/>
          <w:sz w:val="20"/>
          <w:szCs w:val="20"/>
        </w:rPr>
      </w:pPr>
    </w:p>
    <w:p w14:paraId="5752F894" w14:textId="7D2CFE18" w:rsidR="008F6CB8" w:rsidRDefault="008F6CB8" w:rsidP="7C901DFA">
      <w:pPr>
        <w:spacing w:after="0"/>
        <w:rPr>
          <w:rFonts w:ascii="Arial" w:hAnsi="Arial"/>
          <w:sz w:val="20"/>
          <w:szCs w:val="20"/>
        </w:rPr>
      </w:pPr>
    </w:p>
    <w:p w14:paraId="421CCB37" w14:textId="77777777" w:rsidR="008F6CB8" w:rsidRDefault="008F6CB8" w:rsidP="7C901DFA">
      <w:pPr>
        <w:spacing w:after="0"/>
        <w:rPr>
          <w:rFonts w:ascii="Arial" w:hAnsi="Arial"/>
          <w:sz w:val="20"/>
          <w:szCs w:val="20"/>
        </w:rPr>
      </w:pPr>
    </w:p>
    <w:p w14:paraId="431B39F4" w14:textId="0626EF19" w:rsidR="00286150" w:rsidRDefault="00286150" w:rsidP="7C901DFA">
      <w:pPr>
        <w:spacing w:after="0"/>
        <w:rPr>
          <w:rFonts w:ascii="Arial" w:hAnsi="Arial"/>
          <w:sz w:val="20"/>
          <w:szCs w:val="20"/>
        </w:rPr>
      </w:pPr>
    </w:p>
    <w:p w14:paraId="017978D7" w14:textId="45209D28" w:rsidR="00286150" w:rsidRDefault="00286150" w:rsidP="7C901DFA">
      <w:pPr>
        <w:spacing w:after="0"/>
        <w:rPr>
          <w:rFonts w:ascii="Arial" w:hAnsi="Arial"/>
          <w:sz w:val="20"/>
          <w:szCs w:val="20"/>
        </w:rPr>
      </w:pPr>
    </w:p>
    <w:p w14:paraId="0E8D643F" w14:textId="2BE491FD" w:rsidR="00286150" w:rsidRDefault="00286150" w:rsidP="7C901DFA">
      <w:pPr>
        <w:spacing w:after="0"/>
        <w:rPr>
          <w:rFonts w:ascii="Arial" w:hAnsi="Arial"/>
          <w:sz w:val="20"/>
          <w:szCs w:val="20"/>
        </w:rPr>
      </w:pPr>
    </w:p>
    <w:p w14:paraId="0D0F99B4" w14:textId="7CD5E62C" w:rsidR="00286150" w:rsidRDefault="00286150" w:rsidP="7C901DFA">
      <w:pPr>
        <w:spacing w:after="0"/>
        <w:rPr>
          <w:rFonts w:ascii="Arial" w:hAnsi="Arial"/>
          <w:sz w:val="20"/>
          <w:szCs w:val="20"/>
        </w:rPr>
      </w:pPr>
    </w:p>
    <w:p w14:paraId="34EC1E8C" w14:textId="4644D324" w:rsidR="008F6CB8" w:rsidRDefault="008F6CB8" w:rsidP="7C901DFA">
      <w:pPr>
        <w:spacing w:after="0"/>
        <w:rPr>
          <w:rFonts w:ascii="Arial" w:hAnsi="Arial"/>
          <w:sz w:val="20"/>
          <w:szCs w:val="20"/>
        </w:rPr>
      </w:pPr>
    </w:p>
    <w:p w14:paraId="5964D3DC" w14:textId="210B6E10" w:rsidR="008F6CB8" w:rsidRDefault="008F6CB8" w:rsidP="7C901DFA">
      <w:pPr>
        <w:spacing w:after="0"/>
        <w:rPr>
          <w:rFonts w:ascii="Arial" w:hAnsi="Arial"/>
          <w:sz w:val="20"/>
          <w:szCs w:val="20"/>
        </w:rPr>
      </w:pPr>
    </w:p>
    <w:p w14:paraId="4E8A2804" w14:textId="52B52044" w:rsidR="008F6CB8" w:rsidRDefault="008F6CB8" w:rsidP="7C901DFA">
      <w:pPr>
        <w:spacing w:after="0"/>
        <w:rPr>
          <w:rFonts w:ascii="Arial" w:hAnsi="Arial"/>
          <w:sz w:val="20"/>
          <w:szCs w:val="20"/>
        </w:rPr>
      </w:pPr>
    </w:p>
    <w:p w14:paraId="09A3C49F" w14:textId="083B3F91" w:rsidR="008F6CB8" w:rsidRDefault="008F6CB8" w:rsidP="7C901DFA">
      <w:pPr>
        <w:spacing w:after="0"/>
        <w:rPr>
          <w:rFonts w:ascii="Arial" w:hAnsi="Arial"/>
          <w:sz w:val="20"/>
          <w:szCs w:val="20"/>
        </w:rPr>
      </w:pPr>
    </w:p>
    <w:p w14:paraId="64024742" w14:textId="08F84110" w:rsidR="008F6CB8" w:rsidRDefault="008F6CB8" w:rsidP="7C901DFA">
      <w:pPr>
        <w:spacing w:after="0"/>
        <w:rPr>
          <w:rFonts w:ascii="Arial" w:hAnsi="Arial"/>
          <w:sz w:val="20"/>
          <w:szCs w:val="20"/>
        </w:rPr>
      </w:pPr>
    </w:p>
    <w:p w14:paraId="36E4AE32" w14:textId="30572B01" w:rsidR="008F6CB8" w:rsidRDefault="008F6CB8" w:rsidP="7C901DFA">
      <w:pPr>
        <w:spacing w:after="0"/>
        <w:rPr>
          <w:rFonts w:ascii="Arial" w:hAnsi="Arial"/>
          <w:sz w:val="20"/>
          <w:szCs w:val="20"/>
        </w:rPr>
      </w:pPr>
    </w:p>
    <w:p w14:paraId="1B19911E" w14:textId="206C3FFD" w:rsidR="008F6CB8" w:rsidRDefault="008F6CB8" w:rsidP="7C901DFA">
      <w:pPr>
        <w:spacing w:after="0"/>
        <w:rPr>
          <w:rFonts w:ascii="Arial" w:hAnsi="Arial"/>
          <w:sz w:val="20"/>
          <w:szCs w:val="20"/>
        </w:rPr>
      </w:pPr>
    </w:p>
    <w:p w14:paraId="73DF9271" w14:textId="5CF6F883" w:rsidR="008F6CB8" w:rsidRDefault="008F6CB8" w:rsidP="7C901DFA">
      <w:pPr>
        <w:spacing w:after="0"/>
        <w:rPr>
          <w:rFonts w:ascii="Arial" w:hAnsi="Arial"/>
          <w:sz w:val="20"/>
          <w:szCs w:val="20"/>
        </w:rPr>
      </w:pPr>
    </w:p>
    <w:p w14:paraId="09A89CB9" w14:textId="30648CB9" w:rsidR="008F6CB8" w:rsidRDefault="008F6CB8" w:rsidP="7C901DFA">
      <w:pPr>
        <w:spacing w:after="0"/>
        <w:rPr>
          <w:rFonts w:ascii="Arial" w:hAnsi="Arial"/>
          <w:sz w:val="20"/>
          <w:szCs w:val="20"/>
        </w:rPr>
      </w:pPr>
    </w:p>
    <w:p w14:paraId="1C774F6E" w14:textId="1C8F9CEA" w:rsidR="008F6CB8" w:rsidRDefault="008F6CB8" w:rsidP="7C901DFA">
      <w:pPr>
        <w:spacing w:after="0"/>
        <w:rPr>
          <w:rFonts w:ascii="Arial" w:hAnsi="Arial"/>
          <w:sz w:val="20"/>
          <w:szCs w:val="20"/>
        </w:rPr>
      </w:pPr>
    </w:p>
    <w:p w14:paraId="4C83822B" w14:textId="4C36A53A" w:rsidR="008F6CB8" w:rsidRDefault="008F6CB8" w:rsidP="7C901DFA">
      <w:pPr>
        <w:spacing w:after="0"/>
        <w:rPr>
          <w:rFonts w:ascii="Arial" w:hAnsi="Arial"/>
          <w:sz w:val="20"/>
          <w:szCs w:val="20"/>
        </w:rPr>
      </w:pPr>
    </w:p>
    <w:p w14:paraId="676D886C" w14:textId="374B90D7" w:rsidR="008F6CB8" w:rsidRDefault="008F6CB8" w:rsidP="7C901DFA">
      <w:pPr>
        <w:spacing w:after="0"/>
        <w:rPr>
          <w:rFonts w:ascii="Arial" w:hAnsi="Arial"/>
          <w:sz w:val="20"/>
          <w:szCs w:val="20"/>
        </w:rPr>
      </w:pPr>
    </w:p>
    <w:p w14:paraId="6900586D" w14:textId="44D2D33B" w:rsidR="008F6CB8" w:rsidRDefault="008F6CB8" w:rsidP="7C901DFA">
      <w:pPr>
        <w:spacing w:after="0"/>
        <w:rPr>
          <w:rFonts w:ascii="Arial" w:hAnsi="Arial"/>
          <w:sz w:val="20"/>
          <w:szCs w:val="20"/>
        </w:rPr>
      </w:pPr>
    </w:p>
    <w:p w14:paraId="66FE5B31" w14:textId="604B71EB" w:rsidR="008F6CB8" w:rsidRDefault="008F6CB8" w:rsidP="7C901DFA">
      <w:pPr>
        <w:spacing w:after="0"/>
        <w:rPr>
          <w:rFonts w:ascii="Arial" w:hAnsi="Arial"/>
          <w:sz w:val="20"/>
          <w:szCs w:val="20"/>
        </w:rPr>
      </w:pPr>
    </w:p>
    <w:p w14:paraId="495E3CEE" w14:textId="2C404A36" w:rsidR="008F6CB8" w:rsidRDefault="008F6CB8" w:rsidP="7C901DFA">
      <w:pPr>
        <w:spacing w:after="0"/>
        <w:rPr>
          <w:rFonts w:ascii="Arial" w:hAnsi="Arial"/>
          <w:sz w:val="20"/>
          <w:szCs w:val="20"/>
        </w:rPr>
      </w:pPr>
    </w:p>
    <w:p w14:paraId="396BC2D3" w14:textId="77777777" w:rsidR="008F6CB8" w:rsidRDefault="008F6CB8" w:rsidP="7C901DFA">
      <w:pPr>
        <w:spacing w:after="0"/>
        <w:rPr>
          <w:rFonts w:ascii="Arial" w:hAnsi="Arial"/>
          <w:sz w:val="20"/>
          <w:szCs w:val="20"/>
        </w:rPr>
      </w:pPr>
    </w:p>
    <w:p w14:paraId="0E8E8D84" w14:textId="0707306C" w:rsidR="007D2293" w:rsidRDefault="00942117" w:rsidP="007D2293">
      <w:pPr>
        <w:suppressAutoHyphens w:val="0"/>
        <w:autoSpaceDE w:val="0"/>
        <w:autoSpaceDN w:val="0"/>
        <w:adjustRightInd w:val="0"/>
        <w:spacing w:after="0" w:line="240" w:lineRule="auto"/>
        <w:rPr>
          <w:rFonts w:ascii="Arial" w:hAnsi="Arial"/>
          <w:sz w:val="20"/>
          <w:szCs w:val="20"/>
        </w:rPr>
      </w:pPr>
      <w:r>
        <w:rPr>
          <w:rFonts w:ascii="Arial" w:hAnsi="Arial"/>
          <w:sz w:val="20"/>
          <w:szCs w:val="20"/>
          <w:u w:val="single"/>
        </w:rPr>
        <w:lastRenderedPageBreak/>
        <w:t>Question 4</w:t>
      </w:r>
      <w:r w:rsidR="008F6CB8">
        <w:rPr>
          <w:rFonts w:ascii="Arial" w:hAnsi="Arial"/>
          <w:sz w:val="20"/>
          <w:szCs w:val="20"/>
        </w:rPr>
        <w:t>:</w:t>
      </w:r>
      <w:r w:rsidR="007D2293">
        <w:rPr>
          <w:rFonts w:ascii="Arial" w:hAnsi="Arial"/>
          <w:sz w:val="20"/>
          <w:szCs w:val="20"/>
        </w:rPr>
        <w:t xml:space="preserve"> </w:t>
      </w:r>
      <w:r w:rsidR="007D2293" w:rsidRPr="007D2293">
        <w:rPr>
          <w:rFonts w:ascii="Arial" w:hAnsi="Arial"/>
          <w:sz w:val="20"/>
          <w:szCs w:val="20"/>
        </w:rPr>
        <w:t>In Scheme, write a procedure, minimum, that takes a non-empty list of numbers,</w:t>
      </w:r>
      <w:r w:rsidR="007D2293">
        <w:rPr>
          <w:rFonts w:ascii="Arial" w:hAnsi="Arial"/>
          <w:sz w:val="20"/>
          <w:szCs w:val="20"/>
        </w:rPr>
        <w:t xml:space="preserve"> </w:t>
      </w:r>
      <w:r w:rsidR="007D2293" w:rsidRPr="007D2293">
        <w:rPr>
          <w:rFonts w:ascii="Arial" w:hAnsi="Arial"/>
          <w:sz w:val="20"/>
          <w:szCs w:val="20"/>
        </w:rPr>
        <w:t>items, and returns an item that is no greater than any other item in items. The following</w:t>
      </w:r>
      <w:r w:rsidR="007D2293">
        <w:rPr>
          <w:rFonts w:ascii="Arial" w:hAnsi="Arial"/>
          <w:sz w:val="20"/>
          <w:szCs w:val="20"/>
        </w:rPr>
        <w:t xml:space="preserve"> are examples:</w:t>
      </w:r>
    </w:p>
    <w:p w14:paraId="6FEE3872" w14:textId="77777777" w:rsidR="007D2293" w:rsidRPr="007D2293" w:rsidRDefault="007D2293" w:rsidP="007D2293">
      <w:pPr>
        <w:suppressAutoHyphens w:val="0"/>
        <w:autoSpaceDE w:val="0"/>
        <w:autoSpaceDN w:val="0"/>
        <w:adjustRightInd w:val="0"/>
        <w:spacing w:after="0" w:line="240" w:lineRule="auto"/>
        <w:rPr>
          <w:rFonts w:ascii="Arial" w:hAnsi="Arial"/>
          <w:sz w:val="20"/>
          <w:szCs w:val="20"/>
        </w:rPr>
      </w:pPr>
    </w:p>
    <w:p w14:paraId="0DD7BE8C" w14:textId="77777777" w:rsidR="007D2293" w:rsidRPr="007D2293" w:rsidRDefault="007D2293" w:rsidP="007D2293">
      <w:pPr>
        <w:suppressAutoHyphens w:val="0"/>
        <w:autoSpaceDE w:val="0"/>
        <w:autoSpaceDN w:val="0"/>
        <w:adjustRightInd w:val="0"/>
        <w:spacing w:after="0" w:line="240" w:lineRule="auto"/>
        <w:rPr>
          <w:rFonts w:ascii="Courier New" w:hAnsi="Courier New" w:cs="Courier New"/>
          <w:sz w:val="20"/>
          <w:szCs w:val="20"/>
        </w:rPr>
      </w:pPr>
      <w:r w:rsidRPr="007D2293">
        <w:rPr>
          <w:rFonts w:ascii="Courier New" w:hAnsi="Courier New" w:cs="Courier New"/>
          <w:sz w:val="20"/>
          <w:szCs w:val="20"/>
        </w:rPr>
        <w:t>(minimum (list 3 4 2 4 2)) ==&gt; 2</w:t>
      </w:r>
    </w:p>
    <w:p w14:paraId="28B5C02D" w14:textId="77777777" w:rsidR="007D2293" w:rsidRPr="007D2293" w:rsidRDefault="007D2293" w:rsidP="007D2293">
      <w:pPr>
        <w:suppressAutoHyphens w:val="0"/>
        <w:autoSpaceDE w:val="0"/>
        <w:autoSpaceDN w:val="0"/>
        <w:adjustRightInd w:val="0"/>
        <w:spacing w:after="0" w:line="240" w:lineRule="auto"/>
        <w:rPr>
          <w:rFonts w:ascii="Courier New" w:hAnsi="Courier New" w:cs="Courier New"/>
          <w:sz w:val="20"/>
          <w:szCs w:val="20"/>
        </w:rPr>
      </w:pPr>
      <w:r w:rsidRPr="007D2293">
        <w:rPr>
          <w:rFonts w:ascii="Courier New" w:hAnsi="Courier New" w:cs="Courier New"/>
          <w:sz w:val="20"/>
          <w:szCs w:val="20"/>
        </w:rPr>
        <w:t>(minimum (list 2)) ==&gt; 2</w:t>
      </w:r>
    </w:p>
    <w:p w14:paraId="5F9A447B" w14:textId="744CA39E" w:rsidR="007D2293" w:rsidRDefault="007D2293" w:rsidP="007D2293">
      <w:pPr>
        <w:suppressAutoHyphens w:val="0"/>
        <w:autoSpaceDE w:val="0"/>
        <w:autoSpaceDN w:val="0"/>
        <w:adjustRightInd w:val="0"/>
        <w:spacing w:after="0" w:line="240" w:lineRule="auto"/>
        <w:rPr>
          <w:rFonts w:ascii="Courier New" w:hAnsi="Courier New" w:cs="Courier New"/>
          <w:sz w:val="20"/>
          <w:szCs w:val="20"/>
        </w:rPr>
      </w:pPr>
      <w:r w:rsidRPr="007D2293">
        <w:rPr>
          <w:rFonts w:ascii="Courier New" w:hAnsi="Courier New" w:cs="Courier New"/>
          <w:sz w:val="20"/>
          <w:szCs w:val="20"/>
        </w:rPr>
        <w:t>(minimum (list 7 5 99 22 5 -1 3)) ==&gt; -1</w:t>
      </w:r>
    </w:p>
    <w:p w14:paraId="3B2DD624" w14:textId="77777777" w:rsidR="007D2293" w:rsidRPr="007D2293" w:rsidRDefault="007D2293" w:rsidP="007D2293">
      <w:pPr>
        <w:suppressAutoHyphens w:val="0"/>
        <w:autoSpaceDE w:val="0"/>
        <w:autoSpaceDN w:val="0"/>
        <w:adjustRightInd w:val="0"/>
        <w:spacing w:after="0" w:line="240" w:lineRule="auto"/>
        <w:rPr>
          <w:rFonts w:ascii="Courier New" w:hAnsi="Courier New" w:cs="Courier New"/>
          <w:sz w:val="20"/>
          <w:szCs w:val="20"/>
        </w:rPr>
      </w:pPr>
    </w:p>
    <w:p w14:paraId="3C41FD1F" w14:textId="6E097965" w:rsidR="007D2293" w:rsidRPr="007D2293" w:rsidRDefault="007D2293" w:rsidP="007D2293">
      <w:pPr>
        <w:suppressAutoHyphens w:val="0"/>
        <w:autoSpaceDE w:val="0"/>
        <w:autoSpaceDN w:val="0"/>
        <w:adjustRightInd w:val="0"/>
        <w:spacing w:after="0" w:line="240" w:lineRule="auto"/>
        <w:rPr>
          <w:rFonts w:ascii="Arial" w:hAnsi="Arial"/>
          <w:sz w:val="20"/>
          <w:szCs w:val="20"/>
        </w:rPr>
      </w:pPr>
      <w:r w:rsidRPr="007D2293">
        <w:rPr>
          <w:rFonts w:ascii="Arial" w:hAnsi="Arial"/>
          <w:sz w:val="20"/>
          <w:szCs w:val="20"/>
        </w:rPr>
        <w:t xml:space="preserve">In your solution, you may </w:t>
      </w:r>
      <w:r>
        <w:rPr>
          <w:rFonts w:ascii="Arial" w:hAnsi="Arial"/>
          <w:sz w:val="20"/>
          <w:szCs w:val="20"/>
        </w:rPr>
        <w:t xml:space="preserve">not </w:t>
      </w:r>
      <w:r w:rsidRPr="007D2293">
        <w:rPr>
          <w:rFonts w:ascii="Arial" w:hAnsi="Arial"/>
          <w:sz w:val="20"/>
          <w:szCs w:val="20"/>
        </w:rPr>
        <w:t xml:space="preserve">use the built-in Scheme procedure </w:t>
      </w:r>
      <w:r w:rsidRPr="00942117">
        <w:rPr>
          <w:rFonts w:ascii="Courier New" w:hAnsi="Courier New" w:cs="Courier New"/>
          <w:sz w:val="20"/>
          <w:szCs w:val="20"/>
        </w:rPr>
        <w:t>min</w:t>
      </w:r>
      <w:r>
        <w:rPr>
          <w:rFonts w:ascii="Arial" w:hAnsi="Arial"/>
          <w:sz w:val="20"/>
          <w:szCs w:val="20"/>
        </w:rPr>
        <w:t>.</w:t>
      </w:r>
    </w:p>
    <w:p w14:paraId="547EB648" w14:textId="24B126FA" w:rsidR="00286150" w:rsidRPr="007D2293" w:rsidRDefault="007D2293" w:rsidP="007D2293">
      <w:pPr>
        <w:suppressAutoHyphens w:val="0"/>
        <w:autoSpaceDE w:val="0"/>
        <w:autoSpaceDN w:val="0"/>
        <w:adjustRightInd w:val="0"/>
        <w:spacing w:after="0" w:line="240" w:lineRule="auto"/>
        <w:rPr>
          <w:rFonts w:ascii="Arial" w:hAnsi="Arial"/>
          <w:sz w:val="20"/>
          <w:szCs w:val="20"/>
        </w:rPr>
      </w:pPr>
      <w:r w:rsidRPr="007D2293">
        <w:rPr>
          <w:rFonts w:ascii="Arial" w:hAnsi="Arial"/>
          <w:sz w:val="20"/>
          <w:szCs w:val="20"/>
        </w:rPr>
        <w:t>.</w:t>
      </w:r>
    </w:p>
    <w:p w14:paraId="1E8455C6" w14:textId="095D9527" w:rsidR="00286150" w:rsidRDefault="00286150" w:rsidP="7C901DFA">
      <w:pPr>
        <w:spacing w:after="0"/>
        <w:rPr>
          <w:rFonts w:ascii="Arial" w:hAnsi="Arial"/>
          <w:sz w:val="20"/>
          <w:szCs w:val="20"/>
        </w:rPr>
      </w:pPr>
    </w:p>
    <w:p w14:paraId="0F3D825D" w14:textId="1D2897F9" w:rsidR="00286150" w:rsidRDefault="00286150" w:rsidP="7C901DFA">
      <w:pPr>
        <w:spacing w:after="0"/>
        <w:rPr>
          <w:rFonts w:ascii="Arial" w:hAnsi="Arial"/>
          <w:sz w:val="20"/>
          <w:szCs w:val="20"/>
        </w:rPr>
      </w:pPr>
    </w:p>
    <w:p w14:paraId="040150EA" w14:textId="70089EC9" w:rsidR="00286150" w:rsidRDefault="00286150" w:rsidP="7C901DFA">
      <w:pPr>
        <w:spacing w:after="0"/>
        <w:rPr>
          <w:rFonts w:ascii="Arial" w:hAnsi="Arial"/>
          <w:sz w:val="20"/>
          <w:szCs w:val="20"/>
        </w:rPr>
      </w:pPr>
    </w:p>
    <w:p w14:paraId="457AE5C6" w14:textId="6D32554B" w:rsidR="00286150" w:rsidRDefault="00286150" w:rsidP="7C901DFA">
      <w:pPr>
        <w:spacing w:after="0"/>
        <w:rPr>
          <w:rFonts w:ascii="Arial" w:hAnsi="Arial"/>
          <w:sz w:val="20"/>
          <w:szCs w:val="20"/>
        </w:rPr>
      </w:pPr>
    </w:p>
    <w:p w14:paraId="30566332" w14:textId="27F36E5E" w:rsidR="00286150" w:rsidRDefault="00286150" w:rsidP="7C901DFA">
      <w:pPr>
        <w:spacing w:after="0"/>
        <w:rPr>
          <w:rFonts w:ascii="Arial" w:hAnsi="Arial"/>
          <w:sz w:val="20"/>
          <w:szCs w:val="20"/>
        </w:rPr>
      </w:pPr>
    </w:p>
    <w:p w14:paraId="7A159317" w14:textId="4F2A79CE" w:rsidR="00286150" w:rsidRDefault="00286150" w:rsidP="7C901DFA">
      <w:pPr>
        <w:spacing w:after="0"/>
        <w:rPr>
          <w:rFonts w:ascii="Arial" w:hAnsi="Arial"/>
          <w:sz w:val="20"/>
          <w:szCs w:val="20"/>
        </w:rPr>
      </w:pPr>
    </w:p>
    <w:p w14:paraId="32ABFFAE" w14:textId="4AE35582" w:rsidR="00286150" w:rsidRDefault="00286150" w:rsidP="7C901DFA">
      <w:pPr>
        <w:spacing w:after="0"/>
        <w:rPr>
          <w:rFonts w:ascii="Arial" w:hAnsi="Arial"/>
          <w:sz w:val="20"/>
          <w:szCs w:val="20"/>
        </w:rPr>
      </w:pPr>
    </w:p>
    <w:p w14:paraId="1F3F1493" w14:textId="2E196D16" w:rsidR="00286150" w:rsidRDefault="00286150" w:rsidP="7C901DFA">
      <w:pPr>
        <w:spacing w:after="0"/>
        <w:rPr>
          <w:rFonts w:ascii="Arial" w:hAnsi="Arial"/>
          <w:sz w:val="20"/>
          <w:szCs w:val="20"/>
        </w:rPr>
      </w:pPr>
    </w:p>
    <w:p w14:paraId="497D1E52" w14:textId="1D93ED6A" w:rsidR="00286150" w:rsidRDefault="00286150" w:rsidP="7C901DFA">
      <w:pPr>
        <w:spacing w:after="0"/>
        <w:rPr>
          <w:rFonts w:ascii="Arial" w:hAnsi="Arial"/>
          <w:sz w:val="20"/>
          <w:szCs w:val="20"/>
        </w:rPr>
      </w:pPr>
    </w:p>
    <w:p w14:paraId="6600DD45" w14:textId="39D4FD99" w:rsidR="00286150" w:rsidRDefault="00286150" w:rsidP="7C901DFA">
      <w:pPr>
        <w:spacing w:after="0"/>
        <w:rPr>
          <w:rFonts w:ascii="Arial" w:hAnsi="Arial"/>
          <w:sz w:val="20"/>
          <w:szCs w:val="20"/>
        </w:rPr>
      </w:pPr>
    </w:p>
    <w:p w14:paraId="3D877FE6" w14:textId="3CFE54AF" w:rsidR="00286150" w:rsidRDefault="00286150" w:rsidP="7C901DFA">
      <w:pPr>
        <w:spacing w:after="0"/>
        <w:rPr>
          <w:rFonts w:ascii="Arial" w:hAnsi="Arial"/>
          <w:sz w:val="20"/>
          <w:szCs w:val="20"/>
        </w:rPr>
      </w:pPr>
    </w:p>
    <w:p w14:paraId="7F29ED92" w14:textId="49F72653" w:rsidR="00286150" w:rsidRDefault="00286150" w:rsidP="7C901DFA">
      <w:pPr>
        <w:spacing w:after="0"/>
        <w:rPr>
          <w:rFonts w:ascii="Arial" w:hAnsi="Arial"/>
          <w:sz w:val="20"/>
          <w:szCs w:val="20"/>
        </w:rPr>
      </w:pPr>
    </w:p>
    <w:p w14:paraId="298619A4" w14:textId="3C246E29" w:rsidR="006034D9" w:rsidRDefault="006034D9" w:rsidP="7C901DFA">
      <w:pPr>
        <w:spacing w:after="0"/>
        <w:rPr>
          <w:rFonts w:ascii="Arial" w:hAnsi="Arial"/>
          <w:sz w:val="20"/>
          <w:szCs w:val="20"/>
        </w:rPr>
      </w:pPr>
    </w:p>
    <w:p w14:paraId="5CA2E226" w14:textId="7E788C9B" w:rsidR="006034D9" w:rsidRDefault="006034D9" w:rsidP="7C901DFA">
      <w:pPr>
        <w:spacing w:after="0"/>
        <w:rPr>
          <w:rFonts w:ascii="Arial" w:hAnsi="Arial"/>
          <w:sz w:val="20"/>
          <w:szCs w:val="20"/>
        </w:rPr>
      </w:pPr>
    </w:p>
    <w:p w14:paraId="71B72292" w14:textId="6A2A5C7F" w:rsidR="006034D9" w:rsidRDefault="006034D9" w:rsidP="7C901DFA">
      <w:pPr>
        <w:spacing w:after="0"/>
        <w:rPr>
          <w:rFonts w:ascii="Arial" w:hAnsi="Arial"/>
          <w:sz w:val="20"/>
          <w:szCs w:val="20"/>
        </w:rPr>
      </w:pPr>
    </w:p>
    <w:p w14:paraId="762B71A3" w14:textId="54B2240B" w:rsidR="006034D9" w:rsidRDefault="006034D9" w:rsidP="7C901DFA">
      <w:pPr>
        <w:spacing w:after="0"/>
        <w:rPr>
          <w:rFonts w:ascii="Arial" w:hAnsi="Arial"/>
          <w:sz w:val="20"/>
          <w:szCs w:val="20"/>
        </w:rPr>
      </w:pPr>
    </w:p>
    <w:p w14:paraId="511D8BD1" w14:textId="369FEDD0" w:rsidR="006034D9" w:rsidRDefault="006034D9" w:rsidP="7C901DFA">
      <w:pPr>
        <w:spacing w:after="0"/>
        <w:rPr>
          <w:rFonts w:ascii="Arial" w:hAnsi="Arial"/>
          <w:sz w:val="20"/>
          <w:szCs w:val="20"/>
        </w:rPr>
      </w:pPr>
    </w:p>
    <w:p w14:paraId="307318AB" w14:textId="0BB05263" w:rsidR="006034D9" w:rsidRDefault="006034D9" w:rsidP="7C901DFA">
      <w:pPr>
        <w:spacing w:after="0"/>
        <w:rPr>
          <w:rFonts w:ascii="Arial" w:hAnsi="Arial"/>
          <w:sz w:val="20"/>
          <w:szCs w:val="20"/>
        </w:rPr>
      </w:pPr>
    </w:p>
    <w:p w14:paraId="06555EFC" w14:textId="2D8511C2" w:rsidR="006034D9" w:rsidRDefault="006034D9" w:rsidP="7C901DFA">
      <w:pPr>
        <w:spacing w:after="0"/>
        <w:rPr>
          <w:rFonts w:ascii="Arial" w:hAnsi="Arial"/>
          <w:sz w:val="20"/>
          <w:szCs w:val="20"/>
        </w:rPr>
      </w:pPr>
    </w:p>
    <w:p w14:paraId="65070934" w14:textId="1453A4B8" w:rsidR="006034D9" w:rsidRDefault="006034D9" w:rsidP="7C901DFA">
      <w:pPr>
        <w:spacing w:after="0"/>
        <w:rPr>
          <w:rFonts w:ascii="Arial" w:hAnsi="Arial"/>
          <w:sz w:val="20"/>
          <w:szCs w:val="20"/>
        </w:rPr>
      </w:pPr>
    </w:p>
    <w:p w14:paraId="67E2E3C2" w14:textId="0066D874" w:rsidR="006034D9" w:rsidRDefault="006034D9" w:rsidP="7C901DFA">
      <w:pPr>
        <w:spacing w:after="0"/>
        <w:rPr>
          <w:rFonts w:ascii="Arial" w:hAnsi="Arial"/>
          <w:sz w:val="20"/>
          <w:szCs w:val="20"/>
        </w:rPr>
      </w:pPr>
    </w:p>
    <w:p w14:paraId="048A8095" w14:textId="26F4D1C8" w:rsidR="006034D9" w:rsidRDefault="006034D9" w:rsidP="7C901DFA">
      <w:pPr>
        <w:spacing w:after="0"/>
        <w:rPr>
          <w:rFonts w:ascii="Arial" w:hAnsi="Arial"/>
          <w:sz w:val="20"/>
          <w:szCs w:val="20"/>
        </w:rPr>
      </w:pPr>
    </w:p>
    <w:p w14:paraId="1920B5AF" w14:textId="50287B7D" w:rsidR="006034D9" w:rsidRDefault="006034D9" w:rsidP="7C901DFA">
      <w:pPr>
        <w:spacing w:after="0"/>
        <w:rPr>
          <w:rFonts w:ascii="Arial" w:hAnsi="Arial"/>
          <w:sz w:val="20"/>
          <w:szCs w:val="20"/>
        </w:rPr>
      </w:pPr>
    </w:p>
    <w:p w14:paraId="3C16399C" w14:textId="4924C23B" w:rsidR="006034D9" w:rsidRDefault="006034D9" w:rsidP="7C901DFA">
      <w:pPr>
        <w:spacing w:after="0"/>
        <w:rPr>
          <w:rFonts w:ascii="Arial" w:hAnsi="Arial"/>
          <w:sz w:val="20"/>
          <w:szCs w:val="20"/>
        </w:rPr>
      </w:pPr>
    </w:p>
    <w:p w14:paraId="223C2A87" w14:textId="62980C29" w:rsidR="006034D9" w:rsidRDefault="006034D9" w:rsidP="7C901DFA">
      <w:pPr>
        <w:spacing w:after="0"/>
        <w:rPr>
          <w:rFonts w:ascii="Arial" w:hAnsi="Arial"/>
          <w:sz w:val="20"/>
          <w:szCs w:val="20"/>
        </w:rPr>
      </w:pPr>
    </w:p>
    <w:p w14:paraId="7E176F8F" w14:textId="5D294EA3" w:rsidR="006034D9" w:rsidRDefault="006034D9" w:rsidP="7C901DFA">
      <w:pPr>
        <w:spacing w:after="0"/>
        <w:rPr>
          <w:rFonts w:ascii="Arial" w:hAnsi="Arial"/>
          <w:sz w:val="20"/>
          <w:szCs w:val="20"/>
        </w:rPr>
      </w:pPr>
    </w:p>
    <w:p w14:paraId="14BA9DA8" w14:textId="6175B850" w:rsidR="006034D9" w:rsidRDefault="006034D9" w:rsidP="7C901DFA">
      <w:pPr>
        <w:spacing w:after="0"/>
        <w:rPr>
          <w:rFonts w:ascii="Arial" w:hAnsi="Arial"/>
          <w:sz w:val="20"/>
          <w:szCs w:val="20"/>
        </w:rPr>
      </w:pPr>
    </w:p>
    <w:p w14:paraId="7C2CC7C6" w14:textId="15C34286" w:rsidR="006034D9" w:rsidRDefault="006034D9" w:rsidP="7C901DFA">
      <w:pPr>
        <w:spacing w:after="0"/>
        <w:rPr>
          <w:rFonts w:ascii="Arial" w:hAnsi="Arial"/>
          <w:sz w:val="20"/>
          <w:szCs w:val="20"/>
        </w:rPr>
      </w:pPr>
    </w:p>
    <w:p w14:paraId="7EDBC91F" w14:textId="4A54D758" w:rsidR="006034D9" w:rsidRDefault="006034D9" w:rsidP="7C901DFA">
      <w:pPr>
        <w:spacing w:after="0"/>
        <w:rPr>
          <w:rFonts w:ascii="Arial" w:hAnsi="Arial"/>
          <w:sz w:val="20"/>
          <w:szCs w:val="20"/>
        </w:rPr>
      </w:pPr>
    </w:p>
    <w:p w14:paraId="33D6209D" w14:textId="193A5280" w:rsidR="006034D9" w:rsidRDefault="006034D9" w:rsidP="7C901DFA">
      <w:pPr>
        <w:spacing w:after="0"/>
        <w:rPr>
          <w:rFonts w:ascii="Arial" w:hAnsi="Arial"/>
          <w:sz w:val="20"/>
          <w:szCs w:val="20"/>
        </w:rPr>
      </w:pPr>
    </w:p>
    <w:p w14:paraId="6D7BAB4D" w14:textId="29D211C3" w:rsidR="006034D9" w:rsidRDefault="006034D9" w:rsidP="7C901DFA">
      <w:pPr>
        <w:spacing w:after="0"/>
        <w:rPr>
          <w:rFonts w:ascii="Arial" w:hAnsi="Arial"/>
          <w:sz w:val="20"/>
          <w:szCs w:val="20"/>
        </w:rPr>
      </w:pPr>
    </w:p>
    <w:p w14:paraId="7B002A05" w14:textId="6FF4942A" w:rsidR="006034D9" w:rsidRDefault="006034D9" w:rsidP="7C901DFA">
      <w:pPr>
        <w:spacing w:after="0"/>
        <w:rPr>
          <w:rFonts w:ascii="Arial" w:hAnsi="Arial"/>
          <w:sz w:val="20"/>
          <w:szCs w:val="20"/>
        </w:rPr>
      </w:pPr>
    </w:p>
    <w:p w14:paraId="14E4FE3B" w14:textId="59DBD07C" w:rsidR="006034D9" w:rsidRDefault="006034D9" w:rsidP="7C901DFA">
      <w:pPr>
        <w:spacing w:after="0"/>
        <w:rPr>
          <w:rFonts w:ascii="Arial" w:hAnsi="Arial"/>
          <w:sz w:val="20"/>
          <w:szCs w:val="20"/>
        </w:rPr>
      </w:pPr>
    </w:p>
    <w:p w14:paraId="60D9FF2F" w14:textId="2056C36B" w:rsidR="006034D9" w:rsidRDefault="006034D9" w:rsidP="7C901DFA">
      <w:pPr>
        <w:spacing w:after="0"/>
        <w:rPr>
          <w:rFonts w:ascii="Arial" w:hAnsi="Arial"/>
          <w:sz w:val="20"/>
          <w:szCs w:val="20"/>
        </w:rPr>
      </w:pPr>
    </w:p>
    <w:p w14:paraId="3B93B2F8" w14:textId="6E324CCE" w:rsidR="006034D9" w:rsidRDefault="006034D9" w:rsidP="7C901DFA">
      <w:pPr>
        <w:spacing w:after="0"/>
        <w:rPr>
          <w:rFonts w:ascii="Arial" w:hAnsi="Arial"/>
          <w:sz w:val="20"/>
          <w:szCs w:val="20"/>
        </w:rPr>
      </w:pPr>
    </w:p>
    <w:p w14:paraId="1AB97D5D" w14:textId="7A8865E7" w:rsidR="006034D9" w:rsidRDefault="006034D9" w:rsidP="7C901DFA">
      <w:pPr>
        <w:spacing w:after="0"/>
        <w:rPr>
          <w:rFonts w:ascii="Arial" w:hAnsi="Arial"/>
          <w:sz w:val="20"/>
          <w:szCs w:val="20"/>
        </w:rPr>
      </w:pPr>
    </w:p>
    <w:p w14:paraId="5DBA3B43" w14:textId="3A226ED3" w:rsidR="006034D9" w:rsidRDefault="006034D9" w:rsidP="7C901DFA">
      <w:pPr>
        <w:spacing w:after="0"/>
        <w:rPr>
          <w:rFonts w:ascii="Arial" w:hAnsi="Arial"/>
          <w:sz w:val="20"/>
          <w:szCs w:val="20"/>
        </w:rPr>
      </w:pPr>
    </w:p>
    <w:p w14:paraId="5602669F" w14:textId="38903BF4" w:rsidR="006034D9" w:rsidRDefault="006034D9" w:rsidP="7C901DFA">
      <w:pPr>
        <w:spacing w:after="0"/>
        <w:rPr>
          <w:rFonts w:ascii="Arial" w:hAnsi="Arial"/>
          <w:sz w:val="20"/>
          <w:szCs w:val="20"/>
        </w:rPr>
      </w:pPr>
    </w:p>
    <w:p w14:paraId="1058C733" w14:textId="38667D96" w:rsidR="006034D9" w:rsidRDefault="006034D9" w:rsidP="7C901DFA">
      <w:pPr>
        <w:spacing w:after="0"/>
        <w:rPr>
          <w:rFonts w:ascii="Arial" w:hAnsi="Arial"/>
          <w:sz w:val="20"/>
          <w:szCs w:val="20"/>
        </w:rPr>
      </w:pPr>
    </w:p>
    <w:p w14:paraId="4EECA74D" w14:textId="47A5E340" w:rsidR="006034D9" w:rsidRDefault="006034D9" w:rsidP="7C901DFA">
      <w:pPr>
        <w:spacing w:after="0"/>
        <w:rPr>
          <w:rFonts w:ascii="Arial" w:hAnsi="Arial"/>
          <w:sz w:val="20"/>
          <w:szCs w:val="20"/>
        </w:rPr>
      </w:pPr>
    </w:p>
    <w:p w14:paraId="420BFBB8" w14:textId="4FCA45A2" w:rsidR="006034D9" w:rsidRDefault="006034D9" w:rsidP="7C901DFA">
      <w:pPr>
        <w:spacing w:after="0"/>
        <w:rPr>
          <w:rFonts w:ascii="Arial" w:hAnsi="Arial"/>
          <w:sz w:val="20"/>
          <w:szCs w:val="20"/>
        </w:rPr>
      </w:pPr>
    </w:p>
    <w:p w14:paraId="1DDE2EFF" w14:textId="342182F6" w:rsidR="006034D9" w:rsidRDefault="006034D9" w:rsidP="7C901DFA">
      <w:pPr>
        <w:spacing w:after="0"/>
        <w:rPr>
          <w:rFonts w:ascii="Arial" w:hAnsi="Arial"/>
          <w:sz w:val="20"/>
          <w:szCs w:val="20"/>
        </w:rPr>
      </w:pPr>
    </w:p>
    <w:p w14:paraId="04A9D88F" w14:textId="64E7E6BE" w:rsidR="006034D9" w:rsidRDefault="006034D9" w:rsidP="7C901DFA">
      <w:pPr>
        <w:spacing w:after="0"/>
        <w:rPr>
          <w:rFonts w:ascii="Arial" w:hAnsi="Arial"/>
          <w:sz w:val="20"/>
          <w:szCs w:val="20"/>
        </w:rPr>
      </w:pPr>
    </w:p>
    <w:p w14:paraId="2F8BF146" w14:textId="2E3E29B9" w:rsidR="006034D9" w:rsidRDefault="006034D9" w:rsidP="7C901DFA">
      <w:pPr>
        <w:spacing w:after="0"/>
        <w:rPr>
          <w:rFonts w:ascii="Arial" w:hAnsi="Arial"/>
          <w:sz w:val="20"/>
          <w:szCs w:val="20"/>
        </w:rPr>
      </w:pPr>
    </w:p>
    <w:p w14:paraId="21D36863" w14:textId="0407664F" w:rsidR="006034D9" w:rsidRDefault="006034D9" w:rsidP="7C901DFA">
      <w:pPr>
        <w:spacing w:after="0"/>
        <w:rPr>
          <w:rFonts w:ascii="Arial" w:hAnsi="Arial"/>
          <w:sz w:val="20"/>
          <w:szCs w:val="20"/>
        </w:rPr>
      </w:pPr>
    </w:p>
    <w:p w14:paraId="3695EFA8" w14:textId="1FF58AC6" w:rsidR="006034D9" w:rsidRPr="006034D9" w:rsidRDefault="00942117" w:rsidP="006034D9">
      <w:pPr>
        <w:spacing w:after="0"/>
        <w:rPr>
          <w:rFonts w:ascii="Arial" w:hAnsi="Arial"/>
          <w:sz w:val="20"/>
          <w:szCs w:val="20"/>
        </w:rPr>
      </w:pPr>
      <w:r w:rsidRPr="00942117">
        <w:rPr>
          <w:rFonts w:ascii="Arial" w:hAnsi="Arial"/>
          <w:sz w:val="20"/>
          <w:szCs w:val="20"/>
          <w:u w:val="single"/>
        </w:rPr>
        <w:t>Question 5</w:t>
      </w:r>
      <w:r w:rsidR="006034D9">
        <w:rPr>
          <w:rFonts w:ascii="Arial" w:hAnsi="Arial"/>
          <w:sz w:val="20"/>
          <w:szCs w:val="20"/>
        </w:rPr>
        <w:t xml:space="preserve">: </w:t>
      </w:r>
      <w:r w:rsidR="006034D9" w:rsidRPr="006034D9">
        <w:rPr>
          <w:rFonts w:ascii="Arial" w:hAnsi="Arial"/>
          <w:sz w:val="20"/>
          <w:szCs w:val="20"/>
        </w:rPr>
        <w:t>In Scheme, write a procedure, merge, that takes two sorted lists of numbers,</w:t>
      </w:r>
      <w:r w:rsidR="006034D9">
        <w:rPr>
          <w:rFonts w:ascii="Arial" w:hAnsi="Arial"/>
          <w:sz w:val="20"/>
          <w:szCs w:val="20"/>
        </w:rPr>
        <w:t xml:space="preserve"> </w:t>
      </w:r>
      <w:r w:rsidR="006034D9" w:rsidRPr="006034D9">
        <w:rPr>
          <w:rFonts w:ascii="Arial" w:hAnsi="Arial"/>
          <w:sz w:val="20"/>
          <w:szCs w:val="20"/>
        </w:rPr>
        <w:t>first and second, and returns a sorted list containing the numbers from both lists. The</w:t>
      </w:r>
      <w:r w:rsidR="006034D9">
        <w:rPr>
          <w:rFonts w:ascii="Arial" w:hAnsi="Arial"/>
          <w:sz w:val="20"/>
          <w:szCs w:val="20"/>
        </w:rPr>
        <w:t xml:space="preserve"> </w:t>
      </w:r>
      <w:r w:rsidR="006034D9" w:rsidRPr="006034D9">
        <w:rPr>
          <w:rFonts w:ascii="Arial" w:hAnsi="Arial"/>
          <w:sz w:val="20"/>
          <w:szCs w:val="20"/>
        </w:rPr>
        <w:t>following are examples.</w:t>
      </w:r>
    </w:p>
    <w:p w14:paraId="7BB4CA2E" w14:textId="029AFC40" w:rsidR="006034D9" w:rsidRPr="006034D9" w:rsidRDefault="006034D9" w:rsidP="006034D9">
      <w:pPr>
        <w:spacing w:after="0"/>
        <w:rPr>
          <w:rFonts w:ascii="Courier New" w:hAnsi="Courier New" w:cs="Courier New"/>
          <w:sz w:val="20"/>
          <w:szCs w:val="20"/>
        </w:rPr>
      </w:pPr>
      <w:r w:rsidRPr="006034D9">
        <w:rPr>
          <w:rFonts w:ascii="Courier New" w:hAnsi="Courier New" w:cs="Courier New"/>
          <w:sz w:val="20"/>
          <w:szCs w:val="20"/>
        </w:rPr>
        <w:t>(merge (list 1 2 8 11 21) (list 3 4 7 12 13 20))</w:t>
      </w:r>
      <w:r>
        <w:rPr>
          <w:rFonts w:ascii="Courier New" w:hAnsi="Courier New" w:cs="Courier New"/>
          <w:sz w:val="20"/>
          <w:szCs w:val="20"/>
        </w:rPr>
        <w:t xml:space="preserve"> </w:t>
      </w:r>
      <w:r w:rsidRPr="006034D9">
        <w:rPr>
          <w:rFonts w:ascii="Courier New" w:hAnsi="Courier New" w:cs="Courier New"/>
          <w:sz w:val="20"/>
          <w:szCs w:val="20"/>
        </w:rPr>
        <w:t>==&gt; (1 2 3 4 7 8 11 12 13 20 21)</w:t>
      </w:r>
    </w:p>
    <w:p w14:paraId="33F1E0CB" w14:textId="018BEA47" w:rsidR="006034D9" w:rsidRPr="006034D9" w:rsidRDefault="006034D9" w:rsidP="006034D9">
      <w:pPr>
        <w:spacing w:after="0"/>
        <w:rPr>
          <w:rFonts w:ascii="Courier New" w:hAnsi="Courier New" w:cs="Courier New"/>
          <w:sz w:val="20"/>
          <w:szCs w:val="20"/>
        </w:rPr>
      </w:pPr>
      <w:r w:rsidRPr="006034D9">
        <w:rPr>
          <w:rFonts w:ascii="Courier New" w:hAnsi="Courier New" w:cs="Courier New"/>
          <w:sz w:val="20"/>
          <w:szCs w:val="20"/>
        </w:rPr>
        <w:t>(merge (list 1 1 2 8 11 21 100) (list 3 3 4 7 11 12 13 20))</w:t>
      </w:r>
      <w:r>
        <w:rPr>
          <w:rFonts w:ascii="Courier New" w:hAnsi="Courier New" w:cs="Courier New"/>
          <w:sz w:val="20"/>
          <w:szCs w:val="20"/>
        </w:rPr>
        <w:t xml:space="preserve"> </w:t>
      </w:r>
      <w:r w:rsidRPr="006034D9">
        <w:rPr>
          <w:rFonts w:ascii="Courier New" w:hAnsi="Courier New" w:cs="Courier New"/>
          <w:sz w:val="20"/>
          <w:szCs w:val="20"/>
        </w:rPr>
        <w:t>==&gt; (1 1 2 3 3 4 7 8 11 11 12 13 20 21 100)</w:t>
      </w:r>
    </w:p>
    <w:p w14:paraId="61499207" w14:textId="77777777" w:rsidR="006034D9" w:rsidRPr="006034D9" w:rsidRDefault="006034D9" w:rsidP="006034D9">
      <w:pPr>
        <w:spacing w:after="0"/>
        <w:rPr>
          <w:rFonts w:ascii="Courier New" w:hAnsi="Courier New" w:cs="Courier New"/>
          <w:sz w:val="20"/>
          <w:szCs w:val="20"/>
        </w:rPr>
      </w:pPr>
      <w:r w:rsidRPr="006034D9">
        <w:rPr>
          <w:rFonts w:ascii="Courier New" w:hAnsi="Courier New" w:cs="Courier New"/>
          <w:sz w:val="20"/>
          <w:szCs w:val="20"/>
        </w:rPr>
        <w:t>(merge (list 1) (list 1 2)) ==&gt; (1 1 2)</w:t>
      </w:r>
    </w:p>
    <w:p w14:paraId="5E73FEEB" w14:textId="77777777" w:rsidR="006034D9" w:rsidRPr="006034D9" w:rsidRDefault="006034D9" w:rsidP="006034D9">
      <w:pPr>
        <w:spacing w:after="0"/>
        <w:rPr>
          <w:rFonts w:ascii="Courier New" w:hAnsi="Courier New" w:cs="Courier New"/>
          <w:sz w:val="20"/>
          <w:szCs w:val="20"/>
        </w:rPr>
      </w:pPr>
      <w:r w:rsidRPr="006034D9">
        <w:rPr>
          <w:rFonts w:ascii="Courier New" w:hAnsi="Courier New" w:cs="Courier New"/>
          <w:sz w:val="20"/>
          <w:szCs w:val="20"/>
        </w:rPr>
        <w:t>(merge nil (list 1 2)) ==&gt; (1 2)</w:t>
      </w:r>
    </w:p>
    <w:p w14:paraId="23075830" w14:textId="77777777" w:rsidR="006034D9" w:rsidRPr="006034D9" w:rsidRDefault="006034D9" w:rsidP="006034D9">
      <w:pPr>
        <w:spacing w:after="0"/>
        <w:rPr>
          <w:rFonts w:ascii="Courier New" w:hAnsi="Courier New" w:cs="Courier New"/>
          <w:sz w:val="20"/>
          <w:szCs w:val="20"/>
        </w:rPr>
      </w:pPr>
      <w:r w:rsidRPr="006034D9">
        <w:rPr>
          <w:rFonts w:ascii="Courier New" w:hAnsi="Courier New" w:cs="Courier New"/>
          <w:sz w:val="20"/>
          <w:szCs w:val="20"/>
        </w:rPr>
        <w:t>(merge (list 1 2) nil) ==&gt; (1 2)</w:t>
      </w:r>
    </w:p>
    <w:p w14:paraId="77E69854" w14:textId="6BCEE29B" w:rsidR="006034D9" w:rsidRPr="006034D9" w:rsidRDefault="006034D9" w:rsidP="006034D9">
      <w:pPr>
        <w:spacing w:after="0"/>
        <w:rPr>
          <w:rFonts w:ascii="Courier New" w:hAnsi="Courier New" w:cs="Courier New"/>
          <w:sz w:val="20"/>
          <w:szCs w:val="20"/>
        </w:rPr>
      </w:pPr>
      <w:r w:rsidRPr="006034D9">
        <w:rPr>
          <w:rFonts w:ascii="Courier New" w:hAnsi="Courier New" w:cs="Courier New"/>
          <w:sz w:val="20"/>
          <w:szCs w:val="20"/>
        </w:rPr>
        <w:t>(merge nil nil) ==&gt; ()</w:t>
      </w:r>
    </w:p>
    <w:p w14:paraId="4A317E82" w14:textId="25742B32" w:rsidR="006034D9" w:rsidRDefault="006034D9" w:rsidP="7C901DFA">
      <w:pPr>
        <w:spacing w:after="0"/>
        <w:rPr>
          <w:rFonts w:ascii="Arial" w:hAnsi="Arial"/>
          <w:sz w:val="20"/>
          <w:szCs w:val="20"/>
        </w:rPr>
      </w:pPr>
    </w:p>
    <w:p w14:paraId="74A9F367" w14:textId="2FF5626D" w:rsidR="006034D9" w:rsidRDefault="006034D9" w:rsidP="7C901DFA">
      <w:pPr>
        <w:spacing w:after="0"/>
        <w:rPr>
          <w:rFonts w:ascii="Arial" w:hAnsi="Arial"/>
          <w:sz w:val="20"/>
          <w:szCs w:val="20"/>
        </w:rPr>
      </w:pPr>
    </w:p>
    <w:p w14:paraId="73CDC251" w14:textId="55153509" w:rsidR="006034D9" w:rsidRDefault="006034D9" w:rsidP="7C901DFA">
      <w:pPr>
        <w:spacing w:after="0"/>
        <w:rPr>
          <w:rFonts w:ascii="Arial" w:hAnsi="Arial"/>
          <w:sz w:val="20"/>
          <w:szCs w:val="20"/>
        </w:rPr>
      </w:pPr>
    </w:p>
    <w:p w14:paraId="29A09095" w14:textId="55CF2514" w:rsidR="006034D9" w:rsidRDefault="006034D9" w:rsidP="7C901DFA">
      <w:pPr>
        <w:spacing w:after="0"/>
        <w:rPr>
          <w:rFonts w:ascii="Arial" w:hAnsi="Arial"/>
          <w:sz w:val="20"/>
          <w:szCs w:val="20"/>
        </w:rPr>
      </w:pPr>
    </w:p>
    <w:p w14:paraId="06CE5473" w14:textId="10BA5F43" w:rsidR="006034D9" w:rsidRDefault="006034D9" w:rsidP="7C901DFA">
      <w:pPr>
        <w:spacing w:after="0"/>
        <w:rPr>
          <w:rFonts w:ascii="Arial" w:hAnsi="Arial"/>
          <w:sz w:val="20"/>
          <w:szCs w:val="20"/>
        </w:rPr>
      </w:pPr>
    </w:p>
    <w:p w14:paraId="58E54C81" w14:textId="10EA106E" w:rsidR="006034D9" w:rsidRDefault="006034D9" w:rsidP="7C901DFA">
      <w:pPr>
        <w:spacing w:after="0"/>
        <w:rPr>
          <w:rFonts w:ascii="Arial" w:hAnsi="Arial"/>
          <w:sz w:val="20"/>
          <w:szCs w:val="20"/>
        </w:rPr>
      </w:pPr>
    </w:p>
    <w:p w14:paraId="7E8501FB" w14:textId="77777777" w:rsidR="006034D9" w:rsidRDefault="006034D9" w:rsidP="7C901DFA">
      <w:pPr>
        <w:spacing w:after="0"/>
        <w:rPr>
          <w:rFonts w:ascii="Arial" w:hAnsi="Arial"/>
          <w:sz w:val="20"/>
          <w:szCs w:val="20"/>
        </w:rPr>
      </w:pPr>
    </w:p>
    <w:p w14:paraId="3288DDCF" w14:textId="7B709B8D" w:rsidR="00286150" w:rsidRDefault="00286150" w:rsidP="7C901DFA">
      <w:pPr>
        <w:spacing w:after="0"/>
        <w:rPr>
          <w:rFonts w:ascii="Arial" w:hAnsi="Arial"/>
          <w:sz w:val="20"/>
          <w:szCs w:val="20"/>
        </w:rPr>
      </w:pPr>
    </w:p>
    <w:p w14:paraId="6CA7ECDF" w14:textId="1415D418" w:rsidR="00286150" w:rsidRDefault="00286150" w:rsidP="7C901DFA">
      <w:pPr>
        <w:spacing w:after="0"/>
        <w:rPr>
          <w:rFonts w:ascii="Arial" w:hAnsi="Arial"/>
          <w:sz w:val="20"/>
          <w:szCs w:val="20"/>
        </w:rPr>
      </w:pPr>
    </w:p>
    <w:p w14:paraId="24766088" w14:textId="25FD515A" w:rsidR="006034D9" w:rsidRDefault="006034D9" w:rsidP="7C901DFA">
      <w:pPr>
        <w:spacing w:after="0"/>
        <w:rPr>
          <w:rFonts w:ascii="Arial" w:hAnsi="Arial"/>
          <w:sz w:val="20"/>
          <w:szCs w:val="20"/>
        </w:rPr>
      </w:pPr>
    </w:p>
    <w:p w14:paraId="0226AB69" w14:textId="24FFC9F7" w:rsidR="006034D9" w:rsidRDefault="006034D9" w:rsidP="7C901DFA">
      <w:pPr>
        <w:spacing w:after="0"/>
        <w:rPr>
          <w:rFonts w:ascii="Arial" w:hAnsi="Arial"/>
          <w:sz w:val="20"/>
          <w:szCs w:val="20"/>
        </w:rPr>
      </w:pPr>
    </w:p>
    <w:p w14:paraId="03F3C799" w14:textId="3001BB39" w:rsidR="006034D9" w:rsidRDefault="006034D9" w:rsidP="7C901DFA">
      <w:pPr>
        <w:spacing w:after="0"/>
        <w:rPr>
          <w:rFonts w:ascii="Arial" w:hAnsi="Arial"/>
          <w:sz w:val="20"/>
          <w:szCs w:val="20"/>
        </w:rPr>
      </w:pPr>
    </w:p>
    <w:p w14:paraId="4D78533F" w14:textId="500F0E22" w:rsidR="006034D9" w:rsidRDefault="006034D9" w:rsidP="7C901DFA">
      <w:pPr>
        <w:spacing w:after="0"/>
        <w:rPr>
          <w:rFonts w:ascii="Arial" w:hAnsi="Arial"/>
          <w:sz w:val="20"/>
          <w:szCs w:val="20"/>
        </w:rPr>
      </w:pPr>
    </w:p>
    <w:p w14:paraId="6C9E0F3B" w14:textId="1EB5814B" w:rsidR="006034D9" w:rsidRDefault="006034D9" w:rsidP="7C901DFA">
      <w:pPr>
        <w:spacing w:after="0"/>
        <w:rPr>
          <w:rFonts w:ascii="Arial" w:hAnsi="Arial"/>
          <w:sz w:val="20"/>
          <w:szCs w:val="20"/>
        </w:rPr>
      </w:pPr>
    </w:p>
    <w:p w14:paraId="342DD883" w14:textId="58F7A48A" w:rsidR="006034D9" w:rsidRDefault="006034D9" w:rsidP="7C901DFA">
      <w:pPr>
        <w:spacing w:after="0"/>
        <w:rPr>
          <w:rFonts w:ascii="Arial" w:hAnsi="Arial"/>
          <w:sz w:val="20"/>
          <w:szCs w:val="20"/>
        </w:rPr>
      </w:pPr>
    </w:p>
    <w:p w14:paraId="2F703779" w14:textId="7004F7BB" w:rsidR="006034D9" w:rsidRDefault="006034D9" w:rsidP="7C901DFA">
      <w:pPr>
        <w:spacing w:after="0"/>
        <w:rPr>
          <w:rFonts w:ascii="Arial" w:hAnsi="Arial"/>
          <w:sz w:val="20"/>
          <w:szCs w:val="20"/>
        </w:rPr>
      </w:pPr>
    </w:p>
    <w:p w14:paraId="09A0B839" w14:textId="1107DE81" w:rsidR="006034D9" w:rsidRDefault="006034D9" w:rsidP="7C901DFA">
      <w:pPr>
        <w:spacing w:after="0"/>
        <w:rPr>
          <w:rFonts w:ascii="Arial" w:hAnsi="Arial"/>
          <w:sz w:val="20"/>
          <w:szCs w:val="20"/>
        </w:rPr>
      </w:pPr>
    </w:p>
    <w:p w14:paraId="75EFB54E" w14:textId="71D67C2E" w:rsidR="006034D9" w:rsidRDefault="006034D9" w:rsidP="7C901DFA">
      <w:pPr>
        <w:spacing w:after="0"/>
        <w:rPr>
          <w:rFonts w:ascii="Arial" w:hAnsi="Arial"/>
          <w:sz w:val="20"/>
          <w:szCs w:val="20"/>
        </w:rPr>
      </w:pPr>
    </w:p>
    <w:p w14:paraId="4C66ED17" w14:textId="76BDFE77" w:rsidR="006034D9" w:rsidRDefault="006034D9" w:rsidP="7C901DFA">
      <w:pPr>
        <w:spacing w:after="0"/>
        <w:rPr>
          <w:rFonts w:ascii="Arial" w:hAnsi="Arial"/>
          <w:sz w:val="20"/>
          <w:szCs w:val="20"/>
        </w:rPr>
      </w:pPr>
    </w:p>
    <w:p w14:paraId="71D81DE7" w14:textId="775D6A3A" w:rsidR="006034D9" w:rsidRDefault="006034D9" w:rsidP="7C901DFA">
      <w:pPr>
        <w:spacing w:after="0"/>
        <w:rPr>
          <w:rFonts w:ascii="Arial" w:hAnsi="Arial"/>
          <w:sz w:val="20"/>
          <w:szCs w:val="20"/>
        </w:rPr>
      </w:pPr>
    </w:p>
    <w:p w14:paraId="55C11B4B" w14:textId="3E2EBBD5" w:rsidR="006034D9" w:rsidRDefault="006034D9" w:rsidP="7C901DFA">
      <w:pPr>
        <w:spacing w:after="0"/>
        <w:rPr>
          <w:rFonts w:ascii="Arial" w:hAnsi="Arial"/>
          <w:sz w:val="20"/>
          <w:szCs w:val="20"/>
        </w:rPr>
      </w:pPr>
    </w:p>
    <w:p w14:paraId="21E8A8E8" w14:textId="17AB788B" w:rsidR="006034D9" w:rsidRDefault="006034D9" w:rsidP="7C901DFA">
      <w:pPr>
        <w:spacing w:after="0"/>
        <w:rPr>
          <w:rFonts w:ascii="Arial" w:hAnsi="Arial"/>
          <w:sz w:val="20"/>
          <w:szCs w:val="20"/>
        </w:rPr>
      </w:pPr>
    </w:p>
    <w:p w14:paraId="283C37BA" w14:textId="3914FBF7" w:rsidR="006034D9" w:rsidRDefault="006034D9" w:rsidP="7C901DFA">
      <w:pPr>
        <w:spacing w:after="0"/>
        <w:rPr>
          <w:rFonts w:ascii="Arial" w:hAnsi="Arial"/>
          <w:sz w:val="20"/>
          <w:szCs w:val="20"/>
        </w:rPr>
      </w:pPr>
    </w:p>
    <w:p w14:paraId="7512F9E9" w14:textId="7F9EA1AF" w:rsidR="006034D9" w:rsidRDefault="006034D9" w:rsidP="7C901DFA">
      <w:pPr>
        <w:spacing w:after="0"/>
        <w:rPr>
          <w:rFonts w:ascii="Arial" w:hAnsi="Arial"/>
          <w:sz w:val="20"/>
          <w:szCs w:val="20"/>
        </w:rPr>
      </w:pPr>
    </w:p>
    <w:p w14:paraId="03ADC05F" w14:textId="6386DE7E" w:rsidR="006034D9" w:rsidRDefault="006034D9" w:rsidP="7C901DFA">
      <w:pPr>
        <w:spacing w:after="0"/>
        <w:rPr>
          <w:rFonts w:ascii="Arial" w:hAnsi="Arial"/>
          <w:sz w:val="20"/>
          <w:szCs w:val="20"/>
        </w:rPr>
      </w:pPr>
    </w:p>
    <w:p w14:paraId="481274CB" w14:textId="0158B01F" w:rsidR="006034D9" w:rsidRDefault="006034D9" w:rsidP="7C901DFA">
      <w:pPr>
        <w:spacing w:after="0"/>
        <w:rPr>
          <w:rFonts w:ascii="Arial" w:hAnsi="Arial"/>
          <w:sz w:val="20"/>
          <w:szCs w:val="20"/>
        </w:rPr>
      </w:pPr>
    </w:p>
    <w:p w14:paraId="42693CAD" w14:textId="30B8D1BB" w:rsidR="006034D9" w:rsidRDefault="006034D9" w:rsidP="7C901DFA">
      <w:pPr>
        <w:spacing w:after="0"/>
        <w:rPr>
          <w:rFonts w:ascii="Arial" w:hAnsi="Arial"/>
          <w:sz w:val="20"/>
          <w:szCs w:val="20"/>
        </w:rPr>
      </w:pPr>
    </w:p>
    <w:p w14:paraId="3D52C462" w14:textId="0FFA6C1D" w:rsidR="006034D9" w:rsidRDefault="006034D9" w:rsidP="7C901DFA">
      <w:pPr>
        <w:spacing w:after="0"/>
        <w:rPr>
          <w:rFonts w:ascii="Arial" w:hAnsi="Arial"/>
          <w:sz w:val="20"/>
          <w:szCs w:val="20"/>
        </w:rPr>
      </w:pPr>
    </w:p>
    <w:p w14:paraId="1512495D" w14:textId="1FDBACC8" w:rsidR="006034D9" w:rsidRDefault="006034D9" w:rsidP="7C901DFA">
      <w:pPr>
        <w:spacing w:after="0"/>
        <w:rPr>
          <w:rFonts w:ascii="Arial" w:hAnsi="Arial"/>
          <w:sz w:val="20"/>
          <w:szCs w:val="20"/>
        </w:rPr>
      </w:pPr>
    </w:p>
    <w:p w14:paraId="4980474D" w14:textId="59A68503" w:rsidR="006034D9" w:rsidRDefault="006034D9" w:rsidP="7C901DFA">
      <w:pPr>
        <w:spacing w:after="0"/>
        <w:rPr>
          <w:rFonts w:ascii="Arial" w:hAnsi="Arial"/>
          <w:sz w:val="20"/>
          <w:szCs w:val="20"/>
        </w:rPr>
      </w:pPr>
    </w:p>
    <w:p w14:paraId="64499F0D" w14:textId="2F70BD05" w:rsidR="006034D9" w:rsidRDefault="006034D9" w:rsidP="7C901DFA">
      <w:pPr>
        <w:spacing w:after="0"/>
        <w:rPr>
          <w:rFonts w:ascii="Arial" w:hAnsi="Arial"/>
          <w:sz w:val="20"/>
          <w:szCs w:val="20"/>
        </w:rPr>
      </w:pPr>
    </w:p>
    <w:p w14:paraId="1310328D" w14:textId="2A39E953" w:rsidR="006034D9" w:rsidRDefault="006034D9" w:rsidP="7C901DFA">
      <w:pPr>
        <w:spacing w:after="0"/>
        <w:rPr>
          <w:rFonts w:ascii="Arial" w:hAnsi="Arial"/>
          <w:sz w:val="20"/>
          <w:szCs w:val="20"/>
        </w:rPr>
      </w:pPr>
    </w:p>
    <w:p w14:paraId="0AB8D97E" w14:textId="54E15D79" w:rsidR="006034D9" w:rsidRDefault="006034D9" w:rsidP="7C901DFA">
      <w:pPr>
        <w:spacing w:after="0"/>
        <w:rPr>
          <w:rFonts w:ascii="Arial" w:hAnsi="Arial"/>
          <w:sz w:val="20"/>
          <w:szCs w:val="20"/>
        </w:rPr>
      </w:pPr>
    </w:p>
    <w:p w14:paraId="64CBBC41" w14:textId="497D71B4" w:rsidR="006034D9" w:rsidRDefault="006034D9" w:rsidP="7C901DFA">
      <w:pPr>
        <w:spacing w:after="0"/>
        <w:rPr>
          <w:rFonts w:ascii="Arial" w:hAnsi="Arial"/>
          <w:sz w:val="20"/>
          <w:szCs w:val="20"/>
        </w:rPr>
      </w:pPr>
    </w:p>
    <w:p w14:paraId="6C7FF355" w14:textId="41EB602F" w:rsidR="006034D9" w:rsidRDefault="006034D9" w:rsidP="7C901DFA">
      <w:pPr>
        <w:spacing w:after="0"/>
        <w:rPr>
          <w:rFonts w:ascii="Arial" w:hAnsi="Arial"/>
          <w:sz w:val="20"/>
          <w:szCs w:val="20"/>
        </w:rPr>
      </w:pPr>
    </w:p>
    <w:p w14:paraId="7DD5C117" w14:textId="4CA9D202" w:rsidR="006034D9" w:rsidRDefault="006034D9" w:rsidP="7C901DFA">
      <w:pPr>
        <w:spacing w:after="0"/>
        <w:rPr>
          <w:rFonts w:ascii="Arial" w:hAnsi="Arial"/>
          <w:sz w:val="20"/>
          <w:szCs w:val="20"/>
        </w:rPr>
      </w:pPr>
    </w:p>
    <w:p w14:paraId="29EA853F" w14:textId="668A42BD" w:rsidR="006034D9" w:rsidRDefault="006034D9" w:rsidP="7C901DFA">
      <w:pPr>
        <w:spacing w:after="0"/>
        <w:rPr>
          <w:rFonts w:ascii="Arial" w:hAnsi="Arial"/>
          <w:sz w:val="20"/>
          <w:szCs w:val="20"/>
        </w:rPr>
      </w:pPr>
    </w:p>
    <w:p w14:paraId="612F473E" w14:textId="7E76DCF5" w:rsidR="006034D9" w:rsidRDefault="006034D9" w:rsidP="7C901DFA">
      <w:pPr>
        <w:spacing w:after="0"/>
        <w:rPr>
          <w:rFonts w:ascii="Arial" w:hAnsi="Arial"/>
          <w:sz w:val="20"/>
          <w:szCs w:val="20"/>
        </w:rPr>
      </w:pPr>
    </w:p>
    <w:p w14:paraId="31079113" w14:textId="32B47BD0" w:rsidR="006034D9" w:rsidRDefault="006034D9" w:rsidP="7C901DFA">
      <w:pPr>
        <w:spacing w:after="0"/>
        <w:rPr>
          <w:rFonts w:ascii="Arial" w:hAnsi="Arial"/>
          <w:sz w:val="20"/>
          <w:szCs w:val="20"/>
        </w:rPr>
      </w:pPr>
    </w:p>
    <w:p w14:paraId="50FEA304" w14:textId="4EC13ED8" w:rsidR="006034D9" w:rsidRDefault="006034D9" w:rsidP="7C901DFA">
      <w:pPr>
        <w:spacing w:after="0"/>
        <w:rPr>
          <w:rFonts w:ascii="Arial" w:hAnsi="Arial"/>
          <w:sz w:val="20"/>
          <w:szCs w:val="20"/>
        </w:rPr>
      </w:pPr>
    </w:p>
    <w:p w14:paraId="6694CF64" w14:textId="15D8B0B2" w:rsidR="006034D9" w:rsidRDefault="006034D9" w:rsidP="7C901DFA">
      <w:pPr>
        <w:spacing w:after="0"/>
        <w:rPr>
          <w:rFonts w:ascii="Arial" w:hAnsi="Arial"/>
          <w:sz w:val="20"/>
          <w:szCs w:val="20"/>
        </w:rPr>
      </w:pPr>
    </w:p>
    <w:p w14:paraId="34FF505E" w14:textId="24D4AF70" w:rsidR="006034D9" w:rsidRDefault="006034D9" w:rsidP="7C901DFA">
      <w:pPr>
        <w:spacing w:after="0"/>
        <w:rPr>
          <w:rFonts w:ascii="Arial" w:hAnsi="Arial"/>
          <w:sz w:val="20"/>
          <w:szCs w:val="20"/>
        </w:rPr>
      </w:pPr>
    </w:p>
    <w:p w14:paraId="0E5B2B6A" w14:textId="77777777" w:rsidR="006034D9" w:rsidRDefault="006034D9" w:rsidP="7C901DFA">
      <w:pPr>
        <w:spacing w:after="0"/>
        <w:rPr>
          <w:rFonts w:ascii="Arial" w:hAnsi="Arial"/>
          <w:sz w:val="20"/>
          <w:szCs w:val="20"/>
        </w:rPr>
      </w:pPr>
    </w:p>
    <w:p w14:paraId="156231C0" w14:textId="572540DF" w:rsidR="00DB60D8" w:rsidRPr="00DB60D8" w:rsidRDefault="00942117" w:rsidP="00942117">
      <w:pPr>
        <w:spacing w:after="0"/>
        <w:rPr>
          <w:rFonts w:ascii="Arial" w:hAnsi="Arial"/>
          <w:sz w:val="20"/>
          <w:szCs w:val="20"/>
        </w:rPr>
      </w:pPr>
      <w:r w:rsidRPr="00942117">
        <w:rPr>
          <w:rFonts w:ascii="Arial" w:hAnsi="Arial"/>
          <w:sz w:val="20"/>
          <w:szCs w:val="20"/>
          <w:u w:val="single"/>
        </w:rPr>
        <w:t>Question 6</w:t>
      </w:r>
      <w:r w:rsidR="006034D9">
        <w:rPr>
          <w:rFonts w:ascii="Arial" w:hAnsi="Arial"/>
          <w:sz w:val="20"/>
          <w:szCs w:val="20"/>
        </w:rPr>
        <w:t xml:space="preserve">: </w:t>
      </w:r>
      <w:r w:rsidR="00DB60D8" w:rsidRPr="00DB60D8">
        <w:rPr>
          <w:rFonts w:ascii="Arial" w:hAnsi="Arial"/>
          <w:sz w:val="20"/>
          <w:szCs w:val="20"/>
        </w:rPr>
        <w:t xml:space="preserve">The procedure </w:t>
      </w:r>
      <w:r w:rsidR="00DB60D8" w:rsidRPr="00DB60D8">
        <w:rPr>
          <w:rFonts w:ascii="Courier New" w:hAnsi="Courier New" w:cs="Courier New"/>
          <w:sz w:val="20"/>
          <w:szCs w:val="20"/>
        </w:rPr>
        <w:t>accumulate-n</w:t>
      </w:r>
      <w:r w:rsidR="00DB60D8" w:rsidRPr="00DB60D8">
        <w:rPr>
          <w:rFonts w:ascii="Arial" w:hAnsi="Arial"/>
          <w:sz w:val="20"/>
          <w:szCs w:val="20"/>
        </w:rPr>
        <w:t xml:space="preserve"> is similar to accumulate except that it takes as its third argument a sequence of sequences, which are all assumed to have the same number of elements. It applies the designated accumulation procedure to combine all the first elements of the sequences, all the second elements of the sequences, and so on, and returns a sequence of the results. For instance, if </w:t>
      </w:r>
      <w:r w:rsidR="00DB60D8" w:rsidRPr="00DB60D8">
        <w:rPr>
          <w:rFonts w:ascii="Courier New" w:hAnsi="Courier New" w:cs="Courier New"/>
          <w:sz w:val="20"/>
          <w:szCs w:val="20"/>
        </w:rPr>
        <w:t>s</w:t>
      </w:r>
      <w:r w:rsidR="00DB60D8" w:rsidRPr="00DB60D8">
        <w:rPr>
          <w:rFonts w:ascii="Arial" w:hAnsi="Arial"/>
          <w:sz w:val="20"/>
          <w:szCs w:val="20"/>
        </w:rPr>
        <w:t xml:space="preserve"> is a sequence containing four sequences, </w:t>
      </w:r>
      <w:r w:rsidR="00DB60D8" w:rsidRPr="00DB60D8">
        <w:rPr>
          <w:rFonts w:ascii="Courier New" w:hAnsi="Courier New" w:cs="Courier New"/>
          <w:sz w:val="20"/>
          <w:szCs w:val="20"/>
        </w:rPr>
        <w:t>((1 2 3) (4 5 6) (7 8 9) (10 11 12))</w:t>
      </w:r>
      <w:r w:rsidR="00DB60D8" w:rsidRPr="00DB60D8">
        <w:rPr>
          <w:rFonts w:ascii="Arial" w:hAnsi="Arial"/>
          <w:sz w:val="20"/>
          <w:szCs w:val="20"/>
        </w:rPr>
        <w:t xml:space="preserve">, then the value of </w:t>
      </w:r>
      <w:r w:rsidR="00DB60D8" w:rsidRPr="00DB60D8">
        <w:rPr>
          <w:rFonts w:ascii="Courier New" w:hAnsi="Courier New" w:cs="Courier New"/>
          <w:sz w:val="20"/>
          <w:szCs w:val="20"/>
        </w:rPr>
        <w:t>(accumulate-n + 0 s)</w:t>
      </w:r>
      <w:r w:rsidR="00DB60D8" w:rsidRPr="00DB60D8">
        <w:rPr>
          <w:rFonts w:ascii="Arial" w:hAnsi="Arial"/>
          <w:sz w:val="20"/>
          <w:szCs w:val="20"/>
        </w:rPr>
        <w:t xml:space="preserve"> should be the sequence </w:t>
      </w:r>
      <w:r w:rsidR="00DB60D8" w:rsidRPr="00DB60D8">
        <w:rPr>
          <w:rFonts w:ascii="Courier New" w:hAnsi="Courier New" w:cs="Courier New"/>
          <w:sz w:val="20"/>
          <w:szCs w:val="20"/>
        </w:rPr>
        <w:t>(22 26 30)</w:t>
      </w:r>
      <w:r w:rsidR="00DB60D8" w:rsidRPr="00DB60D8">
        <w:rPr>
          <w:rFonts w:ascii="Arial" w:hAnsi="Arial"/>
          <w:sz w:val="20"/>
          <w:szCs w:val="20"/>
        </w:rPr>
        <w:t xml:space="preserve">. </w:t>
      </w:r>
      <w:r w:rsidR="00DB60D8">
        <w:rPr>
          <w:rFonts w:ascii="Arial" w:hAnsi="Arial"/>
          <w:sz w:val="20"/>
          <w:szCs w:val="20"/>
        </w:rPr>
        <w:t xml:space="preserve">Rewrite </w:t>
      </w:r>
      <w:r w:rsidR="00C36695" w:rsidRPr="00DB60D8">
        <w:rPr>
          <w:rFonts w:ascii="Arial" w:hAnsi="Arial"/>
          <w:sz w:val="20"/>
          <w:szCs w:val="20"/>
        </w:rPr>
        <w:t xml:space="preserve">the following definition of </w:t>
      </w:r>
      <w:r w:rsidR="00C36695" w:rsidRPr="00DB60D8">
        <w:rPr>
          <w:rFonts w:ascii="Courier New" w:hAnsi="Courier New" w:cs="Courier New"/>
          <w:sz w:val="20"/>
          <w:szCs w:val="20"/>
        </w:rPr>
        <w:t>accumulate-n</w:t>
      </w:r>
      <w:r w:rsidR="00C36695" w:rsidRPr="00DB60D8">
        <w:rPr>
          <w:rFonts w:ascii="Arial" w:hAnsi="Arial"/>
          <w:sz w:val="20"/>
          <w:szCs w:val="20"/>
        </w:rPr>
        <w:t xml:space="preserve"> </w:t>
      </w:r>
      <w:r w:rsidR="00C36695">
        <w:rPr>
          <w:rFonts w:ascii="Arial" w:hAnsi="Arial"/>
          <w:sz w:val="20"/>
          <w:szCs w:val="20"/>
        </w:rPr>
        <w:t>to f</w:t>
      </w:r>
      <w:r w:rsidR="00DB60D8" w:rsidRPr="00DB60D8">
        <w:rPr>
          <w:rFonts w:ascii="Arial" w:hAnsi="Arial"/>
          <w:sz w:val="20"/>
          <w:szCs w:val="20"/>
        </w:rPr>
        <w:t>ill in the missing expressions</w:t>
      </w:r>
      <w:r w:rsidR="00DB60D8">
        <w:rPr>
          <w:rFonts w:ascii="Arial" w:hAnsi="Arial"/>
          <w:sz w:val="20"/>
          <w:szCs w:val="20"/>
        </w:rPr>
        <w:t xml:space="preserve"> </w:t>
      </w:r>
      <w:r w:rsidR="00DB60D8" w:rsidRPr="00DB60D8">
        <w:rPr>
          <w:rFonts w:ascii="Cambria Math" w:hAnsi="Cambria Math" w:cs="Cambria Math"/>
          <w:sz w:val="20"/>
          <w:szCs w:val="20"/>
        </w:rPr>
        <w:t>⟨</w:t>
      </w:r>
      <w:r w:rsidR="00DB60D8" w:rsidRPr="00DB60D8">
        <w:rPr>
          <w:rFonts w:ascii="Courier New" w:hAnsi="Courier New" w:cs="Courier New"/>
          <w:sz w:val="20"/>
          <w:szCs w:val="20"/>
        </w:rPr>
        <w:t>??</w:t>
      </w:r>
      <w:r w:rsidR="00DB60D8" w:rsidRPr="00DB60D8">
        <w:rPr>
          <w:rFonts w:ascii="Cambria Math" w:hAnsi="Cambria Math" w:cs="Cambria Math"/>
          <w:sz w:val="20"/>
          <w:szCs w:val="20"/>
        </w:rPr>
        <w:t>⟩</w:t>
      </w:r>
      <w:r w:rsidR="00DB60D8" w:rsidRPr="00DB60D8">
        <w:rPr>
          <w:rFonts w:ascii="Arial" w:hAnsi="Arial"/>
          <w:sz w:val="20"/>
          <w:szCs w:val="20"/>
        </w:rPr>
        <w:t>:</w:t>
      </w:r>
    </w:p>
    <w:p w14:paraId="731B5941" w14:textId="77777777" w:rsidR="00DB60D8" w:rsidRPr="00DB60D8" w:rsidRDefault="00DB60D8" w:rsidP="00DB60D8">
      <w:pPr>
        <w:spacing w:after="0"/>
        <w:rPr>
          <w:rFonts w:ascii="Arial" w:hAnsi="Arial"/>
          <w:sz w:val="20"/>
          <w:szCs w:val="20"/>
        </w:rPr>
      </w:pPr>
    </w:p>
    <w:p w14:paraId="7B3C0FE4" w14:textId="77777777" w:rsidR="00DB60D8" w:rsidRPr="00DB60D8" w:rsidRDefault="00DB60D8" w:rsidP="00DB60D8">
      <w:pPr>
        <w:spacing w:after="0"/>
        <w:rPr>
          <w:rFonts w:ascii="Courier New" w:hAnsi="Courier New" w:cs="Courier New"/>
          <w:sz w:val="20"/>
          <w:szCs w:val="20"/>
        </w:rPr>
      </w:pPr>
      <w:r w:rsidRPr="00DB60D8">
        <w:rPr>
          <w:rFonts w:ascii="Courier New" w:hAnsi="Courier New" w:cs="Courier New"/>
          <w:sz w:val="20"/>
          <w:szCs w:val="20"/>
        </w:rPr>
        <w:t>(define (accumulate-n op init seqs)</w:t>
      </w:r>
    </w:p>
    <w:p w14:paraId="4A3A92A4" w14:textId="77777777" w:rsidR="00DB60D8" w:rsidRPr="00DB60D8" w:rsidRDefault="00DB60D8" w:rsidP="00DB60D8">
      <w:pPr>
        <w:spacing w:after="0"/>
        <w:rPr>
          <w:rFonts w:ascii="Courier New" w:hAnsi="Courier New" w:cs="Courier New"/>
          <w:sz w:val="20"/>
          <w:szCs w:val="20"/>
          <w:lang w:val="fr-FR"/>
        </w:rPr>
      </w:pPr>
      <w:r w:rsidRPr="00DB60D8">
        <w:rPr>
          <w:rFonts w:ascii="Courier New" w:hAnsi="Courier New" w:cs="Courier New"/>
          <w:sz w:val="20"/>
          <w:szCs w:val="20"/>
        </w:rPr>
        <w:t xml:space="preserve">  (if (null? </w:t>
      </w:r>
      <w:r w:rsidRPr="00DB60D8">
        <w:rPr>
          <w:rFonts w:ascii="Courier New" w:hAnsi="Courier New" w:cs="Courier New"/>
          <w:sz w:val="20"/>
          <w:szCs w:val="20"/>
          <w:lang w:val="fr-FR"/>
        </w:rPr>
        <w:t>(car seqs))</w:t>
      </w:r>
    </w:p>
    <w:p w14:paraId="44187E50" w14:textId="77777777" w:rsidR="00DB60D8" w:rsidRPr="00DB60D8" w:rsidRDefault="00DB60D8" w:rsidP="00DB60D8">
      <w:pPr>
        <w:spacing w:after="0"/>
        <w:rPr>
          <w:rFonts w:ascii="Courier New" w:hAnsi="Courier New" w:cs="Courier New"/>
          <w:sz w:val="20"/>
          <w:szCs w:val="20"/>
          <w:lang w:val="fr-FR"/>
        </w:rPr>
      </w:pPr>
      <w:r w:rsidRPr="00DB60D8">
        <w:rPr>
          <w:rFonts w:ascii="Courier New" w:hAnsi="Courier New" w:cs="Courier New"/>
          <w:sz w:val="20"/>
          <w:szCs w:val="20"/>
          <w:lang w:val="fr-FR"/>
        </w:rPr>
        <w:t xml:space="preserve">      nil</w:t>
      </w:r>
    </w:p>
    <w:p w14:paraId="7AB289A4" w14:textId="6E1F7E78" w:rsidR="00DB60D8" w:rsidRPr="00DB60D8" w:rsidRDefault="00DB60D8" w:rsidP="00DB60D8">
      <w:pPr>
        <w:spacing w:after="0"/>
        <w:rPr>
          <w:rFonts w:ascii="Courier New" w:hAnsi="Courier New" w:cs="Courier New"/>
          <w:sz w:val="20"/>
          <w:szCs w:val="20"/>
          <w:lang w:val="fr-FR"/>
        </w:rPr>
      </w:pPr>
      <w:r w:rsidRPr="00DB60D8">
        <w:rPr>
          <w:rFonts w:ascii="Courier New" w:hAnsi="Courier New" w:cs="Courier New"/>
          <w:sz w:val="20"/>
          <w:szCs w:val="20"/>
          <w:lang w:val="fr-FR"/>
        </w:rPr>
        <w:t xml:space="preserve">      (cons (accumulate op init </w:t>
      </w:r>
      <w:r w:rsidRPr="00E64D90">
        <w:rPr>
          <w:rFonts w:ascii="Cambria Math" w:hAnsi="Cambria Math" w:cs="Cambria Math"/>
          <w:b/>
          <w:bCs/>
          <w:sz w:val="20"/>
          <w:szCs w:val="20"/>
          <w:u w:val="single"/>
        </w:rPr>
        <w:t>⟨</w:t>
      </w:r>
      <w:r w:rsidRPr="00E64D90">
        <w:rPr>
          <w:rFonts w:ascii="Courier New" w:hAnsi="Courier New" w:cs="Courier New"/>
          <w:b/>
          <w:bCs/>
          <w:sz w:val="20"/>
          <w:szCs w:val="20"/>
          <w:u w:val="single"/>
          <w:lang w:val="fr-FR"/>
        </w:rPr>
        <w:t>??</w:t>
      </w:r>
      <w:r w:rsidRPr="00E64D90">
        <w:rPr>
          <w:rFonts w:ascii="Cambria Math" w:hAnsi="Cambria Math" w:cs="Cambria Math"/>
          <w:b/>
          <w:bCs/>
          <w:sz w:val="20"/>
          <w:szCs w:val="20"/>
          <w:u w:val="single"/>
        </w:rPr>
        <w:t>⟩</w:t>
      </w:r>
      <w:r w:rsidR="00E64D90" w:rsidRPr="0067402F">
        <w:rPr>
          <w:rFonts w:ascii="Cambria Math" w:hAnsi="Cambria Math" w:cs="Cambria Math"/>
          <w:b/>
          <w:bCs/>
          <w:sz w:val="20"/>
          <w:szCs w:val="20"/>
          <w:lang w:val="fr-FR"/>
        </w:rPr>
        <w:t xml:space="preserve"> </w:t>
      </w:r>
      <w:r w:rsidRPr="00DB60D8">
        <w:rPr>
          <w:rFonts w:ascii="Courier New" w:hAnsi="Courier New" w:cs="Courier New"/>
          <w:sz w:val="20"/>
          <w:szCs w:val="20"/>
          <w:lang w:val="fr-FR"/>
        </w:rPr>
        <w:t>)</w:t>
      </w:r>
    </w:p>
    <w:p w14:paraId="30700758" w14:textId="6115FBB3" w:rsidR="00AF346B" w:rsidRDefault="00DB60D8" w:rsidP="00DB60D8">
      <w:pPr>
        <w:spacing w:after="0"/>
        <w:rPr>
          <w:rFonts w:ascii="Arial" w:hAnsi="Arial"/>
          <w:sz w:val="20"/>
          <w:szCs w:val="20"/>
        </w:rPr>
      </w:pPr>
      <w:r w:rsidRPr="00DB60D8">
        <w:rPr>
          <w:rFonts w:ascii="Courier New" w:hAnsi="Courier New" w:cs="Courier New"/>
          <w:sz w:val="20"/>
          <w:szCs w:val="20"/>
          <w:lang w:val="fr-FR"/>
        </w:rPr>
        <w:t xml:space="preserve">            </w:t>
      </w:r>
      <w:r w:rsidRPr="0067402F">
        <w:rPr>
          <w:rFonts w:ascii="Courier New" w:hAnsi="Courier New" w:cs="Courier New"/>
          <w:sz w:val="20"/>
          <w:szCs w:val="20"/>
          <w:lang w:val="fr-FR"/>
        </w:rPr>
        <w:t xml:space="preserve">(accumulate-n op init </w:t>
      </w:r>
      <w:r w:rsidRPr="00E64D90">
        <w:rPr>
          <w:rFonts w:ascii="Cambria Math" w:hAnsi="Cambria Math" w:cs="Cambria Math"/>
          <w:b/>
          <w:bCs/>
          <w:sz w:val="20"/>
          <w:szCs w:val="20"/>
          <w:u w:val="single"/>
        </w:rPr>
        <w:t>⟨</w:t>
      </w:r>
      <w:r w:rsidRPr="0067402F">
        <w:rPr>
          <w:rFonts w:ascii="Courier New" w:hAnsi="Courier New" w:cs="Courier New"/>
          <w:b/>
          <w:bCs/>
          <w:sz w:val="20"/>
          <w:szCs w:val="20"/>
          <w:u w:val="single"/>
          <w:lang w:val="fr-FR"/>
        </w:rPr>
        <w:t>??</w:t>
      </w:r>
      <w:r w:rsidRPr="00E64D90">
        <w:rPr>
          <w:rFonts w:ascii="Cambria Math" w:hAnsi="Cambria Math" w:cs="Cambria Math"/>
          <w:b/>
          <w:bCs/>
          <w:sz w:val="20"/>
          <w:szCs w:val="20"/>
          <w:u w:val="single"/>
        </w:rPr>
        <w:t>⟩</w:t>
      </w:r>
      <w:r w:rsidR="00E64D90" w:rsidRPr="0067402F">
        <w:rPr>
          <w:rFonts w:ascii="Cambria Math" w:hAnsi="Cambria Math" w:cs="Cambria Math"/>
          <w:b/>
          <w:bCs/>
          <w:sz w:val="20"/>
          <w:szCs w:val="20"/>
          <w:lang w:val="fr-FR"/>
        </w:rPr>
        <w:t xml:space="preserve"> </w:t>
      </w:r>
      <w:r w:rsidRPr="00DB60D8">
        <w:rPr>
          <w:rFonts w:ascii="Courier New" w:hAnsi="Courier New" w:cs="Courier New"/>
          <w:sz w:val="20"/>
          <w:szCs w:val="20"/>
        </w:rPr>
        <w:t>))))</w:t>
      </w:r>
    </w:p>
    <w:p w14:paraId="13218D0C" w14:textId="5F5587FD" w:rsidR="00AF346B" w:rsidRDefault="00AF346B" w:rsidP="7C901DFA">
      <w:pPr>
        <w:spacing w:after="0"/>
        <w:rPr>
          <w:rFonts w:ascii="Arial" w:hAnsi="Arial"/>
          <w:sz w:val="20"/>
          <w:szCs w:val="20"/>
        </w:rPr>
      </w:pPr>
    </w:p>
    <w:p w14:paraId="6F4EECCB" w14:textId="11E9807B" w:rsidR="00AF346B" w:rsidRDefault="00AF346B" w:rsidP="7C901DFA">
      <w:pPr>
        <w:spacing w:after="0"/>
        <w:rPr>
          <w:rFonts w:ascii="Arial" w:hAnsi="Arial"/>
          <w:sz w:val="20"/>
          <w:szCs w:val="20"/>
        </w:rPr>
      </w:pPr>
    </w:p>
    <w:p w14:paraId="45F29B6A" w14:textId="015D21DB" w:rsidR="00AF346B" w:rsidRDefault="00AF346B" w:rsidP="7C901DFA">
      <w:pPr>
        <w:spacing w:after="0"/>
        <w:rPr>
          <w:rFonts w:ascii="Arial" w:hAnsi="Arial"/>
          <w:sz w:val="20"/>
          <w:szCs w:val="20"/>
        </w:rPr>
      </w:pPr>
    </w:p>
    <w:p w14:paraId="6CE88747" w14:textId="17A1FD4C" w:rsidR="00AF346B" w:rsidRDefault="00AF346B" w:rsidP="7C901DFA">
      <w:pPr>
        <w:spacing w:after="0"/>
        <w:rPr>
          <w:rFonts w:ascii="Arial" w:hAnsi="Arial"/>
          <w:sz w:val="20"/>
          <w:szCs w:val="20"/>
        </w:rPr>
      </w:pPr>
    </w:p>
    <w:p w14:paraId="3C7F07E1" w14:textId="0699B32C" w:rsidR="00AF346B" w:rsidRDefault="00AF346B" w:rsidP="7C901DFA">
      <w:pPr>
        <w:spacing w:after="0"/>
        <w:rPr>
          <w:rFonts w:ascii="Arial" w:hAnsi="Arial"/>
          <w:sz w:val="20"/>
          <w:szCs w:val="20"/>
        </w:rPr>
      </w:pPr>
    </w:p>
    <w:p w14:paraId="517B4E6A" w14:textId="5768B809" w:rsidR="00AF346B" w:rsidRDefault="00AF346B" w:rsidP="7C901DFA">
      <w:pPr>
        <w:spacing w:after="0"/>
        <w:rPr>
          <w:rFonts w:ascii="Arial" w:hAnsi="Arial"/>
          <w:sz w:val="20"/>
          <w:szCs w:val="20"/>
        </w:rPr>
      </w:pPr>
    </w:p>
    <w:p w14:paraId="67691AB1" w14:textId="5721AD73" w:rsidR="00AF346B" w:rsidRDefault="00AF346B" w:rsidP="7C901DFA">
      <w:pPr>
        <w:spacing w:after="0"/>
        <w:rPr>
          <w:rFonts w:ascii="Arial" w:hAnsi="Arial"/>
          <w:sz w:val="20"/>
          <w:szCs w:val="20"/>
        </w:rPr>
      </w:pPr>
    </w:p>
    <w:p w14:paraId="42080206" w14:textId="18C7DCCC" w:rsidR="00AF346B" w:rsidRDefault="00AF346B" w:rsidP="7C901DFA">
      <w:pPr>
        <w:spacing w:after="0"/>
        <w:rPr>
          <w:rFonts w:ascii="Arial" w:hAnsi="Arial"/>
          <w:sz w:val="20"/>
          <w:szCs w:val="20"/>
        </w:rPr>
      </w:pPr>
    </w:p>
    <w:p w14:paraId="466E2EAA" w14:textId="130F061F" w:rsidR="00AF346B" w:rsidRDefault="00AF346B" w:rsidP="7C901DFA">
      <w:pPr>
        <w:spacing w:after="0"/>
        <w:rPr>
          <w:rFonts w:ascii="Arial" w:hAnsi="Arial"/>
          <w:sz w:val="20"/>
          <w:szCs w:val="20"/>
        </w:rPr>
      </w:pPr>
    </w:p>
    <w:p w14:paraId="426A8191" w14:textId="69538E81" w:rsidR="00AF346B" w:rsidRDefault="00AF346B" w:rsidP="7C901DFA">
      <w:pPr>
        <w:spacing w:after="0"/>
        <w:rPr>
          <w:rFonts w:ascii="Arial" w:hAnsi="Arial"/>
          <w:sz w:val="20"/>
          <w:szCs w:val="20"/>
        </w:rPr>
      </w:pPr>
    </w:p>
    <w:p w14:paraId="458EE05A" w14:textId="24B7D80D" w:rsidR="00AF346B" w:rsidRDefault="00AF346B" w:rsidP="7C901DFA">
      <w:pPr>
        <w:spacing w:after="0"/>
        <w:rPr>
          <w:rFonts w:ascii="Arial" w:hAnsi="Arial"/>
          <w:sz w:val="20"/>
          <w:szCs w:val="20"/>
        </w:rPr>
      </w:pPr>
    </w:p>
    <w:p w14:paraId="3BE835E0" w14:textId="29ECBDB5" w:rsidR="00AF346B" w:rsidRDefault="00AF346B" w:rsidP="7C901DFA">
      <w:pPr>
        <w:spacing w:after="0"/>
        <w:rPr>
          <w:rFonts w:ascii="Arial" w:hAnsi="Arial"/>
          <w:sz w:val="20"/>
          <w:szCs w:val="20"/>
        </w:rPr>
      </w:pPr>
    </w:p>
    <w:p w14:paraId="7A3681C5" w14:textId="10C00F55" w:rsidR="00AF346B" w:rsidRDefault="00AF346B" w:rsidP="7C901DFA">
      <w:pPr>
        <w:spacing w:after="0"/>
        <w:rPr>
          <w:rFonts w:ascii="Arial" w:hAnsi="Arial"/>
          <w:sz w:val="20"/>
          <w:szCs w:val="20"/>
        </w:rPr>
      </w:pPr>
    </w:p>
    <w:p w14:paraId="3318E1DB" w14:textId="32E5BB5A" w:rsidR="00AF346B" w:rsidRDefault="00AF346B" w:rsidP="7C901DFA">
      <w:pPr>
        <w:spacing w:after="0"/>
        <w:rPr>
          <w:rFonts w:ascii="Arial" w:hAnsi="Arial"/>
          <w:sz w:val="20"/>
          <w:szCs w:val="20"/>
        </w:rPr>
      </w:pPr>
    </w:p>
    <w:p w14:paraId="3251282A" w14:textId="27E8B66B" w:rsidR="00AF346B" w:rsidRDefault="00AF346B" w:rsidP="7C901DFA">
      <w:pPr>
        <w:spacing w:after="0"/>
        <w:rPr>
          <w:rFonts w:ascii="Arial" w:hAnsi="Arial"/>
          <w:sz w:val="20"/>
          <w:szCs w:val="20"/>
        </w:rPr>
      </w:pPr>
    </w:p>
    <w:p w14:paraId="25AADD6C" w14:textId="7F8A53B4" w:rsidR="00AF346B" w:rsidRDefault="00AF346B" w:rsidP="7C901DFA">
      <w:pPr>
        <w:spacing w:after="0"/>
        <w:rPr>
          <w:rFonts w:ascii="Arial" w:hAnsi="Arial"/>
          <w:sz w:val="20"/>
          <w:szCs w:val="20"/>
        </w:rPr>
      </w:pPr>
    </w:p>
    <w:p w14:paraId="78BA0C95" w14:textId="2881A5B5" w:rsidR="00AF346B" w:rsidRDefault="00AF346B" w:rsidP="7C901DFA">
      <w:pPr>
        <w:spacing w:after="0"/>
        <w:rPr>
          <w:rFonts w:ascii="Arial" w:hAnsi="Arial"/>
          <w:sz w:val="20"/>
          <w:szCs w:val="20"/>
        </w:rPr>
      </w:pPr>
    </w:p>
    <w:p w14:paraId="10BECFB2" w14:textId="112229A4" w:rsidR="00AF346B" w:rsidRDefault="00AF346B" w:rsidP="7C901DFA">
      <w:pPr>
        <w:spacing w:after="0"/>
        <w:rPr>
          <w:rFonts w:ascii="Arial" w:hAnsi="Arial"/>
          <w:sz w:val="20"/>
          <w:szCs w:val="20"/>
        </w:rPr>
      </w:pPr>
    </w:p>
    <w:p w14:paraId="66A43AD0" w14:textId="736F6687" w:rsidR="00AF346B" w:rsidRDefault="00AF346B" w:rsidP="7C901DFA">
      <w:pPr>
        <w:spacing w:after="0"/>
        <w:rPr>
          <w:rFonts w:ascii="Arial" w:hAnsi="Arial"/>
          <w:sz w:val="20"/>
          <w:szCs w:val="20"/>
        </w:rPr>
      </w:pPr>
    </w:p>
    <w:p w14:paraId="13BD4AAC" w14:textId="6AD9DA64" w:rsidR="00AF346B" w:rsidRDefault="00AF346B" w:rsidP="7C901DFA">
      <w:pPr>
        <w:spacing w:after="0"/>
        <w:rPr>
          <w:rFonts w:ascii="Arial" w:hAnsi="Arial"/>
          <w:sz w:val="20"/>
          <w:szCs w:val="20"/>
        </w:rPr>
      </w:pPr>
    </w:p>
    <w:p w14:paraId="429C0C23" w14:textId="5A9F1662" w:rsidR="00AF346B" w:rsidRDefault="00AF346B" w:rsidP="7C901DFA">
      <w:pPr>
        <w:spacing w:after="0"/>
        <w:rPr>
          <w:rFonts w:ascii="Arial" w:hAnsi="Arial"/>
          <w:sz w:val="20"/>
          <w:szCs w:val="20"/>
        </w:rPr>
      </w:pPr>
    </w:p>
    <w:p w14:paraId="242A8F3C" w14:textId="3833A04C" w:rsidR="00AF346B" w:rsidRDefault="00AF346B" w:rsidP="7C901DFA">
      <w:pPr>
        <w:spacing w:after="0"/>
        <w:rPr>
          <w:rFonts w:ascii="Arial" w:hAnsi="Arial"/>
          <w:sz w:val="20"/>
          <w:szCs w:val="20"/>
        </w:rPr>
      </w:pPr>
    </w:p>
    <w:p w14:paraId="2F9943D3" w14:textId="490B1350" w:rsidR="00AF346B" w:rsidRDefault="00AF346B" w:rsidP="7C901DFA">
      <w:pPr>
        <w:spacing w:after="0"/>
        <w:rPr>
          <w:rFonts w:ascii="Arial" w:hAnsi="Arial"/>
          <w:sz w:val="20"/>
          <w:szCs w:val="20"/>
        </w:rPr>
      </w:pPr>
    </w:p>
    <w:p w14:paraId="48F0BFC6" w14:textId="2B16D4C3" w:rsidR="00AF346B" w:rsidRDefault="00AF346B" w:rsidP="7C901DFA">
      <w:pPr>
        <w:spacing w:after="0"/>
        <w:rPr>
          <w:rFonts w:ascii="Arial" w:hAnsi="Arial"/>
          <w:sz w:val="20"/>
          <w:szCs w:val="20"/>
        </w:rPr>
      </w:pPr>
    </w:p>
    <w:p w14:paraId="25ED024D" w14:textId="1F6316BC" w:rsidR="00AF346B" w:rsidRDefault="00AF346B" w:rsidP="7C901DFA">
      <w:pPr>
        <w:spacing w:after="0"/>
        <w:rPr>
          <w:rFonts w:ascii="Arial" w:hAnsi="Arial"/>
          <w:sz w:val="20"/>
          <w:szCs w:val="20"/>
        </w:rPr>
      </w:pPr>
    </w:p>
    <w:p w14:paraId="376BDF46" w14:textId="0F3DC846" w:rsidR="00AF346B" w:rsidRDefault="00AF346B" w:rsidP="7C901DFA">
      <w:pPr>
        <w:spacing w:after="0"/>
        <w:rPr>
          <w:rFonts w:ascii="Arial" w:hAnsi="Arial"/>
          <w:sz w:val="20"/>
          <w:szCs w:val="20"/>
        </w:rPr>
      </w:pPr>
    </w:p>
    <w:p w14:paraId="5038D5E8" w14:textId="2EEAE250" w:rsidR="00AF346B" w:rsidRDefault="00AF346B" w:rsidP="7C901DFA">
      <w:pPr>
        <w:spacing w:after="0"/>
        <w:rPr>
          <w:rFonts w:ascii="Arial" w:hAnsi="Arial"/>
          <w:sz w:val="20"/>
          <w:szCs w:val="20"/>
        </w:rPr>
      </w:pPr>
    </w:p>
    <w:p w14:paraId="03F8D4A8" w14:textId="25BFFD2F" w:rsidR="00AF346B" w:rsidRDefault="00AF346B" w:rsidP="7C901DFA">
      <w:pPr>
        <w:spacing w:after="0"/>
        <w:rPr>
          <w:rFonts w:ascii="Arial" w:hAnsi="Arial"/>
          <w:sz w:val="20"/>
          <w:szCs w:val="20"/>
        </w:rPr>
      </w:pPr>
    </w:p>
    <w:p w14:paraId="5160A873" w14:textId="3DE8723B" w:rsidR="00AF346B" w:rsidRDefault="00AF346B" w:rsidP="7C901DFA">
      <w:pPr>
        <w:spacing w:after="0"/>
        <w:rPr>
          <w:rFonts w:ascii="Arial" w:hAnsi="Arial"/>
          <w:sz w:val="20"/>
          <w:szCs w:val="20"/>
        </w:rPr>
      </w:pPr>
    </w:p>
    <w:p w14:paraId="197306BF" w14:textId="12E13607" w:rsidR="00AF346B" w:rsidRDefault="00AF346B" w:rsidP="7C901DFA">
      <w:pPr>
        <w:spacing w:after="0"/>
        <w:rPr>
          <w:rFonts w:ascii="Arial" w:hAnsi="Arial"/>
          <w:sz w:val="20"/>
          <w:szCs w:val="20"/>
        </w:rPr>
      </w:pPr>
    </w:p>
    <w:p w14:paraId="64E258D9" w14:textId="24E4C390" w:rsidR="00AF346B" w:rsidRDefault="00AF346B" w:rsidP="7C901DFA">
      <w:pPr>
        <w:spacing w:after="0"/>
        <w:rPr>
          <w:rFonts w:ascii="Arial" w:hAnsi="Arial"/>
          <w:sz w:val="20"/>
          <w:szCs w:val="20"/>
        </w:rPr>
      </w:pPr>
    </w:p>
    <w:p w14:paraId="772F3065" w14:textId="62B117D8" w:rsidR="00AF346B" w:rsidRDefault="00AF346B" w:rsidP="7C901DFA">
      <w:pPr>
        <w:spacing w:after="0"/>
        <w:rPr>
          <w:rFonts w:ascii="Arial" w:hAnsi="Arial"/>
          <w:sz w:val="20"/>
          <w:szCs w:val="20"/>
        </w:rPr>
      </w:pPr>
    </w:p>
    <w:p w14:paraId="3EEC9422" w14:textId="537C43AE" w:rsidR="00AF346B" w:rsidRDefault="00AF346B" w:rsidP="7C901DFA">
      <w:pPr>
        <w:spacing w:after="0"/>
        <w:rPr>
          <w:rFonts w:ascii="Arial" w:hAnsi="Arial"/>
          <w:sz w:val="20"/>
          <w:szCs w:val="20"/>
        </w:rPr>
      </w:pPr>
    </w:p>
    <w:p w14:paraId="613D5DAC" w14:textId="4C62719D" w:rsidR="00AF346B" w:rsidRDefault="00AF346B" w:rsidP="7C901DFA">
      <w:pPr>
        <w:spacing w:after="0"/>
        <w:rPr>
          <w:rFonts w:ascii="Arial" w:hAnsi="Arial"/>
          <w:sz w:val="20"/>
          <w:szCs w:val="20"/>
        </w:rPr>
      </w:pPr>
    </w:p>
    <w:p w14:paraId="77AD7344" w14:textId="020BD390" w:rsidR="00AF346B" w:rsidRDefault="00AF346B" w:rsidP="7C901DFA">
      <w:pPr>
        <w:spacing w:after="0"/>
        <w:rPr>
          <w:rFonts w:ascii="Arial" w:hAnsi="Arial"/>
          <w:sz w:val="20"/>
          <w:szCs w:val="20"/>
        </w:rPr>
      </w:pPr>
    </w:p>
    <w:p w14:paraId="1ABFFE00" w14:textId="7AE36135" w:rsidR="00AF346B" w:rsidRDefault="00AF346B" w:rsidP="7C901DFA">
      <w:pPr>
        <w:spacing w:after="0"/>
        <w:rPr>
          <w:rFonts w:ascii="Arial" w:hAnsi="Arial"/>
          <w:sz w:val="20"/>
          <w:szCs w:val="20"/>
        </w:rPr>
      </w:pPr>
    </w:p>
    <w:p w14:paraId="001521DF" w14:textId="4DF37C95" w:rsidR="00AF346B" w:rsidRDefault="00AF346B" w:rsidP="7C901DFA">
      <w:pPr>
        <w:spacing w:after="0"/>
        <w:rPr>
          <w:rFonts w:ascii="Arial" w:hAnsi="Arial"/>
          <w:sz w:val="20"/>
          <w:szCs w:val="20"/>
        </w:rPr>
      </w:pPr>
    </w:p>
    <w:p w14:paraId="10FF412A" w14:textId="273D9069" w:rsidR="00AF346B" w:rsidRDefault="00AF346B" w:rsidP="7C901DFA">
      <w:pPr>
        <w:spacing w:after="0"/>
        <w:rPr>
          <w:rFonts w:ascii="Arial" w:hAnsi="Arial"/>
          <w:sz w:val="20"/>
          <w:szCs w:val="20"/>
        </w:rPr>
      </w:pPr>
    </w:p>
    <w:p w14:paraId="0F64C591" w14:textId="053F6855" w:rsidR="00AF346B" w:rsidRDefault="00942117" w:rsidP="0067402F">
      <w:pPr>
        <w:spacing w:after="0"/>
        <w:rPr>
          <w:rFonts w:ascii="Arial" w:hAnsi="Arial"/>
          <w:sz w:val="20"/>
          <w:szCs w:val="20"/>
        </w:rPr>
      </w:pPr>
      <w:r w:rsidRPr="00942117">
        <w:rPr>
          <w:rFonts w:ascii="Arial" w:hAnsi="Arial"/>
          <w:sz w:val="20"/>
          <w:szCs w:val="20"/>
          <w:u w:val="single"/>
        </w:rPr>
        <w:lastRenderedPageBreak/>
        <w:t>Question 7</w:t>
      </w:r>
      <w:r w:rsidR="0067402F">
        <w:rPr>
          <w:rFonts w:ascii="Arial" w:hAnsi="Arial"/>
          <w:sz w:val="20"/>
          <w:szCs w:val="20"/>
        </w:rPr>
        <w:t xml:space="preserve">: What will be the output of the combination </w:t>
      </w:r>
      <w:r w:rsidR="0067402F" w:rsidRPr="0067402F">
        <w:rPr>
          <w:rFonts w:ascii="Courier New" w:hAnsi="Courier New" w:cs="Courier New"/>
          <w:sz w:val="20"/>
          <w:szCs w:val="20"/>
        </w:rPr>
        <w:t>(</w:t>
      </w:r>
      <w:r w:rsidR="0067402F">
        <w:rPr>
          <w:rFonts w:ascii="Courier New" w:hAnsi="Courier New" w:cs="Courier New"/>
          <w:sz w:val="20"/>
          <w:szCs w:val="20"/>
        </w:rPr>
        <w:t>func</w:t>
      </w:r>
      <w:r w:rsidR="0067402F" w:rsidRPr="0067402F">
        <w:rPr>
          <w:rFonts w:ascii="Courier New" w:hAnsi="Courier New" w:cs="Courier New"/>
          <w:sz w:val="20"/>
          <w:szCs w:val="20"/>
        </w:rPr>
        <w:t xml:space="preserve"> (list (list 1 2) (list 3 (list 4 5))))</w:t>
      </w:r>
      <w:r w:rsidR="0067402F">
        <w:rPr>
          <w:rFonts w:ascii="Arial" w:hAnsi="Arial"/>
          <w:sz w:val="20"/>
          <w:szCs w:val="20"/>
        </w:rPr>
        <w:t xml:space="preserve"> given the code below?</w:t>
      </w:r>
      <w:r w:rsidR="004C43D4">
        <w:rPr>
          <w:rFonts w:ascii="Arial" w:hAnsi="Arial"/>
          <w:sz w:val="20"/>
          <w:szCs w:val="20"/>
        </w:rPr>
        <w:t xml:space="preserve"> The list looks like this =&gt; </w:t>
      </w:r>
      <w:r w:rsidR="004C43D4" w:rsidRPr="004C43D4">
        <w:rPr>
          <w:rFonts w:ascii="Courier New" w:hAnsi="Courier New" w:cs="Courier New"/>
          <w:sz w:val="20"/>
          <w:szCs w:val="20"/>
        </w:rPr>
        <w:t>((1 2) (3 (4 5)))</w:t>
      </w:r>
      <w:r w:rsidR="004C43D4">
        <w:rPr>
          <w:rFonts w:ascii="Courier New" w:hAnsi="Courier New" w:cs="Courier New"/>
          <w:sz w:val="20"/>
          <w:szCs w:val="20"/>
        </w:rPr>
        <w:t>.</w:t>
      </w:r>
      <w:bookmarkStart w:id="0" w:name="_GoBack"/>
      <w:bookmarkEnd w:id="0"/>
    </w:p>
    <w:p w14:paraId="74C8F415" w14:textId="0BA05252" w:rsidR="0067402F" w:rsidRDefault="0067402F" w:rsidP="7C901DFA">
      <w:pPr>
        <w:spacing w:after="0"/>
        <w:rPr>
          <w:rFonts w:ascii="Arial" w:hAnsi="Arial"/>
          <w:sz w:val="20"/>
          <w:szCs w:val="20"/>
        </w:rPr>
      </w:pPr>
    </w:p>
    <w:p w14:paraId="3603D576" w14:textId="7DBF45EE" w:rsidR="0067402F" w:rsidRPr="0067402F" w:rsidRDefault="0067402F" w:rsidP="0067402F">
      <w:pPr>
        <w:spacing w:after="0"/>
        <w:rPr>
          <w:rFonts w:ascii="Courier New" w:hAnsi="Courier New" w:cs="Courier New"/>
          <w:sz w:val="20"/>
          <w:szCs w:val="20"/>
        </w:rPr>
      </w:pPr>
      <w:r w:rsidRPr="0067402F">
        <w:rPr>
          <w:rFonts w:ascii="Courier New" w:hAnsi="Courier New" w:cs="Courier New"/>
          <w:sz w:val="20"/>
          <w:szCs w:val="20"/>
        </w:rPr>
        <w:t>(define (</w:t>
      </w:r>
      <w:r>
        <w:rPr>
          <w:rFonts w:ascii="Courier New" w:hAnsi="Courier New" w:cs="Courier New"/>
          <w:sz w:val="20"/>
          <w:szCs w:val="20"/>
        </w:rPr>
        <w:t>func</w:t>
      </w:r>
      <w:r w:rsidRPr="0067402F">
        <w:rPr>
          <w:rFonts w:ascii="Courier New" w:hAnsi="Courier New" w:cs="Courier New"/>
          <w:sz w:val="20"/>
          <w:szCs w:val="20"/>
        </w:rPr>
        <w:t xml:space="preserve"> x)</w:t>
      </w:r>
    </w:p>
    <w:p w14:paraId="4C20E80F" w14:textId="4FDAEBF4" w:rsidR="0067402F" w:rsidRPr="0067402F" w:rsidRDefault="0067402F" w:rsidP="0067402F">
      <w:pPr>
        <w:spacing w:after="0"/>
        <w:rPr>
          <w:rFonts w:ascii="Courier New" w:hAnsi="Courier New" w:cs="Courier New"/>
          <w:sz w:val="20"/>
          <w:szCs w:val="20"/>
        </w:rPr>
      </w:pPr>
      <w:r w:rsidRPr="0067402F">
        <w:rPr>
          <w:rFonts w:ascii="Courier New" w:hAnsi="Courier New" w:cs="Courier New"/>
          <w:sz w:val="20"/>
          <w:szCs w:val="20"/>
        </w:rPr>
        <w:t xml:space="preserve">  (define (</w:t>
      </w:r>
      <w:r>
        <w:rPr>
          <w:rFonts w:ascii="Courier New" w:hAnsi="Courier New" w:cs="Courier New"/>
          <w:sz w:val="20"/>
          <w:szCs w:val="20"/>
        </w:rPr>
        <w:t>helper</w:t>
      </w:r>
      <w:r w:rsidRPr="0067402F">
        <w:rPr>
          <w:rFonts w:ascii="Courier New" w:hAnsi="Courier New" w:cs="Courier New"/>
          <w:sz w:val="20"/>
          <w:szCs w:val="20"/>
        </w:rPr>
        <w:t xml:space="preserve"> x r)</w:t>
      </w:r>
    </w:p>
    <w:p w14:paraId="25735946" w14:textId="77777777" w:rsidR="0067402F" w:rsidRPr="0067402F" w:rsidRDefault="0067402F" w:rsidP="0067402F">
      <w:pPr>
        <w:spacing w:after="0"/>
        <w:rPr>
          <w:rFonts w:ascii="Courier New" w:hAnsi="Courier New" w:cs="Courier New"/>
          <w:sz w:val="20"/>
          <w:szCs w:val="20"/>
        </w:rPr>
      </w:pPr>
      <w:r w:rsidRPr="0067402F">
        <w:rPr>
          <w:rFonts w:ascii="Courier New" w:hAnsi="Courier New" w:cs="Courier New"/>
          <w:sz w:val="20"/>
          <w:szCs w:val="20"/>
        </w:rPr>
        <w:t xml:space="preserve">    (cond ((null? x) nil)</w:t>
      </w:r>
    </w:p>
    <w:p w14:paraId="55349364" w14:textId="77777777" w:rsidR="0067402F" w:rsidRPr="0067402F" w:rsidRDefault="0067402F" w:rsidP="0067402F">
      <w:pPr>
        <w:spacing w:after="0"/>
        <w:rPr>
          <w:rFonts w:ascii="Courier New" w:hAnsi="Courier New" w:cs="Courier New"/>
          <w:sz w:val="20"/>
          <w:szCs w:val="20"/>
        </w:rPr>
      </w:pPr>
      <w:r w:rsidRPr="0067402F">
        <w:rPr>
          <w:rFonts w:ascii="Courier New" w:hAnsi="Courier New" w:cs="Courier New"/>
          <w:sz w:val="20"/>
          <w:szCs w:val="20"/>
        </w:rPr>
        <w:t xml:space="preserve">          ((not (pair? x)) (cons x r))</w:t>
      </w:r>
    </w:p>
    <w:p w14:paraId="5D074FAC" w14:textId="7C58F618" w:rsidR="0067402F" w:rsidRPr="0067402F" w:rsidRDefault="0067402F" w:rsidP="0067402F">
      <w:pPr>
        <w:spacing w:after="0"/>
        <w:rPr>
          <w:rFonts w:ascii="Courier New" w:hAnsi="Courier New" w:cs="Courier New"/>
          <w:sz w:val="20"/>
          <w:szCs w:val="20"/>
        </w:rPr>
      </w:pPr>
      <w:r w:rsidRPr="0067402F">
        <w:rPr>
          <w:rFonts w:ascii="Courier New" w:hAnsi="Courier New" w:cs="Courier New"/>
          <w:sz w:val="20"/>
          <w:szCs w:val="20"/>
        </w:rPr>
        <w:t xml:space="preserve">          (else (append (</w:t>
      </w:r>
      <w:r>
        <w:rPr>
          <w:rFonts w:ascii="Courier New" w:hAnsi="Courier New" w:cs="Courier New"/>
          <w:sz w:val="20"/>
          <w:szCs w:val="20"/>
        </w:rPr>
        <w:t>helper</w:t>
      </w:r>
      <w:r w:rsidRPr="0067402F">
        <w:rPr>
          <w:rFonts w:ascii="Courier New" w:hAnsi="Courier New" w:cs="Courier New"/>
          <w:sz w:val="20"/>
          <w:szCs w:val="20"/>
        </w:rPr>
        <w:t xml:space="preserve"> (cdr x) r)</w:t>
      </w:r>
    </w:p>
    <w:p w14:paraId="7C886C59" w14:textId="48A83503" w:rsidR="0067402F" w:rsidRPr="0067402F" w:rsidRDefault="0067402F" w:rsidP="0067402F">
      <w:pPr>
        <w:spacing w:after="0"/>
        <w:rPr>
          <w:rFonts w:ascii="Courier New" w:hAnsi="Courier New" w:cs="Courier New"/>
          <w:sz w:val="20"/>
          <w:szCs w:val="20"/>
        </w:rPr>
      </w:pPr>
      <w:r w:rsidRPr="0067402F">
        <w:rPr>
          <w:rFonts w:ascii="Courier New" w:hAnsi="Courier New" w:cs="Courier New"/>
          <w:sz w:val="20"/>
          <w:szCs w:val="20"/>
        </w:rPr>
        <w:t xml:space="preserve">                      (</w:t>
      </w:r>
      <w:r>
        <w:rPr>
          <w:rFonts w:ascii="Courier New" w:hAnsi="Courier New" w:cs="Courier New"/>
          <w:sz w:val="20"/>
          <w:szCs w:val="20"/>
        </w:rPr>
        <w:t>helper</w:t>
      </w:r>
      <w:r w:rsidRPr="0067402F">
        <w:rPr>
          <w:rFonts w:ascii="Courier New" w:hAnsi="Courier New" w:cs="Courier New"/>
          <w:sz w:val="20"/>
          <w:szCs w:val="20"/>
        </w:rPr>
        <w:t xml:space="preserve"> (car x) r)))))</w:t>
      </w:r>
    </w:p>
    <w:p w14:paraId="18B17DA2" w14:textId="77777777" w:rsidR="0067402F" w:rsidRPr="0067402F" w:rsidRDefault="0067402F" w:rsidP="0067402F">
      <w:pPr>
        <w:spacing w:after="0"/>
        <w:rPr>
          <w:rFonts w:ascii="Courier New" w:hAnsi="Courier New" w:cs="Courier New"/>
          <w:sz w:val="20"/>
          <w:szCs w:val="20"/>
        </w:rPr>
      </w:pPr>
    </w:p>
    <w:p w14:paraId="2082DB93" w14:textId="239281EB" w:rsidR="0067402F" w:rsidRPr="0067402F" w:rsidRDefault="0067402F" w:rsidP="0067402F">
      <w:pPr>
        <w:spacing w:after="0"/>
        <w:rPr>
          <w:rFonts w:ascii="Courier New" w:hAnsi="Courier New" w:cs="Courier New"/>
          <w:sz w:val="20"/>
          <w:szCs w:val="20"/>
        </w:rPr>
      </w:pPr>
      <w:r w:rsidRPr="0067402F">
        <w:rPr>
          <w:rFonts w:ascii="Courier New" w:hAnsi="Courier New" w:cs="Courier New"/>
          <w:sz w:val="20"/>
          <w:szCs w:val="20"/>
        </w:rPr>
        <w:t xml:space="preserve">  (</w:t>
      </w:r>
      <w:r>
        <w:rPr>
          <w:rFonts w:ascii="Courier New" w:hAnsi="Courier New" w:cs="Courier New"/>
          <w:sz w:val="20"/>
          <w:szCs w:val="20"/>
        </w:rPr>
        <w:t>helper</w:t>
      </w:r>
      <w:r w:rsidRPr="0067402F">
        <w:rPr>
          <w:rFonts w:ascii="Courier New" w:hAnsi="Courier New" w:cs="Courier New"/>
          <w:sz w:val="20"/>
          <w:szCs w:val="20"/>
        </w:rPr>
        <w:t xml:space="preserve"> x nil))</w:t>
      </w:r>
    </w:p>
    <w:p w14:paraId="162EB9DF" w14:textId="5B6B9777" w:rsidR="00AF346B" w:rsidRDefault="00AF346B" w:rsidP="7C901DFA">
      <w:pPr>
        <w:spacing w:after="0"/>
        <w:rPr>
          <w:rFonts w:ascii="Arial" w:hAnsi="Arial"/>
          <w:sz w:val="20"/>
          <w:szCs w:val="20"/>
        </w:rPr>
      </w:pPr>
    </w:p>
    <w:p w14:paraId="499EA651" w14:textId="46281B5D" w:rsidR="00AF346B" w:rsidRDefault="00AF346B" w:rsidP="7C901DFA">
      <w:pPr>
        <w:spacing w:after="0"/>
        <w:rPr>
          <w:rFonts w:ascii="Arial" w:hAnsi="Arial"/>
          <w:sz w:val="20"/>
          <w:szCs w:val="20"/>
        </w:rPr>
      </w:pPr>
    </w:p>
    <w:p w14:paraId="0BAE8FC9" w14:textId="2C8D9AB4" w:rsidR="00AF346B" w:rsidRDefault="00AF346B" w:rsidP="7C901DFA">
      <w:pPr>
        <w:spacing w:after="0"/>
        <w:rPr>
          <w:rFonts w:ascii="Arial" w:hAnsi="Arial"/>
          <w:sz w:val="20"/>
          <w:szCs w:val="20"/>
        </w:rPr>
      </w:pPr>
    </w:p>
    <w:p w14:paraId="4F74BDBC" w14:textId="447134D6" w:rsidR="00AF346B" w:rsidRDefault="00AF346B" w:rsidP="7C901DFA">
      <w:pPr>
        <w:spacing w:after="0"/>
        <w:rPr>
          <w:rFonts w:ascii="Arial" w:hAnsi="Arial"/>
          <w:sz w:val="20"/>
          <w:szCs w:val="20"/>
        </w:rPr>
      </w:pPr>
    </w:p>
    <w:p w14:paraId="4604BCA0" w14:textId="11A61427" w:rsidR="00AF346B" w:rsidRDefault="00AF346B" w:rsidP="7C901DFA">
      <w:pPr>
        <w:spacing w:after="0"/>
        <w:rPr>
          <w:rFonts w:ascii="Arial" w:hAnsi="Arial"/>
          <w:sz w:val="20"/>
          <w:szCs w:val="20"/>
        </w:rPr>
      </w:pPr>
    </w:p>
    <w:p w14:paraId="2B5FE766" w14:textId="0B33E2F3" w:rsidR="00AF346B" w:rsidRDefault="00AF346B" w:rsidP="7C901DFA">
      <w:pPr>
        <w:spacing w:after="0"/>
        <w:rPr>
          <w:rFonts w:ascii="Arial" w:hAnsi="Arial"/>
          <w:sz w:val="20"/>
          <w:szCs w:val="20"/>
        </w:rPr>
      </w:pPr>
    </w:p>
    <w:p w14:paraId="60964B75" w14:textId="5A2B0B00" w:rsidR="00AF346B" w:rsidRDefault="00AF346B" w:rsidP="7C901DFA">
      <w:pPr>
        <w:spacing w:after="0"/>
        <w:rPr>
          <w:rFonts w:ascii="Arial" w:hAnsi="Arial"/>
          <w:sz w:val="20"/>
          <w:szCs w:val="20"/>
        </w:rPr>
      </w:pPr>
    </w:p>
    <w:p w14:paraId="4051E727" w14:textId="211D2A3E" w:rsidR="00AF346B" w:rsidRDefault="00AF346B" w:rsidP="7C901DFA">
      <w:pPr>
        <w:spacing w:after="0"/>
        <w:rPr>
          <w:rFonts w:ascii="Arial" w:hAnsi="Arial"/>
          <w:sz w:val="20"/>
          <w:szCs w:val="20"/>
        </w:rPr>
      </w:pPr>
    </w:p>
    <w:p w14:paraId="19D6C7EA" w14:textId="629EA564" w:rsidR="00AF346B" w:rsidRDefault="00AF346B" w:rsidP="7C901DFA">
      <w:pPr>
        <w:spacing w:after="0"/>
        <w:rPr>
          <w:rFonts w:ascii="Arial" w:hAnsi="Arial"/>
          <w:sz w:val="20"/>
          <w:szCs w:val="20"/>
        </w:rPr>
      </w:pPr>
    </w:p>
    <w:p w14:paraId="30F33FA0" w14:textId="77777777" w:rsidR="0067402F" w:rsidRDefault="0067402F" w:rsidP="7C901DFA">
      <w:pPr>
        <w:spacing w:after="0"/>
        <w:rPr>
          <w:rFonts w:ascii="Arial" w:hAnsi="Arial"/>
          <w:sz w:val="20"/>
          <w:szCs w:val="20"/>
        </w:rPr>
      </w:pPr>
    </w:p>
    <w:p w14:paraId="140D0490" w14:textId="77777777" w:rsidR="0067402F" w:rsidRDefault="0067402F" w:rsidP="7C901DFA">
      <w:pPr>
        <w:spacing w:after="0"/>
        <w:rPr>
          <w:rFonts w:ascii="Arial" w:hAnsi="Arial"/>
          <w:sz w:val="20"/>
          <w:szCs w:val="20"/>
        </w:rPr>
      </w:pPr>
    </w:p>
    <w:p w14:paraId="660F2EB3" w14:textId="77777777" w:rsidR="0067402F" w:rsidRDefault="0067402F" w:rsidP="7C901DFA">
      <w:pPr>
        <w:spacing w:after="0"/>
        <w:rPr>
          <w:rFonts w:ascii="Arial" w:hAnsi="Arial"/>
          <w:sz w:val="20"/>
          <w:szCs w:val="20"/>
        </w:rPr>
      </w:pPr>
    </w:p>
    <w:p w14:paraId="4AEA975F" w14:textId="77777777" w:rsidR="0067402F" w:rsidRDefault="0067402F" w:rsidP="7C901DFA">
      <w:pPr>
        <w:spacing w:after="0"/>
        <w:rPr>
          <w:rFonts w:ascii="Arial" w:hAnsi="Arial"/>
          <w:sz w:val="20"/>
          <w:szCs w:val="20"/>
        </w:rPr>
      </w:pPr>
    </w:p>
    <w:p w14:paraId="163930E4" w14:textId="77777777" w:rsidR="0067402F" w:rsidRDefault="0067402F" w:rsidP="7C901DFA">
      <w:pPr>
        <w:spacing w:after="0"/>
        <w:rPr>
          <w:rFonts w:ascii="Arial" w:hAnsi="Arial"/>
          <w:sz w:val="20"/>
          <w:szCs w:val="20"/>
        </w:rPr>
      </w:pPr>
    </w:p>
    <w:p w14:paraId="12378F64" w14:textId="77777777" w:rsidR="0067402F" w:rsidRDefault="0067402F" w:rsidP="7C901DFA">
      <w:pPr>
        <w:spacing w:after="0"/>
        <w:rPr>
          <w:rFonts w:ascii="Arial" w:hAnsi="Arial"/>
          <w:sz w:val="20"/>
          <w:szCs w:val="20"/>
        </w:rPr>
      </w:pPr>
    </w:p>
    <w:p w14:paraId="21BD9648" w14:textId="77777777" w:rsidR="0067402F" w:rsidRDefault="0067402F" w:rsidP="7C901DFA">
      <w:pPr>
        <w:spacing w:after="0"/>
        <w:rPr>
          <w:rFonts w:ascii="Arial" w:hAnsi="Arial"/>
          <w:sz w:val="20"/>
          <w:szCs w:val="20"/>
        </w:rPr>
      </w:pPr>
    </w:p>
    <w:p w14:paraId="50DB2AFC" w14:textId="77777777" w:rsidR="0067402F" w:rsidRDefault="0067402F" w:rsidP="7C901DFA">
      <w:pPr>
        <w:spacing w:after="0"/>
        <w:rPr>
          <w:rFonts w:ascii="Arial" w:hAnsi="Arial"/>
          <w:sz w:val="20"/>
          <w:szCs w:val="20"/>
        </w:rPr>
      </w:pPr>
    </w:p>
    <w:p w14:paraId="348233ED" w14:textId="77777777" w:rsidR="0067402F" w:rsidRDefault="0067402F" w:rsidP="7C901DFA">
      <w:pPr>
        <w:spacing w:after="0"/>
        <w:rPr>
          <w:rFonts w:ascii="Arial" w:hAnsi="Arial"/>
          <w:sz w:val="20"/>
          <w:szCs w:val="20"/>
        </w:rPr>
      </w:pPr>
    </w:p>
    <w:p w14:paraId="495BAB1A" w14:textId="77777777" w:rsidR="0067402F" w:rsidRDefault="0067402F" w:rsidP="7C901DFA">
      <w:pPr>
        <w:spacing w:after="0"/>
        <w:rPr>
          <w:rFonts w:ascii="Arial" w:hAnsi="Arial"/>
          <w:sz w:val="20"/>
          <w:szCs w:val="20"/>
        </w:rPr>
      </w:pPr>
    </w:p>
    <w:p w14:paraId="5DC37547" w14:textId="77777777" w:rsidR="0067402F" w:rsidRDefault="0067402F" w:rsidP="7C901DFA">
      <w:pPr>
        <w:spacing w:after="0"/>
        <w:rPr>
          <w:rFonts w:ascii="Arial" w:hAnsi="Arial"/>
          <w:sz w:val="20"/>
          <w:szCs w:val="20"/>
        </w:rPr>
      </w:pPr>
    </w:p>
    <w:p w14:paraId="1E32BD45" w14:textId="77777777" w:rsidR="0067402F" w:rsidRDefault="0067402F" w:rsidP="7C901DFA">
      <w:pPr>
        <w:spacing w:after="0"/>
        <w:rPr>
          <w:rFonts w:ascii="Arial" w:hAnsi="Arial"/>
          <w:sz w:val="20"/>
          <w:szCs w:val="20"/>
        </w:rPr>
      </w:pPr>
    </w:p>
    <w:p w14:paraId="329D02C1" w14:textId="77777777" w:rsidR="0067402F" w:rsidRDefault="0067402F" w:rsidP="7C901DFA">
      <w:pPr>
        <w:spacing w:after="0"/>
        <w:rPr>
          <w:rFonts w:ascii="Arial" w:hAnsi="Arial"/>
          <w:sz w:val="20"/>
          <w:szCs w:val="20"/>
        </w:rPr>
      </w:pPr>
    </w:p>
    <w:p w14:paraId="5DCF10B0" w14:textId="77777777" w:rsidR="0067402F" w:rsidRDefault="0067402F" w:rsidP="7C901DFA">
      <w:pPr>
        <w:spacing w:after="0"/>
        <w:rPr>
          <w:rFonts w:ascii="Arial" w:hAnsi="Arial"/>
          <w:sz w:val="20"/>
          <w:szCs w:val="20"/>
        </w:rPr>
      </w:pPr>
    </w:p>
    <w:p w14:paraId="26838614" w14:textId="77777777" w:rsidR="0067402F" w:rsidRDefault="0067402F" w:rsidP="7C901DFA">
      <w:pPr>
        <w:spacing w:after="0"/>
        <w:rPr>
          <w:rFonts w:ascii="Arial" w:hAnsi="Arial"/>
          <w:sz w:val="20"/>
          <w:szCs w:val="20"/>
        </w:rPr>
      </w:pPr>
    </w:p>
    <w:p w14:paraId="3415E269" w14:textId="77777777" w:rsidR="0067402F" w:rsidRDefault="0067402F" w:rsidP="7C901DFA">
      <w:pPr>
        <w:spacing w:after="0"/>
        <w:rPr>
          <w:rFonts w:ascii="Arial" w:hAnsi="Arial"/>
          <w:sz w:val="20"/>
          <w:szCs w:val="20"/>
        </w:rPr>
      </w:pPr>
    </w:p>
    <w:p w14:paraId="2041BEF2" w14:textId="77777777" w:rsidR="0067402F" w:rsidRDefault="0067402F" w:rsidP="7C901DFA">
      <w:pPr>
        <w:spacing w:after="0"/>
        <w:rPr>
          <w:rFonts w:ascii="Arial" w:hAnsi="Arial"/>
          <w:sz w:val="20"/>
          <w:szCs w:val="20"/>
        </w:rPr>
      </w:pPr>
    </w:p>
    <w:p w14:paraId="4133F013" w14:textId="77777777" w:rsidR="0067402F" w:rsidRDefault="0067402F" w:rsidP="7C901DFA">
      <w:pPr>
        <w:spacing w:after="0"/>
        <w:rPr>
          <w:rFonts w:ascii="Arial" w:hAnsi="Arial"/>
          <w:sz w:val="20"/>
          <w:szCs w:val="20"/>
        </w:rPr>
      </w:pPr>
    </w:p>
    <w:p w14:paraId="661FE0CB" w14:textId="77777777" w:rsidR="0067402F" w:rsidRDefault="0067402F" w:rsidP="7C901DFA">
      <w:pPr>
        <w:spacing w:after="0"/>
        <w:rPr>
          <w:rFonts w:ascii="Arial" w:hAnsi="Arial"/>
          <w:sz w:val="20"/>
          <w:szCs w:val="20"/>
        </w:rPr>
      </w:pPr>
    </w:p>
    <w:p w14:paraId="7AD9C25C" w14:textId="77777777" w:rsidR="0067402F" w:rsidRDefault="0067402F" w:rsidP="7C901DFA">
      <w:pPr>
        <w:spacing w:after="0"/>
        <w:rPr>
          <w:rFonts w:ascii="Arial" w:hAnsi="Arial"/>
          <w:sz w:val="20"/>
          <w:szCs w:val="20"/>
        </w:rPr>
      </w:pPr>
    </w:p>
    <w:p w14:paraId="67638014" w14:textId="77777777" w:rsidR="0067402F" w:rsidRDefault="0067402F" w:rsidP="7C901DFA">
      <w:pPr>
        <w:spacing w:after="0"/>
        <w:rPr>
          <w:rFonts w:ascii="Arial" w:hAnsi="Arial"/>
          <w:sz w:val="20"/>
          <w:szCs w:val="20"/>
        </w:rPr>
      </w:pPr>
    </w:p>
    <w:p w14:paraId="5EABFF0B" w14:textId="77777777" w:rsidR="0067402F" w:rsidRDefault="0067402F" w:rsidP="7C901DFA">
      <w:pPr>
        <w:spacing w:after="0"/>
        <w:rPr>
          <w:rFonts w:ascii="Arial" w:hAnsi="Arial"/>
          <w:sz w:val="20"/>
          <w:szCs w:val="20"/>
        </w:rPr>
      </w:pPr>
    </w:p>
    <w:p w14:paraId="1381A299" w14:textId="77777777" w:rsidR="0067402F" w:rsidRDefault="0067402F" w:rsidP="7C901DFA">
      <w:pPr>
        <w:spacing w:after="0"/>
        <w:rPr>
          <w:rFonts w:ascii="Arial" w:hAnsi="Arial"/>
          <w:sz w:val="20"/>
          <w:szCs w:val="20"/>
        </w:rPr>
      </w:pPr>
    </w:p>
    <w:p w14:paraId="04D8DD6E" w14:textId="77777777" w:rsidR="0067402F" w:rsidRDefault="0067402F" w:rsidP="7C901DFA">
      <w:pPr>
        <w:spacing w:after="0"/>
        <w:rPr>
          <w:rFonts w:ascii="Arial" w:hAnsi="Arial"/>
          <w:sz w:val="20"/>
          <w:szCs w:val="20"/>
        </w:rPr>
      </w:pPr>
    </w:p>
    <w:p w14:paraId="186CC4E1" w14:textId="77777777" w:rsidR="0067402F" w:rsidRDefault="0067402F" w:rsidP="7C901DFA">
      <w:pPr>
        <w:spacing w:after="0"/>
        <w:rPr>
          <w:rFonts w:ascii="Arial" w:hAnsi="Arial"/>
          <w:sz w:val="20"/>
          <w:szCs w:val="20"/>
        </w:rPr>
      </w:pPr>
    </w:p>
    <w:p w14:paraId="2D7FAD20" w14:textId="77777777" w:rsidR="0067402F" w:rsidRDefault="0067402F" w:rsidP="7C901DFA">
      <w:pPr>
        <w:spacing w:after="0"/>
        <w:rPr>
          <w:rFonts w:ascii="Arial" w:hAnsi="Arial"/>
          <w:sz w:val="20"/>
          <w:szCs w:val="20"/>
        </w:rPr>
      </w:pPr>
    </w:p>
    <w:p w14:paraId="20616551" w14:textId="77777777" w:rsidR="0067402F" w:rsidRDefault="0067402F" w:rsidP="7C901DFA">
      <w:pPr>
        <w:spacing w:after="0"/>
        <w:rPr>
          <w:rFonts w:ascii="Arial" w:hAnsi="Arial"/>
          <w:sz w:val="20"/>
          <w:szCs w:val="20"/>
        </w:rPr>
      </w:pPr>
    </w:p>
    <w:p w14:paraId="26D7F201" w14:textId="77777777" w:rsidR="0067402F" w:rsidRDefault="0067402F" w:rsidP="7C901DFA">
      <w:pPr>
        <w:spacing w:after="0"/>
        <w:rPr>
          <w:rFonts w:ascii="Arial" w:hAnsi="Arial"/>
          <w:sz w:val="20"/>
          <w:szCs w:val="20"/>
        </w:rPr>
      </w:pPr>
    </w:p>
    <w:p w14:paraId="4D0BFDB0" w14:textId="77777777" w:rsidR="0067402F" w:rsidRDefault="0067402F" w:rsidP="7C901DFA">
      <w:pPr>
        <w:spacing w:after="0"/>
        <w:rPr>
          <w:rFonts w:ascii="Arial" w:hAnsi="Arial"/>
          <w:sz w:val="20"/>
          <w:szCs w:val="20"/>
        </w:rPr>
      </w:pPr>
    </w:p>
    <w:p w14:paraId="3D7FB1C4" w14:textId="77777777" w:rsidR="0067402F" w:rsidRDefault="0067402F" w:rsidP="7C901DFA">
      <w:pPr>
        <w:spacing w:after="0"/>
        <w:rPr>
          <w:rFonts w:ascii="Arial" w:hAnsi="Arial"/>
          <w:sz w:val="20"/>
          <w:szCs w:val="20"/>
        </w:rPr>
      </w:pPr>
    </w:p>
    <w:p w14:paraId="50602CA2" w14:textId="77777777" w:rsidR="0067402F" w:rsidRDefault="0067402F" w:rsidP="7C901DFA">
      <w:pPr>
        <w:spacing w:after="0"/>
        <w:rPr>
          <w:rFonts w:ascii="Arial" w:hAnsi="Arial"/>
          <w:sz w:val="20"/>
          <w:szCs w:val="20"/>
        </w:rPr>
      </w:pPr>
    </w:p>
    <w:p w14:paraId="18E27199" w14:textId="77777777" w:rsidR="00E12324" w:rsidRDefault="00E12324" w:rsidP="7C901DFA">
      <w:pPr>
        <w:spacing w:after="0"/>
        <w:rPr>
          <w:rFonts w:ascii="Arial" w:hAnsi="Arial"/>
          <w:sz w:val="20"/>
          <w:szCs w:val="20"/>
        </w:rPr>
      </w:pPr>
    </w:p>
    <w:p w14:paraId="7B3BE9C8" w14:textId="02B29A9F" w:rsidR="00AF346B" w:rsidRDefault="00AF346B" w:rsidP="7C901DFA">
      <w:pPr>
        <w:spacing w:after="0"/>
        <w:rPr>
          <w:rFonts w:ascii="Arial" w:hAnsi="Arial"/>
          <w:sz w:val="20"/>
          <w:szCs w:val="20"/>
        </w:rPr>
      </w:pPr>
      <w:r>
        <w:rPr>
          <w:rFonts w:ascii="Arial" w:hAnsi="Arial"/>
          <w:sz w:val="20"/>
          <w:szCs w:val="20"/>
        </w:rPr>
        <w:lastRenderedPageBreak/>
        <w:t>Reference:</w:t>
      </w:r>
    </w:p>
    <w:p w14:paraId="216DFF66" w14:textId="1B72FC7E" w:rsidR="00AF346B" w:rsidRDefault="00AF346B" w:rsidP="7C901DFA">
      <w:pPr>
        <w:spacing w:after="0"/>
        <w:rPr>
          <w:rFonts w:ascii="Arial" w:hAnsi="Arial"/>
          <w:sz w:val="20"/>
          <w:szCs w:val="20"/>
        </w:rPr>
      </w:pPr>
    </w:p>
    <w:p w14:paraId="40862602"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(define (accumulate op initial sequence)</w:t>
      </w:r>
    </w:p>
    <w:p w14:paraId="756CEDD2"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(if (null? sequence)</w:t>
      </w:r>
    </w:p>
    <w:p w14:paraId="6EEC7BFC"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initial</w:t>
      </w:r>
    </w:p>
    <w:p w14:paraId="015D6591"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(op (car sequence)</w:t>
      </w:r>
    </w:p>
    <w:p w14:paraId="770E1841"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(accumulate op </w:t>
      </w:r>
    </w:p>
    <w:p w14:paraId="72C578BC"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initial </w:t>
      </w:r>
    </w:p>
    <w:p w14:paraId="254D2466" w14:textId="0D5428D8" w:rsid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(cdr sequence)))))</w:t>
      </w:r>
    </w:p>
    <w:p w14:paraId="70AF8DE1" w14:textId="050A36AE" w:rsidR="00AF346B" w:rsidRDefault="00AF346B" w:rsidP="00AF346B">
      <w:pPr>
        <w:spacing w:after="0"/>
        <w:rPr>
          <w:rFonts w:ascii="Courier New" w:hAnsi="Courier New" w:cs="Courier New"/>
          <w:sz w:val="20"/>
          <w:szCs w:val="20"/>
        </w:rPr>
      </w:pPr>
    </w:p>
    <w:p w14:paraId="73E063DC" w14:textId="6D9718A4" w:rsidR="00AF346B" w:rsidRDefault="00AF346B" w:rsidP="00AF346B">
      <w:pPr>
        <w:spacing w:after="0"/>
        <w:rPr>
          <w:rFonts w:ascii="Courier New" w:hAnsi="Courier New" w:cs="Courier New"/>
          <w:sz w:val="20"/>
          <w:szCs w:val="20"/>
        </w:rPr>
      </w:pPr>
    </w:p>
    <w:p w14:paraId="7207EE66"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(define (filter predicate sequence)</w:t>
      </w:r>
    </w:p>
    <w:p w14:paraId="3551B238"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(cond ((null? sequence) nil)</w:t>
      </w:r>
    </w:p>
    <w:p w14:paraId="1A2EEF3B"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((predicate (car sequence))</w:t>
      </w:r>
    </w:p>
    <w:p w14:paraId="159C5898"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(cons (car sequence)</w:t>
      </w:r>
    </w:p>
    <w:p w14:paraId="29FF6E80"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(filter predicate </w:t>
      </w:r>
    </w:p>
    <w:p w14:paraId="473EEF94"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(cdr sequence))))</w:t>
      </w:r>
    </w:p>
    <w:p w14:paraId="5479DAC1"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(else  (filter predicate </w:t>
      </w:r>
    </w:p>
    <w:p w14:paraId="58994EA0" w14:textId="776B5493" w:rsid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(cdr sequence)))))</w:t>
      </w:r>
    </w:p>
    <w:p w14:paraId="6B9879C5" w14:textId="7CC26AD2" w:rsidR="00AF346B" w:rsidRDefault="00AF346B" w:rsidP="00AF346B">
      <w:pPr>
        <w:spacing w:after="0"/>
        <w:rPr>
          <w:rFonts w:ascii="Courier New" w:hAnsi="Courier New" w:cs="Courier New"/>
          <w:sz w:val="20"/>
          <w:szCs w:val="20"/>
        </w:rPr>
      </w:pPr>
    </w:p>
    <w:p w14:paraId="4988F16D" w14:textId="206717BF" w:rsidR="00AF346B" w:rsidRDefault="00AF346B" w:rsidP="00AF346B">
      <w:pPr>
        <w:spacing w:after="0"/>
        <w:rPr>
          <w:rFonts w:ascii="Courier New" w:hAnsi="Courier New" w:cs="Courier New"/>
          <w:sz w:val="20"/>
          <w:szCs w:val="20"/>
        </w:rPr>
      </w:pPr>
    </w:p>
    <w:p w14:paraId="5636631F"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(define (enumerate-interval low high)</w:t>
      </w:r>
    </w:p>
    <w:p w14:paraId="7F857799"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(if (&gt; low high)</w:t>
      </w:r>
    </w:p>
    <w:p w14:paraId="3E4A1288"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nil</w:t>
      </w:r>
    </w:p>
    <w:p w14:paraId="3AB5BF40"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(cons low </w:t>
      </w:r>
    </w:p>
    <w:p w14:paraId="6976DDE7"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(enumerate-interval </w:t>
      </w:r>
    </w:p>
    <w:p w14:paraId="102BD717" w14:textId="77777777" w:rsidR="00AF346B" w:rsidRP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 low 1) </w:t>
      </w:r>
    </w:p>
    <w:p w14:paraId="2E06B030" w14:textId="1BF20240" w:rsidR="00AF346B" w:rsidRDefault="00AF346B" w:rsidP="00AF346B">
      <w:pPr>
        <w:spacing w:after="0"/>
        <w:rPr>
          <w:rFonts w:ascii="Courier New" w:hAnsi="Courier New" w:cs="Courier New"/>
          <w:sz w:val="20"/>
          <w:szCs w:val="20"/>
        </w:rPr>
      </w:pPr>
      <w:r w:rsidRPr="00AF346B">
        <w:rPr>
          <w:rFonts w:ascii="Courier New" w:hAnsi="Courier New" w:cs="Courier New"/>
          <w:sz w:val="20"/>
          <w:szCs w:val="20"/>
        </w:rPr>
        <w:t xml:space="preserve">             high))))</w:t>
      </w:r>
    </w:p>
    <w:p w14:paraId="2E4D12BD" w14:textId="16042D1C" w:rsidR="004734D2" w:rsidRDefault="004734D2" w:rsidP="00AF346B">
      <w:pPr>
        <w:spacing w:after="0"/>
        <w:rPr>
          <w:rFonts w:ascii="Courier New" w:hAnsi="Courier New" w:cs="Courier New"/>
          <w:sz w:val="20"/>
          <w:szCs w:val="20"/>
        </w:rPr>
      </w:pPr>
    </w:p>
    <w:p w14:paraId="3943549A" w14:textId="3F598307" w:rsidR="004734D2" w:rsidRDefault="004734D2" w:rsidP="00AF346B">
      <w:pPr>
        <w:spacing w:after="0"/>
        <w:rPr>
          <w:rFonts w:ascii="Courier New" w:hAnsi="Courier New" w:cs="Courier New"/>
          <w:sz w:val="20"/>
          <w:szCs w:val="20"/>
        </w:rPr>
      </w:pPr>
    </w:p>
    <w:p w14:paraId="47BFA9E3"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(define (even-fibs n)</w:t>
      </w:r>
    </w:p>
    <w:p w14:paraId="1EE53DFC"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(define (next k)</w:t>
      </w:r>
    </w:p>
    <w:p w14:paraId="5B87C230"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(if (&gt; k n)</w:t>
      </w:r>
    </w:p>
    <w:p w14:paraId="02319CE2"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nil</w:t>
      </w:r>
    </w:p>
    <w:p w14:paraId="445C3DBA"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(let ((f (fib k)))</w:t>
      </w:r>
    </w:p>
    <w:p w14:paraId="21B8E82F"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(if (even? f)</w:t>
      </w:r>
    </w:p>
    <w:p w14:paraId="4DB014DC"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(cons f (next (+ k 1)))</w:t>
      </w:r>
    </w:p>
    <w:p w14:paraId="771D2831"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(next (+ k 1))))))</w:t>
      </w:r>
    </w:p>
    <w:p w14:paraId="68046DCB" w14:textId="6EB72677" w:rsid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(next 0))</w:t>
      </w:r>
    </w:p>
    <w:p w14:paraId="034B9E7E" w14:textId="14B02F5A" w:rsidR="004734D2" w:rsidRDefault="004734D2" w:rsidP="004734D2">
      <w:pPr>
        <w:spacing w:after="0"/>
        <w:rPr>
          <w:rFonts w:ascii="Courier New" w:hAnsi="Courier New" w:cs="Courier New"/>
          <w:sz w:val="20"/>
          <w:szCs w:val="20"/>
        </w:rPr>
      </w:pPr>
    </w:p>
    <w:p w14:paraId="46153C34" w14:textId="53312AB5" w:rsidR="004734D2" w:rsidRDefault="004734D2" w:rsidP="004734D2">
      <w:pPr>
        <w:spacing w:after="0"/>
        <w:rPr>
          <w:rFonts w:ascii="Courier New" w:hAnsi="Courier New" w:cs="Courier New"/>
          <w:sz w:val="20"/>
          <w:szCs w:val="20"/>
        </w:rPr>
      </w:pPr>
    </w:p>
    <w:p w14:paraId="204051B3" w14:textId="77777777" w:rsidR="004734D2" w:rsidRDefault="004734D2" w:rsidP="004734D2">
      <w:pPr>
        <w:spacing w:after="0"/>
        <w:rPr>
          <w:rFonts w:ascii="Courier New" w:hAnsi="Courier New" w:cs="Courier New"/>
          <w:sz w:val="20"/>
          <w:szCs w:val="20"/>
        </w:rPr>
      </w:pPr>
    </w:p>
    <w:p w14:paraId="061A3700"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(define (append list1 list2)</w:t>
      </w:r>
    </w:p>
    <w:p w14:paraId="36BCBE23"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(if (null? list1)</w:t>
      </w:r>
    </w:p>
    <w:p w14:paraId="01D714F8"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list2</w:t>
      </w:r>
    </w:p>
    <w:p w14:paraId="334C0FD0"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(cons (car list1) </w:t>
      </w:r>
    </w:p>
    <w:p w14:paraId="08076E5E" w14:textId="77777777" w:rsidR="004734D2" w:rsidRPr="004734D2"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(append (cdr list1) </w:t>
      </w:r>
    </w:p>
    <w:p w14:paraId="6EF4F3FA" w14:textId="2021C16D" w:rsidR="004734D2" w:rsidRPr="00AF346B" w:rsidRDefault="004734D2" w:rsidP="004734D2">
      <w:pPr>
        <w:spacing w:after="0"/>
        <w:rPr>
          <w:rFonts w:ascii="Courier New" w:hAnsi="Courier New" w:cs="Courier New"/>
          <w:sz w:val="20"/>
          <w:szCs w:val="20"/>
        </w:rPr>
      </w:pPr>
      <w:r w:rsidRPr="004734D2">
        <w:rPr>
          <w:rFonts w:ascii="Courier New" w:hAnsi="Courier New" w:cs="Courier New"/>
          <w:sz w:val="20"/>
          <w:szCs w:val="20"/>
        </w:rPr>
        <w:t xml:space="preserve">                    list2))))</w:t>
      </w:r>
    </w:p>
    <w:sectPr w:rsidR="004734D2" w:rsidRPr="00AF346B">
      <w:footerReference w:type="default" r:id="rId23"/>
      <w:pgSz w:w="12240" w:h="15840"/>
      <w:pgMar w:top="630" w:right="990" w:bottom="900" w:left="990" w:header="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918E4" w14:textId="77777777" w:rsidR="00A725C7" w:rsidRDefault="00A725C7">
      <w:pPr>
        <w:spacing w:after="0" w:line="240" w:lineRule="auto"/>
      </w:pPr>
      <w:r>
        <w:separator/>
      </w:r>
    </w:p>
  </w:endnote>
  <w:endnote w:type="continuationSeparator" w:id="0">
    <w:p w14:paraId="34BF0883" w14:textId="77777777" w:rsidR="00A725C7" w:rsidRDefault="00A72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15">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12">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806935"/>
      <w:docPartObj>
        <w:docPartGallery w:val="Page Numbers (Top of Page)"/>
        <w:docPartUnique/>
      </w:docPartObj>
    </w:sdtPr>
    <w:sdtEndPr/>
    <w:sdtContent>
      <w:p w14:paraId="33FFA5DF" w14:textId="2CC97F38" w:rsidR="00A766F3" w:rsidRDefault="00A766F3">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4C43D4">
          <w:rPr>
            <w:b/>
            <w:bCs/>
            <w:noProof/>
            <w:sz w:val="24"/>
            <w:szCs w:val="24"/>
          </w:rPr>
          <w:t>7</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4C43D4">
          <w:rPr>
            <w:b/>
            <w:bCs/>
            <w:noProof/>
            <w:sz w:val="24"/>
            <w:szCs w:val="24"/>
          </w:rPr>
          <w:t>9</w:t>
        </w:r>
        <w:r>
          <w:rPr>
            <w:b/>
            <w:bCs/>
            <w:sz w:val="24"/>
            <w:szCs w:val="24"/>
          </w:rPr>
          <w:fldChar w:fldCharType="end"/>
        </w:r>
      </w:p>
    </w:sdtContent>
  </w:sdt>
  <w:p w14:paraId="6D98A12B" w14:textId="77777777" w:rsidR="00A766F3" w:rsidRDefault="00A766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D1FE6" w14:textId="77777777" w:rsidR="00A725C7" w:rsidRDefault="00A725C7">
      <w:pPr>
        <w:spacing w:after="0" w:line="240" w:lineRule="auto"/>
      </w:pPr>
      <w:r>
        <w:separator/>
      </w:r>
    </w:p>
  </w:footnote>
  <w:footnote w:type="continuationSeparator" w:id="0">
    <w:p w14:paraId="657913D7" w14:textId="77777777" w:rsidR="00A725C7" w:rsidRDefault="00A72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52E11"/>
    <w:multiLevelType w:val="hybridMultilevel"/>
    <w:tmpl w:val="5EFC6C6C"/>
    <w:lvl w:ilvl="0" w:tplc="003C6D34">
      <w:start w:val="1"/>
      <w:numFmt w:val="lowerLetter"/>
      <w:lvlText w:val="%1."/>
      <w:lvlJc w:val="left"/>
      <w:pPr>
        <w:ind w:left="720" w:hanging="360"/>
      </w:pPr>
    </w:lvl>
    <w:lvl w:ilvl="1" w:tplc="060E9A6E">
      <w:start w:val="1"/>
      <w:numFmt w:val="lowerLetter"/>
      <w:lvlText w:val="%2."/>
      <w:lvlJc w:val="left"/>
      <w:pPr>
        <w:ind w:left="1440" w:hanging="360"/>
      </w:pPr>
    </w:lvl>
    <w:lvl w:ilvl="2" w:tplc="1A8256F2">
      <w:start w:val="1"/>
      <w:numFmt w:val="lowerRoman"/>
      <w:lvlText w:val="%3."/>
      <w:lvlJc w:val="right"/>
      <w:pPr>
        <w:ind w:left="2160" w:hanging="180"/>
      </w:pPr>
    </w:lvl>
    <w:lvl w:ilvl="3" w:tplc="02EED620">
      <w:start w:val="1"/>
      <w:numFmt w:val="decimal"/>
      <w:lvlText w:val="%4."/>
      <w:lvlJc w:val="left"/>
      <w:pPr>
        <w:ind w:left="2880" w:hanging="360"/>
      </w:pPr>
    </w:lvl>
    <w:lvl w:ilvl="4" w:tplc="4C06EF64">
      <w:start w:val="1"/>
      <w:numFmt w:val="lowerLetter"/>
      <w:lvlText w:val="%5."/>
      <w:lvlJc w:val="left"/>
      <w:pPr>
        <w:ind w:left="3600" w:hanging="360"/>
      </w:pPr>
    </w:lvl>
    <w:lvl w:ilvl="5" w:tplc="94D4093A">
      <w:start w:val="1"/>
      <w:numFmt w:val="lowerRoman"/>
      <w:lvlText w:val="%6."/>
      <w:lvlJc w:val="right"/>
      <w:pPr>
        <w:ind w:left="4320" w:hanging="180"/>
      </w:pPr>
    </w:lvl>
    <w:lvl w:ilvl="6" w:tplc="60146DDC">
      <w:start w:val="1"/>
      <w:numFmt w:val="decimal"/>
      <w:lvlText w:val="%7."/>
      <w:lvlJc w:val="left"/>
      <w:pPr>
        <w:ind w:left="5040" w:hanging="360"/>
      </w:pPr>
    </w:lvl>
    <w:lvl w:ilvl="7" w:tplc="25B60AAA">
      <w:start w:val="1"/>
      <w:numFmt w:val="lowerLetter"/>
      <w:lvlText w:val="%8."/>
      <w:lvlJc w:val="left"/>
      <w:pPr>
        <w:ind w:left="5760" w:hanging="360"/>
      </w:pPr>
    </w:lvl>
    <w:lvl w:ilvl="8" w:tplc="8C54F6F4">
      <w:start w:val="1"/>
      <w:numFmt w:val="lowerRoman"/>
      <w:lvlText w:val="%9."/>
      <w:lvlJc w:val="right"/>
      <w:pPr>
        <w:ind w:left="6480" w:hanging="180"/>
      </w:pPr>
    </w:lvl>
  </w:abstractNum>
  <w:abstractNum w:abstractNumId="1" w15:restartNumberingAfterBreak="0">
    <w:nsid w:val="494B4645"/>
    <w:multiLevelType w:val="multilevel"/>
    <w:tmpl w:val="6DDE60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20141DF"/>
    <w:multiLevelType w:val="multilevel"/>
    <w:tmpl w:val="7B2CBF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7B86A92B"/>
    <w:multiLevelType w:val="multilevel"/>
    <w:tmpl w:val="C270D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814A07"/>
    <w:rsid w:val="002172DB"/>
    <w:rsid w:val="00286150"/>
    <w:rsid w:val="002E4053"/>
    <w:rsid w:val="003023C3"/>
    <w:rsid w:val="003870C8"/>
    <w:rsid w:val="004734D2"/>
    <w:rsid w:val="004B4328"/>
    <w:rsid w:val="004C43D4"/>
    <w:rsid w:val="005E094E"/>
    <w:rsid w:val="006034D9"/>
    <w:rsid w:val="0067402F"/>
    <w:rsid w:val="007A2900"/>
    <w:rsid w:val="007D2293"/>
    <w:rsid w:val="008F6CB8"/>
    <w:rsid w:val="00942117"/>
    <w:rsid w:val="00A4758A"/>
    <w:rsid w:val="00A725C7"/>
    <w:rsid w:val="00A766F3"/>
    <w:rsid w:val="00A85332"/>
    <w:rsid w:val="00A97BA0"/>
    <w:rsid w:val="00AF346B"/>
    <w:rsid w:val="00C36695"/>
    <w:rsid w:val="00C50670"/>
    <w:rsid w:val="00D765C4"/>
    <w:rsid w:val="00DB60D8"/>
    <w:rsid w:val="00E12324"/>
    <w:rsid w:val="00E64D90"/>
    <w:rsid w:val="00F42B13"/>
    <w:rsid w:val="00F65217"/>
    <w:rsid w:val="00FF2137"/>
    <w:rsid w:val="01814A07"/>
    <w:rsid w:val="0196F5B1"/>
    <w:rsid w:val="01DE8CDE"/>
    <w:rsid w:val="021CD763"/>
    <w:rsid w:val="028ECA3B"/>
    <w:rsid w:val="047ED5BD"/>
    <w:rsid w:val="04EA7BD2"/>
    <w:rsid w:val="05962362"/>
    <w:rsid w:val="060BF3E0"/>
    <w:rsid w:val="06D525DD"/>
    <w:rsid w:val="07B973EA"/>
    <w:rsid w:val="081625C4"/>
    <w:rsid w:val="08221C94"/>
    <w:rsid w:val="0852C300"/>
    <w:rsid w:val="0928F0E3"/>
    <w:rsid w:val="0A2301C7"/>
    <w:rsid w:val="0A86AAA4"/>
    <w:rsid w:val="0B0A5E21"/>
    <w:rsid w:val="0C763A2A"/>
    <w:rsid w:val="0DE339A9"/>
    <w:rsid w:val="0DEEDDE4"/>
    <w:rsid w:val="0E1C4712"/>
    <w:rsid w:val="0E6C4289"/>
    <w:rsid w:val="0F2E1D48"/>
    <w:rsid w:val="0F9F7040"/>
    <w:rsid w:val="11A3E34B"/>
    <w:rsid w:val="125A4BED"/>
    <w:rsid w:val="12C9EEBC"/>
    <w:rsid w:val="138F9716"/>
    <w:rsid w:val="13D6B914"/>
    <w:rsid w:val="152B6777"/>
    <w:rsid w:val="15728975"/>
    <w:rsid w:val="157A0A3C"/>
    <w:rsid w:val="157B6BFD"/>
    <w:rsid w:val="1626DC78"/>
    <w:rsid w:val="1727BEA1"/>
    <w:rsid w:val="17C23E29"/>
    <w:rsid w:val="195E0E8A"/>
    <w:rsid w:val="19614437"/>
    <w:rsid w:val="1995FFA4"/>
    <w:rsid w:val="19B83A33"/>
    <w:rsid w:val="19C018E6"/>
    <w:rsid w:val="1AC7D3B2"/>
    <w:rsid w:val="1AE3DEB7"/>
    <w:rsid w:val="1C5B53A7"/>
    <w:rsid w:val="1CB47809"/>
    <w:rsid w:val="1D1D50FF"/>
    <w:rsid w:val="1D45AA40"/>
    <w:rsid w:val="1DB4BB0E"/>
    <w:rsid w:val="1E96470B"/>
    <w:rsid w:val="20668164"/>
    <w:rsid w:val="20EC5BD0"/>
    <w:rsid w:val="2122EB6C"/>
    <w:rsid w:val="214A5DFE"/>
    <w:rsid w:val="222D6921"/>
    <w:rsid w:val="22B9BD3A"/>
    <w:rsid w:val="23501975"/>
    <w:rsid w:val="23508FD1"/>
    <w:rsid w:val="2392B009"/>
    <w:rsid w:val="23E78898"/>
    <w:rsid w:val="23F731E1"/>
    <w:rsid w:val="2441B876"/>
    <w:rsid w:val="24C05E7F"/>
    <w:rsid w:val="24CFA033"/>
    <w:rsid w:val="2694A59F"/>
    <w:rsid w:val="26E0CC58"/>
    <w:rsid w:val="2734D70D"/>
    <w:rsid w:val="287ADA4F"/>
    <w:rsid w:val="28D0A76E"/>
    <w:rsid w:val="29947256"/>
    <w:rsid w:val="2AD08F2E"/>
    <w:rsid w:val="2B1E5EC9"/>
    <w:rsid w:val="2B398440"/>
    <w:rsid w:val="2BB27B11"/>
    <w:rsid w:val="30231FA7"/>
    <w:rsid w:val="309814B7"/>
    <w:rsid w:val="312018CA"/>
    <w:rsid w:val="3132E5F3"/>
    <w:rsid w:val="319EE580"/>
    <w:rsid w:val="3341CADD"/>
    <w:rsid w:val="336EA121"/>
    <w:rsid w:val="34739EEB"/>
    <w:rsid w:val="34A282F6"/>
    <w:rsid w:val="350A7182"/>
    <w:rsid w:val="3728EAEA"/>
    <w:rsid w:val="3779AEA4"/>
    <w:rsid w:val="37D14130"/>
    <w:rsid w:val="392DE7B1"/>
    <w:rsid w:val="39407BA9"/>
    <w:rsid w:val="39C4BA48"/>
    <w:rsid w:val="3A66A5F8"/>
    <w:rsid w:val="3AC0E4F1"/>
    <w:rsid w:val="3C658873"/>
    <w:rsid w:val="3D353569"/>
    <w:rsid w:val="3DAA4078"/>
    <w:rsid w:val="3F082D23"/>
    <w:rsid w:val="3F533A18"/>
    <w:rsid w:val="3F6179C5"/>
    <w:rsid w:val="406B53D6"/>
    <w:rsid w:val="4201B745"/>
    <w:rsid w:val="4333FCCC"/>
    <w:rsid w:val="458D7F39"/>
    <w:rsid w:val="4663C02E"/>
    <w:rsid w:val="477BF62C"/>
    <w:rsid w:val="48B9ADDE"/>
    <w:rsid w:val="48C7E6F8"/>
    <w:rsid w:val="48E1AD4B"/>
    <w:rsid w:val="496ED356"/>
    <w:rsid w:val="49877707"/>
    <w:rsid w:val="4A04AD05"/>
    <w:rsid w:val="4A063D65"/>
    <w:rsid w:val="4D03C91B"/>
    <w:rsid w:val="4D3DDE27"/>
    <w:rsid w:val="4DBD6090"/>
    <w:rsid w:val="4ED6A310"/>
    <w:rsid w:val="4FA19BCC"/>
    <w:rsid w:val="52110ACF"/>
    <w:rsid w:val="52D9B2EA"/>
    <w:rsid w:val="53B566BB"/>
    <w:rsid w:val="54F5B2A3"/>
    <w:rsid w:val="55588597"/>
    <w:rsid w:val="55C7F225"/>
    <w:rsid w:val="55F82B4F"/>
    <w:rsid w:val="561153AC"/>
    <w:rsid w:val="56A82643"/>
    <w:rsid w:val="57BFAEF0"/>
    <w:rsid w:val="583D1043"/>
    <w:rsid w:val="599B4B41"/>
    <w:rsid w:val="5ACB9C72"/>
    <w:rsid w:val="5ADF7022"/>
    <w:rsid w:val="5B403919"/>
    <w:rsid w:val="5BF05CE1"/>
    <w:rsid w:val="5BFE092F"/>
    <w:rsid w:val="5D2C79B9"/>
    <w:rsid w:val="5D5C23B0"/>
    <w:rsid w:val="5F3353AF"/>
    <w:rsid w:val="5F43A016"/>
    <w:rsid w:val="60313153"/>
    <w:rsid w:val="6117D6A8"/>
    <w:rsid w:val="611EC6C1"/>
    <w:rsid w:val="61C19C32"/>
    <w:rsid w:val="621C375B"/>
    <w:rsid w:val="62BA9722"/>
    <w:rsid w:val="63C4DB7E"/>
    <w:rsid w:val="643E1E7F"/>
    <w:rsid w:val="644F20A7"/>
    <w:rsid w:val="64566783"/>
    <w:rsid w:val="64EDCAD7"/>
    <w:rsid w:val="66AA87CD"/>
    <w:rsid w:val="66AF9454"/>
    <w:rsid w:val="6735899E"/>
    <w:rsid w:val="67A53598"/>
    <w:rsid w:val="684B64B5"/>
    <w:rsid w:val="68710C29"/>
    <w:rsid w:val="68B70ACA"/>
    <w:rsid w:val="692AD4C5"/>
    <w:rsid w:val="694DDD61"/>
    <w:rsid w:val="69CFB971"/>
    <w:rsid w:val="69FBC2CF"/>
    <w:rsid w:val="6A0CDC8A"/>
    <w:rsid w:val="6AA9AAB1"/>
    <w:rsid w:val="6AEF8D24"/>
    <w:rsid w:val="6B3EB098"/>
    <w:rsid w:val="6C10CB43"/>
    <w:rsid w:val="6C6C55C6"/>
    <w:rsid w:val="6D3D211C"/>
    <w:rsid w:val="6D715390"/>
    <w:rsid w:val="6E082627"/>
    <w:rsid w:val="6E76515A"/>
    <w:rsid w:val="6FFC19E4"/>
    <w:rsid w:val="713FC6E9"/>
    <w:rsid w:val="7149FF9F"/>
    <w:rsid w:val="72FA004E"/>
    <w:rsid w:val="73EA3652"/>
    <w:rsid w:val="74768210"/>
    <w:rsid w:val="74C0774F"/>
    <w:rsid w:val="769C5109"/>
    <w:rsid w:val="77868225"/>
    <w:rsid w:val="7957171A"/>
    <w:rsid w:val="7A8B3BB0"/>
    <w:rsid w:val="7BC6BE3B"/>
    <w:rsid w:val="7C901DFA"/>
    <w:rsid w:val="7DA1DEC4"/>
    <w:rsid w:val="7DC7C51C"/>
    <w:rsid w:val="7EFF86D0"/>
    <w:rsid w:val="7FF745D2"/>
    <w:rsid w:val="7FFB25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CD1F"/>
  <w15:docId w15:val="{BD1F91AF-EB00-4517-9229-A64ACA9F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ascii="Calibri" w:eastAsiaTheme="minorEastAsia"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674957"/>
    <w:rPr>
      <w:rFonts w:ascii="F15" w:hAnsi="F15"/>
      <w:b w:val="0"/>
      <w:bCs w:val="0"/>
      <w:i w:val="0"/>
      <w:iCs w:val="0"/>
      <w:color w:val="000000"/>
      <w:sz w:val="20"/>
      <w:szCs w:val="20"/>
    </w:rPr>
  </w:style>
  <w:style w:type="character" w:customStyle="1" w:styleId="BalloonTextChar">
    <w:name w:val="Balloon Text Char"/>
    <w:basedOn w:val="DefaultParagraphFont"/>
    <w:link w:val="BalloonText"/>
    <w:uiPriority w:val="99"/>
    <w:semiHidden/>
    <w:qFormat/>
    <w:rsid w:val="004858B7"/>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0064A6"/>
    <w:rPr>
      <w:rFonts w:eastAsiaTheme="minorEastAsia"/>
    </w:rPr>
  </w:style>
  <w:style w:type="character" w:customStyle="1" w:styleId="FooterChar">
    <w:name w:val="Footer Char"/>
    <w:basedOn w:val="DefaultParagraphFont"/>
    <w:link w:val="Footer"/>
    <w:uiPriority w:val="99"/>
    <w:qFormat/>
    <w:rsid w:val="000064A6"/>
    <w:rPr>
      <w:rFonts w:eastAsiaTheme="minorEastAsia"/>
    </w:rPr>
  </w:style>
  <w:style w:type="character" w:styleId="Hyperlink">
    <w:name w:val="Hyperlink"/>
    <w:basedOn w:val="DefaultParagraphFont"/>
    <w:uiPriority w:val="99"/>
    <w:semiHidden/>
    <w:unhideWhenUsed/>
    <w:rsid w:val="000E1B6E"/>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67735"/>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A7F13"/>
    <w:pPr>
      <w:ind w:left="720"/>
      <w:contextualSpacing/>
    </w:pPr>
  </w:style>
  <w:style w:type="paragraph" w:styleId="BalloonText">
    <w:name w:val="Balloon Text"/>
    <w:basedOn w:val="Normal"/>
    <w:link w:val="BalloonTextChar"/>
    <w:uiPriority w:val="99"/>
    <w:semiHidden/>
    <w:unhideWhenUsed/>
    <w:qFormat/>
    <w:rsid w:val="004858B7"/>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paragraph" w:customStyle="1" w:styleId="Default">
    <w:name w:val="Default"/>
    <w:qFormat/>
    <w:rsid w:val="00343CE0"/>
    <w:rPr>
      <w:rFonts w:ascii="Times New Roman" w:eastAsia="Times New Roman" w:hAnsi="Times New Roman" w:cs="Times New Roman"/>
      <w:color w:val="000000"/>
      <w:sz w:val="24"/>
      <w:szCs w:val="24"/>
    </w:rPr>
  </w:style>
  <w:style w:type="table" w:styleId="TableGrid">
    <w:name w:val="Table Grid"/>
    <w:basedOn w:val="TableNormal"/>
    <w:uiPriority w:val="59"/>
    <w:rsid w:val="009D6BDB"/>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261F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NormalWeb">
    <w:name w:val="Normal (Web)"/>
    <w:basedOn w:val="Normal"/>
    <w:uiPriority w:val="99"/>
    <w:unhideWhenUsed/>
    <w:rsid w:val="00A4758A"/>
    <w:pPr>
      <w:suppressAutoHyphens w:val="0"/>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hemeparen">
    <w:name w:val="schemeparen"/>
    <w:basedOn w:val="DefaultParagraphFont"/>
    <w:rsid w:val="00A4758A"/>
  </w:style>
  <w:style w:type="character" w:customStyle="1" w:styleId="schemesymbol">
    <w:name w:val="schemesymbol"/>
    <w:basedOn w:val="DefaultParagraphFont"/>
    <w:rsid w:val="00A4758A"/>
  </w:style>
  <w:style w:type="character" w:customStyle="1" w:styleId="hspace">
    <w:name w:val="hspace"/>
    <w:basedOn w:val="DefaultParagraphFont"/>
    <w:rsid w:val="00A4758A"/>
  </w:style>
  <w:style w:type="character" w:customStyle="1" w:styleId="schemevalue">
    <w:name w:val="schemevalue"/>
    <w:basedOn w:val="DefaultParagraphFont"/>
    <w:rsid w:val="00A4758A"/>
  </w:style>
  <w:style w:type="character" w:customStyle="1" w:styleId="schemecomment">
    <w:name w:val="schemecomment"/>
    <w:basedOn w:val="DefaultParagraphFont"/>
    <w:rsid w:val="00A4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64546">
      <w:bodyDiv w:val="1"/>
      <w:marLeft w:val="0"/>
      <w:marRight w:val="0"/>
      <w:marTop w:val="0"/>
      <w:marBottom w:val="0"/>
      <w:divBdr>
        <w:top w:val="none" w:sz="0" w:space="0" w:color="auto"/>
        <w:left w:val="none" w:sz="0" w:space="0" w:color="auto"/>
        <w:bottom w:val="none" w:sz="0" w:space="0" w:color="auto"/>
        <w:right w:val="none" w:sz="0" w:space="0" w:color="auto"/>
      </w:divBdr>
    </w:div>
    <w:div w:id="168304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brown.edu/courses/cs173/2008/Manual/reference/if.html" TargetMode="External"/><Relationship Id="rId18" Type="http://schemas.openxmlformats.org/officeDocument/2006/relationships/hyperlink" Target="https://cs.brown.edu/courses/cs173/2008/Manual/reference/if.html" TargetMode="External"/><Relationship Id="rId3" Type="http://schemas.openxmlformats.org/officeDocument/2006/relationships/styles" Target="styles.xml"/><Relationship Id="rId21" Type="http://schemas.openxmlformats.org/officeDocument/2006/relationships/hyperlink" Target="https://cs.brown.edu/courses/cs173/2008/Manual/reference/pairs.html" TargetMode="External"/><Relationship Id="rId7" Type="http://schemas.openxmlformats.org/officeDocument/2006/relationships/endnotes" Target="endnotes.xml"/><Relationship Id="rId12" Type="http://schemas.openxmlformats.org/officeDocument/2006/relationships/hyperlink" Target="https://cs.brown.edu/courses/cs173/2008/Manual/reference/pairs.html" TargetMode="External"/><Relationship Id="rId17" Type="http://schemas.openxmlformats.org/officeDocument/2006/relationships/hyperlink" Target="https://cs.brown.edu/courses/cs173/2008/Manual/reference/defin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brown.edu/courses/cs173/2008/Manual/reference/define.html" TargetMode="External"/><Relationship Id="rId20" Type="http://schemas.openxmlformats.org/officeDocument/2006/relationships/hyperlink" Target="https://cs.brown.edu/courses/cs173/2008/Manual/reference/i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brown.edu/courses/cs173/2008/Manual/reference/if.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brown.edu/courses/cs173/2008/Manual/reference/pairs.html" TargetMode="External"/><Relationship Id="rId23" Type="http://schemas.openxmlformats.org/officeDocument/2006/relationships/footer" Target="footer1.xml"/><Relationship Id="rId10" Type="http://schemas.openxmlformats.org/officeDocument/2006/relationships/hyperlink" Target="https://cs.brown.edu/courses/cs173/2008/Manual/reference/define.html" TargetMode="External"/><Relationship Id="rId19" Type="http://schemas.openxmlformats.org/officeDocument/2006/relationships/hyperlink" Target="https://cs.brown.edu/courses/cs173/2008/Manual/reference/pair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s.brown.edu/courses/cs173/2008/Manual/reference/numbers.html" TargetMode="External"/><Relationship Id="rId22" Type="http://schemas.openxmlformats.org/officeDocument/2006/relationships/hyperlink" Target="https://cs.brown.edu/courses/cs173/2008/Manual/reference/numb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F5D9-2D4C-4869-887E-BCED3225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9</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dc:description/>
  <cp:lastModifiedBy>taj khan</cp:lastModifiedBy>
  <cp:revision>15</cp:revision>
  <cp:lastPrinted>2022-04-07T06:23:00Z</cp:lastPrinted>
  <dcterms:created xsi:type="dcterms:W3CDTF">2023-03-20T07:10:00Z</dcterms:created>
  <dcterms:modified xsi:type="dcterms:W3CDTF">2023-03-21T04:19:00Z</dcterms:modified>
  <dc:language>en-US</dc:language>
</cp:coreProperties>
</file>