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mandatory fields in police record,</w:t>
      </w:r>
    </w:p>
    <w:p>
      <w:pPr>
        <w:pStyle w:val="Normal"/>
        <w:rPr/>
      </w:pPr>
      <w:r>
        <w:rPr/>
        <w:t>Rood name</w:t>
      </w:r>
    </w:p>
    <w:p>
      <w:pPr>
        <w:pStyle w:val="Normal"/>
        <w:rPr/>
      </w:pPr>
      <w:r>
        <w:rPr/>
        <w:t xml:space="preserve">Centers </w:t>
      </w:r>
    </w:p>
    <w:p>
      <w:pPr>
        <w:pStyle w:val="Normal"/>
        <w:rPr/>
      </w:pPr>
      <w:r>
        <w:rPr/>
        <w:t xml:space="preserve">Location </w:t>
      </w:r>
    </w:p>
    <w:p>
      <w:pPr>
        <w:pStyle w:val="Normal"/>
        <w:rPr/>
      </w:pPr>
      <w:r>
        <w:rPr/>
        <w:t xml:space="preserve">Digital tag </w:t>
      </w:r>
    </w:p>
    <w:p>
      <w:pPr>
        <w:pStyle w:val="Normal"/>
        <w:rPr/>
      </w:pPr>
      <w:r>
        <w:rPr/>
        <w:t>Directions</w:t>
      </w:r>
    </w:p>
    <w:p>
      <w:pPr>
        <w:pStyle w:val="Normal"/>
        <w:rPr/>
      </w:pPr>
      <w:r>
        <w:rPr/>
        <w:t>Case time</w:t>
      </w:r>
    </w:p>
    <w:p>
      <w:pPr>
        <w:pStyle w:val="Normal"/>
        <w:rPr/>
      </w:pPr>
      <w:r>
        <w:rPr/>
        <w:t xml:space="preserve">Code of Police car </w:t>
      </w:r>
    </w:p>
    <w:p>
      <w:pPr>
        <w:pStyle w:val="Normal"/>
        <w:rPr/>
      </w:pPr>
      <w:r>
        <w:rPr/>
        <w:t>Police officer 1</w:t>
      </w:r>
    </w:p>
    <w:p>
      <w:pPr>
        <w:pStyle w:val="Normal"/>
        <w:rPr/>
      </w:pPr>
      <w:r>
        <w:rPr/>
        <w:t>Rank of police 1</w:t>
      </w:r>
    </w:p>
    <w:p>
      <w:pPr>
        <w:pStyle w:val="Normal"/>
        <w:rPr/>
      </w:pPr>
      <w:r>
        <w:rPr/>
        <w:t>ID of police 1</w:t>
      </w:r>
    </w:p>
    <w:p>
      <w:pPr>
        <w:pStyle w:val="Normal"/>
        <w:rPr/>
      </w:pPr>
      <w:r>
        <w:rPr/>
        <w:t>Code of police car</w:t>
      </w:r>
    </w:p>
    <w:p>
      <w:pPr>
        <w:pStyle w:val="Normal"/>
        <w:rPr/>
      </w:pPr>
      <w:r>
        <w:rPr/>
        <w:t xml:space="preserve">Receiving party </w:t>
      </w:r>
    </w:p>
    <w:p>
      <w:pPr>
        <w:pStyle w:val="Normal"/>
        <w:rPr/>
      </w:pPr>
      <w:r>
        <w:rPr/>
        <w:t>Name of receiving party</w:t>
      </w:r>
    </w:p>
    <w:p>
      <w:pPr>
        <w:pStyle w:val="Normal"/>
        <w:pBdr>
          <w:bottom w:val="single" w:sz="6" w:space="1" w:color="00000A"/>
        </w:pBdr>
        <w:rPr/>
      </w:pPr>
      <w:r>
        <w:rPr/>
        <w:t xml:space="preserve">Rank of receiving party   </w:t>
      </w:r>
    </w:p>
    <w:p>
      <w:pPr>
        <w:pStyle w:val="Normal"/>
        <w:rPr/>
      </w:pPr>
      <w:r>
        <w:rPr/>
        <w:t>For the case information all fields will be mandatory.</w:t>
      </w:r>
    </w:p>
    <w:p>
      <w:pPr>
        <w:pStyle w:val="Normal"/>
        <w:pBdr>
          <w:top w:val="single" w:sz="6" w:space="1" w:color="00000A"/>
          <w:bottom w:val="single" w:sz="6" w:space="1" w:color="00000A"/>
        </w:pBdr>
        <w:rPr/>
      </w:pPr>
      <w:r>
        <w:rPr/>
        <w:t xml:space="preserve">All fields related to the time should put it as clock. </w:t>
      </w:r>
      <w:r>
        <w:rPr/>
        <w:t>no</w:t>
      </w:r>
    </w:p>
    <w:p>
      <w:pPr>
        <w:pStyle w:val="Normal"/>
        <w:rPr/>
      </w:pPr>
      <w:r>
        <w:rPr/>
        <w:t xml:space="preserve">Link the name of car to the car maker </w:t>
      </w:r>
      <w:r>
        <w:rPr/>
        <w:t>no</w:t>
      </w:r>
    </w:p>
    <w:p>
      <w:pPr>
        <w:pStyle w:val="Normal"/>
        <w:pBdr>
          <w:top w:val="single" w:sz="12" w:space="1" w:color="00000A"/>
          <w:bottom w:val="single" w:sz="12" w:space="1" w:color="00000A"/>
        </w:pBdr>
        <w:rPr/>
      </w:pPr>
      <w:r>
        <w:rPr/>
        <w:t xml:space="preserve">Remove the confirm option and keep Save only </w:t>
      </w:r>
    </w:p>
    <w:p>
      <w:pPr>
        <w:pStyle w:val="Normal"/>
        <w:pBdr>
          <w:bottom w:val="single" w:sz="12" w:space="1" w:color="00000A"/>
        </w:pBdr>
        <w:rPr/>
      </w:pPr>
      <w:r>
        <w:rPr/>
        <w:t xml:space="preserve">Cancel the dropdown in location </w:t>
      </w:r>
      <w:r>
        <w:rPr/>
        <w:t>no</w:t>
      </w:r>
    </w:p>
    <w:p>
      <w:pPr>
        <w:pStyle w:val="Normal"/>
        <w:pBdr>
          <w:bottom w:val="single" w:sz="6" w:space="1" w:color="00000A"/>
        </w:pBdr>
        <w:rPr/>
      </w:pPr>
      <w:r>
        <w:rPr/>
        <w:t>In the traffic violation link the digital tag with roads like in police records</w:t>
      </w:r>
    </w:p>
    <w:p>
      <w:pPr>
        <w:pStyle w:val="Normal"/>
        <w:rPr/>
      </w:pPr>
      <w:r>
        <w:rPr/>
        <w:t>In the case information will have</w:t>
      </w:r>
    </w:p>
    <w:tbl>
      <w:tblPr>
        <w:tblStyle w:val="TableGrid"/>
        <w:tblW w:w="98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38"/>
        <w:gridCol w:w="7273"/>
      </w:tblGrid>
      <w:tr>
        <w:trPr/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Case / </w:t>
            </w:r>
            <w:r>
              <w:rPr>
                <w:rtl w:val="true"/>
              </w:rPr>
              <w:t>الحالة</w:t>
            </w:r>
          </w:p>
        </w:tc>
        <w:tc>
          <w:tcPr>
            <w:tcW w:w="7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Case type/ </w:t>
            </w:r>
            <w:r>
              <w:rPr>
                <w:rtl w:val="true"/>
              </w:rPr>
              <w:t>نوع الحالة</w:t>
            </w:r>
          </w:p>
        </w:tc>
        <w:tc>
          <w:tcPr>
            <w:tcW w:w="7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Details/</w:t>
            </w:r>
            <w:r>
              <w:rPr>
                <w:rtl w:val="true"/>
              </w:rPr>
              <w:t>التفاصيل</w:t>
            </w:r>
            <w:r>
              <w:rPr/>
              <w:t xml:space="preserve"> </w:t>
            </w:r>
          </w:p>
        </w:tc>
        <w:tc>
          <w:tcPr>
            <w:tcW w:w="7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More Details/ </w:t>
            </w:r>
            <w:r>
              <w:rPr>
                <w:rtl w:val="true"/>
              </w:rPr>
              <w:t>تفاصيل اكثر</w:t>
            </w:r>
          </w:p>
        </w:tc>
        <w:tc>
          <w:tcPr>
            <w:tcW w:w="72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In police record change all violation</w:t>
      </w:r>
      <w:bookmarkStart w:id="0" w:name="_GoBack"/>
      <w:bookmarkEnd w:id="0"/>
      <w:r>
        <w:rPr/>
        <w:t xml:space="preserve"> words to Case / </w:t>
      </w:r>
      <w:r>
        <w:rPr>
          <w:rtl w:val="true"/>
        </w:rPr>
        <w:t>الحالة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e6bc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LibreOffice/5.4.2.2$Linux_X86_64 LibreOffice_project/40m0$Build-2</Application>
  <Pages>1</Pages>
  <Words>132</Words>
  <Characters>606</Characters>
  <CharactersWithSpaces>721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2018-01-22T08:07:00Z</dcterms:created>
  <dc:creator>Bassam Saad Alshumrani</dc:creator>
  <dc:description/>
  <dc:language>en-US</dc:language>
  <cp:lastModifiedBy/>
  <dcterms:modified xsi:type="dcterms:W3CDTF">2018-01-22T18:08:08Z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