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4D625" w14:textId="4195A239" w:rsidR="00DB4E25" w:rsidRDefault="00DB4E25" w:rsidP="00DB4E25">
      <w:pPr>
        <w:rPr>
          <w:color w:val="1F3864" w:themeColor="accent1" w:themeShade="80"/>
          <w:sz w:val="20"/>
          <w:szCs w:val="20"/>
        </w:rPr>
      </w:pPr>
      <w:bookmarkStart w:id="0" w:name="_GoBack"/>
      <w:bookmarkEnd w:id="0"/>
      <w:r>
        <w:rPr>
          <w:color w:val="1F3864" w:themeColor="accent1" w:themeShade="80"/>
          <w:sz w:val="20"/>
          <w:szCs w:val="20"/>
        </w:rPr>
        <w:t>The execution of the RMI is as follows</w:t>
      </w:r>
    </w:p>
    <w:p w14:paraId="247D3ABA" w14:textId="06A93980" w:rsidR="00DB4E25" w:rsidRDefault="00DB4E25" w:rsidP="00DB4E25">
      <w:pPr>
        <w:pStyle w:val="ListParagraph"/>
        <w:numPr>
          <w:ilvl w:val="0"/>
          <w:numId w:val="1"/>
        </w:numPr>
        <w:rPr>
          <w:color w:val="1F3864" w:themeColor="accent1" w:themeShade="80"/>
          <w:sz w:val="20"/>
          <w:szCs w:val="20"/>
        </w:rPr>
      </w:pPr>
      <w:proofErr w:type="spellStart"/>
      <w:r>
        <w:rPr>
          <w:color w:val="1F3864" w:themeColor="accent1" w:themeShade="80"/>
          <w:sz w:val="20"/>
          <w:szCs w:val="20"/>
        </w:rPr>
        <w:t>rmiregistry</w:t>
      </w:r>
      <w:proofErr w:type="spellEnd"/>
      <w:r>
        <w:rPr>
          <w:color w:val="1F3864" w:themeColor="accent1" w:themeShade="80"/>
          <w:sz w:val="20"/>
          <w:szCs w:val="20"/>
        </w:rPr>
        <w:t xml:space="preserve"> 1099 &amp;   //start the </w:t>
      </w:r>
      <w:proofErr w:type="spellStart"/>
      <w:r>
        <w:rPr>
          <w:color w:val="1F3864" w:themeColor="accent1" w:themeShade="80"/>
          <w:sz w:val="20"/>
          <w:szCs w:val="20"/>
        </w:rPr>
        <w:t>rmi</w:t>
      </w:r>
      <w:proofErr w:type="spellEnd"/>
    </w:p>
    <w:p w14:paraId="250F98C7" w14:textId="2FEEF5A0" w:rsidR="00DB4E25" w:rsidRDefault="00DB4E25" w:rsidP="00DB4E25">
      <w:pPr>
        <w:pStyle w:val="ListParagraph"/>
        <w:numPr>
          <w:ilvl w:val="0"/>
          <w:numId w:val="1"/>
        </w:numPr>
        <w:rPr>
          <w:color w:val="1F3864" w:themeColor="accent1" w:themeShade="80"/>
          <w:sz w:val="20"/>
          <w:szCs w:val="20"/>
        </w:rPr>
      </w:pPr>
      <w:r>
        <w:rPr>
          <w:color w:val="1F3864" w:themeColor="accent1" w:themeShade="80"/>
          <w:sz w:val="20"/>
          <w:szCs w:val="20"/>
        </w:rPr>
        <w:t>java Server   // to create the Server</w:t>
      </w:r>
    </w:p>
    <w:p w14:paraId="7D51C6A7" w14:textId="5A5B0DCE" w:rsidR="00DB4E25" w:rsidRDefault="00DB4E25" w:rsidP="00DB4E25">
      <w:pPr>
        <w:pStyle w:val="ListParagraph"/>
        <w:numPr>
          <w:ilvl w:val="0"/>
          <w:numId w:val="1"/>
        </w:numPr>
        <w:rPr>
          <w:color w:val="1F3864" w:themeColor="accent1" w:themeShade="80"/>
          <w:sz w:val="20"/>
          <w:szCs w:val="20"/>
        </w:rPr>
      </w:pPr>
      <w:r w:rsidRPr="00DB4E25">
        <w:rPr>
          <w:color w:val="1F3864" w:themeColor="accent1" w:themeShade="80"/>
          <w:sz w:val="20"/>
          <w:szCs w:val="20"/>
        </w:rPr>
        <w:t xml:space="preserve">java </w:t>
      </w:r>
      <w:proofErr w:type="gramStart"/>
      <w:r w:rsidRPr="00DB4E25">
        <w:rPr>
          <w:color w:val="1F3864" w:themeColor="accent1" w:themeShade="80"/>
          <w:sz w:val="20"/>
          <w:szCs w:val="20"/>
        </w:rPr>
        <w:t>Client  -</w:t>
      </w:r>
      <w:proofErr w:type="gramEnd"/>
      <w:r w:rsidRPr="00DB4E25">
        <w:rPr>
          <w:color w:val="1F3864" w:themeColor="accent1" w:themeShade="80"/>
          <w:sz w:val="20"/>
          <w:szCs w:val="20"/>
        </w:rPr>
        <w:t>SH localhost -N Romeo -L -20 20 -S M -A 25</w:t>
      </w:r>
      <w:r>
        <w:rPr>
          <w:color w:val="1F3864" w:themeColor="accent1" w:themeShade="80"/>
          <w:sz w:val="20"/>
          <w:szCs w:val="20"/>
        </w:rPr>
        <w:t xml:space="preserve"> // to start the client </w:t>
      </w:r>
    </w:p>
    <w:p w14:paraId="722D90EB" w14:textId="516A3F6C" w:rsidR="00DB4E25" w:rsidRDefault="00DB4E25" w:rsidP="00DB4E25">
      <w:pPr>
        <w:pStyle w:val="ListParagraph"/>
        <w:numPr>
          <w:ilvl w:val="0"/>
          <w:numId w:val="1"/>
        </w:numPr>
        <w:rPr>
          <w:color w:val="1F3864" w:themeColor="accent1" w:themeShade="80"/>
          <w:sz w:val="20"/>
          <w:szCs w:val="20"/>
        </w:rPr>
      </w:pPr>
      <w:r w:rsidRPr="00DB4E25">
        <w:rPr>
          <w:color w:val="1F3864" w:themeColor="accent1" w:themeShade="80"/>
          <w:sz w:val="20"/>
          <w:szCs w:val="20"/>
        </w:rPr>
        <w:t xml:space="preserve">java </w:t>
      </w:r>
      <w:proofErr w:type="gramStart"/>
      <w:r w:rsidRPr="00DB4E25">
        <w:rPr>
          <w:color w:val="1F3864" w:themeColor="accent1" w:themeShade="80"/>
          <w:sz w:val="20"/>
          <w:szCs w:val="20"/>
        </w:rPr>
        <w:t>Client  -</w:t>
      </w:r>
      <w:proofErr w:type="gramEnd"/>
      <w:r w:rsidRPr="00DB4E25">
        <w:rPr>
          <w:color w:val="1F3864" w:themeColor="accent1" w:themeShade="80"/>
          <w:sz w:val="20"/>
          <w:szCs w:val="20"/>
        </w:rPr>
        <w:t xml:space="preserve">SH localhost -N </w:t>
      </w:r>
      <w:proofErr w:type="spellStart"/>
      <w:r w:rsidRPr="00DB4E25">
        <w:rPr>
          <w:color w:val="1F3864" w:themeColor="accent1" w:themeShade="80"/>
          <w:sz w:val="20"/>
          <w:szCs w:val="20"/>
        </w:rPr>
        <w:t>juliet</w:t>
      </w:r>
      <w:proofErr w:type="spellEnd"/>
      <w:r w:rsidRPr="00DB4E25">
        <w:rPr>
          <w:color w:val="1F3864" w:themeColor="accent1" w:themeShade="80"/>
          <w:sz w:val="20"/>
          <w:szCs w:val="20"/>
        </w:rPr>
        <w:t xml:space="preserve"> -L -10 20 -S F -A 20</w:t>
      </w:r>
      <w:r>
        <w:rPr>
          <w:color w:val="1F3864" w:themeColor="accent1" w:themeShade="80"/>
          <w:sz w:val="20"/>
          <w:szCs w:val="20"/>
        </w:rPr>
        <w:t xml:space="preserve">  // to start the client</w:t>
      </w:r>
    </w:p>
    <w:p w14:paraId="4193AC9B" w14:textId="740FE301" w:rsidR="00DB4E25" w:rsidRDefault="00DB4E25" w:rsidP="00DB4E25">
      <w:pPr>
        <w:pStyle w:val="ListParagraph"/>
        <w:rPr>
          <w:color w:val="1F3864" w:themeColor="accent1" w:themeShade="80"/>
          <w:sz w:val="20"/>
          <w:szCs w:val="20"/>
        </w:rPr>
      </w:pPr>
    </w:p>
    <w:p w14:paraId="2084963A" w14:textId="48FFB150" w:rsidR="00DB4E25" w:rsidRDefault="00DB4E25" w:rsidP="00DB4E25">
      <w:pPr>
        <w:pStyle w:val="ListParagraph"/>
        <w:rPr>
          <w:color w:val="1F3864" w:themeColor="accent1" w:themeShade="80"/>
          <w:sz w:val="20"/>
          <w:szCs w:val="20"/>
        </w:rPr>
      </w:pPr>
      <w:r>
        <w:rPr>
          <w:color w:val="1F3864" w:themeColor="accent1" w:themeShade="80"/>
          <w:sz w:val="20"/>
          <w:szCs w:val="20"/>
        </w:rPr>
        <w:t>screen shots of the execution and results</w:t>
      </w:r>
    </w:p>
    <w:p w14:paraId="14423031" w14:textId="3462D33F" w:rsidR="00DB4E25" w:rsidRDefault="00DB4E25" w:rsidP="00DB4E25">
      <w:pPr>
        <w:pStyle w:val="ListParagraph"/>
        <w:rPr>
          <w:color w:val="1F3864" w:themeColor="accent1" w:themeShade="80"/>
          <w:sz w:val="20"/>
          <w:szCs w:val="20"/>
        </w:rPr>
      </w:pPr>
    </w:p>
    <w:p w14:paraId="4E4EEA3B" w14:textId="4D16E0FD" w:rsidR="0088191D" w:rsidRDefault="0088191D" w:rsidP="00DB4E25">
      <w:pPr>
        <w:pStyle w:val="ListParagraph"/>
        <w:rPr>
          <w:color w:val="1F3864" w:themeColor="accent1" w:themeShade="80"/>
          <w:sz w:val="20"/>
          <w:szCs w:val="20"/>
        </w:rPr>
      </w:pPr>
      <w:r>
        <w:rPr>
          <w:color w:val="1F3864" w:themeColor="accent1" w:themeShade="80"/>
          <w:sz w:val="20"/>
          <w:szCs w:val="20"/>
        </w:rPr>
        <w:t>1.starting RMI Registry</w:t>
      </w:r>
    </w:p>
    <w:p w14:paraId="01C22B19" w14:textId="455CB939" w:rsidR="0088191D" w:rsidRDefault="0088191D" w:rsidP="00DB4E25">
      <w:pPr>
        <w:pStyle w:val="ListParagraph"/>
        <w:rPr>
          <w:color w:val="1F3864" w:themeColor="accent1" w:themeShade="80"/>
          <w:sz w:val="20"/>
          <w:szCs w:val="20"/>
        </w:rPr>
      </w:pPr>
      <w:proofErr w:type="spellStart"/>
      <w:r>
        <w:rPr>
          <w:color w:val="1F3864" w:themeColor="accent1" w:themeShade="80"/>
          <w:sz w:val="20"/>
          <w:szCs w:val="20"/>
        </w:rPr>
        <w:t>rmiregistry</w:t>
      </w:r>
      <w:proofErr w:type="spellEnd"/>
      <w:r>
        <w:rPr>
          <w:color w:val="1F3864" w:themeColor="accent1" w:themeShade="80"/>
          <w:sz w:val="20"/>
          <w:szCs w:val="20"/>
        </w:rPr>
        <w:t xml:space="preserve"> 1099 &amp;   </w:t>
      </w:r>
    </w:p>
    <w:p w14:paraId="646B22F9" w14:textId="77777777" w:rsidR="00DB4E25" w:rsidRDefault="00DB4E25" w:rsidP="00DB4E25">
      <w:pPr>
        <w:pStyle w:val="ListParagraph"/>
        <w:rPr>
          <w:color w:val="1F3864" w:themeColor="accent1" w:themeShade="80"/>
          <w:sz w:val="20"/>
          <w:szCs w:val="20"/>
        </w:rPr>
      </w:pPr>
    </w:p>
    <w:p w14:paraId="5715B292" w14:textId="77777777" w:rsidR="00DB4E25" w:rsidRDefault="00DB4E25" w:rsidP="00DB4E25">
      <w:pPr>
        <w:pStyle w:val="ListParagraph"/>
        <w:rPr>
          <w:noProof/>
          <w:color w:val="4472C4" w:themeColor="accent1"/>
          <w:sz w:val="20"/>
          <w:szCs w:val="20"/>
        </w:rPr>
      </w:pPr>
    </w:p>
    <w:p w14:paraId="03B91E51" w14:textId="6FDB9CA7" w:rsidR="00DB4E25" w:rsidRDefault="00DB4E25" w:rsidP="00DB4E25">
      <w:pPr>
        <w:pStyle w:val="ListParagraph"/>
        <w:rPr>
          <w:color w:val="1F3864" w:themeColor="accent1" w:themeShade="80"/>
          <w:sz w:val="20"/>
          <w:szCs w:val="20"/>
        </w:rPr>
      </w:pPr>
      <w:r>
        <w:rPr>
          <w:noProof/>
          <w:color w:val="4472C4" w:themeColor="accent1"/>
          <w:sz w:val="20"/>
          <w:szCs w:val="20"/>
        </w:rPr>
        <w:drawing>
          <wp:inline distT="0" distB="0" distL="0" distR="0" wp14:anchorId="2787653A" wp14:editId="10F3B10B">
            <wp:extent cx="5943600" cy="723900"/>
            <wp:effectExtent l="0" t="0" r="0" b="0"/>
            <wp:docPr id="10" name="Picture 10" descr="starting the RMIRegistry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814"/>
                    <a:stretch/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F9F74" w14:textId="768FBCA8" w:rsidR="00DB4E25" w:rsidRDefault="00DB4E25" w:rsidP="00DB4E25">
      <w:pPr>
        <w:pStyle w:val="ListParagraph"/>
        <w:rPr>
          <w:color w:val="1F3864" w:themeColor="accent1" w:themeShade="80"/>
          <w:sz w:val="20"/>
          <w:szCs w:val="20"/>
        </w:rPr>
      </w:pPr>
    </w:p>
    <w:p w14:paraId="1CC3CDFA" w14:textId="3A0A4362" w:rsidR="00DB4E25" w:rsidRDefault="0088191D" w:rsidP="00DB4E25">
      <w:pPr>
        <w:pStyle w:val="ListParagraph"/>
        <w:rPr>
          <w:noProof/>
          <w:color w:val="4472C4" w:themeColor="accent1"/>
          <w:sz w:val="20"/>
          <w:szCs w:val="20"/>
        </w:rPr>
      </w:pPr>
      <w:r>
        <w:rPr>
          <w:noProof/>
          <w:color w:val="4472C4" w:themeColor="accent1"/>
          <w:sz w:val="20"/>
          <w:szCs w:val="20"/>
        </w:rPr>
        <w:t>2. creating the server</w:t>
      </w:r>
    </w:p>
    <w:p w14:paraId="36C7D4E7" w14:textId="2B3F74A4" w:rsidR="0088191D" w:rsidRDefault="0088191D" w:rsidP="00DB4E25">
      <w:pPr>
        <w:pStyle w:val="ListParagraph"/>
        <w:rPr>
          <w:noProof/>
          <w:color w:val="4472C4" w:themeColor="accent1"/>
          <w:sz w:val="20"/>
          <w:szCs w:val="20"/>
        </w:rPr>
      </w:pPr>
      <w:r>
        <w:rPr>
          <w:color w:val="1F3864" w:themeColor="accent1" w:themeShade="80"/>
          <w:sz w:val="20"/>
          <w:szCs w:val="20"/>
        </w:rPr>
        <w:t>java Server</w:t>
      </w:r>
    </w:p>
    <w:p w14:paraId="03456E26" w14:textId="1EC1ACE4" w:rsidR="00DB4E25" w:rsidRDefault="00DB4E25" w:rsidP="00DB4E25">
      <w:pPr>
        <w:pStyle w:val="ListParagraph"/>
        <w:rPr>
          <w:color w:val="1F3864" w:themeColor="accent1" w:themeShade="80"/>
          <w:sz w:val="20"/>
          <w:szCs w:val="20"/>
        </w:rPr>
      </w:pPr>
      <w:r>
        <w:rPr>
          <w:noProof/>
          <w:color w:val="4472C4" w:themeColor="accent1"/>
          <w:sz w:val="20"/>
          <w:szCs w:val="20"/>
        </w:rPr>
        <w:drawing>
          <wp:inline distT="0" distB="0" distL="0" distR="0" wp14:anchorId="403A1B2F" wp14:editId="67E91799">
            <wp:extent cx="5943600" cy="754380"/>
            <wp:effectExtent l="0" t="0" r="0" b="7620"/>
            <wp:docPr id="11" name="Picture 1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008"/>
                    <a:stretch/>
                  </pic:blipFill>
                  <pic:spPr bwMode="auto"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25BBB" w14:textId="07556664" w:rsidR="00DB4E25" w:rsidRDefault="00DB4E25" w:rsidP="00DB4E25">
      <w:pPr>
        <w:pStyle w:val="ListParagraph"/>
        <w:rPr>
          <w:color w:val="1F3864" w:themeColor="accent1" w:themeShade="80"/>
          <w:sz w:val="20"/>
          <w:szCs w:val="20"/>
        </w:rPr>
      </w:pPr>
    </w:p>
    <w:p w14:paraId="5D99DFFF" w14:textId="26AE7321" w:rsidR="00DB4E25" w:rsidRDefault="0088191D" w:rsidP="00DB4E25">
      <w:pPr>
        <w:pStyle w:val="ListParagraph"/>
        <w:rPr>
          <w:noProof/>
          <w:color w:val="4472C4" w:themeColor="accent1"/>
          <w:sz w:val="20"/>
          <w:szCs w:val="20"/>
        </w:rPr>
      </w:pPr>
      <w:r>
        <w:rPr>
          <w:noProof/>
          <w:color w:val="4472C4" w:themeColor="accent1"/>
          <w:sz w:val="20"/>
          <w:szCs w:val="20"/>
        </w:rPr>
        <w:t>3. client connected to the server and server has updated the information of the client</w:t>
      </w:r>
    </w:p>
    <w:p w14:paraId="0D837A08" w14:textId="07ED2B80" w:rsidR="0088191D" w:rsidRDefault="0088191D" w:rsidP="00DB4E25">
      <w:pPr>
        <w:pStyle w:val="ListParagraph"/>
        <w:rPr>
          <w:noProof/>
          <w:color w:val="4472C4" w:themeColor="accent1"/>
          <w:sz w:val="20"/>
          <w:szCs w:val="20"/>
        </w:rPr>
      </w:pPr>
      <w:r w:rsidRPr="00DB4E25">
        <w:rPr>
          <w:color w:val="1F3864" w:themeColor="accent1" w:themeShade="80"/>
          <w:sz w:val="20"/>
          <w:szCs w:val="20"/>
        </w:rPr>
        <w:t xml:space="preserve">java </w:t>
      </w:r>
      <w:proofErr w:type="gramStart"/>
      <w:r w:rsidRPr="00DB4E25">
        <w:rPr>
          <w:color w:val="1F3864" w:themeColor="accent1" w:themeShade="80"/>
          <w:sz w:val="20"/>
          <w:szCs w:val="20"/>
        </w:rPr>
        <w:t>Client  -</w:t>
      </w:r>
      <w:proofErr w:type="gramEnd"/>
      <w:r w:rsidRPr="00DB4E25">
        <w:rPr>
          <w:color w:val="1F3864" w:themeColor="accent1" w:themeShade="80"/>
          <w:sz w:val="20"/>
          <w:szCs w:val="20"/>
        </w:rPr>
        <w:t>SH localhost -N Romeo -L -20 20 -S M -A 25</w:t>
      </w:r>
    </w:p>
    <w:p w14:paraId="7245CE6F" w14:textId="749DFD33" w:rsidR="00DB4E25" w:rsidRDefault="00DB4E25" w:rsidP="00DB4E25">
      <w:pPr>
        <w:pStyle w:val="ListParagraph"/>
        <w:rPr>
          <w:color w:val="1F3864" w:themeColor="accent1" w:themeShade="80"/>
          <w:sz w:val="20"/>
          <w:szCs w:val="20"/>
        </w:rPr>
      </w:pPr>
      <w:r>
        <w:rPr>
          <w:noProof/>
          <w:color w:val="4472C4" w:themeColor="accent1"/>
          <w:sz w:val="20"/>
          <w:szCs w:val="20"/>
        </w:rPr>
        <w:drawing>
          <wp:inline distT="0" distB="0" distL="0" distR="0" wp14:anchorId="02CA6DB7" wp14:editId="1398CF12">
            <wp:extent cx="5943600" cy="678180"/>
            <wp:effectExtent l="0" t="0" r="0" b="7620"/>
            <wp:docPr id="12" name="Picture 12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240"/>
                    <a:stretch/>
                  </pic:blipFill>
                  <pic:spPr bwMode="auto">
                    <a:xfrm>
                      <a:off x="0" y="0"/>
                      <a:ext cx="5943600" cy="67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784BC" w14:textId="4F95E720" w:rsidR="00DB4E25" w:rsidRDefault="00DB4E25" w:rsidP="00DB4E25">
      <w:pPr>
        <w:pStyle w:val="ListParagraph"/>
        <w:rPr>
          <w:color w:val="1F3864" w:themeColor="accent1" w:themeShade="80"/>
          <w:sz w:val="20"/>
          <w:szCs w:val="20"/>
        </w:rPr>
      </w:pPr>
    </w:p>
    <w:p w14:paraId="75EA0F47" w14:textId="3B1EAE06" w:rsidR="00DB4E25" w:rsidRDefault="0088191D" w:rsidP="0088191D">
      <w:pPr>
        <w:pStyle w:val="ListParagraph"/>
        <w:rPr>
          <w:noProof/>
          <w:color w:val="4472C4" w:themeColor="accent1"/>
          <w:sz w:val="20"/>
          <w:szCs w:val="20"/>
        </w:rPr>
      </w:pPr>
      <w:r>
        <w:rPr>
          <w:noProof/>
          <w:color w:val="4472C4" w:themeColor="accent1"/>
          <w:sz w:val="20"/>
          <w:szCs w:val="20"/>
        </w:rPr>
        <w:t>4.client 2 conencted to the server and has updated it’s info in the server</w:t>
      </w:r>
    </w:p>
    <w:p w14:paraId="2306E53D" w14:textId="5A950C75" w:rsidR="0088191D" w:rsidRDefault="0088191D" w:rsidP="0088191D">
      <w:pPr>
        <w:pStyle w:val="ListParagraph"/>
        <w:rPr>
          <w:noProof/>
          <w:color w:val="4472C4" w:themeColor="accent1"/>
          <w:sz w:val="20"/>
          <w:szCs w:val="20"/>
        </w:rPr>
      </w:pPr>
      <w:r w:rsidRPr="00DB4E25">
        <w:rPr>
          <w:color w:val="1F3864" w:themeColor="accent1" w:themeShade="80"/>
          <w:sz w:val="20"/>
          <w:szCs w:val="20"/>
        </w:rPr>
        <w:t xml:space="preserve">java </w:t>
      </w:r>
      <w:proofErr w:type="gramStart"/>
      <w:r w:rsidRPr="00DB4E25">
        <w:rPr>
          <w:color w:val="1F3864" w:themeColor="accent1" w:themeShade="80"/>
          <w:sz w:val="20"/>
          <w:szCs w:val="20"/>
        </w:rPr>
        <w:t>Client  -</w:t>
      </w:r>
      <w:proofErr w:type="gramEnd"/>
      <w:r w:rsidRPr="00DB4E25">
        <w:rPr>
          <w:color w:val="1F3864" w:themeColor="accent1" w:themeShade="80"/>
          <w:sz w:val="20"/>
          <w:szCs w:val="20"/>
        </w:rPr>
        <w:t xml:space="preserve">SH localhost -N </w:t>
      </w:r>
      <w:proofErr w:type="spellStart"/>
      <w:r w:rsidRPr="00DB4E25">
        <w:rPr>
          <w:color w:val="1F3864" w:themeColor="accent1" w:themeShade="80"/>
          <w:sz w:val="20"/>
          <w:szCs w:val="20"/>
        </w:rPr>
        <w:t>juliet</w:t>
      </w:r>
      <w:proofErr w:type="spellEnd"/>
      <w:r w:rsidRPr="00DB4E25">
        <w:rPr>
          <w:color w:val="1F3864" w:themeColor="accent1" w:themeShade="80"/>
          <w:sz w:val="20"/>
          <w:szCs w:val="20"/>
        </w:rPr>
        <w:t xml:space="preserve"> -L -10 20 -S F -A 20</w:t>
      </w:r>
      <w:r>
        <w:rPr>
          <w:color w:val="1F3864" w:themeColor="accent1" w:themeShade="80"/>
          <w:sz w:val="20"/>
          <w:szCs w:val="20"/>
        </w:rPr>
        <w:t xml:space="preserve">  </w:t>
      </w:r>
    </w:p>
    <w:p w14:paraId="44D093B0" w14:textId="2F59096F" w:rsidR="00DB4E25" w:rsidRDefault="00DB4E25" w:rsidP="00DB4E25">
      <w:pPr>
        <w:pStyle w:val="ListParagraph"/>
        <w:rPr>
          <w:color w:val="1F3864" w:themeColor="accent1" w:themeShade="80"/>
          <w:sz w:val="20"/>
          <w:szCs w:val="20"/>
        </w:rPr>
      </w:pPr>
      <w:r>
        <w:rPr>
          <w:noProof/>
          <w:color w:val="4472C4" w:themeColor="accent1"/>
          <w:sz w:val="20"/>
          <w:szCs w:val="20"/>
        </w:rPr>
        <w:drawing>
          <wp:inline distT="0" distB="0" distL="0" distR="0" wp14:anchorId="53037EA4" wp14:editId="77AC3436">
            <wp:extent cx="5943600" cy="906780"/>
            <wp:effectExtent l="0" t="0" r="0" b="7620"/>
            <wp:docPr id="14" name="Picture 14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130"/>
                    <a:stretch/>
                  </pic:blipFill>
                  <pic:spPr bwMode="auto"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BBDDF" w14:textId="5D02C39F" w:rsidR="00DB4E25" w:rsidRDefault="00DB4E25" w:rsidP="00DB4E25">
      <w:pPr>
        <w:pStyle w:val="ListParagraph"/>
        <w:rPr>
          <w:color w:val="1F3864" w:themeColor="accent1" w:themeShade="80"/>
          <w:sz w:val="20"/>
          <w:szCs w:val="20"/>
        </w:rPr>
      </w:pPr>
    </w:p>
    <w:p w14:paraId="2F936035" w14:textId="230BC04B" w:rsidR="00DB4E25" w:rsidRDefault="00DB4E25" w:rsidP="00DB4E25">
      <w:pPr>
        <w:pStyle w:val="ListParagraph"/>
        <w:rPr>
          <w:noProof/>
          <w:color w:val="4472C4" w:themeColor="accent1"/>
          <w:sz w:val="20"/>
          <w:szCs w:val="20"/>
        </w:rPr>
      </w:pPr>
    </w:p>
    <w:p w14:paraId="14DCC448" w14:textId="7462B91F" w:rsidR="0088191D" w:rsidRDefault="0088191D" w:rsidP="00DB4E25">
      <w:pPr>
        <w:pStyle w:val="ListParagraph"/>
        <w:rPr>
          <w:noProof/>
          <w:color w:val="4472C4" w:themeColor="accent1"/>
          <w:sz w:val="20"/>
          <w:szCs w:val="20"/>
        </w:rPr>
      </w:pPr>
    </w:p>
    <w:p w14:paraId="0A64D898" w14:textId="59D5FC49" w:rsidR="0088191D" w:rsidRDefault="0088191D" w:rsidP="00DB4E25">
      <w:pPr>
        <w:pStyle w:val="ListParagraph"/>
        <w:rPr>
          <w:noProof/>
          <w:color w:val="4472C4" w:themeColor="accent1"/>
          <w:sz w:val="20"/>
          <w:szCs w:val="20"/>
        </w:rPr>
      </w:pPr>
    </w:p>
    <w:p w14:paraId="013C57C9" w14:textId="030076A4" w:rsidR="0088191D" w:rsidRDefault="0088191D" w:rsidP="00DB4E25">
      <w:pPr>
        <w:pStyle w:val="ListParagraph"/>
        <w:rPr>
          <w:noProof/>
          <w:color w:val="4472C4" w:themeColor="accent1"/>
          <w:sz w:val="20"/>
          <w:szCs w:val="20"/>
        </w:rPr>
      </w:pPr>
    </w:p>
    <w:p w14:paraId="43D42308" w14:textId="3C50CAC0" w:rsidR="0088191D" w:rsidRDefault="0088191D" w:rsidP="00DB4E25">
      <w:pPr>
        <w:pStyle w:val="ListParagraph"/>
        <w:rPr>
          <w:noProof/>
          <w:color w:val="4472C4" w:themeColor="accent1"/>
          <w:sz w:val="20"/>
          <w:szCs w:val="20"/>
        </w:rPr>
      </w:pPr>
    </w:p>
    <w:p w14:paraId="027EF501" w14:textId="409E27C1" w:rsidR="0088191D" w:rsidRDefault="0088191D" w:rsidP="0088191D">
      <w:pPr>
        <w:pStyle w:val="ListParagraph"/>
        <w:numPr>
          <w:ilvl w:val="0"/>
          <w:numId w:val="1"/>
        </w:numPr>
        <w:rPr>
          <w:noProof/>
          <w:color w:val="4472C4" w:themeColor="accent1"/>
          <w:sz w:val="20"/>
          <w:szCs w:val="20"/>
        </w:rPr>
      </w:pPr>
      <w:r>
        <w:rPr>
          <w:noProof/>
          <w:color w:val="4472C4" w:themeColor="accent1"/>
          <w:sz w:val="20"/>
          <w:szCs w:val="20"/>
        </w:rPr>
        <w:t xml:space="preserve">client 1 and  2 tries to search for it’s neighbours </w:t>
      </w:r>
    </w:p>
    <w:p w14:paraId="0E67EA10" w14:textId="5568BE59" w:rsidR="0088191D" w:rsidRDefault="0088191D" w:rsidP="0088191D">
      <w:pPr>
        <w:pStyle w:val="ListParagraph"/>
        <w:rPr>
          <w:noProof/>
          <w:color w:val="4472C4" w:themeColor="accent1"/>
          <w:sz w:val="20"/>
          <w:szCs w:val="20"/>
        </w:rPr>
      </w:pPr>
      <w:r>
        <w:rPr>
          <w:noProof/>
          <w:color w:val="4472C4" w:themeColor="accent1"/>
          <w:sz w:val="20"/>
          <w:szCs w:val="20"/>
        </w:rPr>
        <w:t>list 30</w:t>
      </w:r>
    </w:p>
    <w:p w14:paraId="2E5B4981" w14:textId="1B8799B0" w:rsidR="0088191D" w:rsidRDefault="0088191D" w:rsidP="0088191D">
      <w:pPr>
        <w:pStyle w:val="ListParagraph"/>
        <w:rPr>
          <w:noProof/>
          <w:color w:val="4472C4" w:themeColor="accent1"/>
          <w:sz w:val="20"/>
          <w:szCs w:val="20"/>
        </w:rPr>
      </w:pPr>
      <w:r>
        <w:rPr>
          <w:noProof/>
          <w:color w:val="4472C4" w:themeColor="accent1"/>
          <w:sz w:val="20"/>
          <w:szCs w:val="20"/>
        </w:rPr>
        <w:lastRenderedPageBreak/>
        <w:t xml:space="preserve">client 1 sends message to 2 and client 1 also recieves the message from romeo </w:t>
      </w:r>
    </w:p>
    <w:p w14:paraId="304B60E6" w14:textId="27541291" w:rsidR="0088191D" w:rsidRDefault="0088191D" w:rsidP="0088191D">
      <w:pPr>
        <w:pStyle w:val="ListParagraph"/>
        <w:rPr>
          <w:noProof/>
          <w:color w:val="4472C4" w:themeColor="accent1"/>
          <w:sz w:val="20"/>
          <w:szCs w:val="20"/>
        </w:rPr>
      </w:pPr>
      <w:r>
        <w:rPr>
          <w:noProof/>
          <w:color w:val="4472C4" w:themeColor="accent1"/>
          <w:sz w:val="20"/>
          <w:szCs w:val="20"/>
        </w:rPr>
        <w:t>send 2 Hello Juli !!</w:t>
      </w:r>
    </w:p>
    <w:p w14:paraId="34555E64" w14:textId="77777777" w:rsidR="0088191D" w:rsidRDefault="0088191D" w:rsidP="0088191D">
      <w:pPr>
        <w:pStyle w:val="ListParagraph"/>
        <w:rPr>
          <w:noProof/>
          <w:color w:val="4472C4" w:themeColor="accent1"/>
          <w:sz w:val="20"/>
          <w:szCs w:val="20"/>
        </w:rPr>
      </w:pPr>
    </w:p>
    <w:p w14:paraId="4E178AE5" w14:textId="5F58FCCC" w:rsidR="00DB4E25" w:rsidRDefault="00DB4E25" w:rsidP="00DB4E25">
      <w:pPr>
        <w:pStyle w:val="ListParagraph"/>
        <w:rPr>
          <w:color w:val="1F3864" w:themeColor="accent1" w:themeShade="80"/>
          <w:sz w:val="20"/>
          <w:szCs w:val="20"/>
        </w:rPr>
      </w:pPr>
      <w:r>
        <w:rPr>
          <w:noProof/>
          <w:color w:val="4472C4" w:themeColor="accent1"/>
          <w:sz w:val="20"/>
          <w:szCs w:val="20"/>
        </w:rPr>
        <w:drawing>
          <wp:inline distT="0" distB="0" distL="0" distR="0" wp14:anchorId="543373B7" wp14:editId="75A75BF5">
            <wp:extent cx="5943600" cy="1295400"/>
            <wp:effectExtent l="0" t="0" r="0" b="0"/>
            <wp:docPr id="15" name="Picture 15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06"/>
                    <a:stretch/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6F9D2" w14:textId="7F0AD3B6" w:rsidR="0088191D" w:rsidRDefault="0088191D" w:rsidP="00DB4E25">
      <w:pPr>
        <w:pStyle w:val="ListParagraph"/>
        <w:rPr>
          <w:color w:val="1F3864" w:themeColor="accent1" w:themeShade="80"/>
          <w:sz w:val="20"/>
          <w:szCs w:val="20"/>
        </w:rPr>
      </w:pPr>
    </w:p>
    <w:p w14:paraId="5D68F902" w14:textId="416D3BD7" w:rsidR="0088191D" w:rsidRDefault="0088191D" w:rsidP="0088191D">
      <w:pPr>
        <w:pStyle w:val="ListParagraph"/>
        <w:numPr>
          <w:ilvl w:val="0"/>
          <w:numId w:val="1"/>
        </w:numPr>
        <w:rPr>
          <w:color w:val="1F3864" w:themeColor="accent1" w:themeShade="80"/>
          <w:sz w:val="20"/>
          <w:szCs w:val="20"/>
        </w:rPr>
      </w:pPr>
      <w:r>
        <w:rPr>
          <w:color w:val="1F3864" w:themeColor="accent1" w:themeShade="80"/>
          <w:sz w:val="20"/>
          <w:szCs w:val="20"/>
        </w:rPr>
        <w:t>Romeo client tries change location</w:t>
      </w:r>
    </w:p>
    <w:p w14:paraId="169D73E9" w14:textId="0D6C6507" w:rsidR="0088191D" w:rsidRDefault="0088191D" w:rsidP="0088191D">
      <w:pPr>
        <w:pStyle w:val="ListParagraph"/>
        <w:rPr>
          <w:color w:val="1F3864" w:themeColor="accent1" w:themeShade="80"/>
          <w:sz w:val="20"/>
          <w:szCs w:val="20"/>
        </w:rPr>
      </w:pPr>
      <w:r>
        <w:rPr>
          <w:color w:val="1F3864" w:themeColor="accent1" w:themeShade="80"/>
          <w:sz w:val="20"/>
          <w:szCs w:val="20"/>
        </w:rPr>
        <w:t>Go -50 0</w:t>
      </w:r>
    </w:p>
    <w:p w14:paraId="4FE0AEB1" w14:textId="1E57135C" w:rsidR="00DB4E25" w:rsidRDefault="0088191D" w:rsidP="00DB4E25">
      <w:pPr>
        <w:pStyle w:val="ListParagraph"/>
        <w:rPr>
          <w:color w:val="1F3864" w:themeColor="accent1" w:themeShade="80"/>
          <w:sz w:val="20"/>
          <w:szCs w:val="20"/>
        </w:rPr>
      </w:pPr>
      <w:r>
        <w:rPr>
          <w:noProof/>
          <w:color w:val="4472C4" w:themeColor="accent1"/>
          <w:sz w:val="20"/>
          <w:szCs w:val="20"/>
        </w:rPr>
        <w:drawing>
          <wp:inline distT="0" distB="0" distL="0" distR="0" wp14:anchorId="54BEC6B0" wp14:editId="301485A0">
            <wp:extent cx="5943600" cy="2187575"/>
            <wp:effectExtent l="0" t="0" r="0" b="3175"/>
            <wp:docPr id="16" name="Picture 16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67CC" w14:textId="126C8721" w:rsidR="0088191D" w:rsidRDefault="0088191D" w:rsidP="00DB4E25">
      <w:pPr>
        <w:pStyle w:val="ListParagraph"/>
        <w:rPr>
          <w:color w:val="1F3864" w:themeColor="accent1" w:themeShade="80"/>
          <w:sz w:val="20"/>
          <w:szCs w:val="20"/>
        </w:rPr>
      </w:pPr>
    </w:p>
    <w:p w14:paraId="6888A5FE" w14:textId="5D54E0F9" w:rsidR="0088191D" w:rsidRDefault="0088191D" w:rsidP="00DB4E25">
      <w:pPr>
        <w:pStyle w:val="ListParagraph"/>
        <w:rPr>
          <w:color w:val="1F3864" w:themeColor="accent1" w:themeShade="80"/>
          <w:sz w:val="20"/>
          <w:szCs w:val="20"/>
        </w:rPr>
      </w:pPr>
    </w:p>
    <w:p w14:paraId="1C47A712" w14:textId="71A24F42" w:rsidR="0088191D" w:rsidRDefault="0088191D" w:rsidP="0088191D">
      <w:pPr>
        <w:pStyle w:val="ListParagraph"/>
        <w:numPr>
          <w:ilvl w:val="0"/>
          <w:numId w:val="1"/>
        </w:numPr>
        <w:rPr>
          <w:color w:val="1F3864" w:themeColor="accent1" w:themeShade="80"/>
          <w:sz w:val="20"/>
          <w:szCs w:val="20"/>
        </w:rPr>
      </w:pPr>
      <w:r>
        <w:rPr>
          <w:color w:val="1F3864" w:themeColor="accent1" w:themeShade="80"/>
          <w:sz w:val="20"/>
          <w:szCs w:val="20"/>
        </w:rPr>
        <w:t xml:space="preserve">Client 1 and 2 quits the connection </w:t>
      </w:r>
    </w:p>
    <w:p w14:paraId="07494CC7" w14:textId="4927FAB2" w:rsidR="0088191D" w:rsidRDefault="0088191D" w:rsidP="00DB4E25">
      <w:pPr>
        <w:pStyle w:val="ListParagraph"/>
        <w:rPr>
          <w:color w:val="1F3864" w:themeColor="accent1" w:themeShade="80"/>
          <w:sz w:val="20"/>
          <w:szCs w:val="20"/>
        </w:rPr>
      </w:pPr>
      <w:r>
        <w:rPr>
          <w:noProof/>
          <w:color w:val="4472C4" w:themeColor="accent1"/>
          <w:sz w:val="20"/>
          <w:szCs w:val="20"/>
        </w:rPr>
        <w:drawing>
          <wp:inline distT="0" distB="0" distL="0" distR="0" wp14:anchorId="7CA4F011" wp14:editId="7C439E97">
            <wp:extent cx="5943600" cy="2193925"/>
            <wp:effectExtent l="0" t="0" r="0" b="0"/>
            <wp:docPr id="17" name="Picture 17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519D" w14:textId="7AC7924E" w:rsidR="0088191D" w:rsidRDefault="0088191D" w:rsidP="00DB4E25">
      <w:pPr>
        <w:pStyle w:val="ListParagraph"/>
        <w:rPr>
          <w:color w:val="1F3864" w:themeColor="accent1" w:themeShade="80"/>
          <w:sz w:val="20"/>
          <w:szCs w:val="20"/>
        </w:rPr>
      </w:pPr>
    </w:p>
    <w:p w14:paraId="5544B9F0" w14:textId="489E12EA" w:rsidR="0088191D" w:rsidRDefault="0088191D" w:rsidP="00DB4E25">
      <w:pPr>
        <w:pStyle w:val="ListParagraph"/>
        <w:rPr>
          <w:color w:val="1F3864" w:themeColor="accent1" w:themeShade="80"/>
          <w:sz w:val="20"/>
          <w:szCs w:val="20"/>
        </w:rPr>
      </w:pPr>
    </w:p>
    <w:p w14:paraId="734875F8" w14:textId="3DE29890" w:rsidR="0088191D" w:rsidRDefault="0088191D" w:rsidP="00DB4E25">
      <w:pPr>
        <w:pStyle w:val="ListParagraph"/>
        <w:rPr>
          <w:color w:val="1F3864" w:themeColor="accent1" w:themeShade="80"/>
          <w:sz w:val="20"/>
          <w:szCs w:val="20"/>
        </w:rPr>
      </w:pPr>
    </w:p>
    <w:p w14:paraId="3903B4B0" w14:textId="5E379EC0" w:rsidR="0088191D" w:rsidRDefault="0088191D" w:rsidP="00DB4E25">
      <w:pPr>
        <w:pStyle w:val="ListParagraph"/>
        <w:rPr>
          <w:color w:val="1F3864" w:themeColor="accent1" w:themeShade="80"/>
          <w:sz w:val="20"/>
          <w:szCs w:val="20"/>
        </w:rPr>
      </w:pPr>
    </w:p>
    <w:p w14:paraId="16D20B49" w14:textId="1944F406" w:rsidR="0088191D" w:rsidRDefault="0088191D" w:rsidP="0088191D">
      <w:pPr>
        <w:pStyle w:val="ListParagraph"/>
        <w:numPr>
          <w:ilvl w:val="0"/>
          <w:numId w:val="1"/>
        </w:numPr>
        <w:rPr>
          <w:color w:val="1F3864" w:themeColor="accent1" w:themeShade="80"/>
          <w:sz w:val="20"/>
          <w:szCs w:val="20"/>
        </w:rPr>
      </w:pPr>
      <w:r>
        <w:rPr>
          <w:color w:val="1F3864" w:themeColor="accent1" w:themeShade="80"/>
          <w:sz w:val="20"/>
          <w:szCs w:val="20"/>
        </w:rPr>
        <w:t>Client exit status is updated in the registry</w:t>
      </w:r>
    </w:p>
    <w:p w14:paraId="31AF950A" w14:textId="37F56EC9" w:rsidR="0088191D" w:rsidRDefault="0088191D" w:rsidP="00DB4E25">
      <w:pPr>
        <w:pStyle w:val="ListParagraph"/>
        <w:rPr>
          <w:color w:val="1F3864" w:themeColor="accent1" w:themeShade="80"/>
          <w:sz w:val="20"/>
          <w:szCs w:val="20"/>
        </w:rPr>
      </w:pPr>
    </w:p>
    <w:p w14:paraId="5DA7D9CD" w14:textId="05524920" w:rsidR="0088191D" w:rsidRDefault="0088191D" w:rsidP="00DB4E25">
      <w:pPr>
        <w:pStyle w:val="ListParagraph"/>
        <w:rPr>
          <w:color w:val="1F3864" w:themeColor="accent1" w:themeShade="80"/>
          <w:sz w:val="20"/>
          <w:szCs w:val="20"/>
        </w:rPr>
      </w:pPr>
      <w:r>
        <w:rPr>
          <w:noProof/>
          <w:color w:val="4472C4" w:themeColor="accent1"/>
          <w:sz w:val="20"/>
          <w:szCs w:val="20"/>
        </w:rPr>
        <w:lastRenderedPageBreak/>
        <w:drawing>
          <wp:inline distT="0" distB="0" distL="0" distR="0" wp14:anchorId="6DA0BCEB" wp14:editId="7D4DFFFF">
            <wp:extent cx="5943600" cy="4380865"/>
            <wp:effectExtent l="0" t="0" r="0" b="635"/>
            <wp:docPr id="18" name="Picture 1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BF3EB" w14:textId="05174619" w:rsidR="0088191D" w:rsidRDefault="0088191D" w:rsidP="00DB4E25">
      <w:pPr>
        <w:pStyle w:val="ListParagraph"/>
        <w:rPr>
          <w:color w:val="1F3864" w:themeColor="accent1" w:themeShade="80"/>
          <w:sz w:val="20"/>
          <w:szCs w:val="20"/>
        </w:rPr>
      </w:pPr>
    </w:p>
    <w:p w14:paraId="68E8CF2C" w14:textId="4660BDA0" w:rsidR="0088191D" w:rsidRDefault="0088191D" w:rsidP="00DB4E25">
      <w:pPr>
        <w:pStyle w:val="ListParagraph"/>
        <w:rPr>
          <w:color w:val="1F3864" w:themeColor="accent1" w:themeShade="80"/>
          <w:sz w:val="20"/>
          <w:szCs w:val="20"/>
        </w:rPr>
      </w:pPr>
    </w:p>
    <w:p w14:paraId="08577985" w14:textId="606FAC32" w:rsidR="0088191D" w:rsidRDefault="0088191D" w:rsidP="00DB4E25">
      <w:pPr>
        <w:pStyle w:val="ListParagraph"/>
        <w:rPr>
          <w:color w:val="1F3864" w:themeColor="accent1" w:themeShade="80"/>
          <w:sz w:val="20"/>
          <w:szCs w:val="20"/>
        </w:rPr>
      </w:pPr>
      <w:r>
        <w:rPr>
          <w:color w:val="1F3864" w:themeColor="accent1" w:themeShade="80"/>
          <w:sz w:val="20"/>
          <w:szCs w:val="20"/>
        </w:rPr>
        <w:t>I have implemented the simple chat application using Java RMI which can perform</w:t>
      </w:r>
    </w:p>
    <w:p w14:paraId="1787B3D6" w14:textId="77777777" w:rsidR="0088191D" w:rsidRDefault="0088191D" w:rsidP="0088191D">
      <w:pPr>
        <w:pStyle w:val="ListParagraph"/>
        <w:numPr>
          <w:ilvl w:val="0"/>
          <w:numId w:val="2"/>
        </w:numPr>
        <w:rPr>
          <w:color w:val="1F3864" w:themeColor="accent1" w:themeShade="80"/>
          <w:sz w:val="20"/>
          <w:szCs w:val="20"/>
        </w:rPr>
      </w:pPr>
      <w:r>
        <w:rPr>
          <w:color w:val="1F3864" w:themeColor="accent1" w:themeShade="80"/>
          <w:sz w:val="20"/>
          <w:szCs w:val="20"/>
        </w:rPr>
        <w:t xml:space="preserve">List 30 to list all </w:t>
      </w:r>
      <w:proofErr w:type="spellStart"/>
      <w:r>
        <w:rPr>
          <w:color w:val="1F3864" w:themeColor="accent1" w:themeShade="80"/>
          <w:sz w:val="20"/>
          <w:szCs w:val="20"/>
        </w:rPr>
        <w:t>it’s</w:t>
      </w:r>
      <w:proofErr w:type="spellEnd"/>
      <w:r>
        <w:rPr>
          <w:color w:val="1F3864" w:themeColor="accent1" w:themeShade="80"/>
          <w:sz w:val="20"/>
          <w:szCs w:val="20"/>
        </w:rPr>
        <w:t xml:space="preserve"> neighbors in 30 </w:t>
      </w:r>
      <w:proofErr w:type="gramStart"/>
      <w:r>
        <w:rPr>
          <w:color w:val="1F3864" w:themeColor="accent1" w:themeShade="80"/>
          <w:sz w:val="20"/>
          <w:szCs w:val="20"/>
        </w:rPr>
        <w:t>circumference</w:t>
      </w:r>
      <w:proofErr w:type="gramEnd"/>
      <w:r>
        <w:rPr>
          <w:color w:val="1F3864" w:themeColor="accent1" w:themeShade="80"/>
          <w:sz w:val="20"/>
          <w:szCs w:val="20"/>
        </w:rPr>
        <w:t>.</w:t>
      </w:r>
    </w:p>
    <w:p w14:paraId="1B69545E" w14:textId="6ABDC776" w:rsidR="0088191D" w:rsidRDefault="0088191D" w:rsidP="0088191D">
      <w:pPr>
        <w:pStyle w:val="ListParagraph"/>
        <w:numPr>
          <w:ilvl w:val="0"/>
          <w:numId w:val="2"/>
        </w:numPr>
        <w:rPr>
          <w:color w:val="1F3864" w:themeColor="accent1" w:themeShade="80"/>
          <w:sz w:val="20"/>
          <w:szCs w:val="20"/>
        </w:rPr>
      </w:pPr>
      <w:r>
        <w:rPr>
          <w:color w:val="1F3864" w:themeColor="accent1" w:themeShade="80"/>
          <w:sz w:val="20"/>
          <w:szCs w:val="20"/>
        </w:rPr>
        <w:t xml:space="preserve">G0 30 10 Move </w:t>
      </w:r>
      <w:proofErr w:type="spellStart"/>
      <w:proofErr w:type="gramStart"/>
      <w:r>
        <w:rPr>
          <w:color w:val="1F3864" w:themeColor="accent1" w:themeShade="80"/>
          <w:sz w:val="20"/>
          <w:szCs w:val="20"/>
        </w:rPr>
        <w:t>it’s</w:t>
      </w:r>
      <w:proofErr w:type="spellEnd"/>
      <w:proofErr w:type="gramEnd"/>
      <w:r>
        <w:rPr>
          <w:color w:val="1F3864" w:themeColor="accent1" w:themeShade="80"/>
          <w:sz w:val="20"/>
          <w:szCs w:val="20"/>
        </w:rPr>
        <w:t xml:space="preserve"> location</w:t>
      </w:r>
    </w:p>
    <w:p w14:paraId="372DDE7E" w14:textId="6279C748" w:rsidR="0088191D" w:rsidRDefault="0088191D" w:rsidP="0088191D">
      <w:pPr>
        <w:pStyle w:val="ListParagraph"/>
        <w:numPr>
          <w:ilvl w:val="0"/>
          <w:numId w:val="2"/>
        </w:numPr>
        <w:rPr>
          <w:color w:val="1F3864" w:themeColor="accent1" w:themeShade="80"/>
          <w:sz w:val="20"/>
          <w:szCs w:val="20"/>
        </w:rPr>
      </w:pPr>
      <w:r>
        <w:rPr>
          <w:color w:val="1F3864" w:themeColor="accent1" w:themeShade="80"/>
          <w:sz w:val="20"/>
          <w:szCs w:val="20"/>
        </w:rPr>
        <w:t xml:space="preserve"> Get location – to get </w:t>
      </w:r>
      <w:proofErr w:type="spellStart"/>
      <w:proofErr w:type="gramStart"/>
      <w:r>
        <w:rPr>
          <w:color w:val="1F3864" w:themeColor="accent1" w:themeShade="80"/>
          <w:sz w:val="20"/>
          <w:szCs w:val="20"/>
        </w:rPr>
        <w:t>it’s</w:t>
      </w:r>
      <w:proofErr w:type="spellEnd"/>
      <w:proofErr w:type="gramEnd"/>
      <w:r>
        <w:rPr>
          <w:color w:val="1F3864" w:themeColor="accent1" w:themeShade="80"/>
          <w:sz w:val="20"/>
          <w:szCs w:val="20"/>
        </w:rPr>
        <w:t xml:space="preserve"> current location</w:t>
      </w:r>
    </w:p>
    <w:p w14:paraId="74DEEF98" w14:textId="185D7198" w:rsidR="0088191D" w:rsidRDefault="0088191D" w:rsidP="0088191D">
      <w:pPr>
        <w:pStyle w:val="ListParagraph"/>
        <w:numPr>
          <w:ilvl w:val="0"/>
          <w:numId w:val="2"/>
        </w:numPr>
        <w:rPr>
          <w:color w:val="1F3864" w:themeColor="accent1" w:themeShade="80"/>
          <w:sz w:val="20"/>
          <w:szCs w:val="20"/>
        </w:rPr>
      </w:pPr>
      <w:r>
        <w:rPr>
          <w:color w:val="1F3864" w:themeColor="accent1" w:themeShade="80"/>
          <w:sz w:val="20"/>
          <w:szCs w:val="20"/>
        </w:rPr>
        <w:t>Send 2 hello – sends message to the neighbors</w:t>
      </w:r>
    </w:p>
    <w:p w14:paraId="7C16F90D" w14:textId="4AD1944F" w:rsidR="0088191D" w:rsidRDefault="0088191D" w:rsidP="0088191D">
      <w:pPr>
        <w:pStyle w:val="ListParagraph"/>
        <w:numPr>
          <w:ilvl w:val="0"/>
          <w:numId w:val="2"/>
        </w:numPr>
        <w:rPr>
          <w:color w:val="1F3864" w:themeColor="accent1" w:themeShade="80"/>
          <w:sz w:val="20"/>
          <w:szCs w:val="20"/>
        </w:rPr>
      </w:pPr>
      <w:r>
        <w:rPr>
          <w:color w:val="1F3864" w:themeColor="accent1" w:themeShade="80"/>
          <w:sz w:val="20"/>
          <w:szCs w:val="20"/>
        </w:rPr>
        <w:t>Quit – quits the connection.</w:t>
      </w:r>
    </w:p>
    <w:p w14:paraId="65337F53" w14:textId="684D1B8A" w:rsidR="0088191D" w:rsidRPr="0088191D" w:rsidRDefault="0088191D" w:rsidP="0088191D">
      <w:pPr>
        <w:rPr>
          <w:color w:val="1F3864" w:themeColor="accent1" w:themeShade="80"/>
          <w:sz w:val="20"/>
          <w:szCs w:val="20"/>
        </w:rPr>
      </w:pPr>
      <w:r>
        <w:rPr>
          <w:color w:val="1F3864" w:themeColor="accent1" w:themeShade="80"/>
          <w:sz w:val="20"/>
          <w:szCs w:val="20"/>
        </w:rPr>
        <w:t xml:space="preserve">I have created </w:t>
      </w:r>
      <w:proofErr w:type="spellStart"/>
      <w:r>
        <w:rPr>
          <w:color w:val="1F3864" w:themeColor="accent1" w:themeShade="80"/>
          <w:sz w:val="20"/>
          <w:szCs w:val="20"/>
        </w:rPr>
        <w:t>clientInterface</w:t>
      </w:r>
      <w:proofErr w:type="spellEnd"/>
      <w:r>
        <w:rPr>
          <w:color w:val="1F3864" w:themeColor="accent1" w:themeShade="80"/>
          <w:sz w:val="20"/>
          <w:szCs w:val="20"/>
        </w:rPr>
        <w:t xml:space="preserve"> remote object for the clients to get connected to the network. I </w:t>
      </w:r>
      <w:proofErr w:type="gramStart"/>
      <w:r>
        <w:rPr>
          <w:color w:val="1F3864" w:themeColor="accent1" w:themeShade="80"/>
          <w:sz w:val="20"/>
          <w:szCs w:val="20"/>
        </w:rPr>
        <w:t>provides</w:t>
      </w:r>
      <w:proofErr w:type="gramEnd"/>
      <w:r>
        <w:rPr>
          <w:color w:val="1F3864" w:themeColor="accent1" w:themeShade="80"/>
          <w:sz w:val="20"/>
          <w:szCs w:val="20"/>
        </w:rPr>
        <w:t xml:space="preserve"> the services</w:t>
      </w:r>
      <w:r w:rsidR="00FC11C6">
        <w:rPr>
          <w:color w:val="1F3864" w:themeColor="accent1" w:themeShade="80"/>
          <w:sz w:val="20"/>
          <w:szCs w:val="20"/>
        </w:rPr>
        <w:t xml:space="preserve"> to set the information of the client and retrieve the information of the clients using the methods </w:t>
      </w:r>
      <w:proofErr w:type="spellStart"/>
      <w:r w:rsidR="00FC11C6">
        <w:rPr>
          <w:color w:val="1F3864" w:themeColor="accent1" w:themeShade="80"/>
          <w:sz w:val="20"/>
          <w:szCs w:val="20"/>
        </w:rPr>
        <w:t>setname</w:t>
      </w:r>
      <w:proofErr w:type="spellEnd"/>
      <w:r w:rsidR="00FC11C6">
        <w:rPr>
          <w:color w:val="1F3864" w:themeColor="accent1" w:themeShade="80"/>
          <w:sz w:val="20"/>
          <w:szCs w:val="20"/>
        </w:rPr>
        <w:t xml:space="preserve">, </w:t>
      </w:r>
      <w:proofErr w:type="spellStart"/>
      <w:r w:rsidR="00FC11C6">
        <w:rPr>
          <w:color w:val="1F3864" w:themeColor="accent1" w:themeShade="80"/>
          <w:sz w:val="20"/>
          <w:szCs w:val="20"/>
        </w:rPr>
        <w:t>getname</w:t>
      </w:r>
      <w:proofErr w:type="spellEnd"/>
      <w:r w:rsidR="00FC11C6">
        <w:rPr>
          <w:color w:val="1F3864" w:themeColor="accent1" w:themeShade="80"/>
          <w:sz w:val="20"/>
          <w:szCs w:val="20"/>
        </w:rPr>
        <w:t xml:space="preserve">, </w:t>
      </w:r>
      <w:proofErr w:type="spellStart"/>
      <w:r w:rsidR="00FC11C6">
        <w:rPr>
          <w:color w:val="1F3864" w:themeColor="accent1" w:themeShade="80"/>
          <w:sz w:val="20"/>
          <w:szCs w:val="20"/>
        </w:rPr>
        <w:t>setlocation</w:t>
      </w:r>
      <w:proofErr w:type="spellEnd"/>
      <w:r w:rsidR="00FC11C6">
        <w:rPr>
          <w:color w:val="1F3864" w:themeColor="accent1" w:themeShade="80"/>
          <w:sz w:val="20"/>
          <w:szCs w:val="20"/>
        </w:rPr>
        <w:t xml:space="preserve">, </w:t>
      </w:r>
      <w:proofErr w:type="spellStart"/>
      <w:r w:rsidR="00FC11C6">
        <w:rPr>
          <w:color w:val="1F3864" w:themeColor="accent1" w:themeShade="80"/>
          <w:sz w:val="20"/>
          <w:szCs w:val="20"/>
        </w:rPr>
        <w:t>getlocation</w:t>
      </w:r>
      <w:proofErr w:type="spellEnd"/>
      <w:r w:rsidR="00FC11C6">
        <w:rPr>
          <w:color w:val="1F3864" w:themeColor="accent1" w:themeShade="80"/>
          <w:sz w:val="20"/>
          <w:szCs w:val="20"/>
        </w:rPr>
        <w:t xml:space="preserve">, </w:t>
      </w:r>
      <w:proofErr w:type="spellStart"/>
      <w:r w:rsidR="00FC11C6">
        <w:rPr>
          <w:color w:val="1F3864" w:themeColor="accent1" w:themeShade="80"/>
          <w:sz w:val="20"/>
          <w:szCs w:val="20"/>
        </w:rPr>
        <w:t>printlist</w:t>
      </w:r>
      <w:proofErr w:type="spellEnd"/>
      <w:r w:rsidR="00FC11C6">
        <w:rPr>
          <w:color w:val="1F3864" w:themeColor="accent1" w:themeShade="80"/>
          <w:sz w:val="20"/>
          <w:szCs w:val="20"/>
        </w:rPr>
        <w:t xml:space="preserve">, </w:t>
      </w:r>
      <w:proofErr w:type="spellStart"/>
      <w:r w:rsidR="00FC11C6">
        <w:rPr>
          <w:color w:val="1F3864" w:themeColor="accent1" w:themeShade="80"/>
          <w:sz w:val="20"/>
          <w:szCs w:val="20"/>
        </w:rPr>
        <w:t>getID</w:t>
      </w:r>
      <w:proofErr w:type="spellEnd"/>
      <w:r w:rsidR="00FC11C6">
        <w:rPr>
          <w:color w:val="1F3864" w:themeColor="accent1" w:themeShade="80"/>
          <w:sz w:val="20"/>
          <w:szCs w:val="20"/>
        </w:rPr>
        <w:t xml:space="preserve">. </w:t>
      </w:r>
      <w:proofErr w:type="spellStart"/>
      <w:r w:rsidR="00FC11C6">
        <w:rPr>
          <w:color w:val="1F3864" w:themeColor="accent1" w:themeShade="80"/>
          <w:sz w:val="20"/>
          <w:szCs w:val="20"/>
        </w:rPr>
        <w:t>ServerInterface</w:t>
      </w:r>
      <w:proofErr w:type="spellEnd"/>
      <w:r w:rsidR="00FC11C6">
        <w:rPr>
          <w:color w:val="1F3864" w:themeColor="accent1" w:themeShade="80"/>
          <w:sz w:val="20"/>
          <w:szCs w:val="20"/>
        </w:rPr>
        <w:t xml:space="preserve"> remote object provides the services to add the clients to server and show the message over the connections.</w:t>
      </w:r>
    </w:p>
    <w:sectPr w:rsidR="0088191D" w:rsidRPr="00881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20F12"/>
    <w:multiLevelType w:val="hybridMultilevel"/>
    <w:tmpl w:val="E5966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5C7CFD"/>
    <w:multiLevelType w:val="hybridMultilevel"/>
    <w:tmpl w:val="0F9AF0F8"/>
    <w:lvl w:ilvl="0" w:tplc="F2427C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25"/>
    <w:rsid w:val="003806A0"/>
    <w:rsid w:val="003F31B0"/>
    <w:rsid w:val="0088191D"/>
    <w:rsid w:val="00DB4E25"/>
    <w:rsid w:val="00FA53A3"/>
    <w:rsid w:val="00FC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7750"/>
  <w15:chartTrackingRefBased/>
  <w15:docId w15:val="{F72FCD1A-2E4B-4311-AF19-0BF28C47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Kola</dc:creator>
  <cp:keywords/>
  <dc:description/>
  <cp:lastModifiedBy>Anusha Kola</cp:lastModifiedBy>
  <cp:revision>3</cp:revision>
  <dcterms:created xsi:type="dcterms:W3CDTF">2018-04-30T04:27:00Z</dcterms:created>
  <dcterms:modified xsi:type="dcterms:W3CDTF">2018-06-21T22:31:00Z</dcterms:modified>
</cp:coreProperties>
</file>