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AECF81" w14:textId="4C125BBD" w:rsidR="0087407A" w:rsidRPr="00A0022B" w:rsidRDefault="00A0022B" w:rsidP="00647C60">
      <w:pPr>
        <w:spacing w:after="0"/>
        <w:jc w:val="both"/>
        <w:rPr>
          <w:rFonts w:ascii="sans-serif" w:hAnsi="sans-serif"/>
          <w:b/>
          <w:bCs/>
          <w:sz w:val="32"/>
          <w:szCs w:val="40"/>
          <w:lang w:val="en-US"/>
        </w:rPr>
      </w:pPr>
      <w:r w:rsidRPr="00A0022B">
        <w:rPr>
          <w:rFonts w:cstheme="minorHAnsi"/>
          <w:b/>
          <w:bCs/>
          <w:sz w:val="32"/>
          <w:szCs w:val="40"/>
          <w:lang w:val="en-US"/>
        </w:rPr>
        <w:t>Akshay</w:t>
      </w:r>
      <w:r w:rsidRPr="00A0022B">
        <w:rPr>
          <w:rFonts w:ascii="sans-serif" w:hAnsi="sans-serif"/>
          <w:b/>
          <w:bCs/>
          <w:sz w:val="32"/>
          <w:szCs w:val="40"/>
          <w:lang w:val="en-US"/>
        </w:rPr>
        <w:t xml:space="preserve"> </w:t>
      </w:r>
      <w:r w:rsidRPr="00A0022B">
        <w:rPr>
          <w:rFonts w:cstheme="minorHAnsi"/>
          <w:b/>
          <w:bCs/>
          <w:sz w:val="32"/>
          <w:szCs w:val="40"/>
          <w:lang w:val="en-US"/>
        </w:rPr>
        <w:t>Vishwakarma</w:t>
      </w:r>
    </w:p>
    <w:p w14:paraId="7756308E" w14:textId="6258FC1E" w:rsidR="00A0022B" w:rsidRDefault="00A0022B" w:rsidP="007837A6">
      <w:pPr>
        <w:jc w:val="both"/>
        <w:rPr>
          <w:rFonts w:cstheme="minorHAnsi"/>
          <w:sz w:val="20"/>
          <w:szCs w:val="20"/>
          <w:shd w:val="clear" w:color="auto" w:fill="FFFFFF"/>
        </w:rPr>
      </w:pPr>
      <w:r w:rsidRPr="00A0022B">
        <w:rPr>
          <w:rFonts w:cstheme="minorHAnsi"/>
          <w:noProof/>
          <w:sz w:val="24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7030BF" wp14:editId="2E444CDD">
                <wp:simplePos x="0" y="0"/>
                <wp:positionH relativeFrom="column">
                  <wp:posOffset>-13214</wp:posOffset>
                </wp:positionH>
                <wp:positionV relativeFrom="paragraph">
                  <wp:posOffset>162802</wp:posOffset>
                </wp:positionV>
                <wp:extent cx="6675649" cy="26428"/>
                <wp:effectExtent l="0" t="0" r="30480" b="3111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75649" cy="2642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81C8CF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05pt,12.8pt" to="524.6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Pr="00A0022B">
        <w:rPr>
          <w:rFonts w:cstheme="minorHAnsi"/>
          <w:sz w:val="24"/>
          <w:szCs w:val="28"/>
          <w:lang w:val="en-US"/>
        </w:rPr>
        <w:t>J</w:t>
      </w:r>
      <w:r w:rsidRPr="00A0022B">
        <w:rPr>
          <w:rFonts w:cstheme="minorHAnsi"/>
          <w:szCs w:val="24"/>
          <w:lang w:val="en-US"/>
        </w:rPr>
        <w:t>ava</w:t>
      </w:r>
      <w:r w:rsidRPr="00A0022B">
        <w:rPr>
          <w:rFonts w:cstheme="minorHAnsi"/>
          <w:sz w:val="24"/>
          <w:szCs w:val="28"/>
          <w:lang w:val="en-US"/>
        </w:rPr>
        <w:t xml:space="preserve"> B</w:t>
      </w:r>
      <w:r w:rsidRPr="00A0022B">
        <w:rPr>
          <w:rFonts w:cstheme="minorHAnsi"/>
          <w:szCs w:val="24"/>
          <w:lang w:val="en-US"/>
        </w:rPr>
        <w:t>ackend</w:t>
      </w:r>
      <w:r w:rsidRPr="00A0022B">
        <w:rPr>
          <w:rFonts w:cstheme="minorHAnsi"/>
          <w:sz w:val="24"/>
          <w:szCs w:val="28"/>
          <w:lang w:val="en-US"/>
        </w:rPr>
        <w:t xml:space="preserve"> D</w:t>
      </w:r>
      <w:r w:rsidRPr="00A0022B">
        <w:rPr>
          <w:rFonts w:cstheme="minorHAnsi"/>
          <w:szCs w:val="24"/>
          <w:lang w:val="en-US"/>
        </w:rPr>
        <w:t>eveloper</w:t>
      </w:r>
      <w:r>
        <w:rPr>
          <w:rFonts w:cstheme="minorHAnsi"/>
          <w:b/>
          <w:bCs/>
          <w:sz w:val="24"/>
          <w:szCs w:val="28"/>
          <w:lang w:val="en-US"/>
        </w:rPr>
        <w:tab/>
      </w:r>
      <w:r>
        <w:rPr>
          <w:rFonts w:cstheme="minorHAnsi"/>
          <w:b/>
          <w:bCs/>
          <w:sz w:val="24"/>
          <w:szCs w:val="28"/>
          <w:lang w:val="en-US"/>
        </w:rPr>
        <w:tab/>
      </w:r>
      <w:r w:rsidR="00DD107A">
        <w:rPr>
          <w:rFonts w:cstheme="minorHAnsi"/>
          <w:b/>
          <w:bCs/>
          <w:sz w:val="24"/>
          <w:szCs w:val="28"/>
          <w:lang w:val="en-US"/>
        </w:rPr>
        <w:tab/>
      </w:r>
      <w:r w:rsidR="00DD107A">
        <w:rPr>
          <w:rFonts w:cstheme="minorHAnsi"/>
          <w:b/>
          <w:bCs/>
          <w:sz w:val="24"/>
          <w:szCs w:val="28"/>
          <w:lang w:val="en-US"/>
        </w:rPr>
        <w:tab/>
      </w:r>
      <w:r w:rsidR="00DD107A">
        <w:rPr>
          <w:rFonts w:cstheme="minorHAnsi"/>
          <w:b/>
          <w:bCs/>
          <w:sz w:val="24"/>
          <w:szCs w:val="28"/>
          <w:lang w:val="en-US"/>
        </w:rPr>
        <w:tab/>
        <w:t xml:space="preserve">          </w:t>
      </w:r>
      <w:r w:rsidRPr="00A0022B">
        <w:rPr>
          <w:rFonts w:cstheme="minorHAnsi"/>
          <w:sz w:val="20"/>
          <w:lang w:val="en-US"/>
        </w:rPr>
        <w:t>77</w:t>
      </w:r>
      <w:r>
        <w:rPr>
          <w:rFonts w:cstheme="minorHAnsi"/>
          <w:sz w:val="20"/>
          <w:lang w:val="en-US"/>
        </w:rPr>
        <w:t>09123609 |</w:t>
      </w:r>
      <w:r>
        <w:rPr>
          <w:rFonts w:cstheme="minorHAnsi"/>
          <w:b/>
          <w:bCs/>
          <w:sz w:val="24"/>
          <w:szCs w:val="28"/>
          <w:lang w:val="en-US"/>
        </w:rPr>
        <w:t xml:space="preserve"> </w:t>
      </w:r>
      <w:hyperlink r:id="rId7" w:history="1">
        <w:r w:rsidRPr="00817029">
          <w:rPr>
            <w:rStyle w:val="Hyperlink"/>
            <w:rFonts w:cstheme="minorHAnsi"/>
            <w:sz w:val="20"/>
            <w:szCs w:val="20"/>
            <w:shd w:val="clear" w:color="auto" w:fill="FFFFFF"/>
          </w:rPr>
          <w:t>akshayvishwakarma770@gmail.com</w:t>
        </w:r>
      </w:hyperlink>
    </w:p>
    <w:p w14:paraId="04940EA2" w14:textId="02DE6DBA" w:rsidR="00A0022B" w:rsidRDefault="00A0022B" w:rsidP="00B57907">
      <w:pPr>
        <w:spacing w:line="240" w:lineRule="auto"/>
        <w:jc w:val="both"/>
        <w:rPr>
          <w:rFonts w:cstheme="minorHAnsi"/>
          <w:sz w:val="20"/>
          <w:lang w:val="en-US"/>
        </w:rPr>
      </w:pPr>
      <w:r>
        <w:rPr>
          <w:rFonts w:cstheme="minorHAnsi"/>
          <w:sz w:val="20"/>
          <w:lang w:val="en-US"/>
        </w:rPr>
        <w:t xml:space="preserve">Java Backend Developer with </w:t>
      </w:r>
      <w:r w:rsidR="0049743A">
        <w:rPr>
          <w:rFonts w:cstheme="minorHAnsi"/>
          <w:sz w:val="20"/>
          <w:lang w:val="en-US"/>
        </w:rPr>
        <w:t xml:space="preserve">1+ year of </w:t>
      </w:r>
      <w:r>
        <w:rPr>
          <w:rFonts w:cstheme="minorHAnsi"/>
          <w:sz w:val="20"/>
          <w:lang w:val="en-US"/>
        </w:rPr>
        <w:t>experience building scalable microservices and RESTful APIs using Spring Boot ecosystem. Proficient in</w:t>
      </w:r>
      <w:r w:rsidR="0049743A">
        <w:rPr>
          <w:rFonts w:cstheme="minorHAnsi"/>
          <w:sz w:val="20"/>
          <w:lang w:val="en-US"/>
        </w:rPr>
        <w:t xml:space="preserve"> Spring Security, JPA/Hibernate and event-driven architecture with Apache Kafka. Strong foundation in backend development, database design, and implementing secure authentication systems. Seeking a Java Backend Developer role to contribute to robust, high-performance applications.</w:t>
      </w:r>
    </w:p>
    <w:p w14:paraId="57CABF4A" w14:textId="4A276A81" w:rsidR="0049743A" w:rsidRDefault="0049743A" w:rsidP="00647C60">
      <w:pPr>
        <w:spacing w:after="0"/>
        <w:jc w:val="both"/>
        <w:rPr>
          <w:rFonts w:cstheme="minorHAnsi"/>
          <w:b/>
          <w:bCs/>
          <w:sz w:val="28"/>
          <w:szCs w:val="32"/>
          <w:lang w:val="en-US"/>
        </w:rPr>
      </w:pPr>
      <w:r w:rsidRPr="0049743A">
        <w:rPr>
          <w:rFonts w:cstheme="minorHAnsi"/>
          <w:b/>
          <w:bCs/>
          <w:sz w:val="28"/>
          <w:szCs w:val="32"/>
          <w:lang w:val="en-US"/>
        </w:rPr>
        <w:t>Technical Skills</w:t>
      </w:r>
    </w:p>
    <w:p w14:paraId="652DA7A2" w14:textId="4780EFDC" w:rsidR="0049743A" w:rsidRPr="0049743A" w:rsidRDefault="0049743A" w:rsidP="00647C60">
      <w:pPr>
        <w:pStyle w:val="ListParagraph"/>
        <w:numPr>
          <w:ilvl w:val="0"/>
          <w:numId w:val="1"/>
        </w:numPr>
        <w:spacing w:after="0"/>
        <w:jc w:val="both"/>
        <w:rPr>
          <w:rFonts w:cstheme="minorHAnsi"/>
          <w:b/>
          <w:bCs/>
          <w:sz w:val="20"/>
          <w:lang w:val="en-US"/>
        </w:rPr>
      </w:pPr>
      <w:r w:rsidRPr="0049743A">
        <w:rPr>
          <w:rFonts w:cstheme="minorHAnsi"/>
          <w:b/>
          <w:bCs/>
          <w:sz w:val="20"/>
          <w:lang w:val="en-US"/>
        </w:rPr>
        <w:t>Lan</w:t>
      </w:r>
      <w:r>
        <w:rPr>
          <w:rFonts w:cstheme="minorHAnsi"/>
          <w:b/>
          <w:bCs/>
          <w:sz w:val="20"/>
          <w:lang w:val="en-US"/>
        </w:rPr>
        <w:t xml:space="preserve">guages &amp; Frameworks: </w:t>
      </w:r>
      <w:r>
        <w:rPr>
          <w:rFonts w:cstheme="minorHAnsi"/>
          <w:sz w:val="20"/>
          <w:lang w:val="en-US"/>
        </w:rPr>
        <w:t>Java, Spring Boot, Spring Security, Spring MVC, Spring Cloud</w:t>
      </w:r>
    </w:p>
    <w:p w14:paraId="69992942" w14:textId="759ECA34" w:rsidR="0049743A" w:rsidRPr="0049743A" w:rsidRDefault="0049743A" w:rsidP="00647C60">
      <w:pPr>
        <w:pStyle w:val="ListParagraph"/>
        <w:numPr>
          <w:ilvl w:val="0"/>
          <w:numId w:val="1"/>
        </w:numPr>
        <w:spacing w:after="0"/>
        <w:jc w:val="both"/>
        <w:rPr>
          <w:rFonts w:cstheme="minorHAnsi"/>
          <w:b/>
          <w:bCs/>
          <w:sz w:val="20"/>
          <w:lang w:val="en-US"/>
        </w:rPr>
      </w:pPr>
      <w:r>
        <w:rPr>
          <w:rFonts w:cstheme="minorHAnsi"/>
          <w:b/>
          <w:bCs/>
          <w:sz w:val="20"/>
          <w:lang w:val="en-US"/>
        </w:rPr>
        <w:t>Architecture:</w:t>
      </w:r>
      <w:r>
        <w:rPr>
          <w:rFonts w:cstheme="minorHAnsi"/>
          <w:sz w:val="20"/>
          <w:lang w:val="en-US"/>
        </w:rPr>
        <w:t xml:space="preserve"> Microservices, REST APIs, Event-Driven Architecture, MVC</w:t>
      </w:r>
    </w:p>
    <w:p w14:paraId="67C02B98" w14:textId="5ACC9B4F" w:rsidR="0049743A" w:rsidRPr="0049743A" w:rsidRDefault="0049743A" w:rsidP="00647C60">
      <w:pPr>
        <w:pStyle w:val="ListParagraph"/>
        <w:numPr>
          <w:ilvl w:val="0"/>
          <w:numId w:val="1"/>
        </w:numPr>
        <w:spacing w:after="0"/>
        <w:jc w:val="both"/>
        <w:rPr>
          <w:rFonts w:cstheme="minorHAnsi"/>
          <w:b/>
          <w:bCs/>
          <w:sz w:val="20"/>
          <w:lang w:val="en-US"/>
        </w:rPr>
      </w:pPr>
      <w:r>
        <w:rPr>
          <w:rFonts w:cstheme="minorHAnsi"/>
          <w:b/>
          <w:bCs/>
          <w:sz w:val="20"/>
          <w:lang w:val="en-US"/>
        </w:rPr>
        <w:t xml:space="preserve">Messaging &amp; Streaming: </w:t>
      </w:r>
      <w:r>
        <w:rPr>
          <w:rFonts w:cstheme="minorHAnsi"/>
          <w:sz w:val="20"/>
          <w:lang w:val="en-US"/>
        </w:rPr>
        <w:t>Apache Kafka</w:t>
      </w:r>
    </w:p>
    <w:p w14:paraId="766EFB0A" w14:textId="1FFA0633" w:rsidR="0049743A" w:rsidRPr="00F9704C" w:rsidRDefault="00F9704C" w:rsidP="00647C60">
      <w:pPr>
        <w:pStyle w:val="ListParagraph"/>
        <w:numPr>
          <w:ilvl w:val="0"/>
          <w:numId w:val="1"/>
        </w:numPr>
        <w:spacing w:after="0"/>
        <w:jc w:val="both"/>
        <w:rPr>
          <w:rFonts w:cstheme="minorHAnsi"/>
          <w:b/>
          <w:bCs/>
          <w:sz w:val="20"/>
          <w:lang w:val="en-US"/>
        </w:rPr>
      </w:pPr>
      <w:r>
        <w:rPr>
          <w:rFonts w:cstheme="minorHAnsi"/>
          <w:b/>
          <w:bCs/>
          <w:sz w:val="20"/>
          <w:lang w:val="en-US"/>
        </w:rPr>
        <w:t>Security:</w:t>
      </w:r>
      <w:r>
        <w:rPr>
          <w:rFonts w:cstheme="minorHAnsi"/>
          <w:sz w:val="20"/>
          <w:lang w:val="en-US"/>
        </w:rPr>
        <w:t xml:space="preserve"> JWT, OAuth2, Role-Based Access Control (RBAC)</w:t>
      </w:r>
    </w:p>
    <w:p w14:paraId="55CCA6BF" w14:textId="1B6C985C" w:rsidR="00F9704C" w:rsidRPr="00F9704C" w:rsidRDefault="00F9704C" w:rsidP="00647C60">
      <w:pPr>
        <w:pStyle w:val="ListParagraph"/>
        <w:numPr>
          <w:ilvl w:val="0"/>
          <w:numId w:val="1"/>
        </w:numPr>
        <w:spacing w:after="0"/>
        <w:jc w:val="both"/>
        <w:rPr>
          <w:rFonts w:cstheme="minorHAnsi"/>
          <w:b/>
          <w:bCs/>
          <w:sz w:val="20"/>
          <w:lang w:val="en-US"/>
        </w:rPr>
      </w:pPr>
      <w:r>
        <w:rPr>
          <w:rFonts w:cstheme="minorHAnsi"/>
          <w:b/>
          <w:bCs/>
          <w:sz w:val="20"/>
          <w:lang w:val="en-US"/>
        </w:rPr>
        <w:t>Databases:</w:t>
      </w:r>
      <w:r>
        <w:rPr>
          <w:rFonts w:cstheme="minorHAnsi"/>
          <w:sz w:val="20"/>
          <w:lang w:val="en-US"/>
        </w:rPr>
        <w:t xml:space="preserve"> MySQL, PostgreSQL, JPA/Hibernate</w:t>
      </w:r>
    </w:p>
    <w:p w14:paraId="301DB25A" w14:textId="1665081D" w:rsidR="00F9704C" w:rsidRPr="00F9704C" w:rsidRDefault="00F9704C" w:rsidP="00647C60">
      <w:pPr>
        <w:pStyle w:val="ListParagraph"/>
        <w:numPr>
          <w:ilvl w:val="0"/>
          <w:numId w:val="1"/>
        </w:numPr>
        <w:spacing w:after="0"/>
        <w:jc w:val="both"/>
        <w:rPr>
          <w:rFonts w:cstheme="minorHAnsi"/>
          <w:b/>
          <w:bCs/>
          <w:sz w:val="20"/>
          <w:lang w:val="en-US"/>
        </w:rPr>
      </w:pPr>
      <w:r>
        <w:rPr>
          <w:rFonts w:cstheme="minorHAnsi"/>
          <w:b/>
          <w:bCs/>
          <w:sz w:val="20"/>
          <w:lang w:val="en-US"/>
        </w:rPr>
        <w:t>Tools &amp; Platforms:</w:t>
      </w:r>
      <w:r>
        <w:rPr>
          <w:rFonts w:cstheme="minorHAnsi"/>
          <w:sz w:val="20"/>
          <w:lang w:val="en-US"/>
        </w:rPr>
        <w:t xml:space="preserve"> Docker, Git, Maven, Postman,</w:t>
      </w:r>
      <w:r w:rsidR="00DD107A" w:rsidRPr="00DD107A">
        <w:rPr>
          <w:sz w:val="20"/>
          <w:szCs w:val="20"/>
        </w:rPr>
        <w:t xml:space="preserve"> </w:t>
      </w:r>
      <w:r w:rsidR="00DD107A" w:rsidRPr="00DD107A">
        <w:rPr>
          <w:sz w:val="20"/>
          <w:szCs w:val="20"/>
        </w:rPr>
        <w:t xml:space="preserve">IntelliJ </w:t>
      </w:r>
      <w:r>
        <w:rPr>
          <w:rFonts w:cstheme="minorHAnsi"/>
          <w:sz w:val="20"/>
          <w:lang w:val="en-US"/>
        </w:rPr>
        <w:t>IDEA</w:t>
      </w:r>
    </w:p>
    <w:p w14:paraId="37C016C5" w14:textId="702E6D58" w:rsidR="00F9704C" w:rsidRPr="00F9704C" w:rsidRDefault="00F9704C" w:rsidP="00647C60">
      <w:pPr>
        <w:pStyle w:val="ListParagraph"/>
        <w:numPr>
          <w:ilvl w:val="0"/>
          <w:numId w:val="1"/>
        </w:numPr>
        <w:jc w:val="both"/>
        <w:rPr>
          <w:rFonts w:cstheme="minorHAnsi"/>
          <w:b/>
          <w:bCs/>
          <w:sz w:val="20"/>
          <w:lang w:val="en-US"/>
        </w:rPr>
      </w:pPr>
      <w:r>
        <w:rPr>
          <w:rFonts w:cstheme="minorHAnsi"/>
          <w:b/>
          <w:bCs/>
          <w:sz w:val="20"/>
          <w:lang w:val="en-US"/>
        </w:rPr>
        <w:t>Concepts:</w:t>
      </w:r>
      <w:r>
        <w:rPr>
          <w:rFonts w:cstheme="minorHAnsi"/>
          <w:sz w:val="20"/>
          <w:lang w:val="en-US"/>
        </w:rPr>
        <w:t xml:space="preserve"> Database Design, API Development, Authentication Systems, System Integration</w:t>
      </w:r>
    </w:p>
    <w:p w14:paraId="0B2D6111" w14:textId="7474F8FC" w:rsidR="00F9704C" w:rsidRDefault="00F9704C" w:rsidP="00647C60">
      <w:pPr>
        <w:jc w:val="both"/>
        <w:rPr>
          <w:rFonts w:cstheme="minorHAnsi"/>
          <w:b/>
          <w:bCs/>
          <w:sz w:val="28"/>
          <w:szCs w:val="32"/>
          <w:lang w:val="en-US"/>
        </w:rPr>
      </w:pPr>
      <w:r>
        <w:rPr>
          <w:rFonts w:cstheme="minorHAnsi"/>
          <w:b/>
          <w:bCs/>
          <w:sz w:val="28"/>
          <w:szCs w:val="32"/>
          <w:lang w:val="en-US"/>
        </w:rPr>
        <w:t>Professional Experience</w:t>
      </w:r>
    </w:p>
    <w:p w14:paraId="4680C0B3" w14:textId="064C50D9" w:rsidR="00F9704C" w:rsidRDefault="00F9704C" w:rsidP="00647C60">
      <w:pPr>
        <w:spacing w:after="0"/>
        <w:jc w:val="both"/>
        <w:rPr>
          <w:rFonts w:cstheme="minorHAnsi"/>
          <w:b/>
          <w:bCs/>
          <w:sz w:val="20"/>
          <w:lang w:val="en-US"/>
        </w:rPr>
      </w:pPr>
      <w:r>
        <w:rPr>
          <w:rFonts w:cstheme="minorHAnsi"/>
          <w:b/>
          <w:bCs/>
          <w:sz w:val="20"/>
          <w:lang w:val="en-US"/>
        </w:rPr>
        <w:t>Backend Developer</w:t>
      </w:r>
    </w:p>
    <w:p w14:paraId="38C648FC" w14:textId="1BAF4F5C" w:rsidR="00F9704C" w:rsidRDefault="00F9704C" w:rsidP="00647C60">
      <w:pPr>
        <w:spacing w:after="0"/>
        <w:jc w:val="both"/>
        <w:rPr>
          <w:rFonts w:cstheme="minorHAnsi"/>
          <w:color w:val="0F1115"/>
          <w:sz w:val="20"/>
          <w:szCs w:val="20"/>
          <w:shd w:val="clear" w:color="auto" w:fill="FFFFFF"/>
        </w:rPr>
      </w:pPr>
      <w:r w:rsidRPr="00F9704C">
        <w:rPr>
          <w:rStyle w:val="Emphasis"/>
          <w:rFonts w:cstheme="minorHAnsi"/>
          <w:i w:val="0"/>
          <w:iCs w:val="0"/>
          <w:color w:val="0F1115"/>
          <w:sz w:val="20"/>
          <w:szCs w:val="20"/>
          <w:shd w:val="clear" w:color="auto" w:fill="FFFFFF"/>
        </w:rPr>
        <w:t>Magical Balloon, Mumbai</w:t>
      </w:r>
      <w:r w:rsidRPr="00F9704C">
        <w:rPr>
          <w:rFonts w:cstheme="minorHAnsi"/>
          <w:color w:val="0F1115"/>
          <w:sz w:val="20"/>
          <w:szCs w:val="20"/>
          <w:shd w:val="clear" w:color="auto" w:fill="FFFFFF"/>
        </w:rPr>
        <w:t> | Jan 202</w:t>
      </w:r>
      <w:r w:rsidR="007837A6">
        <w:rPr>
          <w:rFonts w:cstheme="minorHAnsi"/>
          <w:color w:val="0F1115"/>
          <w:sz w:val="20"/>
          <w:szCs w:val="20"/>
          <w:shd w:val="clear" w:color="auto" w:fill="FFFFFF"/>
        </w:rPr>
        <w:t>5</w:t>
      </w:r>
      <w:r w:rsidR="00DD107A">
        <w:rPr>
          <w:rFonts w:cstheme="minorHAnsi"/>
          <w:color w:val="0F1115"/>
          <w:sz w:val="20"/>
          <w:szCs w:val="20"/>
          <w:shd w:val="clear" w:color="auto" w:fill="FFFFFF"/>
        </w:rPr>
        <w:t xml:space="preserve"> </w:t>
      </w:r>
      <w:r w:rsidR="007837A6">
        <w:rPr>
          <w:rFonts w:cstheme="minorHAnsi"/>
          <w:color w:val="0F1115"/>
          <w:sz w:val="20"/>
          <w:szCs w:val="20"/>
          <w:shd w:val="clear" w:color="auto" w:fill="FFFFFF"/>
        </w:rPr>
        <w:t>-</w:t>
      </w:r>
      <w:r w:rsidR="00DD107A">
        <w:rPr>
          <w:rFonts w:cstheme="minorHAnsi"/>
          <w:color w:val="0F1115"/>
          <w:sz w:val="20"/>
          <w:szCs w:val="20"/>
          <w:shd w:val="clear" w:color="auto" w:fill="FFFFFF"/>
        </w:rPr>
        <w:t xml:space="preserve"> </w:t>
      </w:r>
      <w:r w:rsidRPr="00F9704C">
        <w:rPr>
          <w:rFonts w:cstheme="minorHAnsi"/>
          <w:color w:val="0F1115"/>
          <w:sz w:val="20"/>
          <w:szCs w:val="20"/>
          <w:shd w:val="clear" w:color="auto" w:fill="FFFFFF"/>
        </w:rPr>
        <w:t>Present</w:t>
      </w:r>
    </w:p>
    <w:p w14:paraId="18CC9065" w14:textId="2E941787" w:rsidR="00F9704C" w:rsidRDefault="00F9704C" w:rsidP="00647C60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F1115"/>
          <w:sz w:val="20"/>
          <w:szCs w:val="20"/>
        </w:rPr>
      </w:pPr>
      <w:r w:rsidRPr="00F9704C">
        <w:rPr>
          <w:rFonts w:asciiTheme="minorHAnsi" w:hAnsiTheme="minorHAnsi" w:cstheme="minorHAnsi"/>
          <w:color w:val="0F1115"/>
          <w:sz w:val="20"/>
          <w:szCs w:val="20"/>
        </w:rPr>
        <w:t xml:space="preserve">Developed and maintained </w:t>
      </w:r>
      <w:r w:rsidRPr="00F9704C">
        <w:rPr>
          <w:rFonts w:asciiTheme="minorHAnsi" w:hAnsiTheme="minorHAnsi" w:cstheme="minorHAnsi"/>
          <w:b/>
          <w:bCs/>
          <w:color w:val="0F1115"/>
          <w:sz w:val="20"/>
          <w:szCs w:val="20"/>
        </w:rPr>
        <w:t>scalable web applications</w:t>
      </w:r>
      <w:r w:rsidRPr="00F9704C">
        <w:rPr>
          <w:rFonts w:asciiTheme="minorHAnsi" w:hAnsiTheme="minorHAnsi" w:cstheme="minorHAnsi"/>
          <w:color w:val="0F1115"/>
          <w:sz w:val="20"/>
          <w:szCs w:val="20"/>
        </w:rPr>
        <w:t xml:space="preserve"> with focus on </w:t>
      </w:r>
      <w:r w:rsidRPr="00F9704C">
        <w:rPr>
          <w:rFonts w:asciiTheme="minorHAnsi" w:hAnsiTheme="minorHAnsi" w:cstheme="minorHAnsi"/>
          <w:b/>
          <w:bCs/>
          <w:color w:val="0F1115"/>
          <w:sz w:val="20"/>
          <w:szCs w:val="20"/>
        </w:rPr>
        <w:t>backend architecture</w:t>
      </w:r>
      <w:r w:rsidRPr="00F9704C">
        <w:rPr>
          <w:rFonts w:asciiTheme="minorHAnsi" w:hAnsiTheme="minorHAnsi" w:cstheme="minorHAnsi"/>
          <w:color w:val="0F1115"/>
          <w:sz w:val="20"/>
          <w:szCs w:val="20"/>
        </w:rPr>
        <w:t xml:space="preserve"> and </w:t>
      </w:r>
      <w:r w:rsidRPr="00BF1931">
        <w:rPr>
          <w:rFonts w:asciiTheme="minorHAnsi" w:hAnsiTheme="minorHAnsi" w:cstheme="minorHAnsi"/>
          <w:b/>
          <w:bCs/>
          <w:color w:val="0F1115"/>
          <w:sz w:val="20"/>
          <w:szCs w:val="20"/>
        </w:rPr>
        <w:t>business logic</w:t>
      </w:r>
      <w:r>
        <w:rPr>
          <w:rFonts w:asciiTheme="minorHAnsi" w:hAnsiTheme="minorHAnsi" w:cstheme="minorHAnsi"/>
          <w:color w:val="0F1115"/>
          <w:sz w:val="20"/>
          <w:szCs w:val="20"/>
        </w:rPr>
        <w:t xml:space="preserve">, and </w:t>
      </w:r>
      <w:r w:rsidRPr="00F9704C">
        <w:rPr>
          <w:rFonts w:asciiTheme="minorHAnsi" w:hAnsiTheme="minorHAnsi" w:cstheme="minorHAnsi"/>
          <w:b/>
          <w:bCs/>
          <w:color w:val="0F1115"/>
          <w:sz w:val="20"/>
          <w:szCs w:val="20"/>
        </w:rPr>
        <w:t>server-side development</w:t>
      </w:r>
    </w:p>
    <w:p w14:paraId="1E0BF400" w14:textId="2789CC21" w:rsidR="00F9704C" w:rsidRPr="00BF1931" w:rsidRDefault="00F9704C" w:rsidP="00647C60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cstheme="minorHAnsi"/>
          <w:color w:val="0F1115"/>
          <w:sz w:val="16"/>
          <w:szCs w:val="16"/>
        </w:rPr>
      </w:pPr>
      <w:r w:rsidRPr="00F9704C">
        <w:rPr>
          <w:rFonts w:eastAsia="Times New Roman" w:cstheme="minorHAnsi"/>
          <w:color w:val="0F1115"/>
          <w:sz w:val="20"/>
          <w:szCs w:val="20"/>
          <w:lang w:eastAsia="en-IN"/>
        </w:rPr>
        <w:t xml:space="preserve">Designed and implemented </w:t>
      </w:r>
      <w:r w:rsidRPr="00F9704C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RESTful APIs</w:t>
      </w:r>
      <w:r w:rsidRPr="00F9704C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to support </w:t>
      </w:r>
      <w:r w:rsidRPr="00F9704C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frontend</w:t>
      </w:r>
      <w:r w:rsidRPr="00F9704C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</w:t>
      </w:r>
      <w:r w:rsidRPr="00F9704C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functionality</w:t>
      </w:r>
      <w:r w:rsidRPr="00F9704C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and </w:t>
      </w:r>
      <w:r w:rsidRPr="00F9704C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third-party integrations</w:t>
      </w:r>
    </w:p>
    <w:p w14:paraId="6C68E74D" w14:textId="13D378DC" w:rsidR="00BF1931" w:rsidRPr="00BF1931" w:rsidRDefault="00BF1931" w:rsidP="00647C60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cstheme="minorHAnsi"/>
          <w:color w:val="0F1115"/>
          <w:sz w:val="12"/>
          <w:szCs w:val="12"/>
        </w:rPr>
      </w:pPr>
      <w:r w:rsidRPr="00BF1931">
        <w:rPr>
          <w:rFonts w:eastAsia="Times New Roman" w:cstheme="minorHAnsi"/>
          <w:color w:val="0F1115"/>
          <w:sz w:val="20"/>
          <w:szCs w:val="20"/>
          <w:lang w:eastAsia="en-IN"/>
        </w:rPr>
        <w:t xml:space="preserve">Created and optimized </w:t>
      </w:r>
      <w:r w:rsidRPr="00BF1931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relational database</w:t>
      </w:r>
      <w:r w:rsidRPr="00BF1931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schemas with proper </w:t>
      </w:r>
      <w:r w:rsidRPr="00BF1931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indexing</w:t>
      </w:r>
      <w:r w:rsidRPr="00BF1931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and </w:t>
      </w:r>
      <w:r w:rsidRPr="00BF1931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relationships</w:t>
      </w:r>
    </w:p>
    <w:p w14:paraId="32D04439" w14:textId="06783C8C" w:rsidR="00BF1931" w:rsidRPr="00BF1931" w:rsidRDefault="00BF1931" w:rsidP="00647C60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cstheme="minorHAnsi"/>
          <w:color w:val="0F1115"/>
          <w:sz w:val="8"/>
          <w:szCs w:val="8"/>
        </w:rPr>
      </w:pPr>
      <w:r w:rsidRPr="00BF1931">
        <w:rPr>
          <w:rFonts w:eastAsia="Times New Roman" w:cstheme="minorHAnsi"/>
          <w:color w:val="0F1115"/>
          <w:sz w:val="20"/>
          <w:szCs w:val="20"/>
          <w:lang w:eastAsia="en-IN"/>
        </w:rPr>
        <w:t xml:space="preserve">Implemented </w:t>
      </w:r>
      <w:r w:rsidRPr="00BF1931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secure authentication</w:t>
      </w:r>
      <w:r w:rsidRPr="00BF1931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and </w:t>
      </w:r>
      <w:r w:rsidRPr="00BF1931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authorization systems</w:t>
      </w:r>
      <w:r w:rsidRPr="00BF1931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with </w:t>
      </w:r>
      <w:r w:rsidRPr="00BF1931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role-based permissions</w:t>
      </w:r>
    </w:p>
    <w:p w14:paraId="4DB775FD" w14:textId="11896768" w:rsidR="00BF1931" w:rsidRPr="00BF1931" w:rsidRDefault="00BF1931" w:rsidP="00647C60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cstheme="minorHAnsi"/>
          <w:color w:val="0F1115"/>
          <w:sz w:val="4"/>
          <w:szCs w:val="4"/>
        </w:rPr>
      </w:pPr>
      <w:r w:rsidRPr="00BF1931">
        <w:rPr>
          <w:rFonts w:eastAsia="Times New Roman" w:cstheme="minorHAnsi"/>
          <w:color w:val="0F1115"/>
          <w:sz w:val="20"/>
          <w:szCs w:val="20"/>
          <w:lang w:eastAsia="en-IN"/>
        </w:rPr>
        <w:t xml:space="preserve">Debugged and resolved </w:t>
      </w:r>
      <w:r w:rsidRPr="00BF1931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production issues</w:t>
      </w:r>
      <w:r w:rsidRPr="00BF1931">
        <w:rPr>
          <w:rFonts w:eastAsia="Times New Roman" w:cstheme="minorHAnsi"/>
          <w:color w:val="0F1115"/>
          <w:sz w:val="20"/>
          <w:szCs w:val="20"/>
          <w:lang w:eastAsia="en-IN"/>
        </w:rPr>
        <w:t xml:space="preserve">, improving </w:t>
      </w:r>
      <w:r w:rsidRPr="00BF1931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application performance</w:t>
      </w:r>
      <w:r w:rsidRPr="00BF1931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and </w:t>
      </w:r>
      <w:r w:rsidRPr="00BF1931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reliabilit</w:t>
      </w:r>
      <w:r w:rsidRPr="00BF1931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y</w:t>
      </w:r>
    </w:p>
    <w:p w14:paraId="2C12E1DF" w14:textId="1062984E" w:rsidR="00BF1931" w:rsidRPr="00BF1931" w:rsidRDefault="00BF1931" w:rsidP="00647C60">
      <w:pPr>
        <w:numPr>
          <w:ilvl w:val="0"/>
          <w:numId w:val="3"/>
        </w:numPr>
        <w:shd w:val="clear" w:color="auto" w:fill="FFFFFF"/>
        <w:spacing w:line="240" w:lineRule="auto"/>
        <w:jc w:val="both"/>
        <w:rPr>
          <w:rFonts w:cstheme="minorHAnsi"/>
          <w:color w:val="0F1115"/>
          <w:sz w:val="2"/>
          <w:szCs w:val="2"/>
        </w:rPr>
      </w:pPr>
      <w:r w:rsidRPr="00BF1931">
        <w:rPr>
          <w:rFonts w:eastAsia="Times New Roman" w:cstheme="minorHAnsi"/>
          <w:color w:val="0F1115"/>
          <w:sz w:val="20"/>
          <w:szCs w:val="20"/>
          <w:lang w:eastAsia="en-IN"/>
        </w:rPr>
        <w:t xml:space="preserve">Collaborated with </w:t>
      </w:r>
      <w:r w:rsidRPr="00BF1931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cross-functional teams</w:t>
      </w:r>
      <w:r w:rsidRPr="00BF1931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to deliver features aligned with </w:t>
      </w:r>
      <w:r w:rsidRPr="00BF1931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business requirement</w:t>
      </w:r>
      <w:r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s</w:t>
      </w:r>
    </w:p>
    <w:p w14:paraId="31799691" w14:textId="5265FE4E" w:rsidR="00BF1931" w:rsidRDefault="00BF1931" w:rsidP="00DD107A">
      <w:pPr>
        <w:shd w:val="clear" w:color="auto" w:fill="FFFFFF"/>
        <w:spacing w:line="240" w:lineRule="auto"/>
        <w:jc w:val="both"/>
        <w:rPr>
          <w:rFonts w:cstheme="minorHAnsi"/>
          <w:b/>
          <w:bCs/>
          <w:color w:val="0F1115"/>
          <w:sz w:val="28"/>
          <w:szCs w:val="28"/>
        </w:rPr>
      </w:pPr>
      <w:r>
        <w:rPr>
          <w:rFonts w:cstheme="minorHAnsi"/>
          <w:b/>
          <w:bCs/>
          <w:color w:val="0F1115"/>
          <w:sz w:val="28"/>
          <w:szCs w:val="28"/>
        </w:rPr>
        <w:t>Java Spring Boot Projects</w:t>
      </w:r>
    </w:p>
    <w:p w14:paraId="2DD9E0F6" w14:textId="100675C5" w:rsidR="00647C60" w:rsidRDefault="00647C60" w:rsidP="00647C60">
      <w:pPr>
        <w:shd w:val="clear" w:color="auto" w:fill="FFFFFF"/>
        <w:spacing w:after="0" w:line="240" w:lineRule="auto"/>
        <w:jc w:val="both"/>
        <w:rPr>
          <w:rFonts w:cstheme="minorHAnsi"/>
          <w:b/>
          <w:bCs/>
          <w:color w:val="0F1115"/>
          <w:sz w:val="20"/>
          <w:szCs w:val="20"/>
        </w:rPr>
      </w:pPr>
      <w:r>
        <w:rPr>
          <w:rFonts w:cstheme="minorHAnsi"/>
          <w:b/>
          <w:bCs/>
          <w:color w:val="0F1115"/>
          <w:sz w:val="20"/>
          <w:szCs w:val="20"/>
        </w:rPr>
        <w:t>Fitness Management – Microservices System</w:t>
      </w:r>
    </w:p>
    <w:p w14:paraId="62E0B731" w14:textId="4F16FA62" w:rsidR="00647C60" w:rsidRDefault="00647C60" w:rsidP="00647C60">
      <w:pPr>
        <w:shd w:val="clear" w:color="auto" w:fill="FFFFFF"/>
        <w:spacing w:after="0" w:line="240" w:lineRule="auto"/>
        <w:jc w:val="both"/>
        <w:rPr>
          <w:rFonts w:cstheme="minorHAnsi"/>
          <w:color w:val="0F1115"/>
          <w:sz w:val="20"/>
          <w:szCs w:val="20"/>
        </w:rPr>
      </w:pPr>
      <w:r>
        <w:rPr>
          <w:rFonts w:cstheme="minorHAnsi"/>
          <w:color w:val="0F1115"/>
          <w:sz w:val="20"/>
          <w:szCs w:val="20"/>
        </w:rPr>
        <w:t xml:space="preserve">GitHub: </w:t>
      </w:r>
      <w:hyperlink r:id="rId8" w:history="1">
        <w:r w:rsidRPr="00817029">
          <w:rPr>
            <w:rStyle w:val="Hyperlink"/>
            <w:rFonts w:cstheme="minorHAnsi"/>
            <w:sz w:val="20"/>
            <w:szCs w:val="20"/>
          </w:rPr>
          <w:t>AK1715/</w:t>
        </w:r>
        <w:proofErr w:type="spellStart"/>
        <w:r w:rsidRPr="00817029">
          <w:rPr>
            <w:rStyle w:val="Hyperlink"/>
            <w:rFonts w:cstheme="minorHAnsi"/>
            <w:sz w:val="20"/>
            <w:szCs w:val="20"/>
          </w:rPr>
          <w:t>MicroService</w:t>
        </w:r>
        <w:proofErr w:type="spellEnd"/>
        <w:r w:rsidRPr="00817029">
          <w:rPr>
            <w:rStyle w:val="Hyperlink"/>
            <w:rFonts w:cstheme="minorHAnsi"/>
            <w:sz w:val="20"/>
            <w:szCs w:val="20"/>
          </w:rPr>
          <w:t>-of-Java-Fitness-Management</w:t>
        </w:r>
      </w:hyperlink>
    </w:p>
    <w:p w14:paraId="2B792727" w14:textId="77777777" w:rsidR="00647C60" w:rsidRPr="00647C60" w:rsidRDefault="00647C60" w:rsidP="00647C60">
      <w:pPr>
        <w:numPr>
          <w:ilvl w:val="0"/>
          <w:numId w:val="10"/>
        </w:numPr>
        <w:shd w:val="clear" w:color="auto" w:fill="FFFFFF"/>
        <w:spacing w:after="0" w:line="240" w:lineRule="auto"/>
        <w:jc w:val="both"/>
        <w:rPr>
          <w:rFonts w:eastAsia="Times New Roman" w:cstheme="minorHAnsi"/>
          <w:color w:val="0F1115"/>
          <w:sz w:val="20"/>
          <w:szCs w:val="20"/>
          <w:lang w:eastAsia="en-IN"/>
        </w:rPr>
      </w:pP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Developed a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microservices-based fitness application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using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Spring Boot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with independent services communicating via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REST APIs</w:t>
      </w:r>
    </w:p>
    <w:p w14:paraId="0D2A3D91" w14:textId="77777777" w:rsidR="00647C60" w:rsidRPr="00647C60" w:rsidRDefault="00647C60" w:rsidP="00647C60">
      <w:pPr>
        <w:numPr>
          <w:ilvl w:val="0"/>
          <w:numId w:val="10"/>
        </w:numPr>
        <w:shd w:val="clear" w:color="auto" w:fill="FFFFFF"/>
        <w:spacing w:after="0" w:line="240" w:lineRule="auto"/>
        <w:jc w:val="both"/>
        <w:rPr>
          <w:rFonts w:eastAsia="Times New Roman" w:cstheme="minorHAnsi"/>
          <w:color w:val="0F1115"/>
          <w:sz w:val="20"/>
          <w:szCs w:val="20"/>
          <w:lang w:eastAsia="en-IN"/>
        </w:rPr>
      </w:pP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Implemented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centralized configuration management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using Spring Cloud Config Server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and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service discovery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with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Eureka</w:t>
      </w:r>
    </w:p>
    <w:p w14:paraId="2DFD8419" w14:textId="53D4C601" w:rsidR="00647C60" w:rsidRPr="00647C60" w:rsidRDefault="00647C60" w:rsidP="00647C60">
      <w:pPr>
        <w:numPr>
          <w:ilvl w:val="0"/>
          <w:numId w:val="10"/>
        </w:numPr>
        <w:shd w:val="clear" w:color="auto" w:fill="FFFFFF"/>
        <w:spacing w:after="0" w:line="240" w:lineRule="auto"/>
        <w:jc w:val="both"/>
        <w:rPr>
          <w:rFonts w:eastAsia="Times New Roman" w:cstheme="minorHAnsi"/>
          <w:color w:val="0F1115"/>
          <w:sz w:val="20"/>
          <w:szCs w:val="20"/>
          <w:lang w:eastAsia="en-IN"/>
        </w:rPr>
      </w:pP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Secured all microservices using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OAuth2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and implemented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API Gateway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as single</w:t>
      </w:r>
      <w:r>
        <w:rPr>
          <w:rFonts w:eastAsia="Times New Roman" w:cstheme="minorHAnsi"/>
          <w:color w:val="0F1115"/>
          <w:sz w:val="20"/>
          <w:szCs w:val="20"/>
          <w:lang w:eastAsia="en-IN"/>
        </w:rPr>
        <w:t>-e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>ntry point</w:t>
      </w:r>
    </w:p>
    <w:p w14:paraId="359751FC" w14:textId="77777777" w:rsidR="00647C60" w:rsidRPr="00647C60" w:rsidRDefault="00647C60" w:rsidP="00647C60">
      <w:pPr>
        <w:numPr>
          <w:ilvl w:val="0"/>
          <w:numId w:val="10"/>
        </w:numPr>
        <w:shd w:val="clear" w:color="auto" w:fill="FFFFFF"/>
        <w:spacing w:after="0" w:line="240" w:lineRule="auto"/>
        <w:jc w:val="both"/>
        <w:rPr>
          <w:rFonts w:eastAsia="Times New Roman" w:cstheme="minorHAnsi"/>
          <w:color w:val="0F1115"/>
          <w:sz w:val="20"/>
          <w:szCs w:val="20"/>
          <w:lang w:eastAsia="en-IN"/>
        </w:rPr>
      </w:pP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Integrated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Apache Kafka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for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asynchronous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,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event-driven communication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between services</w:t>
      </w:r>
    </w:p>
    <w:p w14:paraId="31537D6C" w14:textId="1839939A" w:rsidR="00647C60" w:rsidRDefault="00647C60" w:rsidP="00647C60">
      <w:pPr>
        <w:numPr>
          <w:ilvl w:val="0"/>
          <w:numId w:val="10"/>
        </w:numPr>
        <w:shd w:val="clear" w:color="auto" w:fill="FFFFFF"/>
        <w:spacing w:line="240" w:lineRule="auto"/>
        <w:jc w:val="both"/>
        <w:rPr>
          <w:rFonts w:eastAsia="Times New Roman" w:cstheme="minorHAnsi"/>
          <w:color w:val="0F1115"/>
          <w:sz w:val="20"/>
          <w:szCs w:val="20"/>
          <w:lang w:eastAsia="en-IN"/>
        </w:rPr>
      </w:pP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Designed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scalable architecture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with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loose coupling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and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fault-tolerant service communication</w:t>
      </w:r>
    </w:p>
    <w:p w14:paraId="73E02AD2" w14:textId="14CD637D" w:rsidR="00647C60" w:rsidRDefault="00647C60" w:rsidP="00647C60">
      <w:pPr>
        <w:shd w:val="clear" w:color="auto" w:fill="FFFFFF"/>
        <w:spacing w:after="0" w:line="240" w:lineRule="auto"/>
        <w:jc w:val="both"/>
        <w:rPr>
          <w:rStyle w:val="Strong"/>
          <w:rFonts w:cstheme="minorHAnsi"/>
          <w:color w:val="0F1115"/>
          <w:sz w:val="20"/>
          <w:szCs w:val="20"/>
          <w:shd w:val="clear" w:color="auto" w:fill="FFFFFF"/>
        </w:rPr>
      </w:pPr>
      <w:r w:rsidRPr="00647C60">
        <w:rPr>
          <w:rStyle w:val="Strong"/>
          <w:rFonts w:cstheme="minorHAnsi"/>
          <w:color w:val="0F1115"/>
          <w:sz w:val="20"/>
          <w:szCs w:val="20"/>
          <w:shd w:val="clear" w:color="auto" w:fill="FFFFFF"/>
        </w:rPr>
        <w:t>Fitness Tracker</w:t>
      </w:r>
      <w:r w:rsidR="00B57907">
        <w:rPr>
          <w:rStyle w:val="Strong"/>
          <w:rFonts w:cstheme="minorHAnsi"/>
          <w:color w:val="0F1115"/>
          <w:sz w:val="20"/>
          <w:szCs w:val="20"/>
          <w:shd w:val="clear" w:color="auto" w:fill="FFFFFF"/>
        </w:rPr>
        <w:t xml:space="preserve"> </w:t>
      </w:r>
      <w:r w:rsidRPr="00647C60">
        <w:rPr>
          <w:rStyle w:val="Strong"/>
          <w:rFonts w:cstheme="minorHAnsi"/>
          <w:color w:val="0F1115"/>
          <w:sz w:val="20"/>
          <w:szCs w:val="20"/>
          <w:shd w:val="clear" w:color="auto" w:fill="FFFFFF"/>
        </w:rPr>
        <w:t>Secure REST API with Spring Security</w:t>
      </w:r>
    </w:p>
    <w:p w14:paraId="1E823C5D" w14:textId="0552A880" w:rsidR="00647C60" w:rsidRDefault="00647C60" w:rsidP="00647C60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0F1115"/>
          <w:sz w:val="18"/>
          <w:szCs w:val="18"/>
          <w:lang w:eastAsia="en-IN"/>
        </w:rPr>
      </w:pP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>GitHub</w:t>
      </w:r>
      <w:r>
        <w:rPr>
          <w:rFonts w:eastAsia="Times New Roman" w:cstheme="minorHAnsi"/>
          <w:color w:val="0F1115"/>
          <w:sz w:val="18"/>
          <w:szCs w:val="18"/>
          <w:lang w:eastAsia="en-IN"/>
        </w:rPr>
        <w:t>:</w:t>
      </w:r>
      <w:r w:rsidR="00B57907">
        <w:rPr>
          <w:rFonts w:eastAsia="Times New Roman" w:cstheme="minorHAnsi"/>
          <w:color w:val="0F1115"/>
          <w:sz w:val="18"/>
          <w:szCs w:val="18"/>
          <w:lang w:eastAsia="en-IN"/>
        </w:rPr>
        <w:t xml:space="preserve"> </w:t>
      </w:r>
      <w:hyperlink r:id="rId9" w:history="1">
        <w:r w:rsidRPr="00647C60">
          <w:rPr>
            <w:rStyle w:val="Hyperlink"/>
            <w:rFonts w:eastAsia="Times New Roman" w:cstheme="minorHAnsi"/>
            <w:sz w:val="20"/>
            <w:szCs w:val="20"/>
            <w:lang w:eastAsia="en-IN"/>
          </w:rPr>
          <w:t>AK1715/fitness-monolith</w:t>
        </w:r>
      </w:hyperlink>
    </w:p>
    <w:p w14:paraId="68B5A98D" w14:textId="77777777" w:rsidR="00647C60" w:rsidRPr="00647C60" w:rsidRDefault="00647C60" w:rsidP="00647C60">
      <w:pPr>
        <w:numPr>
          <w:ilvl w:val="0"/>
          <w:numId w:val="16"/>
        </w:numPr>
        <w:shd w:val="clear" w:color="auto" w:fill="FFFFFF"/>
        <w:spacing w:after="0" w:line="240" w:lineRule="auto"/>
        <w:jc w:val="both"/>
        <w:rPr>
          <w:rFonts w:eastAsia="Times New Roman" w:cstheme="minorHAnsi"/>
          <w:color w:val="0F1115"/>
          <w:sz w:val="20"/>
          <w:szCs w:val="20"/>
          <w:lang w:eastAsia="en-IN"/>
        </w:rPr>
      </w:pP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Built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Spring Boot REST API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with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JWT-based authentication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and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Role-Based Access Control (RBAC)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using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Spring Security</w:t>
      </w:r>
    </w:p>
    <w:p w14:paraId="56EBB822" w14:textId="77777777" w:rsidR="00647C60" w:rsidRPr="00647C60" w:rsidRDefault="00647C60" w:rsidP="00647C60">
      <w:pPr>
        <w:numPr>
          <w:ilvl w:val="0"/>
          <w:numId w:val="16"/>
        </w:numPr>
        <w:shd w:val="clear" w:color="auto" w:fill="FFFFFF"/>
        <w:spacing w:after="0" w:line="240" w:lineRule="auto"/>
        <w:jc w:val="both"/>
        <w:rPr>
          <w:rFonts w:eastAsia="Times New Roman" w:cstheme="minorHAnsi"/>
          <w:color w:val="0F1115"/>
          <w:sz w:val="20"/>
          <w:szCs w:val="20"/>
          <w:lang w:eastAsia="en-IN"/>
        </w:rPr>
      </w:pP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Implemented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data persistence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with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PostgreSQL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and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JPA/Hibernate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, optimizing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database operations</w:t>
      </w:r>
    </w:p>
    <w:p w14:paraId="4D6B1A13" w14:textId="77777777" w:rsidR="00647C60" w:rsidRPr="00647C60" w:rsidRDefault="00647C60" w:rsidP="00647C60">
      <w:pPr>
        <w:numPr>
          <w:ilvl w:val="0"/>
          <w:numId w:val="16"/>
        </w:numPr>
        <w:shd w:val="clear" w:color="auto" w:fill="FFFFFF"/>
        <w:spacing w:after="0" w:line="240" w:lineRule="auto"/>
        <w:jc w:val="both"/>
        <w:rPr>
          <w:rFonts w:eastAsia="Times New Roman" w:cstheme="minorHAnsi"/>
          <w:color w:val="0F1115"/>
          <w:sz w:val="20"/>
          <w:szCs w:val="20"/>
          <w:lang w:eastAsia="en-IN"/>
        </w:rPr>
      </w:pP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Containerized application using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Docker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and deployed on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Render cloud platform</w:t>
      </w:r>
    </w:p>
    <w:p w14:paraId="42819982" w14:textId="77777777" w:rsidR="00BF4A4F" w:rsidRDefault="00647C60" w:rsidP="00BF4A4F">
      <w:pPr>
        <w:numPr>
          <w:ilvl w:val="0"/>
          <w:numId w:val="16"/>
        </w:numPr>
        <w:shd w:val="clear" w:color="auto" w:fill="FFFFFF"/>
        <w:spacing w:after="0" w:line="240" w:lineRule="auto"/>
        <w:jc w:val="both"/>
        <w:rPr>
          <w:rFonts w:eastAsia="Times New Roman" w:cstheme="minorHAnsi"/>
          <w:color w:val="0F1115"/>
          <w:sz w:val="20"/>
          <w:szCs w:val="20"/>
          <w:lang w:eastAsia="en-IN"/>
        </w:rPr>
      </w:pP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Integrated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Swagger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for comprehensive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API documentation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and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testing</w:t>
      </w:r>
    </w:p>
    <w:p w14:paraId="2BD050D1" w14:textId="35BD841A" w:rsidR="00647C60" w:rsidRPr="00BF4A4F" w:rsidRDefault="00647C60" w:rsidP="00BF4A4F">
      <w:pPr>
        <w:numPr>
          <w:ilvl w:val="0"/>
          <w:numId w:val="16"/>
        </w:numPr>
        <w:shd w:val="clear" w:color="auto" w:fill="FFFFFF"/>
        <w:spacing w:line="240" w:lineRule="auto"/>
        <w:jc w:val="both"/>
        <w:rPr>
          <w:rFonts w:eastAsia="Times New Roman" w:cstheme="minorHAnsi"/>
          <w:color w:val="0F1115"/>
          <w:sz w:val="20"/>
          <w:szCs w:val="20"/>
          <w:lang w:eastAsia="en-IN"/>
        </w:rPr>
      </w:pP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Designed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secure endpoints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with proper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validation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and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exception</w:t>
      </w:r>
      <w:r w:rsidRPr="00647C60">
        <w:rPr>
          <w:rFonts w:eastAsia="Times New Roman" w:cstheme="minorHAnsi"/>
          <w:color w:val="0F1115"/>
          <w:sz w:val="20"/>
          <w:szCs w:val="20"/>
          <w:lang w:eastAsia="en-IN"/>
        </w:rPr>
        <w:t xml:space="preserve"> </w:t>
      </w:r>
      <w:r w:rsidRPr="00647C60"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handling</w:t>
      </w:r>
    </w:p>
    <w:p w14:paraId="2C98BD57" w14:textId="37F64673" w:rsidR="00BF4A4F" w:rsidRDefault="00BF4A4F" w:rsidP="00BF4A4F">
      <w:pPr>
        <w:shd w:val="clear" w:color="auto" w:fill="FFFFFF"/>
        <w:spacing w:line="240" w:lineRule="auto"/>
        <w:jc w:val="both"/>
        <w:rPr>
          <w:rFonts w:eastAsia="Times New Roman" w:cstheme="minorHAnsi"/>
          <w:b/>
          <w:bCs/>
          <w:color w:val="0F1115"/>
          <w:sz w:val="28"/>
          <w:szCs w:val="28"/>
          <w:lang w:eastAsia="en-IN"/>
        </w:rPr>
      </w:pPr>
      <w:r w:rsidRPr="00BF4A4F">
        <w:rPr>
          <w:rFonts w:eastAsia="Times New Roman" w:cstheme="minorHAnsi"/>
          <w:b/>
          <w:bCs/>
          <w:color w:val="0F1115"/>
          <w:sz w:val="28"/>
          <w:szCs w:val="28"/>
          <w:lang w:eastAsia="en-IN"/>
        </w:rPr>
        <w:t>Education</w:t>
      </w:r>
    </w:p>
    <w:p w14:paraId="7DF97407" w14:textId="770B6292" w:rsidR="00BF4A4F" w:rsidRDefault="00BF4A4F" w:rsidP="00BF4A4F">
      <w:pPr>
        <w:shd w:val="clear" w:color="auto" w:fill="FFFFFF"/>
        <w:spacing w:after="0" w:line="240" w:lineRule="auto"/>
        <w:jc w:val="both"/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</w:pPr>
      <w:r>
        <w:rPr>
          <w:rFonts w:eastAsia="Times New Roman" w:cstheme="minorHAnsi"/>
          <w:b/>
          <w:bCs/>
          <w:color w:val="0F1115"/>
          <w:sz w:val="20"/>
          <w:szCs w:val="20"/>
          <w:lang w:eastAsia="en-IN"/>
        </w:rPr>
        <w:t>Bachelor of Computer Application (BCA)</w:t>
      </w:r>
    </w:p>
    <w:p w14:paraId="0AD17DDE" w14:textId="4593DB63" w:rsidR="00BF4A4F" w:rsidRDefault="00BF4A4F" w:rsidP="00BF4A4F">
      <w:pPr>
        <w:shd w:val="clear" w:color="auto" w:fill="FFFFFF"/>
        <w:spacing w:line="240" w:lineRule="auto"/>
        <w:jc w:val="both"/>
        <w:rPr>
          <w:rFonts w:eastAsia="Times New Roman" w:cstheme="minorHAnsi"/>
          <w:color w:val="0F1115"/>
          <w:sz w:val="20"/>
          <w:szCs w:val="20"/>
          <w:lang w:eastAsia="en-IN"/>
        </w:rPr>
      </w:pPr>
      <w:r>
        <w:rPr>
          <w:rFonts w:eastAsia="Times New Roman" w:cstheme="minorHAnsi"/>
          <w:color w:val="0F1115"/>
          <w:sz w:val="20"/>
          <w:szCs w:val="20"/>
          <w:lang w:eastAsia="en-IN"/>
        </w:rPr>
        <w:t xml:space="preserve">Yashwantrao Chavan Maharashtra Open University </w:t>
      </w:r>
      <w:r>
        <w:rPr>
          <w:rFonts w:eastAsia="Times New Roman" w:cstheme="minorHAnsi"/>
          <w:color w:val="0F1115"/>
          <w:sz w:val="20"/>
          <w:szCs w:val="20"/>
          <w:lang w:eastAsia="en-IN"/>
        </w:rPr>
        <w:tab/>
      </w:r>
      <w:r>
        <w:rPr>
          <w:rFonts w:eastAsia="Times New Roman" w:cstheme="minorHAnsi"/>
          <w:color w:val="0F1115"/>
          <w:sz w:val="20"/>
          <w:szCs w:val="20"/>
          <w:lang w:eastAsia="en-IN"/>
        </w:rPr>
        <w:tab/>
      </w:r>
      <w:r>
        <w:rPr>
          <w:rFonts w:eastAsia="Times New Roman" w:cstheme="minorHAnsi"/>
          <w:color w:val="0F1115"/>
          <w:sz w:val="20"/>
          <w:szCs w:val="20"/>
          <w:lang w:eastAsia="en-IN"/>
        </w:rPr>
        <w:tab/>
      </w:r>
      <w:r>
        <w:rPr>
          <w:rFonts w:eastAsia="Times New Roman" w:cstheme="minorHAnsi"/>
          <w:color w:val="0F1115"/>
          <w:sz w:val="20"/>
          <w:szCs w:val="20"/>
          <w:lang w:eastAsia="en-IN"/>
        </w:rPr>
        <w:tab/>
      </w:r>
      <w:r>
        <w:rPr>
          <w:rFonts w:eastAsia="Times New Roman" w:cstheme="minorHAnsi"/>
          <w:color w:val="0F1115"/>
          <w:sz w:val="20"/>
          <w:szCs w:val="20"/>
          <w:lang w:eastAsia="en-IN"/>
        </w:rPr>
        <w:tab/>
      </w:r>
      <w:r>
        <w:rPr>
          <w:rFonts w:eastAsia="Times New Roman" w:cstheme="minorHAnsi"/>
          <w:color w:val="0F1115"/>
          <w:sz w:val="20"/>
          <w:szCs w:val="20"/>
          <w:lang w:eastAsia="en-IN"/>
        </w:rPr>
        <w:tab/>
      </w:r>
      <w:r>
        <w:rPr>
          <w:rFonts w:eastAsia="Times New Roman" w:cstheme="minorHAnsi"/>
          <w:color w:val="0F1115"/>
          <w:sz w:val="20"/>
          <w:szCs w:val="20"/>
          <w:lang w:eastAsia="en-IN"/>
        </w:rPr>
        <w:tab/>
      </w:r>
      <w:r>
        <w:rPr>
          <w:rFonts w:eastAsia="Times New Roman" w:cstheme="minorHAnsi"/>
          <w:color w:val="0F1115"/>
          <w:sz w:val="20"/>
          <w:szCs w:val="20"/>
          <w:lang w:eastAsia="en-IN"/>
        </w:rPr>
        <w:tab/>
        <w:t xml:space="preserve">   2021 - 2024</w:t>
      </w:r>
    </w:p>
    <w:p w14:paraId="0F128F74" w14:textId="5B095FAA" w:rsidR="00BF4A4F" w:rsidRDefault="00BF4A4F" w:rsidP="00BF4A4F">
      <w:pPr>
        <w:shd w:val="clear" w:color="auto" w:fill="FFFFFF"/>
        <w:spacing w:line="240" w:lineRule="auto"/>
        <w:jc w:val="both"/>
        <w:rPr>
          <w:rFonts w:eastAsia="Times New Roman" w:cstheme="minorHAnsi"/>
          <w:b/>
          <w:bCs/>
          <w:color w:val="0F1115"/>
          <w:sz w:val="28"/>
          <w:szCs w:val="28"/>
          <w:lang w:eastAsia="en-IN"/>
        </w:rPr>
      </w:pPr>
      <w:r w:rsidRPr="00BF4A4F">
        <w:rPr>
          <w:rFonts w:eastAsia="Times New Roman" w:cstheme="minorHAnsi"/>
          <w:b/>
          <w:bCs/>
          <w:color w:val="0F1115"/>
          <w:sz w:val="28"/>
          <w:szCs w:val="28"/>
          <w:lang w:eastAsia="en-IN"/>
        </w:rPr>
        <w:t>Key Strengths</w:t>
      </w:r>
    </w:p>
    <w:p w14:paraId="11A7EFC7" w14:textId="5260D1EB" w:rsidR="00BF4A4F" w:rsidRDefault="00BF4A4F" w:rsidP="00BF4A4F">
      <w:pPr>
        <w:pStyle w:val="ListParagraph"/>
        <w:numPr>
          <w:ilvl w:val="0"/>
          <w:numId w:val="23"/>
        </w:numPr>
        <w:shd w:val="clear" w:color="auto" w:fill="FFFFFF"/>
        <w:spacing w:after="0" w:line="276" w:lineRule="auto"/>
        <w:jc w:val="both"/>
        <w:rPr>
          <w:rFonts w:eastAsia="Times New Roman" w:cstheme="minorHAnsi"/>
          <w:color w:val="0F1115"/>
          <w:sz w:val="20"/>
          <w:szCs w:val="20"/>
          <w:lang w:eastAsia="en-IN"/>
        </w:rPr>
      </w:pPr>
      <w:r>
        <w:rPr>
          <w:rFonts w:eastAsia="Times New Roman" w:cstheme="minorHAnsi"/>
          <w:color w:val="0F1115"/>
          <w:sz w:val="20"/>
          <w:szCs w:val="20"/>
          <w:lang w:eastAsia="en-IN"/>
        </w:rPr>
        <w:t>Strong backend development fundamentals with focus on Java ecosystem</w:t>
      </w:r>
    </w:p>
    <w:p w14:paraId="0BFEBAE0" w14:textId="77777777" w:rsidR="00BF4A4F" w:rsidRPr="00BF4A4F" w:rsidRDefault="00BF4A4F" w:rsidP="00BF4A4F">
      <w:pPr>
        <w:numPr>
          <w:ilvl w:val="0"/>
          <w:numId w:val="23"/>
        </w:numPr>
        <w:shd w:val="clear" w:color="auto" w:fill="FFFFFF"/>
        <w:spacing w:after="0" w:line="276" w:lineRule="auto"/>
        <w:rPr>
          <w:rFonts w:eastAsia="Times New Roman" w:cstheme="minorHAnsi"/>
          <w:color w:val="0F1115"/>
          <w:sz w:val="20"/>
          <w:szCs w:val="20"/>
          <w:lang w:eastAsia="en-IN"/>
        </w:rPr>
      </w:pPr>
      <w:r w:rsidRPr="00BF4A4F">
        <w:rPr>
          <w:rFonts w:eastAsia="Times New Roman" w:cstheme="minorHAnsi"/>
          <w:color w:val="0F1115"/>
          <w:sz w:val="20"/>
          <w:szCs w:val="20"/>
          <w:lang w:eastAsia="en-IN"/>
        </w:rPr>
        <w:t>Experience in building secure, scalable REST APIs and microservices</w:t>
      </w:r>
    </w:p>
    <w:p w14:paraId="32CD6F10" w14:textId="77777777" w:rsidR="00BF4A4F" w:rsidRPr="00BF4A4F" w:rsidRDefault="00BF4A4F" w:rsidP="00BF4A4F">
      <w:pPr>
        <w:numPr>
          <w:ilvl w:val="0"/>
          <w:numId w:val="23"/>
        </w:numPr>
        <w:shd w:val="clear" w:color="auto" w:fill="FFFFFF"/>
        <w:spacing w:after="0" w:line="276" w:lineRule="auto"/>
        <w:rPr>
          <w:rFonts w:eastAsia="Times New Roman" w:cstheme="minorHAnsi"/>
          <w:color w:val="0F1115"/>
          <w:sz w:val="20"/>
          <w:szCs w:val="20"/>
          <w:lang w:eastAsia="en-IN"/>
        </w:rPr>
      </w:pPr>
      <w:r w:rsidRPr="00BF4A4F">
        <w:rPr>
          <w:rFonts w:eastAsia="Times New Roman" w:cstheme="minorHAnsi"/>
          <w:color w:val="0F1115"/>
          <w:sz w:val="20"/>
          <w:szCs w:val="20"/>
          <w:lang w:eastAsia="en-IN"/>
        </w:rPr>
        <w:t>Practical knowledge of event-driven architecture and message brokers</w:t>
      </w:r>
    </w:p>
    <w:p w14:paraId="14EC69F1" w14:textId="77777777" w:rsidR="00BF4A4F" w:rsidRPr="00BF4A4F" w:rsidRDefault="00BF4A4F" w:rsidP="00BF4A4F">
      <w:pPr>
        <w:numPr>
          <w:ilvl w:val="0"/>
          <w:numId w:val="23"/>
        </w:numPr>
        <w:shd w:val="clear" w:color="auto" w:fill="FFFFFF"/>
        <w:spacing w:after="0" w:line="276" w:lineRule="auto"/>
        <w:rPr>
          <w:rFonts w:eastAsia="Times New Roman" w:cstheme="minorHAnsi"/>
          <w:color w:val="0F1115"/>
          <w:sz w:val="20"/>
          <w:szCs w:val="20"/>
          <w:lang w:eastAsia="en-IN"/>
        </w:rPr>
      </w:pPr>
      <w:r w:rsidRPr="00BF4A4F">
        <w:rPr>
          <w:rFonts w:eastAsia="Times New Roman" w:cstheme="minorHAnsi"/>
          <w:color w:val="0F1115"/>
          <w:sz w:val="20"/>
          <w:szCs w:val="20"/>
          <w:lang w:eastAsia="en-IN"/>
        </w:rPr>
        <w:t>Quick learner with hands-on approach to adopting new technologies</w:t>
      </w:r>
    </w:p>
    <w:p w14:paraId="676216C9" w14:textId="4D4099B5" w:rsidR="00BF4A4F" w:rsidRPr="00BF4A4F" w:rsidRDefault="00BF4A4F" w:rsidP="00BF4A4F">
      <w:pPr>
        <w:numPr>
          <w:ilvl w:val="0"/>
          <w:numId w:val="23"/>
        </w:numPr>
        <w:shd w:val="clear" w:color="auto" w:fill="FFFFFF"/>
        <w:spacing w:after="0" w:line="276" w:lineRule="auto"/>
        <w:rPr>
          <w:rFonts w:eastAsia="Times New Roman" w:cstheme="minorHAnsi"/>
          <w:color w:val="0F1115"/>
          <w:sz w:val="20"/>
          <w:szCs w:val="20"/>
          <w:lang w:eastAsia="en-IN"/>
        </w:rPr>
      </w:pPr>
      <w:r w:rsidRPr="00BF4A4F">
        <w:rPr>
          <w:rFonts w:eastAsia="Times New Roman" w:cstheme="minorHAnsi"/>
          <w:color w:val="0F1115"/>
          <w:sz w:val="20"/>
          <w:szCs w:val="20"/>
          <w:lang w:eastAsia="en-IN"/>
        </w:rPr>
        <w:t>Understanding of full software development lifecycle from design to deployment</w:t>
      </w:r>
    </w:p>
    <w:sectPr w:rsidR="00BF4A4F" w:rsidRPr="00BF4A4F" w:rsidSect="0087407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437CBF" w14:textId="77777777" w:rsidR="005A1EE5" w:rsidRDefault="005A1EE5" w:rsidP="00A0022B">
      <w:pPr>
        <w:spacing w:after="0" w:line="240" w:lineRule="auto"/>
      </w:pPr>
      <w:r>
        <w:separator/>
      </w:r>
    </w:p>
  </w:endnote>
  <w:endnote w:type="continuationSeparator" w:id="0">
    <w:p w14:paraId="54D5861C" w14:textId="77777777" w:rsidR="005A1EE5" w:rsidRDefault="005A1EE5" w:rsidP="00A002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ans-serif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03808B" w14:textId="77777777" w:rsidR="005A1EE5" w:rsidRDefault="005A1EE5" w:rsidP="00A0022B">
      <w:pPr>
        <w:spacing w:after="0" w:line="240" w:lineRule="auto"/>
      </w:pPr>
      <w:r>
        <w:separator/>
      </w:r>
    </w:p>
  </w:footnote>
  <w:footnote w:type="continuationSeparator" w:id="0">
    <w:p w14:paraId="5DB62DF2" w14:textId="77777777" w:rsidR="005A1EE5" w:rsidRDefault="005A1EE5" w:rsidP="00A002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28D4"/>
    <w:multiLevelType w:val="multilevel"/>
    <w:tmpl w:val="F704D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F6021"/>
    <w:multiLevelType w:val="multilevel"/>
    <w:tmpl w:val="56C2E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03B13"/>
    <w:multiLevelType w:val="multilevel"/>
    <w:tmpl w:val="27A8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97EA4"/>
    <w:multiLevelType w:val="multilevel"/>
    <w:tmpl w:val="63CE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BD2E6D"/>
    <w:multiLevelType w:val="multilevel"/>
    <w:tmpl w:val="6C489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2E72C1"/>
    <w:multiLevelType w:val="multilevel"/>
    <w:tmpl w:val="3ED60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962BD5"/>
    <w:multiLevelType w:val="multilevel"/>
    <w:tmpl w:val="9D3EB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677F2"/>
    <w:multiLevelType w:val="multilevel"/>
    <w:tmpl w:val="8D14B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0810F6"/>
    <w:multiLevelType w:val="multilevel"/>
    <w:tmpl w:val="C8A03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A51487"/>
    <w:multiLevelType w:val="multilevel"/>
    <w:tmpl w:val="5F06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F9646F"/>
    <w:multiLevelType w:val="multilevel"/>
    <w:tmpl w:val="96FA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CB2CEB"/>
    <w:multiLevelType w:val="hybridMultilevel"/>
    <w:tmpl w:val="747AD04C"/>
    <w:lvl w:ilvl="0" w:tplc="832E0C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19565E"/>
    <w:multiLevelType w:val="multilevel"/>
    <w:tmpl w:val="1F80C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C536D1"/>
    <w:multiLevelType w:val="multilevel"/>
    <w:tmpl w:val="64B87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045BE7"/>
    <w:multiLevelType w:val="multilevel"/>
    <w:tmpl w:val="CBBA5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674F1D"/>
    <w:multiLevelType w:val="hybridMultilevel"/>
    <w:tmpl w:val="B1A0C5E6"/>
    <w:lvl w:ilvl="0" w:tplc="AB2AF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2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ED6AA6"/>
    <w:multiLevelType w:val="multilevel"/>
    <w:tmpl w:val="46AE1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C91CCC"/>
    <w:multiLevelType w:val="multilevel"/>
    <w:tmpl w:val="C54C7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FF5B9F"/>
    <w:multiLevelType w:val="multilevel"/>
    <w:tmpl w:val="66B0C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152680"/>
    <w:multiLevelType w:val="hybridMultilevel"/>
    <w:tmpl w:val="56FEDE10"/>
    <w:lvl w:ilvl="0" w:tplc="BD4EDC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574E2C"/>
    <w:multiLevelType w:val="multilevel"/>
    <w:tmpl w:val="610EC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0256E6"/>
    <w:multiLevelType w:val="multilevel"/>
    <w:tmpl w:val="1BAA9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BE0111"/>
    <w:multiLevelType w:val="hybridMultilevel"/>
    <w:tmpl w:val="267E04EC"/>
    <w:lvl w:ilvl="0" w:tplc="BD4EDCAA">
      <w:start w:val="1"/>
      <w:numFmt w:val="bullet"/>
      <w:lvlText w:val=""/>
      <w:lvlJc w:val="left"/>
      <w:rPr>
        <w:rFonts w:ascii="Symbol" w:hAnsi="Symbol" w:hint="default"/>
        <w:sz w:val="20"/>
        <w:szCs w:val="2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FE0783"/>
    <w:multiLevelType w:val="multilevel"/>
    <w:tmpl w:val="DB2E1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FE60CD"/>
    <w:multiLevelType w:val="hybridMultilevel"/>
    <w:tmpl w:val="DAD4B0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33500E"/>
    <w:multiLevelType w:val="multilevel"/>
    <w:tmpl w:val="DB247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CB04B8"/>
    <w:multiLevelType w:val="hybridMultilevel"/>
    <w:tmpl w:val="830C0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6"/>
  </w:num>
  <w:num w:numId="3">
    <w:abstractNumId w:val="9"/>
  </w:num>
  <w:num w:numId="4">
    <w:abstractNumId w:val="21"/>
  </w:num>
  <w:num w:numId="5">
    <w:abstractNumId w:val="18"/>
  </w:num>
  <w:num w:numId="6">
    <w:abstractNumId w:val="1"/>
  </w:num>
  <w:num w:numId="7">
    <w:abstractNumId w:val="16"/>
  </w:num>
  <w:num w:numId="8">
    <w:abstractNumId w:val="3"/>
  </w:num>
  <w:num w:numId="9">
    <w:abstractNumId w:val="24"/>
  </w:num>
  <w:num w:numId="10">
    <w:abstractNumId w:val="13"/>
  </w:num>
  <w:num w:numId="11">
    <w:abstractNumId w:val="7"/>
  </w:num>
  <w:num w:numId="12">
    <w:abstractNumId w:val="2"/>
  </w:num>
  <w:num w:numId="13">
    <w:abstractNumId w:val="20"/>
  </w:num>
  <w:num w:numId="14">
    <w:abstractNumId w:val="8"/>
  </w:num>
  <w:num w:numId="15">
    <w:abstractNumId w:val="22"/>
  </w:num>
  <w:num w:numId="16">
    <w:abstractNumId w:val="0"/>
  </w:num>
  <w:num w:numId="17">
    <w:abstractNumId w:val="12"/>
  </w:num>
  <w:num w:numId="18">
    <w:abstractNumId w:val="17"/>
  </w:num>
  <w:num w:numId="19">
    <w:abstractNumId w:val="6"/>
  </w:num>
  <w:num w:numId="20">
    <w:abstractNumId w:val="14"/>
  </w:num>
  <w:num w:numId="21">
    <w:abstractNumId w:val="23"/>
  </w:num>
  <w:num w:numId="22">
    <w:abstractNumId w:val="19"/>
  </w:num>
  <w:num w:numId="23">
    <w:abstractNumId w:val="11"/>
  </w:num>
  <w:num w:numId="24">
    <w:abstractNumId w:val="10"/>
  </w:num>
  <w:num w:numId="25">
    <w:abstractNumId w:val="5"/>
  </w:num>
  <w:num w:numId="26">
    <w:abstractNumId w:val="4"/>
  </w:num>
  <w:num w:numId="2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07A"/>
    <w:rsid w:val="0049743A"/>
    <w:rsid w:val="005A1EE5"/>
    <w:rsid w:val="00647C60"/>
    <w:rsid w:val="007837A6"/>
    <w:rsid w:val="0087407A"/>
    <w:rsid w:val="00A0022B"/>
    <w:rsid w:val="00B57907"/>
    <w:rsid w:val="00BF1931"/>
    <w:rsid w:val="00BF4A4F"/>
    <w:rsid w:val="00DD107A"/>
    <w:rsid w:val="00F97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C54CB"/>
  <w15:chartTrackingRefBased/>
  <w15:docId w15:val="{F2DA19AE-5494-4EFF-9D40-A1D6F7841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002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022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002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022B"/>
  </w:style>
  <w:style w:type="paragraph" w:styleId="Footer">
    <w:name w:val="footer"/>
    <w:basedOn w:val="Normal"/>
    <w:link w:val="FooterChar"/>
    <w:uiPriority w:val="99"/>
    <w:unhideWhenUsed/>
    <w:rsid w:val="00A002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022B"/>
  </w:style>
  <w:style w:type="paragraph" w:styleId="ListParagraph">
    <w:name w:val="List Paragraph"/>
    <w:basedOn w:val="Normal"/>
    <w:uiPriority w:val="34"/>
    <w:qFormat/>
    <w:rsid w:val="0049743A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F9704C"/>
    <w:rPr>
      <w:i/>
      <w:iCs/>
    </w:rPr>
  </w:style>
  <w:style w:type="paragraph" w:customStyle="1" w:styleId="ds-markdown-paragraph">
    <w:name w:val="ds-markdown-paragraph"/>
    <w:basedOn w:val="Normal"/>
    <w:rsid w:val="00F970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47C6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7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5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8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5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8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9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9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K1715/MicroService-of-Java-Fitness-Managemen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kshayvishwakarma770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1715/fitness-monoli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</Pages>
  <Words>520</Words>
  <Characters>2969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cp:lastPrinted>2026-01-27T06:49:00Z</cp:lastPrinted>
  <dcterms:created xsi:type="dcterms:W3CDTF">2026-01-27T05:04:00Z</dcterms:created>
  <dcterms:modified xsi:type="dcterms:W3CDTF">2026-01-27T06:53:00Z</dcterms:modified>
</cp:coreProperties>
</file>