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1CC" w:rsidRPr="00315245" w:rsidRDefault="003F5766">
      <w:pPr>
        <w:spacing w:before="800" w:after="4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sz w:val="20"/>
        </w:rPr>
        <w:t>部门制度</w:t>
      </w:r>
    </w:p>
    <w:p w:rsidR="005301CC" w:rsidRPr="00315245" w:rsidRDefault="003F5766">
      <w:pPr>
        <w:pStyle w:val="aa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研发部门</w:t>
      </w:r>
      <w:r w:rsidRPr="00315245">
        <w:rPr>
          <w:rFonts w:ascii="Times New Roman" w:eastAsia="宋体" w:hAnsi="Times New Roman" w:cs="Times New Roman"/>
        </w:rPr>
        <w:t xml:space="preserve"> Git </w:t>
      </w:r>
      <w:r w:rsidRPr="00315245">
        <w:rPr>
          <w:rFonts w:ascii="Times New Roman" w:eastAsia="宋体" w:hAnsi="Times New Roman" w:cs="Times New Roman"/>
        </w:rPr>
        <w:t>协作规范</w:t>
      </w:r>
    </w:p>
    <w:p w:rsidR="005301CC" w:rsidRPr="00315245" w:rsidRDefault="003F5766">
      <w:pPr>
        <w:pStyle w:val="ac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版本控制与代码协作管理要求</w:t>
      </w:r>
    </w:p>
    <w:p w:rsidR="005301CC" w:rsidRPr="00315245" w:rsidRDefault="003F5766">
      <w:pPr>
        <w:spacing w:before="200" w:after="520" w:line="36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2"/>
        </w:rPr>
        <w:t>本规范统一代码仓库、分支、提交、评审、合并和发布的工作方式。所有进入受保护分支的变更都应可审查、可测试、可追溯，并能够安全回滚。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301CC" w:rsidRPr="00315245">
        <w:tc>
          <w:tcPr>
            <w:tcW w:w="4706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5D666D"/>
                <w:sz w:val="19"/>
              </w:rPr>
              <w:t>文档版本</w:t>
            </w:r>
          </w:p>
        </w:tc>
        <w:tc>
          <w:tcPr>
            <w:tcW w:w="4706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9"/>
              </w:rPr>
              <w:t>V1.0</w:t>
            </w:r>
          </w:p>
        </w:tc>
      </w:tr>
      <w:tr w:rsidR="005301CC" w:rsidRPr="00315245">
        <w:tc>
          <w:tcPr>
            <w:tcW w:w="4706" w:type="dxa"/>
            <w:shd w:val="clear" w:color="auto" w:fill="F7F8F8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5D666D"/>
                <w:sz w:val="19"/>
              </w:rPr>
              <w:t>文档状态</w:t>
            </w:r>
          </w:p>
        </w:tc>
        <w:tc>
          <w:tcPr>
            <w:tcW w:w="4706" w:type="dxa"/>
            <w:shd w:val="clear" w:color="auto" w:fill="F7F8F8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9"/>
              </w:rPr>
              <w:t>待部门审批</w:t>
            </w:r>
          </w:p>
        </w:tc>
      </w:tr>
      <w:tr w:rsidR="005301CC" w:rsidRPr="00315245">
        <w:tc>
          <w:tcPr>
            <w:tcW w:w="4706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5D666D"/>
                <w:sz w:val="19"/>
              </w:rPr>
              <w:t>拟定日期</w:t>
            </w:r>
          </w:p>
        </w:tc>
        <w:tc>
          <w:tcPr>
            <w:tcW w:w="4706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9"/>
              </w:rPr>
              <w:t xml:space="preserve">2026 </w:t>
            </w:r>
            <w:r w:rsidRPr="00315245">
              <w:rPr>
                <w:rFonts w:ascii="Times New Roman" w:eastAsia="宋体" w:hAnsi="Times New Roman" w:cs="Times New Roman"/>
                <w:sz w:val="19"/>
              </w:rPr>
              <w:t>年</w:t>
            </w:r>
            <w:r w:rsidRPr="00315245">
              <w:rPr>
                <w:rFonts w:ascii="Times New Roman" w:eastAsia="宋体" w:hAnsi="Times New Roman" w:cs="Times New Roman"/>
                <w:sz w:val="19"/>
              </w:rPr>
              <w:t xml:space="preserve"> 09 </w:t>
            </w:r>
            <w:r w:rsidRPr="00315245">
              <w:rPr>
                <w:rFonts w:ascii="Times New Roman" w:eastAsia="宋体" w:hAnsi="Times New Roman" w:cs="Times New Roman"/>
                <w:sz w:val="19"/>
              </w:rPr>
              <w:t>月</w:t>
            </w:r>
            <w:r w:rsidRPr="00315245">
              <w:rPr>
                <w:rFonts w:ascii="Times New Roman" w:eastAsia="宋体" w:hAnsi="Times New Roman" w:cs="Times New Roman"/>
                <w:sz w:val="19"/>
              </w:rPr>
              <w:t xml:space="preserve"> 16 </w:t>
            </w:r>
            <w:r w:rsidRPr="00315245">
              <w:rPr>
                <w:rFonts w:ascii="Times New Roman" w:eastAsia="宋体" w:hAnsi="Times New Roman" w:cs="Times New Roman"/>
                <w:sz w:val="19"/>
              </w:rPr>
              <w:t>日</w:t>
            </w:r>
          </w:p>
        </w:tc>
      </w:tr>
      <w:tr w:rsidR="005301CC" w:rsidRPr="00315245">
        <w:tc>
          <w:tcPr>
            <w:tcW w:w="4706" w:type="dxa"/>
            <w:shd w:val="clear" w:color="auto" w:fill="F7F8F8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5D666D"/>
                <w:sz w:val="19"/>
              </w:rPr>
              <w:t>适用范围</w:t>
            </w:r>
          </w:p>
        </w:tc>
        <w:tc>
          <w:tcPr>
            <w:tcW w:w="4706" w:type="dxa"/>
            <w:shd w:val="clear" w:color="auto" w:fill="F7F8F8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9"/>
              </w:rPr>
              <w:t>研发部门管理的全部</w:t>
            </w:r>
            <w:r w:rsidRPr="00315245">
              <w:rPr>
                <w:rFonts w:ascii="Times New Roman" w:eastAsia="宋体" w:hAnsi="Times New Roman" w:cs="Times New Roman"/>
                <w:sz w:val="19"/>
              </w:rPr>
              <w:t xml:space="preserve"> Git </w:t>
            </w:r>
            <w:r w:rsidRPr="00315245">
              <w:rPr>
                <w:rFonts w:ascii="Times New Roman" w:eastAsia="宋体" w:hAnsi="Times New Roman" w:cs="Times New Roman"/>
                <w:sz w:val="19"/>
              </w:rPr>
              <w:t>代码仓库</w:t>
            </w:r>
          </w:p>
        </w:tc>
      </w:tr>
      <w:tr w:rsidR="005301CC" w:rsidRPr="00315245">
        <w:tc>
          <w:tcPr>
            <w:tcW w:w="4706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5D666D"/>
                <w:sz w:val="19"/>
              </w:rPr>
              <w:t>归口角色</w:t>
            </w:r>
          </w:p>
        </w:tc>
        <w:tc>
          <w:tcPr>
            <w:tcW w:w="4706" w:type="dxa"/>
            <w:tcMar>
              <w:top w:w="115" w:type="dxa"/>
              <w:left w:w="130" w:type="dxa"/>
              <w:bottom w:w="115" w:type="dxa"/>
              <w:right w:w="130" w:type="dxa"/>
            </w:tcMar>
          </w:tcPr>
          <w:p w:rsidR="005301CC" w:rsidRPr="00315245" w:rsidRDefault="003F5766">
            <w:pPr>
              <w:spacing w:after="0" w:line="288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9"/>
              </w:rPr>
              <w:t>研发负责人和仓库管理员</w:t>
            </w:r>
          </w:p>
        </w:tc>
      </w:tr>
    </w:tbl>
    <w:p w:rsidR="005301CC" w:rsidRPr="00315245" w:rsidRDefault="003F5766">
      <w:pPr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br w:type="page"/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文档控制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28"/>
        <w:gridCol w:w="3969"/>
        <w:gridCol w:w="2381"/>
      </w:tblGrid>
      <w:tr w:rsidR="005301CC" w:rsidRPr="00315245">
        <w:trPr>
          <w:cantSplit/>
          <w:tblHeader/>
          <w:jc w:val="center"/>
        </w:trPr>
        <w:tc>
          <w:tcPr>
            <w:tcW w:w="1134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版本</w:t>
            </w:r>
          </w:p>
        </w:tc>
        <w:tc>
          <w:tcPr>
            <w:tcW w:w="192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日期</w:t>
            </w:r>
          </w:p>
        </w:tc>
        <w:tc>
          <w:tcPr>
            <w:tcW w:w="3969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修订内容</w:t>
            </w:r>
          </w:p>
        </w:tc>
        <w:tc>
          <w:tcPr>
            <w:tcW w:w="238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维护角色</w:t>
            </w:r>
          </w:p>
        </w:tc>
      </w:tr>
      <w:tr w:rsidR="005301CC" w:rsidRPr="00315245">
        <w:trPr>
          <w:cantSplit/>
          <w:jc w:val="center"/>
        </w:trPr>
        <w:tc>
          <w:tcPr>
            <w:tcW w:w="113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V1.0</w:t>
            </w:r>
          </w:p>
        </w:tc>
        <w:tc>
          <w:tcPr>
            <w:tcW w:w="19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2026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年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09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月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16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日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首次制定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Git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协作与代码仓库管理要求</w:t>
            </w:r>
          </w:p>
        </w:tc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研发负责人和仓库管理员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规范用语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91"/>
        <w:gridCol w:w="3628"/>
        <w:gridCol w:w="4592"/>
      </w:tblGrid>
      <w:tr w:rsidR="005301CC" w:rsidRPr="00315245">
        <w:trPr>
          <w:cantSplit/>
          <w:tblHeader/>
          <w:jc w:val="center"/>
        </w:trPr>
        <w:tc>
          <w:tcPr>
            <w:tcW w:w="119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用语</w:t>
            </w:r>
          </w:p>
        </w:tc>
        <w:tc>
          <w:tcPr>
            <w:tcW w:w="362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含义</w:t>
            </w:r>
          </w:p>
        </w:tc>
        <w:tc>
          <w:tcPr>
            <w:tcW w:w="4592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执行方式</w:t>
            </w:r>
          </w:p>
        </w:tc>
      </w:tr>
      <w:tr w:rsidR="005301CC" w:rsidRPr="00315245">
        <w:trPr>
          <w:cantSplit/>
          <w:jc w:val="center"/>
        </w:trPr>
        <w:tc>
          <w:tcPr>
            <w:tcW w:w="119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必须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强制要求，不满足时不得合并或发布</w:t>
            </w:r>
          </w:p>
        </w:tc>
        <w:tc>
          <w:tcPr>
            <w:tcW w:w="459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优先通过权限、保护规则或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CI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自动拦截</w:t>
            </w:r>
          </w:p>
        </w:tc>
      </w:tr>
      <w:tr w:rsidR="005301CC" w:rsidRPr="00315245">
        <w:trPr>
          <w:cantSplit/>
          <w:jc w:val="center"/>
        </w:trPr>
        <w:tc>
          <w:tcPr>
            <w:tcW w:w="119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应</w:t>
            </w:r>
          </w:p>
        </w:tc>
        <w:tc>
          <w:tcPr>
            <w:tcW w:w="362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默认要求，项目有充分理由时可以偏离</w:t>
            </w:r>
          </w:p>
        </w:tc>
        <w:tc>
          <w:tcPr>
            <w:tcW w:w="459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在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PR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MR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中说明原因、风险和替代措施</w:t>
            </w:r>
          </w:p>
        </w:tc>
      </w:tr>
      <w:tr w:rsidR="005301CC" w:rsidRPr="00315245">
        <w:trPr>
          <w:cantSplit/>
          <w:jc w:val="center"/>
        </w:trPr>
        <w:tc>
          <w:tcPr>
            <w:tcW w:w="119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可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建议选项，由项目根据规模和风险采用</w:t>
            </w:r>
          </w:p>
        </w:tc>
        <w:tc>
          <w:tcPr>
            <w:tcW w:w="459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由技术负责人确定并在仓库文档中记录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核心要求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 xml:space="preserve">main </w:t>
      </w:r>
      <w:r w:rsidRPr="00315245">
        <w:rPr>
          <w:rFonts w:ascii="Times New Roman" w:eastAsia="宋体" w:hAnsi="Times New Roman" w:cs="Times New Roman"/>
          <w:sz w:val="20"/>
        </w:rPr>
        <w:t>为默认受保护分支，并持续保持可构建、可测试和可发布。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所有进入</w:t>
      </w:r>
      <w:r w:rsidRPr="00315245">
        <w:rPr>
          <w:rFonts w:ascii="Times New Roman" w:eastAsia="宋体" w:hAnsi="Times New Roman" w:cs="Times New Roman"/>
          <w:sz w:val="20"/>
        </w:rPr>
        <w:t xml:space="preserve"> main</w:t>
      </w:r>
      <w:r w:rsidRPr="00315245">
        <w:rPr>
          <w:rFonts w:ascii="Times New Roman" w:eastAsia="宋体" w:hAnsi="Times New Roman" w:cs="Times New Roman"/>
          <w:sz w:val="20"/>
        </w:rPr>
        <w:t>、维护分支和发布分支的变更必须通过</w:t>
      </w:r>
      <w:r w:rsidRPr="00315245">
        <w:rPr>
          <w:rFonts w:ascii="Times New Roman" w:eastAsia="宋体" w:hAnsi="Times New Roman" w:cs="Times New Roman"/>
          <w:sz w:val="20"/>
        </w:rPr>
        <w:t xml:space="preserve"> PR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MR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普通变更默认采用</w:t>
      </w:r>
      <w:r w:rsidRPr="00315245">
        <w:rPr>
          <w:rFonts w:ascii="Times New Roman" w:eastAsia="宋体" w:hAnsi="Times New Roman" w:cs="Times New Roman"/>
          <w:sz w:val="20"/>
        </w:rPr>
        <w:t xml:space="preserve"> Squash </w:t>
      </w:r>
      <w:r w:rsidRPr="00315245">
        <w:rPr>
          <w:rFonts w:ascii="Times New Roman" w:eastAsia="宋体" w:hAnsi="Times New Roman" w:cs="Times New Roman"/>
          <w:sz w:val="20"/>
        </w:rPr>
        <w:t>Merge</w:t>
      </w:r>
      <w:r w:rsidRPr="00315245">
        <w:rPr>
          <w:rFonts w:ascii="Times New Roman" w:eastAsia="宋体" w:hAnsi="Times New Roman" w:cs="Times New Roman"/>
          <w:sz w:val="20"/>
        </w:rPr>
        <w:t>，合入后的提交标题必须符合提交规范。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共享历史不得通过</w:t>
      </w:r>
      <w:r w:rsidRPr="00315245">
        <w:rPr>
          <w:rFonts w:ascii="Times New Roman" w:eastAsia="宋体" w:hAnsi="Times New Roman" w:cs="Times New Roman"/>
          <w:sz w:val="20"/>
        </w:rPr>
        <w:t xml:space="preserve"> reset </w:t>
      </w:r>
      <w:r w:rsidRPr="00315245">
        <w:rPr>
          <w:rFonts w:ascii="Times New Roman" w:eastAsia="宋体" w:hAnsi="Times New Roman" w:cs="Times New Roman"/>
          <w:sz w:val="20"/>
        </w:rPr>
        <w:t>或强制推送改写；需要撤销时创建</w:t>
      </w:r>
      <w:r w:rsidRPr="00315245">
        <w:rPr>
          <w:rFonts w:ascii="Times New Roman" w:eastAsia="宋体" w:hAnsi="Times New Roman" w:cs="Times New Roman"/>
          <w:sz w:val="20"/>
        </w:rPr>
        <w:t xml:space="preserve"> revert </w:t>
      </w:r>
      <w:r w:rsidRPr="00315245">
        <w:rPr>
          <w:rFonts w:ascii="Times New Roman" w:eastAsia="宋体" w:hAnsi="Times New Roman" w:cs="Times New Roman"/>
          <w:sz w:val="20"/>
        </w:rPr>
        <w:t>提交。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密钥、令牌、私钥、生产配置和敏感数据不得进入</w:t>
      </w:r>
      <w:r w:rsidRPr="00315245">
        <w:rPr>
          <w:rFonts w:ascii="Times New Roman" w:eastAsia="宋体" w:hAnsi="Times New Roman" w:cs="Times New Roman"/>
          <w:sz w:val="20"/>
        </w:rPr>
        <w:t xml:space="preserve"> Git </w:t>
      </w:r>
      <w:r w:rsidRPr="00315245">
        <w:rPr>
          <w:rFonts w:ascii="Times New Roman" w:eastAsia="宋体" w:hAnsi="Times New Roman" w:cs="Times New Roman"/>
          <w:sz w:val="20"/>
        </w:rPr>
        <w:t>历史。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发布版本必须能够追溯到受保护</w:t>
      </w:r>
      <w:r w:rsidRPr="00315245">
        <w:rPr>
          <w:rFonts w:ascii="Times New Roman" w:eastAsia="宋体" w:hAnsi="Times New Roman" w:cs="Times New Roman"/>
          <w:sz w:val="20"/>
        </w:rPr>
        <w:t xml:space="preserve"> Tag</w:t>
      </w:r>
      <w:r w:rsidRPr="00315245">
        <w:rPr>
          <w:rFonts w:ascii="Times New Roman" w:eastAsia="宋体" w:hAnsi="Times New Roman" w:cs="Times New Roman"/>
          <w:sz w:val="20"/>
        </w:rPr>
        <w:t>、审核记录、</w:t>
      </w:r>
      <w:r w:rsidRPr="00315245">
        <w:rPr>
          <w:rFonts w:ascii="Times New Roman" w:eastAsia="宋体" w:hAnsi="Times New Roman" w:cs="Times New Roman"/>
          <w:sz w:val="20"/>
        </w:rPr>
        <w:t xml:space="preserve">CI </w:t>
      </w:r>
      <w:r w:rsidRPr="00315245">
        <w:rPr>
          <w:rFonts w:ascii="Times New Roman" w:eastAsia="宋体" w:hAnsi="Times New Roman" w:cs="Times New Roman"/>
          <w:sz w:val="20"/>
        </w:rPr>
        <w:t>结果和唯一制品。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适用范围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本规范适用于研发部门创建、维护或交付的软件源码、基础设施代码、脚本、配置模板和技术文档仓库。外部开源项目、客户托管仓库和受监管项目可以增加更严格的要求；规则冲突时，以合同、安全和合规要求中更严格的一项为准。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项目负责人应在仓库</w:t>
      </w:r>
      <w:r w:rsidRPr="00315245">
        <w:rPr>
          <w:rFonts w:ascii="Times New Roman" w:eastAsia="宋体" w:hAnsi="Times New Roman" w:cs="Times New Roman"/>
        </w:rPr>
        <w:t xml:space="preserve"> READ</w:t>
      </w:r>
      <w:r w:rsidRPr="00315245">
        <w:rPr>
          <w:rFonts w:ascii="Times New Roman" w:eastAsia="宋体" w:hAnsi="Times New Roman" w:cs="Times New Roman"/>
        </w:rPr>
        <w:t xml:space="preserve">ME </w:t>
      </w:r>
      <w:r w:rsidRPr="00315245">
        <w:rPr>
          <w:rFonts w:ascii="Times New Roman" w:eastAsia="宋体" w:hAnsi="Times New Roman" w:cs="Times New Roman"/>
        </w:rPr>
        <w:t>中记录与本规范不同的项目规则，包括支持版本、发布分支、审批人数、大文件阈值和例外审批人。未记录差异时，执行本规范的默认值。</w:t>
      </w:r>
    </w:p>
    <w:p w:rsidR="005301CC" w:rsidRPr="00315245" w:rsidRDefault="003F5766">
      <w:pPr>
        <w:pStyle w:val="1"/>
        <w:pageBreakBefore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目录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适用范围与术语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角色与职责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仓库创建与基础配置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账号身份与访问权限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分支模型与命名规则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六</w:t>
      </w:r>
      <w:r w:rsidRPr="00315245">
        <w:rPr>
          <w:rFonts w:ascii="Times New Roman" w:eastAsia="宋体" w:hAnsi="Times New Roman" w:cs="Times New Roman"/>
        </w:rPr>
        <w:t xml:space="preserve"> Commit </w:t>
      </w:r>
      <w:r w:rsidRPr="00315245">
        <w:rPr>
          <w:rFonts w:ascii="Times New Roman" w:eastAsia="宋体" w:hAnsi="Times New Roman" w:cs="Times New Roman"/>
        </w:rPr>
        <w:t>提交规范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七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分支同步与冲突处理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八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与</w:t>
      </w:r>
      <w:r w:rsidRPr="00315245">
        <w:rPr>
          <w:rFonts w:ascii="Times New Roman" w:eastAsia="宋体" w:hAnsi="Times New Roman" w:cs="Times New Roman"/>
        </w:rPr>
        <w:t xml:space="preserve"> MR </w:t>
      </w:r>
      <w:r w:rsidRPr="00315245">
        <w:rPr>
          <w:rFonts w:ascii="Times New Roman" w:eastAsia="宋体" w:hAnsi="Times New Roman" w:cs="Times New Roman"/>
        </w:rPr>
        <w:t>提交和评审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九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合并策略与分支清理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版本发布与标签管理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紧急修复与回滚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凭据与供应链安全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二进制与大文件管理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仓库归档例外与审计</w:t>
      </w:r>
    </w:p>
    <w:p w:rsidR="005301CC" w:rsidRPr="00315245" w:rsidRDefault="003F5766">
      <w:pPr>
        <w:spacing w:after="80" w:line="300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规范落地与复审</w:t>
      </w:r>
    </w:p>
    <w:p w:rsidR="005301CC" w:rsidRPr="00315245" w:rsidRDefault="003F5766">
      <w:pPr>
        <w:spacing w:after="80" w:line="300" w:lineRule="auto"/>
        <w:ind w:left="227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</w:rPr>
        <w:t>附录</w:t>
      </w:r>
      <w:r w:rsidRPr="00315245">
        <w:rPr>
          <w:rFonts w:ascii="Times New Roman" w:eastAsia="宋体" w:hAnsi="Times New Roman" w:cs="Times New Roman"/>
          <w:b/>
        </w:rPr>
        <w:t xml:space="preserve"> A </w:t>
      </w:r>
      <w:r w:rsidRPr="00315245">
        <w:rPr>
          <w:rFonts w:ascii="Times New Roman" w:eastAsia="宋体" w:hAnsi="Times New Roman" w:cs="Times New Roman"/>
          <w:b/>
        </w:rPr>
        <w:t>常用命令</w:t>
      </w:r>
    </w:p>
    <w:p w:rsidR="005301CC" w:rsidRPr="00315245" w:rsidRDefault="003F5766">
      <w:pPr>
        <w:spacing w:after="80" w:line="300" w:lineRule="auto"/>
        <w:ind w:left="227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</w:rPr>
        <w:t>附录</w:t>
      </w:r>
      <w:r w:rsidRPr="00315245">
        <w:rPr>
          <w:rFonts w:ascii="Times New Roman" w:eastAsia="宋体" w:hAnsi="Times New Roman" w:cs="Times New Roman"/>
          <w:b/>
        </w:rPr>
        <w:t xml:space="preserve"> B PR </w:t>
      </w:r>
      <w:r w:rsidRPr="00315245">
        <w:rPr>
          <w:rFonts w:ascii="Times New Roman" w:eastAsia="宋体" w:hAnsi="Times New Roman" w:cs="Times New Roman"/>
          <w:b/>
        </w:rPr>
        <w:t>与</w:t>
      </w:r>
      <w:r w:rsidRPr="00315245">
        <w:rPr>
          <w:rFonts w:ascii="Times New Roman" w:eastAsia="宋体" w:hAnsi="Times New Roman" w:cs="Times New Roman"/>
          <w:b/>
        </w:rPr>
        <w:t xml:space="preserve"> MR </w:t>
      </w:r>
      <w:r w:rsidRPr="00315245">
        <w:rPr>
          <w:rFonts w:ascii="Times New Roman" w:eastAsia="宋体" w:hAnsi="Times New Roman" w:cs="Times New Roman"/>
          <w:b/>
        </w:rPr>
        <w:t>模板</w:t>
      </w:r>
    </w:p>
    <w:p w:rsidR="005301CC" w:rsidRPr="00315245" w:rsidRDefault="003F5766">
      <w:pPr>
        <w:spacing w:after="80" w:line="300" w:lineRule="auto"/>
        <w:ind w:left="227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</w:rPr>
        <w:t>附录</w:t>
      </w:r>
      <w:r w:rsidRPr="00315245">
        <w:rPr>
          <w:rFonts w:ascii="Times New Roman" w:eastAsia="宋体" w:hAnsi="Times New Roman" w:cs="Times New Roman"/>
          <w:b/>
        </w:rPr>
        <w:t xml:space="preserve"> C </w:t>
      </w:r>
      <w:r w:rsidRPr="00315245">
        <w:rPr>
          <w:rFonts w:ascii="Times New Roman" w:eastAsia="宋体" w:hAnsi="Times New Roman" w:cs="Times New Roman"/>
          <w:b/>
        </w:rPr>
        <w:t>检查清单</w:t>
      </w:r>
    </w:p>
    <w:p w:rsidR="005301CC" w:rsidRPr="00315245" w:rsidRDefault="003F5766">
      <w:pPr>
        <w:spacing w:after="80" w:line="300" w:lineRule="auto"/>
        <w:ind w:left="227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</w:rPr>
        <w:t>附录</w:t>
      </w:r>
      <w:r w:rsidRPr="00315245">
        <w:rPr>
          <w:rFonts w:ascii="Times New Roman" w:eastAsia="宋体" w:hAnsi="Times New Roman" w:cs="Times New Roman"/>
          <w:b/>
        </w:rPr>
        <w:t xml:space="preserve"> D </w:t>
      </w:r>
      <w:r w:rsidRPr="00315245">
        <w:rPr>
          <w:rFonts w:ascii="Times New Roman" w:eastAsia="宋体" w:hAnsi="Times New Roman" w:cs="Times New Roman"/>
          <w:b/>
        </w:rPr>
        <w:t>平台配置基线</w:t>
      </w:r>
    </w:p>
    <w:p w:rsidR="005301CC" w:rsidRPr="00315245" w:rsidRDefault="003F5766">
      <w:pPr>
        <w:pStyle w:val="1"/>
        <w:pageBreakBefore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适用范围与术语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管理目标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 xml:space="preserve">Git </w:t>
      </w:r>
      <w:r w:rsidRPr="00315245">
        <w:rPr>
          <w:rFonts w:ascii="Times New Roman" w:eastAsia="宋体" w:hAnsi="Times New Roman" w:cs="Times New Roman"/>
        </w:rPr>
        <w:t>历史是代码变更的审计记录，也是发布、排障和回滚的依据。团队必须让每项变更都能回答三个问题：谁在什么任务下修改了什么，修改经过了哪些检查，以及出现问题时如何恢复。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术语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427"/>
      </w:tblGrid>
      <w:tr w:rsidR="005301CC" w:rsidRPr="00315245">
        <w:trPr>
          <w:cantSplit/>
          <w:tblHeader/>
          <w:jc w:val="center"/>
        </w:trPr>
        <w:tc>
          <w:tcPr>
            <w:tcW w:w="1984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术语</w:t>
            </w:r>
          </w:p>
        </w:tc>
        <w:tc>
          <w:tcPr>
            <w:tcW w:w="7427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定义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PR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MR</w:t>
            </w:r>
          </w:p>
        </w:tc>
        <w:tc>
          <w:tcPr>
            <w:tcW w:w="742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Pull Request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Merge Request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，指代码托管平台上的变更评审和合并记录。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受保护分支</w:t>
            </w:r>
          </w:p>
        </w:tc>
        <w:tc>
          <w:tcPr>
            <w:tcW w:w="742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禁止直接推送、强制推送和随意删除，并要求审批与状态检查的分支。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CODEOWNER</w:t>
            </w:r>
          </w:p>
        </w:tc>
        <w:tc>
          <w:tcPr>
            <w:tcW w:w="742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对指定目录或文件拥有评审责任的代码所有者。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共享分支</w:t>
            </w:r>
          </w:p>
        </w:tc>
        <w:tc>
          <w:tcPr>
            <w:tcW w:w="742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由两名或以上成员共同使用，或已作为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PR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MR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来源公开协作的分支。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制品</w:t>
            </w:r>
          </w:p>
        </w:tc>
        <w:tc>
          <w:tcPr>
            <w:tcW w:w="742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由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CI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构建并保存到制品仓库的安装包、镜像、压缩包或其他交付物。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Break Glass</w:t>
            </w:r>
          </w:p>
        </w:tc>
        <w:tc>
          <w:tcPr>
            <w:tcW w:w="742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重大事故中临时启用的高权限例外流程，必须限定人员、时间并完整审计。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角色与职责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4195"/>
        <w:gridCol w:w="3628"/>
      </w:tblGrid>
      <w:tr w:rsidR="005301CC" w:rsidRPr="00315245">
        <w:trPr>
          <w:cantSplit/>
          <w:tblHeader/>
          <w:jc w:val="center"/>
        </w:trPr>
        <w:tc>
          <w:tcPr>
            <w:tcW w:w="1587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角色</w:t>
            </w:r>
          </w:p>
        </w:tc>
        <w:tc>
          <w:tcPr>
            <w:tcW w:w="4195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主要职责</w:t>
            </w:r>
          </w:p>
        </w:tc>
        <w:tc>
          <w:tcPr>
            <w:tcW w:w="362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不得替代的责任</w:t>
            </w:r>
          </w:p>
        </w:tc>
      </w:tr>
      <w:tr w:rsidR="005301CC" w:rsidRPr="00315245">
        <w:trPr>
          <w:cantSplit/>
          <w:jc w:val="center"/>
        </w:trPr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开发者</w:t>
            </w:r>
          </w:p>
        </w:tc>
        <w:tc>
          <w:tcPr>
            <w:tcW w:w="41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创建分支、提交改动、自测、发起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PR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MR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、回应评审并维护变更说明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不得批准自己的变更，不得绕过受保护分支</w:t>
            </w:r>
          </w:p>
        </w:tc>
      </w:tr>
      <w:tr w:rsidR="005301CC" w:rsidRPr="00315245">
        <w:trPr>
          <w:cantSplit/>
          <w:jc w:val="center"/>
        </w:trPr>
        <w:tc>
          <w:tcPr>
            <w:tcW w:w="158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评审者</w:t>
            </w:r>
          </w:p>
        </w:tc>
        <w:tc>
          <w:tcPr>
            <w:tcW w:w="419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检查正确性、可维护性、测试、兼容性、安全和回滚方案</w:t>
            </w:r>
          </w:p>
        </w:tc>
        <w:tc>
          <w:tcPr>
            <w:tcW w:w="362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不得只看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CI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结果而放弃代码判断</w:t>
            </w:r>
          </w:p>
        </w:tc>
      </w:tr>
      <w:tr w:rsidR="005301CC" w:rsidRPr="00315245">
        <w:trPr>
          <w:cantSplit/>
          <w:jc w:val="center"/>
        </w:trPr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CODEOWNER</w:t>
            </w:r>
          </w:p>
        </w:tc>
        <w:tc>
          <w:tcPr>
            <w:tcW w:w="41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对核心路径、接口、安全边界和关键配置给出专业审批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普通审批人数不能替代所需的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br/>
              <w:t xml:space="preserve">CODEOWNER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审批</w:t>
            </w:r>
          </w:p>
        </w:tc>
      </w:tr>
      <w:tr w:rsidR="005301CC" w:rsidRPr="00315245">
        <w:trPr>
          <w:cantSplit/>
          <w:jc w:val="center"/>
        </w:trPr>
        <w:tc>
          <w:tcPr>
            <w:tcW w:w="158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仓库管理员</w:t>
            </w:r>
          </w:p>
        </w:tc>
        <w:tc>
          <w:tcPr>
            <w:tcW w:w="419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配置权限、保护规则、检查项、机器人、归档和审计日志</w:t>
            </w:r>
          </w:p>
        </w:tc>
        <w:tc>
          <w:tcPr>
            <w:tcW w:w="362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不得为方便而长期关闭保护规则</w:t>
            </w:r>
          </w:p>
        </w:tc>
      </w:tr>
      <w:tr w:rsidR="005301CC" w:rsidRPr="00315245">
        <w:trPr>
          <w:cantSplit/>
          <w:jc w:val="center"/>
        </w:trPr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安全负责人</w:t>
            </w:r>
          </w:p>
        </w:tc>
        <w:tc>
          <w:tcPr>
            <w:tcW w:w="41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负责密钥泄露响应、历史清理、安全例外、供应链风险和审计协同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不得在未完成密钥轮换和影响评估前仅删除文件结案</w:t>
            </w:r>
          </w:p>
        </w:tc>
      </w:tr>
      <w:tr w:rsidR="005301CC" w:rsidRPr="00315245">
        <w:trPr>
          <w:cantSplit/>
          <w:jc w:val="center"/>
        </w:trPr>
        <w:tc>
          <w:tcPr>
            <w:tcW w:w="158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技术负责人</w:t>
            </w:r>
          </w:p>
        </w:tc>
        <w:tc>
          <w:tcPr>
            <w:tcW w:w="419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确定分支模型、风险等级、合并策略、支持版本和例外处理</w:t>
            </w:r>
          </w:p>
        </w:tc>
        <w:tc>
          <w:tcPr>
            <w:tcW w:w="362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不得口头批准无法追溯的例外</w:t>
            </w:r>
          </w:p>
        </w:tc>
      </w:tr>
      <w:tr w:rsidR="005301CC" w:rsidRPr="00315245">
        <w:trPr>
          <w:cantSplit/>
          <w:jc w:val="center"/>
        </w:trPr>
        <w:tc>
          <w:tcPr>
            <w:tcW w:w="158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发布负责人</w:t>
            </w:r>
          </w:p>
        </w:tc>
        <w:tc>
          <w:tcPr>
            <w:tcW w:w="419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确认版本基线、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Tag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、制品、发布说明、上线窗口和回滚准备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不得从未审核提交或本地环境发布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仓库创建与基础配置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仓库归属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远程仓库必须创建在部门管理的组织或群组空间中，并指定至少两名可接管的管理员。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涉密或内部仓库不得同步到个人账号、个人空间、未经批准的公共</w:t>
      </w:r>
      <w:r w:rsidRPr="00315245">
        <w:rPr>
          <w:rFonts w:ascii="Times New Roman" w:eastAsia="宋体" w:hAnsi="Times New Roman" w:cs="Times New Roman"/>
          <w:sz w:val="20"/>
        </w:rPr>
        <w:t xml:space="preserve"> Fork </w:t>
      </w:r>
      <w:r w:rsidRPr="00315245">
        <w:rPr>
          <w:rFonts w:ascii="Times New Roman" w:eastAsia="宋体" w:hAnsi="Times New Roman" w:cs="Times New Roman"/>
          <w:sz w:val="20"/>
        </w:rPr>
        <w:t>或第三方镜像。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默认分支统一命名为</w:t>
      </w:r>
      <w:r w:rsidRPr="00315245">
        <w:rPr>
          <w:rFonts w:ascii="Times New Roman" w:eastAsia="宋体" w:hAnsi="Times New Roman" w:cs="Times New Roman"/>
          <w:sz w:val="20"/>
        </w:rPr>
        <w:t xml:space="preserve"> main</w:t>
      </w:r>
      <w:r w:rsidRPr="00315245">
        <w:rPr>
          <w:rFonts w:ascii="Times New Roman" w:eastAsia="宋体" w:hAnsi="Times New Roman" w:cs="Times New Roman"/>
          <w:sz w:val="20"/>
        </w:rPr>
        <w:t>。历史项目迁移时应评估</w:t>
      </w:r>
      <w:r w:rsidRPr="00315245">
        <w:rPr>
          <w:rFonts w:ascii="Times New Roman" w:eastAsia="宋体" w:hAnsi="Times New Roman" w:cs="Times New Roman"/>
          <w:sz w:val="20"/>
        </w:rPr>
        <w:t xml:space="preserve"> CI</w:t>
      </w:r>
      <w:r w:rsidRPr="00315245">
        <w:rPr>
          <w:rFonts w:ascii="Times New Roman" w:eastAsia="宋体" w:hAnsi="Times New Roman" w:cs="Times New Roman"/>
          <w:sz w:val="20"/>
        </w:rPr>
        <w:t>、部署脚本和外部引用后再改名。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仓库名称应体现产品或组件，使用小写字母、数字和连字符，不使用个人姓名或临时名称。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必备文件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5301CC" w:rsidRPr="00315245">
        <w:trPr>
          <w:cantSplit/>
          <w:tblHeader/>
          <w:jc w:val="center"/>
        </w:trPr>
        <w:tc>
          <w:tcPr>
            <w:tcW w:w="226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文件</w:t>
            </w:r>
          </w:p>
        </w:tc>
        <w:tc>
          <w:tcPr>
            <w:tcW w:w="7143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要求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README.md</w:t>
            </w:r>
          </w:p>
        </w:tc>
        <w:tc>
          <w:tcPr>
            <w:tcW w:w="714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说明用途、启动方式、测试方式、负责人、支持版本和发布入口。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.gitignore</w:t>
            </w:r>
          </w:p>
        </w:tc>
        <w:tc>
          <w:tcPr>
            <w:tcW w:w="7143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忽略依赖、构建输出、日志、缓存、本地配置和编辑器临时文件。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.gitattributes</w:t>
            </w:r>
          </w:p>
        </w:tc>
        <w:tc>
          <w:tcPr>
            <w:tcW w:w="714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统一换行符、文本识别、差异规则以及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Git LFS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跟踪规则。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CODEOWNERS</w:t>
            </w:r>
          </w:p>
        </w:tc>
        <w:tc>
          <w:tcPr>
            <w:tcW w:w="7143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标记核心目录和关键配置的评审责任人。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PR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MR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模板</w:t>
            </w:r>
          </w:p>
        </w:tc>
        <w:tc>
          <w:tcPr>
            <w:tcW w:w="714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强制填写任务、测试、风险、迁移和回滚信息。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CI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配置</w:t>
            </w:r>
          </w:p>
        </w:tc>
        <w:tc>
          <w:tcPr>
            <w:tcW w:w="7143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至少执行构建、测试和静态检查；安全检查按项目风险启用。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keepNext/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跨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 xml:space="preserve">Windows </w:t>
      </w:r>
      <w:r w:rsidRPr="00315245">
        <w:rPr>
          <w:rFonts w:ascii="Times New Roman" w:eastAsia="宋体" w:hAnsi="Times New Roman" w:cs="Times New Roman"/>
        </w:rPr>
        <w:t>和</w:t>
      </w:r>
      <w:r w:rsidRPr="00315245">
        <w:rPr>
          <w:rFonts w:ascii="Times New Roman" w:eastAsia="宋体" w:hAnsi="Times New Roman" w:cs="Times New Roman"/>
        </w:rPr>
        <w:t xml:space="preserve"> Linux </w:t>
      </w:r>
      <w:r w:rsidRPr="00315245">
        <w:rPr>
          <w:rFonts w:ascii="Times New Roman" w:eastAsia="宋体" w:hAnsi="Times New Roman" w:cs="Times New Roman"/>
        </w:rPr>
        <w:t>的仓库应至少设置以下换行符基线；项目有特殊文件类型时再补充规则。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  <w:lang w:val="en-US"/>
        </w:rPr>
      </w:pPr>
      <w:r w:rsidRPr="00315245">
        <w:rPr>
          <w:rFonts w:ascii="Times New Roman" w:eastAsia="宋体" w:hAnsi="Times New Roman" w:cs="Times New Roman"/>
          <w:color w:val="17211D"/>
          <w:lang w:val="en-US"/>
        </w:rPr>
        <w:t>* text=auto eol=lf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*.bat text eol=crlf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*.cmd text eol=crlf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  <w:lang w:val="en-US"/>
        </w:rPr>
      </w:pP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  <w:lang w:val="en-US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  <w:lang w:val="en-US"/>
        </w:rPr>
        <w:t xml:space="preserve"> </w:t>
      </w:r>
      <w:r w:rsidRPr="00315245">
        <w:rPr>
          <w:rFonts w:ascii="Times New Roman" w:eastAsia="宋体" w:hAnsi="Times New Roman" w:cs="Times New Roman"/>
        </w:rPr>
        <w:t>本地推荐配置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  <w:lang w:val="en-US"/>
        </w:rPr>
      </w:pPr>
      <w:r w:rsidRPr="00315245">
        <w:rPr>
          <w:rFonts w:ascii="Times New Roman" w:eastAsia="宋体" w:hAnsi="Times New Roman" w:cs="Times New Roman"/>
          <w:color w:val="17211D"/>
          <w:lang w:val="en-US"/>
        </w:rPr>
        <w:t>git config --global user.name "</w:t>
      </w:r>
      <w:r w:rsidRPr="00315245">
        <w:rPr>
          <w:rFonts w:ascii="Times New Roman" w:eastAsia="宋体" w:hAnsi="Times New Roman" w:cs="Times New Roman"/>
          <w:color w:val="17211D"/>
        </w:rPr>
        <w:t>姓名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t>"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config --global user.email "name@company.com"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config --global fetch.prune true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 xml:space="preserve">git config 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t>--global pull.ff only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 xml:space="preserve">user.name </w:t>
      </w:r>
      <w:r w:rsidRPr="00315245">
        <w:rPr>
          <w:rFonts w:ascii="Times New Roman" w:eastAsia="宋体" w:hAnsi="Times New Roman" w:cs="Times New Roman"/>
        </w:rPr>
        <w:t>和</w:t>
      </w:r>
      <w:r w:rsidRPr="00315245">
        <w:rPr>
          <w:rFonts w:ascii="Times New Roman" w:eastAsia="宋体" w:hAnsi="Times New Roman" w:cs="Times New Roman"/>
        </w:rPr>
        <w:t xml:space="preserve"> user.email </w:t>
      </w:r>
      <w:r w:rsidRPr="00315245">
        <w:rPr>
          <w:rFonts w:ascii="Times New Roman" w:eastAsia="宋体" w:hAnsi="Times New Roman" w:cs="Times New Roman"/>
        </w:rPr>
        <w:t>只记录提交作者，不是平台登录凭据。邮箱应使用本人企业邮箱；企业邮箱域名以公司实际配置为准。</w:t>
      </w:r>
      <w:r w:rsidRPr="00315245">
        <w:rPr>
          <w:rFonts w:ascii="Times New Roman" w:eastAsia="宋体" w:hAnsi="Times New Roman" w:cs="Times New Roman"/>
        </w:rPr>
        <w:t xml:space="preserve">pull.ff only </w:t>
      </w:r>
      <w:r w:rsidRPr="00315245">
        <w:rPr>
          <w:rFonts w:ascii="Times New Roman" w:eastAsia="宋体" w:hAnsi="Times New Roman" w:cs="Times New Roman"/>
        </w:rPr>
        <w:t>可以避免</w:t>
      </w:r>
      <w:r w:rsidRPr="00315245">
        <w:rPr>
          <w:rFonts w:ascii="Times New Roman" w:eastAsia="宋体" w:hAnsi="Times New Roman" w:cs="Times New Roman"/>
        </w:rPr>
        <w:t xml:space="preserve"> pull </w:t>
      </w:r>
      <w:r w:rsidRPr="00315245">
        <w:rPr>
          <w:rFonts w:ascii="Times New Roman" w:eastAsia="宋体" w:hAnsi="Times New Roman" w:cs="Times New Roman"/>
        </w:rPr>
        <w:t>隐式产生合并提交，团队也可以统一使用</w:t>
      </w:r>
      <w:r w:rsidRPr="00315245">
        <w:rPr>
          <w:rFonts w:ascii="Times New Roman" w:eastAsia="宋体" w:hAnsi="Times New Roman" w:cs="Times New Roman"/>
        </w:rPr>
        <w:t xml:space="preserve"> fetch </w:t>
      </w:r>
      <w:r w:rsidRPr="00315245">
        <w:rPr>
          <w:rFonts w:ascii="Times New Roman" w:eastAsia="宋体" w:hAnsi="Times New Roman" w:cs="Times New Roman"/>
        </w:rPr>
        <w:t>后显式选择</w:t>
      </w:r>
      <w:r w:rsidRPr="00315245">
        <w:rPr>
          <w:rFonts w:ascii="Times New Roman" w:eastAsia="宋体" w:hAnsi="Times New Roman" w:cs="Times New Roman"/>
        </w:rPr>
        <w:t xml:space="preserve"> rebase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merge</w:t>
      </w:r>
      <w:r w:rsidRPr="00315245">
        <w:rPr>
          <w:rFonts w:ascii="Times New Roman" w:eastAsia="宋体" w:hAnsi="Times New Roman" w:cs="Times New Roman"/>
        </w:rPr>
        <w:t>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账号身份与访问权限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账号要求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每名成员必须使用本人平台账号和企业邮箱提交，禁止共享账号、借用账号或伪造他人身份。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 xml:space="preserve">Commit </w:t>
      </w:r>
      <w:r w:rsidRPr="00315245">
        <w:rPr>
          <w:rFonts w:ascii="Times New Roman" w:eastAsia="宋体" w:hAnsi="Times New Roman" w:cs="Times New Roman"/>
          <w:sz w:val="20"/>
        </w:rPr>
        <w:t>的</w:t>
      </w:r>
      <w:r w:rsidRPr="00315245">
        <w:rPr>
          <w:rFonts w:ascii="Times New Roman" w:eastAsia="宋体" w:hAnsi="Times New Roman" w:cs="Times New Roman"/>
          <w:sz w:val="20"/>
        </w:rPr>
        <w:t xml:space="preserve"> user.name </w:t>
      </w:r>
      <w:r w:rsidRPr="00315245">
        <w:rPr>
          <w:rFonts w:ascii="Times New Roman" w:eastAsia="宋体" w:hAnsi="Times New Roman" w:cs="Times New Roman"/>
          <w:sz w:val="20"/>
        </w:rPr>
        <w:t>和</w:t>
      </w:r>
      <w:r w:rsidRPr="00315245">
        <w:rPr>
          <w:rFonts w:ascii="Times New Roman" w:eastAsia="宋体" w:hAnsi="Times New Roman" w:cs="Times New Roman"/>
          <w:sz w:val="20"/>
        </w:rPr>
        <w:t xml:space="preserve"> user.email </w:t>
      </w:r>
      <w:r w:rsidRPr="00315245">
        <w:rPr>
          <w:rFonts w:ascii="Times New Roman" w:eastAsia="宋体" w:hAnsi="Times New Roman" w:cs="Times New Roman"/>
          <w:sz w:val="20"/>
        </w:rPr>
        <w:t>可</w:t>
      </w:r>
      <w:r w:rsidRPr="00315245">
        <w:rPr>
          <w:rFonts w:ascii="Times New Roman" w:eastAsia="宋体" w:hAnsi="Times New Roman" w:cs="Times New Roman"/>
          <w:sz w:val="20"/>
        </w:rPr>
        <w:t>以在本地修改，不能单独作为身份凭据。高风险仓库应验证企业邮箱并按平台能力要求签名提交；审计以推送者、</w:t>
      </w:r>
      <w:r w:rsidRPr="00315245">
        <w:rPr>
          <w:rFonts w:ascii="Times New Roman" w:eastAsia="宋体" w:hAnsi="Times New Roman" w:cs="Times New Roman"/>
          <w:sz w:val="20"/>
        </w:rPr>
        <w:t xml:space="preserve">PR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MR </w:t>
      </w:r>
      <w:r w:rsidRPr="00315245">
        <w:rPr>
          <w:rFonts w:ascii="Times New Roman" w:eastAsia="宋体" w:hAnsi="Times New Roman" w:cs="Times New Roman"/>
          <w:sz w:val="20"/>
        </w:rPr>
        <w:t>和平台日志为准。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lastRenderedPageBreak/>
        <w:t>代码托管平台必须启用单点登录和多因素认证；无法接入单点登录时，必须启用平台多因素认证。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访问权限按最小权限授予。管理员、</w:t>
      </w:r>
      <w:r w:rsidRPr="00315245">
        <w:rPr>
          <w:rFonts w:ascii="Times New Roman" w:eastAsia="宋体" w:hAnsi="Times New Roman" w:cs="Times New Roman"/>
          <w:sz w:val="20"/>
        </w:rPr>
        <w:t xml:space="preserve">Maintainer </w:t>
      </w:r>
      <w:r w:rsidRPr="00315245">
        <w:rPr>
          <w:rFonts w:ascii="Times New Roman" w:eastAsia="宋体" w:hAnsi="Times New Roman" w:cs="Times New Roman"/>
          <w:sz w:val="20"/>
        </w:rPr>
        <w:t>和</w:t>
      </w:r>
      <w:r w:rsidRPr="00315245">
        <w:rPr>
          <w:rFonts w:ascii="Times New Roman" w:eastAsia="宋体" w:hAnsi="Times New Roman" w:cs="Times New Roman"/>
          <w:sz w:val="20"/>
        </w:rPr>
        <w:t xml:space="preserve"> Owner </w:t>
      </w:r>
      <w:r w:rsidRPr="00315245">
        <w:rPr>
          <w:rFonts w:ascii="Times New Roman" w:eastAsia="宋体" w:hAnsi="Times New Roman" w:cs="Times New Roman"/>
          <w:sz w:val="20"/>
        </w:rPr>
        <w:t>权限应定期复核，调岗或离职时立即撤销。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机器人账号、访问令牌和</w:t>
      </w:r>
      <w:r w:rsidRPr="00315245">
        <w:rPr>
          <w:rFonts w:ascii="Times New Roman" w:eastAsia="宋体" w:hAnsi="Times New Roman" w:cs="Times New Roman"/>
          <w:sz w:val="20"/>
        </w:rPr>
        <w:t xml:space="preserve"> Deploy Key </w:t>
      </w:r>
      <w:r w:rsidRPr="00315245">
        <w:rPr>
          <w:rFonts w:ascii="Times New Roman" w:eastAsia="宋体" w:hAnsi="Times New Roman" w:cs="Times New Roman"/>
          <w:sz w:val="20"/>
        </w:rPr>
        <w:t>必须记录所有者、用途、权限范围和有效期。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分支与标签保护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175"/>
      </w:tblGrid>
      <w:tr w:rsidR="005301CC" w:rsidRPr="00315245">
        <w:trPr>
          <w:cantSplit/>
          <w:tblHeader/>
          <w:jc w:val="center"/>
        </w:trPr>
        <w:tc>
          <w:tcPr>
            <w:tcW w:w="170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对象</w:t>
            </w:r>
          </w:p>
        </w:tc>
        <w:tc>
          <w:tcPr>
            <w:tcW w:w="4535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必须启用</w:t>
            </w:r>
          </w:p>
        </w:tc>
        <w:tc>
          <w:tcPr>
            <w:tcW w:w="3175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禁止操作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main</w:t>
            </w:r>
          </w:p>
        </w:tc>
        <w:tc>
          <w:tcPr>
            <w:tcW w:w="45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PR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MR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、必需审批、必需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CI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、讨论已解决、审批失效</w:t>
            </w:r>
          </w:p>
        </w:tc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直接推送、强制推送、删除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维护分支和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br/>
              <w:t>release/*</w:t>
            </w:r>
          </w:p>
        </w:tc>
        <w:tc>
          <w:tcPr>
            <w:tcW w:w="453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PR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MR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、必需审批、必需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CI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、讨论已解决、推送新提交后审批失效</w:t>
            </w:r>
          </w:p>
        </w:tc>
        <w:tc>
          <w:tcPr>
            <w:tcW w:w="317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直接推送、强制推送、随意删除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发布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Tag</w:t>
            </w:r>
          </w:p>
        </w:tc>
        <w:tc>
          <w:tcPr>
            <w:tcW w:w="453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创建权限限制、不可移动、审计日志</w:t>
            </w:r>
          </w:p>
        </w:tc>
        <w:tc>
          <w:tcPr>
            <w:tcW w:w="317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覆盖同名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Tag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或改指向其他提交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分支模型与命名规则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默认分支模型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部门默认采用以</w:t>
      </w:r>
      <w:r w:rsidRPr="00315245">
        <w:rPr>
          <w:rFonts w:ascii="Times New Roman" w:eastAsia="宋体" w:hAnsi="Times New Roman" w:cs="Times New Roman"/>
        </w:rPr>
        <w:t xml:space="preserve"> main </w:t>
      </w:r>
      <w:r w:rsidRPr="00315245">
        <w:rPr>
          <w:rFonts w:ascii="Times New Roman" w:eastAsia="宋体" w:hAnsi="Times New Roman" w:cs="Times New Roman"/>
        </w:rPr>
        <w:t>为中心的短周期分支模型。</w:t>
      </w:r>
      <w:r w:rsidRPr="00315245">
        <w:rPr>
          <w:rFonts w:ascii="Times New Roman" w:eastAsia="宋体" w:hAnsi="Times New Roman" w:cs="Times New Roman"/>
        </w:rPr>
        <w:t xml:space="preserve">main </w:t>
      </w:r>
      <w:r w:rsidRPr="00315245">
        <w:rPr>
          <w:rFonts w:ascii="Times New Roman" w:eastAsia="宋体" w:hAnsi="Times New Roman" w:cs="Times New Roman"/>
        </w:rPr>
        <w:t>必须持续保持可构建、可测试和可发布。开发者从最新</w:t>
      </w:r>
      <w:r w:rsidRPr="00315245">
        <w:rPr>
          <w:rFonts w:ascii="Times New Roman" w:eastAsia="宋体" w:hAnsi="Times New Roman" w:cs="Times New Roman"/>
        </w:rPr>
        <w:t xml:space="preserve"> main </w:t>
      </w:r>
      <w:r w:rsidRPr="00315245">
        <w:rPr>
          <w:rFonts w:ascii="Times New Roman" w:eastAsia="宋体" w:hAnsi="Times New Roman" w:cs="Times New Roman"/>
        </w:rPr>
        <w:t>创建分支，完成小范围改动后尽快发起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MR</w:t>
      </w:r>
      <w:r w:rsidRPr="00315245">
        <w:rPr>
          <w:rFonts w:ascii="Times New Roman" w:eastAsia="宋体" w:hAnsi="Times New Roman" w:cs="Times New Roman"/>
        </w:rPr>
        <w:t>；长期需求应拆成能够独立评审和安全上线的小变更。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执行</w:t>
      </w:r>
      <w:r w:rsidRPr="00315245">
        <w:rPr>
          <w:rFonts w:ascii="Times New Roman" w:eastAsia="宋体" w:hAnsi="Times New Roman" w:cs="Times New Roman"/>
          <w:sz w:val="20"/>
        </w:rPr>
        <w:t xml:space="preserve"> fetch </w:t>
      </w:r>
      <w:r w:rsidRPr="00315245">
        <w:rPr>
          <w:rFonts w:ascii="Times New Roman" w:eastAsia="宋体" w:hAnsi="Times New Roman" w:cs="Times New Roman"/>
          <w:sz w:val="20"/>
        </w:rPr>
        <w:t>获取最新远程状态，并从</w:t>
      </w:r>
      <w:r w:rsidRPr="00315245">
        <w:rPr>
          <w:rFonts w:ascii="Times New Roman" w:eastAsia="宋体" w:hAnsi="Times New Roman" w:cs="Times New Roman"/>
          <w:sz w:val="20"/>
        </w:rPr>
        <w:t xml:space="preserve"> origin/main </w:t>
      </w:r>
      <w:r w:rsidRPr="00315245">
        <w:rPr>
          <w:rFonts w:ascii="Times New Roman" w:eastAsia="宋体" w:hAnsi="Times New Roman" w:cs="Times New Roman"/>
          <w:sz w:val="20"/>
        </w:rPr>
        <w:t>创建工作分支。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在工作分支中开发、自测并提交，避免混入无关格式化或临时调试内容。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推送工作分支，发起</w:t>
      </w:r>
      <w:r w:rsidRPr="00315245">
        <w:rPr>
          <w:rFonts w:ascii="Times New Roman" w:eastAsia="宋体" w:hAnsi="Times New Roman" w:cs="Times New Roman"/>
          <w:sz w:val="20"/>
        </w:rPr>
        <w:t xml:space="preserve"> PR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MR</w:t>
      </w:r>
      <w:r w:rsidRPr="00315245">
        <w:rPr>
          <w:rFonts w:ascii="Times New Roman" w:eastAsia="宋体" w:hAnsi="Times New Roman" w:cs="Times New Roman"/>
          <w:sz w:val="20"/>
        </w:rPr>
        <w:t>，并提供测试证据、风险和回滚方法。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通过评审与必需检查后合并，随后删除已合并的普通工作分支。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发布由受保护提交或</w:t>
      </w:r>
      <w:r w:rsidRPr="00315245">
        <w:rPr>
          <w:rFonts w:ascii="Times New Roman" w:eastAsia="宋体" w:hAnsi="Times New Roman" w:cs="Times New Roman"/>
          <w:sz w:val="20"/>
        </w:rPr>
        <w:t xml:space="preserve"> Tag </w:t>
      </w:r>
      <w:r w:rsidRPr="00315245">
        <w:rPr>
          <w:rFonts w:ascii="Times New Roman" w:eastAsia="宋体" w:hAnsi="Times New Roman" w:cs="Times New Roman"/>
          <w:sz w:val="20"/>
        </w:rPr>
        <w:t>触发，</w:t>
      </w:r>
      <w:r w:rsidRPr="00315245">
        <w:rPr>
          <w:rFonts w:ascii="Times New Roman" w:eastAsia="宋体" w:hAnsi="Times New Roman" w:cs="Times New Roman"/>
          <w:sz w:val="20"/>
        </w:rPr>
        <w:t xml:space="preserve">CI </w:t>
      </w:r>
      <w:r w:rsidRPr="00315245">
        <w:rPr>
          <w:rFonts w:ascii="Times New Roman" w:eastAsia="宋体" w:hAnsi="Times New Roman" w:cs="Times New Roman"/>
          <w:sz w:val="20"/>
        </w:rPr>
        <w:t>生成唯一制品并记录发布信息。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分支类型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2494"/>
        <w:gridCol w:w="3515"/>
        <w:gridCol w:w="1984"/>
      </w:tblGrid>
      <w:tr w:rsidR="005301CC" w:rsidRPr="00315245">
        <w:trPr>
          <w:cantSplit/>
          <w:tblHeader/>
          <w:jc w:val="center"/>
        </w:trPr>
        <w:tc>
          <w:tcPr>
            <w:tcW w:w="1417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2494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用途</w:t>
            </w:r>
          </w:p>
        </w:tc>
        <w:tc>
          <w:tcPr>
            <w:tcW w:w="3515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命名示例</w:t>
            </w:r>
          </w:p>
        </w:tc>
        <w:tc>
          <w:tcPr>
            <w:tcW w:w="1984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生命周期</w:t>
            </w:r>
          </w:p>
        </w:tc>
      </w:tr>
      <w:tr w:rsidR="005301CC" w:rsidRPr="00315245">
        <w:trPr>
          <w:cantSplit/>
          <w:jc w:val="center"/>
        </w:trPr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feature</w:t>
            </w:r>
          </w:p>
        </w:tc>
        <w:tc>
          <w:tcPr>
            <w:tcW w:w="24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新增功能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feature/PROJ-123-sso-login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合并后删除</w:t>
            </w:r>
          </w:p>
        </w:tc>
      </w:tr>
      <w:tr w:rsidR="005301CC" w:rsidRPr="00315245">
        <w:trPr>
          <w:cantSplit/>
          <w:jc w:val="center"/>
        </w:trPr>
        <w:tc>
          <w:tcPr>
            <w:tcW w:w="141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fix</w:t>
            </w:r>
          </w:p>
        </w:tc>
        <w:tc>
          <w:tcPr>
            <w:tcW w:w="249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普通缺陷修复</w:t>
            </w:r>
          </w:p>
        </w:tc>
        <w:tc>
          <w:tcPr>
            <w:tcW w:w="351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fix/PROJ-456-login-timeout</w:t>
            </w:r>
          </w:p>
        </w:tc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合并后删除</w:t>
            </w:r>
          </w:p>
        </w:tc>
      </w:tr>
      <w:tr w:rsidR="005301CC" w:rsidRPr="00315245">
        <w:trPr>
          <w:cantSplit/>
          <w:jc w:val="center"/>
        </w:trPr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hotfix</w:t>
            </w:r>
          </w:p>
        </w:tc>
        <w:tc>
          <w:tcPr>
            <w:tcW w:w="24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生产紧急修复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hotfix/PROJ-789-payment-error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发布并回迁后删除</w:t>
            </w:r>
          </w:p>
        </w:tc>
      </w:tr>
      <w:tr w:rsidR="005301CC" w:rsidRPr="00315245">
        <w:trPr>
          <w:cantSplit/>
          <w:jc w:val="center"/>
        </w:trPr>
        <w:tc>
          <w:tcPr>
            <w:tcW w:w="141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chore</w:t>
            </w:r>
          </w:p>
        </w:tc>
        <w:tc>
          <w:tcPr>
            <w:tcW w:w="249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工具、依赖和维护</w:t>
            </w:r>
          </w:p>
        </w:tc>
        <w:tc>
          <w:tcPr>
            <w:tcW w:w="351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chore/PROJ-321-upgrade-eslint</w:t>
            </w:r>
          </w:p>
        </w:tc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合并后删除</w:t>
            </w:r>
          </w:p>
        </w:tc>
      </w:tr>
      <w:tr w:rsidR="005301CC" w:rsidRPr="00315245">
        <w:trPr>
          <w:cantSplit/>
          <w:jc w:val="center"/>
        </w:trPr>
        <w:tc>
          <w:tcPr>
            <w:tcW w:w="141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docs</w:t>
            </w:r>
          </w:p>
        </w:tc>
        <w:tc>
          <w:tcPr>
            <w:tcW w:w="24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独立文档变更</w:t>
            </w:r>
          </w:p>
        </w:tc>
        <w:tc>
          <w:tcPr>
            <w:tcW w:w="35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docs/PROJ-215-api-guide</w:t>
            </w:r>
          </w:p>
        </w:tc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合并后删除</w:t>
            </w:r>
          </w:p>
        </w:tc>
      </w:tr>
      <w:tr w:rsidR="005301CC" w:rsidRPr="00315245">
        <w:trPr>
          <w:cantSplit/>
          <w:jc w:val="center"/>
        </w:trPr>
        <w:tc>
          <w:tcPr>
            <w:tcW w:w="141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release</w:t>
            </w:r>
          </w:p>
        </w:tc>
        <w:tc>
          <w:tcPr>
            <w:tcW w:w="249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冻结测试或多版本维护</w:t>
            </w:r>
          </w:p>
        </w:tc>
        <w:tc>
          <w:tcPr>
            <w:tcW w:w="3515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release/1.4</w:t>
            </w:r>
          </w:p>
        </w:tc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按版本支持周期保留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分支名称由类型、任务编号和英文短描述组成。描述使用小写字母、数字和连字符，不使用空格、中文、姓名或</w:t>
      </w:r>
      <w:r w:rsidRPr="00315245">
        <w:rPr>
          <w:rFonts w:ascii="Times New Roman" w:eastAsia="宋体" w:hAnsi="Times New Roman" w:cs="Times New Roman"/>
        </w:rPr>
        <w:t xml:space="preserve"> update</w:t>
      </w:r>
      <w:r w:rsidRPr="00315245">
        <w:rPr>
          <w:rFonts w:ascii="Times New Roman" w:eastAsia="宋体" w:hAnsi="Times New Roman" w:cs="Times New Roman"/>
        </w:rPr>
        <w:t>、</w:t>
      </w:r>
      <w:r w:rsidRPr="00315245">
        <w:rPr>
          <w:rFonts w:ascii="Times New Roman" w:eastAsia="宋体" w:hAnsi="Times New Roman" w:cs="Times New Roman"/>
        </w:rPr>
        <w:t xml:space="preserve">test </w:t>
      </w:r>
      <w:r w:rsidRPr="00315245">
        <w:rPr>
          <w:rFonts w:ascii="Times New Roman" w:eastAsia="宋体" w:hAnsi="Times New Roman" w:cs="Times New Roman"/>
        </w:rPr>
        <w:t>等无意义名称。普通分支建议在</w:t>
      </w:r>
      <w:r w:rsidRPr="00315245">
        <w:rPr>
          <w:rFonts w:ascii="Times New Roman" w:eastAsia="宋体" w:hAnsi="Times New Roman" w:cs="Times New Roman"/>
        </w:rPr>
        <w:t xml:space="preserve"> 5 </w:t>
      </w:r>
      <w:r w:rsidRPr="00315245">
        <w:rPr>
          <w:rFonts w:ascii="Times New Roman" w:eastAsia="宋体" w:hAnsi="Times New Roman" w:cs="Times New Roman"/>
        </w:rPr>
        <w:t>个工作日内完成合并；超过</w:t>
      </w:r>
      <w:r w:rsidRPr="00315245">
        <w:rPr>
          <w:rFonts w:ascii="Times New Roman" w:eastAsia="宋体" w:hAnsi="Times New Roman" w:cs="Times New Roman"/>
        </w:rPr>
        <w:t xml:space="preserve"> 10 </w:t>
      </w:r>
      <w:r w:rsidRPr="00315245">
        <w:rPr>
          <w:rFonts w:ascii="Times New Roman" w:eastAsia="宋体" w:hAnsi="Times New Roman" w:cs="Times New Roman"/>
        </w:rPr>
        <w:t>个工作日仍未合并时，作者应更新状态、拆分变更或关闭分支。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发布分支和个人分支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 xml:space="preserve">release </w:t>
      </w:r>
      <w:r w:rsidRPr="00315245">
        <w:rPr>
          <w:rFonts w:ascii="Times New Roman" w:eastAsia="宋体" w:hAnsi="Times New Roman" w:cs="Times New Roman"/>
        </w:rPr>
        <w:t>分支只在需要冻结测试或并行维护多个版本时创建，不是所有项目的必选流程。个人未共享分支可以通过</w:t>
      </w:r>
      <w:r w:rsidRPr="00315245">
        <w:rPr>
          <w:rFonts w:ascii="Times New Roman" w:eastAsia="宋体" w:hAnsi="Times New Roman" w:cs="Times New Roman"/>
        </w:rPr>
        <w:t xml:space="preserve"> rebase </w:t>
      </w:r>
      <w:r w:rsidRPr="00315245">
        <w:rPr>
          <w:rFonts w:ascii="Times New Roman" w:eastAsia="宋体" w:hAnsi="Times New Roman" w:cs="Times New Roman"/>
        </w:rPr>
        <w:t>整理历史；分支一旦由多人共享或进入评审，不得在未协调的情况下重写历史。确需推送重写后的个人分支时，只允许使用</w:t>
      </w:r>
      <w:r w:rsidRPr="00315245">
        <w:rPr>
          <w:rFonts w:ascii="Times New Roman" w:eastAsia="宋体" w:hAnsi="Times New Roman" w:cs="Times New Roman"/>
        </w:rPr>
        <w:t xml:space="preserve"> git push --force-with-lease</w:t>
      </w:r>
      <w:r w:rsidRPr="00315245">
        <w:rPr>
          <w:rFonts w:ascii="Times New Roman" w:eastAsia="宋体" w:hAnsi="Times New Roman" w:cs="Times New Roman"/>
        </w:rPr>
        <w:t>。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长期维护分支统一命名为</w:t>
      </w:r>
      <w:r w:rsidRPr="00315245">
        <w:rPr>
          <w:rFonts w:ascii="Times New Roman" w:eastAsia="宋体" w:hAnsi="Times New Roman" w:cs="Times New Roman"/>
        </w:rPr>
        <w:t xml:space="preserve"> release/&lt;major&gt;.&lt;minor&gt;</w:t>
      </w:r>
      <w:r w:rsidRPr="00315245">
        <w:rPr>
          <w:rFonts w:ascii="Times New Roman" w:eastAsia="宋体" w:hAnsi="Times New Roman" w:cs="Times New Roman"/>
        </w:rPr>
        <w:t>，生命周期与对应版本的支持周期一致。本规范所称维护分支，即仍在支持期内的</w:t>
      </w:r>
      <w:r w:rsidRPr="00315245">
        <w:rPr>
          <w:rFonts w:ascii="Times New Roman" w:eastAsia="宋体" w:hAnsi="Times New Roman" w:cs="Times New Roman"/>
        </w:rPr>
        <w:t xml:space="preserve"> release/* </w:t>
      </w:r>
      <w:r w:rsidRPr="00315245">
        <w:rPr>
          <w:rFonts w:ascii="Times New Roman" w:eastAsia="宋体" w:hAnsi="Times New Roman" w:cs="Times New Roman"/>
        </w:rPr>
        <w:t>分支。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六</w:t>
      </w:r>
      <w:r w:rsidRPr="00315245">
        <w:rPr>
          <w:rFonts w:ascii="Times New Roman" w:eastAsia="宋体" w:hAnsi="Times New Roman" w:cs="Times New Roman"/>
        </w:rPr>
        <w:t xml:space="preserve"> Commit </w:t>
      </w:r>
      <w:r w:rsidRPr="00315245">
        <w:rPr>
          <w:rFonts w:ascii="Times New Roman" w:eastAsia="宋体" w:hAnsi="Times New Roman" w:cs="Times New Roman"/>
        </w:rPr>
        <w:t>提交规范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六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提交格式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合入主分支的最终提交采用</w:t>
      </w:r>
      <w:r w:rsidRPr="00315245">
        <w:rPr>
          <w:rFonts w:ascii="Times New Roman" w:eastAsia="宋体" w:hAnsi="Times New Roman" w:cs="Times New Roman"/>
        </w:rPr>
        <w:t xml:space="preserve"> Conventional Commits </w:t>
      </w:r>
      <w:r w:rsidRPr="00315245">
        <w:rPr>
          <w:rFonts w:ascii="Times New Roman" w:eastAsia="宋体" w:hAnsi="Times New Roman" w:cs="Times New Roman"/>
        </w:rPr>
        <w:t>格式。采用</w:t>
      </w:r>
      <w:r w:rsidRPr="00315245">
        <w:rPr>
          <w:rFonts w:ascii="Times New Roman" w:eastAsia="宋体" w:hAnsi="Times New Roman" w:cs="Times New Roman"/>
        </w:rPr>
        <w:t xml:space="preserve"> Squash Merge </w:t>
      </w:r>
      <w:r w:rsidRPr="00315245">
        <w:rPr>
          <w:rFonts w:ascii="Times New Roman" w:eastAsia="宋体" w:hAnsi="Times New Roman" w:cs="Times New Roman"/>
        </w:rPr>
        <w:t>时，</w:t>
      </w:r>
      <w:r w:rsidRPr="00315245">
        <w:rPr>
          <w:rFonts w:ascii="Times New Roman" w:eastAsia="宋体" w:hAnsi="Times New Roman" w:cs="Times New Roman"/>
        </w:rPr>
        <w:t xml:space="preserve">PR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MR </w:t>
      </w:r>
      <w:r w:rsidRPr="00315245">
        <w:rPr>
          <w:rFonts w:ascii="Times New Roman" w:eastAsia="宋体" w:hAnsi="Times New Roman" w:cs="Times New Roman"/>
        </w:rPr>
        <w:t>标题就是最终提交标题，因此必须在合并前校正。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&lt;type&gt;(&lt;scope&gt;): &lt;summary&gt;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309"/>
      </w:tblGrid>
      <w:tr w:rsidR="005301CC" w:rsidRPr="00315245">
        <w:trPr>
          <w:cantSplit/>
          <w:tblHeader/>
          <w:jc w:val="center"/>
        </w:trPr>
        <w:tc>
          <w:tcPr>
            <w:tcW w:w="170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3402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适用内容</w:t>
            </w:r>
          </w:p>
        </w:tc>
        <w:tc>
          <w:tcPr>
            <w:tcW w:w="4309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示例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feat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新增用户可感知能力</w:t>
            </w:r>
          </w:p>
        </w:tc>
        <w:tc>
          <w:tcPr>
            <w:tcW w:w="430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feat(auth):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支持企业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SSO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登录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fix</w:t>
            </w:r>
          </w:p>
        </w:tc>
        <w:tc>
          <w:tcPr>
            <w:tcW w:w="340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修复缺陷</w:t>
            </w:r>
          </w:p>
        </w:tc>
        <w:tc>
          <w:tcPr>
            <w:tcW w:w="430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fix(api):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处理空分页游标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docs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只修改文档</w:t>
            </w:r>
          </w:p>
        </w:tc>
        <w:tc>
          <w:tcPr>
            <w:tcW w:w="430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docs(readme):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补充本地启动步骤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refactor</w:t>
            </w:r>
          </w:p>
        </w:tc>
        <w:tc>
          <w:tcPr>
            <w:tcW w:w="340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不改变外部行为的重构</w:t>
            </w:r>
          </w:p>
        </w:tc>
        <w:tc>
          <w:tcPr>
            <w:tcW w:w="430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refactor(order):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拆分价格计算器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perf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性能改进</w:t>
            </w:r>
          </w:p>
        </w:tc>
        <w:tc>
          <w:tcPr>
            <w:tcW w:w="430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perf(query):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合并重复用户查询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test</w:t>
            </w:r>
          </w:p>
        </w:tc>
        <w:tc>
          <w:tcPr>
            <w:tcW w:w="340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新增或调整测试</w:t>
            </w:r>
          </w:p>
        </w:tc>
        <w:tc>
          <w:tcPr>
            <w:tcW w:w="430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test(auth):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覆盖令牌过期场景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build ci chore</w:t>
            </w:r>
          </w:p>
        </w:tc>
        <w:tc>
          <w:tcPr>
            <w:tcW w:w="340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构建、流水线和维护</w:t>
            </w:r>
          </w:p>
        </w:tc>
        <w:tc>
          <w:tcPr>
            <w:tcW w:w="430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ci(release):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校验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Tag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签名</w:t>
            </w:r>
          </w:p>
        </w:tc>
      </w:tr>
      <w:tr w:rsidR="005301CC" w:rsidRPr="00315245">
        <w:trPr>
          <w:cantSplit/>
          <w:jc w:val="center"/>
        </w:trPr>
        <w:tc>
          <w:tcPr>
            <w:tcW w:w="170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revert</w:t>
            </w:r>
          </w:p>
        </w:tc>
        <w:tc>
          <w:tcPr>
            <w:tcW w:w="340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撤销已共享提交</w:t>
            </w:r>
          </w:p>
        </w:tc>
        <w:tc>
          <w:tcPr>
            <w:tcW w:w="430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revert: feat(auth):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支持企业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SSO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登录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六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内容要求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摘要应说明结果，建议不超过</w:t>
      </w:r>
      <w:r w:rsidRPr="00315245">
        <w:rPr>
          <w:rFonts w:ascii="Times New Roman" w:eastAsia="宋体" w:hAnsi="Times New Roman" w:cs="Times New Roman"/>
          <w:sz w:val="20"/>
        </w:rPr>
        <w:t xml:space="preserve"> 72 </w:t>
      </w:r>
      <w:r w:rsidRPr="00315245">
        <w:rPr>
          <w:rFonts w:ascii="Times New Roman" w:eastAsia="宋体" w:hAnsi="Times New Roman" w:cs="Times New Roman"/>
          <w:sz w:val="20"/>
        </w:rPr>
        <w:t>个字符；一个仓库内统一使用中文或英文。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正文解释为什么修改、影响范围和关键取舍。任务编号、事故编号或关联项放在末尾。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破坏性变更使用</w:t>
      </w:r>
      <w:r w:rsidRPr="00315245">
        <w:rPr>
          <w:rFonts w:ascii="Times New Roman" w:eastAsia="宋体" w:hAnsi="Times New Roman" w:cs="Times New Roman"/>
          <w:sz w:val="20"/>
        </w:rPr>
        <w:t xml:space="preserve"> type!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BREAKING CHANGE </w:t>
      </w:r>
      <w:r w:rsidRPr="00315245">
        <w:rPr>
          <w:rFonts w:ascii="Times New Roman" w:eastAsia="宋体" w:hAnsi="Times New Roman" w:cs="Times New Roman"/>
          <w:sz w:val="20"/>
        </w:rPr>
        <w:t>明确标记，并说明迁移方法。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一个提交只处理一个逻辑目标。不得同时包含无关格式化、批量改名和业务功能。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不得提交密钥、临时调试代码、日志、缓存、个人配置和可由构建生成的文件。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lastRenderedPageBreak/>
        <w:t xml:space="preserve">feat(auth): </w:t>
      </w:r>
      <w:r w:rsidRPr="00315245">
        <w:rPr>
          <w:rFonts w:ascii="Times New Roman" w:eastAsia="宋体" w:hAnsi="Times New Roman" w:cs="Times New Roman"/>
          <w:color w:val="17211D"/>
        </w:rPr>
        <w:t>支持企业</w:t>
      </w:r>
      <w:r w:rsidRPr="00315245">
        <w:rPr>
          <w:rFonts w:ascii="Times New Roman" w:eastAsia="宋体" w:hAnsi="Times New Roman" w:cs="Times New Roman"/>
          <w:color w:val="17211D"/>
        </w:rPr>
        <w:t xml:space="preserve"> SSO </w:t>
      </w:r>
      <w:r w:rsidRPr="00315245">
        <w:rPr>
          <w:rFonts w:ascii="Times New Roman" w:eastAsia="宋体" w:hAnsi="Times New Roman" w:cs="Times New Roman"/>
          <w:color w:val="17211D"/>
        </w:rPr>
        <w:t>登录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t>统一</w:t>
      </w:r>
      <w:r w:rsidRPr="00315245">
        <w:rPr>
          <w:rFonts w:ascii="Times New Roman" w:eastAsia="宋体" w:hAnsi="Times New Roman" w:cs="Times New Roman"/>
          <w:color w:val="17211D"/>
        </w:rPr>
        <w:t xml:space="preserve"> IdP </w:t>
      </w:r>
      <w:r w:rsidRPr="00315245">
        <w:rPr>
          <w:rFonts w:ascii="Times New Roman" w:eastAsia="宋体" w:hAnsi="Times New Roman" w:cs="Times New Roman"/>
          <w:color w:val="17211D"/>
        </w:rPr>
        <w:t>回调处理，并记录失败审计事件。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  <w:t>Refs: PROJ-123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七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分支同步与冲突处理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七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更新个人分支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个人独占且尚未共享的功能分支可以使用</w:t>
      </w:r>
      <w:r w:rsidRPr="00315245">
        <w:rPr>
          <w:rFonts w:ascii="Times New Roman" w:eastAsia="宋体" w:hAnsi="Times New Roman" w:cs="Times New Roman"/>
        </w:rPr>
        <w:t xml:space="preserve"> rebase </w:t>
      </w:r>
      <w:r w:rsidRPr="00315245">
        <w:rPr>
          <w:rFonts w:ascii="Times New Roman" w:eastAsia="宋体" w:hAnsi="Times New Roman" w:cs="Times New Roman"/>
        </w:rPr>
        <w:t>更新基线，以减少无意义的合并节点。分支已共享时应合并</w:t>
      </w:r>
      <w:r w:rsidRPr="00315245">
        <w:rPr>
          <w:rFonts w:ascii="Times New Roman" w:eastAsia="宋体" w:hAnsi="Times New Roman" w:cs="Times New Roman"/>
        </w:rPr>
        <w:t xml:space="preserve"> origin/main</w:t>
      </w:r>
      <w:r w:rsidRPr="00315245">
        <w:rPr>
          <w:rFonts w:ascii="Times New Roman" w:eastAsia="宋体" w:hAnsi="Times New Roman" w:cs="Times New Roman"/>
        </w:rPr>
        <w:t>，避免改写其他成员已经基于其工作的提交。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git fetch o</w:t>
      </w:r>
      <w:r w:rsidRPr="00315245">
        <w:rPr>
          <w:rFonts w:ascii="Times New Roman" w:eastAsia="宋体" w:hAnsi="Times New Roman" w:cs="Times New Roman"/>
          <w:color w:val="17211D"/>
        </w:rPr>
        <w:t>rigin</w:t>
      </w:r>
      <w:r w:rsidRPr="00315245">
        <w:rPr>
          <w:rFonts w:ascii="Times New Roman" w:eastAsia="宋体" w:hAnsi="Times New Roman" w:cs="Times New Roman"/>
          <w:color w:val="17211D"/>
        </w:rPr>
        <w:br/>
        <w:t>git switch feature/PROJ-123-sso-login</w:t>
      </w:r>
      <w:r w:rsidRPr="00315245">
        <w:rPr>
          <w:rFonts w:ascii="Times New Roman" w:eastAsia="宋体" w:hAnsi="Times New Roman" w:cs="Times New Roman"/>
          <w:color w:val="17211D"/>
        </w:rPr>
        <w:br/>
        <w:t>git rebase origin/main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push -u origin HEAD             # </w:t>
      </w:r>
      <w:r w:rsidRPr="00315245">
        <w:rPr>
          <w:rFonts w:ascii="Times New Roman" w:eastAsia="宋体" w:hAnsi="Times New Roman" w:cs="Times New Roman"/>
          <w:color w:val="17211D"/>
        </w:rPr>
        <w:t>首次推送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push --force-with-lease         # </w:t>
      </w:r>
      <w:r w:rsidRPr="00315245">
        <w:rPr>
          <w:rFonts w:ascii="Times New Roman" w:eastAsia="宋体" w:hAnsi="Times New Roman" w:cs="Times New Roman"/>
          <w:color w:val="17211D"/>
        </w:rPr>
        <w:t>远端个人分支已存在且刚完成</w:t>
      </w:r>
      <w:r w:rsidRPr="00315245">
        <w:rPr>
          <w:rFonts w:ascii="Times New Roman" w:eastAsia="宋体" w:hAnsi="Times New Roman" w:cs="Times New Roman"/>
          <w:color w:val="17211D"/>
        </w:rPr>
        <w:t xml:space="preserve"> rebase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  <w:lang w:val="en-US"/>
        </w:rPr>
      </w:pPr>
      <w:r w:rsidRPr="00315245">
        <w:rPr>
          <w:rFonts w:ascii="Times New Roman" w:eastAsia="宋体" w:hAnsi="Times New Roman" w:cs="Times New Roman"/>
          <w:color w:val="17211D"/>
          <w:lang w:val="en-US"/>
        </w:rPr>
        <w:t xml:space="preserve"># </w:t>
      </w:r>
      <w:r w:rsidRPr="00315245">
        <w:rPr>
          <w:rFonts w:ascii="Times New Roman" w:eastAsia="宋体" w:hAnsi="Times New Roman" w:cs="Times New Roman"/>
          <w:color w:val="17211D"/>
        </w:rPr>
        <w:t>多人共享分支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fetch origin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switch feature/PROJ-123-sso-login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merge origin/main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t>it push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七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Push </w:t>
      </w:r>
      <w:r w:rsidRPr="00315245">
        <w:rPr>
          <w:rFonts w:ascii="Times New Roman" w:eastAsia="宋体" w:hAnsi="Times New Roman" w:cs="Times New Roman"/>
        </w:rPr>
        <w:t>被拒绝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远程分支包含本地尚未整合的提交时，</w:t>
      </w:r>
      <w:r w:rsidRPr="00315245">
        <w:rPr>
          <w:rFonts w:ascii="Times New Roman" w:eastAsia="宋体" w:hAnsi="Times New Roman" w:cs="Times New Roman"/>
        </w:rPr>
        <w:t xml:space="preserve">push </w:t>
      </w:r>
      <w:r w:rsidRPr="00315245">
        <w:rPr>
          <w:rFonts w:ascii="Times New Roman" w:eastAsia="宋体" w:hAnsi="Times New Roman" w:cs="Times New Roman"/>
        </w:rPr>
        <w:t>会因</w:t>
      </w:r>
      <w:r w:rsidRPr="00315245">
        <w:rPr>
          <w:rFonts w:ascii="Times New Roman" w:eastAsia="宋体" w:hAnsi="Times New Roman" w:cs="Times New Roman"/>
        </w:rPr>
        <w:t xml:space="preserve"> non-fast-forward </w:t>
      </w:r>
      <w:r w:rsidRPr="00315245">
        <w:rPr>
          <w:rFonts w:ascii="Times New Roman" w:eastAsia="宋体" w:hAnsi="Times New Roman" w:cs="Times New Roman"/>
        </w:rPr>
        <w:t>被拒绝。重复</w:t>
      </w:r>
      <w:r w:rsidRPr="00315245">
        <w:rPr>
          <w:rFonts w:ascii="Times New Roman" w:eastAsia="宋体" w:hAnsi="Times New Roman" w:cs="Times New Roman"/>
        </w:rPr>
        <w:t xml:space="preserve"> push </w:t>
      </w:r>
      <w:r w:rsidRPr="00315245">
        <w:rPr>
          <w:rFonts w:ascii="Times New Roman" w:eastAsia="宋体" w:hAnsi="Times New Roman" w:cs="Times New Roman"/>
        </w:rPr>
        <w:t>不会解决问题。开发者应先</w:t>
      </w:r>
      <w:r w:rsidRPr="00315245">
        <w:rPr>
          <w:rFonts w:ascii="Times New Roman" w:eastAsia="宋体" w:hAnsi="Times New Roman" w:cs="Times New Roman"/>
        </w:rPr>
        <w:t xml:space="preserve"> fetch</w:t>
      </w:r>
      <w:r w:rsidRPr="00315245">
        <w:rPr>
          <w:rFonts w:ascii="Times New Roman" w:eastAsia="宋体" w:hAnsi="Times New Roman" w:cs="Times New Roman"/>
        </w:rPr>
        <w:t>，查看本地与远程分叉，再按分支是否共享选择</w:t>
      </w:r>
      <w:r w:rsidRPr="00315245">
        <w:rPr>
          <w:rFonts w:ascii="Times New Roman" w:eastAsia="宋体" w:hAnsi="Times New Roman" w:cs="Times New Roman"/>
        </w:rPr>
        <w:t xml:space="preserve"> rebase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merge</w:t>
      </w:r>
      <w:r w:rsidRPr="00315245">
        <w:rPr>
          <w:rFonts w:ascii="Times New Roman" w:eastAsia="宋体" w:hAnsi="Times New Roman" w:cs="Times New Roman"/>
        </w:rPr>
        <w:t>。禁止使用强制推送覆盖受保护分支。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git fetch origin</w:t>
      </w:r>
      <w:r w:rsidRPr="00315245">
        <w:rPr>
          <w:rFonts w:ascii="Times New Roman" w:eastAsia="宋体" w:hAnsi="Times New Roman" w:cs="Times New Roman"/>
          <w:color w:val="17211D"/>
        </w:rPr>
        <w:br/>
        <w:t>git rev-parse --abbrev-ref --symbolic-full-name @{u}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log --left-right --graph --oneline </w:t>
      </w:r>
      <w:r w:rsidRPr="00315245">
        <w:rPr>
          <w:rFonts w:ascii="Times New Roman" w:eastAsia="宋体" w:hAnsi="Times New Roman" w:cs="Times New Roman"/>
          <w:color w:val="17211D"/>
        </w:rPr>
        <w:t>HEAD...@{u}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rebase @{u}                     # </w:t>
      </w:r>
      <w:r w:rsidRPr="00315245">
        <w:rPr>
          <w:rFonts w:ascii="Times New Roman" w:eastAsia="宋体" w:hAnsi="Times New Roman" w:cs="Times New Roman"/>
          <w:color w:val="17211D"/>
        </w:rPr>
        <w:t>个人独占分支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 </w:t>
      </w:r>
      <w:r w:rsidRPr="00315245">
        <w:rPr>
          <w:rFonts w:ascii="Times New Roman" w:eastAsia="宋体" w:hAnsi="Times New Roman" w:cs="Times New Roman"/>
          <w:color w:val="17211D"/>
        </w:rPr>
        <w:t>或</w:t>
      </w:r>
      <w:r w:rsidRPr="00315245">
        <w:rPr>
          <w:rFonts w:ascii="Times New Roman" w:eastAsia="宋体" w:hAnsi="Times New Roman" w:cs="Times New Roman"/>
          <w:color w:val="17211D"/>
        </w:rPr>
        <w:t xml:space="preserve"> git merge @{u}                 # </w:t>
      </w:r>
      <w:r w:rsidRPr="00315245">
        <w:rPr>
          <w:rFonts w:ascii="Times New Roman" w:eastAsia="宋体" w:hAnsi="Times New Roman" w:cs="Times New Roman"/>
          <w:color w:val="17211D"/>
        </w:rPr>
        <w:t>多人共享分支</w:t>
      </w:r>
      <w:r w:rsidRPr="00315245">
        <w:rPr>
          <w:rFonts w:ascii="Times New Roman" w:eastAsia="宋体" w:hAnsi="Times New Roman" w:cs="Times New Roman"/>
          <w:color w:val="17211D"/>
        </w:rPr>
        <w:br/>
        <w:t>git push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 xml:space="preserve">@{u} </w:t>
      </w:r>
      <w:r w:rsidRPr="00315245">
        <w:rPr>
          <w:rFonts w:ascii="Times New Roman" w:eastAsia="宋体" w:hAnsi="Times New Roman" w:cs="Times New Roman"/>
        </w:rPr>
        <w:t>表示当前分支的上游分支；尚未设置上游时，先执行</w:t>
      </w:r>
      <w:r w:rsidRPr="00315245">
        <w:rPr>
          <w:rFonts w:ascii="Times New Roman" w:eastAsia="宋体" w:hAnsi="Times New Roman" w:cs="Times New Roman"/>
        </w:rPr>
        <w:t xml:space="preserve"> git push -u origin HEAD</w:t>
      </w:r>
      <w:r w:rsidRPr="00315245">
        <w:rPr>
          <w:rFonts w:ascii="Times New Roman" w:eastAsia="宋体" w:hAnsi="Times New Roman" w:cs="Times New Roman"/>
        </w:rPr>
        <w:t>。</w:t>
      </w:r>
      <w:r w:rsidRPr="00315245">
        <w:rPr>
          <w:rFonts w:ascii="Times New Roman" w:eastAsia="宋体" w:hAnsi="Times New Roman" w:cs="Times New Roman"/>
        </w:rPr>
        <w:br/>
      </w:r>
      <w:r w:rsidRPr="00315245">
        <w:rPr>
          <w:rFonts w:ascii="Times New Roman" w:eastAsia="宋体" w:hAnsi="Times New Roman" w:cs="Times New Roman"/>
        </w:rPr>
        <w:t>将</w:t>
      </w:r>
      <w:r w:rsidRPr="00315245">
        <w:rPr>
          <w:rFonts w:ascii="Times New Roman" w:eastAsia="宋体" w:hAnsi="Times New Roman" w:cs="Times New Roman"/>
        </w:rPr>
        <w:t xml:space="preserve"> origin/main </w:t>
      </w:r>
      <w:r w:rsidRPr="00315245">
        <w:rPr>
          <w:rFonts w:ascii="Times New Roman" w:eastAsia="宋体" w:hAnsi="Times New Roman" w:cs="Times New Roman"/>
        </w:rPr>
        <w:t>的新提交同步到功能分支是另一项操作，不等同于整合当前远端分支。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七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冲突处理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确认冲突文件和双方修改意图，必要时联系相关代码作者。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逐项编辑冲突内容，禁</w:t>
      </w:r>
      <w:r w:rsidRPr="00315245">
        <w:rPr>
          <w:rFonts w:ascii="Times New Roman" w:eastAsia="宋体" w:hAnsi="Times New Roman" w:cs="Times New Roman"/>
          <w:sz w:val="20"/>
        </w:rPr>
        <w:t>止在不了解业务时直接接受全部</w:t>
      </w:r>
      <w:r w:rsidRPr="00315245">
        <w:rPr>
          <w:rFonts w:ascii="Times New Roman" w:eastAsia="宋体" w:hAnsi="Times New Roman" w:cs="Times New Roman"/>
          <w:sz w:val="20"/>
        </w:rPr>
        <w:t xml:space="preserve"> ours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theirs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检查并删除冲突标记，执行相关测试、静态检查和构建。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使用</w:t>
      </w:r>
      <w:r w:rsidRPr="00315245">
        <w:rPr>
          <w:rFonts w:ascii="Times New Roman" w:eastAsia="宋体" w:hAnsi="Times New Roman" w:cs="Times New Roman"/>
          <w:sz w:val="20"/>
        </w:rPr>
        <w:t xml:space="preserve"> git add </w:t>
      </w:r>
      <w:r w:rsidRPr="00315245">
        <w:rPr>
          <w:rFonts w:ascii="Times New Roman" w:eastAsia="宋体" w:hAnsi="Times New Roman" w:cs="Times New Roman"/>
          <w:sz w:val="20"/>
        </w:rPr>
        <w:t>标记已解决文件，再继续</w:t>
      </w:r>
      <w:r w:rsidRPr="00315245">
        <w:rPr>
          <w:rFonts w:ascii="Times New Roman" w:eastAsia="宋体" w:hAnsi="Times New Roman" w:cs="Times New Roman"/>
          <w:sz w:val="20"/>
        </w:rPr>
        <w:t xml:space="preserve"> rebase</w:t>
      </w:r>
      <w:r w:rsidRPr="00315245">
        <w:rPr>
          <w:rFonts w:ascii="Times New Roman" w:eastAsia="宋体" w:hAnsi="Times New Roman" w:cs="Times New Roman"/>
          <w:sz w:val="20"/>
        </w:rPr>
        <w:t>、</w:t>
      </w:r>
      <w:r w:rsidRPr="00315245">
        <w:rPr>
          <w:rFonts w:ascii="Times New Roman" w:eastAsia="宋体" w:hAnsi="Times New Roman" w:cs="Times New Roman"/>
          <w:sz w:val="20"/>
        </w:rPr>
        <w:t>merge</w:t>
      </w:r>
      <w:r w:rsidRPr="00315245">
        <w:rPr>
          <w:rFonts w:ascii="Times New Roman" w:eastAsia="宋体" w:hAnsi="Times New Roman" w:cs="Times New Roman"/>
          <w:sz w:val="20"/>
        </w:rPr>
        <w:t>、</w:t>
      </w:r>
      <w:r w:rsidRPr="00315245">
        <w:rPr>
          <w:rFonts w:ascii="Times New Roman" w:eastAsia="宋体" w:hAnsi="Times New Roman" w:cs="Times New Roman"/>
          <w:sz w:val="20"/>
        </w:rPr>
        <w:t xml:space="preserve">cherry-pick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revert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在</w:t>
      </w:r>
      <w:r w:rsidRPr="00315245">
        <w:rPr>
          <w:rFonts w:ascii="Times New Roman" w:eastAsia="宋体" w:hAnsi="Times New Roman" w:cs="Times New Roman"/>
          <w:sz w:val="20"/>
        </w:rPr>
        <w:t xml:space="preserve"> PR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MR </w:t>
      </w:r>
      <w:r w:rsidRPr="00315245">
        <w:rPr>
          <w:rFonts w:ascii="Times New Roman" w:eastAsia="宋体" w:hAnsi="Times New Roman" w:cs="Times New Roman"/>
          <w:sz w:val="20"/>
        </w:rPr>
        <w:t>中说明重要冲突的处理方式和验证结果。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lastRenderedPageBreak/>
        <w:t>git diff --check</w:t>
      </w:r>
      <w:r w:rsidRPr="00315245">
        <w:rPr>
          <w:rFonts w:ascii="Times New Roman" w:eastAsia="宋体" w:hAnsi="Times New Roman" w:cs="Times New Roman"/>
          <w:color w:val="17211D"/>
        </w:rPr>
        <w:br/>
        <w:t>git status</w:t>
      </w:r>
      <w:r w:rsidRPr="00315245">
        <w:rPr>
          <w:rFonts w:ascii="Times New Roman" w:eastAsia="宋体" w:hAnsi="Times New Roman" w:cs="Times New Roman"/>
          <w:color w:val="17211D"/>
        </w:rPr>
        <w:br/>
        <w:t>git add &lt;resolved-file&gt;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merge --continue                # merge </w:t>
      </w:r>
      <w:r w:rsidRPr="00315245">
        <w:rPr>
          <w:rFonts w:ascii="Times New Roman" w:eastAsia="宋体" w:hAnsi="Times New Roman" w:cs="Times New Roman"/>
          <w:color w:val="17211D"/>
        </w:rPr>
        <w:t>冲突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rebase </w:t>
      </w:r>
      <w:r w:rsidRPr="00315245">
        <w:rPr>
          <w:rFonts w:ascii="Times New Roman" w:eastAsia="宋体" w:hAnsi="Times New Roman" w:cs="Times New Roman"/>
          <w:color w:val="17211D"/>
        </w:rPr>
        <w:t xml:space="preserve">--continue               # rebase </w:t>
      </w:r>
      <w:r w:rsidRPr="00315245">
        <w:rPr>
          <w:rFonts w:ascii="Times New Roman" w:eastAsia="宋体" w:hAnsi="Times New Roman" w:cs="Times New Roman"/>
          <w:color w:val="17211D"/>
        </w:rPr>
        <w:t>冲突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cherry-pick --continue          # cherry-pick </w:t>
      </w:r>
      <w:r w:rsidRPr="00315245">
        <w:rPr>
          <w:rFonts w:ascii="Times New Roman" w:eastAsia="宋体" w:hAnsi="Times New Roman" w:cs="Times New Roman"/>
          <w:color w:val="17211D"/>
        </w:rPr>
        <w:t>冲突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revert --continue               # revert </w:t>
      </w:r>
      <w:r w:rsidRPr="00315245">
        <w:rPr>
          <w:rFonts w:ascii="Times New Roman" w:eastAsia="宋体" w:hAnsi="Times New Roman" w:cs="Times New Roman"/>
          <w:color w:val="17211D"/>
        </w:rPr>
        <w:t>冲突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八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与</w:t>
      </w:r>
      <w:r w:rsidRPr="00315245">
        <w:rPr>
          <w:rFonts w:ascii="Times New Roman" w:eastAsia="宋体" w:hAnsi="Times New Roman" w:cs="Times New Roman"/>
        </w:rPr>
        <w:t xml:space="preserve"> MR </w:t>
      </w:r>
      <w:r w:rsidRPr="00315245">
        <w:rPr>
          <w:rFonts w:ascii="Times New Roman" w:eastAsia="宋体" w:hAnsi="Times New Roman" w:cs="Times New Roman"/>
        </w:rPr>
        <w:t>提交和评审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八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提交要求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所有进入</w:t>
      </w:r>
      <w:r w:rsidRPr="00315245">
        <w:rPr>
          <w:rFonts w:ascii="Times New Roman" w:eastAsia="宋体" w:hAnsi="Times New Roman" w:cs="Times New Roman"/>
        </w:rPr>
        <w:t xml:space="preserve"> main</w:t>
      </w:r>
      <w:r w:rsidRPr="00315245">
        <w:rPr>
          <w:rFonts w:ascii="Times New Roman" w:eastAsia="宋体" w:hAnsi="Times New Roman" w:cs="Times New Roman"/>
        </w:rPr>
        <w:t>、维护分支和发布分支的代码都必须通过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MR</w:t>
      </w:r>
      <w:r w:rsidRPr="00315245">
        <w:rPr>
          <w:rFonts w:ascii="Times New Roman" w:eastAsia="宋体" w:hAnsi="Times New Roman" w:cs="Times New Roman"/>
        </w:rPr>
        <w:t>。说明必须让未参与开发的评审者理解变更目的、验证方式和失败后的恢复方法。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5301CC" w:rsidRPr="00315245">
        <w:trPr>
          <w:cantSplit/>
          <w:tblHeader/>
          <w:jc w:val="center"/>
        </w:trPr>
        <w:tc>
          <w:tcPr>
            <w:tcW w:w="204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必填项</w:t>
            </w:r>
          </w:p>
        </w:tc>
        <w:tc>
          <w:tcPr>
            <w:tcW w:w="7370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内容要求</w:t>
            </w:r>
          </w:p>
        </w:tc>
      </w:tr>
      <w:tr w:rsidR="005301CC" w:rsidRPr="00315245">
        <w:trPr>
          <w:cantSplit/>
          <w:jc w:val="center"/>
        </w:trPr>
        <w:tc>
          <w:tcPr>
            <w:tcW w:w="2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关联任务</w:t>
            </w:r>
          </w:p>
        </w:tc>
        <w:tc>
          <w:tcPr>
            <w:tcW w:w="737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任务、缺陷、事故或变更单编号。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04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变更目的</w:t>
            </w:r>
          </w:p>
        </w:tc>
        <w:tc>
          <w:tcPr>
            <w:tcW w:w="7370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要解决的问题、用户影响和不在本次范围内的内容。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实现摘要</w:t>
            </w:r>
          </w:p>
        </w:tc>
        <w:tc>
          <w:tcPr>
            <w:tcW w:w="737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主要设计、关键文件、兼容性和取舍。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04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测试证据</w:t>
            </w:r>
          </w:p>
        </w:tc>
        <w:tc>
          <w:tcPr>
            <w:tcW w:w="7370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执行的自动化和人工测试、结果、日志或截图。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影响与风险</w:t>
            </w:r>
          </w:p>
        </w:tc>
        <w:tc>
          <w:tcPr>
            <w:tcW w:w="737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接口、配置、数据、性能、安全、依赖和上线风险。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04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迁移与发布</w:t>
            </w:r>
          </w:p>
        </w:tc>
        <w:tc>
          <w:tcPr>
            <w:tcW w:w="7370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配置步骤、数据库迁移、灰度或特性开关。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04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回滚方法</w:t>
            </w:r>
          </w:p>
        </w:tc>
        <w:tc>
          <w:tcPr>
            <w:tcW w:w="737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制品回滚、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revert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提交或数据恢复方案。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 xml:space="preserve">UI </w:t>
      </w:r>
      <w:r w:rsidRPr="00315245">
        <w:rPr>
          <w:rFonts w:ascii="Times New Roman" w:eastAsia="宋体" w:hAnsi="Times New Roman" w:cs="Times New Roman"/>
        </w:rPr>
        <w:t>变更应附变更前后截图；接口、配置和数据结构变更应同步更新文档。单个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MR </w:t>
      </w:r>
      <w:r w:rsidRPr="00315245">
        <w:rPr>
          <w:rFonts w:ascii="Times New Roman" w:eastAsia="宋体" w:hAnsi="Times New Roman" w:cs="Times New Roman"/>
        </w:rPr>
        <w:t>建议控制在约</w:t>
      </w:r>
      <w:r w:rsidRPr="00315245">
        <w:rPr>
          <w:rFonts w:ascii="Times New Roman" w:eastAsia="宋体" w:hAnsi="Times New Roman" w:cs="Times New Roman"/>
        </w:rPr>
        <w:t xml:space="preserve"> 400 </w:t>
      </w:r>
      <w:r w:rsidRPr="00315245">
        <w:rPr>
          <w:rFonts w:ascii="Times New Roman" w:eastAsia="宋体" w:hAnsi="Times New Roman" w:cs="Times New Roman"/>
        </w:rPr>
        <w:t>行人工代码以内；超过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 xml:space="preserve">800 </w:t>
      </w:r>
      <w:r w:rsidRPr="00315245">
        <w:rPr>
          <w:rFonts w:ascii="Times New Roman" w:eastAsia="宋体" w:hAnsi="Times New Roman" w:cs="Times New Roman"/>
        </w:rPr>
        <w:t>行时应拆分，或说明无法拆分的原因。生成文件不计入该建议。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八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审批规则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31"/>
        <w:gridCol w:w="4592"/>
        <w:gridCol w:w="3288"/>
      </w:tblGrid>
      <w:tr w:rsidR="005301CC" w:rsidRPr="00315245">
        <w:trPr>
          <w:cantSplit/>
          <w:tblHeader/>
          <w:jc w:val="center"/>
        </w:trPr>
        <w:tc>
          <w:tcPr>
            <w:tcW w:w="153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风险等级</w:t>
            </w:r>
          </w:p>
        </w:tc>
        <w:tc>
          <w:tcPr>
            <w:tcW w:w="4592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典型范围</w:t>
            </w:r>
          </w:p>
        </w:tc>
        <w:tc>
          <w:tcPr>
            <w:tcW w:w="328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最低审批</w:t>
            </w:r>
          </w:p>
        </w:tc>
      </w:tr>
      <w:tr w:rsidR="005301CC" w:rsidRPr="00315245">
        <w:trPr>
          <w:cantSplit/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普通</w:t>
            </w:r>
          </w:p>
        </w:tc>
        <w:tc>
          <w:tcPr>
            <w:tcW w:w="459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一般功能、缺陷、测试和文档</w:t>
            </w:r>
          </w:p>
        </w:tc>
        <w:tc>
          <w:tcPr>
            <w:tcW w:w="32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1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名非作者评审者</w:t>
            </w:r>
          </w:p>
        </w:tc>
      </w:tr>
      <w:tr w:rsidR="005301CC" w:rsidRPr="00315245">
        <w:trPr>
          <w:cantSplit/>
          <w:jc w:val="center"/>
        </w:trPr>
        <w:tc>
          <w:tcPr>
            <w:tcW w:w="153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高风险</w:t>
            </w:r>
          </w:p>
        </w:tc>
        <w:tc>
          <w:tcPr>
            <w:tcW w:w="459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核心模块、安全、权限、支付、数据库迁移、生产配置</w:t>
            </w:r>
          </w:p>
        </w:tc>
        <w:tc>
          <w:tcPr>
            <w:tcW w:w="328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2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名非作者评审者，其中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1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名为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br/>
              <w:t>CODEOWNER</w:t>
            </w:r>
          </w:p>
        </w:tc>
      </w:tr>
      <w:tr w:rsidR="005301CC" w:rsidRPr="00315245">
        <w:trPr>
          <w:cantSplit/>
          <w:jc w:val="center"/>
        </w:trPr>
        <w:tc>
          <w:tcPr>
            <w:tcW w:w="153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紧急</w:t>
            </w:r>
          </w:p>
        </w:tc>
        <w:tc>
          <w:tcPr>
            <w:tcW w:w="459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重大事故的最小修复</w:t>
            </w:r>
          </w:p>
        </w:tc>
        <w:tc>
          <w:tcPr>
            <w:tcW w:w="328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至少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1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名非作者评审者和必要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CI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；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br/>
              <w:t xml:space="preserve">Break Glass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按例外流程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作者不能批准自己的</w:t>
      </w:r>
      <w:r w:rsidRPr="00315245">
        <w:rPr>
          <w:rFonts w:ascii="Times New Roman" w:eastAsia="宋体" w:hAnsi="Times New Roman" w:cs="Times New Roman"/>
          <w:sz w:val="20"/>
        </w:rPr>
        <w:t xml:space="preserve"> PR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MR</w:t>
      </w:r>
      <w:r w:rsidRPr="00315245">
        <w:rPr>
          <w:rFonts w:ascii="Times New Roman" w:eastAsia="宋体" w:hAnsi="Times New Roman" w:cs="Times New Roman"/>
          <w:sz w:val="20"/>
        </w:rPr>
        <w:t>。审批人数和</w:t>
      </w:r>
      <w:r w:rsidRPr="00315245">
        <w:rPr>
          <w:rFonts w:ascii="Times New Roman" w:eastAsia="宋体" w:hAnsi="Times New Roman" w:cs="Times New Roman"/>
          <w:sz w:val="20"/>
        </w:rPr>
        <w:t xml:space="preserve"> CODEOWNER </w:t>
      </w:r>
      <w:r w:rsidRPr="00315245">
        <w:rPr>
          <w:rFonts w:ascii="Times New Roman" w:eastAsia="宋体" w:hAnsi="Times New Roman" w:cs="Times New Roman"/>
          <w:sz w:val="20"/>
        </w:rPr>
        <w:t>要求同时满足，取更严格的一项。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所有必需</w:t>
      </w:r>
      <w:r w:rsidRPr="00315245">
        <w:rPr>
          <w:rFonts w:ascii="Times New Roman" w:eastAsia="宋体" w:hAnsi="Times New Roman" w:cs="Times New Roman"/>
          <w:sz w:val="20"/>
        </w:rPr>
        <w:t xml:space="preserve"> CI </w:t>
      </w:r>
      <w:r w:rsidRPr="00315245">
        <w:rPr>
          <w:rFonts w:ascii="Times New Roman" w:eastAsia="宋体" w:hAnsi="Times New Roman" w:cs="Times New Roman"/>
          <w:sz w:val="20"/>
        </w:rPr>
        <w:t>检查必须通过，所有阻塞性讨论必须解决后才能合并。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评审后推送新提交时，原审批必须自动失效并重新评审。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lastRenderedPageBreak/>
        <w:t>评审者应检查正确性、边界条件、可维护性、测试、兼容性、安全和回滚，不得只看</w:t>
      </w:r>
      <w:r w:rsidRPr="00315245">
        <w:rPr>
          <w:rFonts w:ascii="Times New Roman" w:eastAsia="宋体" w:hAnsi="Times New Roman" w:cs="Times New Roman"/>
          <w:sz w:val="20"/>
        </w:rPr>
        <w:t xml:space="preserve"> CI </w:t>
      </w:r>
      <w:r w:rsidRPr="00315245">
        <w:rPr>
          <w:rFonts w:ascii="Times New Roman" w:eastAsia="宋体" w:hAnsi="Times New Roman" w:cs="Times New Roman"/>
          <w:sz w:val="20"/>
        </w:rPr>
        <w:t>是否通过。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并发合并频繁的仓库应启用</w:t>
      </w:r>
      <w:r w:rsidRPr="00315245">
        <w:rPr>
          <w:rFonts w:ascii="Times New Roman" w:eastAsia="宋体" w:hAnsi="Times New Roman" w:cs="Times New Roman"/>
          <w:sz w:val="20"/>
        </w:rPr>
        <w:t xml:space="preserve"> Merge Queue</w:t>
      </w:r>
      <w:r w:rsidRPr="00315245">
        <w:rPr>
          <w:rFonts w:ascii="Times New Roman" w:eastAsia="宋体" w:hAnsi="Times New Roman" w:cs="Times New Roman"/>
          <w:sz w:val="20"/>
        </w:rPr>
        <w:t>，验证待合并结果。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九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合并策略与分支清理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628"/>
      </w:tblGrid>
      <w:tr w:rsidR="005301CC" w:rsidRPr="00315245">
        <w:trPr>
          <w:cantSplit/>
          <w:tblHeader/>
          <w:jc w:val="center"/>
        </w:trPr>
        <w:tc>
          <w:tcPr>
            <w:tcW w:w="1814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策略</w:t>
            </w:r>
          </w:p>
        </w:tc>
        <w:tc>
          <w:tcPr>
            <w:tcW w:w="3969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使用场景</w:t>
            </w:r>
          </w:p>
        </w:tc>
        <w:tc>
          <w:tcPr>
            <w:tcW w:w="362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要求</w:t>
            </w:r>
          </w:p>
        </w:tc>
      </w:tr>
      <w:tr w:rsidR="005301CC" w:rsidRPr="00315245">
        <w:trPr>
          <w:cantSplit/>
          <w:jc w:val="center"/>
        </w:trPr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Squash Merge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普通功能、缺陷和维护变更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默认策略；最终标题符合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 xml:space="preserve"> Commit </w:t>
            </w:r>
            <w:r w:rsidRPr="00315245">
              <w:rPr>
                <w:rFonts w:ascii="Times New Roman" w:eastAsia="宋体" w:hAnsi="Times New Roman" w:cs="Times New Roman"/>
                <w:sz w:val="18"/>
              </w:rPr>
              <w:t>规范</w:t>
            </w:r>
          </w:p>
        </w:tc>
      </w:tr>
      <w:tr w:rsidR="005301CC" w:rsidRPr="00315245">
        <w:trPr>
          <w:cantSplit/>
          <w:jc w:val="center"/>
        </w:trPr>
        <w:tc>
          <w:tcPr>
            <w:tcW w:w="181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Merge Commit</w:t>
            </w:r>
          </w:p>
        </w:tc>
        <w:tc>
          <w:tcPr>
            <w:tcW w:w="396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需要保留发布分支、维护分支或明确跨分支关系</w:t>
            </w:r>
          </w:p>
        </w:tc>
        <w:tc>
          <w:tcPr>
            <w:tcW w:w="362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合并理由和来源分支必须清晰</w:t>
            </w:r>
          </w:p>
        </w:tc>
      </w:tr>
      <w:tr w:rsidR="005301CC" w:rsidRPr="00315245">
        <w:trPr>
          <w:cantSplit/>
          <w:jc w:val="center"/>
        </w:trPr>
        <w:tc>
          <w:tcPr>
            <w:tcW w:w="181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Rebase Merge</w:t>
            </w:r>
          </w:p>
        </w:tc>
        <w:tc>
          <w:tcPr>
            <w:tcW w:w="396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仓库级线性历史例外</w:t>
            </w:r>
          </w:p>
        </w:tc>
        <w:tc>
          <w:tcPr>
            <w:tcW w:w="362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须经技术负责人批准并统一启用；不得用于会破坏审计语义的多提交变更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仓库应统一合并策略，不应由个人随意切换。合并后由平台自动删除普通源分支；</w:t>
      </w:r>
      <w:r w:rsidRPr="00315245">
        <w:rPr>
          <w:rFonts w:ascii="Times New Roman" w:eastAsia="宋体" w:hAnsi="Times New Roman" w:cs="Times New Roman"/>
        </w:rPr>
        <w:br/>
      </w:r>
      <w:r w:rsidRPr="00315245">
        <w:rPr>
          <w:rFonts w:ascii="Times New Roman" w:eastAsia="宋体" w:hAnsi="Times New Roman" w:cs="Times New Roman"/>
        </w:rPr>
        <w:t>开发者执行</w:t>
      </w:r>
      <w:r w:rsidRPr="00315245">
        <w:rPr>
          <w:rFonts w:ascii="Times New Roman" w:eastAsia="宋体" w:hAnsi="Times New Roman" w:cs="Times New Roman"/>
        </w:rPr>
        <w:t xml:space="preserve"> git fetch --prune </w:t>
      </w:r>
      <w:r w:rsidRPr="00315245">
        <w:rPr>
          <w:rFonts w:ascii="Times New Roman" w:eastAsia="宋体" w:hAnsi="Times New Roman" w:cs="Times New Roman"/>
        </w:rPr>
        <w:t>清理本地保存的失效远程引用。删除分支只移除引用，不会删除已经合入</w:t>
      </w:r>
      <w:r w:rsidRPr="00315245">
        <w:rPr>
          <w:rFonts w:ascii="Times New Roman" w:eastAsia="宋体" w:hAnsi="Times New Roman" w:cs="Times New Roman"/>
        </w:rPr>
        <w:t xml:space="preserve"> main </w:t>
      </w:r>
      <w:r w:rsidRPr="00315245">
        <w:rPr>
          <w:rFonts w:ascii="Times New Roman" w:eastAsia="宋体" w:hAnsi="Times New Roman" w:cs="Times New Roman"/>
        </w:rPr>
        <w:t>的提交和文件。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git switch main</w:t>
      </w:r>
      <w:r w:rsidRPr="00315245">
        <w:rPr>
          <w:rFonts w:ascii="Times New Roman" w:eastAsia="宋体" w:hAnsi="Times New Roman" w:cs="Times New Roman"/>
          <w:color w:val="17211D"/>
        </w:rPr>
        <w:br/>
        <w:t>git pull --ff-only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branch -d feature/PROJ-123-sso-login   # </w:t>
      </w:r>
      <w:r w:rsidRPr="00315245">
        <w:rPr>
          <w:rFonts w:ascii="Times New Roman" w:eastAsia="宋体" w:hAnsi="Times New Roman" w:cs="Times New Roman"/>
          <w:color w:val="17211D"/>
        </w:rPr>
        <w:t>Merge</w:t>
      </w:r>
      <w:r w:rsidRPr="00315245">
        <w:rPr>
          <w:rFonts w:ascii="Times New Roman" w:eastAsia="宋体" w:hAnsi="Times New Roman" w:cs="Times New Roman"/>
          <w:color w:val="17211D"/>
        </w:rPr>
        <w:t>、</w:t>
      </w:r>
      <w:r w:rsidRPr="00315245">
        <w:rPr>
          <w:rFonts w:ascii="Times New Roman" w:eastAsia="宋体" w:hAnsi="Times New Roman" w:cs="Times New Roman"/>
          <w:color w:val="17211D"/>
        </w:rPr>
        <w:t xml:space="preserve">Rebase </w:t>
      </w:r>
      <w:r w:rsidRPr="00315245">
        <w:rPr>
          <w:rFonts w:ascii="Times New Roman" w:eastAsia="宋体" w:hAnsi="Times New Roman" w:cs="Times New Roman"/>
          <w:color w:val="17211D"/>
        </w:rPr>
        <w:t>或</w:t>
      </w:r>
      <w:r w:rsidRPr="00315245">
        <w:rPr>
          <w:rFonts w:ascii="Times New Roman" w:eastAsia="宋体" w:hAnsi="Times New Roman" w:cs="Times New Roman"/>
          <w:color w:val="17211D"/>
        </w:rPr>
        <w:t xml:space="preserve"> Fast-forward </w:t>
      </w:r>
      <w:r w:rsidRPr="00315245">
        <w:rPr>
          <w:rFonts w:ascii="Times New Roman" w:eastAsia="宋体" w:hAnsi="Times New Roman" w:cs="Times New Roman"/>
          <w:color w:val="17211D"/>
        </w:rPr>
        <w:t>后</w:t>
      </w:r>
      <w:r w:rsidRPr="00315245">
        <w:rPr>
          <w:rFonts w:ascii="Times New Roman" w:eastAsia="宋体" w:hAnsi="Times New Roman" w:cs="Times New Roman"/>
          <w:color w:val="17211D"/>
        </w:rPr>
        <w:br/>
        <w:t>git log --oneline main..feature/PROJ-123-sso-login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branch -D feature/PROJ-123-sso-login   # </w:t>
      </w:r>
      <w:r w:rsidRPr="00315245">
        <w:rPr>
          <w:rFonts w:ascii="Times New Roman" w:eastAsia="宋体" w:hAnsi="Times New Roman" w:cs="Times New Roman"/>
          <w:color w:val="17211D"/>
        </w:rPr>
        <w:t>已核实对应</w:t>
      </w:r>
      <w:r w:rsidRPr="00315245">
        <w:rPr>
          <w:rFonts w:ascii="Times New Roman" w:eastAsia="宋体" w:hAnsi="Times New Roman" w:cs="Times New Roman"/>
          <w:color w:val="17211D"/>
        </w:rPr>
        <w:t xml:space="preserve"> Squash PR </w:t>
      </w:r>
      <w:r w:rsidRPr="00315245">
        <w:rPr>
          <w:rFonts w:ascii="Times New Roman" w:eastAsia="宋体" w:hAnsi="Times New Roman" w:cs="Times New Roman"/>
          <w:color w:val="17211D"/>
        </w:rPr>
        <w:t>已合并</w:t>
      </w:r>
      <w:r w:rsidRPr="00315245">
        <w:rPr>
          <w:rFonts w:ascii="Times New Roman" w:eastAsia="宋体" w:hAnsi="Times New Roman" w:cs="Times New Roman"/>
          <w:color w:val="17211D"/>
        </w:rPr>
        <w:br/>
        <w:t>git fetch --prune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 xml:space="preserve">Squash Merge </w:t>
      </w:r>
      <w:r w:rsidRPr="00315245">
        <w:rPr>
          <w:rFonts w:ascii="Times New Roman" w:eastAsia="宋体" w:hAnsi="Times New Roman" w:cs="Times New Roman"/>
        </w:rPr>
        <w:t>会生成新的提交，原功能分支提交通常不是</w:t>
      </w:r>
      <w:r w:rsidRPr="00315245">
        <w:rPr>
          <w:rFonts w:ascii="Times New Roman" w:eastAsia="宋体" w:hAnsi="Times New Roman" w:cs="Times New Roman"/>
        </w:rPr>
        <w:t xml:space="preserve"> main </w:t>
      </w:r>
      <w:r w:rsidRPr="00315245">
        <w:rPr>
          <w:rFonts w:ascii="Times New Roman" w:eastAsia="宋体" w:hAnsi="Times New Roman" w:cs="Times New Roman"/>
        </w:rPr>
        <w:t>的祖先，因此</w:t>
      </w:r>
      <w:r w:rsidRPr="00315245">
        <w:rPr>
          <w:rFonts w:ascii="Times New Roman" w:eastAsia="宋体" w:hAnsi="Times New Roman" w:cs="Times New Roman"/>
        </w:rPr>
        <w:t xml:space="preserve"> git branch -d </w:t>
      </w:r>
      <w:r w:rsidRPr="00315245">
        <w:rPr>
          <w:rFonts w:ascii="Times New Roman" w:eastAsia="宋体" w:hAnsi="Times New Roman" w:cs="Times New Roman"/>
        </w:rPr>
        <w:t>可能拒绝删除。只有在平台确认对应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MR </w:t>
      </w:r>
      <w:r w:rsidRPr="00315245">
        <w:rPr>
          <w:rFonts w:ascii="Times New Roman" w:eastAsia="宋体" w:hAnsi="Times New Roman" w:cs="Times New Roman"/>
        </w:rPr>
        <w:t>已完成</w:t>
      </w:r>
      <w:r w:rsidRPr="00315245">
        <w:rPr>
          <w:rFonts w:ascii="Times New Roman" w:eastAsia="宋体" w:hAnsi="Times New Roman" w:cs="Times New Roman"/>
        </w:rPr>
        <w:t xml:space="preserve"> Squa</w:t>
      </w:r>
      <w:r w:rsidRPr="00315245">
        <w:rPr>
          <w:rFonts w:ascii="Times New Roman" w:eastAsia="宋体" w:hAnsi="Times New Roman" w:cs="Times New Roman"/>
        </w:rPr>
        <w:t xml:space="preserve">sh </w:t>
      </w:r>
      <w:r w:rsidRPr="00315245">
        <w:rPr>
          <w:rFonts w:ascii="Times New Roman" w:eastAsia="宋体" w:hAnsi="Times New Roman" w:cs="Times New Roman"/>
        </w:rPr>
        <w:t>合并、没有新增未评审提交且分支不再需要时，才可使用</w:t>
      </w:r>
      <w:r w:rsidRPr="00315245">
        <w:rPr>
          <w:rFonts w:ascii="Times New Roman" w:eastAsia="宋体" w:hAnsi="Times New Roman" w:cs="Times New Roman"/>
        </w:rPr>
        <w:t xml:space="preserve"> -D</w:t>
      </w:r>
      <w:r w:rsidRPr="00315245">
        <w:rPr>
          <w:rFonts w:ascii="Times New Roman" w:eastAsia="宋体" w:hAnsi="Times New Roman" w:cs="Times New Roman"/>
        </w:rPr>
        <w:t>。受保护分支禁止删除。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版本发布与标签管理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版本与</w:t>
      </w:r>
      <w:r w:rsidRPr="00315245">
        <w:rPr>
          <w:rFonts w:ascii="Times New Roman" w:eastAsia="宋体" w:hAnsi="Times New Roman" w:cs="Times New Roman"/>
        </w:rPr>
        <w:t xml:space="preserve"> Tag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对外</w:t>
      </w:r>
      <w:r w:rsidRPr="00315245">
        <w:rPr>
          <w:rFonts w:ascii="Times New Roman" w:eastAsia="宋体" w:hAnsi="Times New Roman" w:cs="Times New Roman"/>
          <w:sz w:val="20"/>
        </w:rPr>
        <w:t xml:space="preserve"> </w:t>
      </w:r>
      <w:r w:rsidRPr="00CF53C6">
        <w:rPr>
          <w:rFonts w:ascii="Times New Roman" w:eastAsia="宋体" w:hAnsi="Times New Roman" w:cs="Times New Roman"/>
          <w:sz w:val="20"/>
        </w:rPr>
        <w:t>API</w:t>
      </w:r>
      <w:r w:rsidRPr="00315245">
        <w:rPr>
          <w:rFonts w:ascii="Times New Roman" w:eastAsia="宋体" w:hAnsi="Times New Roman" w:cs="Times New Roman"/>
          <w:sz w:val="20"/>
        </w:rPr>
        <w:t>、公共库和可复用组件使用语义化版本</w:t>
      </w:r>
      <w:r w:rsidRPr="00315245">
        <w:rPr>
          <w:rFonts w:ascii="Times New Roman" w:eastAsia="宋体" w:hAnsi="Times New Roman" w:cs="Times New Roman"/>
          <w:sz w:val="20"/>
        </w:rPr>
        <w:t xml:space="preserve"> MAJOR.MINOR.PATCH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发布</w:t>
      </w:r>
      <w:r w:rsidRPr="00315245">
        <w:rPr>
          <w:rFonts w:ascii="Times New Roman" w:eastAsia="宋体" w:hAnsi="Times New Roman" w:cs="Times New Roman"/>
          <w:sz w:val="20"/>
        </w:rPr>
        <w:t xml:space="preserve"> Tag </w:t>
      </w:r>
      <w:r w:rsidRPr="00315245">
        <w:rPr>
          <w:rFonts w:ascii="Times New Roman" w:eastAsia="宋体" w:hAnsi="Times New Roman" w:cs="Times New Roman"/>
          <w:sz w:val="20"/>
        </w:rPr>
        <w:t>使用</w:t>
      </w:r>
      <w:r w:rsidRPr="00315245">
        <w:rPr>
          <w:rFonts w:ascii="Times New Roman" w:eastAsia="宋体" w:hAnsi="Times New Roman" w:cs="Times New Roman"/>
          <w:sz w:val="20"/>
        </w:rPr>
        <w:t xml:space="preserve"> v1.4.2 </w:t>
      </w:r>
      <w:r w:rsidRPr="00315245">
        <w:rPr>
          <w:rFonts w:ascii="Times New Roman" w:eastAsia="宋体" w:hAnsi="Times New Roman" w:cs="Times New Roman"/>
          <w:sz w:val="20"/>
        </w:rPr>
        <w:t>格式，由</w:t>
      </w:r>
      <w:r w:rsidRPr="00315245">
        <w:rPr>
          <w:rFonts w:ascii="Times New Roman" w:eastAsia="宋体" w:hAnsi="Times New Roman" w:cs="Times New Roman"/>
          <w:sz w:val="20"/>
        </w:rPr>
        <w:t xml:space="preserve"> CI </w:t>
      </w:r>
      <w:r w:rsidRPr="00315245">
        <w:rPr>
          <w:rFonts w:ascii="Times New Roman" w:eastAsia="宋体" w:hAnsi="Times New Roman" w:cs="Times New Roman"/>
          <w:sz w:val="20"/>
        </w:rPr>
        <w:t>或发布负责人基于已审核提交创建。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发布</w:t>
      </w:r>
      <w:r w:rsidRPr="00315245">
        <w:rPr>
          <w:rFonts w:ascii="Times New Roman" w:eastAsia="宋体" w:hAnsi="Times New Roman" w:cs="Times New Roman"/>
          <w:sz w:val="20"/>
        </w:rPr>
        <w:t xml:space="preserve"> Tag </w:t>
      </w:r>
      <w:r w:rsidRPr="00315245">
        <w:rPr>
          <w:rFonts w:ascii="Times New Roman" w:eastAsia="宋体" w:hAnsi="Times New Roman" w:cs="Times New Roman"/>
          <w:sz w:val="20"/>
        </w:rPr>
        <w:t>必须受保护且不可移动。发现问题时创建新的补丁版本，不得覆盖原</w:t>
      </w:r>
      <w:r w:rsidRPr="00315245">
        <w:rPr>
          <w:rFonts w:ascii="Times New Roman" w:eastAsia="宋体" w:hAnsi="Times New Roman" w:cs="Times New Roman"/>
          <w:sz w:val="20"/>
        </w:rPr>
        <w:t xml:space="preserve"> Tag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高风险项目和正式发布</w:t>
      </w:r>
      <w:r w:rsidRPr="00315245">
        <w:rPr>
          <w:rFonts w:ascii="Times New Roman" w:eastAsia="宋体" w:hAnsi="Times New Roman" w:cs="Times New Roman"/>
          <w:sz w:val="20"/>
        </w:rPr>
        <w:t xml:space="preserve"> Tag </w:t>
      </w:r>
      <w:r w:rsidRPr="00315245">
        <w:rPr>
          <w:rFonts w:ascii="Times New Roman" w:eastAsia="宋体" w:hAnsi="Times New Roman" w:cs="Times New Roman"/>
          <w:sz w:val="20"/>
        </w:rPr>
        <w:t>应使用签名</w:t>
      </w:r>
      <w:r w:rsidRPr="00315245">
        <w:rPr>
          <w:rFonts w:ascii="Times New Roman" w:eastAsia="宋体" w:hAnsi="Times New Roman" w:cs="Times New Roman"/>
          <w:sz w:val="20"/>
        </w:rPr>
        <w:t xml:space="preserve"> Tag</w:t>
      </w:r>
      <w:r w:rsidRPr="00315245">
        <w:rPr>
          <w:rFonts w:ascii="Times New Roman" w:eastAsia="宋体" w:hAnsi="Times New Roman" w:cs="Times New Roman"/>
          <w:sz w:val="20"/>
        </w:rPr>
        <w:t>，并在发布流程中验证签名。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发布说明至少包括功能、修复、破坏性变更、配置或</w:t>
      </w:r>
      <w:r w:rsidRPr="00315245">
        <w:rPr>
          <w:rFonts w:ascii="Times New Roman" w:eastAsia="宋体" w:hAnsi="Times New Roman" w:cs="Times New Roman"/>
          <w:sz w:val="20"/>
        </w:rPr>
        <w:t>数据迁移、已知风险和回滚方法。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制品管理</w:t>
      </w:r>
      <w:bookmarkStart w:id="0" w:name="_GoBack"/>
      <w:bookmarkEnd w:id="0"/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发布制品必须由</w:t>
      </w:r>
      <w:r w:rsidRPr="00315245">
        <w:rPr>
          <w:rFonts w:ascii="Times New Roman" w:eastAsia="宋体" w:hAnsi="Times New Roman" w:cs="Times New Roman"/>
        </w:rPr>
        <w:t xml:space="preserve"> CI </w:t>
      </w:r>
      <w:r w:rsidRPr="00315245">
        <w:rPr>
          <w:rFonts w:ascii="Times New Roman" w:eastAsia="宋体" w:hAnsi="Times New Roman" w:cs="Times New Roman"/>
        </w:rPr>
        <w:t>从受保护提交或</w:t>
      </w:r>
      <w:r w:rsidRPr="00315245">
        <w:rPr>
          <w:rFonts w:ascii="Times New Roman" w:eastAsia="宋体" w:hAnsi="Times New Roman" w:cs="Times New Roman"/>
        </w:rPr>
        <w:t xml:space="preserve"> Tag </w:t>
      </w:r>
      <w:r w:rsidRPr="00315245">
        <w:rPr>
          <w:rFonts w:ascii="Times New Roman" w:eastAsia="宋体" w:hAnsi="Times New Roman" w:cs="Times New Roman"/>
        </w:rPr>
        <w:t>构建一次，并在测试、预发布和生产环境之间晋级。禁止在不同环境分别重新构建，也不得从开发者本地目录发布。制品应记录源提交、构建编号、依赖清单和校验值。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  <w:lang w:val="en-US"/>
        </w:rPr>
      </w:pPr>
      <w:r w:rsidRPr="00315245">
        <w:rPr>
          <w:rFonts w:ascii="Times New Roman" w:eastAsia="宋体" w:hAnsi="Times New Roman" w:cs="Times New Roman"/>
          <w:color w:val="17211D"/>
          <w:lang w:val="en-US"/>
        </w:rPr>
        <w:lastRenderedPageBreak/>
        <w:t>git switch main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pull --ff-only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tag -s v1.4.2 -m "Release v1.4.2"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push origin v1.4.2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签名</w:t>
      </w:r>
      <w:r w:rsidRPr="00315245">
        <w:rPr>
          <w:rFonts w:ascii="Times New Roman" w:eastAsia="宋体" w:hAnsi="Times New Roman" w:cs="Times New Roman"/>
        </w:rPr>
        <w:t xml:space="preserve"> Tag </w:t>
      </w:r>
      <w:r w:rsidRPr="00315245">
        <w:rPr>
          <w:rFonts w:ascii="Times New Roman" w:eastAsia="宋体" w:hAnsi="Times New Roman" w:cs="Times New Roman"/>
        </w:rPr>
        <w:t>必须使用受控签名密钥，并由发布流水线或发布负责人完成签名和验</w:t>
      </w:r>
      <w:r w:rsidRPr="00315245">
        <w:rPr>
          <w:rFonts w:ascii="Times New Roman" w:eastAsia="宋体" w:hAnsi="Times New Roman" w:cs="Times New Roman"/>
        </w:rPr>
        <w:t>签。项目尚未具备安全的密钥保管与验签能力时，应先由</w:t>
      </w:r>
      <w:r w:rsidRPr="00315245">
        <w:rPr>
          <w:rFonts w:ascii="Times New Roman" w:eastAsia="宋体" w:hAnsi="Times New Roman" w:cs="Times New Roman"/>
        </w:rPr>
        <w:t xml:space="preserve"> CI </w:t>
      </w:r>
      <w:r w:rsidRPr="00315245">
        <w:rPr>
          <w:rFonts w:ascii="Times New Roman" w:eastAsia="宋体" w:hAnsi="Times New Roman" w:cs="Times New Roman"/>
        </w:rPr>
        <w:t>建立该能力，再启用签名发布。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发布分支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默认从</w:t>
      </w:r>
      <w:r w:rsidRPr="00315245">
        <w:rPr>
          <w:rFonts w:ascii="Times New Roman" w:eastAsia="宋体" w:hAnsi="Times New Roman" w:cs="Times New Roman"/>
        </w:rPr>
        <w:t xml:space="preserve"> main </w:t>
      </w:r>
      <w:r w:rsidRPr="00315245">
        <w:rPr>
          <w:rFonts w:ascii="Times New Roman" w:eastAsia="宋体" w:hAnsi="Times New Roman" w:cs="Times New Roman"/>
        </w:rPr>
        <w:t>创建</w:t>
      </w:r>
      <w:r w:rsidRPr="00315245">
        <w:rPr>
          <w:rFonts w:ascii="Times New Roman" w:eastAsia="宋体" w:hAnsi="Times New Roman" w:cs="Times New Roman"/>
        </w:rPr>
        <w:t xml:space="preserve"> Tag</w:t>
      </w:r>
      <w:r w:rsidRPr="00315245">
        <w:rPr>
          <w:rFonts w:ascii="Times New Roman" w:eastAsia="宋体" w:hAnsi="Times New Roman" w:cs="Times New Roman"/>
        </w:rPr>
        <w:t>。只有在冻结测试、并行维护多个版本或客户交付周期要求时，才创建</w:t>
      </w:r>
      <w:r w:rsidRPr="00315245">
        <w:rPr>
          <w:rFonts w:ascii="Times New Roman" w:eastAsia="宋体" w:hAnsi="Times New Roman" w:cs="Times New Roman"/>
        </w:rPr>
        <w:t xml:space="preserve"> release </w:t>
      </w:r>
      <w:r w:rsidRPr="00315245">
        <w:rPr>
          <w:rFonts w:ascii="Times New Roman" w:eastAsia="宋体" w:hAnsi="Times New Roman" w:cs="Times New Roman"/>
        </w:rPr>
        <w:t>分支。发布分支只接收明确批准的修复，修复必须同步回</w:t>
      </w:r>
      <w:r w:rsidRPr="00315245">
        <w:rPr>
          <w:rFonts w:ascii="Times New Roman" w:eastAsia="宋体" w:hAnsi="Times New Roman" w:cs="Times New Roman"/>
        </w:rPr>
        <w:t xml:space="preserve"> main</w:t>
      </w:r>
      <w:r w:rsidRPr="00315245">
        <w:rPr>
          <w:rFonts w:ascii="Times New Roman" w:eastAsia="宋体" w:hAnsi="Times New Roman" w:cs="Times New Roman"/>
        </w:rPr>
        <w:t>，避免后续版本重新引入问题。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紧急修复与回滚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Hotfix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从生产环境实际运行的</w:t>
      </w:r>
      <w:r w:rsidRPr="00315245">
        <w:rPr>
          <w:rFonts w:ascii="Times New Roman" w:eastAsia="宋体" w:hAnsi="Times New Roman" w:cs="Times New Roman"/>
          <w:sz w:val="20"/>
        </w:rPr>
        <w:t xml:space="preserve"> Tag </w:t>
      </w:r>
      <w:r w:rsidRPr="00315245">
        <w:rPr>
          <w:rFonts w:ascii="Times New Roman" w:eastAsia="宋体" w:hAnsi="Times New Roman" w:cs="Times New Roman"/>
          <w:sz w:val="20"/>
        </w:rPr>
        <w:t>或维护分支创建</w:t>
      </w:r>
      <w:r w:rsidRPr="00315245">
        <w:rPr>
          <w:rFonts w:ascii="Times New Roman" w:eastAsia="宋体" w:hAnsi="Times New Roman" w:cs="Times New Roman"/>
          <w:sz w:val="20"/>
        </w:rPr>
        <w:t xml:space="preserve"> hotfix</w:t>
      </w:r>
      <w:r w:rsidRPr="00315245">
        <w:rPr>
          <w:rFonts w:ascii="Times New Roman" w:eastAsia="宋体" w:hAnsi="Times New Roman" w:cs="Times New Roman"/>
          <w:sz w:val="20"/>
        </w:rPr>
        <w:t>；只有</w:t>
      </w:r>
      <w:r w:rsidRPr="00315245">
        <w:rPr>
          <w:rFonts w:ascii="Times New Roman" w:eastAsia="宋体" w:hAnsi="Times New Roman" w:cs="Times New Roman"/>
          <w:sz w:val="20"/>
        </w:rPr>
        <w:t xml:space="preserve"> main </w:t>
      </w:r>
      <w:r w:rsidRPr="00315245">
        <w:rPr>
          <w:rFonts w:ascii="Times New Roman" w:eastAsia="宋体" w:hAnsi="Times New Roman" w:cs="Times New Roman"/>
          <w:sz w:val="20"/>
        </w:rPr>
        <w:t>与生产一致时才能从</w:t>
      </w:r>
      <w:r w:rsidRPr="00315245">
        <w:rPr>
          <w:rFonts w:ascii="Times New Roman" w:eastAsia="宋体" w:hAnsi="Times New Roman" w:cs="Times New Roman"/>
          <w:sz w:val="20"/>
        </w:rPr>
        <w:t xml:space="preserve"> main </w:t>
      </w:r>
      <w:r w:rsidRPr="00315245">
        <w:rPr>
          <w:rFonts w:ascii="Times New Roman" w:eastAsia="宋体" w:hAnsi="Times New Roman" w:cs="Times New Roman"/>
          <w:sz w:val="20"/>
        </w:rPr>
        <w:t>创建。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关联事故或缺陷编号，只包含恢复服务所需的最小改动。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仍需</w:t>
      </w:r>
      <w:r w:rsidRPr="00315245">
        <w:rPr>
          <w:rFonts w:ascii="Times New Roman" w:eastAsia="宋体" w:hAnsi="Times New Roman" w:cs="Times New Roman"/>
          <w:sz w:val="20"/>
        </w:rPr>
        <w:t xml:space="preserve"> PR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MR</w:t>
      </w:r>
      <w:r w:rsidRPr="00315245">
        <w:rPr>
          <w:rFonts w:ascii="Times New Roman" w:eastAsia="宋体" w:hAnsi="Times New Roman" w:cs="Times New Roman"/>
          <w:sz w:val="20"/>
        </w:rPr>
        <w:t>、最小必要测试和至少</w:t>
      </w:r>
      <w:r w:rsidRPr="00315245">
        <w:rPr>
          <w:rFonts w:ascii="Times New Roman" w:eastAsia="宋体" w:hAnsi="Times New Roman" w:cs="Times New Roman"/>
          <w:sz w:val="20"/>
        </w:rPr>
        <w:t xml:space="preserve"> 1 </w:t>
      </w:r>
      <w:r w:rsidRPr="00315245">
        <w:rPr>
          <w:rFonts w:ascii="Times New Roman" w:eastAsia="宋体" w:hAnsi="Times New Roman" w:cs="Times New Roman"/>
          <w:sz w:val="20"/>
        </w:rPr>
        <w:t>名非作者评审。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发布后必须将修复回迁到</w:t>
      </w:r>
      <w:r w:rsidRPr="00315245">
        <w:rPr>
          <w:rFonts w:ascii="Times New Roman" w:eastAsia="宋体" w:hAnsi="Times New Roman" w:cs="Times New Roman"/>
          <w:sz w:val="20"/>
        </w:rPr>
        <w:t xml:space="preserve"> main</w:t>
      </w:r>
      <w:r w:rsidRPr="00315245">
        <w:rPr>
          <w:rFonts w:ascii="Times New Roman" w:eastAsia="宋体" w:hAnsi="Times New Roman" w:cs="Times New Roman"/>
          <w:sz w:val="20"/>
        </w:rPr>
        <w:t>，并逐个评估仍受支持的发布分支；适用时执行</w:t>
      </w:r>
      <w:r w:rsidRPr="00315245">
        <w:rPr>
          <w:rFonts w:ascii="Times New Roman" w:eastAsia="宋体" w:hAnsi="Times New Roman" w:cs="Times New Roman"/>
          <w:sz w:val="20"/>
        </w:rPr>
        <w:t xml:space="preserve"> backport</w:t>
      </w:r>
      <w:r w:rsidRPr="00315245">
        <w:rPr>
          <w:rFonts w:ascii="Times New Roman" w:eastAsia="宋体" w:hAnsi="Times New Roman" w:cs="Times New Roman"/>
          <w:sz w:val="20"/>
        </w:rPr>
        <w:t>，不适用时在事故或发布记录中说明原因。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恢复后补齐事故记录、测试和复盘，随后删除</w:t>
      </w:r>
      <w:r w:rsidRPr="00315245">
        <w:rPr>
          <w:rFonts w:ascii="Times New Roman" w:eastAsia="宋体" w:hAnsi="Times New Roman" w:cs="Times New Roman"/>
          <w:sz w:val="20"/>
        </w:rPr>
        <w:t xml:space="preserve"> hotfix </w:t>
      </w:r>
      <w:r w:rsidRPr="00315245">
        <w:rPr>
          <w:rFonts w:ascii="Times New Roman" w:eastAsia="宋体" w:hAnsi="Times New Roman" w:cs="Times New Roman"/>
          <w:sz w:val="20"/>
        </w:rPr>
        <w:t>分支。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Break Glass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只有代码托管平台故障或重大生产事故阻断常规流程时，才能启用</w:t>
      </w:r>
      <w:r w:rsidRPr="00315245">
        <w:rPr>
          <w:rFonts w:ascii="Times New Roman" w:eastAsia="宋体" w:hAnsi="Times New Roman" w:cs="Times New Roman"/>
        </w:rPr>
        <w:t xml:space="preserve"> Break Glass</w:t>
      </w:r>
      <w:r w:rsidRPr="00315245">
        <w:rPr>
          <w:rFonts w:ascii="Times New Roman" w:eastAsia="宋体" w:hAnsi="Times New Roman" w:cs="Times New Roman"/>
        </w:rPr>
        <w:t>。临时权限必须限定人员和时间，操作必须留在审计日志中，并在</w:t>
      </w:r>
      <w:r w:rsidRPr="00315245">
        <w:rPr>
          <w:rFonts w:ascii="Times New Roman" w:eastAsia="宋体" w:hAnsi="Times New Roman" w:cs="Times New Roman"/>
        </w:rPr>
        <w:t xml:space="preserve"> 1 </w:t>
      </w:r>
      <w:r w:rsidRPr="00315245">
        <w:rPr>
          <w:rFonts w:ascii="Times New Roman" w:eastAsia="宋体" w:hAnsi="Times New Roman" w:cs="Times New Roman"/>
        </w:rPr>
        <w:t>个工作日内补齐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MR</w:t>
      </w:r>
      <w:r w:rsidRPr="00315245">
        <w:rPr>
          <w:rFonts w:ascii="Times New Roman" w:eastAsia="宋体" w:hAnsi="Times New Roman" w:cs="Times New Roman"/>
        </w:rPr>
        <w:t>、测试结果、风险接受人和事故复盘。常规</w:t>
      </w:r>
      <w:r w:rsidRPr="00315245">
        <w:rPr>
          <w:rFonts w:ascii="Times New Roman" w:eastAsia="宋体" w:hAnsi="Times New Roman" w:cs="Times New Roman"/>
        </w:rPr>
        <w:t xml:space="preserve"> CI </w:t>
      </w:r>
      <w:r w:rsidRPr="00315245">
        <w:rPr>
          <w:rFonts w:ascii="Times New Roman" w:eastAsia="宋体" w:hAnsi="Times New Roman" w:cs="Times New Roman"/>
        </w:rPr>
        <w:t>失败不得用</w:t>
      </w:r>
      <w:r w:rsidRPr="00315245">
        <w:rPr>
          <w:rFonts w:ascii="Times New Roman" w:eastAsia="宋体" w:hAnsi="Times New Roman" w:cs="Times New Roman"/>
        </w:rPr>
        <w:t xml:space="preserve"> Break Glass </w:t>
      </w:r>
      <w:r w:rsidRPr="00315245">
        <w:rPr>
          <w:rFonts w:ascii="Times New Roman" w:eastAsia="宋体" w:hAnsi="Times New Roman" w:cs="Times New Roman"/>
        </w:rPr>
        <w:t>绕过。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回滚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4309"/>
        <w:gridCol w:w="3118"/>
      </w:tblGrid>
      <w:tr w:rsidR="005301CC" w:rsidRPr="00315245">
        <w:trPr>
          <w:cantSplit/>
          <w:tblHeader/>
          <w:jc w:val="center"/>
        </w:trPr>
        <w:tc>
          <w:tcPr>
            <w:tcW w:w="1984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场景</w:t>
            </w:r>
          </w:p>
        </w:tc>
        <w:tc>
          <w:tcPr>
            <w:tcW w:w="4309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首选方式</w:t>
            </w:r>
          </w:p>
        </w:tc>
        <w:tc>
          <w:tcPr>
            <w:tcW w:w="311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禁止方式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生产版本异常</w:t>
            </w:r>
          </w:p>
        </w:tc>
        <w:tc>
          <w:tcPr>
            <w:tcW w:w="430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重新部署最近一个已验证制品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从本地重新构建一个未记录制品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共享代码需要撤销</w:t>
            </w:r>
          </w:p>
        </w:tc>
        <w:tc>
          <w:tcPr>
            <w:tcW w:w="430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创建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git revert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提交并走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PR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MR</w:t>
            </w:r>
          </w:p>
        </w:tc>
        <w:tc>
          <w:tcPr>
            <w:tcW w:w="311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reset --hard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后强制推送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合并提交需要撤销</w:t>
            </w:r>
          </w:p>
        </w:tc>
        <w:tc>
          <w:tcPr>
            <w:tcW w:w="430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确认主线父提交后执行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git revert -m 1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未确认父提交就直接回滚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本地未发布提交</w:t>
            </w:r>
          </w:p>
        </w:tc>
        <w:tc>
          <w:tcPr>
            <w:tcW w:w="430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  <w:lang w:val="en-US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根据需要使用</w:t>
            </w:r>
            <w:r w:rsidRPr="00315245">
              <w:rPr>
                <w:rFonts w:ascii="Times New Roman" w:eastAsia="宋体" w:hAnsi="Times New Roman" w:cs="Times New Roman"/>
                <w:sz w:val="17"/>
                <w:lang w:val="en-US"/>
              </w:rPr>
              <w:t xml:space="preserve"> restore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、</w:t>
            </w:r>
            <w:r w:rsidRPr="00315245">
              <w:rPr>
                <w:rFonts w:ascii="Times New Roman" w:eastAsia="宋体" w:hAnsi="Times New Roman" w:cs="Times New Roman"/>
                <w:sz w:val="17"/>
                <w:lang w:val="en-US"/>
              </w:rPr>
              <w:t xml:space="preserve">reset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7"/>
                <w:lang w:val="en-US"/>
              </w:rPr>
              <w:t xml:space="preserve"> reflog</w:t>
            </w:r>
          </w:p>
        </w:tc>
        <w:tc>
          <w:tcPr>
            <w:tcW w:w="311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将本地改写直接覆盖共享分支</w:t>
            </w:r>
          </w:p>
        </w:tc>
      </w:tr>
      <w:tr w:rsidR="005301CC" w:rsidRPr="00315245">
        <w:trPr>
          <w:cantSplit/>
          <w:jc w:val="center"/>
        </w:trPr>
        <w:tc>
          <w:tcPr>
            <w:tcW w:w="198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数据库变更</w:t>
            </w:r>
          </w:p>
        </w:tc>
        <w:tc>
          <w:tcPr>
            <w:tcW w:w="430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执行预先验证的向前修复或恢复方案</w:t>
            </w:r>
          </w:p>
        </w:tc>
        <w:tc>
          <w:tcPr>
            <w:tcW w:w="311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假设代码回滚会自动恢复数据库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lastRenderedPageBreak/>
        <w:t>git fetch origin</w:t>
      </w:r>
      <w:r w:rsidRPr="00315245">
        <w:rPr>
          <w:rFonts w:ascii="Times New Roman" w:eastAsia="宋体" w:hAnsi="Times New Roman" w:cs="Times New Roman"/>
          <w:color w:val="17211D"/>
        </w:rPr>
        <w:br/>
        <w:t>git switch -c revert/INC-123 origin/main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revert &lt;commit&gt;                 # </w:t>
      </w:r>
      <w:r w:rsidRPr="00315245">
        <w:rPr>
          <w:rFonts w:ascii="Times New Roman" w:eastAsia="宋体" w:hAnsi="Times New Roman" w:cs="Times New Roman"/>
          <w:color w:val="17211D"/>
        </w:rPr>
        <w:t>普通提交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 </w:t>
      </w:r>
      <w:r w:rsidRPr="00315245">
        <w:rPr>
          <w:rFonts w:ascii="Times New Roman" w:eastAsia="宋体" w:hAnsi="Times New Roman" w:cs="Times New Roman"/>
          <w:color w:val="17211D"/>
        </w:rPr>
        <w:t>或</w:t>
      </w:r>
      <w:r w:rsidRPr="00315245">
        <w:rPr>
          <w:rFonts w:ascii="Times New Roman" w:eastAsia="宋体" w:hAnsi="Times New Roman" w:cs="Times New Roman"/>
          <w:color w:val="17211D"/>
        </w:rPr>
        <w:t xml:space="preserve"> git revert -m 1 &lt;merge_commit&gt; # </w:t>
      </w:r>
      <w:r w:rsidRPr="00315245">
        <w:rPr>
          <w:rFonts w:ascii="Times New Roman" w:eastAsia="宋体" w:hAnsi="Times New Roman" w:cs="Times New Roman"/>
          <w:color w:val="17211D"/>
        </w:rPr>
        <w:t>合并提交，二选一</w:t>
      </w:r>
      <w:r w:rsidRPr="00315245">
        <w:rPr>
          <w:rFonts w:ascii="Times New Roman" w:eastAsia="宋体" w:hAnsi="Times New Roman" w:cs="Times New Roman"/>
          <w:color w:val="17211D"/>
        </w:rPr>
        <w:br/>
        <w:t>git push -u origin HEAD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 </w:t>
      </w:r>
      <w:r w:rsidRPr="00315245">
        <w:rPr>
          <w:rFonts w:ascii="Times New Roman" w:eastAsia="宋体" w:hAnsi="Times New Roman" w:cs="Times New Roman"/>
          <w:color w:val="17211D"/>
        </w:rPr>
        <w:t>随后发起</w:t>
      </w:r>
      <w:r w:rsidRPr="00315245">
        <w:rPr>
          <w:rFonts w:ascii="Times New Roman" w:eastAsia="宋体" w:hAnsi="Times New Roman" w:cs="Times New Roman"/>
          <w:color w:val="17211D"/>
        </w:rPr>
        <w:t xml:space="preserve"> PR </w:t>
      </w:r>
      <w:r w:rsidRPr="00315245">
        <w:rPr>
          <w:rFonts w:ascii="Times New Roman" w:eastAsia="宋体" w:hAnsi="Times New Roman" w:cs="Times New Roman"/>
          <w:color w:val="17211D"/>
        </w:rPr>
        <w:t>或</w:t>
      </w:r>
      <w:r w:rsidRPr="00315245">
        <w:rPr>
          <w:rFonts w:ascii="Times New Roman" w:eastAsia="宋体" w:hAnsi="Times New Roman" w:cs="Times New Roman"/>
          <w:color w:val="17211D"/>
        </w:rPr>
        <w:t xml:space="preserve"> MR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凭据与供应链安全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禁止进入</w:t>
      </w:r>
      <w:r w:rsidRPr="00315245">
        <w:rPr>
          <w:rFonts w:ascii="Times New Roman" w:eastAsia="宋体" w:hAnsi="Times New Roman" w:cs="Times New Roman"/>
        </w:rPr>
        <w:t xml:space="preserve"> Git </w:t>
      </w:r>
      <w:r w:rsidRPr="00315245">
        <w:rPr>
          <w:rFonts w:ascii="Times New Roman" w:eastAsia="宋体" w:hAnsi="Times New Roman" w:cs="Times New Roman"/>
        </w:rPr>
        <w:t>的内容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密码、访问令牌、云密钥、</w:t>
      </w:r>
      <w:r w:rsidRPr="00315245">
        <w:rPr>
          <w:rFonts w:ascii="Times New Roman" w:eastAsia="宋体" w:hAnsi="Times New Roman" w:cs="Times New Roman"/>
          <w:sz w:val="20"/>
        </w:rPr>
        <w:t xml:space="preserve">SSH </w:t>
      </w:r>
      <w:r w:rsidRPr="00315245">
        <w:rPr>
          <w:rFonts w:ascii="Times New Roman" w:eastAsia="宋体" w:hAnsi="Times New Roman" w:cs="Times New Roman"/>
          <w:sz w:val="20"/>
        </w:rPr>
        <w:t>私钥、证书私钥和签名密钥。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生产环境配置、客户数据、个人敏感信息、数据库备份和未经脱敏的日志。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 xml:space="preserve">.env </w:t>
      </w:r>
      <w:r w:rsidRPr="00315245">
        <w:rPr>
          <w:rFonts w:ascii="Times New Roman" w:eastAsia="宋体" w:hAnsi="Times New Roman" w:cs="Times New Roman"/>
          <w:sz w:val="20"/>
        </w:rPr>
        <w:t>等本地配置文件；</w:t>
      </w:r>
      <w:r w:rsidRPr="00315245">
        <w:rPr>
          <w:rFonts w:ascii="Times New Roman" w:eastAsia="宋体" w:hAnsi="Times New Roman" w:cs="Times New Roman"/>
          <w:sz w:val="20"/>
        </w:rPr>
        <w:t xml:space="preserve">.env.example </w:t>
      </w:r>
      <w:r w:rsidRPr="00315245">
        <w:rPr>
          <w:rFonts w:ascii="Times New Roman" w:eastAsia="宋体" w:hAnsi="Times New Roman" w:cs="Times New Roman"/>
          <w:sz w:val="20"/>
        </w:rPr>
        <w:t>只能包含变量名和无敏感性的示例值。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未经审核的第三方二进制、未知来源脚本和许可证不明的代码。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密钥泄露处理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立即吊销并轮换泄露的密钥，确认使用该密钥的系统和日志。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通知仓库管理员和安全负责人，限制继续传播并保存必要审计证据。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删除当前分支中的敏感内容，并检查</w:t>
      </w:r>
      <w:r w:rsidRPr="00315245">
        <w:rPr>
          <w:rFonts w:ascii="Times New Roman" w:eastAsia="宋体" w:hAnsi="Times New Roman" w:cs="Times New Roman"/>
          <w:sz w:val="20"/>
        </w:rPr>
        <w:t xml:space="preserve"> Fork</w:t>
      </w:r>
      <w:r w:rsidRPr="00315245">
        <w:rPr>
          <w:rFonts w:ascii="Times New Roman" w:eastAsia="宋体" w:hAnsi="Times New Roman" w:cs="Times New Roman"/>
          <w:sz w:val="20"/>
        </w:rPr>
        <w:t>、缓存、制品和</w:t>
      </w:r>
      <w:r w:rsidRPr="00315245">
        <w:rPr>
          <w:rFonts w:ascii="Times New Roman" w:eastAsia="宋体" w:hAnsi="Times New Roman" w:cs="Times New Roman"/>
          <w:sz w:val="20"/>
        </w:rPr>
        <w:t xml:space="preserve"> CI </w:t>
      </w:r>
      <w:r w:rsidRPr="00315245">
        <w:rPr>
          <w:rFonts w:ascii="Times New Roman" w:eastAsia="宋体" w:hAnsi="Times New Roman" w:cs="Times New Roman"/>
          <w:sz w:val="20"/>
        </w:rPr>
        <w:t>日志。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确需清理历史时，由仓库管理员和安全负责人制定冻结窗口并执行受控历史重写。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通知所有协作者重新克隆或按统一步骤同步，随后完成事故复盘。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删除文件或追加一次删除提交不能使已经泄露的密钥重新安全。吊销和轮换始终是第一步，历史清理只用于降低后续暴露范围。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依赖与自动化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依赖锁文件应提交，并由</w:t>
      </w:r>
      <w:r w:rsidRPr="00315245">
        <w:rPr>
          <w:rFonts w:ascii="Times New Roman" w:eastAsia="宋体" w:hAnsi="Times New Roman" w:cs="Times New Roman"/>
          <w:sz w:val="20"/>
        </w:rPr>
        <w:t xml:space="preserve"> CI </w:t>
      </w:r>
      <w:r w:rsidRPr="00315245">
        <w:rPr>
          <w:rFonts w:ascii="Times New Roman" w:eastAsia="宋体" w:hAnsi="Times New Roman" w:cs="Times New Roman"/>
          <w:sz w:val="20"/>
        </w:rPr>
        <w:t>校验依赖漏洞、许可证和来源。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本地、</w:t>
      </w:r>
      <w:r w:rsidRPr="00315245">
        <w:rPr>
          <w:rFonts w:ascii="Times New Roman" w:eastAsia="宋体" w:hAnsi="Times New Roman" w:cs="Times New Roman"/>
          <w:sz w:val="20"/>
        </w:rPr>
        <w:t xml:space="preserve">CI </w:t>
      </w:r>
      <w:r w:rsidRPr="00315245">
        <w:rPr>
          <w:rFonts w:ascii="Times New Roman" w:eastAsia="宋体" w:hAnsi="Times New Roman" w:cs="Times New Roman"/>
          <w:sz w:val="20"/>
        </w:rPr>
        <w:t>和服务器端应启用</w:t>
      </w:r>
      <w:r w:rsidRPr="00315245">
        <w:rPr>
          <w:rFonts w:ascii="Times New Roman" w:eastAsia="宋体" w:hAnsi="Times New Roman" w:cs="Times New Roman"/>
          <w:sz w:val="20"/>
        </w:rPr>
        <w:t xml:space="preserve"> Secret Scan</w:t>
      </w:r>
      <w:r w:rsidRPr="00315245">
        <w:rPr>
          <w:rFonts w:ascii="Times New Roman" w:eastAsia="宋体" w:hAnsi="Times New Roman" w:cs="Times New Roman"/>
          <w:sz w:val="20"/>
        </w:rPr>
        <w:t>；高风险仓库应启用依赖和代码安全扫描。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 xml:space="preserve">CI </w:t>
      </w:r>
      <w:r w:rsidRPr="00315245">
        <w:rPr>
          <w:rFonts w:ascii="Times New Roman" w:eastAsia="宋体" w:hAnsi="Times New Roman" w:cs="Times New Roman"/>
          <w:sz w:val="20"/>
        </w:rPr>
        <w:t>使用的第三方</w:t>
      </w:r>
      <w:r w:rsidRPr="00315245">
        <w:rPr>
          <w:rFonts w:ascii="Times New Roman" w:eastAsia="宋体" w:hAnsi="Times New Roman" w:cs="Times New Roman"/>
          <w:sz w:val="20"/>
        </w:rPr>
        <w:t xml:space="preserve"> Action </w:t>
      </w:r>
      <w:r w:rsidRPr="00315245">
        <w:rPr>
          <w:rFonts w:ascii="Times New Roman" w:eastAsia="宋体" w:hAnsi="Times New Roman" w:cs="Times New Roman"/>
          <w:sz w:val="20"/>
        </w:rPr>
        <w:t>和插件应固定到完整</w:t>
      </w:r>
      <w:r w:rsidRPr="00315245">
        <w:rPr>
          <w:rFonts w:ascii="Times New Roman" w:eastAsia="宋体" w:hAnsi="Times New Roman" w:cs="Times New Roman"/>
          <w:sz w:val="20"/>
        </w:rPr>
        <w:t xml:space="preserve"> Commit </w:t>
      </w:r>
      <w:r w:rsidRPr="00315245">
        <w:rPr>
          <w:rFonts w:ascii="Times New Roman" w:eastAsia="宋体" w:hAnsi="Times New Roman" w:cs="Times New Roman"/>
          <w:sz w:val="20"/>
        </w:rPr>
        <w:t>SHA</w:t>
      </w:r>
      <w:r w:rsidRPr="00315245">
        <w:rPr>
          <w:rFonts w:ascii="Times New Roman" w:eastAsia="宋体" w:hAnsi="Times New Roman" w:cs="Times New Roman"/>
          <w:sz w:val="20"/>
        </w:rPr>
        <w:t>，镜像应固定到</w:t>
      </w:r>
      <w:r w:rsidRPr="00315245">
        <w:rPr>
          <w:rFonts w:ascii="Times New Roman" w:eastAsia="宋体" w:hAnsi="Times New Roman" w:cs="Times New Roman"/>
          <w:sz w:val="20"/>
        </w:rPr>
        <w:t xml:space="preserve"> Digest</w:t>
      </w:r>
      <w:r w:rsidRPr="00315245">
        <w:rPr>
          <w:rFonts w:ascii="Times New Roman" w:eastAsia="宋体" w:hAnsi="Times New Roman" w:cs="Times New Roman"/>
          <w:sz w:val="20"/>
        </w:rPr>
        <w:t>；只有上游明确保证不可变时才可使用版本标签。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机器人和流水线只获得完成任务所需权限，令牌设置有效期并定期轮换。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二进制与大文件管理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4139"/>
        <w:gridCol w:w="2891"/>
      </w:tblGrid>
      <w:tr w:rsidR="005301CC" w:rsidRPr="00315245">
        <w:trPr>
          <w:cantSplit/>
          <w:tblHeader/>
          <w:jc w:val="center"/>
        </w:trPr>
        <w:tc>
          <w:tcPr>
            <w:tcW w:w="238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内容</w:t>
            </w:r>
          </w:p>
        </w:tc>
        <w:tc>
          <w:tcPr>
            <w:tcW w:w="4139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默认要求</w:t>
            </w:r>
          </w:p>
        </w:tc>
        <w:tc>
          <w:tcPr>
            <w:tcW w:w="289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推荐存储</w:t>
            </w:r>
          </w:p>
        </w:tc>
      </w:tr>
      <w:tr w:rsidR="005301CC" w:rsidRPr="00315245">
        <w:trPr>
          <w:cantSplit/>
          <w:jc w:val="center"/>
        </w:trPr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源码和文本配置</w:t>
            </w:r>
          </w:p>
        </w:tc>
        <w:tc>
          <w:tcPr>
            <w:tcW w:w="41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正常纳入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Git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，并保持可审查差异</w:t>
            </w:r>
          </w:p>
        </w:tc>
        <w:tc>
          <w:tcPr>
            <w:tcW w:w="289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Git</w:t>
            </w:r>
          </w:p>
        </w:tc>
      </w:tr>
      <w:tr w:rsidR="005301CC" w:rsidRPr="00315245">
        <w:trPr>
          <w:cantSplit/>
          <w:jc w:val="center"/>
        </w:trPr>
        <w:tc>
          <w:tcPr>
            <w:tcW w:w="238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小型图片和测试夹具</w:t>
            </w:r>
          </w:p>
        </w:tc>
        <w:tc>
          <w:tcPr>
            <w:tcW w:w="413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确认必要性、版权和体积</w:t>
            </w:r>
          </w:p>
        </w:tc>
        <w:tc>
          <w:tcPr>
            <w:tcW w:w="289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Git</w:t>
            </w:r>
          </w:p>
        </w:tc>
      </w:tr>
      <w:tr w:rsidR="005301CC" w:rsidRPr="00315245">
        <w:trPr>
          <w:cantSplit/>
          <w:jc w:val="center"/>
        </w:trPr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10 MiB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以上单文件</w:t>
            </w:r>
          </w:p>
        </w:tc>
        <w:tc>
          <w:tcPr>
            <w:tcW w:w="41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必须在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PR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或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MR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中说明必要性</w:t>
            </w:r>
          </w:p>
        </w:tc>
        <w:tc>
          <w:tcPr>
            <w:tcW w:w="289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优先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Git LFS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或对象存储</w:t>
            </w:r>
          </w:p>
        </w:tc>
      </w:tr>
      <w:tr w:rsidR="005301CC" w:rsidRPr="00315245">
        <w:trPr>
          <w:cantSplit/>
          <w:jc w:val="center"/>
        </w:trPr>
        <w:tc>
          <w:tcPr>
            <w:tcW w:w="238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50 MiB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以上任意单文件</w:t>
            </w:r>
          </w:p>
        </w:tc>
        <w:tc>
          <w:tcPr>
            <w:tcW w:w="413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不得直接进入普通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Git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历史；例外必须书面审批</w:t>
            </w:r>
          </w:p>
        </w:tc>
        <w:tc>
          <w:tcPr>
            <w:tcW w:w="289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Git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LFS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、制品库或对象存储</w:t>
            </w:r>
          </w:p>
        </w:tc>
      </w:tr>
      <w:tr w:rsidR="005301CC" w:rsidRPr="00315245">
        <w:trPr>
          <w:cantSplit/>
          <w:jc w:val="center"/>
        </w:trPr>
        <w:tc>
          <w:tcPr>
            <w:tcW w:w="238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安装包、镜像、构建输出</w:t>
            </w:r>
          </w:p>
        </w:tc>
        <w:tc>
          <w:tcPr>
            <w:tcW w:w="4139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由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CI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生成并保留版本与校验值</w:t>
            </w:r>
          </w:p>
        </w:tc>
        <w:tc>
          <w:tcPr>
            <w:tcW w:w="289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制品仓库或镜像仓库</w:t>
            </w:r>
          </w:p>
        </w:tc>
      </w:tr>
      <w:tr w:rsidR="005301CC" w:rsidRPr="00315245">
        <w:trPr>
          <w:cantSplit/>
          <w:jc w:val="center"/>
        </w:trPr>
        <w:tc>
          <w:tcPr>
            <w:tcW w:w="238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lastRenderedPageBreak/>
              <w:t>日志、备份、数据集、模型</w:t>
            </w:r>
          </w:p>
        </w:tc>
        <w:tc>
          <w:tcPr>
            <w:tcW w:w="4139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禁止提交到普通源码历史</w:t>
            </w:r>
          </w:p>
        </w:tc>
        <w:tc>
          <w:tcPr>
            <w:tcW w:w="289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日志平台、备份系统或对象存储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平台硬限制低于上述默认值时，以平台限制为准。需要使用</w:t>
      </w:r>
      <w:r w:rsidRPr="00315245">
        <w:rPr>
          <w:rFonts w:ascii="Times New Roman" w:eastAsia="宋体" w:hAnsi="Times New Roman" w:cs="Times New Roman"/>
        </w:rPr>
        <w:t xml:space="preserve"> Git LFS </w:t>
      </w:r>
      <w:r w:rsidRPr="00315245">
        <w:rPr>
          <w:rFonts w:ascii="Times New Roman" w:eastAsia="宋体" w:hAnsi="Times New Roman" w:cs="Times New Roman"/>
        </w:rPr>
        <w:t>的文件类型应在首次提交前写入</w:t>
      </w:r>
      <w:r w:rsidRPr="00315245">
        <w:rPr>
          <w:rFonts w:ascii="Times New Roman" w:eastAsia="宋体" w:hAnsi="Times New Roman" w:cs="Times New Roman"/>
        </w:rPr>
        <w:br/>
        <w:t>.gitattributes</w:t>
      </w:r>
      <w:r w:rsidRPr="00315245">
        <w:rPr>
          <w:rFonts w:ascii="Times New Roman" w:eastAsia="宋体" w:hAnsi="Times New Roman" w:cs="Times New Roman"/>
        </w:rPr>
        <w:t>。已经进入历史的大文件迁移会重写提交历史，必须安排冻结窗口并通知所有协作者重新同步。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生成物和子模块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能通过源码、依赖锁文件和构建脚本稳定生成的内容不应提交。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必须版本化的生成代码应记录生成器版本和更新命令，并由</w:t>
      </w:r>
      <w:r w:rsidRPr="00315245">
        <w:rPr>
          <w:rFonts w:ascii="Times New Roman" w:eastAsia="宋体" w:hAnsi="Times New Roman" w:cs="Times New Roman"/>
          <w:sz w:val="20"/>
        </w:rPr>
        <w:t xml:space="preserve"> CI </w:t>
      </w:r>
      <w:r w:rsidRPr="00315245">
        <w:rPr>
          <w:rFonts w:ascii="Times New Roman" w:eastAsia="宋体" w:hAnsi="Times New Roman" w:cs="Times New Roman"/>
          <w:sz w:val="20"/>
        </w:rPr>
        <w:t>检查是否最新。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 xml:space="preserve">Git Submodule </w:t>
      </w:r>
      <w:r w:rsidRPr="00315245">
        <w:rPr>
          <w:rFonts w:ascii="Times New Roman" w:eastAsia="宋体" w:hAnsi="Times New Roman" w:cs="Times New Roman"/>
          <w:sz w:val="20"/>
        </w:rPr>
        <w:t>应谨慎使用；确需使用时固定到明确提交，不依赖浮动分支。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第三方源码镜像应记录来源、版本、许可证和更新方式。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仓库归档例外与审计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仓库归档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停止维护前确认最后发布版本、支持状态、替代项目和责任人。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关闭写权限和自动部署，保留只读访问、</w:t>
      </w:r>
      <w:r w:rsidRPr="00315245">
        <w:rPr>
          <w:rFonts w:ascii="Times New Roman" w:eastAsia="宋体" w:hAnsi="Times New Roman" w:cs="Times New Roman"/>
          <w:sz w:val="20"/>
        </w:rPr>
        <w:t>Tag</w:t>
      </w:r>
      <w:r w:rsidRPr="00315245">
        <w:rPr>
          <w:rFonts w:ascii="Times New Roman" w:eastAsia="宋体" w:hAnsi="Times New Roman" w:cs="Times New Roman"/>
          <w:sz w:val="20"/>
        </w:rPr>
        <w:t>、制品、发布说明和必要审计日志。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 xml:space="preserve">README </w:t>
      </w:r>
      <w:r w:rsidRPr="00315245">
        <w:rPr>
          <w:rFonts w:ascii="Times New Roman" w:eastAsia="宋体" w:hAnsi="Times New Roman" w:cs="Times New Roman"/>
          <w:sz w:val="20"/>
        </w:rPr>
        <w:t>顶部写明归档日期、原因、替代仓库和安全联系渠道。</w:t>
      </w:r>
    </w:p>
    <w:p w:rsidR="005301CC" w:rsidRPr="00315245" w:rsidRDefault="003F5766">
      <w:pPr>
        <w:pStyle w:val="a0"/>
        <w:spacing w:after="6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归档前清理不再需要的令牌、</w:t>
      </w:r>
      <w:r w:rsidRPr="00315245">
        <w:rPr>
          <w:rFonts w:ascii="Times New Roman" w:eastAsia="宋体" w:hAnsi="Times New Roman" w:cs="Times New Roman"/>
          <w:sz w:val="20"/>
        </w:rPr>
        <w:t>Webhook</w:t>
      </w:r>
      <w:r w:rsidRPr="00315245">
        <w:rPr>
          <w:rFonts w:ascii="Times New Roman" w:eastAsia="宋体" w:hAnsi="Times New Roman" w:cs="Times New Roman"/>
          <w:sz w:val="20"/>
        </w:rPr>
        <w:t>、</w:t>
      </w:r>
      <w:r w:rsidRPr="00315245">
        <w:rPr>
          <w:rFonts w:ascii="Times New Roman" w:eastAsia="宋体" w:hAnsi="Times New Roman" w:cs="Times New Roman"/>
          <w:sz w:val="20"/>
        </w:rPr>
        <w:t xml:space="preserve">Deploy </w:t>
      </w:r>
      <w:r w:rsidRPr="00315245">
        <w:rPr>
          <w:rFonts w:ascii="Times New Roman" w:eastAsia="宋体" w:hAnsi="Times New Roman" w:cs="Times New Roman"/>
          <w:sz w:val="20"/>
        </w:rPr>
        <w:t>Key</w:t>
      </w:r>
      <w:r w:rsidRPr="00315245">
        <w:rPr>
          <w:rFonts w:ascii="Times New Roman" w:eastAsia="宋体" w:hAnsi="Times New Roman" w:cs="Times New Roman"/>
          <w:sz w:val="20"/>
        </w:rPr>
        <w:t>、机器人和外部集成。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例外申请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无法执行本规范时，申请人必须在可审计系统中记录规则条款、业务原因、影响仓库、风险、补偿措施、批准人、有效期和退出条件。例外不得永久有效，到期前必须复审或关闭。安全和合规要求的例外必须由对应责任人批准。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257"/>
      </w:tblGrid>
      <w:tr w:rsidR="005301CC" w:rsidRPr="00315245">
        <w:trPr>
          <w:cantSplit/>
          <w:tblHeader/>
          <w:jc w:val="center"/>
        </w:trPr>
        <w:tc>
          <w:tcPr>
            <w:tcW w:w="2154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7257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最低内容</w:t>
            </w:r>
          </w:p>
        </w:tc>
      </w:tr>
      <w:tr w:rsidR="005301CC" w:rsidRPr="00315245">
        <w:trPr>
          <w:cantSplit/>
          <w:jc w:val="center"/>
        </w:trPr>
        <w:tc>
          <w:tcPr>
            <w:tcW w:w="215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例外规则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引用本规范的具体章节和条款。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15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原因与范围</w:t>
            </w:r>
          </w:p>
        </w:tc>
        <w:tc>
          <w:tcPr>
            <w:tcW w:w="725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说明为什么无法执行、影响哪些仓库和分支。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15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风险与措施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列明风险、监控、审批加严或人工检查等补偿措施。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154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期限与退出</w:t>
            </w:r>
          </w:p>
        </w:tc>
        <w:tc>
          <w:tcPr>
            <w:tcW w:w="7257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给出开始日期、到期日期、责任人和恢复标准。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15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审批与记录</w:t>
            </w:r>
          </w:p>
        </w:tc>
        <w:tc>
          <w:tcPr>
            <w:tcW w:w="725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8"/>
              </w:rPr>
              <w:t>保留技术负责人、仓库管理员及必要的安全或合规审批。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十四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审计事项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仓库管理员应定期检查管理员权限、长期未合并分支、绕过检查记录、强制推送、</w:t>
      </w:r>
      <w:r w:rsidRPr="00315245">
        <w:rPr>
          <w:rFonts w:ascii="Times New Roman" w:eastAsia="宋体" w:hAnsi="Times New Roman" w:cs="Times New Roman"/>
        </w:rPr>
        <w:t xml:space="preserve">Tag </w:t>
      </w:r>
      <w:r w:rsidRPr="00315245">
        <w:rPr>
          <w:rFonts w:ascii="Times New Roman" w:eastAsia="宋体" w:hAnsi="Times New Roman" w:cs="Times New Roman"/>
        </w:rPr>
        <w:t>变更、失效机器人、过期令牌和未关闭例外。高风险仓库应保留平台审计日志和发布记录，保存期限按公司安全与合规制度执行。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规范落地与复审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一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实施顺序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确认代码托管平台、企业邮箱域、任务编号格式、审批角色和支持版本。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选择一个代表性仓库试点，配置</w:t>
      </w:r>
      <w:r w:rsidRPr="00315245">
        <w:rPr>
          <w:rFonts w:ascii="Times New Roman" w:eastAsia="宋体" w:hAnsi="Times New Roman" w:cs="Times New Roman"/>
          <w:sz w:val="20"/>
        </w:rPr>
        <w:t xml:space="preserve"> main </w:t>
      </w:r>
      <w:r w:rsidRPr="00315245">
        <w:rPr>
          <w:rFonts w:ascii="Times New Roman" w:eastAsia="宋体" w:hAnsi="Times New Roman" w:cs="Times New Roman"/>
          <w:sz w:val="20"/>
        </w:rPr>
        <w:t>保护、</w:t>
      </w:r>
      <w:r w:rsidRPr="00315245">
        <w:rPr>
          <w:rFonts w:ascii="Times New Roman" w:eastAsia="宋体" w:hAnsi="Times New Roman" w:cs="Times New Roman"/>
          <w:sz w:val="20"/>
        </w:rPr>
        <w:t xml:space="preserve">Tag </w:t>
      </w:r>
      <w:r w:rsidRPr="00315245">
        <w:rPr>
          <w:rFonts w:ascii="Times New Roman" w:eastAsia="宋体" w:hAnsi="Times New Roman" w:cs="Times New Roman"/>
          <w:sz w:val="20"/>
        </w:rPr>
        <w:t>保护、</w:t>
      </w:r>
      <w:r w:rsidRPr="00315245">
        <w:rPr>
          <w:rFonts w:ascii="Times New Roman" w:eastAsia="宋体" w:hAnsi="Times New Roman" w:cs="Times New Roman"/>
          <w:sz w:val="20"/>
        </w:rPr>
        <w:t>CI</w:t>
      </w:r>
      <w:r w:rsidRPr="00315245">
        <w:rPr>
          <w:rFonts w:ascii="Times New Roman" w:eastAsia="宋体" w:hAnsi="Times New Roman" w:cs="Times New Roman"/>
          <w:sz w:val="20"/>
        </w:rPr>
        <w:t>、</w:t>
      </w:r>
      <w:r w:rsidRPr="00315245">
        <w:rPr>
          <w:rFonts w:ascii="Times New Roman" w:eastAsia="宋体" w:hAnsi="Times New Roman" w:cs="Times New Roman"/>
          <w:sz w:val="20"/>
        </w:rPr>
        <w:t xml:space="preserve">CODEOWNERS </w:t>
      </w:r>
      <w:r w:rsidRPr="00315245">
        <w:rPr>
          <w:rFonts w:ascii="Times New Roman" w:eastAsia="宋体" w:hAnsi="Times New Roman" w:cs="Times New Roman"/>
          <w:sz w:val="20"/>
        </w:rPr>
        <w:t>和模板。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验证普通开发、冲突、</w:t>
      </w:r>
      <w:r w:rsidRPr="00315245">
        <w:rPr>
          <w:rFonts w:ascii="Times New Roman" w:eastAsia="宋体" w:hAnsi="Times New Roman" w:cs="Times New Roman"/>
          <w:sz w:val="20"/>
        </w:rPr>
        <w:t xml:space="preserve">Push </w:t>
      </w:r>
      <w:r w:rsidRPr="00315245">
        <w:rPr>
          <w:rFonts w:ascii="Times New Roman" w:eastAsia="宋体" w:hAnsi="Times New Roman" w:cs="Times New Roman"/>
          <w:sz w:val="20"/>
        </w:rPr>
        <w:t>被拒、</w:t>
      </w:r>
      <w:r w:rsidRPr="00315245">
        <w:rPr>
          <w:rFonts w:ascii="Times New Roman" w:eastAsia="宋体" w:hAnsi="Times New Roman" w:cs="Times New Roman"/>
          <w:sz w:val="20"/>
        </w:rPr>
        <w:t>Hotfix</w:t>
      </w:r>
      <w:r w:rsidRPr="00315245">
        <w:rPr>
          <w:rFonts w:ascii="Times New Roman" w:eastAsia="宋体" w:hAnsi="Times New Roman" w:cs="Times New Roman"/>
          <w:sz w:val="20"/>
        </w:rPr>
        <w:t>、回滚和发布流程。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制定现有仓库迁移计划和过渡期，不要求历史项目在无准备情况下立即整改。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对开发、测试、运维和项目负责人进行简短培训，并发布常用命令和故障入口。</w:t>
      </w:r>
    </w:p>
    <w:p w:rsidR="005301CC" w:rsidRPr="00315245" w:rsidRDefault="003F5766">
      <w:pPr>
        <w:pStyle w:val="a"/>
        <w:spacing w:after="80" w:line="312" w:lineRule="auto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sz w:val="20"/>
        </w:rPr>
        <w:t>过渡期结束后检查平台配置和实际</w:t>
      </w:r>
      <w:r w:rsidRPr="00315245">
        <w:rPr>
          <w:rFonts w:ascii="Times New Roman" w:eastAsia="宋体" w:hAnsi="Times New Roman" w:cs="Times New Roman"/>
          <w:sz w:val="20"/>
        </w:rPr>
        <w:t xml:space="preserve"> PR </w:t>
      </w:r>
      <w:r w:rsidRPr="00315245">
        <w:rPr>
          <w:rFonts w:ascii="Times New Roman" w:eastAsia="宋体" w:hAnsi="Times New Roman" w:cs="Times New Roman"/>
          <w:sz w:val="20"/>
        </w:rPr>
        <w:t>或</w:t>
      </w:r>
      <w:r w:rsidRPr="00315245">
        <w:rPr>
          <w:rFonts w:ascii="Times New Roman" w:eastAsia="宋体" w:hAnsi="Times New Roman" w:cs="Times New Roman"/>
          <w:sz w:val="20"/>
        </w:rPr>
        <w:t xml:space="preserve"> MR </w:t>
      </w:r>
      <w:r w:rsidRPr="00315245">
        <w:rPr>
          <w:rFonts w:ascii="Times New Roman" w:eastAsia="宋体" w:hAnsi="Times New Roman" w:cs="Times New Roman"/>
          <w:sz w:val="20"/>
        </w:rPr>
        <w:t>记录，关闭未批准例外。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二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复审周期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本规范由研发负责人维护，原则上每</w:t>
      </w:r>
      <w:r w:rsidRPr="00315245">
        <w:rPr>
          <w:rFonts w:ascii="Times New Roman" w:eastAsia="宋体" w:hAnsi="Times New Roman" w:cs="Times New Roman"/>
        </w:rPr>
        <w:t xml:space="preserve"> 6 </w:t>
      </w:r>
      <w:r w:rsidRPr="00315245">
        <w:rPr>
          <w:rFonts w:ascii="Times New Roman" w:eastAsia="宋体" w:hAnsi="Times New Roman" w:cs="Times New Roman"/>
        </w:rPr>
        <w:t>个月复审一次。代码托管平台、</w:t>
      </w:r>
      <w:r w:rsidRPr="00315245">
        <w:rPr>
          <w:rFonts w:ascii="Times New Roman" w:eastAsia="宋体" w:hAnsi="Times New Roman" w:cs="Times New Roman"/>
        </w:rPr>
        <w:t>CI</w:t>
      </w:r>
      <w:r w:rsidRPr="00315245">
        <w:rPr>
          <w:rFonts w:ascii="Times New Roman" w:eastAsia="宋体" w:hAnsi="Times New Roman" w:cs="Times New Roman"/>
        </w:rPr>
        <w:t>、安全要求、发布流程或组织职责发生重大变化时，应立即复审。修订应记录版本、日期、变更内容和批准人。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十五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三</w:t>
      </w:r>
      <w:r w:rsidRPr="00315245">
        <w:rPr>
          <w:rFonts w:ascii="Times New Roman" w:eastAsia="宋体" w:hAnsi="Times New Roman" w:cs="Times New Roman"/>
        </w:rPr>
        <w:t xml:space="preserve"> </w:t>
      </w:r>
      <w:r w:rsidRPr="00315245">
        <w:rPr>
          <w:rFonts w:ascii="Times New Roman" w:eastAsia="宋体" w:hAnsi="Times New Roman" w:cs="Times New Roman"/>
        </w:rPr>
        <w:t>部门需确认的参数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代码托管平台、组织空间和仓库命名</w:t>
      </w:r>
      <w:r w:rsidRPr="00315245">
        <w:rPr>
          <w:rFonts w:ascii="Times New Roman" w:eastAsia="宋体" w:hAnsi="Times New Roman" w:cs="Times New Roman"/>
          <w:sz w:val="20"/>
        </w:rPr>
        <w:t>规则已经确定。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企业邮箱域、任务编号格式和</w:t>
      </w:r>
      <w:r w:rsidRPr="00315245">
        <w:rPr>
          <w:rFonts w:ascii="Times New Roman" w:eastAsia="宋体" w:hAnsi="Times New Roman" w:cs="Times New Roman"/>
          <w:sz w:val="20"/>
        </w:rPr>
        <w:t xml:space="preserve"> CODEOWNER </w:t>
      </w:r>
      <w:r w:rsidRPr="00315245">
        <w:rPr>
          <w:rFonts w:ascii="Times New Roman" w:eastAsia="宋体" w:hAnsi="Times New Roman" w:cs="Times New Roman"/>
          <w:sz w:val="20"/>
        </w:rPr>
        <w:t>范围已经确定。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普通与高风险变更的审批人数已经确认。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是否使用发布分支以及并行支持版本数量已经确定。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大文件阈值、</w:t>
      </w:r>
      <w:r w:rsidRPr="00315245">
        <w:rPr>
          <w:rFonts w:ascii="Times New Roman" w:eastAsia="宋体" w:hAnsi="Times New Roman" w:cs="Times New Roman"/>
          <w:sz w:val="20"/>
        </w:rPr>
        <w:t>Git LFS</w:t>
      </w:r>
      <w:r w:rsidRPr="00315245">
        <w:rPr>
          <w:rFonts w:ascii="Times New Roman" w:eastAsia="宋体" w:hAnsi="Times New Roman" w:cs="Times New Roman"/>
          <w:sz w:val="20"/>
        </w:rPr>
        <w:t>、制品仓库和负责人已经确定。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密钥泄露联系人、吊销渠道和历史清理负责人已经确定。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 xml:space="preserve">Break Glass </w:t>
      </w:r>
      <w:r w:rsidRPr="00315245">
        <w:rPr>
          <w:rFonts w:ascii="Times New Roman" w:eastAsia="宋体" w:hAnsi="Times New Roman" w:cs="Times New Roman"/>
          <w:sz w:val="20"/>
        </w:rPr>
        <w:t>启用人、批准人、有效期和补办时限已经确定。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规范生效日期、过渡期和检查方式已经确定。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附录</w:t>
      </w:r>
      <w:r w:rsidRPr="00315245">
        <w:rPr>
          <w:rFonts w:ascii="Times New Roman" w:eastAsia="宋体" w:hAnsi="Times New Roman" w:cs="Times New Roman"/>
        </w:rPr>
        <w:t xml:space="preserve"> A </w:t>
      </w:r>
      <w:r w:rsidRPr="00315245">
        <w:rPr>
          <w:rFonts w:ascii="Times New Roman" w:eastAsia="宋体" w:hAnsi="Times New Roman" w:cs="Times New Roman"/>
        </w:rPr>
        <w:t>常用命令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开始开发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  <w:lang w:val="en-US"/>
        </w:rPr>
      </w:pPr>
      <w:r w:rsidRPr="00315245">
        <w:rPr>
          <w:rFonts w:ascii="Times New Roman" w:eastAsia="宋体" w:hAnsi="Times New Roman" w:cs="Times New Roman"/>
          <w:color w:val="17211D"/>
          <w:lang w:val="en-US"/>
        </w:rPr>
        <w:t xml:space="preserve">git fetch 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t>origin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switch main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pull --ff-only</w:t>
      </w:r>
      <w:r w:rsidRPr="00315245">
        <w:rPr>
          <w:rFonts w:ascii="Times New Roman" w:eastAsia="宋体" w:hAnsi="Times New Roman" w:cs="Times New Roman"/>
          <w:color w:val="17211D"/>
          <w:lang w:val="en-US"/>
        </w:rPr>
        <w:br/>
        <w:t>git switch -c feature/PROJ-123-sso-login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检查并提交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git status</w:t>
      </w:r>
      <w:r w:rsidRPr="00315245">
        <w:rPr>
          <w:rFonts w:ascii="Times New Roman" w:eastAsia="宋体" w:hAnsi="Times New Roman" w:cs="Times New Roman"/>
          <w:color w:val="17211D"/>
        </w:rPr>
        <w:br/>
        <w:t>git diff</w:t>
      </w:r>
      <w:r w:rsidRPr="00315245">
        <w:rPr>
          <w:rFonts w:ascii="Times New Roman" w:eastAsia="宋体" w:hAnsi="Times New Roman" w:cs="Times New Roman"/>
          <w:color w:val="17211D"/>
        </w:rPr>
        <w:br/>
        <w:t>git add &lt;file&gt;</w:t>
      </w:r>
      <w:r w:rsidRPr="00315245">
        <w:rPr>
          <w:rFonts w:ascii="Times New Roman" w:eastAsia="宋体" w:hAnsi="Times New Roman" w:cs="Times New Roman"/>
          <w:color w:val="17211D"/>
        </w:rPr>
        <w:br/>
        <w:t>git diff --staged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commit -m "feat(auth): </w:t>
      </w:r>
      <w:r w:rsidRPr="00315245">
        <w:rPr>
          <w:rFonts w:ascii="Times New Roman" w:eastAsia="宋体" w:hAnsi="Times New Roman" w:cs="Times New Roman"/>
          <w:color w:val="17211D"/>
        </w:rPr>
        <w:t>支持企业</w:t>
      </w:r>
      <w:r w:rsidRPr="00315245">
        <w:rPr>
          <w:rFonts w:ascii="Times New Roman" w:eastAsia="宋体" w:hAnsi="Times New Roman" w:cs="Times New Roman"/>
          <w:color w:val="17211D"/>
        </w:rPr>
        <w:t xml:space="preserve"> SSO </w:t>
      </w:r>
      <w:r w:rsidRPr="00315245">
        <w:rPr>
          <w:rFonts w:ascii="Times New Roman" w:eastAsia="宋体" w:hAnsi="Times New Roman" w:cs="Times New Roman"/>
          <w:color w:val="17211D"/>
        </w:rPr>
        <w:t>登录</w:t>
      </w:r>
      <w:r w:rsidRPr="00315245">
        <w:rPr>
          <w:rFonts w:ascii="Times New Roman" w:eastAsia="宋体" w:hAnsi="Times New Roman" w:cs="Times New Roman"/>
          <w:color w:val="17211D"/>
        </w:rPr>
        <w:t>"</w:t>
      </w:r>
      <w:r w:rsidRPr="00315245">
        <w:rPr>
          <w:rFonts w:ascii="Times New Roman" w:eastAsia="宋体" w:hAnsi="Times New Roman" w:cs="Times New Roman"/>
          <w:color w:val="17211D"/>
        </w:rPr>
        <w:br/>
        <w:t>git push -u origin HEAD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更新分支与处理拒绝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git fetch origin</w:t>
      </w:r>
      <w:r w:rsidRPr="00315245">
        <w:rPr>
          <w:rFonts w:ascii="Times New Roman" w:eastAsia="宋体" w:hAnsi="Times New Roman" w:cs="Times New Roman"/>
          <w:color w:val="17211D"/>
        </w:rPr>
        <w:br/>
        <w:t>git log --left-right --</w:t>
      </w:r>
      <w:r w:rsidRPr="00315245">
        <w:rPr>
          <w:rFonts w:ascii="Times New Roman" w:eastAsia="宋体" w:hAnsi="Times New Roman" w:cs="Times New Roman"/>
          <w:color w:val="17211D"/>
        </w:rPr>
        <w:t>graph --oneline HEAD...@{u}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rebase @{u}               # </w:t>
      </w:r>
      <w:r w:rsidRPr="00315245">
        <w:rPr>
          <w:rFonts w:ascii="Times New Roman" w:eastAsia="宋体" w:hAnsi="Times New Roman" w:cs="Times New Roman"/>
          <w:color w:val="17211D"/>
        </w:rPr>
        <w:t>个人独占分支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merge @{u}                # </w:t>
      </w:r>
      <w:r w:rsidRPr="00315245">
        <w:rPr>
          <w:rFonts w:ascii="Times New Roman" w:eastAsia="宋体" w:hAnsi="Times New Roman" w:cs="Times New Roman"/>
          <w:color w:val="17211D"/>
        </w:rPr>
        <w:t>多人共享分支，二选一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push --force-with-lease   # </w:t>
      </w:r>
      <w:r w:rsidRPr="00315245">
        <w:rPr>
          <w:rFonts w:ascii="Times New Roman" w:eastAsia="宋体" w:hAnsi="Times New Roman" w:cs="Times New Roman"/>
          <w:color w:val="17211D"/>
        </w:rPr>
        <w:t>仅已重写且已存在远端的个人分支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撤销与恢复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git restore &lt;file&gt;</w:t>
      </w:r>
      <w:r w:rsidRPr="00315245">
        <w:rPr>
          <w:rFonts w:ascii="Times New Roman" w:eastAsia="宋体" w:hAnsi="Times New Roman" w:cs="Times New Roman"/>
          <w:color w:val="17211D"/>
        </w:rPr>
        <w:br/>
        <w:t>git restore --staged &lt;file&gt;</w:t>
      </w:r>
      <w:r w:rsidRPr="00315245">
        <w:rPr>
          <w:rFonts w:ascii="Times New Roman" w:eastAsia="宋体" w:hAnsi="Times New Roman" w:cs="Times New Roman"/>
          <w:color w:val="17211D"/>
        </w:rPr>
        <w:br/>
        <w:t>git revert &lt;commit&gt;</w:t>
      </w:r>
      <w:r w:rsidRPr="00315245">
        <w:rPr>
          <w:rFonts w:ascii="Times New Roman" w:eastAsia="宋体" w:hAnsi="Times New Roman" w:cs="Times New Roman"/>
          <w:color w:val="17211D"/>
        </w:rPr>
        <w:br/>
        <w:t>git reflog -n 10</w:t>
      </w:r>
      <w:r w:rsidRPr="00315245">
        <w:rPr>
          <w:rFonts w:ascii="Times New Roman" w:eastAsia="宋体" w:hAnsi="Times New Roman" w:cs="Times New Roman"/>
          <w:color w:val="17211D"/>
        </w:rPr>
        <w:br/>
        <w:t>git bran</w:t>
      </w:r>
      <w:r w:rsidRPr="00315245">
        <w:rPr>
          <w:rFonts w:ascii="Times New Roman" w:eastAsia="宋体" w:hAnsi="Times New Roman" w:cs="Times New Roman"/>
          <w:color w:val="17211D"/>
        </w:rPr>
        <w:t>ch recovered &lt;commit&gt;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清理已合并分支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>git switch main</w:t>
      </w:r>
      <w:r w:rsidRPr="00315245">
        <w:rPr>
          <w:rFonts w:ascii="Times New Roman" w:eastAsia="宋体" w:hAnsi="Times New Roman" w:cs="Times New Roman"/>
          <w:color w:val="17211D"/>
        </w:rPr>
        <w:br/>
        <w:t>git pull --ff-only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branch -d feature/PROJ-123-sso-login   # </w:t>
      </w:r>
      <w:r w:rsidRPr="00315245">
        <w:rPr>
          <w:rFonts w:ascii="Times New Roman" w:eastAsia="宋体" w:hAnsi="Times New Roman" w:cs="Times New Roman"/>
          <w:color w:val="17211D"/>
        </w:rPr>
        <w:t>可识别为已合并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git branch -D feature/PROJ-123-sso-login   # </w:t>
      </w:r>
      <w:r w:rsidRPr="00315245">
        <w:rPr>
          <w:rFonts w:ascii="Times New Roman" w:eastAsia="宋体" w:hAnsi="Times New Roman" w:cs="Times New Roman"/>
          <w:color w:val="17211D"/>
        </w:rPr>
        <w:t>已核实</w:t>
      </w:r>
      <w:r w:rsidRPr="00315245">
        <w:rPr>
          <w:rFonts w:ascii="Times New Roman" w:eastAsia="宋体" w:hAnsi="Times New Roman" w:cs="Times New Roman"/>
          <w:color w:val="17211D"/>
        </w:rPr>
        <w:t xml:space="preserve"> Squash PR </w:t>
      </w:r>
      <w:r w:rsidRPr="00315245">
        <w:rPr>
          <w:rFonts w:ascii="Times New Roman" w:eastAsia="宋体" w:hAnsi="Times New Roman" w:cs="Times New Roman"/>
          <w:color w:val="17211D"/>
        </w:rPr>
        <w:t>已合并</w:t>
      </w:r>
      <w:r w:rsidRPr="00315245">
        <w:rPr>
          <w:rFonts w:ascii="Times New Roman" w:eastAsia="宋体" w:hAnsi="Times New Roman" w:cs="Times New Roman"/>
          <w:color w:val="17211D"/>
        </w:rPr>
        <w:br/>
        <w:t>git fetch --prune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附录</w:t>
      </w:r>
      <w:r w:rsidRPr="00315245">
        <w:rPr>
          <w:rFonts w:ascii="Times New Roman" w:eastAsia="宋体" w:hAnsi="Times New Roman" w:cs="Times New Roman"/>
        </w:rPr>
        <w:t xml:space="preserve"> B PR </w:t>
      </w:r>
      <w:r w:rsidRPr="00315245">
        <w:rPr>
          <w:rFonts w:ascii="Times New Roman" w:eastAsia="宋体" w:hAnsi="Times New Roman" w:cs="Times New Roman"/>
        </w:rPr>
        <w:t>与</w:t>
      </w:r>
      <w:r w:rsidRPr="00315245">
        <w:rPr>
          <w:rFonts w:ascii="Times New Roman" w:eastAsia="宋体" w:hAnsi="Times New Roman" w:cs="Times New Roman"/>
        </w:rPr>
        <w:t xml:space="preserve"> MR </w:t>
      </w:r>
      <w:r w:rsidRPr="00315245">
        <w:rPr>
          <w:rFonts w:ascii="Times New Roman" w:eastAsia="宋体" w:hAnsi="Times New Roman" w:cs="Times New Roman"/>
        </w:rPr>
        <w:t>模板</w:t>
      </w:r>
    </w:p>
    <w:p w:rsidR="005301CC" w:rsidRPr="00315245" w:rsidRDefault="003F5766">
      <w:pPr>
        <w:pStyle w:val="CodeBlock"/>
        <w:keepLines/>
        <w:spacing w:before="40" w:after="14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color w:val="17211D"/>
        </w:rPr>
        <w:t xml:space="preserve">## </w:t>
      </w:r>
      <w:r w:rsidRPr="00315245">
        <w:rPr>
          <w:rFonts w:ascii="Times New Roman" w:eastAsia="宋体" w:hAnsi="Times New Roman" w:cs="Times New Roman"/>
          <w:color w:val="17211D"/>
        </w:rPr>
        <w:t>关联任务</w:t>
      </w:r>
      <w:r w:rsidRPr="00315245">
        <w:rPr>
          <w:rFonts w:ascii="Times New Roman" w:eastAsia="宋体" w:hAnsi="Times New Roman" w:cs="Times New Roman"/>
          <w:color w:val="17211D"/>
        </w:rPr>
        <w:br/>
        <w:t>- PROJ-123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## </w:t>
      </w:r>
      <w:r w:rsidRPr="00315245">
        <w:rPr>
          <w:rFonts w:ascii="Times New Roman" w:eastAsia="宋体" w:hAnsi="Times New Roman" w:cs="Times New Roman"/>
          <w:color w:val="17211D"/>
        </w:rPr>
        <w:t>变更目的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t>说明问题、用户影响和本次范</w:t>
      </w:r>
      <w:r w:rsidRPr="00315245">
        <w:rPr>
          <w:rFonts w:ascii="Times New Roman" w:eastAsia="宋体" w:hAnsi="Times New Roman" w:cs="Times New Roman"/>
          <w:color w:val="17211D"/>
        </w:rPr>
        <w:t>围。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## </w:t>
      </w:r>
      <w:r w:rsidRPr="00315245">
        <w:rPr>
          <w:rFonts w:ascii="Times New Roman" w:eastAsia="宋体" w:hAnsi="Times New Roman" w:cs="Times New Roman"/>
          <w:color w:val="17211D"/>
        </w:rPr>
        <w:t>实现摘要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t>说明主要设计、关键文件和兼容性。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## </w:t>
      </w:r>
      <w:r w:rsidRPr="00315245">
        <w:rPr>
          <w:rFonts w:ascii="Times New Roman" w:eastAsia="宋体" w:hAnsi="Times New Roman" w:cs="Times New Roman"/>
          <w:color w:val="17211D"/>
        </w:rPr>
        <w:t>测试证据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- [ ] </w:t>
      </w:r>
      <w:r w:rsidRPr="00315245">
        <w:rPr>
          <w:rFonts w:ascii="Times New Roman" w:eastAsia="宋体" w:hAnsi="Times New Roman" w:cs="Times New Roman"/>
          <w:color w:val="17211D"/>
        </w:rPr>
        <w:t>单元测试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- [ ] </w:t>
      </w:r>
      <w:r w:rsidRPr="00315245">
        <w:rPr>
          <w:rFonts w:ascii="Times New Roman" w:eastAsia="宋体" w:hAnsi="Times New Roman" w:cs="Times New Roman"/>
          <w:color w:val="17211D"/>
        </w:rPr>
        <w:t>集成测试</w:t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- [ ] </w:t>
      </w:r>
      <w:r w:rsidRPr="00315245">
        <w:rPr>
          <w:rFonts w:ascii="Times New Roman" w:eastAsia="宋体" w:hAnsi="Times New Roman" w:cs="Times New Roman"/>
          <w:color w:val="17211D"/>
        </w:rPr>
        <w:t>人工验证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## </w:t>
      </w:r>
      <w:r w:rsidRPr="00315245">
        <w:rPr>
          <w:rFonts w:ascii="Times New Roman" w:eastAsia="宋体" w:hAnsi="Times New Roman" w:cs="Times New Roman"/>
          <w:color w:val="17211D"/>
        </w:rPr>
        <w:t>影响与风险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t>列出接口、配置、数据、性能、安全和依赖影响。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## </w:t>
      </w:r>
      <w:r w:rsidRPr="00315245">
        <w:rPr>
          <w:rFonts w:ascii="Times New Roman" w:eastAsia="宋体" w:hAnsi="Times New Roman" w:cs="Times New Roman"/>
          <w:color w:val="17211D"/>
        </w:rPr>
        <w:t>发布与迁移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t>列出配置、数据库、灰度和特性开关步骤。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br/>
        <w:t xml:space="preserve">## </w:t>
      </w:r>
      <w:r w:rsidRPr="00315245">
        <w:rPr>
          <w:rFonts w:ascii="Times New Roman" w:eastAsia="宋体" w:hAnsi="Times New Roman" w:cs="Times New Roman"/>
          <w:color w:val="17211D"/>
        </w:rPr>
        <w:t>回滚方法</w:t>
      </w:r>
      <w:r w:rsidRPr="00315245">
        <w:rPr>
          <w:rFonts w:ascii="Times New Roman" w:eastAsia="宋体" w:hAnsi="Times New Roman" w:cs="Times New Roman"/>
          <w:color w:val="17211D"/>
        </w:rPr>
        <w:br/>
      </w:r>
      <w:r w:rsidRPr="00315245">
        <w:rPr>
          <w:rFonts w:ascii="Times New Roman" w:eastAsia="宋体" w:hAnsi="Times New Roman" w:cs="Times New Roman"/>
          <w:color w:val="17211D"/>
        </w:rPr>
        <w:t>说明制品回滚、</w:t>
      </w:r>
      <w:r w:rsidRPr="00315245">
        <w:rPr>
          <w:rFonts w:ascii="Times New Roman" w:eastAsia="宋体" w:hAnsi="Times New Roman" w:cs="Times New Roman"/>
          <w:color w:val="17211D"/>
        </w:rPr>
        <w:t xml:space="preserve">revert </w:t>
      </w:r>
      <w:r w:rsidRPr="00315245">
        <w:rPr>
          <w:rFonts w:ascii="Times New Roman" w:eastAsia="宋体" w:hAnsi="Times New Roman" w:cs="Times New Roman"/>
          <w:color w:val="17211D"/>
        </w:rPr>
        <w:t>或数据恢复步骤。</w:t>
      </w:r>
    </w:p>
    <w:p w:rsidR="005301CC" w:rsidRPr="00315245" w:rsidRDefault="003F5766">
      <w:pPr>
        <w:pStyle w:val="1"/>
        <w:pageBreakBefore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lastRenderedPageBreak/>
        <w:t>附录</w:t>
      </w:r>
      <w:r w:rsidRPr="00315245">
        <w:rPr>
          <w:rFonts w:ascii="Times New Roman" w:eastAsia="宋体" w:hAnsi="Times New Roman" w:cs="Times New Roman"/>
        </w:rPr>
        <w:t xml:space="preserve"> C </w:t>
      </w:r>
      <w:r w:rsidRPr="00315245">
        <w:rPr>
          <w:rFonts w:ascii="Times New Roman" w:eastAsia="宋体" w:hAnsi="Times New Roman" w:cs="Times New Roman"/>
        </w:rPr>
        <w:t>检查清单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提交前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改动只包含一个逻辑目标，没有无关格式化和调试内容。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已检查</w:t>
      </w:r>
      <w:r w:rsidRPr="00315245">
        <w:rPr>
          <w:rFonts w:ascii="Times New Roman" w:eastAsia="宋体" w:hAnsi="Times New Roman" w:cs="Times New Roman"/>
          <w:sz w:val="20"/>
        </w:rPr>
        <w:t xml:space="preserve"> git diff </w:t>
      </w:r>
      <w:r w:rsidRPr="00315245">
        <w:rPr>
          <w:rFonts w:ascii="Times New Roman" w:eastAsia="宋体" w:hAnsi="Times New Roman" w:cs="Times New Roman"/>
          <w:sz w:val="20"/>
        </w:rPr>
        <w:t>和</w:t>
      </w:r>
      <w:r w:rsidRPr="00315245">
        <w:rPr>
          <w:rFonts w:ascii="Times New Roman" w:eastAsia="宋体" w:hAnsi="Times New Roman" w:cs="Times New Roman"/>
          <w:sz w:val="20"/>
        </w:rPr>
        <w:t xml:space="preserve"> git diff --staged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没</w:t>
      </w:r>
      <w:r w:rsidRPr="00315245">
        <w:rPr>
          <w:rFonts w:ascii="Times New Roman" w:eastAsia="宋体" w:hAnsi="Times New Roman" w:cs="Times New Roman"/>
          <w:sz w:val="20"/>
        </w:rPr>
        <w:t>有密钥、个人配置、日志、缓存或构建输出。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相关测试、静态检查和构建已通过。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 xml:space="preserve">Commit </w:t>
      </w:r>
      <w:r w:rsidRPr="00315245">
        <w:rPr>
          <w:rFonts w:ascii="Times New Roman" w:eastAsia="宋体" w:hAnsi="Times New Roman" w:cs="Times New Roman"/>
          <w:sz w:val="20"/>
        </w:rPr>
        <w:t>标题符合格式，正文说明必要背景。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发起</w:t>
      </w:r>
      <w:r w:rsidRPr="00315245">
        <w:rPr>
          <w:rFonts w:ascii="Times New Roman" w:eastAsia="宋体" w:hAnsi="Times New Roman" w:cs="Times New Roman"/>
        </w:rPr>
        <w:t xml:space="preserve"> PR </w:t>
      </w:r>
      <w:r w:rsidRPr="00315245">
        <w:rPr>
          <w:rFonts w:ascii="Times New Roman" w:eastAsia="宋体" w:hAnsi="Times New Roman" w:cs="Times New Roman"/>
        </w:rPr>
        <w:t>或</w:t>
      </w:r>
      <w:r w:rsidRPr="00315245">
        <w:rPr>
          <w:rFonts w:ascii="Times New Roman" w:eastAsia="宋体" w:hAnsi="Times New Roman" w:cs="Times New Roman"/>
        </w:rPr>
        <w:t xml:space="preserve"> MR </w:t>
      </w:r>
      <w:r w:rsidRPr="00315245">
        <w:rPr>
          <w:rFonts w:ascii="Times New Roman" w:eastAsia="宋体" w:hAnsi="Times New Roman" w:cs="Times New Roman"/>
        </w:rPr>
        <w:t>前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工作分支已基于最新目标分支更新，冲突已正确解决。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已填写任务、目的、实现、测试、风险、迁移和回滚。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 xml:space="preserve">UI </w:t>
      </w:r>
      <w:r w:rsidRPr="00315245">
        <w:rPr>
          <w:rFonts w:ascii="Times New Roman" w:eastAsia="宋体" w:hAnsi="Times New Roman" w:cs="Times New Roman"/>
          <w:sz w:val="20"/>
        </w:rPr>
        <w:t>变更有截图，接口和配置变更已更新文档。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变更规模便于评审，超大变更已拆分或说明原因。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已指定正确评审者和</w:t>
      </w:r>
      <w:r w:rsidRPr="00315245">
        <w:rPr>
          <w:rFonts w:ascii="Times New Roman" w:eastAsia="宋体" w:hAnsi="Times New Roman" w:cs="Times New Roman"/>
          <w:sz w:val="20"/>
        </w:rPr>
        <w:t xml:space="preserve"> CODEOWNER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评审与合并前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审批人数和</w:t>
      </w:r>
      <w:r w:rsidRPr="00315245">
        <w:rPr>
          <w:rFonts w:ascii="Times New Roman" w:eastAsia="宋体" w:hAnsi="Times New Roman" w:cs="Times New Roman"/>
          <w:sz w:val="20"/>
        </w:rPr>
        <w:t xml:space="preserve"> CODEOWNER </w:t>
      </w:r>
      <w:r w:rsidRPr="00315245">
        <w:rPr>
          <w:rFonts w:ascii="Times New Roman" w:eastAsia="宋体" w:hAnsi="Times New Roman" w:cs="Times New Roman"/>
          <w:sz w:val="20"/>
        </w:rPr>
        <w:t>要求已经满足。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所有必需</w:t>
      </w:r>
      <w:r w:rsidRPr="00315245">
        <w:rPr>
          <w:rFonts w:ascii="Times New Roman" w:eastAsia="宋体" w:hAnsi="Times New Roman" w:cs="Times New Roman"/>
          <w:sz w:val="20"/>
        </w:rPr>
        <w:t xml:space="preserve"> CI </w:t>
      </w:r>
      <w:r w:rsidRPr="00315245">
        <w:rPr>
          <w:rFonts w:ascii="Times New Roman" w:eastAsia="宋体" w:hAnsi="Times New Roman" w:cs="Times New Roman"/>
          <w:sz w:val="20"/>
        </w:rPr>
        <w:t>检查通过，所有阻塞性讨论已解决。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推送新提交后已经重新评审。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最终提交标题符合</w:t>
      </w:r>
      <w:r w:rsidRPr="00315245">
        <w:rPr>
          <w:rFonts w:ascii="Times New Roman" w:eastAsia="宋体" w:hAnsi="Times New Roman" w:cs="Times New Roman"/>
          <w:sz w:val="20"/>
        </w:rPr>
        <w:t xml:space="preserve"> Commit </w:t>
      </w:r>
      <w:r w:rsidRPr="00315245">
        <w:rPr>
          <w:rFonts w:ascii="Times New Roman" w:eastAsia="宋体" w:hAnsi="Times New Roman" w:cs="Times New Roman"/>
          <w:sz w:val="20"/>
        </w:rPr>
        <w:t>规范。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发布、迁移、监控和回滚准备与风险相匹配。</w:t>
      </w:r>
    </w:p>
    <w:p w:rsidR="005301CC" w:rsidRPr="00315245" w:rsidRDefault="003F5766">
      <w:pPr>
        <w:pStyle w:val="2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发布前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发布基线来自受保护提交或</w:t>
      </w:r>
      <w:r w:rsidRPr="00315245">
        <w:rPr>
          <w:rFonts w:ascii="Times New Roman" w:eastAsia="宋体" w:hAnsi="Times New Roman" w:cs="Times New Roman"/>
          <w:sz w:val="20"/>
        </w:rPr>
        <w:t xml:space="preserve"> Tag</w:t>
      </w:r>
      <w:r w:rsidRPr="00315245">
        <w:rPr>
          <w:rFonts w:ascii="Times New Roman" w:eastAsia="宋体" w:hAnsi="Times New Roman" w:cs="Times New Roman"/>
          <w:sz w:val="20"/>
        </w:rPr>
        <w:t>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 xml:space="preserve">CI </w:t>
      </w:r>
      <w:r w:rsidRPr="00315245">
        <w:rPr>
          <w:rFonts w:ascii="Times New Roman" w:eastAsia="宋体" w:hAnsi="Times New Roman" w:cs="Times New Roman"/>
          <w:sz w:val="20"/>
        </w:rPr>
        <w:t>只构建一次，制品已记录版本、提交和校验值。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发布说明包含功能、修复、破坏性变更、迁移、风险和回滚。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数据库与配置变更已验证兼容性和恢复步骤。</w:t>
      </w:r>
    </w:p>
    <w:p w:rsidR="005301CC" w:rsidRPr="00315245" w:rsidRDefault="003F5766">
      <w:pPr>
        <w:spacing w:after="60" w:line="307" w:lineRule="auto"/>
        <w:ind w:left="198" w:hanging="198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  <w:b/>
          <w:color w:val="1F6B54"/>
          <w:sz w:val="20"/>
        </w:rPr>
        <w:t xml:space="preserve">[ ]  </w:t>
      </w:r>
      <w:r w:rsidRPr="00315245">
        <w:rPr>
          <w:rFonts w:ascii="Times New Roman" w:eastAsia="宋体" w:hAnsi="Times New Roman" w:cs="Times New Roman"/>
          <w:sz w:val="20"/>
        </w:rPr>
        <w:t>监控、告警、负责人和上线窗口已经确认。</w:t>
      </w: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附录</w:t>
      </w:r>
      <w:r w:rsidRPr="00315245">
        <w:rPr>
          <w:rFonts w:ascii="Times New Roman" w:eastAsia="宋体" w:hAnsi="Times New Roman" w:cs="Times New Roman"/>
        </w:rPr>
        <w:t xml:space="preserve"> D </w:t>
      </w:r>
      <w:r w:rsidRPr="00315245">
        <w:rPr>
          <w:rFonts w:ascii="Times New Roman" w:eastAsia="宋体" w:hAnsi="Times New Roman" w:cs="Times New Roman"/>
        </w:rPr>
        <w:t>平台配置基线</w:t>
      </w:r>
    </w:p>
    <w:tbl>
      <w:tblPr>
        <w:tblStyle w:val="aff1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871"/>
        <w:gridCol w:w="5272"/>
      </w:tblGrid>
      <w:tr w:rsidR="005301CC" w:rsidRPr="00315245">
        <w:trPr>
          <w:cantSplit/>
          <w:tblHeader/>
          <w:jc w:val="center"/>
        </w:trPr>
        <w:tc>
          <w:tcPr>
            <w:tcW w:w="2268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配置项</w:t>
            </w:r>
          </w:p>
        </w:tc>
        <w:tc>
          <w:tcPr>
            <w:tcW w:w="1871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默认值</w:t>
            </w:r>
          </w:p>
        </w:tc>
        <w:tc>
          <w:tcPr>
            <w:tcW w:w="5272" w:type="dxa"/>
            <w:shd w:val="clear" w:color="auto" w:fill="2F3B45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276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b/>
                <w:color w:val="FFFFFF"/>
                <w:sz w:val="18"/>
              </w:rPr>
              <w:t>说明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默认分支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main</w:t>
            </w:r>
          </w:p>
        </w:tc>
        <w:tc>
          <w:tcPr>
            <w:tcW w:w="52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新仓库创建后立即设置并保护。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直接推送</w:t>
            </w:r>
          </w:p>
        </w:tc>
        <w:tc>
          <w:tcPr>
            <w:tcW w:w="187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禁止</w:t>
            </w:r>
          </w:p>
        </w:tc>
        <w:tc>
          <w:tcPr>
            <w:tcW w:w="527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main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、维护分支和发布分支统一禁止。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lastRenderedPageBreak/>
              <w:t>强制推送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禁止</w:t>
            </w:r>
          </w:p>
        </w:tc>
        <w:tc>
          <w:tcPr>
            <w:tcW w:w="52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受保护分支和受保护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Tag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禁止。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普通审批</w:t>
            </w:r>
          </w:p>
        </w:tc>
        <w:tc>
          <w:tcPr>
            <w:tcW w:w="187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至少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1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人</w:t>
            </w:r>
          </w:p>
        </w:tc>
        <w:tc>
          <w:tcPr>
            <w:tcW w:w="527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审批人必须不是作者。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高风险审批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至少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2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人</w:t>
            </w:r>
          </w:p>
        </w:tc>
        <w:tc>
          <w:tcPr>
            <w:tcW w:w="52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其中至少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1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名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CODEOWNER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审批失效</w:t>
            </w:r>
          </w:p>
        </w:tc>
        <w:tc>
          <w:tcPr>
            <w:tcW w:w="187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启用</w:t>
            </w:r>
          </w:p>
        </w:tc>
        <w:tc>
          <w:tcPr>
            <w:tcW w:w="527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推送新提交后自动撤销原审批。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状态检查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必需</w:t>
            </w:r>
          </w:p>
        </w:tc>
        <w:tc>
          <w:tcPr>
            <w:tcW w:w="52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构建、测试、静态检查及项目要求的安全检查。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讨论解决</w:t>
            </w:r>
          </w:p>
        </w:tc>
        <w:tc>
          <w:tcPr>
            <w:tcW w:w="187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必需</w:t>
            </w:r>
          </w:p>
        </w:tc>
        <w:tc>
          <w:tcPr>
            <w:tcW w:w="527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阻塞性讨论未解决时禁止合并。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源分支删除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自动</w:t>
            </w:r>
          </w:p>
        </w:tc>
        <w:tc>
          <w:tcPr>
            <w:tcW w:w="52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普通分支合并后自动删除。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Tag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保护</w:t>
            </w:r>
          </w:p>
        </w:tc>
        <w:tc>
          <w:tcPr>
            <w:tcW w:w="187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启用</w:t>
            </w:r>
          </w:p>
        </w:tc>
        <w:tc>
          <w:tcPr>
            <w:tcW w:w="527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限制创建权限，禁止移动和删除已发布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 Tag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Secret Scan</w:t>
            </w:r>
          </w:p>
        </w:tc>
        <w:tc>
          <w:tcPr>
            <w:tcW w:w="187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启用</w:t>
            </w:r>
          </w:p>
        </w:tc>
        <w:tc>
          <w:tcPr>
            <w:tcW w:w="527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本地、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 xml:space="preserve">CI </w:t>
            </w:r>
            <w:r w:rsidRPr="00315245">
              <w:rPr>
                <w:rFonts w:ascii="Times New Roman" w:eastAsia="宋体" w:hAnsi="Times New Roman" w:cs="Times New Roman"/>
                <w:sz w:val="17"/>
              </w:rPr>
              <w:t>和服务器端按平台能力配置。</w:t>
            </w:r>
          </w:p>
        </w:tc>
      </w:tr>
      <w:tr w:rsidR="005301CC" w:rsidRPr="00315245">
        <w:trPr>
          <w:cantSplit/>
          <w:jc w:val="center"/>
        </w:trPr>
        <w:tc>
          <w:tcPr>
            <w:tcW w:w="2268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审计日志</w:t>
            </w:r>
          </w:p>
        </w:tc>
        <w:tc>
          <w:tcPr>
            <w:tcW w:w="1871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jc w:val="center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启用</w:t>
            </w:r>
          </w:p>
        </w:tc>
        <w:tc>
          <w:tcPr>
            <w:tcW w:w="5272" w:type="dxa"/>
            <w:shd w:val="clear" w:color="auto" w:fill="F3F6F7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:rsidR="005301CC" w:rsidRPr="00315245" w:rsidRDefault="003F5766">
            <w:pPr>
              <w:spacing w:after="0" w:line="300" w:lineRule="auto"/>
              <w:rPr>
                <w:rFonts w:ascii="Times New Roman" w:eastAsia="宋体" w:hAnsi="Times New Roman" w:cs="Times New Roman"/>
              </w:rPr>
            </w:pPr>
            <w:r w:rsidRPr="00315245">
              <w:rPr>
                <w:rFonts w:ascii="Times New Roman" w:eastAsia="宋体" w:hAnsi="Times New Roman" w:cs="Times New Roman"/>
                <w:sz w:val="17"/>
              </w:rPr>
              <w:t>高风险仓库按公司制度保存。</w:t>
            </w:r>
          </w:p>
        </w:tc>
      </w:tr>
    </w:tbl>
    <w:p w:rsidR="005301CC" w:rsidRPr="00315245" w:rsidRDefault="005301CC">
      <w:pPr>
        <w:spacing w:after="40"/>
        <w:rPr>
          <w:rFonts w:ascii="Times New Roman" w:eastAsia="宋体" w:hAnsi="Times New Roman" w:cs="Times New Roman"/>
        </w:rPr>
      </w:pPr>
    </w:p>
    <w:p w:rsidR="005301CC" w:rsidRPr="00315245" w:rsidRDefault="003F5766">
      <w:pPr>
        <w:pStyle w:val="1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生效与解释</w:t>
      </w:r>
    </w:p>
    <w:p w:rsidR="005301CC" w:rsidRPr="00315245" w:rsidRDefault="003F5766">
      <w:pPr>
        <w:spacing w:after="120"/>
        <w:rPr>
          <w:rFonts w:ascii="Times New Roman" w:eastAsia="宋体" w:hAnsi="Times New Roman" w:cs="Times New Roman"/>
        </w:rPr>
      </w:pPr>
      <w:r w:rsidRPr="00315245">
        <w:rPr>
          <w:rFonts w:ascii="Times New Roman" w:eastAsia="宋体" w:hAnsi="Times New Roman" w:cs="Times New Roman"/>
        </w:rPr>
        <w:t>本规范经部门审批后生效，由研发负责人负责解释和维护。各项目可以增加更严格的要求；任何放宽都必须按例外流程记录、审批并设定有效期。</w:t>
      </w:r>
    </w:p>
    <w:sectPr w:rsidR="005301CC" w:rsidRPr="00315245" w:rsidSect="00034616">
      <w:headerReference w:type="default" r:id="rId8"/>
      <w:footerReference w:type="default" r:id="rId9"/>
      <w:footerReference w:type="first" r:id="rId10"/>
      <w:pgSz w:w="11906" w:h="16838"/>
      <w:pgMar w:top="1134" w:right="1247" w:bottom="1020" w:left="124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766" w:rsidRDefault="003F5766">
      <w:pPr>
        <w:spacing w:after="0" w:line="240" w:lineRule="auto"/>
      </w:pPr>
      <w:r>
        <w:separator/>
      </w:r>
    </w:p>
  </w:endnote>
  <w:endnote w:type="continuationSeparator" w:id="0">
    <w:p w:rsidR="003F5766" w:rsidRDefault="003F5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1CC" w:rsidRDefault="003F5766">
    <w:pPr>
      <w:pStyle w:val="a7"/>
      <w:jc w:val="center"/>
    </w:pPr>
    <w:r>
      <w:rPr>
        <w:color w:val="5D666D"/>
        <w:sz w:val="17"/>
      </w:rPr>
      <w:t>部门规范</w:t>
    </w:r>
    <w:r>
      <w:rPr>
        <w:color w:val="5D666D"/>
        <w:sz w:val="17"/>
      </w:rPr>
      <w:t xml:space="preserve">  |  </w:t>
    </w:r>
    <w:r>
      <w:rPr>
        <w:color w:val="5D666D"/>
        <w:sz w:val="17"/>
      </w:rPr>
      <w:fldChar w:fldCharType="begin"/>
    </w:r>
    <w:r>
      <w:rPr>
        <w:color w:val="5D666D"/>
        <w:sz w:val="17"/>
      </w:rPr>
      <w:instrText xml:space="preserve"> PAGE </w:instrText>
    </w:r>
    <w:r>
      <w:rPr>
        <w:color w:val="5D666D"/>
        <w:sz w:val="17"/>
      </w:rPr>
      <w:fldChar w:fldCharType="separate"/>
    </w:r>
    <w:r w:rsidR="00CF53C6">
      <w:rPr>
        <w:noProof/>
        <w:color w:val="5D666D"/>
        <w:sz w:val="17"/>
      </w:rPr>
      <w:t>11</w:t>
    </w:r>
    <w:r>
      <w:rPr>
        <w:color w:val="5D666D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1CC" w:rsidRDefault="003F5766">
    <w:pPr>
      <w:pStyle w:val="a7"/>
      <w:jc w:val="center"/>
    </w:pPr>
    <w:r>
      <w:rPr>
        <w:color w:val="5D666D"/>
        <w:sz w:val="17"/>
      </w:rPr>
      <w:t>研发部门</w:t>
    </w:r>
    <w:r>
      <w:rPr>
        <w:color w:val="5D666D"/>
        <w:sz w:val="17"/>
      </w:rPr>
      <w:t xml:space="preserve"> 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766" w:rsidRDefault="003F5766">
      <w:pPr>
        <w:spacing w:after="0" w:line="240" w:lineRule="auto"/>
      </w:pPr>
      <w:r>
        <w:separator/>
      </w:r>
    </w:p>
  </w:footnote>
  <w:footnote w:type="continuationSeparator" w:id="0">
    <w:p w:rsidR="003F5766" w:rsidRDefault="003F5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01CC" w:rsidRDefault="005301CC">
    <w:pPr>
      <w:pStyle w:val="a5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706"/>
      <w:gridCol w:w="4706"/>
    </w:tblGrid>
    <w:tr w:rsidR="005301CC">
      <w:trPr>
        <w:jc w:val="center"/>
      </w:trPr>
      <w:tc>
        <w:tcPr>
          <w:tcW w:w="4706" w:type="dxa"/>
        </w:tcPr>
        <w:p w:rsidR="005301CC" w:rsidRDefault="003F5766">
          <w:pPr>
            <w:spacing w:after="0" w:line="240" w:lineRule="auto"/>
          </w:pPr>
          <w:r>
            <w:rPr>
              <w:b/>
              <w:color w:val="5D666D"/>
              <w:sz w:val="17"/>
            </w:rPr>
            <w:t>研发部门</w:t>
          </w:r>
          <w:r>
            <w:rPr>
              <w:b/>
              <w:color w:val="5D666D"/>
              <w:sz w:val="17"/>
            </w:rPr>
            <w:t xml:space="preserve"> </w:t>
          </w:r>
          <w:r>
            <w:rPr>
              <w:b/>
              <w:color w:val="5D666D"/>
              <w:sz w:val="17"/>
            </w:rPr>
            <w:t xml:space="preserve">Git </w:t>
          </w:r>
          <w:r>
            <w:rPr>
              <w:b/>
              <w:color w:val="5D666D"/>
              <w:sz w:val="17"/>
            </w:rPr>
            <w:t>协作规范</w:t>
          </w:r>
        </w:p>
      </w:tc>
      <w:tc>
        <w:tcPr>
          <w:tcW w:w="4706" w:type="dxa"/>
        </w:tcPr>
        <w:p w:rsidR="005301CC" w:rsidRDefault="003F5766">
          <w:pPr>
            <w:spacing w:after="0" w:line="240" w:lineRule="auto"/>
            <w:jc w:val="right"/>
          </w:pPr>
          <w:r>
            <w:rPr>
              <w:color w:val="5D666D"/>
              <w:sz w:val="17"/>
            </w:rPr>
            <w:t>V1.0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5BED"/>
    <w:rsid w:val="0029639D"/>
    <w:rsid w:val="00315245"/>
    <w:rsid w:val="00326F90"/>
    <w:rsid w:val="003F5766"/>
    <w:rsid w:val="005301CC"/>
    <w:rsid w:val="00AA1D8D"/>
    <w:rsid w:val="00B47730"/>
    <w:rsid w:val="00CB0664"/>
    <w:rsid w:val="00CF53C6"/>
    <w:rsid w:val="00EB09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3CCABEE-04DC-45C1-BFDF-0CCF9F6E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zh-C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324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400"/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1F4F3"/>
      <w:spacing w:before="110" w:after="110"/>
      <w:ind w:left="198" w:right="142"/>
    </w:pPr>
    <w:rPr>
      <w:rFonts w:ascii="Consolas" w:eastAsia="微软雅黑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F46BBA-B29B-4C57-8C51-D4C7C371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1983</Words>
  <Characters>11306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研发部门 Git 协作规范</dc:title>
  <dc:subject>版本控制与代码协作管理要求</dc:subject>
  <dc:creator>研发部门</dc:creator>
  <cp:keywords>Git, 分支, Commit, PR, MR, 代码评审, 发布</cp:keywords>
  <dc:description>generated by python-docx</dc:description>
  <cp:lastModifiedBy>微软用户</cp:lastModifiedBy>
  <cp:revision>5</cp:revision>
  <dcterms:created xsi:type="dcterms:W3CDTF">2013-12-23T23:15:00Z</dcterms:created>
  <dcterms:modified xsi:type="dcterms:W3CDTF">2026-09-17T00:52:00Z</dcterms:modified>
  <cp:category/>
</cp:coreProperties>
</file>