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1EDF1" w14:textId="14F71D99" w:rsidR="008C47CB" w:rsidRDefault="008C47CB" w:rsidP="00F6296B">
      <w:pPr>
        <w:pStyle w:val="NoSpacing"/>
        <w:ind w:left="2160" w:hanging="2160"/>
      </w:pPr>
      <w:r w:rsidRPr="00F6296B">
        <w:rPr>
          <w:b/>
        </w:rPr>
        <w:t>Between</w:t>
      </w:r>
      <w:r w:rsidR="00F6296B">
        <w:rPr>
          <w:b/>
        </w:rPr>
        <w:t xml:space="preserve"> (</w:t>
      </w:r>
      <w:r w:rsidR="0021219B">
        <w:rPr>
          <w:b/>
        </w:rPr>
        <w:t>Investee</w:t>
      </w:r>
      <w:r w:rsidR="00F6296B">
        <w:rPr>
          <w:b/>
        </w:rPr>
        <w:t>)</w:t>
      </w:r>
      <w:r w:rsidRPr="00F6296B">
        <w:rPr>
          <w:b/>
        </w:rPr>
        <w:t>:</w:t>
      </w:r>
      <w:r>
        <w:tab/>
      </w:r>
      <w:proofErr w:type="spellStart"/>
      <w:r>
        <w:t>AmerKorAsian</w:t>
      </w:r>
      <w:proofErr w:type="spellEnd"/>
      <w:r>
        <w:t xml:space="preserve"> Investments, LLC, a company organized and existi</w:t>
      </w:r>
      <w:r w:rsidR="00F6296B">
        <w:t xml:space="preserve">ng under the laws of </w:t>
      </w:r>
      <w:r w:rsidR="00F34564">
        <w:t xml:space="preserve">either the United States of America or </w:t>
      </w:r>
      <w:r w:rsidR="00F6296B">
        <w:t xml:space="preserve">Seoul, </w:t>
      </w:r>
      <w:r>
        <w:t xml:space="preserve">South Korea, with its </w:t>
      </w:r>
      <w:r w:rsidR="00F34564">
        <w:t xml:space="preserve">current </w:t>
      </w:r>
      <w:r>
        <w:t>head office located at:</w:t>
      </w:r>
    </w:p>
    <w:p w14:paraId="76D20D2A" w14:textId="77777777" w:rsidR="008C47CB" w:rsidRDefault="008C47CB" w:rsidP="008C47CB">
      <w:pPr>
        <w:pStyle w:val="NoSpacing"/>
      </w:pPr>
    </w:p>
    <w:p w14:paraId="7350038F" w14:textId="37665B15" w:rsidR="00056C0F" w:rsidRDefault="00F6296B" w:rsidP="00056C0F">
      <w:pPr>
        <w:pStyle w:val="NoSpacing"/>
      </w:pPr>
      <w:r>
        <w:tab/>
      </w:r>
      <w:r w:rsidR="008C47CB">
        <w:tab/>
      </w:r>
      <w:r w:rsidR="008C47CB">
        <w:tab/>
      </w:r>
      <w:r w:rsidR="00EA0761" w:rsidRPr="00EA0761">
        <w:rPr>
          <w:rFonts w:hint="eastAsia"/>
        </w:rPr>
        <w:t>서울특별시</w:t>
      </w:r>
      <w:r w:rsidR="00EA0761" w:rsidRPr="00EA0761">
        <w:rPr>
          <w:rFonts w:hint="eastAsia"/>
        </w:rPr>
        <w:t xml:space="preserve"> </w:t>
      </w:r>
      <w:r w:rsidR="00EA0761" w:rsidRPr="00EA0761">
        <w:rPr>
          <w:rFonts w:hint="eastAsia"/>
        </w:rPr>
        <w:t>강남구</w:t>
      </w:r>
      <w:r w:rsidR="00EA0761" w:rsidRPr="00EA0761">
        <w:rPr>
          <w:rFonts w:hint="eastAsia"/>
        </w:rPr>
        <w:t xml:space="preserve"> </w:t>
      </w:r>
      <w:proofErr w:type="spellStart"/>
      <w:r w:rsidR="00EA0761" w:rsidRPr="00EA0761">
        <w:rPr>
          <w:rFonts w:hint="eastAsia"/>
        </w:rPr>
        <w:t>논현로</w:t>
      </w:r>
      <w:proofErr w:type="spellEnd"/>
      <w:r w:rsidR="00EA0761" w:rsidRPr="00EA0761">
        <w:rPr>
          <w:rFonts w:hint="eastAsia"/>
        </w:rPr>
        <w:t xml:space="preserve"> 106</w:t>
      </w:r>
      <w:r w:rsidR="00EA0761" w:rsidRPr="00EA0761">
        <w:rPr>
          <w:rFonts w:hint="eastAsia"/>
        </w:rPr>
        <w:t>길</w:t>
      </w:r>
      <w:r w:rsidR="00EA0761" w:rsidRPr="00EA0761">
        <w:rPr>
          <w:rFonts w:hint="eastAsia"/>
        </w:rPr>
        <w:t xml:space="preserve"> 28-3, 06136</w:t>
      </w:r>
    </w:p>
    <w:p w14:paraId="5FA5762A" w14:textId="17C41F96" w:rsidR="00056C0F" w:rsidRPr="00056C0F" w:rsidRDefault="00056C0F" w:rsidP="00056C0F">
      <w:pPr>
        <w:pStyle w:val="NoSpacing"/>
        <w:ind w:left="1440" w:firstLine="720"/>
      </w:pPr>
      <w:r>
        <w:t>(</w:t>
      </w:r>
      <w:r>
        <w:rPr>
          <w:rFonts w:hint="eastAsia"/>
        </w:rPr>
        <w:t>역삼동</w:t>
      </w:r>
      <w:r>
        <w:rPr>
          <w:rFonts w:hint="eastAsia"/>
        </w:rPr>
        <w:t xml:space="preserve">, </w:t>
      </w:r>
      <w:proofErr w:type="spellStart"/>
      <w:r w:rsidR="00EA0761" w:rsidRPr="00EA0761">
        <w:rPr>
          <w:rFonts w:hint="eastAsia"/>
        </w:rPr>
        <w:t>Goldvill</w:t>
      </w:r>
      <w:proofErr w:type="spellEnd"/>
      <w:r w:rsidR="00EA0761" w:rsidRPr="00EA0761">
        <w:rPr>
          <w:rFonts w:hint="eastAsia"/>
        </w:rPr>
        <w:t xml:space="preserve"> 202</w:t>
      </w:r>
      <w:r w:rsidR="00EA0761" w:rsidRPr="00EA0761">
        <w:rPr>
          <w:rFonts w:hint="eastAsia"/>
        </w:rPr>
        <w:t>호</w:t>
      </w:r>
      <w:r w:rsidR="001519DE">
        <w:t xml:space="preserve"> </w:t>
      </w:r>
      <w:r w:rsidR="001519DE">
        <w:rPr>
          <w:rFonts w:hint="eastAsia"/>
        </w:rPr>
        <w:t>6</w:t>
      </w:r>
      <w:r w:rsidR="00EA0761">
        <w:t>57</w:t>
      </w:r>
      <w:r w:rsidR="001519DE">
        <w:t>-</w:t>
      </w:r>
      <w:r w:rsidR="00EA0761">
        <w:t>33</w:t>
      </w:r>
      <w:r>
        <w:rPr>
          <w:rFonts w:hint="eastAsia"/>
        </w:rPr>
        <w:t>)</w:t>
      </w:r>
      <w:r>
        <w:tab/>
        <w:t>06</w:t>
      </w:r>
      <w:r w:rsidR="001519DE">
        <w:t>1</w:t>
      </w:r>
      <w:r w:rsidR="00EA0761">
        <w:t>36</w:t>
      </w:r>
    </w:p>
    <w:p w14:paraId="69B314C7" w14:textId="77777777" w:rsidR="00F6296B" w:rsidRDefault="008C47CB" w:rsidP="008C47CB">
      <w:pPr>
        <w:pStyle w:val="NoSpacing"/>
      </w:pPr>
      <w:r>
        <w:tab/>
      </w:r>
      <w:r>
        <w:tab/>
      </w:r>
      <w:r w:rsidR="00F6296B">
        <w:tab/>
      </w:r>
    </w:p>
    <w:p w14:paraId="1631093C" w14:textId="77777777" w:rsidR="00F6296B" w:rsidRDefault="00F6296B" w:rsidP="008C47CB">
      <w:pPr>
        <w:pStyle w:val="NoSpacing"/>
      </w:pPr>
      <w:r>
        <w:tab/>
      </w:r>
      <w:r>
        <w:tab/>
      </w:r>
      <w:r>
        <w:tab/>
      </w:r>
      <w:r>
        <w:rPr>
          <w:rFonts w:hint="eastAsia"/>
        </w:rPr>
        <w:t>City of Seoul, Gangnam-</w:t>
      </w:r>
      <w:proofErr w:type="spellStart"/>
      <w:r>
        <w:rPr>
          <w:rFonts w:hint="eastAsia"/>
        </w:rPr>
        <w:t>gu</w:t>
      </w:r>
      <w:proofErr w:type="spellEnd"/>
      <w:r>
        <w:t>, Yeoksam-dong</w:t>
      </w:r>
    </w:p>
    <w:p w14:paraId="723C0EB2" w14:textId="7D814DF6" w:rsidR="00F6296B" w:rsidRDefault="00F6296B" w:rsidP="008C47CB">
      <w:pPr>
        <w:pStyle w:val="NoSpacing"/>
      </w:pPr>
      <w:r>
        <w:tab/>
      </w:r>
      <w:r>
        <w:tab/>
      </w:r>
      <w:r>
        <w:tab/>
      </w:r>
      <w:proofErr w:type="spellStart"/>
      <w:r w:rsidR="00EA0761">
        <w:t>Goldvill</w:t>
      </w:r>
      <w:proofErr w:type="spellEnd"/>
      <w:r w:rsidR="001519DE">
        <w:t xml:space="preserve"> </w:t>
      </w:r>
      <w:r>
        <w:t>Unit #</w:t>
      </w:r>
      <w:r w:rsidR="001519DE">
        <w:t>2</w:t>
      </w:r>
      <w:r>
        <w:t>02 06</w:t>
      </w:r>
      <w:r w:rsidR="001519DE">
        <w:t>1</w:t>
      </w:r>
      <w:r w:rsidR="00EA0761">
        <w:t>36</w:t>
      </w:r>
    </w:p>
    <w:p w14:paraId="050CC2F2" w14:textId="77777777" w:rsidR="008C47CB" w:rsidRDefault="008C47CB" w:rsidP="008C47CB">
      <w:pPr>
        <w:pStyle w:val="NoSpacing"/>
      </w:pPr>
    </w:p>
    <w:p w14:paraId="559F7031" w14:textId="2C1E5434" w:rsidR="008C47CB" w:rsidRDefault="008C47CB" w:rsidP="008C47CB">
      <w:pPr>
        <w:pStyle w:val="NoSpacing"/>
      </w:pPr>
      <w:r w:rsidRPr="00F6296B">
        <w:rPr>
          <w:b/>
        </w:rPr>
        <w:t>And</w:t>
      </w:r>
      <w:r w:rsidR="00F6296B" w:rsidRPr="00F6296B">
        <w:rPr>
          <w:b/>
        </w:rPr>
        <w:t xml:space="preserve"> (</w:t>
      </w:r>
      <w:r w:rsidR="0021219B">
        <w:rPr>
          <w:b/>
        </w:rPr>
        <w:t>Investor</w:t>
      </w:r>
      <w:r w:rsidR="00F6296B" w:rsidRPr="00F6296B">
        <w:rPr>
          <w:b/>
        </w:rPr>
        <w:t>)</w:t>
      </w:r>
      <w:r w:rsidRPr="00F6296B">
        <w:rPr>
          <w:b/>
        </w:rPr>
        <w:t>:</w:t>
      </w:r>
      <w:r w:rsidR="00056C0F">
        <w:tab/>
      </w:r>
      <w:r w:rsidR="00056C0F">
        <w:tab/>
        <w:t>Name:</w:t>
      </w:r>
      <w:r w:rsidR="00056C0F">
        <w:tab/>
      </w:r>
      <w:r w:rsidR="00F34564">
        <w:tab/>
        <w:t>Ryan Holland</w:t>
      </w:r>
    </w:p>
    <w:p w14:paraId="609FDD11" w14:textId="537EE7A1" w:rsidR="008C47CB" w:rsidRDefault="00632DFE" w:rsidP="008C47CB">
      <w:pPr>
        <w:pStyle w:val="NoSpacing"/>
      </w:pPr>
      <w:r>
        <w:tab/>
      </w:r>
      <w:r>
        <w:tab/>
      </w:r>
      <w:r>
        <w:tab/>
        <w:t xml:space="preserve">Address: </w:t>
      </w:r>
      <w:r w:rsidR="00F34564">
        <w:tab/>
      </w:r>
      <w:r w:rsidR="00EA0761">
        <w:t xml:space="preserve">28-3 </w:t>
      </w:r>
      <w:proofErr w:type="spellStart"/>
      <w:r w:rsidR="00EA0761">
        <w:rPr>
          <w:rFonts w:hint="eastAsia"/>
        </w:rPr>
        <w:t>N</w:t>
      </w:r>
      <w:r w:rsidR="00EA0761">
        <w:t>onHyeon-ro</w:t>
      </w:r>
      <w:proofErr w:type="spellEnd"/>
      <w:r w:rsidR="00EA0761">
        <w:t xml:space="preserve"> 106-gil</w:t>
      </w:r>
      <w:r w:rsidR="00F34564">
        <w:t>, Gangnam-</w:t>
      </w:r>
      <w:proofErr w:type="spellStart"/>
      <w:r w:rsidR="00F34564">
        <w:t>gu</w:t>
      </w:r>
      <w:proofErr w:type="spellEnd"/>
    </w:p>
    <w:p w14:paraId="3AA5C664" w14:textId="6D1B8309" w:rsidR="00F34564" w:rsidRDefault="00F34564" w:rsidP="008C47CB">
      <w:pPr>
        <w:pStyle w:val="NoSpacing"/>
      </w:pPr>
      <w:r>
        <w:tab/>
      </w:r>
      <w:r>
        <w:tab/>
      </w:r>
      <w:r>
        <w:tab/>
      </w:r>
      <w:r>
        <w:tab/>
      </w:r>
      <w:r>
        <w:tab/>
      </w:r>
      <w:proofErr w:type="spellStart"/>
      <w:r w:rsidR="00EA0761">
        <w:t>Goldvill</w:t>
      </w:r>
      <w:proofErr w:type="spellEnd"/>
      <w:r>
        <w:t xml:space="preserve"> #202, Seoul, 061</w:t>
      </w:r>
      <w:r w:rsidR="00EA0761">
        <w:t>36</w:t>
      </w:r>
    </w:p>
    <w:p w14:paraId="6FF0CA23" w14:textId="77777777" w:rsidR="008C47CB" w:rsidRDefault="008C47CB" w:rsidP="008C47CB">
      <w:pPr>
        <w:pStyle w:val="NoSpacing"/>
      </w:pPr>
    </w:p>
    <w:p w14:paraId="03878F50" w14:textId="77777777" w:rsidR="000B75DC" w:rsidRPr="000B75DC" w:rsidRDefault="000B75DC" w:rsidP="000B75DC">
      <w:pPr>
        <w:pStyle w:val="NoSpacing"/>
        <w:rPr>
          <w:b/>
        </w:rPr>
      </w:pPr>
      <w:r w:rsidRPr="000B75DC">
        <w:rPr>
          <w:b/>
        </w:rPr>
        <w:t>Overview:</w:t>
      </w:r>
    </w:p>
    <w:p w14:paraId="0291A770" w14:textId="396B7410" w:rsidR="000B75DC" w:rsidRDefault="000B75DC" w:rsidP="000B75DC">
      <w:pPr>
        <w:pStyle w:val="NoSpacing"/>
      </w:pPr>
      <w:r>
        <w:t xml:space="preserve">This pooling agreement (the “Agreement”) is effective on the same day </w:t>
      </w:r>
      <w:r w:rsidR="00F106C4">
        <w:rPr>
          <w:b/>
        </w:rPr>
        <w:t>you</w:t>
      </w:r>
      <w:r>
        <w:t xml:space="preserve"> deposit money into the </w:t>
      </w:r>
      <w:proofErr w:type="spellStart"/>
      <w:r w:rsidRPr="00183540">
        <w:rPr>
          <w:b/>
        </w:rPr>
        <w:t>AmerKorAsian</w:t>
      </w:r>
      <w:proofErr w:type="spellEnd"/>
      <w:r w:rsidRPr="00183540">
        <w:rPr>
          <w:b/>
        </w:rPr>
        <w:t xml:space="preserve"> Investments, LLC</w:t>
      </w:r>
      <w:r w:rsidRPr="00B80088">
        <w:rPr>
          <w:b/>
        </w:rPr>
        <w:t>’s</w:t>
      </w:r>
      <w:r>
        <w:t xml:space="preserve"> bank account.  </w:t>
      </w:r>
      <w:r w:rsidR="000F4866">
        <w:t>In so doing,</w:t>
      </w:r>
      <w:r>
        <w:t xml:space="preserve"> </w:t>
      </w:r>
      <w:r w:rsidR="00F106C4">
        <w:rPr>
          <w:b/>
        </w:rPr>
        <w:t>you</w:t>
      </w:r>
      <w:r>
        <w:t xml:space="preserve"> agree to the terms set forth in this agreement as well as any revisions to this agreement as deemed necessary by </w:t>
      </w:r>
      <w:proofErr w:type="spellStart"/>
      <w:r w:rsidR="000F4866">
        <w:rPr>
          <w:b/>
        </w:rPr>
        <w:t>AmerKorAsian</w:t>
      </w:r>
      <w:proofErr w:type="spellEnd"/>
      <w:r>
        <w:t>.</w:t>
      </w:r>
    </w:p>
    <w:p w14:paraId="28D13015" w14:textId="77777777" w:rsidR="000B75DC" w:rsidRDefault="000B75DC" w:rsidP="004B5D0B">
      <w:pPr>
        <w:pStyle w:val="NoSpacing"/>
        <w:jc w:val="both"/>
      </w:pPr>
    </w:p>
    <w:p w14:paraId="7C2E588A" w14:textId="29227AAE" w:rsidR="00326CAD" w:rsidRDefault="00B2764E" w:rsidP="004B5D0B">
      <w:pPr>
        <w:pStyle w:val="NoSpacing"/>
        <w:jc w:val="both"/>
      </w:pPr>
      <w:r w:rsidRPr="00B2764E">
        <w:rPr>
          <w:b/>
        </w:rPr>
        <w:t>Pooling Funds</w:t>
      </w:r>
      <w:r>
        <w:t xml:space="preserve"> and </w:t>
      </w:r>
      <w:r w:rsidRPr="00B2764E">
        <w:rPr>
          <w:b/>
        </w:rPr>
        <w:t>Funds</w:t>
      </w:r>
      <w:r w:rsidR="00AA6A22">
        <w:t xml:space="preserve"> </w:t>
      </w:r>
      <w:r>
        <w:t xml:space="preserve">will be used interchangeably, </w:t>
      </w:r>
      <w:r w:rsidR="00056C0F">
        <w:rPr>
          <w:rFonts w:hint="eastAsia"/>
        </w:rPr>
        <w:t xml:space="preserve">and </w:t>
      </w:r>
      <w:r>
        <w:t>will mean the same anywhere used inside this document.</w:t>
      </w:r>
    </w:p>
    <w:p w14:paraId="19079ED8" w14:textId="77777777" w:rsidR="00326CAD" w:rsidRDefault="00326CAD" w:rsidP="004B5D0B">
      <w:pPr>
        <w:pStyle w:val="NoSpacing"/>
        <w:jc w:val="both"/>
      </w:pPr>
    </w:p>
    <w:p w14:paraId="54658FEC" w14:textId="0736F51A" w:rsidR="000B75DC" w:rsidRDefault="000B75DC" w:rsidP="000B75DC">
      <w:pPr>
        <w:pStyle w:val="NoSpacing"/>
        <w:jc w:val="both"/>
      </w:pPr>
      <w:r>
        <w:t xml:space="preserve">By using or </w:t>
      </w:r>
      <w:r w:rsidR="00F106C4">
        <w:t>accessing our website at www.amerkorasian.com and its subdomains (“Website”) (collectively, the “</w:t>
      </w:r>
      <w:proofErr w:type="spellStart"/>
      <w:r w:rsidR="00F106C4">
        <w:t>AmerKorAsian</w:t>
      </w:r>
      <w:proofErr w:type="spellEnd"/>
      <w:r w:rsidR="00F106C4">
        <w:t xml:space="preserve"> Platform”), </w:t>
      </w:r>
      <w:r w:rsidR="00F106C4">
        <w:rPr>
          <w:b/>
        </w:rPr>
        <w:t>you</w:t>
      </w:r>
      <w:r>
        <w:t xml:space="preserve"> indicate </w:t>
      </w:r>
      <w:r w:rsidR="00F106C4">
        <w:rPr>
          <w:b/>
        </w:rPr>
        <w:t>your</w:t>
      </w:r>
      <w:r>
        <w:t xml:space="preserve"> unconditional acceptance of the following Terms of Use (these "Terms") on </w:t>
      </w:r>
      <w:r w:rsidR="000F4866">
        <w:rPr>
          <w:b/>
        </w:rPr>
        <w:t>your</w:t>
      </w:r>
      <w:r>
        <w:t xml:space="preserve"> own behalf and on behalf of any organization </w:t>
      </w:r>
      <w:r w:rsidR="00F106C4">
        <w:rPr>
          <w:b/>
        </w:rPr>
        <w:t>you</w:t>
      </w:r>
      <w:r>
        <w:t xml:space="preserve"> represent (collectively, </w:t>
      </w:r>
      <w:r w:rsidRPr="0034048D">
        <w:rPr>
          <w:b/>
        </w:rPr>
        <w:t>“</w:t>
      </w:r>
      <w:r w:rsidR="00F106C4">
        <w:rPr>
          <w:b/>
        </w:rPr>
        <w:t>you</w:t>
      </w:r>
      <w:r w:rsidRPr="0034048D">
        <w:rPr>
          <w:b/>
        </w:rPr>
        <w:t>”</w:t>
      </w:r>
      <w:r>
        <w:t xml:space="preserve"> or </w:t>
      </w:r>
      <w:r w:rsidRPr="0034048D">
        <w:rPr>
          <w:b/>
        </w:rPr>
        <w:t>“</w:t>
      </w:r>
      <w:r w:rsidR="00F106C4">
        <w:rPr>
          <w:b/>
        </w:rPr>
        <w:t>your</w:t>
      </w:r>
      <w:r w:rsidRPr="0034048D">
        <w:rPr>
          <w:b/>
        </w:rPr>
        <w:t>”</w:t>
      </w:r>
      <w:r>
        <w:t xml:space="preserve">). </w:t>
      </w:r>
      <w:r w:rsidR="000F4866">
        <w:t xml:space="preserve"> </w:t>
      </w:r>
      <w:r>
        <w:t xml:space="preserve">If </w:t>
      </w:r>
      <w:r w:rsidR="00F106C4">
        <w:rPr>
          <w:b/>
        </w:rPr>
        <w:t>you</w:t>
      </w:r>
      <w:r>
        <w:t xml:space="preserve"> do not agree to these Terms (or any updates to or modified versions thereof), </w:t>
      </w:r>
      <w:r w:rsidR="004026CE">
        <w:rPr>
          <w:b/>
        </w:rPr>
        <w:t>you</w:t>
      </w:r>
      <w:r>
        <w:t xml:space="preserve"> should discontinue use of the </w:t>
      </w:r>
      <w:proofErr w:type="spellStart"/>
      <w:r w:rsidRPr="0034048D">
        <w:rPr>
          <w:b/>
        </w:rPr>
        <w:t>AmerKorAsian</w:t>
      </w:r>
      <w:proofErr w:type="spellEnd"/>
      <w:r w:rsidRPr="0034048D">
        <w:rPr>
          <w:b/>
        </w:rPr>
        <w:t xml:space="preserve"> LLC</w:t>
      </w:r>
      <w:r>
        <w:t xml:space="preserve"> </w:t>
      </w:r>
      <w:r w:rsidR="004026CE">
        <w:t>Platform</w:t>
      </w:r>
      <w:r>
        <w:t xml:space="preserve"> immediately.</w:t>
      </w:r>
    </w:p>
    <w:p w14:paraId="574F2733" w14:textId="77777777" w:rsidR="000B75DC" w:rsidRDefault="000B75DC" w:rsidP="000B75DC">
      <w:pPr>
        <w:pStyle w:val="NoSpacing"/>
        <w:jc w:val="both"/>
      </w:pPr>
    </w:p>
    <w:p w14:paraId="129FC0E6" w14:textId="6FCB06A6" w:rsidR="000B75DC" w:rsidRDefault="00F106C4" w:rsidP="000B75DC">
      <w:pPr>
        <w:pStyle w:val="NoSpacing"/>
        <w:jc w:val="both"/>
      </w:pPr>
      <w:r>
        <w:rPr>
          <w:b/>
        </w:rPr>
        <w:t>Your</w:t>
      </w:r>
      <w:r w:rsidR="000B75DC">
        <w:t xml:space="preserve"> use of the </w:t>
      </w:r>
      <w:proofErr w:type="spellStart"/>
      <w:r w:rsidR="000B75DC" w:rsidRPr="0034048D">
        <w:rPr>
          <w:b/>
        </w:rPr>
        <w:t>AmerKorAsian</w:t>
      </w:r>
      <w:proofErr w:type="spellEnd"/>
      <w:r w:rsidR="000B75DC">
        <w:t xml:space="preserve"> </w:t>
      </w:r>
      <w:r>
        <w:t>Platform</w:t>
      </w:r>
      <w:r w:rsidR="000B75DC">
        <w:t xml:space="preserve"> is governed by the version of the Terms in effect on the date each </w:t>
      </w:r>
      <w:proofErr w:type="spellStart"/>
      <w:r w:rsidR="000B75DC" w:rsidRPr="0034048D">
        <w:rPr>
          <w:b/>
        </w:rPr>
        <w:t>AmerKorAsian</w:t>
      </w:r>
      <w:proofErr w:type="spellEnd"/>
      <w:r w:rsidR="000B75DC">
        <w:t xml:space="preserve"> </w:t>
      </w:r>
      <w:r>
        <w:t>Platform</w:t>
      </w:r>
      <w:r w:rsidR="000B75DC">
        <w:t xml:space="preserve"> is accessed by </w:t>
      </w:r>
      <w:r>
        <w:rPr>
          <w:b/>
        </w:rPr>
        <w:t>you</w:t>
      </w:r>
      <w:r w:rsidR="000B75DC">
        <w:t xml:space="preserve">. </w:t>
      </w:r>
      <w:proofErr w:type="spellStart"/>
      <w:r w:rsidR="000F4866">
        <w:rPr>
          <w:b/>
        </w:rPr>
        <w:t>AmerKorAsian</w:t>
      </w:r>
      <w:proofErr w:type="spellEnd"/>
      <w:r w:rsidR="0034048D">
        <w:rPr>
          <w:b/>
        </w:rPr>
        <w:t xml:space="preserve"> </w:t>
      </w:r>
      <w:r w:rsidR="000B75DC">
        <w:t xml:space="preserve">may modify these Terms at any time and without prior notice. </w:t>
      </w:r>
      <w:r>
        <w:rPr>
          <w:b/>
        </w:rPr>
        <w:t>You</w:t>
      </w:r>
      <w:r w:rsidR="000B75DC">
        <w:t xml:space="preserve"> should review the most current version of these Terms by visiting the </w:t>
      </w:r>
      <w:proofErr w:type="spellStart"/>
      <w:r w:rsidR="000B75DC" w:rsidRPr="0034048D">
        <w:rPr>
          <w:b/>
        </w:rPr>
        <w:t>AmerKorAsian</w:t>
      </w:r>
      <w:proofErr w:type="spellEnd"/>
      <w:r w:rsidR="000B75DC">
        <w:t xml:space="preserve"> </w:t>
      </w:r>
      <w:r w:rsidR="000F4866">
        <w:t>Platform</w:t>
      </w:r>
      <w:r w:rsidR="000B75DC">
        <w:t xml:space="preserve"> and </w:t>
      </w:r>
      <w:r w:rsidR="000F4866">
        <w:t xml:space="preserve">clicking on the Terms of Use Hyperlink.  </w:t>
      </w:r>
      <w:r w:rsidR="000B75DC">
        <w:t xml:space="preserve">These Terms are in addition to any other agreements between </w:t>
      </w:r>
      <w:proofErr w:type="spellStart"/>
      <w:r w:rsidR="000F4866">
        <w:rPr>
          <w:b/>
        </w:rPr>
        <w:t>AmerKorAsian</w:t>
      </w:r>
      <w:proofErr w:type="spellEnd"/>
      <w:r w:rsidR="000B75DC">
        <w:t xml:space="preserve"> and </w:t>
      </w:r>
      <w:r w:rsidR="000F4866">
        <w:rPr>
          <w:b/>
        </w:rPr>
        <w:t>you</w:t>
      </w:r>
      <w:r w:rsidR="000B75DC">
        <w:t xml:space="preserve">, including any customer or account agreements, and any other agreements that govern </w:t>
      </w:r>
      <w:r w:rsidR="000F4866">
        <w:rPr>
          <w:b/>
        </w:rPr>
        <w:t>your</w:t>
      </w:r>
      <w:r w:rsidR="000B75DC">
        <w:t xml:space="preserve"> use of information, content, tools, products and services available on and through the </w:t>
      </w:r>
      <w:proofErr w:type="spellStart"/>
      <w:r w:rsidR="000B75DC" w:rsidRPr="0034048D">
        <w:rPr>
          <w:b/>
        </w:rPr>
        <w:t>AmerKorAsian</w:t>
      </w:r>
      <w:proofErr w:type="spellEnd"/>
      <w:r w:rsidR="000B75DC">
        <w:t xml:space="preserve"> </w:t>
      </w:r>
      <w:r w:rsidR="001528BE">
        <w:t>Platform</w:t>
      </w:r>
      <w:r w:rsidR="000B75DC">
        <w:t>.</w:t>
      </w:r>
    </w:p>
    <w:p w14:paraId="15B7E437" w14:textId="1A6C5C95" w:rsidR="000B75DC" w:rsidRDefault="000B75DC" w:rsidP="004B5D0B">
      <w:pPr>
        <w:pStyle w:val="NoSpacing"/>
        <w:jc w:val="both"/>
      </w:pPr>
    </w:p>
    <w:p w14:paraId="4ABACF59" w14:textId="77777777" w:rsidR="00B149E4" w:rsidRPr="00B149E4" w:rsidRDefault="00B149E4" w:rsidP="00B149E4">
      <w:pPr>
        <w:pStyle w:val="NoSpacing"/>
        <w:jc w:val="both"/>
        <w:rPr>
          <w:b/>
        </w:rPr>
      </w:pPr>
      <w:r w:rsidRPr="00B149E4">
        <w:rPr>
          <w:b/>
        </w:rPr>
        <w:t xml:space="preserve">Use of </w:t>
      </w:r>
      <w:proofErr w:type="spellStart"/>
      <w:r>
        <w:rPr>
          <w:b/>
        </w:rPr>
        <w:t>AmerKorAsian</w:t>
      </w:r>
      <w:proofErr w:type="spellEnd"/>
      <w:r w:rsidRPr="00B149E4">
        <w:rPr>
          <w:b/>
        </w:rPr>
        <w:t xml:space="preserve"> Platform</w:t>
      </w:r>
    </w:p>
    <w:p w14:paraId="42627173" w14:textId="3F43601E" w:rsidR="007B3EB5" w:rsidRDefault="007B3EB5" w:rsidP="00B149E4">
      <w:pPr>
        <w:pStyle w:val="NoSpacing"/>
        <w:jc w:val="both"/>
      </w:pPr>
      <w:r>
        <w:t xml:space="preserve">You must be at least 18 years old to become a user of the </w:t>
      </w:r>
      <w:proofErr w:type="spellStart"/>
      <w:r>
        <w:t>AmerKorAsian</w:t>
      </w:r>
      <w:proofErr w:type="spellEnd"/>
      <w:r>
        <w:t xml:space="preserve"> Platform.  </w:t>
      </w:r>
      <w:r w:rsidRPr="007B3EB5">
        <w:t>You represent and warrant that you are 18 years of age or older and are fully able and competent to enter into and abide by, the contract created by these Terms of Use.</w:t>
      </w:r>
    </w:p>
    <w:p w14:paraId="16CB23C3" w14:textId="0A27A08C" w:rsidR="007B3EB5" w:rsidRDefault="007B3EB5" w:rsidP="00B149E4">
      <w:pPr>
        <w:pStyle w:val="NoSpacing"/>
        <w:jc w:val="both"/>
      </w:pPr>
    </w:p>
    <w:p w14:paraId="7BB15A1A" w14:textId="0CD0D405" w:rsidR="00B149E4" w:rsidRDefault="00B149E4" w:rsidP="00B149E4">
      <w:pPr>
        <w:pStyle w:val="NoSpacing"/>
        <w:jc w:val="both"/>
      </w:pPr>
      <w:r>
        <w:t xml:space="preserve">The </w:t>
      </w:r>
      <w:proofErr w:type="spellStart"/>
      <w:r w:rsidRPr="0034048D">
        <w:rPr>
          <w:b/>
        </w:rPr>
        <w:t>AmerKorAsian</w:t>
      </w:r>
      <w:proofErr w:type="spellEnd"/>
      <w:r>
        <w:t xml:space="preserve"> </w:t>
      </w:r>
      <w:r w:rsidR="008D1CA1">
        <w:t>Platform</w:t>
      </w:r>
      <w:r>
        <w:t xml:space="preserve"> is intended only for </w:t>
      </w:r>
      <w:r w:rsidR="008D1CA1">
        <w:rPr>
          <w:b/>
        </w:rPr>
        <w:t>your</w:t>
      </w:r>
      <w:r>
        <w:t xml:space="preserve"> personal, non-commercial use, unless </w:t>
      </w:r>
      <w:r w:rsidR="008D1CA1">
        <w:rPr>
          <w:b/>
        </w:rPr>
        <w:t>you</w:t>
      </w:r>
      <w:r>
        <w:t xml:space="preserve"> and </w:t>
      </w:r>
      <w:proofErr w:type="spellStart"/>
      <w:r w:rsidR="008D1CA1">
        <w:rPr>
          <w:b/>
        </w:rPr>
        <w:t>AmerKorAsian</w:t>
      </w:r>
      <w:proofErr w:type="spellEnd"/>
      <w:r w:rsidR="0034048D">
        <w:rPr>
          <w:b/>
        </w:rPr>
        <w:t xml:space="preserve"> </w:t>
      </w:r>
      <w:r>
        <w:t>have agreed otherwise in writing.</w:t>
      </w:r>
    </w:p>
    <w:p w14:paraId="5DDA904E" w14:textId="04AABE3C" w:rsidR="00B149E4" w:rsidRDefault="00B149E4" w:rsidP="004B5D0B">
      <w:pPr>
        <w:pStyle w:val="NoSpacing"/>
        <w:jc w:val="both"/>
      </w:pPr>
    </w:p>
    <w:p w14:paraId="2550BF38" w14:textId="25C47C65" w:rsidR="007A1263" w:rsidRDefault="007A1263" w:rsidP="004B5D0B">
      <w:pPr>
        <w:pStyle w:val="NoSpacing"/>
        <w:jc w:val="both"/>
      </w:pPr>
    </w:p>
    <w:p w14:paraId="7DE4F93E" w14:textId="77777777" w:rsidR="007A1263" w:rsidRDefault="007A1263" w:rsidP="004B5D0B">
      <w:pPr>
        <w:pStyle w:val="NoSpacing"/>
        <w:jc w:val="both"/>
      </w:pPr>
    </w:p>
    <w:p w14:paraId="24DED9BA" w14:textId="77777777" w:rsidR="00F97406" w:rsidRPr="00F97406" w:rsidRDefault="00F97406" w:rsidP="004B5D0B">
      <w:pPr>
        <w:pStyle w:val="NoSpacing"/>
        <w:jc w:val="both"/>
        <w:rPr>
          <w:b/>
        </w:rPr>
      </w:pPr>
      <w:r w:rsidRPr="00F97406">
        <w:rPr>
          <w:b/>
        </w:rPr>
        <w:lastRenderedPageBreak/>
        <w:t>Means of Access:</w:t>
      </w:r>
    </w:p>
    <w:p w14:paraId="145382CC" w14:textId="695F94F4" w:rsidR="00F97406" w:rsidRDefault="00F97406" w:rsidP="00F97406">
      <w:pPr>
        <w:pStyle w:val="NoSpacing"/>
        <w:jc w:val="both"/>
      </w:pPr>
      <w:r>
        <w:t xml:space="preserve">Certain parts of the </w:t>
      </w:r>
      <w:proofErr w:type="spellStart"/>
      <w:r w:rsidRPr="0034048D">
        <w:rPr>
          <w:b/>
        </w:rPr>
        <w:t>AmerKorAsian</w:t>
      </w:r>
      <w:proofErr w:type="spellEnd"/>
      <w:r>
        <w:t xml:space="preserve"> </w:t>
      </w:r>
      <w:r w:rsidR="007B3EB5">
        <w:t xml:space="preserve">Platform </w:t>
      </w:r>
      <w:r>
        <w:t xml:space="preserve">are protected by passwords or require a login. </w:t>
      </w:r>
      <w:r w:rsidR="007B3EB5">
        <w:rPr>
          <w:b/>
        </w:rPr>
        <w:t>You</w:t>
      </w:r>
      <w:r>
        <w:t xml:space="preserve"> may not obtain or attempt to obtain unauthorized access to such parts of the </w:t>
      </w:r>
      <w:proofErr w:type="spellStart"/>
      <w:r w:rsidRPr="00073574">
        <w:rPr>
          <w:b/>
        </w:rPr>
        <w:t>AmerKorAsian</w:t>
      </w:r>
      <w:proofErr w:type="spellEnd"/>
      <w:r>
        <w:t xml:space="preserve"> </w:t>
      </w:r>
      <w:r w:rsidR="007B3EB5">
        <w:t>Platform</w:t>
      </w:r>
      <w:r>
        <w:t xml:space="preserve">, or to any other protected materials or information, through any means not intentionally made available by </w:t>
      </w:r>
      <w:proofErr w:type="spellStart"/>
      <w:r w:rsidR="007B3EB5">
        <w:rPr>
          <w:b/>
        </w:rPr>
        <w:t>AmerKorAsian</w:t>
      </w:r>
      <w:proofErr w:type="spellEnd"/>
      <w:r w:rsidR="007B3EB5">
        <w:rPr>
          <w:b/>
        </w:rPr>
        <w:t xml:space="preserve"> </w:t>
      </w:r>
      <w:r>
        <w:t xml:space="preserve">for </w:t>
      </w:r>
      <w:r w:rsidR="007B3EB5">
        <w:rPr>
          <w:b/>
        </w:rPr>
        <w:t>your</w:t>
      </w:r>
      <w:r>
        <w:t xml:space="preserve"> specific use.</w:t>
      </w:r>
    </w:p>
    <w:p w14:paraId="62CD97DC" w14:textId="77777777" w:rsidR="00F97406" w:rsidRDefault="00F97406" w:rsidP="00F97406">
      <w:pPr>
        <w:pStyle w:val="NoSpacing"/>
        <w:jc w:val="both"/>
      </w:pPr>
    </w:p>
    <w:p w14:paraId="0447C544" w14:textId="1E829BB7" w:rsidR="00F97406" w:rsidRDefault="00D53FBA" w:rsidP="00F97406">
      <w:pPr>
        <w:pStyle w:val="NoSpacing"/>
        <w:jc w:val="both"/>
      </w:pPr>
      <w:r>
        <w:rPr>
          <w:b/>
        </w:rPr>
        <w:t>You</w:t>
      </w:r>
      <w:r w:rsidR="00F97406">
        <w:t xml:space="preserve"> understand that to receive electronic deliveries, </w:t>
      </w:r>
      <w:r>
        <w:rPr>
          <w:b/>
        </w:rPr>
        <w:t>you</w:t>
      </w:r>
      <w:r w:rsidR="00F97406">
        <w:t xml:space="preserve"> must have internet access, a valid e-mail address, the ability to download and have ongoing access to the mobile application as </w:t>
      </w:r>
      <w:proofErr w:type="spellStart"/>
      <w:r w:rsidR="00F97406" w:rsidRPr="00073574">
        <w:rPr>
          <w:b/>
        </w:rPr>
        <w:t>AmerKorAsian</w:t>
      </w:r>
      <w:proofErr w:type="spellEnd"/>
      <w:r w:rsidR="00F97406">
        <w:t xml:space="preserve"> may specify and a printer or other device to download and print or save any information </w:t>
      </w:r>
      <w:r>
        <w:rPr>
          <w:b/>
        </w:rPr>
        <w:t>you</w:t>
      </w:r>
      <w:r w:rsidR="00F97406">
        <w:t xml:space="preserve"> may wish to retain.</w:t>
      </w:r>
    </w:p>
    <w:p w14:paraId="50677C39" w14:textId="77777777" w:rsidR="00F97406" w:rsidRDefault="00F97406" w:rsidP="00F97406">
      <w:pPr>
        <w:pStyle w:val="NoSpacing"/>
        <w:jc w:val="both"/>
      </w:pPr>
    </w:p>
    <w:p w14:paraId="2D156B3A" w14:textId="77777777" w:rsidR="009D5776" w:rsidRPr="009D5776" w:rsidRDefault="009D5776" w:rsidP="009D5776">
      <w:pPr>
        <w:pStyle w:val="NoSpacing"/>
        <w:jc w:val="both"/>
        <w:rPr>
          <w:b/>
        </w:rPr>
      </w:pPr>
      <w:r w:rsidRPr="009D5776">
        <w:rPr>
          <w:b/>
        </w:rPr>
        <w:t>Password Security and Notification</w:t>
      </w:r>
    </w:p>
    <w:p w14:paraId="29BF65B7" w14:textId="78DDD711" w:rsidR="009D5776" w:rsidRDefault="009D5776" w:rsidP="009D5776">
      <w:pPr>
        <w:pStyle w:val="NoSpacing"/>
        <w:jc w:val="both"/>
      </w:pPr>
      <w:r>
        <w:t xml:space="preserve">If </w:t>
      </w:r>
      <w:r w:rsidR="00742049">
        <w:rPr>
          <w:b/>
        </w:rPr>
        <w:t>you</w:t>
      </w:r>
      <w:r>
        <w:t xml:space="preserve"> ha</w:t>
      </w:r>
      <w:r w:rsidR="00742049">
        <w:t>ve</w:t>
      </w:r>
      <w:r>
        <w:t xml:space="preserve"> a password for access to non-public areas of the </w:t>
      </w:r>
      <w:proofErr w:type="spellStart"/>
      <w:r w:rsidRPr="009D5776">
        <w:rPr>
          <w:b/>
        </w:rPr>
        <w:t>AmerKorAsian</w:t>
      </w:r>
      <w:proofErr w:type="spellEnd"/>
      <w:r>
        <w:t xml:space="preserve"> </w:t>
      </w:r>
      <w:r w:rsidR="00742049">
        <w:t>Platform</w:t>
      </w:r>
      <w:r>
        <w:t xml:space="preserve">, </w:t>
      </w:r>
      <w:r w:rsidR="00742049">
        <w:rPr>
          <w:b/>
        </w:rPr>
        <w:t xml:space="preserve">you </w:t>
      </w:r>
      <w:r w:rsidR="00742049" w:rsidRPr="00742049">
        <w:rPr>
          <w:bCs/>
        </w:rPr>
        <w:t>are</w:t>
      </w:r>
      <w:r w:rsidR="00742049">
        <w:rPr>
          <w:bCs/>
        </w:rPr>
        <w:t xml:space="preserve"> </w:t>
      </w:r>
      <w:r>
        <w:t xml:space="preserve">solely responsible for maintaining the confidentiality and use of the password and other security data, methods and devices. Further, </w:t>
      </w:r>
      <w:r w:rsidR="00742049">
        <w:rPr>
          <w:b/>
        </w:rPr>
        <w:t>you</w:t>
      </w:r>
      <w:r>
        <w:t xml:space="preserve"> </w:t>
      </w:r>
      <w:r w:rsidR="00742049">
        <w:t>are</w:t>
      </w:r>
      <w:r>
        <w:t xml:space="preserve"> responsible for all activities that occur in connection with </w:t>
      </w:r>
      <w:r w:rsidR="00742049">
        <w:rPr>
          <w:b/>
        </w:rPr>
        <w:t>your</w:t>
      </w:r>
      <w:r>
        <w:t xml:space="preserve"> password including all instructions electronically transmitted or use of any data, information or services obtained using </w:t>
      </w:r>
      <w:r w:rsidR="00410B0A">
        <w:rPr>
          <w:b/>
        </w:rPr>
        <w:t>your</w:t>
      </w:r>
      <w:r>
        <w:t xml:space="preserve"> password and other security data. </w:t>
      </w:r>
      <w:proofErr w:type="spellStart"/>
      <w:r w:rsidR="00410B0A">
        <w:rPr>
          <w:b/>
        </w:rPr>
        <w:t>AmerKorAsian</w:t>
      </w:r>
      <w:proofErr w:type="spellEnd"/>
      <w:r>
        <w:t xml:space="preserve"> shall not be under any duty to inquire as to the authority or propriety of any instructions given to </w:t>
      </w:r>
      <w:proofErr w:type="spellStart"/>
      <w:r w:rsidR="00410B0A">
        <w:rPr>
          <w:b/>
        </w:rPr>
        <w:t>AmerKorAsian</w:t>
      </w:r>
      <w:proofErr w:type="spellEnd"/>
      <w:r>
        <w:t xml:space="preserve"> by </w:t>
      </w:r>
      <w:r w:rsidR="00410B0A">
        <w:rPr>
          <w:b/>
        </w:rPr>
        <w:t>you</w:t>
      </w:r>
      <w:r>
        <w:t xml:space="preserve"> or via </w:t>
      </w:r>
      <w:r w:rsidR="00410B0A">
        <w:rPr>
          <w:b/>
        </w:rPr>
        <w:t>your</w:t>
      </w:r>
      <w:r>
        <w:t xml:space="preserve"> password and shall be entitled to act upon any such instructions and </w:t>
      </w:r>
      <w:proofErr w:type="spellStart"/>
      <w:r w:rsidR="00410B0A">
        <w:rPr>
          <w:b/>
        </w:rPr>
        <w:t>AmerKorAsian</w:t>
      </w:r>
      <w:proofErr w:type="spellEnd"/>
      <w:r>
        <w:t xml:space="preserve"> will not be liable for any loss, cost, expense or other liability arising out of any such instructions.</w:t>
      </w:r>
    </w:p>
    <w:p w14:paraId="2EADE88F" w14:textId="77777777" w:rsidR="009D5776" w:rsidRDefault="009D5776" w:rsidP="009D5776">
      <w:pPr>
        <w:pStyle w:val="NoSpacing"/>
        <w:jc w:val="both"/>
      </w:pPr>
    </w:p>
    <w:p w14:paraId="60BF8FF0" w14:textId="62D5FA3C" w:rsidR="009D5776" w:rsidRDefault="009D5776" w:rsidP="009D5776">
      <w:pPr>
        <w:pStyle w:val="NoSpacing"/>
        <w:jc w:val="both"/>
      </w:pPr>
      <w:r>
        <w:t xml:space="preserve">Accordingly, </w:t>
      </w:r>
      <w:r w:rsidR="004F04C7">
        <w:rPr>
          <w:b/>
        </w:rPr>
        <w:t>you</w:t>
      </w:r>
      <w:r>
        <w:t xml:space="preserve"> should take steps to protect the confidentiality of </w:t>
      </w:r>
      <w:r w:rsidR="004F04C7">
        <w:rPr>
          <w:b/>
        </w:rPr>
        <w:t>your</w:t>
      </w:r>
      <w:r>
        <w:t xml:space="preserve"> password. As an authorized user </w:t>
      </w:r>
      <w:r w:rsidR="004F04C7">
        <w:rPr>
          <w:b/>
        </w:rPr>
        <w:t>you</w:t>
      </w:r>
      <w:r>
        <w:t xml:space="preserve"> accept full responsibility for the monitoring of </w:t>
      </w:r>
      <w:r w:rsidR="004F04C7">
        <w:rPr>
          <w:b/>
        </w:rPr>
        <w:t>your</w:t>
      </w:r>
      <w:r>
        <w:t xml:space="preserve"> account including frequently checking </w:t>
      </w:r>
      <w:r w:rsidR="004F04C7">
        <w:rPr>
          <w:b/>
        </w:rPr>
        <w:t>your</w:t>
      </w:r>
      <w:r>
        <w:t xml:space="preserve"> account information, reviewing </w:t>
      </w:r>
      <w:r w:rsidR="004F04C7">
        <w:rPr>
          <w:b/>
        </w:rPr>
        <w:t>your</w:t>
      </w:r>
      <w:r>
        <w:t xml:space="preserve"> transaction history and promptly reviewing any correspondence, account statements and confirmations received from </w:t>
      </w:r>
      <w:proofErr w:type="spellStart"/>
      <w:r w:rsidR="00C52CE8">
        <w:rPr>
          <w:b/>
        </w:rPr>
        <w:t>AmerKorAsian</w:t>
      </w:r>
      <w:proofErr w:type="spellEnd"/>
      <w:r>
        <w:t xml:space="preserve">. Notify </w:t>
      </w:r>
      <w:proofErr w:type="spellStart"/>
      <w:r w:rsidR="00C52CE8">
        <w:rPr>
          <w:b/>
        </w:rPr>
        <w:t>AmerKorAsian</w:t>
      </w:r>
      <w:proofErr w:type="spellEnd"/>
      <w:r w:rsidR="00C52CE8">
        <w:t xml:space="preserve"> </w:t>
      </w:r>
      <w:r>
        <w:t xml:space="preserve">immediately if </w:t>
      </w:r>
      <w:r w:rsidR="00C52CE8">
        <w:rPr>
          <w:b/>
        </w:rPr>
        <w:t>you</w:t>
      </w:r>
      <w:r>
        <w:t xml:space="preserve"> become aware of any unauthorized activity, disclosure, loss, theft or unauthorized use of your password. </w:t>
      </w:r>
      <w:r w:rsidR="00C52CE8">
        <w:rPr>
          <w:b/>
        </w:rPr>
        <w:t>You</w:t>
      </w:r>
      <w:r>
        <w:t xml:space="preserve"> agree to cooperate with </w:t>
      </w:r>
      <w:proofErr w:type="spellStart"/>
      <w:r w:rsidR="00C52CE8">
        <w:rPr>
          <w:b/>
        </w:rPr>
        <w:t>AmerKorAsian</w:t>
      </w:r>
      <w:proofErr w:type="spellEnd"/>
      <w:r>
        <w:t xml:space="preserve"> in any investigation and agree to take corrective measures to protect </w:t>
      </w:r>
      <w:r w:rsidR="00C52CE8">
        <w:rPr>
          <w:b/>
        </w:rPr>
        <w:t>your</w:t>
      </w:r>
      <w:r>
        <w:t xml:space="preserve"> account from further </w:t>
      </w:r>
      <w:r w:rsidR="00C52CE8">
        <w:t xml:space="preserve">fraudulent </w:t>
      </w:r>
      <w:r>
        <w:t>activity.</w:t>
      </w:r>
    </w:p>
    <w:p w14:paraId="3001C9CC" w14:textId="7D67CD8D" w:rsidR="009D5776" w:rsidRDefault="009D5776" w:rsidP="00F97406">
      <w:pPr>
        <w:pStyle w:val="NoSpacing"/>
        <w:jc w:val="both"/>
      </w:pPr>
    </w:p>
    <w:p w14:paraId="1245A1FF" w14:textId="2441B682" w:rsidR="00300B00" w:rsidRPr="00300B00" w:rsidRDefault="00300B00" w:rsidP="00F97406">
      <w:pPr>
        <w:pStyle w:val="NoSpacing"/>
        <w:jc w:val="both"/>
        <w:rPr>
          <w:b/>
          <w:bCs/>
        </w:rPr>
      </w:pPr>
      <w:r w:rsidRPr="00300B00">
        <w:rPr>
          <w:b/>
          <w:bCs/>
        </w:rPr>
        <w:t>Network Security and Reliability</w:t>
      </w:r>
    </w:p>
    <w:p w14:paraId="080357A5" w14:textId="215D78A0" w:rsidR="00300B00" w:rsidRDefault="00300B00" w:rsidP="00F97406">
      <w:pPr>
        <w:pStyle w:val="NoSpacing"/>
        <w:jc w:val="both"/>
      </w:pPr>
      <w:r w:rsidRPr="00300B00">
        <w:rPr>
          <w:b/>
          <w:bCs/>
        </w:rPr>
        <w:t>You</w:t>
      </w:r>
      <w:r w:rsidRPr="00300B00">
        <w:t xml:space="preserve"> acknowledge that the Internet is not a secure network and that communications transmitted over the Internet may be accessed by unauthorized or unintended third parties. E-mail notifications sent by </w:t>
      </w:r>
      <w:proofErr w:type="spellStart"/>
      <w:r>
        <w:rPr>
          <w:b/>
        </w:rPr>
        <w:t>AmerKorAsian</w:t>
      </w:r>
      <w:proofErr w:type="spellEnd"/>
      <w:r w:rsidRPr="00300B00">
        <w:t xml:space="preserve"> will not contain sensitive or confidential information. Due to security risks, </w:t>
      </w:r>
      <w:r w:rsidRPr="00300B00">
        <w:rPr>
          <w:b/>
          <w:bCs/>
        </w:rPr>
        <w:t>you</w:t>
      </w:r>
      <w:r w:rsidRPr="00300B00">
        <w:t xml:space="preserve"> should not send any sensitive information, such as account numbers or passwords in an unencrypted e-mail. E-mails may fail to transmit properly. Regardless of whether </w:t>
      </w:r>
      <w:r w:rsidRPr="00300B00">
        <w:rPr>
          <w:b/>
          <w:bCs/>
        </w:rPr>
        <w:t>you</w:t>
      </w:r>
      <w:r w:rsidRPr="00300B00">
        <w:t xml:space="preserve"> receive an e-mail notification, </w:t>
      </w:r>
      <w:r w:rsidRPr="00300B00">
        <w:rPr>
          <w:b/>
          <w:bCs/>
        </w:rPr>
        <w:t>you</w:t>
      </w:r>
      <w:r w:rsidRPr="00300B00">
        <w:t xml:space="preserve"> agree to check the </w:t>
      </w:r>
      <w:proofErr w:type="spellStart"/>
      <w:r>
        <w:rPr>
          <w:b/>
        </w:rPr>
        <w:t>AmerKorAsian</w:t>
      </w:r>
      <w:proofErr w:type="spellEnd"/>
      <w:r>
        <w:t xml:space="preserve"> Platform </w:t>
      </w:r>
      <w:r w:rsidRPr="00300B00">
        <w:t xml:space="preserve">to avoid missing time-sensitive information. </w:t>
      </w:r>
      <w:r w:rsidRPr="00300B00">
        <w:rPr>
          <w:b/>
          <w:bCs/>
        </w:rPr>
        <w:t>You</w:t>
      </w:r>
      <w:r w:rsidRPr="00300B00">
        <w:t xml:space="preserve"> further agree that for </w:t>
      </w:r>
      <w:r w:rsidRPr="00300B00">
        <w:rPr>
          <w:b/>
          <w:bCs/>
        </w:rPr>
        <w:t>your</w:t>
      </w:r>
      <w:r w:rsidRPr="00300B00">
        <w:t xml:space="preserve"> records, </w:t>
      </w:r>
      <w:r w:rsidRPr="00300B00">
        <w:rPr>
          <w:b/>
          <w:bCs/>
        </w:rPr>
        <w:t>you</w:t>
      </w:r>
      <w:r w:rsidRPr="00300B00">
        <w:t xml:space="preserve"> can download and save or print the communications received via electronic delivery.</w:t>
      </w:r>
    </w:p>
    <w:p w14:paraId="06AEDD2D" w14:textId="655859FB" w:rsidR="00300B00" w:rsidRDefault="00300B00" w:rsidP="00F97406">
      <w:pPr>
        <w:pStyle w:val="NoSpacing"/>
        <w:jc w:val="both"/>
      </w:pPr>
    </w:p>
    <w:p w14:paraId="0980E713" w14:textId="6BD433E7" w:rsidR="00D87504" w:rsidRDefault="00D87504" w:rsidP="00F97406">
      <w:pPr>
        <w:pStyle w:val="NoSpacing"/>
        <w:jc w:val="both"/>
      </w:pPr>
      <w:r>
        <w:rPr>
          <w:b/>
          <w:bCs/>
        </w:rPr>
        <w:t>Consent to electronic delivery</w:t>
      </w:r>
    </w:p>
    <w:p w14:paraId="41DDCCDC" w14:textId="594ED963" w:rsidR="00D87504" w:rsidRDefault="00D87504" w:rsidP="00D87504">
      <w:pPr>
        <w:pStyle w:val="NoSpacing"/>
        <w:jc w:val="both"/>
      </w:pPr>
      <w:r>
        <w:t xml:space="preserve">By providing </w:t>
      </w:r>
      <w:proofErr w:type="spellStart"/>
      <w:r>
        <w:rPr>
          <w:b/>
        </w:rPr>
        <w:t>AmerKorAsian</w:t>
      </w:r>
      <w:proofErr w:type="spellEnd"/>
      <w:r>
        <w:t xml:space="preserve"> with </w:t>
      </w:r>
      <w:r w:rsidRPr="00D87504">
        <w:rPr>
          <w:b/>
          <w:bCs/>
        </w:rPr>
        <w:t>your</w:t>
      </w:r>
      <w:r>
        <w:t xml:space="preserve"> e-mail address, </w:t>
      </w:r>
      <w:r w:rsidRPr="00D87504">
        <w:rPr>
          <w:b/>
          <w:bCs/>
        </w:rPr>
        <w:t>you</w:t>
      </w:r>
      <w:r>
        <w:t xml:space="preserve"> agree to receive all required notices electronically to that e-mail address. It is </w:t>
      </w:r>
      <w:r w:rsidRPr="00D87504">
        <w:rPr>
          <w:b/>
          <w:bCs/>
        </w:rPr>
        <w:t>your</w:t>
      </w:r>
      <w:r>
        <w:t xml:space="preserve"> responsibility to update or change the e-mail address registered with </w:t>
      </w:r>
      <w:proofErr w:type="spellStart"/>
      <w:r>
        <w:rPr>
          <w:b/>
        </w:rPr>
        <w:t>AmerKorAsian</w:t>
      </w:r>
      <w:proofErr w:type="spellEnd"/>
      <w:r>
        <w:t xml:space="preserve">, as appropriate. If </w:t>
      </w:r>
      <w:r w:rsidRPr="00D87504">
        <w:rPr>
          <w:b/>
          <w:bCs/>
        </w:rPr>
        <w:t>you</w:t>
      </w:r>
      <w:r>
        <w:t xml:space="preserve"> become aware of any unauthorized use of </w:t>
      </w:r>
      <w:r w:rsidRPr="00D87504">
        <w:rPr>
          <w:b/>
          <w:bCs/>
        </w:rPr>
        <w:t>your</w:t>
      </w:r>
      <w:r>
        <w:t xml:space="preserve"> information, please contact </w:t>
      </w:r>
      <w:proofErr w:type="spellStart"/>
      <w:r>
        <w:rPr>
          <w:b/>
        </w:rPr>
        <w:t>AmerKorAsian</w:t>
      </w:r>
      <w:proofErr w:type="spellEnd"/>
      <w:r>
        <w:t>.</w:t>
      </w:r>
    </w:p>
    <w:p w14:paraId="7508E897" w14:textId="77777777" w:rsidR="00D87504" w:rsidRDefault="00D87504" w:rsidP="00D87504">
      <w:pPr>
        <w:pStyle w:val="NoSpacing"/>
        <w:jc w:val="both"/>
      </w:pPr>
    </w:p>
    <w:p w14:paraId="71CFCC6F" w14:textId="1AFA5F8A" w:rsidR="00D87504" w:rsidRDefault="00D87504" w:rsidP="00D87504">
      <w:pPr>
        <w:pStyle w:val="NoSpacing"/>
        <w:jc w:val="both"/>
      </w:pPr>
      <w:r>
        <w:t xml:space="preserve">Further, by registering with </w:t>
      </w:r>
      <w:proofErr w:type="spellStart"/>
      <w:r>
        <w:rPr>
          <w:b/>
        </w:rPr>
        <w:t>AmerKorAsian</w:t>
      </w:r>
      <w:proofErr w:type="spellEnd"/>
      <w:r>
        <w:rPr>
          <w:b/>
        </w:rPr>
        <w:t>,</w:t>
      </w:r>
      <w:r>
        <w:t xml:space="preserve"> </w:t>
      </w:r>
      <w:r w:rsidRPr="00D87504">
        <w:rPr>
          <w:b/>
          <w:bCs/>
        </w:rPr>
        <w:t>you</w:t>
      </w:r>
      <w:r>
        <w:t xml:space="preserve"> are aware and consent that electronic signatures and electronic documents will be used instead of paper documents. </w:t>
      </w:r>
      <w:r w:rsidRPr="00D87504">
        <w:rPr>
          <w:b/>
          <w:bCs/>
        </w:rPr>
        <w:t>You</w:t>
      </w:r>
      <w:r>
        <w:t xml:space="preserve"> agree and are giving consent to electronic delivery of all communications which includes, but is not limited to, all current and future account statements, trade confirmations, notices, disclosures, regulatory communications (including </w:t>
      </w:r>
      <w:r>
        <w:lastRenderedPageBreak/>
        <w:t xml:space="preserve">prospectuses, proxy solicitations and privacy notices) and other information, documents, data and records regarding </w:t>
      </w:r>
      <w:r w:rsidRPr="00D87504">
        <w:rPr>
          <w:b/>
          <w:bCs/>
        </w:rPr>
        <w:t>your</w:t>
      </w:r>
      <w:r>
        <w:t xml:space="preserve"> account all services provided by </w:t>
      </w:r>
      <w:proofErr w:type="spellStart"/>
      <w:r>
        <w:rPr>
          <w:b/>
        </w:rPr>
        <w:t>AmerKorAsian</w:t>
      </w:r>
      <w:proofErr w:type="spellEnd"/>
      <w:r>
        <w:t xml:space="preserve"> delivered or provided to </w:t>
      </w:r>
      <w:r w:rsidRPr="00D87504">
        <w:rPr>
          <w:b/>
          <w:bCs/>
        </w:rPr>
        <w:t>you</w:t>
      </w:r>
      <w:r>
        <w:t xml:space="preserve"> by </w:t>
      </w:r>
      <w:proofErr w:type="spellStart"/>
      <w:r>
        <w:rPr>
          <w:b/>
        </w:rPr>
        <w:t>AmerKorAsian</w:t>
      </w:r>
      <w:proofErr w:type="spellEnd"/>
      <w:r>
        <w:t>.</w:t>
      </w:r>
    </w:p>
    <w:p w14:paraId="4BE2A799" w14:textId="77777777" w:rsidR="00D87504" w:rsidRDefault="00D87504" w:rsidP="00D87504">
      <w:pPr>
        <w:pStyle w:val="NoSpacing"/>
        <w:jc w:val="both"/>
      </w:pPr>
    </w:p>
    <w:p w14:paraId="51447A5D" w14:textId="532B3D4A" w:rsidR="00D87504" w:rsidRDefault="00D87504" w:rsidP="00D87504">
      <w:pPr>
        <w:pStyle w:val="NoSpacing"/>
        <w:jc w:val="both"/>
      </w:pPr>
      <w:r w:rsidRPr="00D87504">
        <w:rPr>
          <w:b/>
          <w:bCs/>
        </w:rPr>
        <w:t>Your</w:t>
      </w:r>
      <w:r>
        <w:t xml:space="preserve"> consent will be effective immediately and will remain in effect until either </w:t>
      </w:r>
      <w:proofErr w:type="spellStart"/>
      <w:r>
        <w:rPr>
          <w:b/>
        </w:rPr>
        <w:t>AmerKorAsian</w:t>
      </w:r>
      <w:proofErr w:type="spellEnd"/>
      <w:r>
        <w:t xml:space="preserve"> or </w:t>
      </w:r>
      <w:r w:rsidRPr="00D87504">
        <w:rPr>
          <w:b/>
          <w:bCs/>
        </w:rPr>
        <w:t>you</w:t>
      </w:r>
      <w:r>
        <w:t xml:space="preserve"> revoke it. </w:t>
      </w:r>
      <w:r w:rsidRPr="00D87504">
        <w:rPr>
          <w:b/>
          <w:bCs/>
        </w:rPr>
        <w:t>You</w:t>
      </w:r>
      <w:r>
        <w:t xml:space="preserve"> understand that it may take up to three days to process a revocation of consent to electronic communications and </w:t>
      </w:r>
      <w:r w:rsidRPr="00D87504">
        <w:rPr>
          <w:b/>
          <w:bCs/>
        </w:rPr>
        <w:t>you</w:t>
      </w:r>
      <w:r>
        <w:t xml:space="preserve"> may receive electronic notifications in the interim.</w:t>
      </w:r>
    </w:p>
    <w:p w14:paraId="4B171D33" w14:textId="77777777" w:rsidR="00D87504" w:rsidRDefault="00D87504" w:rsidP="00D87504">
      <w:pPr>
        <w:pStyle w:val="NoSpacing"/>
        <w:jc w:val="both"/>
      </w:pPr>
    </w:p>
    <w:p w14:paraId="63C470E7" w14:textId="1F68D800" w:rsidR="00D87504" w:rsidRDefault="00D87504" w:rsidP="00D87504">
      <w:pPr>
        <w:pStyle w:val="NoSpacing"/>
        <w:jc w:val="both"/>
      </w:pPr>
      <w:r w:rsidRPr="00D87504">
        <w:rPr>
          <w:b/>
          <w:bCs/>
        </w:rPr>
        <w:t>You</w:t>
      </w:r>
      <w:r>
        <w:t xml:space="preserve"> may revoke or restrict consent to electronic delivery of </w:t>
      </w:r>
      <w:proofErr w:type="spellStart"/>
      <w:r>
        <w:rPr>
          <w:b/>
        </w:rPr>
        <w:t>AmerKorAsian</w:t>
      </w:r>
      <w:proofErr w:type="spellEnd"/>
      <w:r>
        <w:t xml:space="preserve"> communications at any time by notifying </w:t>
      </w:r>
      <w:proofErr w:type="spellStart"/>
      <w:r>
        <w:rPr>
          <w:b/>
        </w:rPr>
        <w:t>AmerKorAsian</w:t>
      </w:r>
      <w:proofErr w:type="spellEnd"/>
      <w:r>
        <w:t xml:space="preserve">. You have the right to request paper delivery of any communication that the law requires </w:t>
      </w:r>
      <w:proofErr w:type="spellStart"/>
      <w:r>
        <w:rPr>
          <w:b/>
        </w:rPr>
        <w:t>AmerKorAsian</w:t>
      </w:r>
      <w:proofErr w:type="spellEnd"/>
      <w:r>
        <w:t xml:space="preserve"> to provide in paper form. If </w:t>
      </w:r>
      <w:r w:rsidRPr="00D87504">
        <w:rPr>
          <w:b/>
          <w:bCs/>
        </w:rPr>
        <w:t>you</w:t>
      </w:r>
      <w:r>
        <w:t xml:space="preserve"> revoke or restrict consent to electronic delivery, </w:t>
      </w:r>
      <w:proofErr w:type="spellStart"/>
      <w:r>
        <w:rPr>
          <w:b/>
        </w:rPr>
        <w:t>AmerKorAsian</w:t>
      </w:r>
      <w:proofErr w:type="spellEnd"/>
      <w:r>
        <w:t xml:space="preserve">, at its discretion, may charge a service fee of up to $100.00 for the delivery of communications that would otherwise be delivered electronically, restrict your account, or close your account and terminate access to the </w:t>
      </w:r>
      <w:proofErr w:type="spellStart"/>
      <w:r>
        <w:rPr>
          <w:b/>
        </w:rPr>
        <w:t>AmerKorAsian</w:t>
      </w:r>
      <w:proofErr w:type="spellEnd"/>
      <w:r>
        <w:t xml:space="preserve"> Platform.</w:t>
      </w:r>
    </w:p>
    <w:p w14:paraId="295C0677" w14:textId="77777777" w:rsidR="00D87504" w:rsidRDefault="00D87504" w:rsidP="00F97406">
      <w:pPr>
        <w:pStyle w:val="NoSpacing"/>
        <w:jc w:val="both"/>
      </w:pPr>
    </w:p>
    <w:p w14:paraId="4FA76842" w14:textId="77777777" w:rsidR="00873B96" w:rsidRPr="00873B96" w:rsidRDefault="00873B96" w:rsidP="00873B96">
      <w:pPr>
        <w:pStyle w:val="NoSpacing"/>
        <w:jc w:val="both"/>
        <w:rPr>
          <w:b/>
        </w:rPr>
      </w:pPr>
      <w:r w:rsidRPr="00873B96">
        <w:rPr>
          <w:b/>
        </w:rPr>
        <w:t>No Recommendations or Investment Advice</w:t>
      </w:r>
    </w:p>
    <w:p w14:paraId="64577AF3" w14:textId="2A215E58" w:rsidR="00873B96" w:rsidRDefault="008B563E" w:rsidP="00873B96">
      <w:pPr>
        <w:pStyle w:val="NoSpacing"/>
        <w:jc w:val="both"/>
      </w:pPr>
      <w:r>
        <w:rPr>
          <w:b/>
        </w:rPr>
        <w:t>You</w:t>
      </w:r>
      <w:r w:rsidR="00873B96">
        <w:t xml:space="preserve"> understand that </w:t>
      </w:r>
      <w:proofErr w:type="spellStart"/>
      <w:r>
        <w:rPr>
          <w:b/>
        </w:rPr>
        <w:t>AmerKorAsian</w:t>
      </w:r>
      <w:proofErr w:type="spellEnd"/>
      <w:r w:rsidR="00873B96">
        <w:t xml:space="preserve">, through the </w:t>
      </w:r>
      <w:proofErr w:type="spellStart"/>
      <w:r w:rsidR="00873B96" w:rsidRPr="00873B96">
        <w:rPr>
          <w:b/>
        </w:rPr>
        <w:t>AmerKorAsian</w:t>
      </w:r>
      <w:proofErr w:type="spellEnd"/>
      <w:r w:rsidR="00873B96">
        <w:t xml:space="preserve"> </w:t>
      </w:r>
      <w:r w:rsidR="006C75EC">
        <w:t>Platform</w:t>
      </w:r>
      <w:r w:rsidR="00873B96">
        <w:t xml:space="preserve"> or any interaction </w:t>
      </w:r>
      <w:r w:rsidR="006C75EC">
        <w:rPr>
          <w:b/>
        </w:rPr>
        <w:t>you</w:t>
      </w:r>
      <w:r w:rsidR="00873B96">
        <w:t xml:space="preserve"> ha</w:t>
      </w:r>
      <w:r w:rsidR="006C75EC">
        <w:t>ve</w:t>
      </w:r>
      <w:r w:rsidR="00873B96">
        <w:t xml:space="preserve"> with representatives of the firm, provides no tax, legal, estate planning, or investment advice of any kind, nor does </w:t>
      </w:r>
      <w:proofErr w:type="spellStart"/>
      <w:r w:rsidR="006C75EC">
        <w:rPr>
          <w:b/>
        </w:rPr>
        <w:t>AmerKorAsian</w:t>
      </w:r>
      <w:proofErr w:type="spellEnd"/>
      <w:r w:rsidR="00873B96">
        <w:t xml:space="preserve"> give advice or offer any opinion with respect to the nature, potential value or suitability of any particular securities transaction or investment strategy. </w:t>
      </w:r>
      <w:r w:rsidR="006C75EC">
        <w:rPr>
          <w:b/>
        </w:rPr>
        <w:t>You</w:t>
      </w:r>
      <w:r w:rsidR="00873B96">
        <w:t xml:space="preserve"> understand that </w:t>
      </w:r>
      <w:proofErr w:type="spellStart"/>
      <w:r w:rsidR="006C75EC">
        <w:rPr>
          <w:b/>
        </w:rPr>
        <w:t>AmerKorAsian</w:t>
      </w:r>
      <w:proofErr w:type="spellEnd"/>
      <w:r w:rsidR="00873B96">
        <w:t xml:space="preserve"> is solely responsible for all investment decisions made regarding any transactions made in </w:t>
      </w:r>
      <w:r w:rsidR="006C75EC">
        <w:rPr>
          <w:b/>
        </w:rPr>
        <w:t>your</w:t>
      </w:r>
      <w:r w:rsidR="00873B96">
        <w:t xml:space="preserve"> account. </w:t>
      </w:r>
      <w:r w:rsidR="006C75EC">
        <w:rPr>
          <w:b/>
        </w:rPr>
        <w:t>You</w:t>
      </w:r>
      <w:r w:rsidR="00873B96">
        <w:t xml:space="preserve"> further understand</w:t>
      </w:r>
      <w:r w:rsidR="006C75EC">
        <w:t xml:space="preserve"> </w:t>
      </w:r>
      <w:r w:rsidR="00873B96">
        <w:t xml:space="preserve">that while </w:t>
      </w:r>
      <w:proofErr w:type="spellStart"/>
      <w:r w:rsidR="006C75EC">
        <w:rPr>
          <w:b/>
        </w:rPr>
        <w:t>AmerKorAsian</w:t>
      </w:r>
      <w:proofErr w:type="spellEnd"/>
      <w:r w:rsidR="00873B96">
        <w:t xml:space="preserve"> may be able to access market data and other financial information from the </w:t>
      </w:r>
      <w:proofErr w:type="spellStart"/>
      <w:r w:rsidR="00873B96" w:rsidRPr="00873B96">
        <w:rPr>
          <w:b/>
        </w:rPr>
        <w:t>AmerKorAsian</w:t>
      </w:r>
      <w:proofErr w:type="spellEnd"/>
      <w:r w:rsidR="00873B96">
        <w:t xml:space="preserve"> </w:t>
      </w:r>
      <w:r w:rsidR="006C75EC">
        <w:t>Platform</w:t>
      </w:r>
      <w:r w:rsidR="00873B96">
        <w:t xml:space="preserve">, the availability of such information does not constitute a recommendation to buy or sell any of the securities made available for purchase on the </w:t>
      </w:r>
      <w:proofErr w:type="spellStart"/>
      <w:r w:rsidR="00873B96" w:rsidRPr="00873B96">
        <w:rPr>
          <w:b/>
        </w:rPr>
        <w:t>AmerKorAsian</w:t>
      </w:r>
      <w:proofErr w:type="spellEnd"/>
      <w:r w:rsidR="00873B96">
        <w:t xml:space="preserve"> </w:t>
      </w:r>
      <w:r w:rsidR="006C75EC">
        <w:t>Platform</w:t>
      </w:r>
      <w:r w:rsidR="00873B96">
        <w:t xml:space="preserve"> (including securities appearing in any portfolios published by </w:t>
      </w:r>
      <w:proofErr w:type="spellStart"/>
      <w:r w:rsidR="006C75EC">
        <w:rPr>
          <w:b/>
        </w:rPr>
        <w:t>AmerKorAsian</w:t>
      </w:r>
      <w:proofErr w:type="spellEnd"/>
      <w:r w:rsidR="00873B96">
        <w:t xml:space="preserve">) or to engage in any investment strategy. </w:t>
      </w:r>
      <w:r w:rsidR="006C75EC">
        <w:t>All</w:t>
      </w:r>
      <w:r w:rsidR="00873B96">
        <w:t xml:space="preserve"> investment decisions ma</w:t>
      </w:r>
      <w:r w:rsidR="006C75EC">
        <w:t>d</w:t>
      </w:r>
      <w:r w:rsidR="00873B96">
        <w:t xml:space="preserve">e will be based solely on </w:t>
      </w:r>
      <w:proofErr w:type="spellStart"/>
      <w:r w:rsidR="006C75EC">
        <w:rPr>
          <w:b/>
        </w:rPr>
        <w:t>AmerKorAsian’s</w:t>
      </w:r>
      <w:proofErr w:type="spellEnd"/>
      <w:r w:rsidR="006C75EC">
        <w:t xml:space="preserve"> </w:t>
      </w:r>
      <w:r w:rsidR="00873B96">
        <w:t>own evaluation of financial circumstances and investment objective</w:t>
      </w:r>
      <w:r w:rsidR="006C75EC">
        <w:t>s</w:t>
      </w:r>
      <w:r w:rsidR="00873B96">
        <w:t xml:space="preserve">. </w:t>
      </w:r>
      <w:r w:rsidR="006C75EC">
        <w:t>No</w:t>
      </w:r>
      <w:r w:rsidR="00873B96">
        <w:t xml:space="preserve"> transaction</w:t>
      </w:r>
      <w:r w:rsidR="006C75EC">
        <w:t>s</w:t>
      </w:r>
      <w:r w:rsidR="00873B96">
        <w:t xml:space="preserve"> </w:t>
      </w:r>
      <w:r w:rsidR="006C75EC">
        <w:t xml:space="preserve">can be </w:t>
      </w:r>
      <w:r w:rsidR="00873B96">
        <w:t xml:space="preserve">entered </w:t>
      </w:r>
      <w:r w:rsidR="006C75EC">
        <w:t xml:space="preserve">directly </w:t>
      </w:r>
      <w:r w:rsidR="00873B96">
        <w:t xml:space="preserve">on the </w:t>
      </w:r>
      <w:proofErr w:type="spellStart"/>
      <w:r w:rsidR="00873B96" w:rsidRPr="00873B96">
        <w:rPr>
          <w:b/>
        </w:rPr>
        <w:t>AmerKorAsian</w:t>
      </w:r>
      <w:proofErr w:type="spellEnd"/>
      <w:r w:rsidR="00873B96">
        <w:t xml:space="preserve"> </w:t>
      </w:r>
      <w:r w:rsidR="006C75EC">
        <w:t xml:space="preserve">Platform.  Additionally, </w:t>
      </w:r>
      <w:r w:rsidR="00937506">
        <w:rPr>
          <w:b/>
        </w:rPr>
        <w:t>you</w:t>
      </w:r>
      <w:r w:rsidR="00873B96">
        <w:t xml:space="preserve"> understand the risks involved with transacting in the investment pies made available to </w:t>
      </w:r>
      <w:r w:rsidR="00937506">
        <w:rPr>
          <w:b/>
        </w:rPr>
        <w:t>you</w:t>
      </w:r>
      <w:r w:rsidR="00873B96">
        <w:t xml:space="preserve">, and that your investments will fluctuate in value, and you agree that </w:t>
      </w:r>
      <w:proofErr w:type="spellStart"/>
      <w:r w:rsidR="00937506">
        <w:rPr>
          <w:b/>
        </w:rPr>
        <w:t>AmerKorAsian</w:t>
      </w:r>
      <w:proofErr w:type="spellEnd"/>
      <w:r w:rsidR="00873B96">
        <w:t xml:space="preserve"> is not responsible for any losses </w:t>
      </w:r>
      <w:r w:rsidR="00937506">
        <w:rPr>
          <w:b/>
        </w:rPr>
        <w:t>you</w:t>
      </w:r>
      <w:r w:rsidR="00873B96">
        <w:t xml:space="preserve"> may incur as a result of </w:t>
      </w:r>
      <w:proofErr w:type="spellStart"/>
      <w:r w:rsidR="00937506">
        <w:rPr>
          <w:b/>
        </w:rPr>
        <w:t>AmerKorAsian</w:t>
      </w:r>
      <w:r w:rsidR="00873B96" w:rsidRPr="00873B96">
        <w:rPr>
          <w:b/>
        </w:rPr>
        <w:t>’s</w:t>
      </w:r>
      <w:proofErr w:type="spellEnd"/>
      <w:r w:rsidR="00873B96">
        <w:t xml:space="preserve"> investment decisions and any trades </w:t>
      </w:r>
      <w:proofErr w:type="spellStart"/>
      <w:r w:rsidR="00937506" w:rsidRPr="00873B96">
        <w:rPr>
          <w:b/>
        </w:rPr>
        <w:t>AmerKorAsian</w:t>
      </w:r>
      <w:proofErr w:type="spellEnd"/>
      <w:r w:rsidR="00873B96">
        <w:t xml:space="preserve"> makes on behalf of </w:t>
      </w:r>
      <w:r w:rsidR="00937506">
        <w:rPr>
          <w:b/>
        </w:rPr>
        <w:t>you</w:t>
      </w:r>
      <w:r w:rsidR="00873B96">
        <w:t xml:space="preserve"> in </w:t>
      </w:r>
      <w:r w:rsidR="00937506">
        <w:rPr>
          <w:b/>
        </w:rPr>
        <w:t>your</w:t>
      </w:r>
      <w:r w:rsidR="00873B96">
        <w:t xml:space="preserve"> personal </w:t>
      </w:r>
      <w:r w:rsidR="00937506">
        <w:t xml:space="preserve">investment </w:t>
      </w:r>
      <w:r w:rsidR="00873B96">
        <w:t xml:space="preserve">account within the </w:t>
      </w:r>
      <w:proofErr w:type="spellStart"/>
      <w:r w:rsidR="00873B96" w:rsidRPr="00873B96">
        <w:rPr>
          <w:b/>
        </w:rPr>
        <w:t>AmerKorAsian</w:t>
      </w:r>
      <w:proofErr w:type="spellEnd"/>
      <w:r w:rsidR="00873B96">
        <w:t xml:space="preserve"> </w:t>
      </w:r>
      <w:r w:rsidR="00937506">
        <w:t>Platform</w:t>
      </w:r>
      <w:r w:rsidR="00873B96">
        <w:t>.</w:t>
      </w:r>
    </w:p>
    <w:p w14:paraId="0B14A75A" w14:textId="031253BB" w:rsidR="00873B96" w:rsidRDefault="00873B96" w:rsidP="00873B96">
      <w:pPr>
        <w:pStyle w:val="NoSpacing"/>
        <w:jc w:val="both"/>
      </w:pPr>
    </w:p>
    <w:p w14:paraId="3264F0D4" w14:textId="4433279A" w:rsidR="00873B96" w:rsidRDefault="00873B96" w:rsidP="00873B96">
      <w:pPr>
        <w:pStyle w:val="NoSpacing"/>
        <w:jc w:val="both"/>
      </w:pPr>
      <w:r>
        <w:t xml:space="preserve">By making information available to </w:t>
      </w:r>
      <w:r w:rsidR="00777C41">
        <w:rPr>
          <w:b/>
        </w:rPr>
        <w:t>you</w:t>
      </w:r>
      <w:r>
        <w:t xml:space="preserve"> on the </w:t>
      </w:r>
      <w:proofErr w:type="spellStart"/>
      <w:r w:rsidR="000E049F" w:rsidRPr="00873B96">
        <w:rPr>
          <w:b/>
        </w:rPr>
        <w:t>AmerKorAsian</w:t>
      </w:r>
      <w:proofErr w:type="spellEnd"/>
      <w:r w:rsidR="000E049F">
        <w:t xml:space="preserve"> </w:t>
      </w:r>
      <w:r w:rsidR="00777C41">
        <w:t>Platform</w:t>
      </w:r>
      <w:r>
        <w:t xml:space="preserve">, </w:t>
      </w:r>
      <w:proofErr w:type="spellStart"/>
      <w:r w:rsidR="00777C41" w:rsidRPr="00873B96">
        <w:rPr>
          <w:b/>
        </w:rPr>
        <w:t>AmerKorAsian</w:t>
      </w:r>
      <w:proofErr w:type="spellEnd"/>
      <w:r w:rsidR="00777C41">
        <w:t xml:space="preserve"> </w:t>
      </w:r>
      <w:r>
        <w:t xml:space="preserve">is not advising </w:t>
      </w:r>
      <w:r w:rsidR="00777C41">
        <w:rPr>
          <w:b/>
        </w:rPr>
        <w:t>you</w:t>
      </w:r>
      <w:r>
        <w:t xml:space="preserve"> to invest in any particular security or </w:t>
      </w:r>
      <w:r w:rsidR="00777C41">
        <w:t>pie</w:t>
      </w:r>
      <w:r>
        <w:t xml:space="preserve">, or to pursue any investment strategy. </w:t>
      </w:r>
      <w:r w:rsidR="00BE3E54">
        <w:t xml:space="preserve">All investment decisions are made solely by </w:t>
      </w:r>
      <w:r w:rsidR="00BE3E54" w:rsidRPr="00BE3E54">
        <w:rPr>
          <w:b/>
          <w:bCs/>
        </w:rPr>
        <w:t>you</w:t>
      </w:r>
      <w:r w:rsidR="00BE3E54">
        <w:t xml:space="preserve"> for </w:t>
      </w:r>
      <w:r w:rsidR="00BE3E54" w:rsidRPr="00BE3E54">
        <w:rPr>
          <w:b/>
          <w:bCs/>
        </w:rPr>
        <w:t>your</w:t>
      </w:r>
      <w:r w:rsidR="00BE3E54">
        <w:t xml:space="preserve"> own account.  </w:t>
      </w:r>
      <w:r>
        <w:t xml:space="preserve">Although </w:t>
      </w:r>
      <w:proofErr w:type="spellStart"/>
      <w:r w:rsidR="00777C41" w:rsidRPr="00873B96">
        <w:rPr>
          <w:b/>
        </w:rPr>
        <w:t>AmerKorAsian</w:t>
      </w:r>
      <w:proofErr w:type="spellEnd"/>
      <w:r>
        <w:t xml:space="preserve"> may provide tools that enable </w:t>
      </w:r>
      <w:r w:rsidR="00777C41">
        <w:rPr>
          <w:b/>
        </w:rPr>
        <w:t>you</w:t>
      </w:r>
      <w:r>
        <w:t xml:space="preserve"> to assess </w:t>
      </w:r>
      <w:r w:rsidR="00777C41">
        <w:rPr>
          <w:b/>
        </w:rPr>
        <w:t>your</w:t>
      </w:r>
      <w:r>
        <w:t xml:space="preserve"> own tolerance for risk, or otherwise assist to educate </w:t>
      </w:r>
      <w:r w:rsidR="00777C41">
        <w:rPr>
          <w:b/>
        </w:rPr>
        <w:t>you</w:t>
      </w:r>
      <w:r>
        <w:t xml:space="preserve"> in various ways, </w:t>
      </w:r>
      <w:proofErr w:type="spellStart"/>
      <w:r w:rsidR="00777C41" w:rsidRPr="00873B96">
        <w:rPr>
          <w:b/>
        </w:rPr>
        <w:t>AmerKorAsian</w:t>
      </w:r>
      <w:proofErr w:type="spellEnd"/>
      <w:r>
        <w:t xml:space="preserve"> does not determine if the tools and resources made available on the </w:t>
      </w:r>
      <w:proofErr w:type="spellStart"/>
      <w:r w:rsidR="000E049F" w:rsidRPr="00873B96">
        <w:rPr>
          <w:b/>
        </w:rPr>
        <w:t>AmerKorAsian</w:t>
      </w:r>
      <w:proofErr w:type="spellEnd"/>
      <w:r w:rsidR="000E049F">
        <w:t xml:space="preserve"> </w:t>
      </w:r>
      <w:r w:rsidR="00777C41">
        <w:t>Platform</w:t>
      </w:r>
      <w:r>
        <w:t xml:space="preserve"> will result in suitable investments designed to meet </w:t>
      </w:r>
      <w:r w:rsidR="00777C41">
        <w:rPr>
          <w:b/>
        </w:rPr>
        <w:t>your</w:t>
      </w:r>
      <w:r>
        <w:t xml:space="preserve"> particular investment needs. </w:t>
      </w:r>
      <w:r w:rsidR="00777C41">
        <w:t xml:space="preserve"> </w:t>
      </w:r>
      <w:r>
        <w:t xml:space="preserve">All investments have risks, and </w:t>
      </w:r>
      <w:r w:rsidR="00777C41">
        <w:rPr>
          <w:b/>
        </w:rPr>
        <w:t>you</w:t>
      </w:r>
      <w:r>
        <w:t xml:space="preserve"> </w:t>
      </w:r>
      <w:r w:rsidR="00777C41">
        <w:t>are</w:t>
      </w:r>
      <w:r>
        <w:t xml:space="preserve"> responsible for determining whether </w:t>
      </w:r>
      <w:r w:rsidR="00777C41">
        <w:rPr>
          <w:b/>
        </w:rPr>
        <w:t>you</w:t>
      </w:r>
      <w:r w:rsidR="000E049F">
        <w:t xml:space="preserve"> </w:t>
      </w:r>
      <w:r>
        <w:t>can afford the risks of making any investment.</w:t>
      </w:r>
      <w:r w:rsidR="00BE3E54">
        <w:t xml:space="preserve">  And </w:t>
      </w:r>
      <w:r w:rsidR="00BE3E54" w:rsidRPr="00BE3E54">
        <w:rPr>
          <w:b/>
          <w:bCs/>
        </w:rPr>
        <w:t>you</w:t>
      </w:r>
      <w:r w:rsidR="00BE3E54">
        <w:t xml:space="preserve"> are responsible for any outcome as a result of transactions that </w:t>
      </w:r>
      <w:r w:rsidR="00BE3E54" w:rsidRPr="00BE3E54">
        <w:rPr>
          <w:b/>
          <w:bCs/>
        </w:rPr>
        <w:t>you</w:t>
      </w:r>
      <w:r w:rsidR="00BE3E54">
        <w:t xml:space="preserve"> initiate or that is initiated by any user of </w:t>
      </w:r>
      <w:r w:rsidR="00BE3E54">
        <w:rPr>
          <w:b/>
        </w:rPr>
        <w:t>your</w:t>
      </w:r>
      <w:r w:rsidR="00BE3E54">
        <w:t xml:space="preserve"> account, including the possible loss of principal based on investment decisions </w:t>
      </w:r>
      <w:r w:rsidR="008A4106" w:rsidRPr="008A4106">
        <w:rPr>
          <w:bCs/>
        </w:rPr>
        <w:t xml:space="preserve">and any trades made to </w:t>
      </w:r>
      <w:r w:rsidR="008A4106" w:rsidRPr="008A4106">
        <w:rPr>
          <w:b/>
        </w:rPr>
        <w:t>your</w:t>
      </w:r>
      <w:r w:rsidR="008A4106" w:rsidRPr="008A4106">
        <w:rPr>
          <w:bCs/>
        </w:rPr>
        <w:t xml:space="preserve"> account</w:t>
      </w:r>
      <w:r w:rsidR="00BE3E54">
        <w:t>.</w:t>
      </w:r>
    </w:p>
    <w:p w14:paraId="6577B347" w14:textId="543AB576" w:rsidR="00873B96" w:rsidRDefault="00873B96" w:rsidP="00F97406">
      <w:pPr>
        <w:pStyle w:val="NoSpacing"/>
        <w:jc w:val="both"/>
      </w:pPr>
    </w:p>
    <w:p w14:paraId="6B50461B" w14:textId="019E7CA3" w:rsidR="007A1263" w:rsidRDefault="007A1263" w:rsidP="00F97406">
      <w:pPr>
        <w:pStyle w:val="NoSpacing"/>
        <w:jc w:val="both"/>
      </w:pPr>
    </w:p>
    <w:p w14:paraId="38203263" w14:textId="4639CA25" w:rsidR="007A1263" w:rsidRDefault="007A1263" w:rsidP="00F97406">
      <w:pPr>
        <w:pStyle w:val="NoSpacing"/>
        <w:jc w:val="both"/>
      </w:pPr>
    </w:p>
    <w:p w14:paraId="320CCC01" w14:textId="77777777" w:rsidR="007A1263" w:rsidRDefault="007A1263" w:rsidP="00F97406">
      <w:pPr>
        <w:pStyle w:val="NoSpacing"/>
        <w:jc w:val="both"/>
      </w:pPr>
    </w:p>
    <w:p w14:paraId="3C25A8D3" w14:textId="77777777" w:rsidR="008A29DE" w:rsidRPr="008A29DE" w:rsidRDefault="008A29DE" w:rsidP="00F97406">
      <w:pPr>
        <w:pStyle w:val="NoSpacing"/>
        <w:jc w:val="both"/>
        <w:rPr>
          <w:b/>
        </w:rPr>
      </w:pPr>
      <w:r w:rsidRPr="008A29DE">
        <w:rPr>
          <w:b/>
        </w:rPr>
        <w:lastRenderedPageBreak/>
        <w:t>Investee’s Role</w:t>
      </w:r>
    </w:p>
    <w:p w14:paraId="0BCA6E10" w14:textId="63091D04" w:rsidR="007A63DC" w:rsidRDefault="00D87504" w:rsidP="004B5D0B">
      <w:pPr>
        <w:pStyle w:val="NoSpacing"/>
        <w:jc w:val="both"/>
      </w:pPr>
      <w:proofErr w:type="spellStart"/>
      <w:r>
        <w:rPr>
          <w:b/>
        </w:rPr>
        <w:t>AmerKorAsian</w:t>
      </w:r>
      <w:proofErr w:type="spellEnd"/>
      <w:r w:rsidR="002D5DEC">
        <w:rPr>
          <w:b/>
        </w:rPr>
        <w:t xml:space="preserve"> </w:t>
      </w:r>
      <w:r w:rsidR="0059199A" w:rsidRPr="0059199A">
        <w:t xml:space="preserve">is providing </w:t>
      </w:r>
      <w:r w:rsidR="007A63DC">
        <w:t>a service</w:t>
      </w:r>
      <w:r w:rsidR="0059199A" w:rsidRPr="0059199A">
        <w:t xml:space="preserve"> to help </w:t>
      </w:r>
      <w:r w:rsidRPr="00D87504">
        <w:rPr>
          <w:b/>
          <w:bCs/>
        </w:rPr>
        <w:t>you</w:t>
      </w:r>
      <w:r w:rsidR="0059199A" w:rsidRPr="0059199A">
        <w:t xml:space="preserve"> increase </w:t>
      </w:r>
      <w:r w:rsidRPr="00D87504">
        <w:rPr>
          <w:b/>
          <w:bCs/>
        </w:rPr>
        <w:t>your</w:t>
      </w:r>
      <w:r w:rsidR="0059199A" w:rsidRPr="0059199A">
        <w:t xml:space="preserve"> net worth</w:t>
      </w:r>
      <w:r w:rsidR="002D5DEC">
        <w:t xml:space="preserve"> and will actively manage all </w:t>
      </w:r>
      <w:r w:rsidR="002D5DEC" w:rsidRPr="00BE055A">
        <w:rPr>
          <w:b/>
        </w:rPr>
        <w:t>Funds</w:t>
      </w:r>
      <w:r w:rsidR="002D5DEC">
        <w:t xml:space="preserve"> </w:t>
      </w:r>
      <w:r>
        <w:rPr>
          <w:b/>
        </w:rPr>
        <w:t>you</w:t>
      </w:r>
      <w:r w:rsidR="002D5DEC">
        <w:t xml:space="preserve"> contribute to </w:t>
      </w:r>
      <w:r>
        <w:rPr>
          <w:b/>
        </w:rPr>
        <w:t xml:space="preserve">your </w:t>
      </w:r>
      <w:r w:rsidR="002D5DEC">
        <w:t>account</w:t>
      </w:r>
      <w:r w:rsidR="0059199A" w:rsidRPr="0059199A">
        <w:t xml:space="preserve">.  There isn’t a fixed number of periods </w:t>
      </w:r>
      <w:r w:rsidRPr="00D87504">
        <w:rPr>
          <w:b/>
          <w:bCs/>
        </w:rPr>
        <w:t>you</w:t>
      </w:r>
      <w:r>
        <w:t xml:space="preserve"> </w:t>
      </w:r>
      <w:r w:rsidR="0059199A" w:rsidRPr="0059199A">
        <w:t>need to invest money into the Funds</w:t>
      </w:r>
      <w:r w:rsidR="007A63DC">
        <w:t>,</w:t>
      </w:r>
      <w:r w:rsidR="0059199A" w:rsidRPr="0059199A">
        <w:t xml:space="preserve"> </w:t>
      </w:r>
      <w:r w:rsidR="007A63DC">
        <w:t>b</w:t>
      </w:r>
      <w:r w:rsidR="0059199A" w:rsidRPr="0059199A">
        <w:t xml:space="preserve">ut if </w:t>
      </w:r>
      <w:r w:rsidRPr="00D87504">
        <w:rPr>
          <w:b/>
          <w:bCs/>
        </w:rPr>
        <w:t>you</w:t>
      </w:r>
      <w:r w:rsidR="0059199A" w:rsidRPr="0059199A">
        <w:t xml:space="preserve"> request a withdrawal from the </w:t>
      </w:r>
      <w:r w:rsidR="0059199A" w:rsidRPr="002D5DEC">
        <w:rPr>
          <w:b/>
        </w:rPr>
        <w:t>Fund(s)</w:t>
      </w:r>
      <w:r w:rsidR="0059199A" w:rsidRPr="0059199A">
        <w:t xml:space="preserve">, before 24 months have passed, </w:t>
      </w:r>
      <w:r>
        <w:rPr>
          <w:b/>
        </w:rPr>
        <w:t xml:space="preserve">you </w:t>
      </w:r>
      <w:r w:rsidR="0059199A" w:rsidRPr="0059199A">
        <w:t xml:space="preserve">will forfeit all gains and will have to pay a penalty of </w:t>
      </w:r>
      <w:r w:rsidR="00FC2E65">
        <w:t>3</w:t>
      </w:r>
      <w:r w:rsidR="0059199A" w:rsidRPr="0059199A">
        <w:t>0% of invested capita</w:t>
      </w:r>
      <w:r w:rsidR="007A63DC">
        <w:t>l for withdrawing funds early.</w:t>
      </w:r>
    </w:p>
    <w:p w14:paraId="6FED1342" w14:textId="77777777" w:rsidR="007A63DC" w:rsidRDefault="007A63DC" w:rsidP="004B5D0B">
      <w:pPr>
        <w:pStyle w:val="NoSpacing"/>
        <w:jc w:val="both"/>
      </w:pPr>
    </w:p>
    <w:p w14:paraId="7508B4B3" w14:textId="4B764DE4" w:rsidR="007A63DC" w:rsidRDefault="007A63DC" w:rsidP="004B5D0B">
      <w:pPr>
        <w:pStyle w:val="NoSpacing"/>
        <w:jc w:val="both"/>
      </w:pPr>
      <w:r>
        <w:t xml:space="preserve">All of the </w:t>
      </w:r>
      <w:r w:rsidRPr="007A63DC">
        <w:rPr>
          <w:b/>
        </w:rPr>
        <w:t>Pooling Funds</w:t>
      </w:r>
      <w:r>
        <w:t xml:space="preserve"> are intended for long-term investing of </w:t>
      </w:r>
      <w:r w:rsidR="00FC2E65">
        <w:t xml:space="preserve">at least </w:t>
      </w:r>
      <w:r>
        <w:t xml:space="preserve">24 months.  </w:t>
      </w:r>
      <w:r w:rsidR="00B557E1" w:rsidRPr="00B557E1">
        <w:rPr>
          <w:b/>
          <w:bCs/>
        </w:rPr>
        <w:t>You</w:t>
      </w:r>
      <w:r>
        <w:t xml:space="preserve"> can move money around between funds</w:t>
      </w:r>
      <w:r w:rsidR="00FC2E65">
        <w:t xml:space="preserve"> and will receive email confirmation of the change</w:t>
      </w:r>
      <w:r w:rsidR="00330D26">
        <w:t xml:space="preserve">.  All new purchases of money into the </w:t>
      </w:r>
      <w:r w:rsidR="00330D26" w:rsidRPr="00D631A8">
        <w:rPr>
          <w:b/>
        </w:rPr>
        <w:t>Fund</w:t>
      </w:r>
      <w:r w:rsidR="00330D26">
        <w:t xml:space="preserve"> as well as moving money between </w:t>
      </w:r>
      <w:r w:rsidR="00D631A8" w:rsidRPr="00D631A8">
        <w:rPr>
          <w:b/>
        </w:rPr>
        <w:t>F</w:t>
      </w:r>
      <w:r w:rsidR="00330D26" w:rsidRPr="00D631A8">
        <w:rPr>
          <w:b/>
        </w:rPr>
        <w:t>unds</w:t>
      </w:r>
      <w:r w:rsidR="00330D26">
        <w:t xml:space="preserve"> will </w:t>
      </w:r>
      <w:r w:rsidR="00180B8A">
        <w:t>ha</w:t>
      </w:r>
      <w:r w:rsidR="00BD638D">
        <w:t>pp</w:t>
      </w:r>
      <w:r w:rsidR="00330D26">
        <w:t xml:space="preserve">en </w:t>
      </w:r>
      <w:r w:rsidR="00394B6F">
        <w:t>on every Tuesday</w:t>
      </w:r>
      <w:r w:rsidR="00FC2E65">
        <w:t xml:space="preserve"> of the month</w:t>
      </w:r>
      <w:r w:rsidR="00330D26">
        <w:t>.</w:t>
      </w:r>
      <w:r w:rsidR="00D631A8">
        <w:t xml:space="preserve">  Minimum amount for any investment transaction is $10.00</w:t>
      </w:r>
      <w:r w:rsidR="000B75DC">
        <w:t>, and a</w:t>
      </w:r>
      <w:r w:rsidR="00D631A8">
        <w:t xml:space="preserve">ll requests must be </w:t>
      </w:r>
      <w:r w:rsidR="00FC2E65">
        <w:t xml:space="preserve">entered </w:t>
      </w:r>
      <w:r w:rsidR="00485398">
        <w:t>as</w:t>
      </w:r>
      <w:r w:rsidR="00FC2E65">
        <w:t xml:space="preserve"> whole dollar amounts</w:t>
      </w:r>
      <w:r w:rsidR="00485398">
        <w:t>.</w:t>
      </w:r>
    </w:p>
    <w:p w14:paraId="6A091C41" w14:textId="77777777" w:rsidR="007A63DC" w:rsidRDefault="007A63DC" w:rsidP="004B5D0B">
      <w:pPr>
        <w:pStyle w:val="NoSpacing"/>
        <w:jc w:val="both"/>
      </w:pPr>
    </w:p>
    <w:p w14:paraId="7A8DD2BC" w14:textId="43A22EB1" w:rsidR="0059199A" w:rsidRDefault="0059199A" w:rsidP="004B5D0B">
      <w:pPr>
        <w:pStyle w:val="NoSpacing"/>
        <w:jc w:val="both"/>
      </w:pPr>
      <w:r w:rsidRPr="0059199A">
        <w:t xml:space="preserve">To make sure </w:t>
      </w:r>
      <w:r w:rsidR="00B557E1">
        <w:rPr>
          <w:b/>
        </w:rPr>
        <w:t xml:space="preserve">you </w:t>
      </w:r>
      <w:r w:rsidRPr="0059199A">
        <w:t xml:space="preserve">understand the consequences for withdrawing money early, the penalty for early withdrawal is also included at the end of the agreement to make sure </w:t>
      </w:r>
      <w:r w:rsidR="00B557E1" w:rsidRPr="00B557E1">
        <w:rPr>
          <w:b/>
          <w:bCs/>
        </w:rPr>
        <w:t>you</w:t>
      </w:r>
      <w:r w:rsidRPr="0059199A">
        <w:t xml:space="preserve"> read the penalties for early withdrawal twice.</w:t>
      </w:r>
    </w:p>
    <w:p w14:paraId="2DDA706E" w14:textId="77777777" w:rsidR="0059199A" w:rsidRDefault="0059199A" w:rsidP="004B5D0B">
      <w:pPr>
        <w:pStyle w:val="NoSpacing"/>
        <w:jc w:val="both"/>
      </w:pPr>
    </w:p>
    <w:p w14:paraId="301808CC" w14:textId="7114DA26" w:rsidR="00813118" w:rsidRDefault="00FF4595" w:rsidP="00394B6F">
      <w:pPr>
        <w:pStyle w:val="NoSpacing"/>
      </w:pPr>
      <w:r w:rsidRPr="00FF4595">
        <w:rPr>
          <w:b/>
          <w:bCs/>
        </w:rPr>
        <w:t>You</w:t>
      </w:r>
      <w:r w:rsidR="00394B6F" w:rsidRPr="00303536">
        <w:t xml:space="preserve"> will d</w:t>
      </w:r>
      <w:r w:rsidR="00AA6A22" w:rsidRPr="00303536">
        <w:t xml:space="preserve">eposit </w:t>
      </w:r>
      <w:r w:rsidR="00394B6F" w:rsidRPr="00303536">
        <w:t xml:space="preserve">amount filled in on the ‘Investment Choices’ sheet at least 2 days before </w:t>
      </w:r>
      <w:r>
        <w:rPr>
          <w:b/>
        </w:rPr>
        <w:t>you</w:t>
      </w:r>
      <w:r w:rsidR="00394B6F" w:rsidRPr="00303536">
        <w:t xml:space="preserve"> want money invested.  </w:t>
      </w:r>
      <w:r>
        <w:rPr>
          <w:b/>
        </w:rPr>
        <w:t>You</w:t>
      </w:r>
      <w:r w:rsidR="00394B6F" w:rsidRPr="00303536">
        <w:t xml:space="preserve"> can m</w:t>
      </w:r>
      <w:r w:rsidR="004A1F6E" w:rsidRPr="00303536">
        <w:t>ake a one-time deposit</w:t>
      </w:r>
      <w:r w:rsidR="00303536" w:rsidRPr="00303536">
        <w:t>, can elect to invest a set amount each month, or</w:t>
      </w:r>
      <w:r w:rsidR="00E8637B">
        <w:t xml:space="preserve"> </w:t>
      </w:r>
      <w:r w:rsidRPr="00FF4595">
        <w:rPr>
          <w:b/>
          <w:bCs/>
        </w:rPr>
        <w:t>you</w:t>
      </w:r>
      <w:r w:rsidR="00303536" w:rsidRPr="00303536">
        <w:t xml:space="preserve"> can choose to make both a one-time initial deposit as well as investing a set monthly amount</w:t>
      </w:r>
      <w:r w:rsidR="00394B6F" w:rsidRPr="00303536">
        <w:t xml:space="preserve">.  </w:t>
      </w:r>
      <w:r w:rsidR="00303536" w:rsidRPr="00303536">
        <w:t xml:space="preserve">If </w:t>
      </w:r>
      <w:r>
        <w:rPr>
          <w:b/>
        </w:rPr>
        <w:t>you</w:t>
      </w:r>
      <w:r w:rsidR="00303536" w:rsidRPr="00303536">
        <w:t xml:space="preserve"> elect to make an opening deposit and also invest monthly, the first monthly amount will happen on the same Tuesday of the month as the initial deposit was made the prior month.  </w:t>
      </w:r>
      <w:r>
        <w:rPr>
          <w:b/>
        </w:rPr>
        <w:t>Your</w:t>
      </w:r>
      <w:r w:rsidR="00303536" w:rsidRPr="00303536">
        <w:t xml:space="preserve"> bank account </w:t>
      </w:r>
      <w:r w:rsidR="00813118">
        <w:t>name must match the name on the Profile page of the app.  If the names are different</w:t>
      </w:r>
      <w:r w:rsidR="00303536" w:rsidRPr="00303536">
        <w:t xml:space="preserve">, no money will be deposited into selected investments made by </w:t>
      </w:r>
      <w:r>
        <w:rPr>
          <w:b/>
        </w:rPr>
        <w:t>you</w:t>
      </w:r>
      <w:r w:rsidR="00813118">
        <w:t xml:space="preserve"> and </w:t>
      </w:r>
      <w:r>
        <w:rPr>
          <w:b/>
        </w:rPr>
        <w:t>you</w:t>
      </w:r>
      <w:r w:rsidR="00813118">
        <w:t xml:space="preserve"> will pay any fees to send money back.  Once </w:t>
      </w:r>
      <w:r w:rsidRPr="00FF4595">
        <w:rPr>
          <w:b/>
          <w:bCs/>
        </w:rPr>
        <w:t>your</w:t>
      </w:r>
      <w:r>
        <w:t xml:space="preserve"> </w:t>
      </w:r>
      <w:r w:rsidR="0018438A">
        <w:t>bank account name matches</w:t>
      </w:r>
      <w:r w:rsidR="00813118">
        <w:t xml:space="preserve"> </w:t>
      </w:r>
      <w:r w:rsidRPr="00FF4595">
        <w:rPr>
          <w:b/>
          <w:bCs/>
        </w:rPr>
        <w:t>your</w:t>
      </w:r>
      <w:r w:rsidR="0018438A">
        <w:t xml:space="preserve"> </w:t>
      </w:r>
      <w:r w:rsidR="00813118">
        <w:t xml:space="preserve">Profile name </w:t>
      </w:r>
      <w:r w:rsidR="0018438A">
        <w:t xml:space="preserve">and </w:t>
      </w:r>
      <w:r w:rsidR="00813118">
        <w:t xml:space="preserve">is </w:t>
      </w:r>
      <w:r w:rsidR="0018438A">
        <w:t>verified</w:t>
      </w:r>
      <w:r w:rsidR="00813118">
        <w:t xml:space="preserve">, money will be invested the following Tuesday.  If Tuesday is a holiday, month will be invested the next business day.  To make sure money is being invested from the correct account, </w:t>
      </w:r>
      <w:proofErr w:type="spellStart"/>
      <w:r>
        <w:rPr>
          <w:b/>
        </w:rPr>
        <w:t>AmerKorAsian</w:t>
      </w:r>
      <w:proofErr w:type="spellEnd"/>
      <w:r>
        <w:t xml:space="preserve"> </w:t>
      </w:r>
      <w:r w:rsidR="00813118">
        <w:t xml:space="preserve">encourages </w:t>
      </w:r>
      <w:r w:rsidRPr="00FF4595">
        <w:rPr>
          <w:b/>
          <w:bCs/>
        </w:rPr>
        <w:t>you</w:t>
      </w:r>
      <w:r>
        <w:t xml:space="preserve"> </w:t>
      </w:r>
      <w:r w:rsidR="00813118">
        <w:t xml:space="preserve">to email a copy of the bank book with the name and account number clearly shown so </w:t>
      </w:r>
      <w:proofErr w:type="spellStart"/>
      <w:r>
        <w:rPr>
          <w:b/>
        </w:rPr>
        <w:t>AmerKorAsian</w:t>
      </w:r>
      <w:proofErr w:type="spellEnd"/>
      <w:r w:rsidR="00813118">
        <w:t xml:space="preserve"> can add </w:t>
      </w:r>
      <w:r w:rsidRPr="00FF4595">
        <w:rPr>
          <w:b/>
          <w:bCs/>
        </w:rPr>
        <w:t xml:space="preserve">your </w:t>
      </w:r>
      <w:r w:rsidR="00813118">
        <w:t xml:space="preserve">picture to </w:t>
      </w:r>
      <w:r>
        <w:rPr>
          <w:b/>
        </w:rPr>
        <w:t>your</w:t>
      </w:r>
      <w:r w:rsidR="00813118">
        <w:t xml:space="preserve"> profile information.</w:t>
      </w:r>
    </w:p>
    <w:p w14:paraId="251655F9" w14:textId="77777777" w:rsidR="00813118" w:rsidRDefault="00813118" w:rsidP="00394B6F">
      <w:pPr>
        <w:pStyle w:val="NoSpacing"/>
      </w:pPr>
    </w:p>
    <w:p w14:paraId="64ECFF75" w14:textId="5240E015" w:rsidR="00303536" w:rsidRPr="00303536" w:rsidRDefault="00303536" w:rsidP="00394B6F">
      <w:pPr>
        <w:pStyle w:val="NoSpacing"/>
      </w:pPr>
      <w:r w:rsidRPr="00303536">
        <w:t xml:space="preserve">If </w:t>
      </w:r>
      <w:r w:rsidR="0004288F">
        <w:rPr>
          <w:b/>
        </w:rPr>
        <w:t>you</w:t>
      </w:r>
      <w:r w:rsidRPr="00303536">
        <w:t xml:space="preserve"> do not submit </w:t>
      </w:r>
      <w:r w:rsidR="0004288F">
        <w:t xml:space="preserve">the </w:t>
      </w:r>
      <w:r w:rsidRPr="00303536">
        <w:t xml:space="preserve">required information to fund account within two months of account opening, </w:t>
      </w:r>
      <w:proofErr w:type="spellStart"/>
      <w:r w:rsidR="00C113E6">
        <w:rPr>
          <w:b/>
        </w:rPr>
        <w:t>AmerKorAsian</w:t>
      </w:r>
      <w:proofErr w:type="spellEnd"/>
      <w:r w:rsidR="00C113E6" w:rsidRPr="00303536">
        <w:t xml:space="preserve"> </w:t>
      </w:r>
      <w:r w:rsidRPr="00303536">
        <w:t>has the right to close the account</w:t>
      </w:r>
      <w:r w:rsidR="00E02F65">
        <w:t xml:space="preserve">.  If </w:t>
      </w:r>
      <w:r w:rsidR="00E02F65" w:rsidRPr="00E02F65">
        <w:rPr>
          <w:b/>
          <w:bCs/>
        </w:rPr>
        <w:t>you</w:t>
      </w:r>
      <w:r w:rsidR="00E02F65">
        <w:t xml:space="preserve"> decide at a later date to invest </w:t>
      </w:r>
      <w:r w:rsidR="00E02F65" w:rsidRPr="00E02F65">
        <w:rPr>
          <w:b/>
          <w:bCs/>
        </w:rPr>
        <w:t xml:space="preserve">your </w:t>
      </w:r>
      <w:r w:rsidR="00E02F65">
        <w:t xml:space="preserve">money, you can open an account at that time.  </w:t>
      </w:r>
      <w:r w:rsidRPr="00303536">
        <w:t xml:space="preserve">Additionally, profile picture and the copy of the bank account will be attached to </w:t>
      </w:r>
      <w:r w:rsidR="00E02F65" w:rsidRPr="00E02F65">
        <w:rPr>
          <w:b/>
          <w:bCs/>
        </w:rPr>
        <w:t>your</w:t>
      </w:r>
      <w:r w:rsidRPr="00303536">
        <w:t xml:space="preserve"> profile.  </w:t>
      </w:r>
      <w:r w:rsidR="00512A04">
        <w:t xml:space="preserve">For the safety of both the </w:t>
      </w:r>
      <w:r w:rsidR="008F72BE">
        <w:rPr>
          <w:b/>
        </w:rPr>
        <w:t>You</w:t>
      </w:r>
      <w:r w:rsidR="00512A04">
        <w:t xml:space="preserve"> and </w:t>
      </w:r>
      <w:proofErr w:type="spellStart"/>
      <w:r w:rsidR="008F72BE">
        <w:rPr>
          <w:b/>
        </w:rPr>
        <w:t>AmerKorAsian</w:t>
      </w:r>
      <w:proofErr w:type="spellEnd"/>
      <w:r w:rsidR="00512A04">
        <w:t xml:space="preserve">, all money transactions must be done via bank transfer so both parties have a clear record of the transactions that occurred between </w:t>
      </w:r>
      <w:r w:rsidR="006454F7">
        <w:rPr>
          <w:b/>
        </w:rPr>
        <w:t>you</w:t>
      </w:r>
      <w:r w:rsidR="00512A04">
        <w:t xml:space="preserve"> and </w:t>
      </w:r>
      <w:proofErr w:type="spellStart"/>
      <w:r w:rsidR="006454F7">
        <w:rPr>
          <w:b/>
        </w:rPr>
        <w:t>AmerKorAsian</w:t>
      </w:r>
      <w:proofErr w:type="spellEnd"/>
      <w:r w:rsidR="00512A04">
        <w:t>.  This last rule is non-changeable to make sure all money is traceable between both parties.</w:t>
      </w:r>
    </w:p>
    <w:p w14:paraId="731108B6" w14:textId="77777777" w:rsidR="00303536" w:rsidRDefault="00303536" w:rsidP="00394B6F">
      <w:pPr>
        <w:pStyle w:val="NoSpacing"/>
      </w:pPr>
    </w:p>
    <w:p w14:paraId="6F882CD1" w14:textId="4062DDA4" w:rsidR="004D03D5" w:rsidRDefault="00394B6F" w:rsidP="00394B6F">
      <w:pPr>
        <w:pStyle w:val="NoSpacing"/>
      </w:pPr>
      <w:r>
        <w:t xml:space="preserve">For every 12 consecutive months </w:t>
      </w:r>
      <w:r w:rsidR="00C113E6" w:rsidRPr="00C113E6">
        <w:rPr>
          <w:b/>
          <w:bCs/>
        </w:rPr>
        <w:t>you</w:t>
      </w:r>
      <w:r w:rsidR="00C113E6">
        <w:t xml:space="preserve"> </w:t>
      </w:r>
      <w:r>
        <w:t xml:space="preserve">invest agreed upon </w:t>
      </w:r>
      <w:r w:rsidR="00C113E6">
        <w:t xml:space="preserve">monthly </w:t>
      </w:r>
      <w:r>
        <w:t>amount, in the 13</w:t>
      </w:r>
      <w:r w:rsidRPr="00394B6F">
        <w:rPr>
          <w:vertAlign w:val="superscript"/>
        </w:rPr>
        <w:t>th</w:t>
      </w:r>
      <w:r>
        <w:t xml:space="preserve"> month, </w:t>
      </w:r>
      <w:bookmarkStart w:id="0" w:name="_Hlk68734069"/>
      <w:proofErr w:type="spellStart"/>
      <w:r w:rsidR="00C113E6">
        <w:rPr>
          <w:b/>
        </w:rPr>
        <w:t>AmerKorAsian</w:t>
      </w:r>
      <w:proofErr w:type="spellEnd"/>
      <w:r w:rsidR="00C113E6">
        <w:rPr>
          <w:b/>
        </w:rPr>
        <w:t xml:space="preserve"> </w:t>
      </w:r>
      <w:bookmarkEnd w:id="0"/>
      <w:r>
        <w:t xml:space="preserve">will re-invest </w:t>
      </w:r>
      <w:r w:rsidR="00BD5D58">
        <w:t>25</w:t>
      </w:r>
      <w:r>
        <w:t xml:space="preserve">% of the gains </w:t>
      </w:r>
      <w:bookmarkStart w:id="1" w:name="_Hlk68734105"/>
      <w:r w:rsidR="00C113E6">
        <w:t xml:space="preserve">back to one of </w:t>
      </w:r>
      <w:r w:rsidR="00C113E6" w:rsidRPr="00C113E6">
        <w:rPr>
          <w:b/>
          <w:bCs/>
        </w:rPr>
        <w:t>your</w:t>
      </w:r>
      <w:r w:rsidR="00C113E6">
        <w:t xml:space="preserve"> Pies</w:t>
      </w:r>
      <w:bookmarkEnd w:id="1"/>
      <w:r w:rsidR="00C113E6">
        <w:t xml:space="preserve">.  </w:t>
      </w:r>
      <w:bookmarkStart w:id="2" w:name="_Hlk68734155"/>
      <w:r w:rsidR="00C113E6">
        <w:t xml:space="preserve">If </w:t>
      </w:r>
      <w:r w:rsidR="00C113E6" w:rsidRPr="00C113E6">
        <w:rPr>
          <w:b/>
          <w:bCs/>
        </w:rPr>
        <w:t>you</w:t>
      </w:r>
      <w:r w:rsidR="00C113E6">
        <w:t xml:space="preserve"> don’t select a pie to re-invest the gains back into, </w:t>
      </w:r>
      <w:proofErr w:type="spellStart"/>
      <w:r w:rsidR="00C113E6">
        <w:rPr>
          <w:b/>
        </w:rPr>
        <w:t>AmerKorAsian</w:t>
      </w:r>
      <w:proofErr w:type="spellEnd"/>
      <w:r w:rsidR="00C113E6">
        <w:t xml:space="preserve"> will select the pie for re-investment</w:t>
      </w:r>
      <w:r w:rsidR="004D03D5">
        <w:t>.</w:t>
      </w:r>
      <w:bookmarkEnd w:id="2"/>
    </w:p>
    <w:p w14:paraId="562C541F" w14:textId="77777777" w:rsidR="004D03D5" w:rsidRDefault="004D03D5" w:rsidP="00394B6F">
      <w:pPr>
        <w:pStyle w:val="NoSpacing"/>
      </w:pPr>
    </w:p>
    <w:p w14:paraId="7DA40F63" w14:textId="26777D52" w:rsidR="00BD5D58" w:rsidRDefault="00394B6F" w:rsidP="00394B6F">
      <w:pPr>
        <w:pStyle w:val="NoSpacing"/>
      </w:pPr>
      <w:r w:rsidRPr="00FD21DE">
        <w:t xml:space="preserve">For example, </w:t>
      </w:r>
      <w:r w:rsidR="00BD5D58">
        <w:t xml:space="preserve">if </w:t>
      </w:r>
      <w:r w:rsidR="00C113E6">
        <w:rPr>
          <w:b/>
        </w:rPr>
        <w:t>you</w:t>
      </w:r>
      <w:r w:rsidR="00BD5D58">
        <w:t xml:space="preserve"> </w:t>
      </w:r>
      <w:r w:rsidR="00C113E6">
        <w:t>have</w:t>
      </w:r>
      <w:r w:rsidR="00BD5D58">
        <w:t xml:space="preserve"> $100 dollars in gains for the year 2019 and contributed for 12 consecutive months, </w:t>
      </w:r>
      <w:proofErr w:type="spellStart"/>
      <w:r w:rsidR="00C113E6">
        <w:rPr>
          <w:b/>
        </w:rPr>
        <w:t>AmerKorAsian</w:t>
      </w:r>
      <w:proofErr w:type="spellEnd"/>
      <w:r w:rsidR="00C113E6">
        <w:rPr>
          <w:b/>
        </w:rPr>
        <w:t xml:space="preserve"> </w:t>
      </w:r>
      <w:r w:rsidR="00BD5D58">
        <w:t xml:space="preserve">would re-invest $2.50 ($10.00 paid to </w:t>
      </w:r>
      <w:proofErr w:type="spellStart"/>
      <w:r w:rsidR="00C113E6">
        <w:rPr>
          <w:b/>
        </w:rPr>
        <w:t>AmerKorAsian</w:t>
      </w:r>
      <w:proofErr w:type="spellEnd"/>
      <w:r w:rsidR="00BD5D58">
        <w:t xml:space="preserve"> </w:t>
      </w:r>
      <w:r w:rsidR="00C113E6">
        <w:t>minus</w:t>
      </w:r>
      <w:r w:rsidR="00BD5D58">
        <w:t xml:space="preserve"> $2.50 paid back to </w:t>
      </w:r>
      <w:r w:rsidR="00C113E6" w:rsidRPr="00C113E6">
        <w:rPr>
          <w:b/>
          <w:bCs/>
        </w:rPr>
        <w:t>you</w:t>
      </w:r>
      <w:r w:rsidR="00C113E6">
        <w:t xml:space="preserve"> </w:t>
      </w:r>
      <w:r w:rsidR="00BD5D58">
        <w:t xml:space="preserve">for making 12 consecutive monthly contributions), back into </w:t>
      </w:r>
      <w:r w:rsidR="00C113E6">
        <w:rPr>
          <w:b/>
        </w:rPr>
        <w:t>your</w:t>
      </w:r>
      <w:r w:rsidR="00BD5D58">
        <w:t xml:space="preserve"> account.</w:t>
      </w:r>
    </w:p>
    <w:p w14:paraId="19EF38E9" w14:textId="77777777" w:rsidR="00982732" w:rsidRDefault="00982732" w:rsidP="00394B6F">
      <w:pPr>
        <w:pStyle w:val="NoSpacing"/>
      </w:pPr>
    </w:p>
    <w:p w14:paraId="09670483" w14:textId="33991517" w:rsidR="00FD21DE" w:rsidRDefault="00BD5D58" w:rsidP="00394B6F">
      <w:pPr>
        <w:pStyle w:val="NoSpacing"/>
      </w:pPr>
      <w:r>
        <w:t>I</w:t>
      </w:r>
      <w:r w:rsidR="00394B6F" w:rsidRPr="00FD21DE">
        <w:t xml:space="preserve">f </w:t>
      </w:r>
      <w:r w:rsidR="008E32CD">
        <w:rPr>
          <w:b/>
        </w:rPr>
        <w:t>you</w:t>
      </w:r>
      <w:r>
        <w:t xml:space="preserve"> agree</w:t>
      </w:r>
      <w:r w:rsidR="00394B6F" w:rsidRPr="00FD21DE">
        <w:t xml:space="preserve"> to invest $50 every month, but don’t have money available for </w:t>
      </w:r>
      <w:r w:rsidR="00394B6F">
        <w:t xml:space="preserve">the current month, March, </w:t>
      </w:r>
      <w:r w:rsidR="008E32CD" w:rsidRPr="008E32CD">
        <w:rPr>
          <w:b/>
          <w:bCs/>
        </w:rPr>
        <w:t>you</w:t>
      </w:r>
      <w:r w:rsidR="008E32CD">
        <w:t xml:space="preserve"> </w:t>
      </w:r>
      <w:r w:rsidR="00394B6F" w:rsidRPr="00FD21DE">
        <w:t>can invest twice the amount, $100, the following month, in April, as a catch-up investment.</w:t>
      </w:r>
      <w:r w:rsidR="00394B6F">
        <w:t xml:space="preserve">  </w:t>
      </w:r>
      <w:r w:rsidR="008E32CD">
        <w:rPr>
          <w:b/>
        </w:rPr>
        <w:t xml:space="preserve">You </w:t>
      </w:r>
      <w:r w:rsidR="008E32CD">
        <w:t>are</w:t>
      </w:r>
      <w:r w:rsidR="00394B6F">
        <w:t xml:space="preserve"> </w:t>
      </w:r>
      <w:r w:rsidR="00394B6F">
        <w:lastRenderedPageBreak/>
        <w:t xml:space="preserve">allowed one catch-up investment every 12 months of investing and </w:t>
      </w:r>
      <w:r w:rsidR="008E32CD">
        <w:t xml:space="preserve">will </w:t>
      </w:r>
      <w:r w:rsidR="00394B6F">
        <w:t xml:space="preserve">still qualify for receiving </w:t>
      </w:r>
      <w:r w:rsidR="00C113E6">
        <w:t>25%</w:t>
      </w:r>
      <w:r w:rsidR="00394B6F">
        <w:t xml:space="preserve"> of the gains </w:t>
      </w:r>
      <w:r w:rsidR="00704A93">
        <w:t>re-invested back in</w:t>
      </w:r>
      <w:r w:rsidR="008E32CD">
        <w:t xml:space="preserve">to </w:t>
      </w:r>
      <w:r w:rsidR="008E32CD" w:rsidRPr="008E32CD">
        <w:rPr>
          <w:b/>
          <w:bCs/>
        </w:rPr>
        <w:t>your</w:t>
      </w:r>
      <w:r w:rsidR="00704A93">
        <w:t xml:space="preserve"> investment account.</w:t>
      </w:r>
    </w:p>
    <w:p w14:paraId="5024BC1A" w14:textId="77777777" w:rsidR="00FD21DE" w:rsidRDefault="00FD21DE" w:rsidP="004B5D0B">
      <w:pPr>
        <w:pStyle w:val="NoSpacing"/>
        <w:jc w:val="both"/>
      </w:pPr>
    </w:p>
    <w:p w14:paraId="2C511939" w14:textId="77777777" w:rsidR="008A29DE" w:rsidRPr="008A29DE" w:rsidRDefault="008A29DE" w:rsidP="004B5D0B">
      <w:pPr>
        <w:pStyle w:val="NoSpacing"/>
        <w:jc w:val="both"/>
        <w:rPr>
          <w:b/>
        </w:rPr>
      </w:pPr>
      <w:r w:rsidRPr="008A29DE">
        <w:rPr>
          <w:b/>
        </w:rPr>
        <w:t>Conversion Rate and minimum investment amount</w:t>
      </w:r>
    </w:p>
    <w:p w14:paraId="3E416923" w14:textId="1ECA471D" w:rsidR="005E6B95" w:rsidRDefault="004A1F6E" w:rsidP="004B5D0B">
      <w:pPr>
        <w:pStyle w:val="NoSpacing"/>
        <w:jc w:val="both"/>
      </w:pPr>
      <w:r>
        <w:t xml:space="preserve">The minimum amount that can be invested is $10 per </w:t>
      </w:r>
      <w:r w:rsidRPr="004A1F6E">
        <w:rPr>
          <w:b/>
        </w:rPr>
        <w:t>Fund</w:t>
      </w:r>
      <w:r>
        <w:rPr>
          <w:b/>
        </w:rPr>
        <w:t xml:space="preserve">, </w:t>
      </w:r>
      <w:r w:rsidRPr="004A1F6E">
        <w:t>per month</w:t>
      </w:r>
      <w:r>
        <w:t xml:space="preserve">.  </w:t>
      </w:r>
      <w:r w:rsidR="00EC4D71">
        <w:t>I</w:t>
      </w:r>
      <w:r>
        <w:t xml:space="preserve">f </w:t>
      </w:r>
      <w:r w:rsidR="000A49AE">
        <w:rPr>
          <w:b/>
        </w:rPr>
        <w:t>you</w:t>
      </w:r>
      <w:r w:rsidR="00EC4D71">
        <w:t xml:space="preserve"> want</w:t>
      </w:r>
      <w:r>
        <w:t xml:space="preserve"> to invest in 2 different </w:t>
      </w:r>
      <w:r w:rsidRPr="004A1F6E">
        <w:rPr>
          <w:b/>
        </w:rPr>
        <w:t>Funds</w:t>
      </w:r>
      <w:r>
        <w:t xml:space="preserve">, the minimum amount of money needed to invest would be $20 per month, or $10 per </w:t>
      </w:r>
      <w:r w:rsidRPr="004A1F6E">
        <w:rPr>
          <w:b/>
        </w:rPr>
        <w:t>Fund</w:t>
      </w:r>
      <w:r>
        <w:t>.</w:t>
      </w:r>
      <w:r w:rsidR="00B738A4">
        <w:t xml:space="preserve">  Lastly, </w:t>
      </w:r>
      <w:r w:rsidR="000A49AE">
        <w:rPr>
          <w:b/>
        </w:rPr>
        <w:t>you</w:t>
      </w:r>
      <w:r w:rsidR="00B738A4">
        <w:t xml:space="preserve"> can change investment amount</w:t>
      </w:r>
      <w:r w:rsidR="004B5D0B">
        <w:t>s</w:t>
      </w:r>
      <w:r w:rsidR="00B738A4">
        <w:t xml:space="preserve">, but must </w:t>
      </w:r>
      <w:r w:rsidR="004B5D0B">
        <w:t xml:space="preserve">complete the </w:t>
      </w:r>
      <w:r w:rsidR="004B5D0B" w:rsidRPr="004B5D0B">
        <w:rPr>
          <w:b/>
        </w:rPr>
        <w:t>‘Investment Choices’</w:t>
      </w:r>
      <w:r w:rsidR="004B5D0B">
        <w:t xml:space="preserve"> page </w:t>
      </w:r>
      <w:r w:rsidR="000A49AE">
        <w:t>on the website</w:t>
      </w:r>
      <w:r w:rsidR="004B5D0B">
        <w:t xml:space="preserve"> and submit the information so </w:t>
      </w:r>
      <w:proofErr w:type="spellStart"/>
      <w:r w:rsidR="000A49AE">
        <w:rPr>
          <w:b/>
        </w:rPr>
        <w:t>AmerKorAsian</w:t>
      </w:r>
      <w:proofErr w:type="spellEnd"/>
      <w:r w:rsidR="00B738A4">
        <w:t xml:space="preserve"> </w:t>
      </w:r>
      <w:r w:rsidR="004B5D0B">
        <w:t xml:space="preserve">receives an </w:t>
      </w:r>
      <w:r w:rsidR="00B738A4">
        <w:t>email of the change in investment</w:t>
      </w:r>
      <w:r w:rsidR="004B5D0B">
        <w:t>s</w:t>
      </w:r>
      <w:r w:rsidR="00704A93">
        <w:t xml:space="preserve"> and can reallocate funds to match </w:t>
      </w:r>
      <w:r w:rsidR="000A49AE">
        <w:rPr>
          <w:b/>
        </w:rPr>
        <w:t>your</w:t>
      </w:r>
      <w:r w:rsidR="00704A93">
        <w:t xml:space="preserve"> </w:t>
      </w:r>
      <w:r w:rsidR="000A49AE">
        <w:t xml:space="preserve">new </w:t>
      </w:r>
      <w:r w:rsidR="00704A93">
        <w:t>investment elections.</w:t>
      </w:r>
    </w:p>
    <w:p w14:paraId="6E6B3DDA" w14:textId="77777777" w:rsidR="005E6B95" w:rsidRDefault="005E6B95" w:rsidP="004B5D0B">
      <w:pPr>
        <w:pStyle w:val="NoSpacing"/>
        <w:jc w:val="both"/>
      </w:pPr>
    </w:p>
    <w:p w14:paraId="2330C1BE" w14:textId="457339DE" w:rsidR="006E5F1C" w:rsidRDefault="00DF1982" w:rsidP="004B5D0B">
      <w:pPr>
        <w:pStyle w:val="NoSpacing"/>
        <w:jc w:val="both"/>
      </w:pPr>
      <w:r w:rsidRPr="00DF1982">
        <w:rPr>
          <w:b/>
          <w:bCs/>
        </w:rPr>
        <w:t>You</w:t>
      </w:r>
      <w:r w:rsidR="00AA6A22">
        <w:t xml:space="preserve"> agree to the currency conversion </w:t>
      </w:r>
      <w:r w:rsidR="00185ADD">
        <w:t xml:space="preserve">rate for </w:t>
      </w:r>
      <w:r w:rsidR="00AA6A22">
        <w:t>Korean Won to US Dollar of 1,</w:t>
      </w:r>
      <w:r w:rsidR="00EC4D71">
        <w:t>3</w:t>
      </w:r>
      <w:r w:rsidR="00AA6A22">
        <w:t xml:space="preserve">00 Korean Won: $1 US Dollar.  </w:t>
      </w:r>
      <w:proofErr w:type="gramStart"/>
      <w:r w:rsidR="00AA6A22">
        <w:t>So</w:t>
      </w:r>
      <w:proofErr w:type="gramEnd"/>
      <w:r w:rsidR="00AA6A22">
        <w:t xml:space="preserve"> if </w:t>
      </w:r>
      <w:r>
        <w:rPr>
          <w:b/>
        </w:rPr>
        <w:t>you</w:t>
      </w:r>
      <w:r w:rsidR="00AA6A22">
        <w:t xml:space="preserve"> wanted to invest $50.00 US Dollars into 1 Fund, </w:t>
      </w:r>
      <w:r w:rsidRPr="00DF1982">
        <w:rPr>
          <w:b/>
          <w:bCs/>
        </w:rPr>
        <w:t>you</w:t>
      </w:r>
      <w:r>
        <w:t xml:space="preserve"> </w:t>
      </w:r>
      <w:r w:rsidR="00AA6A22">
        <w:t xml:space="preserve">would need to </w:t>
      </w:r>
      <w:r w:rsidR="006E5F1C">
        <w:t>deposit 6</w:t>
      </w:r>
      <w:r w:rsidR="00EC4D71">
        <w:t>5</w:t>
      </w:r>
      <w:r w:rsidR="006E5F1C">
        <w:t>,000 Korean Won</w:t>
      </w:r>
      <w:r w:rsidR="004B5D0B">
        <w:t xml:space="preserve"> ($50.00 x 1,300 Korean Won = 65,000 Korean Won)</w:t>
      </w:r>
      <w:r w:rsidR="006E5F1C">
        <w:t xml:space="preserve"> into </w:t>
      </w:r>
      <w:proofErr w:type="spellStart"/>
      <w:r>
        <w:rPr>
          <w:b/>
        </w:rPr>
        <w:t>AmerKorAsian</w:t>
      </w:r>
      <w:proofErr w:type="spellEnd"/>
      <w:r>
        <w:rPr>
          <w:b/>
        </w:rPr>
        <w:t xml:space="preserve"> </w:t>
      </w:r>
      <w:r w:rsidR="004B5D0B">
        <w:t>bank a</w:t>
      </w:r>
      <w:r w:rsidR="006E5F1C">
        <w:t xml:space="preserve">ccount.  If </w:t>
      </w:r>
      <w:r>
        <w:rPr>
          <w:b/>
        </w:rPr>
        <w:t xml:space="preserve">you </w:t>
      </w:r>
      <w:r w:rsidR="004B5D0B">
        <w:t xml:space="preserve">deposit US Dollars, </w:t>
      </w:r>
      <w:r w:rsidR="006E5F1C">
        <w:t xml:space="preserve">there would be no currency rate conversion since the money deposited is </w:t>
      </w:r>
      <w:r w:rsidR="00EC4D71">
        <w:t>already</w:t>
      </w:r>
      <w:r w:rsidR="006E5F1C">
        <w:t xml:space="preserve"> in US Dollars.</w:t>
      </w:r>
      <w:r w:rsidR="00EC4D71">
        <w:t xml:space="preserve">  The below table</w:t>
      </w:r>
      <w:r w:rsidR="00185ADD">
        <w:t xml:space="preserve"> shows the detail of the </w:t>
      </w:r>
      <w:r w:rsidR="00E40C9C">
        <w:t>different conversion rates</w:t>
      </w:r>
      <w:r w:rsidR="00D40F54">
        <w:t xml:space="preserve"> and fees</w:t>
      </w:r>
      <w:r w:rsidR="00EC4D71">
        <w:t>:</w:t>
      </w:r>
    </w:p>
    <w:p w14:paraId="707FC6E6" w14:textId="77777777" w:rsidR="00E26A58" w:rsidRDefault="00E26A58" w:rsidP="004B5D0B">
      <w:pPr>
        <w:pStyle w:val="NoSpacing"/>
        <w:jc w:val="both"/>
      </w:pPr>
    </w:p>
    <w:p w14:paraId="20855F15" w14:textId="77777777" w:rsidR="00EC4D71" w:rsidRDefault="00D22497" w:rsidP="00AA6A22">
      <w:pPr>
        <w:pStyle w:val="NoSpacing"/>
      </w:pPr>
      <w:r>
        <w:rPr>
          <w:noProof/>
        </w:rPr>
        <mc:AlternateContent>
          <mc:Choice Requires="wps">
            <w:drawing>
              <wp:anchor distT="0" distB="0" distL="114300" distR="114300" simplePos="0" relativeHeight="251677696" behindDoc="0" locked="0" layoutInCell="1" allowOverlap="1" wp14:anchorId="34D5A2F9" wp14:editId="3B342EC0">
                <wp:simplePos x="0" y="0"/>
                <wp:positionH relativeFrom="column">
                  <wp:posOffset>-11430</wp:posOffset>
                </wp:positionH>
                <wp:positionV relativeFrom="paragraph">
                  <wp:posOffset>142240</wp:posOffset>
                </wp:positionV>
                <wp:extent cx="5977890" cy="1264920"/>
                <wp:effectExtent l="19050" t="19050" r="22860" b="11430"/>
                <wp:wrapNone/>
                <wp:docPr id="9" name="Rectangle 9"/>
                <wp:cNvGraphicFramePr/>
                <a:graphic xmlns:a="http://schemas.openxmlformats.org/drawingml/2006/main">
                  <a:graphicData uri="http://schemas.microsoft.com/office/word/2010/wordprocessingShape">
                    <wps:wsp>
                      <wps:cNvSpPr/>
                      <wps:spPr>
                        <a:xfrm>
                          <a:off x="0" y="0"/>
                          <a:ext cx="5977890" cy="126492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EE9565" id="Rectangle 9" o:spid="_x0000_s1026" style="position:absolute;margin-left:-.9pt;margin-top:11.2pt;width:470.7pt;height:99.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" filled="f" strokecolor="black [3213]" strokeweight="3pt"/>
            </w:pict>
          </mc:Fallback>
        </mc:AlternateContent>
      </w:r>
    </w:p>
    <w:p w14:paraId="379D5FED" w14:textId="77777777" w:rsidR="0021132E" w:rsidRDefault="0021132E" w:rsidP="00AA6A22">
      <w:pPr>
        <w:pStyle w:val="NoSpacing"/>
        <w:sectPr w:rsidR="0021132E">
          <w:headerReference w:type="default" r:id="rId7"/>
          <w:footerReference w:type="default" r:id="rId8"/>
          <w:pgSz w:w="12240" w:h="15840"/>
          <w:pgMar w:top="1440" w:right="1440" w:bottom="1440" w:left="1440" w:header="720" w:footer="720" w:gutter="0"/>
          <w:cols w:space="720"/>
          <w:docGrid w:linePitch="360"/>
        </w:sectPr>
      </w:pPr>
    </w:p>
    <w:p w14:paraId="2B75E2E3" w14:textId="7E22CFB7" w:rsidR="00EC4D71" w:rsidRDefault="00D40F54" w:rsidP="00AA6A22">
      <w:pPr>
        <w:pStyle w:val="NoSpacing"/>
      </w:pPr>
      <w:r>
        <w:rPr>
          <w:noProof/>
        </w:rPr>
        <w:drawing>
          <wp:inline distT="0" distB="0" distL="0" distR="0" wp14:anchorId="0181C22C" wp14:editId="6A02C888">
            <wp:extent cx="2240280" cy="11811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0280" cy="1181100"/>
                    </a:xfrm>
                    <a:prstGeom prst="rect">
                      <a:avLst/>
                    </a:prstGeom>
                    <a:noFill/>
                    <a:ln>
                      <a:noFill/>
                    </a:ln>
                  </pic:spPr>
                </pic:pic>
              </a:graphicData>
            </a:graphic>
          </wp:inline>
        </w:drawing>
      </w:r>
      <w:r w:rsidR="0021132E">
        <w:tab/>
      </w:r>
      <w:r w:rsidR="0021132E">
        <w:tab/>
      </w:r>
      <w:r w:rsidR="0021132E">
        <w:tab/>
      </w:r>
      <w:r w:rsidR="0021132E">
        <w:tab/>
      </w:r>
      <w:r w:rsidR="0021132E">
        <w:tab/>
      </w:r>
      <w:r w:rsidR="0021132E">
        <w:tab/>
      </w:r>
      <w:r w:rsidR="0021132E">
        <w:tab/>
        <w:t xml:space="preserve">           </w:t>
      </w:r>
      <w:r w:rsidR="0021132E">
        <w:t xml:space="preserve">As a bonus to </w:t>
      </w:r>
      <w:r w:rsidR="00DF1982">
        <w:rPr>
          <w:b/>
        </w:rPr>
        <w:t>you</w:t>
      </w:r>
      <w:r w:rsidR="0021132E">
        <w:t xml:space="preserve">, </w:t>
      </w:r>
      <w:r w:rsidR="00DF1982">
        <w:rPr>
          <w:b/>
        </w:rPr>
        <w:t>you</w:t>
      </w:r>
      <w:r w:rsidR="0021132E">
        <w:t xml:space="preserve"> will re-invest </w:t>
      </w:r>
      <w:r w:rsidR="004B5D0B">
        <w:t>25</w:t>
      </w:r>
      <w:r w:rsidR="0021132E">
        <w:t xml:space="preserve">% of Annual Fee back into </w:t>
      </w:r>
      <w:r w:rsidR="00DF1982">
        <w:rPr>
          <w:b/>
        </w:rPr>
        <w:t>your</w:t>
      </w:r>
      <w:r w:rsidR="0021132E">
        <w:t xml:space="preserve"> account if </w:t>
      </w:r>
      <w:r w:rsidR="00DF1982">
        <w:rPr>
          <w:b/>
        </w:rPr>
        <w:t xml:space="preserve">you </w:t>
      </w:r>
      <w:r w:rsidR="0021132E">
        <w:t>contribute the same amount agreed upon in this contract for 12 consecutive months</w:t>
      </w:r>
      <w:r w:rsidR="004B5D0B">
        <w:t xml:space="preserve">. </w:t>
      </w:r>
      <w:proofErr w:type="spellStart"/>
      <w:r w:rsidR="00DF1982">
        <w:rPr>
          <w:b/>
        </w:rPr>
        <w:t>AmerKorAsian</w:t>
      </w:r>
      <w:proofErr w:type="spellEnd"/>
      <w:r w:rsidR="0021132E">
        <w:t xml:space="preserve"> will </w:t>
      </w:r>
      <w:r w:rsidR="00704A93">
        <w:t>re-invest</w:t>
      </w:r>
      <w:r w:rsidR="0021132E">
        <w:t xml:space="preserve"> </w:t>
      </w:r>
      <w:r w:rsidR="00DF1982">
        <w:t xml:space="preserve">25% </w:t>
      </w:r>
      <w:r w:rsidR="0021132E">
        <w:t xml:space="preserve">every 12 months </w:t>
      </w:r>
      <w:r w:rsidR="00DF1982">
        <w:rPr>
          <w:b/>
        </w:rPr>
        <w:t>you</w:t>
      </w:r>
      <w:r w:rsidR="0021132E">
        <w:t xml:space="preserve"> contribute agreed upon amount for 12 consecutive months.</w:t>
      </w:r>
    </w:p>
    <w:p w14:paraId="648DE57F" w14:textId="77777777" w:rsidR="0021132E" w:rsidRDefault="0021132E" w:rsidP="00AA6A22">
      <w:pPr>
        <w:pStyle w:val="NoSpacing"/>
        <w:sectPr w:rsidR="0021132E" w:rsidSect="0021132E">
          <w:type w:val="continuous"/>
          <w:pgSz w:w="12240" w:h="15840"/>
          <w:pgMar w:top="1440" w:right="1440" w:bottom="1440" w:left="1440" w:header="720" w:footer="720" w:gutter="0"/>
          <w:cols w:num="2" w:space="720"/>
          <w:docGrid w:linePitch="360"/>
        </w:sectPr>
      </w:pPr>
    </w:p>
    <w:p w14:paraId="66626589" w14:textId="77777777" w:rsidR="00E26A58" w:rsidRDefault="00E26A58" w:rsidP="009C063B">
      <w:pPr>
        <w:pStyle w:val="NoSpacing"/>
        <w:jc w:val="both"/>
        <w:rPr>
          <w:b/>
        </w:rPr>
      </w:pPr>
    </w:p>
    <w:p w14:paraId="32AA1A78" w14:textId="70FE49CE" w:rsidR="008A29DE" w:rsidRDefault="00CE77AC" w:rsidP="009C063B">
      <w:pPr>
        <w:pStyle w:val="NoSpacing"/>
        <w:jc w:val="both"/>
        <w:rPr>
          <w:b/>
        </w:rPr>
      </w:pPr>
      <w:proofErr w:type="spellStart"/>
      <w:r>
        <w:rPr>
          <w:b/>
        </w:rPr>
        <w:t>AmerKorAsian</w:t>
      </w:r>
      <w:r w:rsidR="008A29DE">
        <w:rPr>
          <w:b/>
        </w:rPr>
        <w:t>’s</w:t>
      </w:r>
      <w:proofErr w:type="spellEnd"/>
      <w:r w:rsidR="008A29DE">
        <w:rPr>
          <w:b/>
        </w:rPr>
        <w:t xml:space="preserve"> Main Purpose for creating </w:t>
      </w:r>
      <w:r>
        <w:rPr>
          <w:b/>
        </w:rPr>
        <w:t>the website</w:t>
      </w:r>
    </w:p>
    <w:p w14:paraId="42C6458F" w14:textId="1FB8312B" w:rsidR="00D40F54" w:rsidRDefault="00CE77AC" w:rsidP="009C063B">
      <w:pPr>
        <w:pStyle w:val="NoSpacing"/>
        <w:jc w:val="both"/>
      </w:pPr>
      <w:proofErr w:type="spellStart"/>
      <w:r>
        <w:rPr>
          <w:b/>
        </w:rPr>
        <w:t>AmerKorAsian</w:t>
      </w:r>
      <w:r w:rsidR="00D40F54" w:rsidRPr="00D40F54">
        <w:rPr>
          <w:b/>
        </w:rPr>
        <w:t>’s</w:t>
      </w:r>
      <w:proofErr w:type="spellEnd"/>
      <w:r w:rsidR="00D40F54">
        <w:t xml:space="preserve"> main purpose of helping people invest wisely is to give more of the returns back to the </w:t>
      </w:r>
      <w:r w:rsidR="0021219B">
        <w:t>Investor</w:t>
      </w:r>
      <w:r w:rsidR="00D40F54">
        <w:t xml:space="preserve">.  For this reason, the semi-annual consulting fee is only paid on gains twice a year.  The gains will be calculated based on the </w:t>
      </w:r>
      <w:r w:rsidR="00CE6589">
        <w:t xml:space="preserve">statement </w:t>
      </w:r>
      <w:r w:rsidR="00D40F54">
        <w:t>closing price of each security on June 30</w:t>
      </w:r>
      <w:r w:rsidR="00D40F54" w:rsidRPr="00D40F54">
        <w:rPr>
          <w:vertAlign w:val="superscript"/>
        </w:rPr>
        <w:t>th</w:t>
      </w:r>
      <w:r w:rsidR="00D40F54">
        <w:t xml:space="preserve"> and December 31</w:t>
      </w:r>
      <w:r w:rsidR="00D40F54" w:rsidRPr="00D40F54">
        <w:rPr>
          <w:vertAlign w:val="superscript"/>
        </w:rPr>
        <w:t>st</w:t>
      </w:r>
      <w:r w:rsidR="00CE6589">
        <w:t xml:space="preserve"> of the current year. </w:t>
      </w:r>
      <w:r w:rsidR="00D40F54">
        <w:t xml:space="preserve">  </w:t>
      </w:r>
      <w:r w:rsidR="00965940">
        <w:t xml:space="preserve">The semi-annual fee will be taken out of the following month’s funds deposited into account by </w:t>
      </w:r>
      <w:r>
        <w:rPr>
          <w:b/>
        </w:rPr>
        <w:t>you</w:t>
      </w:r>
      <w:r w:rsidR="00965940">
        <w:t xml:space="preserve">.  </w:t>
      </w:r>
      <w:proofErr w:type="spellStart"/>
      <w:r>
        <w:rPr>
          <w:b/>
        </w:rPr>
        <w:t>AmerKorAsian</w:t>
      </w:r>
      <w:proofErr w:type="spellEnd"/>
      <w:r w:rsidR="00965940">
        <w:t xml:space="preserve"> will send correspondence to </w:t>
      </w:r>
      <w:r>
        <w:rPr>
          <w:b/>
        </w:rPr>
        <w:t>you</w:t>
      </w:r>
      <w:r w:rsidR="00965940">
        <w:t xml:space="preserve"> about the exact Fee amount by the 10</w:t>
      </w:r>
      <w:r w:rsidR="00965940" w:rsidRPr="00965940">
        <w:rPr>
          <w:vertAlign w:val="superscript"/>
        </w:rPr>
        <w:t>th</w:t>
      </w:r>
      <w:r w:rsidR="00965940">
        <w:t xml:space="preserve"> of the following month.  If </w:t>
      </w:r>
      <w:r>
        <w:rPr>
          <w:b/>
        </w:rPr>
        <w:t>you</w:t>
      </w:r>
      <w:r w:rsidR="00965940">
        <w:t xml:space="preserve"> do not include the fee amount when depositing the monthly contribution amount, </w:t>
      </w:r>
      <w:proofErr w:type="spellStart"/>
      <w:r>
        <w:rPr>
          <w:b/>
        </w:rPr>
        <w:t>AmerKorAsian</w:t>
      </w:r>
      <w:proofErr w:type="spellEnd"/>
      <w:r w:rsidR="00965940">
        <w:t xml:space="preserve"> has the right to deduct the fee amount from </w:t>
      </w:r>
      <w:r>
        <w:t xml:space="preserve">your portfolio balance </w:t>
      </w:r>
      <w:r w:rsidR="00965940">
        <w:t>until semi-annual fee has been paid.</w:t>
      </w:r>
      <w:r w:rsidR="00EA4E5A">
        <w:t xml:space="preserve">  </w:t>
      </w:r>
      <w:proofErr w:type="spellStart"/>
      <w:r>
        <w:rPr>
          <w:b/>
        </w:rPr>
        <w:t>AmerKorAsian</w:t>
      </w:r>
      <w:proofErr w:type="spellEnd"/>
      <w:r>
        <w:rPr>
          <w:b/>
        </w:rPr>
        <w:t xml:space="preserve"> </w:t>
      </w:r>
      <w:r w:rsidR="00EA4E5A">
        <w:t xml:space="preserve">will notify </w:t>
      </w:r>
      <w:r>
        <w:rPr>
          <w:b/>
        </w:rPr>
        <w:t xml:space="preserve">you </w:t>
      </w:r>
      <w:r w:rsidR="00EA4E5A">
        <w:t>before taking fee out of monthly contributions unless the fee is deposited before the next investment date.</w:t>
      </w:r>
    </w:p>
    <w:p w14:paraId="4B67623B" w14:textId="77777777" w:rsidR="002D5DEC" w:rsidRPr="00363CE1" w:rsidRDefault="002D5DEC" w:rsidP="009C063B">
      <w:pPr>
        <w:pStyle w:val="NoSpacing"/>
        <w:ind w:left="1440" w:hanging="1440"/>
        <w:jc w:val="both"/>
        <w:rPr>
          <w:sz w:val="10"/>
          <w:szCs w:val="10"/>
        </w:rPr>
      </w:pPr>
    </w:p>
    <w:p w14:paraId="58303EC2" w14:textId="67DE22CA" w:rsidR="0023061C" w:rsidRDefault="0023061C" w:rsidP="009C063B">
      <w:pPr>
        <w:pStyle w:val="NoSpacing"/>
        <w:jc w:val="both"/>
      </w:pPr>
      <w:r>
        <w:t xml:space="preserve">Additionally, unlike traditional investment companies, the 10% fee on gains means exactly that.  The Semi-Annual Fee is </w:t>
      </w:r>
      <w:r w:rsidRPr="004B5D0B">
        <w:rPr>
          <w:i/>
        </w:rPr>
        <w:t>only realized</w:t>
      </w:r>
      <w:r>
        <w:t xml:space="preserve"> if </w:t>
      </w:r>
      <w:r w:rsidR="00CE77AC" w:rsidRPr="00CE77AC">
        <w:rPr>
          <w:b/>
          <w:bCs/>
        </w:rPr>
        <w:t>your</w:t>
      </w:r>
      <w:r>
        <w:t xml:space="preserve"> accoun</w:t>
      </w:r>
      <w:r w:rsidR="005B128E">
        <w:t>t increases</w:t>
      </w:r>
      <w:r>
        <w:t xml:space="preserve"> in value.  I have included an example to make it easier to understand:</w:t>
      </w:r>
    </w:p>
    <w:p w14:paraId="4FE9A069" w14:textId="50BBADBE" w:rsidR="00E26A58" w:rsidRDefault="00E26A58" w:rsidP="009C063B">
      <w:pPr>
        <w:pStyle w:val="NoSpacing"/>
        <w:jc w:val="both"/>
      </w:pPr>
    </w:p>
    <w:p w14:paraId="4B052472" w14:textId="77777777" w:rsidR="00E26A58" w:rsidRDefault="00E26A58" w:rsidP="009C063B">
      <w:pPr>
        <w:pStyle w:val="NoSpacing"/>
        <w:jc w:val="both"/>
      </w:pPr>
    </w:p>
    <w:p w14:paraId="4DE483B3" w14:textId="77777777" w:rsidR="0023061C" w:rsidRDefault="0023061C" w:rsidP="00AA6A22">
      <w:pPr>
        <w:pStyle w:val="NoSpacing"/>
      </w:pPr>
    </w:p>
    <w:p w14:paraId="529D4118" w14:textId="77777777" w:rsidR="005B128E" w:rsidRDefault="005B128E" w:rsidP="00AA6A22">
      <w:pPr>
        <w:pStyle w:val="NoSpacing"/>
        <w:sectPr w:rsidR="005B128E" w:rsidSect="0021132E">
          <w:type w:val="continuous"/>
          <w:pgSz w:w="12240" w:h="15840"/>
          <w:pgMar w:top="1440" w:right="1440" w:bottom="1440" w:left="1440" w:header="720" w:footer="720" w:gutter="0"/>
          <w:cols w:space="720"/>
          <w:docGrid w:linePitch="360"/>
        </w:sectPr>
      </w:pPr>
    </w:p>
    <w:p w14:paraId="75D7121A" w14:textId="77777777" w:rsidR="005B128E" w:rsidRDefault="005B128E" w:rsidP="00AA6A22">
      <w:pPr>
        <w:pStyle w:val="NoSpacing"/>
      </w:pPr>
      <w:r>
        <w:rPr>
          <w:noProof/>
        </w:rPr>
        <w:lastRenderedPageBreak/>
        <w:drawing>
          <wp:inline distT="0" distB="0" distL="0" distR="0" wp14:anchorId="07D4033D" wp14:editId="6B8CE8DD">
            <wp:extent cx="2892056" cy="15544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4938" cy="1561404"/>
                    </a:xfrm>
                    <a:prstGeom prst="rect">
                      <a:avLst/>
                    </a:prstGeom>
                    <a:noFill/>
                    <a:ln>
                      <a:noFill/>
                    </a:ln>
                  </pic:spPr>
                </pic:pic>
              </a:graphicData>
            </a:graphic>
          </wp:inline>
        </w:drawing>
      </w:r>
      <w:r>
        <w:t xml:space="preserve"> </w:t>
      </w:r>
    </w:p>
    <w:p w14:paraId="56DE6E39" w14:textId="2FFAFEAF" w:rsidR="005B128E" w:rsidRDefault="005B128E" w:rsidP="009C063B">
      <w:pPr>
        <w:pStyle w:val="NoSpacing"/>
        <w:jc w:val="both"/>
        <w:sectPr w:rsidR="005B128E" w:rsidSect="005B128E">
          <w:type w:val="continuous"/>
          <w:pgSz w:w="12240" w:h="15840"/>
          <w:pgMar w:top="1440" w:right="1440" w:bottom="1440" w:left="1440" w:header="720" w:footer="720" w:gutter="0"/>
          <w:cols w:num="2" w:space="720"/>
          <w:docGrid w:linePitch="360"/>
        </w:sectPr>
      </w:pPr>
      <w:r>
        <w:t>In this example, the ending account balance is $420</w:t>
      </w:r>
      <w:r w:rsidR="00263C70">
        <w:t>, representing a gain of $120.</w:t>
      </w:r>
      <w:r>
        <w:t xml:space="preserve">  </w:t>
      </w:r>
      <w:r w:rsidR="007E49B5">
        <w:t>If the account closes</w:t>
      </w:r>
      <w:r>
        <w:t xml:space="preserve"> below $420</w:t>
      </w:r>
      <w:r w:rsidR="007E49B5">
        <w:t xml:space="preserve"> the next period</w:t>
      </w:r>
      <w:r>
        <w:t xml:space="preserve">, there would be no realized gain and no monies would be paid to </w:t>
      </w:r>
      <w:proofErr w:type="spellStart"/>
      <w:r w:rsidR="00E26A58">
        <w:rPr>
          <w:b/>
        </w:rPr>
        <w:t>AmerKorAsian</w:t>
      </w:r>
      <w:proofErr w:type="spellEnd"/>
      <w:r>
        <w:t>.  The account balance</w:t>
      </w:r>
      <w:r w:rsidR="007E49B5">
        <w:t xml:space="preserve"> would need to close above $420</w:t>
      </w:r>
      <w:r w:rsidR="008103F8">
        <w:t xml:space="preserve"> in future periods</w:t>
      </w:r>
      <w:r w:rsidR="007E49B5">
        <w:t xml:space="preserve"> </w:t>
      </w:r>
      <w:r>
        <w:t xml:space="preserve">in order to </w:t>
      </w:r>
      <w:r w:rsidR="008103F8">
        <w:t>show</w:t>
      </w:r>
      <w:r>
        <w:t xml:space="preserve"> a realized gain in account</w:t>
      </w:r>
    </w:p>
    <w:p w14:paraId="2E37676F" w14:textId="77777777" w:rsidR="005B128E" w:rsidRDefault="005B128E" w:rsidP="00AA6A22">
      <w:pPr>
        <w:pStyle w:val="NoSpacing"/>
        <w:sectPr w:rsidR="005B128E" w:rsidSect="0021132E">
          <w:type w:val="continuous"/>
          <w:pgSz w:w="12240" w:h="15840"/>
          <w:pgMar w:top="1440" w:right="1440" w:bottom="1440" w:left="1440" w:header="720" w:footer="720" w:gutter="0"/>
          <w:cols w:space="720"/>
          <w:docGrid w:linePitch="360"/>
        </w:sectPr>
      </w:pPr>
    </w:p>
    <w:p w14:paraId="5EE725FD" w14:textId="77777777" w:rsidR="0056495E" w:rsidRPr="0056495E" w:rsidRDefault="0056495E" w:rsidP="004D6DC4">
      <w:pPr>
        <w:pStyle w:val="NoSpacing"/>
        <w:rPr>
          <w:sz w:val="24"/>
          <w:szCs w:val="24"/>
          <w:u w:val="thick"/>
        </w:rPr>
      </w:pPr>
      <w:r w:rsidRPr="0056495E">
        <w:rPr>
          <w:sz w:val="24"/>
          <w:szCs w:val="24"/>
          <w:u w:val="thick"/>
        </w:rPr>
        <w:t xml:space="preserve">Details of the </w:t>
      </w:r>
      <w:r w:rsidRPr="0056495E">
        <w:rPr>
          <w:b/>
          <w:sz w:val="24"/>
          <w:szCs w:val="24"/>
          <w:u w:val="thick"/>
        </w:rPr>
        <w:t>Pooling Funds</w:t>
      </w:r>
      <w:r w:rsidRPr="0056495E">
        <w:rPr>
          <w:sz w:val="24"/>
          <w:szCs w:val="24"/>
          <w:u w:val="thick"/>
        </w:rPr>
        <w:t xml:space="preserve"> are below:</w:t>
      </w:r>
    </w:p>
    <w:p w14:paraId="64A94335" w14:textId="77777777" w:rsidR="00314B27" w:rsidRPr="00314B27" w:rsidRDefault="00CF62B9" w:rsidP="00314B27">
      <w:pPr>
        <w:pStyle w:val="NoSpacing"/>
        <w:rPr>
          <w:b/>
        </w:rPr>
      </w:pPr>
      <w:r>
        <w:rPr>
          <w:b/>
        </w:rPr>
        <w:t>POOLING FUND #1</w:t>
      </w:r>
      <w:r w:rsidR="00314B27" w:rsidRPr="00314B27">
        <w:rPr>
          <w:b/>
        </w:rPr>
        <w:t>:</w:t>
      </w:r>
      <w:r w:rsidR="00314B27" w:rsidRPr="00314B27">
        <w:rPr>
          <w:b/>
        </w:rPr>
        <w:tab/>
      </w:r>
      <w:r w:rsidR="00314B27" w:rsidRPr="00314B27">
        <w:rPr>
          <w:b/>
        </w:rPr>
        <w:tab/>
        <w:t>Investments include individual stocks from one of the below Sectors.</w:t>
      </w:r>
    </w:p>
    <w:p w14:paraId="4C844276" w14:textId="77777777" w:rsidR="00154F44" w:rsidRPr="00154F44" w:rsidRDefault="0056495E" w:rsidP="00114224">
      <w:pPr>
        <w:pStyle w:val="NoSpacing"/>
        <w:ind w:left="2880" w:hanging="2880"/>
      </w:pPr>
      <w:r w:rsidRPr="00154F44">
        <w:t>1) Basic</w:t>
      </w:r>
      <w:r w:rsidR="00154F44" w:rsidRPr="00154F44">
        <w:t xml:space="preserve"> Industries</w:t>
      </w:r>
    </w:p>
    <w:p w14:paraId="08F68C87" w14:textId="77777777" w:rsidR="00154F44" w:rsidRPr="00154F44" w:rsidRDefault="0056495E" w:rsidP="00114224">
      <w:pPr>
        <w:pStyle w:val="NoSpacing"/>
        <w:ind w:left="2880" w:hanging="2880"/>
      </w:pPr>
      <w:r w:rsidRPr="00154F44">
        <w:t>2) Capital Goods</w:t>
      </w:r>
    </w:p>
    <w:p w14:paraId="7579BA7B" w14:textId="77777777" w:rsidR="00154F44" w:rsidRPr="00154F44" w:rsidRDefault="00916322" w:rsidP="00114224">
      <w:pPr>
        <w:pStyle w:val="NoSpacing"/>
        <w:ind w:left="2880" w:hanging="2880"/>
      </w:pPr>
      <w:r w:rsidRPr="00154F44">
        <w:t xml:space="preserve">3) </w:t>
      </w:r>
      <w:r w:rsidR="0056495E" w:rsidRPr="00154F44">
        <w:t>Consumer Discretionary</w:t>
      </w:r>
    </w:p>
    <w:p w14:paraId="59F3FDAA" w14:textId="77777777" w:rsidR="00154F44" w:rsidRPr="00154F44" w:rsidRDefault="00916322" w:rsidP="00154F44">
      <w:pPr>
        <w:pStyle w:val="NoSpacing"/>
        <w:ind w:left="2880" w:hanging="2880"/>
      </w:pPr>
      <w:r w:rsidRPr="00154F44">
        <w:t xml:space="preserve">4) </w:t>
      </w:r>
      <w:r w:rsidR="0056495E" w:rsidRPr="00154F44">
        <w:t>Consu</w:t>
      </w:r>
      <w:r w:rsidR="00154F44" w:rsidRPr="00154F44">
        <w:t>mer Staples</w:t>
      </w:r>
    </w:p>
    <w:p w14:paraId="00573BB4" w14:textId="77777777" w:rsidR="00154F44" w:rsidRPr="00154F44" w:rsidRDefault="00916322" w:rsidP="00154F44">
      <w:pPr>
        <w:pStyle w:val="NoSpacing"/>
        <w:ind w:left="2880" w:hanging="2880"/>
      </w:pPr>
      <w:r w:rsidRPr="00154F44">
        <w:t xml:space="preserve">5) </w:t>
      </w:r>
      <w:r w:rsidR="0056495E" w:rsidRPr="00154F44">
        <w:t xml:space="preserve">Utilities </w:t>
      </w:r>
    </w:p>
    <w:p w14:paraId="2D9A0CCF" w14:textId="77777777" w:rsidR="00154F44" w:rsidRDefault="00154F44" w:rsidP="00154F44">
      <w:pPr>
        <w:pStyle w:val="NoSpacing"/>
        <w:ind w:left="2880" w:hanging="2880"/>
      </w:pPr>
    </w:p>
    <w:p w14:paraId="09EA1F52" w14:textId="77777777" w:rsidR="0056495E" w:rsidRPr="00314B27" w:rsidRDefault="00314B27" w:rsidP="00154F44">
      <w:pPr>
        <w:pStyle w:val="NoSpacing"/>
        <w:ind w:left="2880" w:hanging="2880"/>
        <w:rPr>
          <w:b/>
        </w:rPr>
      </w:pPr>
      <w:r>
        <w:rPr>
          <w:b/>
        </w:rPr>
        <w:t>POOLING FUND #</w:t>
      </w:r>
      <w:r w:rsidR="00CF62B9">
        <w:rPr>
          <w:b/>
        </w:rPr>
        <w:t>2</w:t>
      </w:r>
      <w:r w:rsidRPr="00314B27">
        <w:rPr>
          <w:b/>
        </w:rPr>
        <w:t>:</w:t>
      </w:r>
      <w:r w:rsidRPr="00314B27">
        <w:rPr>
          <w:b/>
        </w:rPr>
        <w:tab/>
        <w:t>I</w:t>
      </w:r>
      <w:r w:rsidR="0056495E" w:rsidRPr="00314B27">
        <w:rPr>
          <w:b/>
        </w:rPr>
        <w:t>nvestments include individual stocks from one of the below Sectors</w:t>
      </w:r>
      <w:r w:rsidRPr="00314B27">
        <w:rPr>
          <w:b/>
        </w:rPr>
        <w:t>.</w:t>
      </w:r>
    </w:p>
    <w:p w14:paraId="75C03E8A" w14:textId="77777777" w:rsidR="0056495E" w:rsidRPr="00154F44" w:rsidRDefault="00273FDE" w:rsidP="00273FDE">
      <w:pPr>
        <w:pStyle w:val="NoSpacing"/>
        <w:ind w:left="2880" w:hanging="2880"/>
      </w:pPr>
      <w:r w:rsidRPr="00154F44">
        <w:t>1) Energy</w:t>
      </w:r>
    </w:p>
    <w:p w14:paraId="6B2C2559" w14:textId="77777777" w:rsidR="0056495E" w:rsidRPr="00154F44" w:rsidRDefault="00273FDE" w:rsidP="002D609C">
      <w:pPr>
        <w:pStyle w:val="NoSpacing"/>
        <w:ind w:left="2880" w:hanging="2880"/>
      </w:pPr>
      <w:r w:rsidRPr="00154F44">
        <w:t xml:space="preserve">2) </w:t>
      </w:r>
      <w:r w:rsidR="0056495E" w:rsidRPr="00154F44">
        <w:t>Financial</w:t>
      </w:r>
    </w:p>
    <w:p w14:paraId="17A1B2DB" w14:textId="77777777" w:rsidR="0056495E" w:rsidRPr="00154F44" w:rsidRDefault="0056495E" w:rsidP="002D609C">
      <w:pPr>
        <w:pStyle w:val="NoSpacing"/>
        <w:ind w:left="2880" w:hanging="2880"/>
      </w:pPr>
      <w:r w:rsidRPr="00154F44">
        <w:t>3)</w:t>
      </w:r>
      <w:r w:rsidR="002D609C" w:rsidRPr="00154F44">
        <w:t xml:space="preserve"> </w:t>
      </w:r>
      <w:r w:rsidRPr="00154F44">
        <w:t>Healthcare</w:t>
      </w:r>
    </w:p>
    <w:p w14:paraId="31574836" w14:textId="77777777" w:rsidR="009C063B" w:rsidRPr="00154F44" w:rsidRDefault="00D1213A" w:rsidP="00154F44">
      <w:pPr>
        <w:pStyle w:val="NoSpacing"/>
        <w:ind w:left="2880" w:hanging="2880"/>
      </w:pPr>
      <w:r w:rsidRPr="00154F44">
        <w:t xml:space="preserve">4) </w:t>
      </w:r>
      <w:r w:rsidR="0056495E" w:rsidRPr="00154F44">
        <w:t>Technology</w:t>
      </w:r>
      <w:r w:rsidR="00154F44" w:rsidRPr="00154F44">
        <w:t xml:space="preserve"> </w:t>
      </w:r>
    </w:p>
    <w:p w14:paraId="7C7A127C" w14:textId="77777777" w:rsidR="00CF62B9" w:rsidRDefault="00CF62B9" w:rsidP="0056495E">
      <w:pPr>
        <w:pStyle w:val="NoSpacing"/>
      </w:pPr>
    </w:p>
    <w:p w14:paraId="72241B33" w14:textId="6B34F8E0" w:rsidR="00CF62B9" w:rsidRPr="00B150D0" w:rsidRDefault="00E26A58" w:rsidP="00CF62B9">
      <w:pPr>
        <w:pStyle w:val="NoSpacing"/>
        <w:rPr>
          <w:b/>
        </w:rPr>
      </w:pPr>
      <w:r>
        <w:rPr>
          <w:b/>
        </w:rPr>
        <w:t>EQUALLY INVESTED</w:t>
      </w:r>
      <w:r w:rsidR="00CF62B9">
        <w:rPr>
          <w:b/>
        </w:rPr>
        <w:t xml:space="preserve"> #3</w:t>
      </w:r>
      <w:r w:rsidR="00CF62B9" w:rsidRPr="00B150D0">
        <w:rPr>
          <w:b/>
        </w:rPr>
        <w:t>:</w:t>
      </w:r>
      <w:r w:rsidR="00CF62B9" w:rsidRPr="00B150D0">
        <w:rPr>
          <w:b/>
        </w:rPr>
        <w:tab/>
      </w:r>
      <w:r w:rsidR="00CF62B9" w:rsidRPr="00B150D0">
        <w:rPr>
          <w:b/>
        </w:rPr>
        <w:tab/>
        <w:t>There will be 10</w:t>
      </w:r>
      <w:r>
        <w:rPr>
          <w:b/>
        </w:rPr>
        <w:t>-12</w:t>
      </w:r>
      <w:r w:rsidR="00CF62B9" w:rsidRPr="00B150D0">
        <w:rPr>
          <w:b/>
        </w:rPr>
        <w:t xml:space="preserve"> stocks inside this Fund at any given time.</w:t>
      </w:r>
    </w:p>
    <w:p w14:paraId="6E3472FA" w14:textId="49C393D8" w:rsidR="00CF62B9" w:rsidRPr="00B150D0" w:rsidRDefault="00FB6ADC" w:rsidP="00CF62B9">
      <w:pPr>
        <w:pStyle w:val="NoSpacing"/>
        <w:ind w:left="2880"/>
        <w:rPr>
          <w:b/>
        </w:rPr>
      </w:pPr>
      <w:proofErr w:type="spellStart"/>
      <w:r>
        <w:rPr>
          <w:b/>
        </w:rPr>
        <w:t>AmerKorAsian</w:t>
      </w:r>
      <w:proofErr w:type="spellEnd"/>
      <w:r w:rsidR="00CF62B9">
        <w:t xml:space="preserve"> will change holdings within the Fund to mitigate risk and preserve capital inside Fund.</w:t>
      </w:r>
    </w:p>
    <w:p w14:paraId="6D2BDFF9" w14:textId="77777777" w:rsidR="00CF62B9" w:rsidRPr="00E26DC3" w:rsidRDefault="00CF62B9" w:rsidP="00CF62B9">
      <w:pPr>
        <w:pStyle w:val="NoSpacing"/>
      </w:pPr>
    </w:p>
    <w:p w14:paraId="473C36BD" w14:textId="77777777" w:rsidR="00CF62B9" w:rsidRDefault="00CF62B9" w:rsidP="00CF62B9">
      <w:pPr>
        <w:pStyle w:val="NoSpacing"/>
      </w:pPr>
      <w:r w:rsidRPr="0056495E">
        <w:rPr>
          <w:b/>
        </w:rPr>
        <w:t>POOLING FUND #</w:t>
      </w:r>
      <w:r>
        <w:rPr>
          <w:b/>
        </w:rPr>
        <w:t>4:</w:t>
      </w:r>
      <w:r>
        <w:rPr>
          <w:b/>
        </w:rPr>
        <w:tab/>
      </w:r>
      <w:r>
        <w:rPr>
          <w:b/>
        </w:rPr>
        <w:tab/>
        <w:t>I</w:t>
      </w:r>
      <w:r w:rsidRPr="00314B27">
        <w:rPr>
          <w:b/>
        </w:rPr>
        <w:t>nvestments in this Fund include individual stocks and mutual funds.</w:t>
      </w:r>
    </w:p>
    <w:p w14:paraId="6C0CBE0F" w14:textId="575C7D60" w:rsidR="00CF62B9" w:rsidRDefault="00CF62B9" w:rsidP="00CF62B9">
      <w:pPr>
        <w:pStyle w:val="NoSpacing"/>
        <w:ind w:left="2880"/>
      </w:pPr>
      <w:r>
        <w:t xml:space="preserve">The Vanguard </w:t>
      </w:r>
      <w:proofErr w:type="spellStart"/>
      <w:r>
        <w:t>PrimeCap</w:t>
      </w:r>
      <w:proofErr w:type="spellEnd"/>
      <w:r>
        <w:t xml:space="preserve"> Admiral Share Fund is a closed Fund; NEW </w:t>
      </w:r>
      <w:r w:rsidR="0021219B">
        <w:t>Investor</w:t>
      </w:r>
      <w:r>
        <w:t xml:space="preserve">s can’t invest in this fund.  </w:t>
      </w:r>
      <w:proofErr w:type="gramStart"/>
      <w:r>
        <w:t>So</w:t>
      </w:r>
      <w:proofErr w:type="gramEnd"/>
      <w:r>
        <w:t xml:space="preserve"> the Vanguard Mega Cap Growth Fund, is replacing the Vanguard </w:t>
      </w:r>
      <w:proofErr w:type="spellStart"/>
      <w:r>
        <w:t>PrimeCap</w:t>
      </w:r>
      <w:proofErr w:type="spellEnd"/>
      <w:r>
        <w:t xml:space="preserve"> Admiral Share Fund.  The holdings in this Fund, represent the holdings </w:t>
      </w:r>
      <w:proofErr w:type="spellStart"/>
      <w:r w:rsidR="00FB6ADC">
        <w:rPr>
          <w:b/>
        </w:rPr>
        <w:t>AmerKorAsian</w:t>
      </w:r>
      <w:proofErr w:type="spellEnd"/>
      <w:r w:rsidR="00FB6ADC">
        <w:t xml:space="preserve"> </w:t>
      </w:r>
      <w:r>
        <w:t>h</w:t>
      </w:r>
      <w:r w:rsidR="00FB6ADC">
        <w:t>eld</w:t>
      </w:r>
      <w:r>
        <w:t xml:space="preserve"> at Vanguard.</w:t>
      </w:r>
    </w:p>
    <w:p w14:paraId="0E99D998" w14:textId="3F3D4847" w:rsidR="002A772C" w:rsidRDefault="002A772C" w:rsidP="002A772C">
      <w:pPr>
        <w:pStyle w:val="NoSpacing"/>
      </w:pPr>
    </w:p>
    <w:p w14:paraId="2D0A9E24" w14:textId="0019FB81" w:rsidR="002A772C" w:rsidRDefault="002A772C" w:rsidP="002A772C">
      <w:pPr>
        <w:pStyle w:val="NoSpacing"/>
        <w:rPr>
          <w:b/>
          <w:bCs/>
        </w:rPr>
      </w:pPr>
      <w:r w:rsidRPr="002A772C">
        <w:rPr>
          <w:b/>
          <w:bCs/>
        </w:rPr>
        <w:t>AKA Fund:</w:t>
      </w:r>
      <w:r w:rsidRPr="002A772C">
        <w:rPr>
          <w:b/>
          <w:bCs/>
        </w:rPr>
        <w:tab/>
      </w:r>
      <w:r w:rsidRPr="002A772C">
        <w:rPr>
          <w:b/>
          <w:bCs/>
        </w:rPr>
        <w:tab/>
      </w:r>
      <w:r w:rsidRPr="002A772C">
        <w:rPr>
          <w:b/>
          <w:bCs/>
        </w:rPr>
        <w:tab/>
      </w:r>
      <w:r>
        <w:rPr>
          <w:b/>
          <w:bCs/>
        </w:rPr>
        <w:t>This pie will re-adjust based on major economic events that happen.</w:t>
      </w:r>
    </w:p>
    <w:p w14:paraId="7FD229C6" w14:textId="75CC8CA9" w:rsidR="002A772C" w:rsidRPr="002A772C" w:rsidRDefault="002A772C" w:rsidP="002A772C">
      <w:pPr>
        <w:pStyle w:val="NoSpacing"/>
        <w:ind w:left="2880"/>
      </w:pPr>
      <w:r>
        <w:t>The current selection of investments is based on factors effecting how we are currently living based on COVID-19.</w:t>
      </w:r>
    </w:p>
    <w:p w14:paraId="3FE437A4" w14:textId="2F1D65F8" w:rsidR="00154F44" w:rsidRDefault="00154F44" w:rsidP="00154F44">
      <w:pPr>
        <w:pStyle w:val="NoSpacing"/>
      </w:pPr>
    </w:p>
    <w:p w14:paraId="15DDB4C9" w14:textId="77777777" w:rsidR="007A1263" w:rsidRDefault="007A1263" w:rsidP="00154F44">
      <w:pPr>
        <w:pStyle w:val="NoSpacing"/>
      </w:pPr>
    </w:p>
    <w:p w14:paraId="31376186" w14:textId="77777777" w:rsidR="00154F44" w:rsidRDefault="00154F44" w:rsidP="00154F44">
      <w:pPr>
        <w:pStyle w:val="NoSpacing"/>
      </w:pPr>
      <w:r>
        <w:t xml:space="preserve">The following link, is also included in the app, </w:t>
      </w:r>
      <w:proofErr w:type="gramStart"/>
      <w:r>
        <w:t>AKA,LLC</w:t>
      </w:r>
      <w:proofErr w:type="gramEnd"/>
      <w:r>
        <w:t>.</w:t>
      </w:r>
    </w:p>
    <w:p w14:paraId="34A52E71" w14:textId="77777777" w:rsidR="00154F44" w:rsidRPr="00314B27" w:rsidRDefault="00285987" w:rsidP="00154F44">
      <w:pPr>
        <w:pStyle w:val="NoSpacing"/>
        <w:rPr>
          <w:b/>
        </w:rPr>
      </w:pPr>
      <w:hyperlink r:id="rId11" w:history="1">
        <w:r w:rsidR="00154F44">
          <w:rPr>
            <w:rStyle w:val="Hyperlink"/>
          </w:rPr>
          <w:t>https://www.investopedia.com/terms/s/sector-breakdown.asp</w:t>
        </w:r>
      </w:hyperlink>
    </w:p>
    <w:p w14:paraId="3FF379F2" w14:textId="4B093B84" w:rsidR="00CF62B9" w:rsidRDefault="00CF62B9" w:rsidP="00CF62B9">
      <w:pPr>
        <w:pStyle w:val="NoSpacing"/>
      </w:pPr>
    </w:p>
    <w:p w14:paraId="3C3D1CC8" w14:textId="0F85F8BB" w:rsidR="007A1263" w:rsidRDefault="007A1263" w:rsidP="00CF62B9">
      <w:pPr>
        <w:pStyle w:val="NoSpacing"/>
      </w:pPr>
    </w:p>
    <w:p w14:paraId="0B574C79" w14:textId="77777777" w:rsidR="007A1263" w:rsidRDefault="007A1263" w:rsidP="00CF62B9">
      <w:pPr>
        <w:pStyle w:val="NoSpacing"/>
      </w:pPr>
    </w:p>
    <w:p w14:paraId="368D08CF" w14:textId="77777777" w:rsidR="00E43A38" w:rsidRDefault="00E43A38" w:rsidP="00CF62B9">
      <w:pPr>
        <w:pStyle w:val="NoSpacing"/>
      </w:pPr>
    </w:p>
    <w:p w14:paraId="7A9A0B08" w14:textId="77777777" w:rsidR="008A29DE" w:rsidRPr="008A29DE" w:rsidRDefault="008A29DE" w:rsidP="00CF62B9">
      <w:pPr>
        <w:pStyle w:val="NoSpacing"/>
        <w:rPr>
          <w:b/>
        </w:rPr>
      </w:pPr>
      <w:r w:rsidRPr="008A29DE">
        <w:rPr>
          <w:b/>
        </w:rPr>
        <w:lastRenderedPageBreak/>
        <w:t>Yield</w:t>
      </w:r>
    </w:p>
    <w:p w14:paraId="02A6351C" w14:textId="2E603955" w:rsidR="00632DFE" w:rsidRDefault="00D12A79" w:rsidP="009C063B">
      <w:pPr>
        <w:pStyle w:val="NoSpacing"/>
        <w:jc w:val="both"/>
      </w:pPr>
      <w:r w:rsidRPr="00D12A79">
        <w:t xml:space="preserve">Yield is income returned on an investment and will be expressed as an annual percentage rate based on the investment’s current market value.  </w:t>
      </w:r>
      <w:proofErr w:type="spellStart"/>
      <w:r w:rsidR="00FB6ADC">
        <w:rPr>
          <w:b/>
        </w:rPr>
        <w:t>AmerKorAsian’s</w:t>
      </w:r>
      <w:proofErr w:type="spellEnd"/>
      <w:r w:rsidR="00FB6ADC" w:rsidRPr="00D12A79">
        <w:t xml:space="preserve"> </w:t>
      </w:r>
      <w:r w:rsidRPr="00D12A79">
        <w:t>main requ</w:t>
      </w:r>
      <w:r w:rsidR="009C063B">
        <w:t>irement for both Pooling Fund #1</w:t>
      </w:r>
      <w:r w:rsidRPr="00D12A79">
        <w:t xml:space="preserve"> and Pooling Fund #</w:t>
      </w:r>
      <w:r w:rsidR="009C063B">
        <w:t>2</w:t>
      </w:r>
      <w:r>
        <w:t xml:space="preserve"> is that</w:t>
      </w:r>
      <w:r w:rsidRPr="00D12A79">
        <w:t xml:space="preserve"> each </w:t>
      </w:r>
      <w:r w:rsidRPr="00D12A79">
        <w:rPr>
          <w:b/>
        </w:rPr>
        <w:t>Fund</w:t>
      </w:r>
      <w:r w:rsidRPr="00D12A79">
        <w:t xml:space="preserve"> have an investment Yield</w:t>
      </w:r>
      <w:r w:rsidR="00FB6ADC">
        <w:t>s</w:t>
      </w:r>
      <w:r w:rsidRPr="00D12A79">
        <w:t xml:space="preserve"> </w:t>
      </w:r>
      <w:r w:rsidR="009C063B">
        <w:t>between</w:t>
      </w:r>
      <w:r w:rsidRPr="00D12A79">
        <w:t xml:space="preserve"> 3%</w:t>
      </w:r>
      <w:r w:rsidR="009C063B">
        <w:t xml:space="preserve"> and 5%</w:t>
      </w:r>
      <w:r w:rsidRPr="00D12A79">
        <w:t>.</w:t>
      </w:r>
    </w:p>
    <w:p w14:paraId="3D5028BF" w14:textId="77777777" w:rsidR="00847F12" w:rsidRPr="00363CE1" w:rsidRDefault="00847F12" w:rsidP="009C063B">
      <w:pPr>
        <w:pStyle w:val="NoSpacing"/>
        <w:ind w:left="1440" w:hanging="1440"/>
        <w:jc w:val="both"/>
        <w:rPr>
          <w:sz w:val="10"/>
          <w:szCs w:val="10"/>
        </w:rPr>
      </w:pPr>
      <w:r>
        <w:tab/>
      </w:r>
    </w:p>
    <w:p w14:paraId="4737FC5C" w14:textId="77777777" w:rsidR="007331D7" w:rsidRPr="008A29DE" w:rsidRDefault="007331D7" w:rsidP="007331D7">
      <w:pPr>
        <w:pStyle w:val="NoSpacing"/>
        <w:jc w:val="both"/>
        <w:rPr>
          <w:b/>
        </w:rPr>
      </w:pPr>
      <w:r>
        <w:rPr>
          <w:b/>
        </w:rPr>
        <w:t>Withdrawing Funds / Closing Account</w:t>
      </w:r>
    </w:p>
    <w:p w14:paraId="49D91F27" w14:textId="54C79C18" w:rsidR="007331D7" w:rsidRPr="00E26DC3" w:rsidRDefault="007331D7" w:rsidP="007331D7">
      <w:pPr>
        <w:pStyle w:val="NoSpacing"/>
      </w:pPr>
      <w:r>
        <w:t xml:space="preserve">Withdrawing funds or closing account will happen quickly and without hassle as long as the minimum investment period of 2 years has been met.  The withdrawal request will be processed within a day of notification and funds will be deposited into </w:t>
      </w:r>
      <w:r w:rsidR="00FB6ADC">
        <w:rPr>
          <w:b/>
        </w:rPr>
        <w:t>your</w:t>
      </w:r>
      <w:r>
        <w:t xml:space="preserve"> account within 3-5 business days.</w:t>
      </w:r>
    </w:p>
    <w:p w14:paraId="298CEAD2" w14:textId="77777777" w:rsidR="007331D7" w:rsidRPr="00E26DC3" w:rsidRDefault="007331D7" w:rsidP="007331D7">
      <w:pPr>
        <w:pStyle w:val="NoSpacing"/>
        <w:jc w:val="both"/>
      </w:pPr>
    </w:p>
    <w:p w14:paraId="1E1930FD" w14:textId="77777777" w:rsidR="00C071FA" w:rsidRPr="008A29DE" w:rsidRDefault="008A29DE" w:rsidP="009C063B">
      <w:pPr>
        <w:pStyle w:val="NoSpacing"/>
        <w:jc w:val="both"/>
        <w:rPr>
          <w:b/>
        </w:rPr>
      </w:pPr>
      <w:bookmarkStart w:id="3" w:name="_Hlk68735191"/>
      <w:r w:rsidRPr="008A29DE">
        <w:rPr>
          <w:b/>
        </w:rPr>
        <w:t>Penalty for early withdrawal of funds</w:t>
      </w:r>
    </w:p>
    <w:p w14:paraId="47792450" w14:textId="0CBC0396" w:rsidR="008E309D" w:rsidRDefault="00FB6ADC" w:rsidP="009C063B">
      <w:pPr>
        <w:pStyle w:val="NoSpacing"/>
        <w:jc w:val="both"/>
      </w:pPr>
      <w:r w:rsidRPr="00FB6ADC">
        <w:rPr>
          <w:b/>
          <w:bCs/>
        </w:rPr>
        <w:t>You</w:t>
      </w:r>
      <w:r w:rsidR="008E309D">
        <w:t xml:space="preserve">, agree to </w:t>
      </w:r>
      <w:r w:rsidR="009C063B">
        <w:t xml:space="preserve">the </w:t>
      </w:r>
      <w:r w:rsidR="008E309D">
        <w:t xml:space="preserve">above and understand that if a withdrawal of monies is requested prior to having been invested in the </w:t>
      </w:r>
      <w:r w:rsidR="008E309D" w:rsidRPr="008E309D">
        <w:rPr>
          <w:b/>
        </w:rPr>
        <w:t>Fund(s)</w:t>
      </w:r>
      <w:r w:rsidR="008E309D">
        <w:t xml:space="preserve"> for </w:t>
      </w:r>
      <w:r w:rsidR="00D510CE">
        <w:t xml:space="preserve">a full </w:t>
      </w:r>
      <w:r w:rsidR="008E309D">
        <w:t xml:space="preserve">24 months, </w:t>
      </w:r>
      <w:r w:rsidRPr="00FB6ADC">
        <w:rPr>
          <w:b/>
          <w:bCs/>
        </w:rPr>
        <w:t>you</w:t>
      </w:r>
      <w:r w:rsidR="008E309D">
        <w:t xml:space="preserve"> will forfeit all gains and will have to pay a penalty of </w:t>
      </w:r>
      <w:r w:rsidR="009C063B">
        <w:t>3</w:t>
      </w:r>
      <w:r w:rsidR="008E309D">
        <w:t>0% of invested capital for withdrawing funds early.</w:t>
      </w:r>
    </w:p>
    <w:bookmarkEnd w:id="3"/>
    <w:p w14:paraId="0D72F911" w14:textId="2E1B5E44" w:rsidR="00926A0D" w:rsidRDefault="00926A0D" w:rsidP="009C063B">
      <w:pPr>
        <w:pStyle w:val="NoSpacing"/>
        <w:jc w:val="both"/>
      </w:pPr>
      <w:r>
        <w:t xml:space="preserve">Furthermore, </w:t>
      </w:r>
      <w:r w:rsidR="005F23B1">
        <w:t xml:space="preserve">this is a binding contract between </w:t>
      </w:r>
      <w:proofErr w:type="spellStart"/>
      <w:r w:rsidR="00FB6ADC">
        <w:rPr>
          <w:b/>
        </w:rPr>
        <w:t>AmerKorAsian</w:t>
      </w:r>
      <w:proofErr w:type="spellEnd"/>
      <w:r w:rsidR="00FB6ADC">
        <w:t xml:space="preserve"> </w:t>
      </w:r>
      <w:r w:rsidR="005F23B1">
        <w:t xml:space="preserve">and </w:t>
      </w:r>
      <w:r w:rsidR="00FB6ADC">
        <w:rPr>
          <w:b/>
        </w:rPr>
        <w:t xml:space="preserve">you </w:t>
      </w:r>
      <w:r w:rsidR="005F23B1">
        <w:t xml:space="preserve">and </w:t>
      </w:r>
      <w:r>
        <w:t xml:space="preserve">any changes or modifications to this contract </w:t>
      </w:r>
      <w:r w:rsidR="00704A93">
        <w:t xml:space="preserve">are allowable by </w:t>
      </w:r>
      <w:proofErr w:type="spellStart"/>
      <w:r w:rsidR="00FB6ADC">
        <w:rPr>
          <w:b/>
        </w:rPr>
        <w:t>AmerKorAsian</w:t>
      </w:r>
      <w:proofErr w:type="spellEnd"/>
      <w:r w:rsidR="00FB6ADC">
        <w:t xml:space="preserve"> </w:t>
      </w:r>
      <w:r w:rsidR="00704A93">
        <w:t>as deemed appropriate.</w:t>
      </w:r>
    </w:p>
    <w:p w14:paraId="0EC9B927" w14:textId="77777777" w:rsidR="00475080" w:rsidRPr="00E26DC3" w:rsidRDefault="00475080" w:rsidP="009C063B">
      <w:pPr>
        <w:pStyle w:val="NoSpacing"/>
        <w:jc w:val="both"/>
      </w:pPr>
    </w:p>
    <w:p w14:paraId="6BD0B494" w14:textId="69EE4CAB" w:rsidR="00A97C96" w:rsidRDefault="00FB6ADC" w:rsidP="009C063B">
      <w:pPr>
        <w:pStyle w:val="NoSpacing"/>
        <w:jc w:val="both"/>
      </w:pPr>
      <w:proofErr w:type="spellStart"/>
      <w:r>
        <w:rPr>
          <w:b/>
        </w:rPr>
        <w:t>AmerKorAsian</w:t>
      </w:r>
      <w:proofErr w:type="spellEnd"/>
      <w:r>
        <w:t xml:space="preserve"> </w:t>
      </w:r>
      <w:r w:rsidR="00A97C96">
        <w:t xml:space="preserve">will make available on the </w:t>
      </w:r>
      <w:proofErr w:type="spellStart"/>
      <w:r>
        <w:rPr>
          <w:b/>
        </w:rPr>
        <w:t>AmerKorAsian</w:t>
      </w:r>
      <w:proofErr w:type="spellEnd"/>
      <w:r>
        <w:t xml:space="preserve"> Platform</w:t>
      </w:r>
      <w:r w:rsidR="00A97C96">
        <w:t xml:space="preserve">, the change in value of </w:t>
      </w:r>
      <w:r>
        <w:t>all</w:t>
      </w:r>
      <w:r w:rsidR="00A97C96">
        <w:t xml:space="preserve"> </w:t>
      </w:r>
      <w:proofErr w:type="spellStart"/>
      <w:r>
        <w:rPr>
          <w:b/>
        </w:rPr>
        <w:t>AmerKorAsian</w:t>
      </w:r>
      <w:proofErr w:type="spellEnd"/>
      <w:r>
        <w:t xml:space="preserve"> pies held</w:t>
      </w:r>
      <w:r w:rsidR="00A97C96">
        <w:t xml:space="preserve"> so </w:t>
      </w:r>
      <w:r>
        <w:rPr>
          <w:b/>
        </w:rPr>
        <w:t xml:space="preserve">you are </w:t>
      </w:r>
      <w:r w:rsidR="00A97C96">
        <w:t xml:space="preserve">able to see that the change in value matches the change in value of the money inside </w:t>
      </w:r>
      <w:r w:rsidRPr="00FB6ADC">
        <w:rPr>
          <w:b/>
          <w:bCs/>
        </w:rPr>
        <w:t>your</w:t>
      </w:r>
      <w:r>
        <w:t xml:space="preserve"> </w:t>
      </w:r>
      <w:r w:rsidR="00A97C96" w:rsidRPr="00A97C96">
        <w:rPr>
          <w:b/>
        </w:rPr>
        <w:t>Fund</w:t>
      </w:r>
      <w:r w:rsidR="00A97C96">
        <w:t>.</w:t>
      </w:r>
      <w:r w:rsidR="00AF3A49">
        <w:t xml:space="preserve">  See example below:</w:t>
      </w:r>
    </w:p>
    <w:p w14:paraId="40AC806F" w14:textId="77777777" w:rsidR="00475080" w:rsidRPr="00E26DC3" w:rsidRDefault="00475080" w:rsidP="00E26DC3">
      <w:pPr>
        <w:pStyle w:val="NoSpacing"/>
      </w:pPr>
    </w:p>
    <w:p w14:paraId="34C8071B" w14:textId="078F5020" w:rsidR="00AF3A49" w:rsidRDefault="00A262D9" w:rsidP="008C47CB">
      <w:pPr>
        <w:pStyle w:val="NoSpacing"/>
      </w:pPr>
      <w:r>
        <w:t>$100.00</w:t>
      </w:r>
      <w:r>
        <w:tab/>
        <w:t xml:space="preserve">– </w:t>
      </w:r>
      <w:r w:rsidR="00FB6ADC">
        <w:rPr>
          <w:b/>
        </w:rPr>
        <w:t>Equally Invested Pie</w:t>
      </w:r>
      <w:r>
        <w:t xml:space="preserve"> </w:t>
      </w:r>
      <w:r w:rsidR="009C063B">
        <w:t>account value on</w:t>
      </w:r>
      <w:r w:rsidR="00AF3A49">
        <w:t xml:space="preserve"> </w:t>
      </w:r>
      <w:r w:rsidR="002A197A">
        <w:t>first business day</w:t>
      </w:r>
      <w:r w:rsidR="00AF3A49">
        <w:t xml:space="preserve"> of month</w:t>
      </w:r>
    </w:p>
    <w:p w14:paraId="78C5560C" w14:textId="47265599" w:rsidR="00AF3A49" w:rsidRDefault="00A262D9" w:rsidP="00AF3A49">
      <w:pPr>
        <w:pStyle w:val="NoSpacing"/>
      </w:pPr>
      <w:r>
        <w:t>$110.00</w:t>
      </w:r>
      <w:r>
        <w:tab/>
        <w:t xml:space="preserve">– </w:t>
      </w:r>
      <w:r w:rsidR="00FB6ADC">
        <w:rPr>
          <w:b/>
        </w:rPr>
        <w:t>Equally Invested Pie</w:t>
      </w:r>
      <w:r>
        <w:t xml:space="preserve"> </w:t>
      </w:r>
      <w:r w:rsidR="009C063B">
        <w:t>account value on</w:t>
      </w:r>
      <w:r w:rsidR="00AF3A49">
        <w:t xml:space="preserve"> </w:t>
      </w:r>
      <w:r w:rsidR="002A197A">
        <w:t xml:space="preserve">last business day </w:t>
      </w:r>
      <w:r w:rsidR="00AF3A49">
        <w:t>of month</w:t>
      </w:r>
    </w:p>
    <w:p w14:paraId="4582EFE3" w14:textId="77777777" w:rsidR="00AF3A49" w:rsidRDefault="00A262D9" w:rsidP="008C47CB">
      <w:pPr>
        <w:pStyle w:val="NoSpacing"/>
      </w:pPr>
      <w:r>
        <w:t xml:space="preserve">  $10.00</w:t>
      </w:r>
      <w:r>
        <w:tab/>
      </w:r>
      <w:r>
        <w:tab/>
        <w:t xml:space="preserve">– </w:t>
      </w:r>
      <w:r w:rsidR="00AF3A49">
        <w:t>Change in Value</w:t>
      </w:r>
    </w:p>
    <w:p w14:paraId="4B39B619" w14:textId="77777777" w:rsidR="00A262D9" w:rsidRPr="00A262D9" w:rsidRDefault="00A262D9" w:rsidP="008C47CB">
      <w:pPr>
        <w:pStyle w:val="NoSpacing"/>
        <w:rPr>
          <w:b/>
        </w:rPr>
      </w:pPr>
      <w:r w:rsidRPr="00A262D9">
        <w:rPr>
          <w:b/>
        </w:rPr>
        <w:t xml:space="preserve">      10%</w:t>
      </w:r>
      <w:r w:rsidRPr="00A262D9">
        <w:rPr>
          <w:b/>
        </w:rPr>
        <w:tab/>
      </w:r>
      <w:r w:rsidRPr="00A262D9">
        <w:rPr>
          <w:b/>
        </w:rPr>
        <w:tab/>
        <w:t>– Change in Value (%)</w:t>
      </w:r>
    </w:p>
    <w:p w14:paraId="000BC6BC" w14:textId="77777777" w:rsidR="007331D7" w:rsidRDefault="007331D7" w:rsidP="007331D7">
      <w:pPr>
        <w:pStyle w:val="NoSpacing"/>
        <w:jc w:val="both"/>
      </w:pPr>
    </w:p>
    <w:p w14:paraId="7F30AF19" w14:textId="6718860A" w:rsidR="00475080" w:rsidRDefault="00FB6ADC" w:rsidP="00E26DC3">
      <w:pPr>
        <w:pStyle w:val="NoSpacing"/>
      </w:pPr>
      <w:r>
        <w:rPr>
          <w:b/>
        </w:rPr>
        <w:t>Equally Invested Pie</w:t>
      </w:r>
      <w:r w:rsidR="00A262D9">
        <w:t xml:space="preserve"> increased in value by 10% from the prior month.  </w:t>
      </w:r>
      <w:proofErr w:type="gramStart"/>
      <w:r w:rsidR="00A262D9">
        <w:t>So</w:t>
      </w:r>
      <w:proofErr w:type="gramEnd"/>
      <w:r w:rsidR="00A262D9">
        <w:t xml:space="preserve"> </w:t>
      </w:r>
      <w:r>
        <w:rPr>
          <w:b/>
        </w:rPr>
        <w:t xml:space="preserve">your </w:t>
      </w:r>
      <w:r w:rsidR="00A262D9">
        <w:t xml:space="preserve">account would have also increased in value by </w:t>
      </w:r>
      <w:r>
        <w:t>a similar percentage</w:t>
      </w:r>
      <w:r w:rsidR="005560EC">
        <w:t>.</w:t>
      </w:r>
      <w:r w:rsidR="00A262D9">
        <w:t xml:space="preserve"> </w:t>
      </w:r>
      <w:r w:rsidR="005560EC">
        <w:t xml:space="preserve"> </w:t>
      </w:r>
      <w:r>
        <w:t>The gain/loss amounts will be slightly different because of timing of getting into the market when buying the securities.</w:t>
      </w:r>
      <w:r w:rsidR="003407C8">
        <w:t xml:space="preserve">  </w:t>
      </w:r>
      <w:r w:rsidR="003407C8" w:rsidRPr="003407C8">
        <w:rPr>
          <w:b/>
          <w:bCs/>
        </w:rPr>
        <w:t>You</w:t>
      </w:r>
      <w:r w:rsidR="002A197A">
        <w:t xml:space="preserve"> </w:t>
      </w:r>
      <w:r w:rsidR="005560EC">
        <w:t xml:space="preserve">must be invested in the </w:t>
      </w:r>
      <w:r w:rsidR="005560EC" w:rsidRPr="005560EC">
        <w:rPr>
          <w:b/>
        </w:rPr>
        <w:t>Pooling Fund</w:t>
      </w:r>
      <w:r w:rsidR="005560EC">
        <w:t xml:space="preserve"> </w:t>
      </w:r>
      <w:r w:rsidR="00A262D9">
        <w:t>the entire month</w:t>
      </w:r>
      <w:r w:rsidR="005560EC">
        <w:t xml:space="preserve"> in order for the monthly change in value to match</w:t>
      </w:r>
      <w:r w:rsidR="00A262D9">
        <w:t>.</w:t>
      </w:r>
      <w:r w:rsidR="005560EC">
        <w:t xml:space="preserve">  Gains are recognized in the account beginning the first full month money was invested.</w:t>
      </w:r>
    </w:p>
    <w:p w14:paraId="32DB175C" w14:textId="77777777" w:rsidR="003407C8" w:rsidRDefault="003407C8" w:rsidP="00E26DC3">
      <w:pPr>
        <w:pStyle w:val="NoSpacing"/>
      </w:pPr>
    </w:p>
    <w:p w14:paraId="09BA56A2" w14:textId="63ECE0D9" w:rsidR="00AF628C" w:rsidRDefault="00DF3A23" w:rsidP="008C47CB">
      <w:pPr>
        <w:pStyle w:val="NoSpacing"/>
      </w:pPr>
      <w:r>
        <w:t xml:space="preserve">Additionally, </w:t>
      </w:r>
      <w:r w:rsidR="00C167B0">
        <w:rPr>
          <w:b/>
        </w:rPr>
        <w:t>you</w:t>
      </w:r>
      <w:r>
        <w:t xml:space="preserve"> understand that </w:t>
      </w:r>
      <w:proofErr w:type="spellStart"/>
      <w:r w:rsidR="00C167B0">
        <w:rPr>
          <w:b/>
        </w:rPr>
        <w:t>AmerKorAsian</w:t>
      </w:r>
      <w:proofErr w:type="spellEnd"/>
      <w:r>
        <w:t xml:space="preserve"> is not providing investment advice to </w:t>
      </w:r>
      <w:r w:rsidR="006C6620">
        <w:rPr>
          <w:b/>
        </w:rPr>
        <w:t>you</w:t>
      </w:r>
      <w:r>
        <w:t xml:space="preserve">.  The Service </w:t>
      </w:r>
      <w:proofErr w:type="spellStart"/>
      <w:r w:rsidR="006C6620">
        <w:rPr>
          <w:b/>
        </w:rPr>
        <w:t>AmerKorAsian</w:t>
      </w:r>
      <w:proofErr w:type="spellEnd"/>
      <w:r w:rsidR="006C6620">
        <w:t xml:space="preserve"> </w:t>
      </w:r>
      <w:r>
        <w:t xml:space="preserve">is providing </w:t>
      </w:r>
      <w:r w:rsidR="006C6620">
        <w:rPr>
          <w:b/>
        </w:rPr>
        <w:t xml:space="preserve">you </w:t>
      </w:r>
      <w:r>
        <w:t xml:space="preserve">is to invest in </w:t>
      </w:r>
      <w:proofErr w:type="spellStart"/>
      <w:r w:rsidR="006C6620">
        <w:rPr>
          <w:b/>
        </w:rPr>
        <w:t>AmerKorAsian’s</w:t>
      </w:r>
      <w:proofErr w:type="spellEnd"/>
      <w:r w:rsidR="006C6620">
        <w:t xml:space="preserve"> </w:t>
      </w:r>
      <w:r>
        <w:t xml:space="preserve">Investment Portfolio.  </w:t>
      </w:r>
      <w:r w:rsidR="00A37378">
        <w:t xml:space="preserve">However, to not commingle </w:t>
      </w:r>
      <w:proofErr w:type="spellStart"/>
      <w:r w:rsidR="006C6620">
        <w:rPr>
          <w:b/>
        </w:rPr>
        <w:t>AmerKorAsian’s</w:t>
      </w:r>
      <w:proofErr w:type="spellEnd"/>
      <w:r w:rsidR="006C6620">
        <w:t xml:space="preserve"> </w:t>
      </w:r>
      <w:r w:rsidR="00A37378">
        <w:t>accounts</w:t>
      </w:r>
      <w:r w:rsidR="006C6620">
        <w:t xml:space="preserve"> with </w:t>
      </w:r>
      <w:r w:rsidR="006C6620" w:rsidRPr="006C6620">
        <w:rPr>
          <w:b/>
          <w:bCs/>
        </w:rPr>
        <w:t>your</w:t>
      </w:r>
      <w:r w:rsidR="006C6620">
        <w:t xml:space="preserve"> account</w:t>
      </w:r>
      <w:r w:rsidR="00A37378">
        <w:t xml:space="preserve">, </w:t>
      </w:r>
      <w:proofErr w:type="spellStart"/>
      <w:r w:rsidR="006C6620">
        <w:rPr>
          <w:b/>
        </w:rPr>
        <w:t>AmerKorAsian</w:t>
      </w:r>
      <w:proofErr w:type="spellEnd"/>
      <w:r w:rsidR="006C6620">
        <w:t xml:space="preserve"> </w:t>
      </w:r>
      <w:r w:rsidR="00A37378">
        <w:t xml:space="preserve">has created </w:t>
      </w:r>
      <w:r>
        <w:t xml:space="preserve">separate </w:t>
      </w:r>
      <w:r w:rsidR="006C6620">
        <w:t xml:space="preserve">Pie </w:t>
      </w:r>
      <w:r>
        <w:t>account</w:t>
      </w:r>
      <w:r w:rsidR="005560EC">
        <w:t>s</w:t>
      </w:r>
      <w:r>
        <w:t xml:space="preserve"> to allow </w:t>
      </w:r>
      <w:r w:rsidR="006C6620">
        <w:rPr>
          <w:b/>
        </w:rPr>
        <w:t>you</w:t>
      </w:r>
      <w:r>
        <w:t xml:space="preserve"> access to </w:t>
      </w:r>
      <w:proofErr w:type="spellStart"/>
      <w:r w:rsidR="006C6620">
        <w:rPr>
          <w:b/>
        </w:rPr>
        <w:t>AmerKorAsian’s</w:t>
      </w:r>
      <w:proofErr w:type="spellEnd"/>
      <w:r>
        <w:t xml:space="preserve"> Investments.  </w:t>
      </w:r>
      <w:proofErr w:type="spellStart"/>
      <w:r w:rsidR="006C6620">
        <w:rPr>
          <w:b/>
        </w:rPr>
        <w:t>AmerKorAsian</w:t>
      </w:r>
      <w:proofErr w:type="spellEnd"/>
      <w:r w:rsidR="006C6620">
        <w:t xml:space="preserve"> </w:t>
      </w:r>
      <w:r>
        <w:t xml:space="preserve">promises </w:t>
      </w:r>
      <w:r w:rsidR="006C6620">
        <w:rPr>
          <w:b/>
        </w:rPr>
        <w:t xml:space="preserve">you </w:t>
      </w:r>
      <w:r>
        <w:t xml:space="preserve">that </w:t>
      </w:r>
      <w:r w:rsidR="006C6620">
        <w:t xml:space="preserve">the pies </w:t>
      </w:r>
      <w:r>
        <w:t xml:space="preserve">created for </w:t>
      </w:r>
      <w:r w:rsidR="006C6620">
        <w:rPr>
          <w:b/>
        </w:rPr>
        <w:t>you</w:t>
      </w:r>
      <w:r>
        <w:t xml:space="preserve"> contain exactly the same financial instruments as </w:t>
      </w:r>
      <w:proofErr w:type="spellStart"/>
      <w:r w:rsidR="006C6620">
        <w:rPr>
          <w:b/>
        </w:rPr>
        <w:t>AmerKorAsian</w:t>
      </w:r>
      <w:proofErr w:type="spellEnd"/>
      <w:r w:rsidR="006C6620">
        <w:t xml:space="preserve"> </w:t>
      </w:r>
      <w:r>
        <w:t>personal investment account.</w:t>
      </w:r>
      <w:r w:rsidR="00745E7E">
        <w:t xml:space="preserve">  </w:t>
      </w:r>
      <w:proofErr w:type="spellStart"/>
      <w:r w:rsidR="006C6620">
        <w:rPr>
          <w:b/>
        </w:rPr>
        <w:t>AmerKorAsian</w:t>
      </w:r>
      <w:proofErr w:type="spellEnd"/>
      <w:r w:rsidR="00745E7E">
        <w:t xml:space="preserve"> understands </w:t>
      </w:r>
      <w:r w:rsidR="005560EC">
        <w:t xml:space="preserve">the risks in the market </w:t>
      </w:r>
      <w:r w:rsidR="00745E7E">
        <w:t xml:space="preserve">and has taken a more conservative </w:t>
      </w:r>
      <w:r w:rsidR="005560EC">
        <w:t>a</w:t>
      </w:r>
      <w:r w:rsidR="00BD638D">
        <w:t>pp</w:t>
      </w:r>
      <w:r w:rsidR="00745E7E">
        <w:t xml:space="preserve">roach to the investments that </w:t>
      </w:r>
      <w:r w:rsidR="006C6620">
        <w:rPr>
          <w:b/>
        </w:rPr>
        <w:t>you</w:t>
      </w:r>
      <w:r w:rsidR="00745E7E">
        <w:t xml:space="preserve"> </w:t>
      </w:r>
      <w:r w:rsidR="00704A93">
        <w:t>own</w:t>
      </w:r>
      <w:r w:rsidR="00154F44">
        <w:t>.</w:t>
      </w:r>
    </w:p>
    <w:p w14:paraId="4C9A44C4" w14:textId="77777777" w:rsidR="00704A93" w:rsidRDefault="00704A93" w:rsidP="008C47CB">
      <w:pPr>
        <w:pStyle w:val="NoSpacing"/>
      </w:pPr>
    </w:p>
    <w:p w14:paraId="554CEAB8" w14:textId="154A2053" w:rsidR="00475080" w:rsidRDefault="006C6620" w:rsidP="0021219B">
      <w:pPr>
        <w:pStyle w:val="NoSpacing"/>
      </w:pPr>
      <w:r>
        <w:rPr>
          <w:b/>
        </w:rPr>
        <w:t>You</w:t>
      </w:r>
      <w:r w:rsidR="0021219B">
        <w:t xml:space="preserve"> understand and acknowledge that </w:t>
      </w:r>
      <w:proofErr w:type="spellStart"/>
      <w:r>
        <w:rPr>
          <w:b/>
        </w:rPr>
        <w:t>AmerKorAsian</w:t>
      </w:r>
      <w:proofErr w:type="spellEnd"/>
      <w:r>
        <w:t xml:space="preserve"> </w:t>
      </w:r>
      <w:r w:rsidR="0021219B">
        <w:t xml:space="preserve">does not provide any investment recommendations in connection with </w:t>
      </w:r>
      <w:r>
        <w:rPr>
          <w:b/>
        </w:rPr>
        <w:t>your</w:t>
      </w:r>
      <w:r w:rsidR="0021219B">
        <w:t xml:space="preserve"> </w:t>
      </w:r>
      <w:r>
        <w:t xml:space="preserve">personal </w:t>
      </w:r>
      <w:r w:rsidR="0021219B">
        <w:t xml:space="preserve">Account, nor </w:t>
      </w:r>
      <w:r>
        <w:t xml:space="preserve">does </w:t>
      </w:r>
      <w:proofErr w:type="spellStart"/>
      <w:r>
        <w:rPr>
          <w:b/>
        </w:rPr>
        <w:t>AmerKorAsian</w:t>
      </w:r>
      <w:proofErr w:type="spellEnd"/>
      <w:r>
        <w:t xml:space="preserve"> </w:t>
      </w:r>
      <w:r w:rsidR="0021219B">
        <w:t xml:space="preserve">give advice or offer any opinion with respect to the suitability, profitability, or appropriateness of any security, investment, financial product, or investment strategy. </w:t>
      </w:r>
      <w:r>
        <w:t xml:space="preserve"> </w:t>
      </w:r>
      <w:r>
        <w:rPr>
          <w:b/>
        </w:rPr>
        <w:t>You</w:t>
      </w:r>
      <w:r w:rsidR="0021219B">
        <w:t xml:space="preserve"> understand and acknowledge that </w:t>
      </w:r>
      <w:r>
        <w:rPr>
          <w:b/>
        </w:rPr>
        <w:t xml:space="preserve">You </w:t>
      </w:r>
      <w:r>
        <w:t>are</w:t>
      </w:r>
      <w:r w:rsidR="0021219B">
        <w:t xml:space="preserve"> responsible for determining whether a particular pie(s) is suitable for </w:t>
      </w:r>
      <w:r>
        <w:rPr>
          <w:b/>
        </w:rPr>
        <w:t xml:space="preserve">your </w:t>
      </w:r>
      <w:r w:rsidRPr="006C6620">
        <w:rPr>
          <w:bCs/>
        </w:rPr>
        <w:t>needs</w:t>
      </w:r>
      <w:r w:rsidR="0021219B">
        <w:t xml:space="preserve">. </w:t>
      </w:r>
      <w:r>
        <w:t xml:space="preserve"> </w:t>
      </w:r>
      <w:r w:rsidR="0021219B">
        <w:t xml:space="preserve">All </w:t>
      </w:r>
      <w:r>
        <w:t xml:space="preserve">money </w:t>
      </w:r>
      <w:r w:rsidR="0021219B">
        <w:t xml:space="preserve">transactions </w:t>
      </w:r>
      <w:r>
        <w:t xml:space="preserve">for investment </w:t>
      </w:r>
      <w:r w:rsidR="0021219B">
        <w:t xml:space="preserve">will be done only by </w:t>
      </w:r>
      <w:proofErr w:type="spellStart"/>
      <w:r>
        <w:rPr>
          <w:b/>
        </w:rPr>
        <w:t>AmerKorAsian</w:t>
      </w:r>
      <w:proofErr w:type="spellEnd"/>
      <w:r w:rsidR="0021219B">
        <w:t xml:space="preserve"> or Authorized Person(s), except as </w:t>
      </w:r>
      <w:r w:rsidR="0021219B">
        <w:lastRenderedPageBreak/>
        <w:t>otherwise provided in this Agreement.</w:t>
      </w:r>
      <w:r w:rsidR="0021219B">
        <w:cr/>
      </w:r>
    </w:p>
    <w:p w14:paraId="02D574AE" w14:textId="127C339F" w:rsidR="00F65002" w:rsidRDefault="00F65002" w:rsidP="00F65002">
      <w:pPr>
        <w:pStyle w:val="NoSpacing"/>
      </w:pPr>
      <w:r>
        <w:t xml:space="preserve">Risk is inherent in all investments, and </w:t>
      </w:r>
      <w:r w:rsidR="006C6620">
        <w:rPr>
          <w:b/>
        </w:rPr>
        <w:t>you</w:t>
      </w:r>
      <w:r>
        <w:t xml:space="preserve"> </w:t>
      </w:r>
      <w:r w:rsidR="006C6620">
        <w:t xml:space="preserve">are </w:t>
      </w:r>
      <w:r>
        <w:t xml:space="preserve">responsible for determining whether </w:t>
      </w:r>
      <w:r w:rsidR="006C6620">
        <w:rPr>
          <w:b/>
        </w:rPr>
        <w:t>you’re</w:t>
      </w:r>
      <w:r>
        <w:t xml:space="preserve"> able to assume the risks associated with investing.</w:t>
      </w:r>
    </w:p>
    <w:p w14:paraId="51E9F6E6" w14:textId="77777777" w:rsidR="0021219B" w:rsidRDefault="0021219B" w:rsidP="00E26DC3">
      <w:pPr>
        <w:pStyle w:val="NoSpacing"/>
      </w:pPr>
    </w:p>
    <w:p w14:paraId="17B1BE89" w14:textId="77777777" w:rsidR="008A29DE" w:rsidRPr="008A29DE" w:rsidRDefault="008A29DE" w:rsidP="008A29DE">
      <w:pPr>
        <w:pStyle w:val="NoSpacing"/>
        <w:rPr>
          <w:b/>
        </w:rPr>
      </w:pPr>
      <w:r w:rsidRPr="008A29DE">
        <w:rPr>
          <w:b/>
        </w:rPr>
        <w:t>DISCLAIMER OF WARRANTIES</w:t>
      </w:r>
    </w:p>
    <w:p w14:paraId="18E7443F" w14:textId="45317C5F" w:rsidR="008A29DE" w:rsidRDefault="007507D2" w:rsidP="008A29DE">
      <w:pPr>
        <w:pStyle w:val="NoSpacing"/>
      </w:pPr>
      <w:r>
        <w:rPr>
          <w:b/>
        </w:rPr>
        <w:t>AMERKORASIAN</w:t>
      </w:r>
      <w:r w:rsidR="008A29DE">
        <w:t xml:space="preserve"> DOES NOT MAKE ANY EXPRESS OR IMPLIED WARRANTIES ABOUT THE </w:t>
      </w:r>
      <w:r w:rsidR="008A29DE" w:rsidRPr="008A29DE">
        <w:rPr>
          <w:b/>
        </w:rPr>
        <w:t>AMERKORASIAN</w:t>
      </w:r>
      <w:r w:rsidR="008A29DE">
        <w:t xml:space="preserve"> </w:t>
      </w:r>
      <w:r>
        <w:t>PLATFORM</w:t>
      </w:r>
      <w:r w:rsidR="008A29DE">
        <w:t xml:space="preserve">, INCLUDING BUT NOT LIMITED TO IMPLIED WARRANTIES OF MERCHANTABILITY, FITNESS FOR A PARTICULAR PURPOSE, OR NON-INFRINGEMENT. THE </w:t>
      </w:r>
      <w:r w:rsidR="008A29DE" w:rsidRPr="008A29DE">
        <w:rPr>
          <w:b/>
        </w:rPr>
        <w:t>AMERKORASIAN</w:t>
      </w:r>
      <w:r w:rsidR="008A29DE">
        <w:t xml:space="preserve"> </w:t>
      </w:r>
      <w:r>
        <w:t>PLATFORM</w:t>
      </w:r>
      <w:r w:rsidR="008A29DE">
        <w:t xml:space="preserve"> IS MADE AVAILABLE TO </w:t>
      </w:r>
      <w:r>
        <w:rPr>
          <w:b/>
        </w:rPr>
        <w:t>YOU</w:t>
      </w:r>
      <w:r w:rsidR="008A29DE">
        <w:t xml:space="preserve"> "AS IS" AND "AS AVAILABLE" AND </w:t>
      </w:r>
      <w:r>
        <w:rPr>
          <w:b/>
        </w:rPr>
        <w:t>AMERKORASIAN</w:t>
      </w:r>
      <w:r w:rsidR="008A29DE">
        <w:t xml:space="preserve"> DOES NOT WARRANT THAT ANY DEFECTS OR INACCURACIES WILL BE CORRECTED.</w:t>
      </w:r>
    </w:p>
    <w:p w14:paraId="7B31DA62" w14:textId="77777777" w:rsidR="008A29DE" w:rsidRDefault="008A29DE" w:rsidP="008A29DE">
      <w:pPr>
        <w:pStyle w:val="NoSpacing"/>
      </w:pPr>
    </w:p>
    <w:p w14:paraId="4293D5F7" w14:textId="33F03AA0" w:rsidR="008A29DE" w:rsidRDefault="007507D2" w:rsidP="008A29DE">
      <w:pPr>
        <w:pStyle w:val="NoSpacing"/>
      </w:pPr>
      <w:r>
        <w:rPr>
          <w:b/>
        </w:rPr>
        <w:t>AMERKORASIAN</w:t>
      </w:r>
      <w:r w:rsidR="008A29DE">
        <w:t xml:space="preserve"> DOES NOT WARRANT THAT THE </w:t>
      </w:r>
      <w:r w:rsidR="008A29DE" w:rsidRPr="008A29DE">
        <w:rPr>
          <w:b/>
        </w:rPr>
        <w:t>AMERKORASIAN</w:t>
      </w:r>
      <w:r w:rsidR="008A29DE">
        <w:t xml:space="preserve"> </w:t>
      </w:r>
      <w:r>
        <w:t>PLATFORM</w:t>
      </w:r>
      <w:r w:rsidR="008A29DE">
        <w:t xml:space="preserve"> WILL MEET INVESTOR’S NEEDS, OR THAT THE </w:t>
      </w:r>
      <w:r w:rsidR="008A29DE" w:rsidRPr="008A29DE">
        <w:rPr>
          <w:b/>
        </w:rPr>
        <w:t>AMERKORASIAN</w:t>
      </w:r>
      <w:r w:rsidR="008A29DE">
        <w:t xml:space="preserve"> </w:t>
      </w:r>
      <w:r>
        <w:t>PLATFORM</w:t>
      </w:r>
      <w:r w:rsidR="008A29DE">
        <w:t xml:space="preserve"> WILL BE UNINTERRUPTED, TIMELY, SECURE OR ERROR-FREE. </w:t>
      </w:r>
      <w:r>
        <w:rPr>
          <w:b/>
        </w:rPr>
        <w:t>AMERKORASIAN</w:t>
      </w:r>
      <w:r w:rsidR="008A29DE">
        <w:t xml:space="preserve"> ALSO MAKES NO WARRANTY THAT THE RESULTS OBTAINED FROM THE USE OF THE </w:t>
      </w:r>
      <w:r w:rsidR="008A29DE" w:rsidRPr="008A29DE">
        <w:rPr>
          <w:b/>
        </w:rPr>
        <w:t>AMERKORASIAN</w:t>
      </w:r>
      <w:r w:rsidR="008A29DE">
        <w:t xml:space="preserve"> </w:t>
      </w:r>
      <w:r>
        <w:t>PLATFORM</w:t>
      </w:r>
      <w:r w:rsidR="008A29DE">
        <w:t xml:space="preserve"> WILL BE ACCURATE OR RELIABLE, OR THAT THE QUALITY OF ANY PRODUCTS, SERVICES, INFORMATION, OR OTHER MATERIAL OBTAINED BY YOU THROUGH THE </w:t>
      </w:r>
      <w:r w:rsidR="008A29DE" w:rsidRPr="008A29DE">
        <w:rPr>
          <w:b/>
        </w:rPr>
        <w:t>AMERKORASIAN</w:t>
      </w:r>
      <w:r w:rsidR="008A29DE">
        <w:t xml:space="preserve"> </w:t>
      </w:r>
      <w:r>
        <w:t>PLATFORM</w:t>
      </w:r>
      <w:r w:rsidR="008A29DE">
        <w:t xml:space="preserve"> WILL MEET YOUR EXPECTATIONS.</w:t>
      </w:r>
    </w:p>
    <w:p w14:paraId="3C844204" w14:textId="77777777" w:rsidR="008A29DE" w:rsidRDefault="008A29DE" w:rsidP="008A29DE">
      <w:pPr>
        <w:pStyle w:val="NoSpacing"/>
      </w:pPr>
    </w:p>
    <w:p w14:paraId="38E572C3" w14:textId="77777777" w:rsidR="008A29DE" w:rsidRPr="008A29DE" w:rsidRDefault="008A29DE" w:rsidP="008A29DE">
      <w:pPr>
        <w:pStyle w:val="NoSpacing"/>
        <w:rPr>
          <w:b/>
        </w:rPr>
      </w:pPr>
      <w:r w:rsidRPr="008A29DE">
        <w:rPr>
          <w:b/>
        </w:rPr>
        <w:t>LIMITATION OF LIABILITY</w:t>
      </w:r>
    </w:p>
    <w:p w14:paraId="55707E7A" w14:textId="14CA2A47" w:rsidR="008A29DE" w:rsidRDefault="00EA4A1B" w:rsidP="008A29DE">
      <w:pPr>
        <w:pStyle w:val="NoSpacing"/>
      </w:pPr>
      <w:r>
        <w:rPr>
          <w:b/>
        </w:rPr>
        <w:t>AMERKORASIAN</w:t>
      </w:r>
      <w:r w:rsidR="008A29DE">
        <w:t xml:space="preserve"> WILL NOT BE LIABLE TO </w:t>
      </w:r>
      <w:r>
        <w:rPr>
          <w:b/>
        </w:rPr>
        <w:t>YOU</w:t>
      </w:r>
      <w:r w:rsidR="008A29DE">
        <w:t xml:space="preserve"> OR ANYONE ELSE FOR ANY CONSEQUENTIAL, INCIDENTAL, SPECIAL, DIRECT, OR INDIRECT DAMAGES (INCLUDING BUT NOT LIMITED TO LOST PROFITS, TRADING LOSSES OR DAMAGES THAT RESULT FROM USE OR LOSS OF USE OF THE </w:t>
      </w:r>
      <w:r w:rsidR="008A29DE" w:rsidRPr="008A29DE">
        <w:rPr>
          <w:b/>
        </w:rPr>
        <w:t>AMERKORASIAN</w:t>
      </w:r>
      <w:r w:rsidR="008A29DE">
        <w:t xml:space="preserve"> </w:t>
      </w:r>
      <w:r w:rsidR="004805DC">
        <w:t>PLATFORM</w:t>
      </w:r>
      <w:r w:rsidR="008A29DE">
        <w:t xml:space="preserve"> AND </w:t>
      </w:r>
      <w:proofErr w:type="gramStart"/>
      <w:r w:rsidR="008A29DE">
        <w:t>THIRD PARTY</w:t>
      </w:r>
      <w:proofErr w:type="gramEnd"/>
      <w:r w:rsidR="008A29DE">
        <w:t xml:space="preserve"> CONTENT, INCONVENIENCE OR DELAY).</w:t>
      </w:r>
    </w:p>
    <w:p w14:paraId="57B0EDC7" w14:textId="77777777" w:rsidR="008A29DE" w:rsidRDefault="008A29DE" w:rsidP="008A29DE">
      <w:pPr>
        <w:pStyle w:val="NoSpacing"/>
      </w:pPr>
    </w:p>
    <w:p w14:paraId="399ED4DE" w14:textId="27A8CE63" w:rsidR="008A29DE" w:rsidRDefault="004805DC" w:rsidP="008A29DE">
      <w:pPr>
        <w:pStyle w:val="NoSpacing"/>
      </w:pPr>
      <w:r>
        <w:rPr>
          <w:b/>
        </w:rPr>
        <w:t>AMERKORASIAN</w:t>
      </w:r>
      <w:r w:rsidR="008A29DE">
        <w:t xml:space="preserve"> WILL NOT BE LIABLE TO </w:t>
      </w:r>
      <w:r>
        <w:rPr>
          <w:b/>
        </w:rPr>
        <w:t>YOU</w:t>
      </w:r>
      <w:r w:rsidR="008A29DE">
        <w:t xml:space="preserve"> OR ANYONE ELSE FOR ANY LOSS RESULTING FROM A CAUSE OVER WHICH SUCH </w:t>
      </w:r>
      <w:r>
        <w:rPr>
          <w:b/>
        </w:rPr>
        <w:t>AMERKORASIAN</w:t>
      </w:r>
      <w:r w:rsidR="008A29DE">
        <w:t xml:space="preserve"> DOES NOT HAVE DIRECT CONTROL. THIS INCLUDES FAILURE OF ELECTRONIC OR MECHANICAL EQUIPMENT OR COMMUNICATIONS LINES (INCLUDING TELEPHONE, CABLE AND INTERNET), UNAUTHORIZED ACCESS, VIRUSES, THEFT, OPERATOR ERRORS, SEVERE OR EXTRAORDINARY WEATHER (INCLUDING FLOOD, EARTHQUAKE, OR OTHER ACT OF GOD), FIRE, WAR, INSURRECTION, TERRORIST ACT, RIOT, LABOR DISPUTE AND OTHER LABOR PROBLEMS, ACCIDENT, EMERGENCY OR ACTION OF GOVERNMENT.</w:t>
      </w:r>
    </w:p>
    <w:p w14:paraId="1D591FDE" w14:textId="77777777" w:rsidR="008A29DE" w:rsidRDefault="008A29DE" w:rsidP="008A29DE">
      <w:pPr>
        <w:pStyle w:val="NoSpacing"/>
      </w:pPr>
    </w:p>
    <w:p w14:paraId="7F284B9B" w14:textId="134BED8C" w:rsidR="008A29DE" w:rsidRDefault="008A29DE" w:rsidP="008A29DE">
      <w:pPr>
        <w:pStyle w:val="NoSpacing"/>
      </w:pPr>
      <w:r>
        <w:t xml:space="preserve">IF </w:t>
      </w:r>
      <w:r w:rsidR="004805DC">
        <w:rPr>
          <w:b/>
        </w:rPr>
        <w:t>YOU</w:t>
      </w:r>
      <w:r>
        <w:t xml:space="preserve"> LIVE </w:t>
      </w:r>
      <w:r w:rsidR="009E667B">
        <w:t>SOMEWHERE</w:t>
      </w:r>
      <w:r>
        <w:t xml:space="preserve"> THAT DOES NOT ALLOW THE LIMITATION OR EXCLUSION OF LIABILITY OR INCIDENTAL OR CONSEQUENTIAL DAMAGES, SOME OR ALL OF THESE LIMITATIONS AND EXCLUSIONS MAY NOT APPLY TO </w:t>
      </w:r>
      <w:r w:rsidR="0018611D">
        <w:rPr>
          <w:b/>
        </w:rPr>
        <w:t>YOU</w:t>
      </w:r>
      <w:r>
        <w:t>.</w:t>
      </w:r>
    </w:p>
    <w:p w14:paraId="47E96FD8" w14:textId="77777777" w:rsidR="008A29DE" w:rsidRDefault="008A29DE" w:rsidP="008A29DE">
      <w:pPr>
        <w:pStyle w:val="NoSpacing"/>
      </w:pPr>
    </w:p>
    <w:p w14:paraId="61749918" w14:textId="77777777" w:rsidR="008A29DE" w:rsidRPr="009E667B" w:rsidRDefault="008A29DE" w:rsidP="008A29DE">
      <w:pPr>
        <w:pStyle w:val="NoSpacing"/>
        <w:rPr>
          <w:b/>
        </w:rPr>
      </w:pPr>
      <w:r w:rsidRPr="009E667B">
        <w:rPr>
          <w:b/>
        </w:rPr>
        <w:t>Indemnification</w:t>
      </w:r>
    </w:p>
    <w:p w14:paraId="51220F93" w14:textId="2CCF4732" w:rsidR="008A29DE" w:rsidRDefault="008A29DE" w:rsidP="008A29DE">
      <w:pPr>
        <w:pStyle w:val="NoSpacing"/>
      </w:pPr>
      <w:r>
        <w:t xml:space="preserve">As a condition of your use of the </w:t>
      </w:r>
      <w:r w:rsidR="009E667B" w:rsidRPr="008A29DE">
        <w:rPr>
          <w:b/>
        </w:rPr>
        <w:t>AMERKORASIAN</w:t>
      </w:r>
      <w:r w:rsidR="009E667B">
        <w:t xml:space="preserve"> </w:t>
      </w:r>
      <w:r w:rsidR="0018611D" w:rsidRPr="0018611D">
        <w:rPr>
          <w:b/>
          <w:bCs/>
        </w:rPr>
        <w:t>PLATFORM</w:t>
      </w:r>
      <w:r>
        <w:t xml:space="preserve">, </w:t>
      </w:r>
      <w:r w:rsidR="0018611D">
        <w:rPr>
          <w:b/>
        </w:rPr>
        <w:t>you</w:t>
      </w:r>
      <w:r w:rsidR="009E667B">
        <w:t xml:space="preserve"> </w:t>
      </w:r>
      <w:r>
        <w:t xml:space="preserve">agree to indemnify and hold </w:t>
      </w:r>
      <w:proofErr w:type="spellStart"/>
      <w:r w:rsidR="0018611D">
        <w:rPr>
          <w:b/>
        </w:rPr>
        <w:t>AmerKorAsian</w:t>
      </w:r>
      <w:proofErr w:type="spellEnd"/>
      <w:r>
        <w:t xml:space="preserve"> and its </w:t>
      </w:r>
      <w:proofErr w:type="gramStart"/>
      <w:r>
        <w:t>Third Party</w:t>
      </w:r>
      <w:proofErr w:type="gramEnd"/>
      <w:r>
        <w:t xml:space="preserve"> Content providers harmless from and against any and all claims, losses, liability, costs and expenses (including but not limited to attorneys' fees) arising from </w:t>
      </w:r>
      <w:r w:rsidR="001A681C">
        <w:rPr>
          <w:b/>
        </w:rPr>
        <w:t>your</w:t>
      </w:r>
      <w:r>
        <w:t xml:space="preserve"> use of the </w:t>
      </w:r>
      <w:r w:rsidR="009E667B" w:rsidRPr="008A29DE">
        <w:rPr>
          <w:b/>
        </w:rPr>
        <w:t>AMERKORASIAN</w:t>
      </w:r>
      <w:r w:rsidR="009E667B">
        <w:t xml:space="preserve"> </w:t>
      </w:r>
      <w:r w:rsidR="001A681C" w:rsidRPr="001A681C">
        <w:rPr>
          <w:b/>
          <w:bCs/>
        </w:rPr>
        <w:t>PLATFORM</w:t>
      </w:r>
      <w:r>
        <w:t xml:space="preserve">, or from </w:t>
      </w:r>
      <w:r w:rsidR="001A681C">
        <w:rPr>
          <w:b/>
        </w:rPr>
        <w:t>your</w:t>
      </w:r>
      <w:r>
        <w:t xml:space="preserve"> violation of these Terms.</w:t>
      </w:r>
    </w:p>
    <w:p w14:paraId="22BC5CC9" w14:textId="77777777" w:rsidR="008A29DE" w:rsidRDefault="008A29DE" w:rsidP="008A29DE">
      <w:pPr>
        <w:pStyle w:val="NoSpacing"/>
      </w:pPr>
    </w:p>
    <w:p w14:paraId="2F405174" w14:textId="57B3715C" w:rsidR="008A29DE" w:rsidRPr="009E667B" w:rsidRDefault="008A29DE" w:rsidP="008A29DE">
      <w:pPr>
        <w:pStyle w:val="NoSpacing"/>
        <w:rPr>
          <w:b/>
        </w:rPr>
      </w:pPr>
      <w:r w:rsidRPr="009E667B">
        <w:rPr>
          <w:b/>
        </w:rPr>
        <w:t xml:space="preserve">Changes to </w:t>
      </w:r>
      <w:r w:rsidR="009E667B" w:rsidRPr="009E667B">
        <w:rPr>
          <w:b/>
        </w:rPr>
        <w:t xml:space="preserve">AMERKORASIAN </w:t>
      </w:r>
      <w:r w:rsidR="00741917">
        <w:rPr>
          <w:b/>
        </w:rPr>
        <w:t>PLATFORM</w:t>
      </w:r>
    </w:p>
    <w:p w14:paraId="51819F17" w14:textId="39A3FB8E" w:rsidR="008A29DE" w:rsidRDefault="008A29DE" w:rsidP="008A29DE">
      <w:pPr>
        <w:pStyle w:val="NoSpacing"/>
      </w:pPr>
      <w:r>
        <w:t xml:space="preserve">Unless otherwise agreed, </w:t>
      </w:r>
      <w:r w:rsidR="00741917">
        <w:rPr>
          <w:b/>
        </w:rPr>
        <w:t>AMERKORASIAN</w:t>
      </w:r>
      <w:r>
        <w:t xml:space="preserve"> may discontinue or modify the </w:t>
      </w:r>
      <w:r w:rsidR="009E667B" w:rsidRPr="008A29DE">
        <w:rPr>
          <w:b/>
        </w:rPr>
        <w:t>AMERKORASIAN</w:t>
      </w:r>
      <w:r w:rsidR="009E667B">
        <w:t xml:space="preserve"> </w:t>
      </w:r>
      <w:r w:rsidR="00741917" w:rsidRPr="00741917">
        <w:rPr>
          <w:b/>
          <w:bCs/>
        </w:rPr>
        <w:t>PLATFORM</w:t>
      </w:r>
      <w:r w:rsidR="00741917">
        <w:t xml:space="preserve"> </w:t>
      </w:r>
      <w:r>
        <w:t xml:space="preserve">at any time without prior notice to </w:t>
      </w:r>
      <w:r w:rsidR="00741917">
        <w:rPr>
          <w:b/>
        </w:rPr>
        <w:t>you</w:t>
      </w:r>
      <w:r>
        <w:t xml:space="preserve">, and </w:t>
      </w:r>
      <w:r w:rsidR="00741917">
        <w:rPr>
          <w:b/>
        </w:rPr>
        <w:t>you</w:t>
      </w:r>
      <w:r>
        <w:t xml:space="preserve"> accept those modifications if </w:t>
      </w:r>
      <w:r w:rsidR="00741917">
        <w:rPr>
          <w:b/>
        </w:rPr>
        <w:t>you</w:t>
      </w:r>
      <w:r>
        <w:t xml:space="preserve"> continue to use the </w:t>
      </w:r>
      <w:r w:rsidR="009E667B" w:rsidRPr="008A29DE">
        <w:rPr>
          <w:b/>
        </w:rPr>
        <w:t>AMERKORASIAN</w:t>
      </w:r>
      <w:r w:rsidR="009E667B">
        <w:t xml:space="preserve"> </w:t>
      </w:r>
      <w:r w:rsidR="00741917" w:rsidRPr="00741917">
        <w:rPr>
          <w:b/>
          <w:bCs/>
        </w:rPr>
        <w:t>PLATFORM</w:t>
      </w:r>
      <w:r>
        <w:t>.</w:t>
      </w:r>
    </w:p>
    <w:p w14:paraId="74C107EC" w14:textId="77777777" w:rsidR="008A29DE" w:rsidRDefault="008A29DE" w:rsidP="008A29DE">
      <w:pPr>
        <w:pStyle w:val="NoSpacing"/>
      </w:pPr>
    </w:p>
    <w:p w14:paraId="2C59EF62" w14:textId="77777777" w:rsidR="008A29DE" w:rsidRPr="009E667B" w:rsidRDefault="008A29DE" w:rsidP="008A29DE">
      <w:pPr>
        <w:pStyle w:val="NoSpacing"/>
        <w:rPr>
          <w:b/>
        </w:rPr>
      </w:pPr>
      <w:r w:rsidRPr="009E667B">
        <w:rPr>
          <w:b/>
        </w:rPr>
        <w:t>Termination</w:t>
      </w:r>
    </w:p>
    <w:p w14:paraId="114145D1" w14:textId="7AEDDE5E" w:rsidR="008A29DE" w:rsidRDefault="00F34564" w:rsidP="008A29DE">
      <w:pPr>
        <w:pStyle w:val="NoSpacing"/>
      </w:pPr>
      <w:r>
        <w:rPr>
          <w:b/>
        </w:rPr>
        <w:t>You</w:t>
      </w:r>
      <w:r w:rsidR="008A29DE">
        <w:t xml:space="preserve"> may terminate </w:t>
      </w:r>
      <w:r>
        <w:rPr>
          <w:b/>
        </w:rPr>
        <w:t>your</w:t>
      </w:r>
      <w:r w:rsidR="009E667B">
        <w:t xml:space="preserve"> </w:t>
      </w:r>
      <w:r w:rsidR="008A29DE">
        <w:t xml:space="preserve">access to the </w:t>
      </w:r>
      <w:proofErr w:type="spellStart"/>
      <w:r>
        <w:rPr>
          <w:b/>
        </w:rPr>
        <w:t>AmerKorAsian</w:t>
      </w:r>
      <w:proofErr w:type="spellEnd"/>
      <w:r w:rsidR="009E667B">
        <w:t xml:space="preserve"> </w:t>
      </w:r>
      <w:r>
        <w:t>Platform</w:t>
      </w:r>
      <w:r w:rsidR="009E667B">
        <w:t xml:space="preserve"> </w:t>
      </w:r>
      <w:r w:rsidR="008A29DE">
        <w:t>for any reason, without prior notice.</w:t>
      </w:r>
    </w:p>
    <w:p w14:paraId="102013C8" w14:textId="77777777" w:rsidR="008A29DE" w:rsidRDefault="008A29DE" w:rsidP="008A29DE">
      <w:pPr>
        <w:pStyle w:val="NoSpacing"/>
      </w:pPr>
    </w:p>
    <w:p w14:paraId="39A3A39E" w14:textId="77777777" w:rsidR="008A29DE" w:rsidRPr="009E667B" w:rsidRDefault="008A29DE" w:rsidP="008A29DE">
      <w:pPr>
        <w:pStyle w:val="NoSpacing"/>
        <w:rPr>
          <w:b/>
        </w:rPr>
      </w:pPr>
      <w:r w:rsidRPr="009E667B">
        <w:rPr>
          <w:b/>
        </w:rPr>
        <w:t>Governing Law</w:t>
      </w:r>
    </w:p>
    <w:p w14:paraId="55C8B492" w14:textId="2E3C0013" w:rsidR="008A29DE" w:rsidRDefault="008A29DE" w:rsidP="008A29DE">
      <w:pPr>
        <w:pStyle w:val="NoSpacing"/>
      </w:pPr>
      <w:r>
        <w:t xml:space="preserve">Unless otherwise agreed, these Terms and their enforcement are governed by the laws of </w:t>
      </w:r>
      <w:r w:rsidR="00F34564">
        <w:t xml:space="preserve">Either the United States of America or </w:t>
      </w:r>
      <w:r w:rsidR="009E667B">
        <w:t>South Korea</w:t>
      </w:r>
      <w:r>
        <w:t xml:space="preserve">, without regard to conflicts of law, and shall inure to the benefit of </w:t>
      </w:r>
      <w:proofErr w:type="spellStart"/>
      <w:r w:rsidR="00F34564">
        <w:rPr>
          <w:b/>
        </w:rPr>
        <w:t>AmerKorAsian</w:t>
      </w:r>
      <w:proofErr w:type="spellEnd"/>
      <w:r w:rsidR="00F34564">
        <w:t xml:space="preserve"> </w:t>
      </w:r>
      <w:r>
        <w:t>successors and assigns, whether by merger, consolidation, or otherwise.</w:t>
      </w:r>
    </w:p>
    <w:p w14:paraId="0FC42C85" w14:textId="77777777" w:rsidR="008A29DE" w:rsidRDefault="008A29DE" w:rsidP="008A29DE">
      <w:pPr>
        <w:pStyle w:val="NoSpacing"/>
      </w:pPr>
    </w:p>
    <w:p w14:paraId="73EC97DF" w14:textId="77777777" w:rsidR="008A29DE" w:rsidRPr="009E667B" w:rsidRDefault="008A29DE" w:rsidP="008A29DE">
      <w:pPr>
        <w:pStyle w:val="NoSpacing"/>
        <w:rPr>
          <w:b/>
        </w:rPr>
      </w:pPr>
      <w:r w:rsidRPr="009E667B">
        <w:rPr>
          <w:b/>
        </w:rPr>
        <w:t>Severability</w:t>
      </w:r>
    </w:p>
    <w:p w14:paraId="568B30A2" w14:textId="77777777" w:rsidR="008A29DE" w:rsidRPr="00E26DC3" w:rsidRDefault="008A29DE" w:rsidP="008A29DE">
      <w:pPr>
        <w:pStyle w:val="NoSpacing"/>
      </w:pPr>
      <w:r>
        <w:t>If a court of competent jurisdiction deems any provision unenforceable, that provision will be enforced to the maximum extent permissible, and the remaining provisions will remain in full force and effect.</w:t>
      </w:r>
    </w:p>
    <w:sectPr w:rsidR="008A29DE" w:rsidRPr="00E26DC3" w:rsidSect="0021132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1B51" w14:textId="77777777" w:rsidR="00285987" w:rsidRDefault="00285987" w:rsidP="00841900">
      <w:pPr>
        <w:spacing w:after="0" w:line="240" w:lineRule="auto"/>
      </w:pPr>
      <w:r>
        <w:separator/>
      </w:r>
    </w:p>
  </w:endnote>
  <w:endnote w:type="continuationSeparator" w:id="0">
    <w:p w14:paraId="72322BC4" w14:textId="77777777" w:rsidR="00285987" w:rsidRDefault="00285987" w:rsidP="00841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807733"/>
      <w:docPartObj>
        <w:docPartGallery w:val="Page Numbers (Bottom of Page)"/>
        <w:docPartUnique/>
      </w:docPartObj>
    </w:sdtPr>
    <w:sdtEndPr/>
    <w:sdtContent>
      <w:sdt>
        <w:sdtPr>
          <w:id w:val="-1769616900"/>
          <w:docPartObj>
            <w:docPartGallery w:val="Page Numbers (Top of Page)"/>
            <w:docPartUnique/>
          </w:docPartObj>
        </w:sdtPr>
        <w:sdtEndPr/>
        <w:sdtContent>
          <w:p w14:paraId="16B88FF1" w14:textId="77777777" w:rsidR="004805DC" w:rsidRDefault="004805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4176CC92" w14:textId="77777777" w:rsidR="004805DC" w:rsidRDefault="00480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C14EA" w14:textId="77777777" w:rsidR="00285987" w:rsidRDefault="00285987" w:rsidP="00841900">
      <w:pPr>
        <w:spacing w:after="0" w:line="240" w:lineRule="auto"/>
      </w:pPr>
      <w:r>
        <w:separator/>
      </w:r>
    </w:p>
  </w:footnote>
  <w:footnote w:type="continuationSeparator" w:id="0">
    <w:p w14:paraId="65AE30E2" w14:textId="77777777" w:rsidR="00285987" w:rsidRDefault="00285987" w:rsidP="00841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3998" w14:textId="012A9556" w:rsidR="004805DC" w:rsidRPr="008C47CB" w:rsidRDefault="004805DC" w:rsidP="00841900">
    <w:pPr>
      <w:pStyle w:val="NoSpacing"/>
      <w:jc w:val="center"/>
      <w:rPr>
        <w:b/>
        <w:sz w:val="40"/>
        <w:szCs w:val="40"/>
      </w:rPr>
    </w:pPr>
    <w:r>
      <w:rPr>
        <w:noProof/>
      </w:rPr>
      <mc:AlternateContent>
        <mc:Choice Requires="wps">
          <w:drawing>
            <wp:anchor distT="0" distB="0" distL="114300" distR="114300" simplePos="0" relativeHeight="251659264" behindDoc="0" locked="0" layoutInCell="1" allowOverlap="1" wp14:anchorId="44653EDA" wp14:editId="7B29117A">
              <wp:simplePos x="0" y="0"/>
              <wp:positionH relativeFrom="margin">
                <wp:align>center</wp:align>
              </wp:positionH>
              <wp:positionV relativeFrom="paragraph">
                <wp:posOffset>259080</wp:posOffset>
              </wp:positionV>
              <wp:extent cx="5882640" cy="22860"/>
              <wp:effectExtent l="19050" t="19050" r="22860" b="34290"/>
              <wp:wrapNone/>
              <wp:docPr id="10" name="Straight Connector 10"/>
              <wp:cNvGraphicFramePr/>
              <a:graphic xmlns:a="http://schemas.openxmlformats.org/drawingml/2006/main">
                <a:graphicData uri="http://schemas.microsoft.com/office/word/2010/wordprocessingShape">
                  <wps:wsp>
                    <wps:cNvCnPr/>
                    <wps:spPr>
                      <a:xfrm>
                        <a:off x="0" y="0"/>
                        <a:ext cx="5882640" cy="2286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D9410" id="Straight Connector 1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4pt" to="463.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" strokecolor="black [3213]" strokeweight="2.25pt">
              <v:stroke joinstyle="miter"/>
              <w10:wrap anchorx="margin"/>
            </v:line>
          </w:pict>
        </mc:Fallback>
      </mc:AlternateContent>
    </w:r>
    <w:r>
      <w:rPr>
        <w:b/>
        <w:sz w:val="40"/>
        <w:szCs w:val="40"/>
      </w:rPr>
      <w:t xml:space="preserve">AMERKORASIAN </w:t>
    </w:r>
    <w:r w:rsidRPr="008C47CB">
      <w:rPr>
        <w:b/>
        <w:sz w:val="40"/>
        <w:szCs w:val="40"/>
      </w:rPr>
      <w:t>POOLING AGREEMENT</w:t>
    </w:r>
  </w:p>
  <w:p w14:paraId="3CE52BF3" w14:textId="77777777" w:rsidR="004805DC" w:rsidRDefault="004805DC" w:rsidP="00841900">
    <w:pPr>
      <w:pStyle w:val="Header"/>
      <w:jc w:val="center"/>
    </w:pPr>
  </w:p>
  <w:p w14:paraId="3ED3D7CD" w14:textId="77777777" w:rsidR="004805DC" w:rsidRDefault="004805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748B5"/>
    <w:multiLevelType w:val="hybridMultilevel"/>
    <w:tmpl w:val="501CB83A"/>
    <w:lvl w:ilvl="0" w:tplc="432C4D8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BAE37CF"/>
    <w:multiLevelType w:val="hybridMultilevel"/>
    <w:tmpl w:val="C3FA0420"/>
    <w:lvl w:ilvl="0" w:tplc="0A6AEF4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C80AE5"/>
    <w:multiLevelType w:val="hybridMultilevel"/>
    <w:tmpl w:val="40649702"/>
    <w:lvl w:ilvl="0" w:tplc="379EFC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7CB"/>
    <w:rsid w:val="0004288F"/>
    <w:rsid w:val="00056C0F"/>
    <w:rsid w:val="000707BE"/>
    <w:rsid w:val="00072C7B"/>
    <w:rsid w:val="00073574"/>
    <w:rsid w:val="00077721"/>
    <w:rsid w:val="00084181"/>
    <w:rsid w:val="00090DD9"/>
    <w:rsid w:val="0009462E"/>
    <w:rsid w:val="000A49AE"/>
    <w:rsid w:val="000B1956"/>
    <w:rsid w:val="000B478F"/>
    <w:rsid w:val="000B75DC"/>
    <w:rsid w:val="000E049F"/>
    <w:rsid w:val="000E5325"/>
    <w:rsid w:val="000F4866"/>
    <w:rsid w:val="000F75F2"/>
    <w:rsid w:val="00114224"/>
    <w:rsid w:val="00144F69"/>
    <w:rsid w:val="001519DE"/>
    <w:rsid w:val="001528BE"/>
    <w:rsid w:val="00154F44"/>
    <w:rsid w:val="00180B8A"/>
    <w:rsid w:val="00183540"/>
    <w:rsid w:val="0018438A"/>
    <w:rsid w:val="00185ADD"/>
    <w:rsid w:val="0018611D"/>
    <w:rsid w:val="001A681C"/>
    <w:rsid w:val="001D4B5B"/>
    <w:rsid w:val="001E49EA"/>
    <w:rsid w:val="001E612A"/>
    <w:rsid w:val="001F196F"/>
    <w:rsid w:val="0021132E"/>
    <w:rsid w:val="0021219B"/>
    <w:rsid w:val="00212C66"/>
    <w:rsid w:val="0023061C"/>
    <w:rsid w:val="00242874"/>
    <w:rsid w:val="0024555D"/>
    <w:rsid w:val="00260876"/>
    <w:rsid w:val="00263C70"/>
    <w:rsid w:val="00273FDE"/>
    <w:rsid w:val="00285987"/>
    <w:rsid w:val="002878B5"/>
    <w:rsid w:val="00287F2C"/>
    <w:rsid w:val="002A197A"/>
    <w:rsid w:val="002A772C"/>
    <w:rsid w:val="002D5DEC"/>
    <w:rsid w:val="002D609C"/>
    <w:rsid w:val="00300B00"/>
    <w:rsid w:val="00303536"/>
    <w:rsid w:val="00314B27"/>
    <w:rsid w:val="00326CAD"/>
    <w:rsid w:val="00330D26"/>
    <w:rsid w:val="00331490"/>
    <w:rsid w:val="00333595"/>
    <w:rsid w:val="0034048D"/>
    <w:rsid w:val="003407C8"/>
    <w:rsid w:val="0036090C"/>
    <w:rsid w:val="00363CE1"/>
    <w:rsid w:val="003768DD"/>
    <w:rsid w:val="003919CF"/>
    <w:rsid w:val="00394B6F"/>
    <w:rsid w:val="003B27DD"/>
    <w:rsid w:val="00400B60"/>
    <w:rsid w:val="004026CE"/>
    <w:rsid w:val="00410B0A"/>
    <w:rsid w:val="00434AC3"/>
    <w:rsid w:val="00446B4E"/>
    <w:rsid w:val="00475080"/>
    <w:rsid w:val="00475845"/>
    <w:rsid w:val="004805DC"/>
    <w:rsid w:val="00485398"/>
    <w:rsid w:val="004A1F6E"/>
    <w:rsid w:val="004B5D0B"/>
    <w:rsid w:val="004D03D5"/>
    <w:rsid w:val="004D1318"/>
    <w:rsid w:val="004D6DC4"/>
    <w:rsid w:val="004F04C7"/>
    <w:rsid w:val="00510C0B"/>
    <w:rsid w:val="00512A04"/>
    <w:rsid w:val="005439C7"/>
    <w:rsid w:val="005560EC"/>
    <w:rsid w:val="0056495E"/>
    <w:rsid w:val="00583CA9"/>
    <w:rsid w:val="0059199A"/>
    <w:rsid w:val="005B128E"/>
    <w:rsid w:val="005C50F3"/>
    <w:rsid w:val="005E6B95"/>
    <w:rsid w:val="005F23B1"/>
    <w:rsid w:val="00614E66"/>
    <w:rsid w:val="006276A9"/>
    <w:rsid w:val="00632DFE"/>
    <w:rsid w:val="006454F7"/>
    <w:rsid w:val="0069610F"/>
    <w:rsid w:val="006C19AC"/>
    <w:rsid w:val="006C6620"/>
    <w:rsid w:val="006C75EC"/>
    <w:rsid w:val="006E5EFE"/>
    <w:rsid w:val="006E5F1C"/>
    <w:rsid w:val="00704A93"/>
    <w:rsid w:val="007331D7"/>
    <w:rsid w:val="00741917"/>
    <w:rsid w:val="00742049"/>
    <w:rsid w:val="00745E7E"/>
    <w:rsid w:val="007507D2"/>
    <w:rsid w:val="00755C93"/>
    <w:rsid w:val="00766DE6"/>
    <w:rsid w:val="00777C41"/>
    <w:rsid w:val="007A1263"/>
    <w:rsid w:val="007A63DC"/>
    <w:rsid w:val="007B3EB5"/>
    <w:rsid w:val="007E49B5"/>
    <w:rsid w:val="008103F8"/>
    <w:rsid w:val="00813118"/>
    <w:rsid w:val="00841900"/>
    <w:rsid w:val="00847F12"/>
    <w:rsid w:val="00873B96"/>
    <w:rsid w:val="008A29DE"/>
    <w:rsid w:val="008A4106"/>
    <w:rsid w:val="008B563E"/>
    <w:rsid w:val="008C47CB"/>
    <w:rsid w:val="008D1CA1"/>
    <w:rsid w:val="008E309D"/>
    <w:rsid w:val="008E32CD"/>
    <w:rsid w:val="008F72BE"/>
    <w:rsid w:val="00916322"/>
    <w:rsid w:val="00926A0D"/>
    <w:rsid w:val="009304D3"/>
    <w:rsid w:val="00937506"/>
    <w:rsid w:val="00965940"/>
    <w:rsid w:val="00982732"/>
    <w:rsid w:val="009B63DE"/>
    <w:rsid w:val="009B64EA"/>
    <w:rsid w:val="009C063B"/>
    <w:rsid w:val="009C6987"/>
    <w:rsid w:val="009D3E53"/>
    <w:rsid w:val="009D5776"/>
    <w:rsid w:val="009E667B"/>
    <w:rsid w:val="00A14DC1"/>
    <w:rsid w:val="00A262D9"/>
    <w:rsid w:val="00A37378"/>
    <w:rsid w:val="00A726B8"/>
    <w:rsid w:val="00A97C96"/>
    <w:rsid w:val="00AA69FF"/>
    <w:rsid w:val="00AA6A22"/>
    <w:rsid w:val="00AF3A49"/>
    <w:rsid w:val="00AF628C"/>
    <w:rsid w:val="00AF6326"/>
    <w:rsid w:val="00B149E4"/>
    <w:rsid w:val="00B150D0"/>
    <w:rsid w:val="00B17FFC"/>
    <w:rsid w:val="00B2764E"/>
    <w:rsid w:val="00B340F7"/>
    <w:rsid w:val="00B557E1"/>
    <w:rsid w:val="00B738A4"/>
    <w:rsid w:val="00B80088"/>
    <w:rsid w:val="00B91B61"/>
    <w:rsid w:val="00BB68AC"/>
    <w:rsid w:val="00BD5D58"/>
    <w:rsid w:val="00BD638D"/>
    <w:rsid w:val="00BE055A"/>
    <w:rsid w:val="00BE3E54"/>
    <w:rsid w:val="00C071FA"/>
    <w:rsid w:val="00C113E6"/>
    <w:rsid w:val="00C1277D"/>
    <w:rsid w:val="00C167B0"/>
    <w:rsid w:val="00C2209D"/>
    <w:rsid w:val="00C47937"/>
    <w:rsid w:val="00C52CE8"/>
    <w:rsid w:val="00C72D85"/>
    <w:rsid w:val="00C83302"/>
    <w:rsid w:val="00CB425A"/>
    <w:rsid w:val="00CD1E9A"/>
    <w:rsid w:val="00CD4F35"/>
    <w:rsid w:val="00CE6589"/>
    <w:rsid w:val="00CE77AC"/>
    <w:rsid w:val="00CF62B9"/>
    <w:rsid w:val="00D1213A"/>
    <w:rsid w:val="00D12A79"/>
    <w:rsid w:val="00D17D72"/>
    <w:rsid w:val="00D22497"/>
    <w:rsid w:val="00D40F54"/>
    <w:rsid w:val="00D510CE"/>
    <w:rsid w:val="00D53FBA"/>
    <w:rsid w:val="00D577E7"/>
    <w:rsid w:val="00D631A8"/>
    <w:rsid w:val="00D726AC"/>
    <w:rsid w:val="00D75732"/>
    <w:rsid w:val="00D77F32"/>
    <w:rsid w:val="00D87504"/>
    <w:rsid w:val="00DC7820"/>
    <w:rsid w:val="00DE2C81"/>
    <w:rsid w:val="00DE3BE0"/>
    <w:rsid w:val="00DF1982"/>
    <w:rsid w:val="00DF3A23"/>
    <w:rsid w:val="00E02336"/>
    <w:rsid w:val="00E02F65"/>
    <w:rsid w:val="00E101C4"/>
    <w:rsid w:val="00E26A58"/>
    <w:rsid w:val="00E26DC3"/>
    <w:rsid w:val="00E325EE"/>
    <w:rsid w:val="00E40C9C"/>
    <w:rsid w:val="00E43A38"/>
    <w:rsid w:val="00E709B9"/>
    <w:rsid w:val="00E82698"/>
    <w:rsid w:val="00E8637B"/>
    <w:rsid w:val="00EA0761"/>
    <w:rsid w:val="00EA37FA"/>
    <w:rsid w:val="00EA4A1B"/>
    <w:rsid w:val="00EA4E5A"/>
    <w:rsid w:val="00EA7D35"/>
    <w:rsid w:val="00EC4D71"/>
    <w:rsid w:val="00EE488F"/>
    <w:rsid w:val="00EF7DD4"/>
    <w:rsid w:val="00F106C4"/>
    <w:rsid w:val="00F34564"/>
    <w:rsid w:val="00F47DC2"/>
    <w:rsid w:val="00F6296B"/>
    <w:rsid w:val="00F65002"/>
    <w:rsid w:val="00F92AA3"/>
    <w:rsid w:val="00F942F0"/>
    <w:rsid w:val="00F97406"/>
    <w:rsid w:val="00FB0E7B"/>
    <w:rsid w:val="00FB232B"/>
    <w:rsid w:val="00FB6ADC"/>
    <w:rsid w:val="00FC1C5F"/>
    <w:rsid w:val="00FC2E65"/>
    <w:rsid w:val="00FD21DE"/>
    <w:rsid w:val="00FF45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6E89"/>
  <w15:chartTrackingRefBased/>
  <w15:docId w15:val="{EB70EDB2-81EE-4D5B-ACB7-3119276F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7CB"/>
    <w:pPr>
      <w:spacing w:after="0" w:line="240" w:lineRule="auto"/>
    </w:pPr>
  </w:style>
  <w:style w:type="paragraph" w:styleId="Header">
    <w:name w:val="header"/>
    <w:basedOn w:val="Normal"/>
    <w:link w:val="HeaderChar"/>
    <w:uiPriority w:val="99"/>
    <w:unhideWhenUsed/>
    <w:rsid w:val="00841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900"/>
  </w:style>
  <w:style w:type="paragraph" w:styleId="Footer">
    <w:name w:val="footer"/>
    <w:basedOn w:val="Normal"/>
    <w:link w:val="FooterChar"/>
    <w:uiPriority w:val="99"/>
    <w:unhideWhenUsed/>
    <w:rsid w:val="00841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900"/>
  </w:style>
  <w:style w:type="character" w:styleId="Hyperlink">
    <w:name w:val="Hyperlink"/>
    <w:basedOn w:val="DefaultParagraphFont"/>
    <w:uiPriority w:val="99"/>
    <w:unhideWhenUsed/>
    <w:rsid w:val="00154F44"/>
    <w:rPr>
      <w:color w:val="0000FF"/>
      <w:u w:val="single"/>
    </w:rPr>
  </w:style>
  <w:style w:type="character" w:styleId="UnresolvedMention">
    <w:name w:val="Unresolved Mention"/>
    <w:basedOn w:val="DefaultParagraphFont"/>
    <w:uiPriority w:val="99"/>
    <w:semiHidden/>
    <w:unhideWhenUsed/>
    <w:rsid w:val="00F10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s/sector-breakdown.asp"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KWS</dc:creator>
  <cp:keywords/>
  <dc:description/>
  <cp:lastModifiedBy>Ryan KWS</cp:lastModifiedBy>
  <cp:revision>31</cp:revision>
  <cp:lastPrinted>2020-06-22T10:27:00Z</cp:lastPrinted>
  <dcterms:created xsi:type="dcterms:W3CDTF">2021-04-08T03:24:00Z</dcterms:created>
  <dcterms:modified xsi:type="dcterms:W3CDTF">2021-05-24T01:09:00Z</dcterms:modified>
</cp:coreProperties>
</file>