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8B82A" w14:textId="22D8BEA9" w:rsidR="00CA0392" w:rsidRPr="00721778" w:rsidRDefault="00721778" w:rsidP="00721778">
      <w:pPr>
        <w:pStyle w:val="a3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721778">
        <w:rPr>
          <w:rFonts w:ascii="Times New Roman" w:hAnsi="Times New Roman" w:cs="Times New Roman"/>
          <w:b/>
          <w:bCs/>
          <w:sz w:val="48"/>
          <w:szCs w:val="48"/>
        </w:rPr>
        <w:t xml:space="preserve">Проект по анализу продаж сети </w:t>
      </w:r>
      <w:r w:rsidRPr="00721778">
        <w:rPr>
          <w:rFonts w:ascii="Times New Roman" w:hAnsi="Times New Roman" w:cs="Times New Roman"/>
          <w:b/>
          <w:bCs/>
          <w:sz w:val="48"/>
          <w:szCs w:val="48"/>
          <w:lang w:val="en-US"/>
        </w:rPr>
        <w:t>Superstore</w:t>
      </w:r>
    </w:p>
    <w:p w14:paraId="70171E8D" w14:textId="41FBFA2A" w:rsidR="00721778" w:rsidRDefault="00721778" w:rsidP="00721778">
      <w:pPr>
        <w:rPr>
          <w:lang w:val="en-US"/>
        </w:rPr>
      </w:pPr>
    </w:p>
    <w:p w14:paraId="6B028818" w14:textId="77777777" w:rsidR="007465BE" w:rsidRDefault="00721778" w:rsidP="007217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21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21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(PostgreSQL), Python (Pandas), Power bi</w:t>
      </w:r>
      <w:r w:rsidR="007465BE" w:rsidRPr="007465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B8E94F" w14:textId="5D98D54F" w:rsidR="00721778" w:rsidRPr="007465BE" w:rsidRDefault="007465BE" w:rsidP="007217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65BE">
        <w:rPr>
          <w:rFonts w:ascii="Times New Roman" w:hAnsi="Times New Roman" w:cs="Times New Roman"/>
          <w:sz w:val="28"/>
          <w:szCs w:val="28"/>
        </w:rPr>
        <w:t>Цели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208485" w14:textId="2C87AE89" w:rsidR="007465BE" w:rsidRDefault="007465BE" w:rsidP="007465BE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21778" w:rsidRPr="007465BE">
        <w:rPr>
          <w:rFonts w:ascii="Times New Roman" w:hAnsi="Times New Roman" w:cs="Times New Roman"/>
          <w:sz w:val="28"/>
          <w:szCs w:val="28"/>
        </w:rPr>
        <w:t>ыявить тренды продаж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721778" w:rsidRPr="007465BE">
        <w:rPr>
          <w:rFonts w:ascii="Times New Roman" w:hAnsi="Times New Roman" w:cs="Times New Roman"/>
          <w:sz w:val="28"/>
          <w:szCs w:val="28"/>
        </w:rPr>
        <w:t xml:space="preserve"> ключевые категории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4EC9A" w14:textId="6C3F7A62" w:rsidR="007465BE" w:rsidRDefault="007465BE" w:rsidP="007465BE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1778" w:rsidRPr="007465BE">
        <w:rPr>
          <w:rFonts w:ascii="Times New Roman" w:hAnsi="Times New Roman" w:cs="Times New Roman"/>
          <w:sz w:val="28"/>
          <w:szCs w:val="28"/>
        </w:rPr>
        <w:t>ценить эффективность работы магазина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D28056" w14:textId="5A46FFC8" w:rsidR="00721778" w:rsidRPr="007465BE" w:rsidRDefault="007465BE" w:rsidP="007465BE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21778" w:rsidRPr="007465BE">
        <w:rPr>
          <w:rFonts w:ascii="Times New Roman" w:hAnsi="Times New Roman" w:cs="Times New Roman"/>
          <w:sz w:val="28"/>
          <w:szCs w:val="28"/>
        </w:rPr>
        <w:t>ать советы для увеличения продаж и прибыли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FADBF" w14:textId="45A91856" w:rsidR="00721778" w:rsidRDefault="00721778" w:rsidP="007217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 было сделано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F71932" w14:textId="12ECBB58" w:rsidR="00721778" w:rsidRPr="00721778" w:rsidRDefault="00721778" w:rsidP="00721778">
      <w:pPr>
        <w:pStyle w:val="a5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и очистка данных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(обработка типов данных</w:t>
      </w:r>
      <w:r w:rsidRPr="007217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удаления дубликатов</w:t>
      </w:r>
      <w:r w:rsidRPr="007217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F80E75" w14:textId="4BC0964C" w:rsidR="00721778" w:rsidRDefault="00721778" w:rsidP="00721778">
      <w:pPr>
        <w:pStyle w:val="a5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баз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и написание аналитических </w:t>
      </w:r>
      <w:r w:rsidR="007465BE">
        <w:rPr>
          <w:rFonts w:ascii="Times New Roman" w:hAnsi="Times New Roman" w:cs="Times New Roman"/>
          <w:sz w:val="28"/>
          <w:szCs w:val="28"/>
        </w:rPr>
        <w:t>запросов (</w:t>
      </w:r>
      <w:r>
        <w:rPr>
          <w:rFonts w:ascii="Times New Roman" w:hAnsi="Times New Roman" w:cs="Times New Roman"/>
          <w:sz w:val="28"/>
          <w:szCs w:val="28"/>
        </w:rPr>
        <w:t>расчет топов</w:t>
      </w:r>
      <w:r w:rsidRPr="007217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агрегация)</w:t>
      </w:r>
      <w:r w:rsidRPr="00721778">
        <w:rPr>
          <w:rFonts w:ascii="Times New Roman" w:hAnsi="Times New Roman" w:cs="Times New Roman"/>
          <w:sz w:val="28"/>
          <w:szCs w:val="28"/>
        </w:rPr>
        <w:t>.</w:t>
      </w:r>
    </w:p>
    <w:p w14:paraId="742D79AD" w14:textId="3652C591" w:rsidR="00721778" w:rsidRDefault="007465BE" w:rsidP="00721778">
      <w:pPr>
        <w:pStyle w:val="a5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Визуализация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746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7465B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мер </w:t>
      </w:r>
      <w:r>
        <w:rPr>
          <w:rFonts w:ascii="Times New Roman" w:hAnsi="Times New Roman" w:cs="Times New Roman"/>
          <w:sz w:val="28"/>
          <w:szCs w:val="28"/>
          <w:lang w:val="en-US"/>
        </w:rPr>
        <w:t>DAX</w:t>
      </w:r>
      <w:r w:rsidRPr="00746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интерактивного дашборда.</w:t>
      </w:r>
    </w:p>
    <w:p w14:paraId="20720AFE" w14:textId="67C81BAD" w:rsidR="007465BE" w:rsidRDefault="007465BE" w:rsidP="007465BE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 выводы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2C56DB" w14:textId="2FCF21CE" w:rsidR="007465BE" w:rsidRDefault="007465BE" w:rsidP="007465BE">
      <w:pPr>
        <w:pStyle w:val="a5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работы магазина (2015-2018) наблюдается рост выручки с выраженной </w:t>
      </w:r>
      <w:r w:rsidR="00E2283E">
        <w:rPr>
          <w:rFonts w:ascii="Times New Roman" w:hAnsi="Times New Roman" w:cs="Times New Roman"/>
          <w:sz w:val="28"/>
          <w:szCs w:val="28"/>
        </w:rPr>
        <w:t>сезонностью (</w:t>
      </w:r>
      <w:r>
        <w:rPr>
          <w:rFonts w:ascii="Times New Roman" w:hAnsi="Times New Roman" w:cs="Times New Roman"/>
          <w:sz w:val="28"/>
          <w:szCs w:val="28"/>
        </w:rPr>
        <w:t>пики в конце года).</w:t>
      </w:r>
    </w:p>
    <w:p w14:paraId="5455D667" w14:textId="612EE291" w:rsidR="007465BE" w:rsidRDefault="007465BE" w:rsidP="007465BE">
      <w:pPr>
        <w:pStyle w:val="a5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чек составляет 230.77</w:t>
      </w:r>
      <w:r w:rsidRPr="007465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соответствует базовому показателю для маркетинговой компании.</w:t>
      </w:r>
    </w:p>
    <w:p w14:paraId="7C3470CA" w14:textId="663175BC" w:rsidR="007465BE" w:rsidRDefault="007465BE" w:rsidP="007465BE">
      <w:pPr>
        <w:pStyle w:val="a5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</w:t>
      </w:r>
      <w:r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746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приносит больше всего дохода</w:t>
      </w:r>
      <w:r w:rsidRPr="007465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то время как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746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Supplies</w:t>
      </w:r>
      <w:r w:rsidRPr="00746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лидирует в продажах.</w:t>
      </w:r>
    </w:p>
    <w:p w14:paraId="127E8903" w14:textId="1E900E12" w:rsidR="007465BE" w:rsidRDefault="007465BE" w:rsidP="007465BE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1BB927" w14:textId="2497AB57" w:rsidR="007465BE" w:rsidRDefault="007465BE" w:rsidP="007465BE">
      <w:pPr>
        <w:pStyle w:val="a5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E228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 </w:t>
      </w:r>
      <w:r w:rsidR="00E2283E">
        <w:rPr>
          <w:rFonts w:ascii="Times New Roman" w:hAnsi="Times New Roman" w:cs="Times New Roman"/>
          <w:sz w:val="28"/>
          <w:szCs w:val="28"/>
        </w:rPr>
        <w:t>сезоном пиковых продаж</w:t>
      </w:r>
      <w:r w:rsidR="00E2283E" w:rsidRPr="00E2283E">
        <w:rPr>
          <w:rFonts w:ascii="Times New Roman" w:hAnsi="Times New Roman" w:cs="Times New Roman"/>
          <w:sz w:val="28"/>
          <w:szCs w:val="28"/>
        </w:rPr>
        <w:t>.</w:t>
      </w:r>
    </w:p>
    <w:p w14:paraId="18A5E6FD" w14:textId="7B91D4A5" w:rsidR="00E2283E" w:rsidRDefault="00E2283E" w:rsidP="007465BE">
      <w:pPr>
        <w:pStyle w:val="a5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баз и складов в штатах самых больших продаж для сокращения времени и стоимости доставки</w:t>
      </w:r>
      <w:r w:rsidRPr="00E2283E">
        <w:rPr>
          <w:rFonts w:ascii="Times New Roman" w:hAnsi="Times New Roman" w:cs="Times New Roman"/>
          <w:sz w:val="28"/>
          <w:szCs w:val="28"/>
        </w:rPr>
        <w:t>.</w:t>
      </w:r>
    </w:p>
    <w:p w14:paraId="0E5C45A4" w14:textId="3774168C" w:rsidR="00E2283E" w:rsidRDefault="00E2283E" w:rsidP="007465BE">
      <w:pPr>
        <w:pStyle w:val="a5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товара перед сезоном пиковых продаж</w:t>
      </w:r>
      <w:r w:rsidRPr="00E2283E">
        <w:rPr>
          <w:rFonts w:ascii="Times New Roman" w:hAnsi="Times New Roman" w:cs="Times New Roman"/>
          <w:sz w:val="28"/>
          <w:szCs w:val="28"/>
        </w:rPr>
        <w:t>.</w:t>
      </w:r>
    </w:p>
    <w:p w14:paraId="50DD45BD" w14:textId="72D94F44" w:rsidR="00E2283E" w:rsidRPr="00E2283E" w:rsidRDefault="00E2283E" w:rsidP="007465BE">
      <w:pPr>
        <w:pStyle w:val="a5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исследование </w:t>
      </w:r>
      <w:r w:rsidR="00AF00F1">
        <w:rPr>
          <w:rFonts w:ascii="Times New Roman" w:hAnsi="Times New Roman" w:cs="Times New Roman"/>
          <w:sz w:val="28"/>
          <w:szCs w:val="28"/>
        </w:rPr>
        <w:t>для улучшения</w:t>
      </w:r>
      <w:r>
        <w:rPr>
          <w:rFonts w:ascii="Times New Roman" w:hAnsi="Times New Roman" w:cs="Times New Roman"/>
          <w:sz w:val="28"/>
          <w:szCs w:val="28"/>
        </w:rPr>
        <w:t xml:space="preserve">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Furniture</w:t>
      </w:r>
      <w:r>
        <w:rPr>
          <w:rFonts w:ascii="Times New Roman" w:hAnsi="Times New Roman" w:cs="Times New Roman"/>
          <w:sz w:val="28"/>
          <w:szCs w:val="28"/>
        </w:rPr>
        <w:t xml:space="preserve"> (могут быть причины в высокой стоимости доставки или сложности сборки</w:t>
      </w:r>
      <w:r w:rsidRPr="00E228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можно предложить бесплатную сборку или доставку при заказе от определенной суммы)</w:t>
      </w:r>
      <w:r w:rsidRPr="00E2283E">
        <w:rPr>
          <w:rFonts w:ascii="Times New Roman" w:hAnsi="Times New Roman" w:cs="Times New Roman"/>
          <w:sz w:val="28"/>
          <w:szCs w:val="28"/>
        </w:rPr>
        <w:t>.</w:t>
      </w:r>
    </w:p>
    <w:p w14:paraId="2FD70040" w14:textId="77777777" w:rsidR="007465BE" w:rsidRPr="007465BE" w:rsidRDefault="007465BE" w:rsidP="007465BE">
      <w:pPr>
        <w:pStyle w:val="a5"/>
        <w:spacing w:before="240"/>
        <w:rPr>
          <w:rFonts w:ascii="Times New Roman" w:hAnsi="Times New Roman" w:cs="Times New Roman"/>
          <w:sz w:val="28"/>
          <w:szCs w:val="28"/>
        </w:rPr>
      </w:pPr>
    </w:p>
    <w:sectPr w:rsidR="007465BE" w:rsidRPr="00746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804DB"/>
    <w:multiLevelType w:val="hybridMultilevel"/>
    <w:tmpl w:val="E2BE1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0819"/>
    <w:multiLevelType w:val="hybridMultilevel"/>
    <w:tmpl w:val="CB60C3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987103"/>
    <w:multiLevelType w:val="hybridMultilevel"/>
    <w:tmpl w:val="AAF64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A7FF8"/>
    <w:multiLevelType w:val="hybridMultilevel"/>
    <w:tmpl w:val="51B60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7622F"/>
    <w:multiLevelType w:val="hybridMultilevel"/>
    <w:tmpl w:val="FF786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78"/>
    <w:rsid w:val="00721778"/>
    <w:rsid w:val="007465BE"/>
    <w:rsid w:val="00AF00F1"/>
    <w:rsid w:val="00CA0392"/>
    <w:rsid w:val="00E2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1D82"/>
  <w15:chartTrackingRefBased/>
  <w15:docId w15:val="{8DA01693-1AA2-4796-9EDF-762FFB3E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217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21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Lom-Ali Akaev</dc:creator>
  <cp:keywords/>
  <dc:description/>
  <cp:lastModifiedBy>Lom-Ali Akaev</cp:lastModifiedBy>
  <cp:revision>1</cp:revision>
  <dcterms:created xsi:type="dcterms:W3CDTF">2026-04-09T16:28:00Z</dcterms:created>
  <dcterms:modified xsi:type="dcterms:W3CDTF">2026-04-09T17:16:00Z</dcterms:modified>
</cp:coreProperties>
</file>