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2F5AD" w14:textId="77777777" w:rsidR="008115DC" w:rsidRDefault="008115DC" w:rsidP="00174233">
      <w:pPr>
        <w:rPr>
          <w:rFonts w:ascii="Times New Roman" w:hAnsi="Times New Roman" w:cs="Times New Roman"/>
          <w:sz w:val="24"/>
          <w:szCs w:val="24"/>
        </w:rPr>
      </w:pPr>
    </w:p>
    <w:p w14:paraId="38F5DCF1" w14:textId="77777777" w:rsidR="008115DC" w:rsidRDefault="008115DC" w:rsidP="00174233">
      <w:pPr>
        <w:rPr>
          <w:rFonts w:ascii="Times New Roman" w:hAnsi="Times New Roman" w:cs="Times New Roman"/>
          <w:sz w:val="24"/>
          <w:szCs w:val="24"/>
        </w:rPr>
      </w:pPr>
    </w:p>
    <w:p w14:paraId="234F214F" w14:textId="6B47B4F4" w:rsidR="00174233" w:rsidRPr="009161D0" w:rsidRDefault="00174233" w:rsidP="00174233">
      <w:pPr>
        <w:rPr>
          <w:rFonts w:ascii="Times New Roman" w:hAnsi="Times New Roman" w:cs="Times New Roman"/>
          <w:sz w:val="24"/>
          <w:szCs w:val="24"/>
        </w:rPr>
      </w:pPr>
      <w:r w:rsidRPr="009161D0">
        <w:rPr>
          <w:rFonts w:ascii="Times New Roman" w:hAnsi="Times New Roman" w:cs="Times New Roman"/>
          <w:noProof/>
          <w:sz w:val="24"/>
          <w:szCs w:val="24"/>
        </w:rPr>
        <w:drawing>
          <wp:anchor distT="0" distB="0" distL="114300" distR="114300" simplePos="0" relativeHeight="251657216" behindDoc="1" locked="0" layoutInCell="1" allowOverlap="1" wp14:anchorId="5F32CD9A" wp14:editId="3B066D4E">
            <wp:simplePos x="0" y="0"/>
            <wp:positionH relativeFrom="column">
              <wp:posOffset>14605</wp:posOffset>
            </wp:positionH>
            <wp:positionV relativeFrom="paragraph">
              <wp:posOffset>33020</wp:posOffset>
            </wp:positionV>
            <wp:extent cx="788035" cy="828675"/>
            <wp:effectExtent l="0" t="0" r="0" b="9525"/>
            <wp:wrapNone/>
            <wp:docPr id="3" name="Image 3" descr="D:\Labo\Réalisation de templéte de rédaction phoran\Templéte latex\Templéte de page de garde ranu\images\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o\Réalisation de templéte de rédaction phoran\Templéte latex\Templéte de page de garde ranu\images\ua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8035" cy="828675"/>
                    </a:xfrm>
                    <a:prstGeom prst="rect">
                      <a:avLst/>
                    </a:prstGeom>
                    <a:noFill/>
                    <a:ln>
                      <a:noFill/>
                    </a:ln>
                  </pic:spPr>
                </pic:pic>
              </a:graphicData>
            </a:graphic>
          </wp:anchor>
        </w:drawing>
      </w:r>
      <w:r w:rsidRPr="009161D0">
        <w:rPr>
          <w:rFonts w:ascii="Times New Roman" w:hAnsi="Times New Roman" w:cs="Times New Roman"/>
          <w:noProof/>
          <w:sz w:val="24"/>
          <w:szCs w:val="24"/>
        </w:rPr>
        <w:drawing>
          <wp:anchor distT="0" distB="0" distL="114300" distR="114300" simplePos="0" relativeHeight="251659264" behindDoc="1" locked="0" layoutInCell="1" allowOverlap="1" wp14:anchorId="009C1372" wp14:editId="7EA2A22D">
            <wp:simplePos x="0" y="0"/>
            <wp:positionH relativeFrom="column">
              <wp:posOffset>4824730</wp:posOffset>
            </wp:positionH>
            <wp:positionV relativeFrom="paragraph">
              <wp:posOffset>73025</wp:posOffset>
            </wp:positionV>
            <wp:extent cx="934720" cy="790575"/>
            <wp:effectExtent l="0" t="0" r="0" b="9525"/>
            <wp:wrapNone/>
            <wp:docPr id="12" name="Image 5" descr="D:\Labo\Réalisation de templéte de rédaction phoran\Templéte latex\Templéte de page de garde ranu\images\ep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o\Réalisation de templéte de rédaction phoran\Templéte latex\Templéte de page de garde ranu\images\ep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4720" cy="790575"/>
                    </a:xfrm>
                    <a:prstGeom prst="rect">
                      <a:avLst/>
                    </a:prstGeom>
                    <a:noFill/>
                    <a:ln>
                      <a:noFill/>
                    </a:ln>
                  </pic:spPr>
                </pic:pic>
              </a:graphicData>
            </a:graphic>
          </wp:anchor>
        </w:drawing>
      </w:r>
    </w:p>
    <w:p w14:paraId="2DBDA06D" w14:textId="77777777" w:rsidR="00174233" w:rsidRPr="009161D0" w:rsidRDefault="00174233" w:rsidP="00174233">
      <w:pPr>
        <w:rPr>
          <w:rFonts w:ascii="Times New Roman" w:hAnsi="Times New Roman" w:cs="Times New Roman"/>
          <w:sz w:val="24"/>
          <w:szCs w:val="24"/>
        </w:rPr>
      </w:pPr>
    </w:p>
    <w:p w14:paraId="5EC04F6F"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UNIVERSITE D’ABOMEY-CALAVI</w:t>
      </w:r>
    </w:p>
    <w:p w14:paraId="12B44D5D"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2A089BD0"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ÉCOLE POLYTECHNIQUE D’ABOMEY-CALAVI</w:t>
      </w:r>
    </w:p>
    <w:p w14:paraId="274E48CA"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014B3924" w14:textId="5EA68924"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DEPARTEMENT DE GENIE INFORMATIQUE ET TELECOMMUNICATIONS</w:t>
      </w:r>
    </w:p>
    <w:p w14:paraId="3DDBBFB1"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3255CA2F" w14:textId="381412A6"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u w:val="single"/>
        </w:rPr>
        <w:t>OPTION</w:t>
      </w:r>
      <w:r w:rsidRPr="009161D0">
        <w:rPr>
          <w:rFonts w:ascii="Times New Roman" w:hAnsi="Times New Roman" w:cs="Times New Roman"/>
          <w:b/>
          <w:sz w:val="24"/>
          <w:szCs w:val="24"/>
        </w:rPr>
        <w:t xml:space="preserve"> : RESEAUX ET TELECOMMUNICATIONS</w:t>
      </w:r>
    </w:p>
    <w:p w14:paraId="203A4D0F"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w:t>
      </w:r>
    </w:p>
    <w:p w14:paraId="77AB0612"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MEMOIRE DE FIN DE FORMATION POUR L’OBTENTION DU</w:t>
      </w:r>
    </w:p>
    <w:p w14:paraId="7714E7A2" w14:textId="06FC9C48"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r w:rsidRPr="009161D0">
        <w:rPr>
          <w:rFonts w:ascii="Times New Roman" w:hAnsi="Times New Roman" w:cs="Times New Roman"/>
          <w:b/>
          <w:sz w:val="24"/>
          <w:szCs w:val="24"/>
        </w:rPr>
        <w:t>DIPLÔME D’INGENIEUR DE CONCEPTION</w:t>
      </w:r>
    </w:p>
    <w:p w14:paraId="78071EDE" w14:textId="77777777" w:rsidR="00174233" w:rsidRPr="009161D0" w:rsidRDefault="00174233" w:rsidP="00174233">
      <w:pPr>
        <w:autoSpaceDE w:val="0"/>
        <w:autoSpaceDN w:val="0"/>
        <w:adjustRightInd w:val="0"/>
        <w:spacing w:after="0"/>
        <w:jc w:val="center"/>
        <w:rPr>
          <w:rFonts w:ascii="Times New Roman" w:hAnsi="Times New Roman" w:cs="Times New Roman"/>
          <w:b/>
          <w:sz w:val="24"/>
          <w:szCs w:val="24"/>
        </w:rPr>
      </w:pPr>
    </w:p>
    <w:p w14:paraId="443835F1" w14:textId="77777777" w:rsidR="00174233" w:rsidRPr="009161D0" w:rsidRDefault="0042369F" w:rsidP="00174233">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u w:val="single"/>
        </w:rPr>
        <w:pict w14:anchorId="62D7A1FE">
          <v:roundrect id="Rectangle à coins arrondis 7" o:spid="_x0000_s1026" style="position:absolute;left:0;text-align:left;margin-left:32.95pt;margin-top:24.3pt;width:381.75pt;height:68.15pt;z-index:25166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" fillcolor="white [3201]" strokecolor="#00b050" strokeweight="2pt">
            <v:textbox style="mso-next-textbox:#Rectangle à coins arrondis 7">
              <w:txbxContent>
                <w:p w14:paraId="7A78F28B" w14:textId="64564161" w:rsidR="0042369F" w:rsidRPr="005A28A2" w:rsidRDefault="0042369F" w:rsidP="00174233">
                  <w:pPr>
                    <w:autoSpaceDE w:val="0"/>
                    <w:autoSpaceDN w:val="0"/>
                    <w:adjustRightInd w:val="0"/>
                    <w:spacing w:after="0" w:line="360" w:lineRule="auto"/>
                    <w:jc w:val="center"/>
                    <w:rPr>
                      <w:rFonts w:ascii="Times New Roman" w:hAnsi="Times New Roman" w:cs="Times New Roman"/>
                      <w:b/>
                      <w:sz w:val="32"/>
                      <w:szCs w:val="32"/>
                    </w:rPr>
                  </w:pPr>
                  <w:r w:rsidRPr="005A28A2">
                    <w:rPr>
                      <w:rFonts w:ascii="Times New Roman" w:hAnsi="Times New Roman" w:cs="Times New Roman"/>
                      <w:b/>
                      <w:sz w:val="32"/>
                      <w:szCs w:val="32"/>
                    </w:rPr>
                    <w:t>Etude de l</w:t>
                  </w:r>
                  <w:r>
                    <w:rPr>
                      <w:rFonts w:ascii="Times New Roman" w:hAnsi="Times New Roman" w:cs="Times New Roman"/>
                      <w:b/>
                      <w:sz w:val="32"/>
                      <w:szCs w:val="32"/>
                    </w:rPr>
                    <w:t>a migration</w:t>
                  </w:r>
                  <w:r w:rsidRPr="005A28A2">
                    <w:rPr>
                      <w:rFonts w:ascii="Times New Roman" w:hAnsi="Times New Roman" w:cs="Times New Roman"/>
                      <w:b/>
                      <w:sz w:val="32"/>
                      <w:szCs w:val="32"/>
                    </w:rPr>
                    <w:t xml:space="preserve"> de la radio</w:t>
                  </w:r>
                  <w:r>
                    <w:rPr>
                      <w:rFonts w:ascii="Times New Roman" w:hAnsi="Times New Roman" w:cs="Times New Roman"/>
                      <w:b/>
                      <w:sz w:val="32"/>
                      <w:szCs w:val="32"/>
                    </w:rPr>
                    <w:t>diffusion FM</w:t>
                  </w:r>
                  <w:r w:rsidRPr="005A28A2">
                    <w:rPr>
                      <w:rFonts w:ascii="Times New Roman" w:hAnsi="Times New Roman" w:cs="Times New Roman"/>
                      <w:b/>
                      <w:sz w:val="32"/>
                      <w:szCs w:val="32"/>
                    </w:rPr>
                    <w:t xml:space="preserve"> </w:t>
                  </w:r>
                  <w:r>
                    <w:rPr>
                      <w:rFonts w:ascii="Times New Roman" w:hAnsi="Times New Roman" w:cs="Times New Roman"/>
                      <w:b/>
                      <w:sz w:val="32"/>
                      <w:szCs w:val="32"/>
                    </w:rPr>
                    <w:t xml:space="preserve">vers la radio numérique terrestre RNT au </w:t>
                  </w:r>
                  <w:r w:rsidRPr="005A28A2">
                    <w:rPr>
                      <w:rFonts w:ascii="Times New Roman" w:hAnsi="Times New Roman" w:cs="Times New Roman"/>
                      <w:b/>
                      <w:sz w:val="32"/>
                      <w:szCs w:val="32"/>
                    </w:rPr>
                    <w:t>Bénin</w:t>
                  </w:r>
                </w:p>
              </w:txbxContent>
            </v:textbox>
          </v:roundrect>
        </w:pict>
      </w:r>
      <w:r w:rsidR="00174233" w:rsidRPr="009161D0">
        <w:rPr>
          <w:rFonts w:ascii="Times New Roman" w:hAnsi="Times New Roman" w:cs="Times New Roman"/>
          <w:b/>
          <w:sz w:val="24"/>
          <w:szCs w:val="24"/>
          <w:u w:val="single"/>
        </w:rPr>
        <w:t>Thème</w:t>
      </w:r>
      <w:r w:rsidR="00174233" w:rsidRPr="009161D0">
        <w:rPr>
          <w:rFonts w:ascii="Times New Roman" w:hAnsi="Times New Roman" w:cs="Times New Roman"/>
          <w:b/>
          <w:sz w:val="24"/>
          <w:szCs w:val="24"/>
        </w:rPr>
        <w:t xml:space="preserve"> :</w:t>
      </w:r>
    </w:p>
    <w:p w14:paraId="3B7A2BCD" w14:textId="77777777" w:rsidR="00174233" w:rsidRPr="009161D0" w:rsidRDefault="00174233" w:rsidP="00174233">
      <w:pPr>
        <w:rPr>
          <w:rFonts w:ascii="Times New Roman" w:hAnsi="Times New Roman" w:cs="Times New Roman"/>
          <w:sz w:val="24"/>
          <w:szCs w:val="24"/>
        </w:rPr>
      </w:pPr>
    </w:p>
    <w:p w14:paraId="58EF3BBA" w14:textId="77777777" w:rsidR="00174233" w:rsidRPr="009161D0" w:rsidRDefault="00174233" w:rsidP="00174233">
      <w:pPr>
        <w:rPr>
          <w:rFonts w:ascii="Times New Roman" w:hAnsi="Times New Roman" w:cs="Times New Roman"/>
          <w:sz w:val="24"/>
          <w:szCs w:val="24"/>
        </w:rPr>
      </w:pPr>
    </w:p>
    <w:p w14:paraId="6CD329C1" w14:textId="77777777" w:rsidR="00174233" w:rsidRPr="009161D0" w:rsidRDefault="00174233" w:rsidP="00174233">
      <w:pPr>
        <w:autoSpaceDE w:val="0"/>
        <w:autoSpaceDN w:val="0"/>
        <w:adjustRightInd w:val="0"/>
        <w:spacing w:after="0" w:line="240" w:lineRule="auto"/>
        <w:jc w:val="center"/>
        <w:rPr>
          <w:rFonts w:ascii="Times New Roman" w:hAnsi="Times New Roman" w:cs="Times New Roman"/>
          <w:b/>
          <w:sz w:val="24"/>
          <w:szCs w:val="24"/>
          <w:u w:val="single"/>
        </w:rPr>
      </w:pPr>
    </w:p>
    <w:p w14:paraId="2D73C48A" w14:textId="77777777" w:rsidR="006E24A0" w:rsidRPr="009161D0" w:rsidRDefault="006E24A0" w:rsidP="00174233">
      <w:pPr>
        <w:autoSpaceDE w:val="0"/>
        <w:autoSpaceDN w:val="0"/>
        <w:adjustRightInd w:val="0"/>
        <w:spacing w:after="0" w:line="240" w:lineRule="auto"/>
        <w:jc w:val="center"/>
        <w:rPr>
          <w:rFonts w:ascii="Times New Roman" w:hAnsi="Times New Roman" w:cs="Times New Roman"/>
          <w:b/>
          <w:sz w:val="24"/>
          <w:szCs w:val="24"/>
          <w:u w:val="single"/>
        </w:rPr>
      </w:pPr>
    </w:p>
    <w:p w14:paraId="63C7B160" w14:textId="00D89CB1" w:rsidR="00174233" w:rsidRPr="009161D0" w:rsidRDefault="00174233" w:rsidP="0098212A">
      <w:pPr>
        <w:autoSpaceDE w:val="0"/>
        <w:autoSpaceDN w:val="0"/>
        <w:adjustRightInd w:val="0"/>
        <w:spacing w:after="0" w:line="240" w:lineRule="auto"/>
        <w:jc w:val="center"/>
        <w:rPr>
          <w:rFonts w:ascii="Times New Roman" w:hAnsi="Times New Roman" w:cs="Times New Roman"/>
          <w:b/>
          <w:sz w:val="24"/>
          <w:szCs w:val="24"/>
        </w:rPr>
      </w:pPr>
      <w:r w:rsidRPr="009161D0">
        <w:rPr>
          <w:rFonts w:ascii="Times New Roman" w:hAnsi="Times New Roman" w:cs="Times New Roman"/>
          <w:b/>
          <w:sz w:val="24"/>
          <w:szCs w:val="24"/>
          <w:u w:val="single"/>
        </w:rPr>
        <w:t>Réalisé par</w:t>
      </w:r>
      <w:r w:rsidRPr="009161D0">
        <w:rPr>
          <w:rFonts w:ascii="Times New Roman" w:hAnsi="Times New Roman" w:cs="Times New Roman"/>
          <w:b/>
          <w:sz w:val="24"/>
          <w:szCs w:val="24"/>
        </w:rPr>
        <w:t xml:space="preserve"> :</w:t>
      </w:r>
      <w:r w:rsidR="0098212A" w:rsidRPr="009161D0">
        <w:rPr>
          <w:rFonts w:ascii="Times New Roman" w:hAnsi="Times New Roman" w:cs="Times New Roman"/>
          <w:b/>
          <w:sz w:val="24"/>
          <w:szCs w:val="24"/>
        </w:rPr>
        <w:t xml:space="preserve">  </w:t>
      </w:r>
      <w:proofErr w:type="spellStart"/>
      <w:r w:rsidR="0098212A" w:rsidRPr="009161D0">
        <w:rPr>
          <w:rFonts w:ascii="Times New Roman" w:hAnsi="Times New Roman" w:cs="Times New Roman"/>
          <w:b/>
          <w:bCs/>
          <w:sz w:val="24"/>
          <w:szCs w:val="24"/>
        </w:rPr>
        <w:t>Mawudjlo</w:t>
      </w:r>
      <w:proofErr w:type="spellEnd"/>
      <w:r w:rsidR="0098212A" w:rsidRPr="009161D0">
        <w:rPr>
          <w:rFonts w:ascii="Times New Roman" w:hAnsi="Times New Roman" w:cs="Times New Roman"/>
          <w:b/>
          <w:bCs/>
          <w:sz w:val="24"/>
          <w:szCs w:val="24"/>
        </w:rPr>
        <w:t xml:space="preserve"> Aschareel AKAKPO</w:t>
      </w:r>
    </w:p>
    <w:p w14:paraId="7EEC8FEE" w14:textId="77777777" w:rsidR="00174233" w:rsidRPr="009161D0" w:rsidRDefault="00174233" w:rsidP="00174233">
      <w:pPr>
        <w:rPr>
          <w:rFonts w:ascii="Times New Roman" w:hAnsi="Times New Roman" w:cs="Times New Roman"/>
          <w:sz w:val="24"/>
          <w:szCs w:val="24"/>
        </w:rPr>
      </w:pPr>
    </w:p>
    <w:p w14:paraId="545A986B" w14:textId="3A40111A" w:rsidR="00174233" w:rsidRPr="009161D0" w:rsidRDefault="0098212A" w:rsidP="00174233">
      <w:pPr>
        <w:jc w:val="center"/>
        <w:rPr>
          <w:rFonts w:ascii="Times New Roman" w:hAnsi="Times New Roman" w:cs="Times New Roman"/>
          <w:b/>
          <w:sz w:val="24"/>
          <w:szCs w:val="24"/>
        </w:rPr>
      </w:pPr>
      <w:r w:rsidRPr="009161D0">
        <w:rPr>
          <w:rFonts w:ascii="Times New Roman" w:hAnsi="Times New Roman" w:cs="Times New Roman"/>
          <w:b/>
          <w:sz w:val="24"/>
          <w:szCs w:val="24"/>
          <w:u w:val="single"/>
        </w:rPr>
        <w:t xml:space="preserve">Maitre de Mémoire </w:t>
      </w:r>
      <w:r w:rsidRPr="009161D0">
        <w:rPr>
          <w:rFonts w:ascii="Times New Roman" w:hAnsi="Times New Roman" w:cs="Times New Roman"/>
          <w:b/>
          <w:sz w:val="24"/>
          <w:szCs w:val="24"/>
        </w:rPr>
        <w:t xml:space="preserve">: </w:t>
      </w:r>
      <w:r w:rsidR="00B91B75" w:rsidRPr="009161D0">
        <w:rPr>
          <w:rFonts w:ascii="Times New Roman" w:hAnsi="Times New Roman" w:cs="Times New Roman"/>
          <w:b/>
          <w:sz w:val="24"/>
          <w:szCs w:val="24"/>
        </w:rPr>
        <w:t>Dr. Ir</w:t>
      </w:r>
      <w:r w:rsidRPr="009161D0">
        <w:rPr>
          <w:rFonts w:ascii="Times New Roman" w:hAnsi="Times New Roman" w:cs="Times New Roman"/>
          <w:b/>
          <w:sz w:val="24"/>
          <w:szCs w:val="24"/>
        </w:rPr>
        <w:t xml:space="preserve"> Patrick SOTINDJO </w:t>
      </w:r>
    </w:p>
    <w:p w14:paraId="32961D8F" w14:textId="3C6FFBF4" w:rsidR="00174233" w:rsidRPr="009161D0" w:rsidRDefault="00174233" w:rsidP="00174233">
      <w:pPr>
        <w:rPr>
          <w:rFonts w:ascii="Times New Roman" w:hAnsi="Times New Roman" w:cs="Times New Roman"/>
          <w:sz w:val="24"/>
          <w:szCs w:val="24"/>
        </w:rPr>
      </w:pPr>
    </w:p>
    <w:p w14:paraId="0AD245F2" w14:textId="77777777" w:rsidR="00174233" w:rsidRPr="009161D0" w:rsidRDefault="00174233" w:rsidP="00174233">
      <w:pPr>
        <w:rPr>
          <w:rFonts w:ascii="Times New Roman" w:hAnsi="Times New Roman" w:cs="Times New Roman"/>
          <w:sz w:val="24"/>
          <w:szCs w:val="24"/>
        </w:rPr>
      </w:pPr>
    </w:p>
    <w:p w14:paraId="3FD209E4" w14:textId="77777777" w:rsidR="00174233" w:rsidRPr="009161D0" w:rsidRDefault="00174233" w:rsidP="00174233">
      <w:pPr>
        <w:autoSpaceDE w:val="0"/>
        <w:autoSpaceDN w:val="0"/>
        <w:adjustRightInd w:val="0"/>
        <w:spacing w:after="0" w:line="360" w:lineRule="auto"/>
        <w:jc w:val="center"/>
        <w:rPr>
          <w:rFonts w:ascii="Times New Roman" w:hAnsi="Times New Roman" w:cs="Times New Roman"/>
          <w:b/>
          <w:sz w:val="24"/>
          <w:szCs w:val="24"/>
        </w:rPr>
      </w:pPr>
    </w:p>
    <w:p w14:paraId="77D23369" w14:textId="77777777" w:rsidR="00174233" w:rsidRPr="009161D0" w:rsidRDefault="00174233" w:rsidP="00174233">
      <w:pPr>
        <w:autoSpaceDE w:val="0"/>
        <w:autoSpaceDN w:val="0"/>
        <w:adjustRightInd w:val="0"/>
        <w:spacing w:after="0" w:line="360" w:lineRule="auto"/>
        <w:jc w:val="center"/>
        <w:rPr>
          <w:rFonts w:ascii="Times New Roman" w:hAnsi="Times New Roman" w:cs="Times New Roman"/>
          <w:b/>
          <w:sz w:val="24"/>
          <w:szCs w:val="24"/>
        </w:rPr>
      </w:pPr>
    </w:p>
    <w:p w14:paraId="560B3D34" w14:textId="7D39E050" w:rsidR="00174233" w:rsidRPr="009161D0" w:rsidRDefault="00174233" w:rsidP="00174233">
      <w:pPr>
        <w:autoSpaceDE w:val="0"/>
        <w:autoSpaceDN w:val="0"/>
        <w:adjustRightInd w:val="0"/>
        <w:spacing w:after="0" w:line="360" w:lineRule="auto"/>
        <w:jc w:val="center"/>
        <w:rPr>
          <w:rFonts w:ascii="Times New Roman" w:hAnsi="Times New Roman" w:cs="Times New Roman"/>
          <w:sz w:val="24"/>
          <w:szCs w:val="24"/>
        </w:rPr>
      </w:pPr>
      <w:r w:rsidRPr="009161D0">
        <w:rPr>
          <w:rFonts w:ascii="Times New Roman" w:hAnsi="Times New Roman" w:cs="Times New Roman"/>
          <w:b/>
          <w:sz w:val="24"/>
          <w:szCs w:val="24"/>
        </w:rPr>
        <w:t>Année académique</w:t>
      </w:r>
      <w:r w:rsidRPr="009161D0">
        <w:rPr>
          <w:rFonts w:ascii="Times New Roman" w:hAnsi="Times New Roman" w:cs="Times New Roman"/>
          <w:sz w:val="24"/>
          <w:szCs w:val="24"/>
        </w:rPr>
        <w:t xml:space="preserve"> : 20</w:t>
      </w:r>
      <w:r w:rsidR="0098212A" w:rsidRPr="009161D0">
        <w:rPr>
          <w:rFonts w:ascii="Times New Roman" w:hAnsi="Times New Roman" w:cs="Times New Roman"/>
          <w:sz w:val="24"/>
          <w:szCs w:val="24"/>
        </w:rPr>
        <w:t>19</w:t>
      </w:r>
      <w:r w:rsidRPr="009161D0">
        <w:rPr>
          <w:rFonts w:ascii="Times New Roman" w:hAnsi="Times New Roman" w:cs="Times New Roman"/>
          <w:sz w:val="24"/>
          <w:szCs w:val="24"/>
        </w:rPr>
        <w:t>- 20</w:t>
      </w:r>
      <w:r w:rsidR="0098212A" w:rsidRPr="009161D0">
        <w:rPr>
          <w:rFonts w:ascii="Times New Roman" w:hAnsi="Times New Roman" w:cs="Times New Roman"/>
          <w:sz w:val="24"/>
          <w:szCs w:val="24"/>
        </w:rPr>
        <w:t>20</w:t>
      </w:r>
    </w:p>
    <w:p w14:paraId="5F411796" w14:textId="78DB3B7C" w:rsidR="00174233" w:rsidRPr="009161D0" w:rsidRDefault="00174233" w:rsidP="005B5269">
      <w:pPr>
        <w:spacing w:after="0" w:line="360" w:lineRule="auto"/>
        <w:jc w:val="center"/>
        <w:rPr>
          <w:rFonts w:ascii="Times New Roman" w:hAnsi="Times New Roman" w:cs="Times New Roman"/>
          <w:sz w:val="24"/>
          <w:szCs w:val="24"/>
        </w:rPr>
        <w:sectPr w:rsidR="00174233" w:rsidRPr="009161D0" w:rsidSect="00566D8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1077" w:footer="1077" w:gutter="0"/>
          <w:cols w:space="708"/>
          <w:docGrid w:linePitch="360"/>
        </w:sectPr>
      </w:pPr>
      <w:r w:rsidRPr="009161D0">
        <w:rPr>
          <w:rFonts w:ascii="Times New Roman" w:hAnsi="Times New Roman" w:cs="Times New Roman"/>
          <w:b/>
          <w:sz w:val="24"/>
          <w:szCs w:val="24"/>
        </w:rPr>
        <w:t>1</w:t>
      </w:r>
      <w:r w:rsidR="0098212A" w:rsidRPr="009161D0">
        <w:rPr>
          <w:rFonts w:ascii="Times New Roman" w:hAnsi="Times New Roman" w:cs="Times New Roman"/>
          <w:b/>
          <w:sz w:val="24"/>
          <w:szCs w:val="24"/>
        </w:rPr>
        <w:t>3</w:t>
      </w:r>
      <w:r w:rsidRPr="009161D0">
        <w:rPr>
          <w:rFonts w:ascii="Times New Roman" w:hAnsi="Times New Roman" w:cs="Times New Roman"/>
          <w:b/>
          <w:sz w:val="24"/>
          <w:szCs w:val="24"/>
          <w:vertAlign w:val="superscript"/>
        </w:rPr>
        <w:t>ère</w:t>
      </w:r>
      <w:r w:rsidRPr="009161D0">
        <w:rPr>
          <w:rFonts w:ascii="Times New Roman" w:hAnsi="Times New Roman" w:cs="Times New Roman"/>
          <w:b/>
          <w:sz w:val="24"/>
          <w:szCs w:val="24"/>
        </w:rPr>
        <w:t xml:space="preserve"> Promotion</w:t>
      </w:r>
    </w:p>
    <w:p w14:paraId="7A7E41FF" w14:textId="0D1E4B78" w:rsidR="00912633" w:rsidRPr="009161D0" w:rsidRDefault="00912633" w:rsidP="00533EEA">
      <w:pPr>
        <w:rPr>
          <w:rFonts w:ascii="Times New Roman" w:eastAsia="Times New Roman" w:hAnsi="Times New Roman" w:cs="Times New Roman"/>
          <w:b/>
          <w:bCs/>
          <w:iCs/>
          <w:sz w:val="24"/>
          <w:szCs w:val="24"/>
        </w:rPr>
      </w:pPr>
      <w:bookmarkStart w:id="0" w:name="_Hlk69995495"/>
      <w:r w:rsidRPr="009161D0">
        <w:rPr>
          <w:rFonts w:ascii="Times New Roman" w:eastAsia="Times New Roman" w:hAnsi="Times New Roman" w:cs="Times New Roman"/>
          <w:b/>
          <w:bCs/>
          <w:iCs/>
          <w:sz w:val="24"/>
          <w:szCs w:val="24"/>
        </w:rPr>
        <w:lastRenderedPageBreak/>
        <w:t>Sommaire</w:t>
      </w:r>
    </w:p>
    <w:p w14:paraId="558D46DC" w14:textId="27E446BB" w:rsidR="00912633" w:rsidRPr="009161D0" w:rsidRDefault="00912633" w:rsidP="00533EEA">
      <w:pPr>
        <w:rPr>
          <w:rFonts w:ascii="Times New Roman" w:eastAsia="Times New Roman" w:hAnsi="Times New Roman" w:cs="Times New Roman"/>
          <w:b/>
          <w:bCs/>
          <w:iCs/>
          <w:sz w:val="24"/>
          <w:szCs w:val="24"/>
        </w:rPr>
      </w:pPr>
    </w:p>
    <w:p w14:paraId="7B7A417B" w14:textId="41ED8B8F"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SOMMAIRE</w:t>
      </w:r>
    </w:p>
    <w:p w14:paraId="45F157AA" w14:textId="1DF11B00"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DEDICACES</w:t>
      </w:r>
    </w:p>
    <w:p w14:paraId="45A583F9" w14:textId="2CD0E053" w:rsidR="005B5269" w:rsidRPr="009161D0" w:rsidRDefault="005B5269"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REMERCIEMENTS</w:t>
      </w:r>
    </w:p>
    <w:p w14:paraId="661BDB9D" w14:textId="4A014B66"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LISTE DE</w:t>
      </w:r>
      <w:r w:rsidR="005B5269" w:rsidRPr="009161D0">
        <w:rPr>
          <w:rFonts w:ascii="Times New Roman" w:eastAsia="Times New Roman" w:hAnsi="Times New Roman" w:cs="Times New Roman"/>
          <w:b/>
          <w:bCs/>
          <w:iCs/>
          <w:sz w:val="24"/>
          <w:szCs w:val="24"/>
        </w:rPr>
        <w:t>S</w:t>
      </w:r>
      <w:r w:rsidRPr="009161D0">
        <w:rPr>
          <w:rFonts w:ascii="Times New Roman" w:eastAsia="Times New Roman" w:hAnsi="Times New Roman" w:cs="Times New Roman"/>
          <w:b/>
          <w:bCs/>
          <w:iCs/>
          <w:sz w:val="24"/>
          <w:szCs w:val="24"/>
        </w:rPr>
        <w:t xml:space="preserve"> SIGLES ET ABREVIATIONS</w:t>
      </w:r>
    </w:p>
    <w:p w14:paraId="7C0F42B6" w14:textId="389942F1"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LISTES DES TABLEAUX</w:t>
      </w:r>
    </w:p>
    <w:p w14:paraId="6AA9DCA2" w14:textId="0D1F3A23" w:rsidR="00912633"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LISTES DES FIGURES</w:t>
      </w:r>
    </w:p>
    <w:p w14:paraId="0205FAC1" w14:textId="4B720CE2" w:rsidR="00B91B75" w:rsidRPr="009161D0" w:rsidRDefault="00B91B75"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LISTES DES </w:t>
      </w:r>
      <w:r>
        <w:rPr>
          <w:rFonts w:ascii="Times New Roman" w:eastAsia="Times New Roman" w:hAnsi="Times New Roman" w:cs="Times New Roman"/>
          <w:b/>
          <w:bCs/>
          <w:iCs/>
          <w:sz w:val="24"/>
          <w:szCs w:val="24"/>
        </w:rPr>
        <w:t>SYMBOLES ET UNITES DE MESURE</w:t>
      </w:r>
    </w:p>
    <w:p w14:paraId="348B4047" w14:textId="3689F4CA"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RESUME </w:t>
      </w:r>
    </w:p>
    <w:p w14:paraId="6580BB5A" w14:textId="7F3FF1CA"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ABSTRACT</w:t>
      </w:r>
    </w:p>
    <w:p w14:paraId="532BCDF0" w14:textId="0CB4AAE8"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INTRODUCTION GENERALE</w:t>
      </w:r>
    </w:p>
    <w:p w14:paraId="0A0D4885" w14:textId="5476264D"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Partie I : SYNTHESE BIBLIOGRAPHIQUE</w:t>
      </w:r>
    </w:p>
    <w:p w14:paraId="53A829CB" w14:textId="71C52F74" w:rsidR="00912633" w:rsidRPr="009161D0" w:rsidRDefault="0091263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Chapitre 1</w:t>
      </w:r>
      <w:r w:rsidR="004C46C5" w:rsidRPr="009161D0">
        <w:rPr>
          <w:rFonts w:ascii="Times New Roman" w:eastAsia="Times New Roman" w:hAnsi="Times New Roman" w:cs="Times New Roman"/>
          <w:b/>
          <w:bCs/>
          <w:iCs/>
          <w:sz w:val="24"/>
          <w:szCs w:val="24"/>
        </w:rPr>
        <w:t xml:space="preserve"> : Etude comparative des normes de </w:t>
      </w:r>
      <w:r w:rsidR="0037717E" w:rsidRPr="009161D0">
        <w:rPr>
          <w:rFonts w:ascii="Times New Roman" w:eastAsia="Times New Roman" w:hAnsi="Times New Roman" w:cs="Times New Roman"/>
          <w:b/>
          <w:bCs/>
          <w:iCs/>
          <w:sz w:val="24"/>
          <w:szCs w:val="24"/>
        </w:rPr>
        <w:t xml:space="preserve">la </w:t>
      </w:r>
      <w:r w:rsidR="004C46C5" w:rsidRPr="009161D0">
        <w:rPr>
          <w:rFonts w:ascii="Times New Roman" w:eastAsia="Times New Roman" w:hAnsi="Times New Roman" w:cs="Times New Roman"/>
          <w:b/>
          <w:bCs/>
          <w:iCs/>
          <w:sz w:val="24"/>
          <w:szCs w:val="24"/>
        </w:rPr>
        <w:t>radiodiffusion numérique terrestre</w:t>
      </w:r>
    </w:p>
    <w:p w14:paraId="1D1B0A22" w14:textId="56474ABA" w:rsidR="00912633" w:rsidRPr="009161D0" w:rsidRDefault="004C46C5"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Chapitre 2 : Etude approfondie de la norme DAB+</w:t>
      </w:r>
    </w:p>
    <w:p w14:paraId="66DE6131" w14:textId="77777777" w:rsidR="00C378D2" w:rsidRPr="009161D0" w:rsidRDefault="00C378D2" w:rsidP="00533EEA">
      <w:pPr>
        <w:rPr>
          <w:rFonts w:ascii="Times New Roman" w:eastAsia="Times New Roman" w:hAnsi="Times New Roman" w:cs="Times New Roman"/>
          <w:b/>
          <w:bCs/>
          <w:iCs/>
          <w:sz w:val="24"/>
          <w:szCs w:val="24"/>
        </w:rPr>
      </w:pPr>
    </w:p>
    <w:p w14:paraId="7F1400F9" w14:textId="66D3CFF9" w:rsidR="00972E54" w:rsidRPr="009161D0" w:rsidRDefault="00972E54"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Partie II : MATERIEL ET METHODES</w:t>
      </w:r>
    </w:p>
    <w:p w14:paraId="028FFCBC" w14:textId="434E6BDC" w:rsidR="00972E54" w:rsidRPr="009161D0" w:rsidRDefault="00972E54"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Chapitre </w:t>
      </w:r>
      <w:r w:rsidR="00C378D2" w:rsidRPr="009161D0">
        <w:rPr>
          <w:rFonts w:ascii="Times New Roman" w:eastAsia="Times New Roman" w:hAnsi="Times New Roman" w:cs="Times New Roman"/>
          <w:b/>
          <w:bCs/>
          <w:iCs/>
          <w:sz w:val="24"/>
          <w:szCs w:val="24"/>
        </w:rPr>
        <w:t>3</w:t>
      </w:r>
      <w:r w:rsidRPr="009161D0">
        <w:rPr>
          <w:rFonts w:ascii="Times New Roman" w:eastAsia="Times New Roman" w:hAnsi="Times New Roman" w:cs="Times New Roman"/>
          <w:b/>
          <w:bCs/>
          <w:iCs/>
          <w:sz w:val="24"/>
          <w:szCs w:val="24"/>
        </w:rPr>
        <w:t xml:space="preserve"> : Conception d’un système Radio DAB+ </w:t>
      </w:r>
    </w:p>
    <w:p w14:paraId="146A3EED" w14:textId="77777777" w:rsidR="00975B93" w:rsidRPr="009161D0" w:rsidRDefault="00975B93" w:rsidP="00533EEA">
      <w:pPr>
        <w:rPr>
          <w:rFonts w:ascii="Times New Roman" w:eastAsia="Times New Roman" w:hAnsi="Times New Roman" w:cs="Times New Roman"/>
          <w:b/>
          <w:bCs/>
          <w:iCs/>
          <w:sz w:val="24"/>
          <w:szCs w:val="24"/>
        </w:rPr>
      </w:pPr>
    </w:p>
    <w:p w14:paraId="7E5FEE7B" w14:textId="7C6045FF" w:rsidR="00912633" w:rsidRPr="009161D0" w:rsidRDefault="00975B9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Partie III : RESULTATS ET DISCUSSION</w:t>
      </w:r>
    </w:p>
    <w:p w14:paraId="6C626335" w14:textId="77777777" w:rsidR="00E96F08" w:rsidRPr="009161D0" w:rsidRDefault="00975B93"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Chapitre </w:t>
      </w:r>
      <w:r w:rsidR="00E96F08" w:rsidRPr="009161D0">
        <w:rPr>
          <w:rFonts w:ascii="Times New Roman" w:eastAsia="Times New Roman" w:hAnsi="Times New Roman" w:cs="Times New Roman"/>
          <w:b/>
          <w:bCs/>
          <w:iCs/>
          <w:sz w:val="24"/>
          <w:szCs w:val="24"/>
        </w:rPr>
        <w:t>4</w:t>
      </w:r>
      <w:r w:rsidRPr="009161D0">
        <w:rPr>
          <w:rFonts w:ascii="Times New Roman" w:eastAsia="Times New Roman" w:hAnsi="Times New Roman" w:cs="Times New Roman"/>
          <w:b/>
          <w:bCs/>
          <w:iCs/>
          <w:sz w:val="24"/>
          <w:szCs w:val="24"/>
        </w:rPr>
        <w:t xml:space="preserve"> : </w:t>
      </w:r>
      <w:r w:rsidR="00E96F08" w:rsidRPr="009161D0">
        <w:rPr>
          <w:rFonts w:ascii="Times New Roman" w:hAnsi="Times New Roman" w:cs="Times New Roman"/>
          <w:b/>
          <w:bCs/>
          <w:sz w:val="24"/>
          <w:szCs w:val="24"/>
        </w:rPr>
        <w:t>Résultats et discussions des simulations</w:t>
      </w:r>
      <w:r w:rsidR="00E96F08" w:rsidRPr="009161D0">
        <w:rPr>
          <w:rFonts w:ascii="Times New Roman" w:eastAsia="Times New Roman" w:hAnsi="Times New Roman" w:cs="Times New Roman"/>
          <w:b/>
          <w:bCs/>
          <w:iCs/>
          <w:sz w:val="24"/>
          <w:szCs w:val="24"/>
        </w:rPr>
        <w:t xml:space="preserve"> </w:t>
      </w:r>
    </w:p>
    <w:p w14:paraId="0F628747" w14:textId="77777777" w:rsidR="00E96F08" w:rsidRPr="009161D0" w:rsidRDefault="00975B93" w:rsidP="00E96F08">
      <w:pPr>
        <w:rPr>
          <w:rFonts w:ascii="Times New Roman" w:hAnsi="Times New Roman" w:cs="Times New Roman"/>
          <w:b/>
          <w:bCs/>
          <w:sz w:val="24"/>
          <w:szCs w:val="24"/>
        </w:rPr>
      </w:pPr>
      <w:r w:rsidRPr="009161D0">
        <w:rPr>
          <w:rFonts w:ascii="Times New Roman" w:eastAsia="Times New Roman" w:hAnsi="Times New Roman" w:cs="Times New Roman"/>
          <w:b/>
          <w:bCs/>
          <w:iCs/>
          <w:sz w:val="24"/>
          <w:szCs w:val="24"/>
        </w:rPr>
        <w:t xml:space="preserve">Chapitre </w:t>
      </w:r>
      <w:r w:rsidR="00E96F08" w:rsidRPr="009161D0">
        <w:rPr>
          <w:rFonts w:ascii="Times New Roman" w:eastAsia="Times New Roman" w:hAnsi="Times New Roman" w:cs="Times New Roman"/>
          <w:b/>
          <w:bCs/>
          <w:iCs/>
          <w:sz w:val="24"/>
          <w:szCs w:val="24"/>
        </w:rPr>
        <w:t>5</w:t>
      </w:r>
      <w:r w:rsidRPr="009161D0">
        <w:rPr>
          <w:rFonts w:ascii="Times New Roman" w:eastAsia="Times New Roman" w:hAnsi="Times New Roman" w:cs="Times New Roman"/>
          <w:b/>
          <w:bCs/>
          <w:iCs/>
          <w:sz w:val="24"/>
          <w:szCs w:val="24"/>
        </w:rPr>
        <w:t xml:space="preserve"> : </w:t>
      </w:r>
      <w:r w:rsidR="00E96F08" w:rsidRPr="009161D0">
        <w:rPr>
          <w:rFonts w:ascii="Times New Roman" w:hAnsi="Times New Roman" w:cs="Times New Roman"/>
          <w:b/>
          <w:bCs/>
          <w:sz w:val="24"/>
          <w:szCs w:val="24"/>
        </w:rPr>
        <w:t>Proposition d’une architecture de déploiement de la RNT et étude de l’impact de la RNT au Bénin.</w:t>
      </w:r>
    </w:p>
    <w:p w14:paraId="54CE06B8" w14:textId="7EE49296" w:rsidR="00CF3032" w:rsidRPr="009161D0" w:rsidRDefault="00CF3032" w:rsidP="00533EEA">
      <w:pPr>
        <w:rPr>
          <w:rFonts w:ascii="Times New Roman" w:eastAsia="Times New Roman" w:hAnsi="Times New Roman" w:cs="Times New Roman"/>
          <w:b/>
          <w:bCs/>
          <w:iCs/>
          <w:sz w:val="24"/>
          <w:szCs w:val="24"/>
        </w:rPr>
      </w:pPr>
    </w:p>
    <w:p w14:paraId="21D88B37" w14:textId="583DCB2D" w:rsidR="00CF3032" w:rsidRPr="009161D0" w:rsidRDefault="00CF3032"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CONCLUSION GENERALE ET PERSPECTIVES</w:t>
      </w:r>
    </w:p>
    <w:p w14:paraId="55A86246" w14:textId="3F110D84" w:rsidR="00CF3032" w:rsidRPr="009161D0" w:rsidRDefault="00CF3032"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Références bibliographiques</w:t>
      </w:r>
    </w:p>
    <w:p w14:paraId="249B7EE8" w14:textId="5CB26877" w:rsidR="00975B93" w:rsidRPr="009161D0" w:rsidRDefault="00CA505F" w:rsidP="00533EEA">
      <w:pPr>
        <w:rPr>
          <w:rFonts w:ascii="Times New Roman" w:eastAsia="Times New Roman" w:hAnsi="Times New Roman" w:cs="Times New Roman"/>
          <w:b/>
          <w:bCs/>
          <w:iCs/>
          <w:sz w:val="24"/>
          <w:szCs w:val="24"/>
        </w:rPr>
      </w:pPr>
      <w:r w:rsidRPr="009161D0">
        <w:rPr>
          <w:rFonts w:ascii="Times New Roman" w:eastAsia="Times New Roman" w:hAnsi="Times New Roman" w:cs="Times New Roman"/>
          <w:b/>
          <w:bCs/>
          <w:iCs/>
          <w:sz w:val="24"/>
          <w:szCs w:val="24"/>
        </w:rPr>
        <w:t xml:space="preserve">PARTIE </w:t>
      </w:r>
      <w:r w:rsidR="00E96F08" w:rsidRPr="009161D0">
        <w:rPr>
          <w:rFonts w:ascii="Times New Roman" w:eastAsia="Times New Roman" w:hAnsi="Times New Roman" w:cs="Times New Roman"/>
          <w:b/>
          <w:bCs/>
          <w:iCs/>
          <w:sz w:val="24"/>
          <w:szCs w:val="24"/>
        </w:rPr>
        <w:t>I</w:t>
      </w:r>
      <w:r w:rsidRPr="009161D0">
        <w:rPr>
          <w:rFonts w:ascii="Times New Roman" w:eastAsia="Times New Roman" w:hAnsi="Times New Roman" w:cs="Times New Roman"/>
          <w:b/>
          <w:bCs/>
          <w:iCs/>
          <w:sz w:val="24"/>
          <w:szCs w:val="24"/>
        </w:rPr>
        <w:t>V : ENGLISH VERSION</w:t>
      </w:r>
      <w:r w:rsidR="00E96F08" w:rsidRPr="009161D0">
        <w:rPr>
          <w:rFonts w:ascii="Times New Roman" w:eastAsia="Times New Roman" w:hAnsi="Times New Roman" w:cs="Times New Roman"/>
          <w:b/>
          <w:bCs/>
          <w:iCs/>
          <w:sz w:val="24"/>
          <w:szCs w:val="24"/>
        </w:rPr>
        <w:t xml:space="preserve"> (A faire après correction de la partie en français)</w:t>
      </w:r>
    </w:p>
    <w:p w14:paraId="7D4F9FC0" w14:textId="77777777" w:rsidR="006825B6" w:rsidRPr="009161D0" w:rsidRDefault="006825B6" w:rsidP="00912633">
      <w:pPr>
        <w:rPr>
          <w:rFonts w:ascii="Times New Roman" w:eastAsia="Times New Roman" w:hAnsi="Times New Roman" w:cs="Times New Roman"/>
          <w:b/>
          <w:bCs/>
          <w:iCs/>
          <w:sz w:val="24"/>
          <w:szCs w:val="24"/>
          <w:u w:val="single"/>
        </w:rPr>
      </w:pPr>
    </w:p>
    <w:bookmarkEnd w:id="0"/>
    <w:p w14:paraId="76806D0B" w14:textId="77777777" w:rsidR="006825B6" w:rsidRPr="009161D0" w:rsidRDefault="006825B6" w:rsidP="00912633">
      <w:pPr>
        <w:rPr>
          <w:rFonts w:ascii="Times New Roman" w:eastAsia="Times New Roman" w:hAnsi="Times New Roman" w:cs="Times New Roman"/>
          <w:b/>
          <w:bCs/>
          <w:iCs/>
          <w:sz w:val="24"/>
          <w:szCs w:val="24"/>
          <w:u w:val="single"/>
        </w:rPr>
      </w:pPr>
    </w:p>
    <w:p w14:paraId="4A1FDBDC" w14:textId="77777777" w:rsidR="006825B6" w:rsidRPr="009161D0" w:rsidRDefault="006825B6" w:rsidP="00912633">
      <w:pPr>
        <w:rPr>
          <w:rFonts w:ascii="Times New Roman" w:eastAsia="Times New Roman" w:hAnsi="Times New Roman" w:cs="Times New Roman"/>
          <w:b/>
          <w:bCs/>
          <w:iCs/>
          <w:sz w:val="24"/>
          <w:szCs w:val="24"/>
          <w:u w:val="single"/>
        </w:rPr>
      </w:pPr>
    </w:p>
    <w:p w14:paraId="665B756E" w14:textId="77777777" w:rsidR="006825B6" w:rsidRPr="009161D0" w:rsidRDefault="006825B6" w:rsidP="00912633">
      <w:pPr>
        <w:rPr>
          <w:rFonts w:ascii="Times New Roman" w:eastAsia="Times New Roman" w:hAnsi="Times New Roman" w:cs="Times New Roman"/>
          <w:b/>
          <w:bCs/>
          <w:iCs/>
          <w:sz w:val="24"/>
          <w:szCs w:val="24"/>
          <w:u w:val="single"/>
        </w:rPr>
      </w:pPr>
    </w:p>
    <w:p w14:paraId="33B687EA" w14:textId="03F0DB61" w:rsidR="006825B6" w:rsidRPr="009161D0" w:rsidRDefault="006825B6" w:rsidP="00912633">
      <w:pPr>
        <w:rPr>
          <w:rFonts w:ascii="Times New Roman" w:eastAsia="Times New Roman" w:hAnsi="Times New Roman" w:cs="Times New Roman"/>
          <w:b/>
          <w:bCs/>
          <w:iCs/>
          <w:sz w:val="24"/>
          <w:szCs w:val="24"/>
          <w:u w:val="single"/>
        </w:rPr>
      </w:pPr>
    </w:p>
    <w:p w14:paraId="4A1CB828" w14:textId="77777777" w:rsidR="00051264" w:rsidRPr="009161D0" w:rsidRDefault="00051264" w:rsidP="00912633">
      <w:pPr>
        <w:rPr>
          <w:rFonts w:ascii="Times New Roman" w:eastAsia="Times New Roman" w:hAnsi="Times New Roman" w:cs="Times New Roman"/>
          <w:b/>
          <w:bCs/>
          <w:iCs/>
          <w:sz w:val="24"/>
          <w:szCs w:val="24"/>
          <w:u w:val="single"/>
        </w:rPr>
      </w:pPr>
    </w:p>
    <w:p w14:paraId="2B948B4B" w14:textId="77777777" w:rsidR="006825B6" w:rsidRPr="009161D0" w:rsidRDefault="006825B6" w:rsidP="00912633">
      <w:pPr>
        <w:rPr>
          <w:rFonts w:ascii="Times New Roman" w:eastAsia="Times New Roman" w:hAnsi="Times New Roman" w:cs="Times New Roman"/>
          <w:b/>
          <w:bCs/>
          <w:iCs/>
          <w:sz w:val="24"/>
          <w:szCs w:val="24"/>
          <w:u w:val="single"/>
        </w:rPr>
      </w:pPr>
    </w:p>
    <w:p w14:paraId="0035F82E" w14:textId="481C8938" w:rsidR="00533EEA" w:rsidRPr="009161D0" w:rsidRDefault="00533EEA" w:rsidP="00912633">
      <w:pPr>
        <w:rPr>
          <w:rFonts w:ascii="Times New Roman" w:hAnsi="Times New Roman" w:cs="Times New Roman"/>
          <w:sz w:val="32"/>
          <w:szCs w:val="32"/>
        </w:rPr>
      </w:pPr>
      <w:r w:rsidRPr="009161D0">
        <w:rPr>
          <w:rFonts w:ascii="Times New Roman" w:eastAsia="Times New Roman" w:hAnsi="Times New Roman" w:cs="Times New Roman"/>
          <w:b/>
          <w:bCs/>
          <w:iCs/>
          <w:sz w:val="32"/>
          <w:szCs w:val="32"/>
        </w:rPr>
        <w:t>D</w:t>
      </w:r>
      <w:r w:rsidR="00051264" w:rsidRPr="009161D0">
        <w:rPr>
          <w:rFonts w:ascii="Times New Roman" w:eastAsia="Times New Roman" w:hAnsi="Times New Roman" w:cs="Times New Roman"/>
          <w:b/>
          <w:bCs/>
          <w:iCs/>
          <w:sz w:val="32"/>
          <w:szCs w:val="32"/>
        </w:rPr>
        <w:t>EDICACES</w:t>
      </w:r>
    </w:p>
    <w:p w14:paraId="317EBB04" w14:textId="77777777" w:rsidR="00533EEA" w:rsidRPr="009161D0" w:rsidRDefault="00533EEA" w:rsidP="00533EEA">
      <w:pPr>
        <w:spacing w:line="200" w:lineRule="exact"/>
        <w:rPr>
          <w:rFonts w:ascii="Times New Roman" w:hAnsi="Times New Roman" w:cs="Times New Roman"/>
          <w:sz w:val="24"/>
          <w:szCs w:val="24"/>
        </w:rPr>
      </w:pPr>
    </w:p>
    <w:p w14:paraId="65D9506C" w14:textId="77777777" w:rsidR="00533EEA" w:rsidRPr="009161D0" w:rsidRDefault="00533EEA" w:rsidP="00C52F6C">
      <w:pPr>
        <w:spacing w:line="286" w:lineRule="exact"/>
        <w:jc w:val="both"/>
        <w:rPr>
          <w:rFonts w:ascii="Times New Roman" w:hAnsi="Times New Roman" w:cs="Times New Roman"/>
          <w:sz w:val="24"/>
          <w:szCs w:val="24"/>
        </w:rPr>
      </w:pPr>
    </w:p>
    <w:p w14:paraId="5CEF2626" w14:textId="77777777" w:rsidR="00533EEA" w:rsidRPr="009161D0" w:rsidRDefault="00533EEA" w:rsidP="00C52F6C">
      <w:pPr>
        <w:spacing w:line="286" w:lineRule="exact"/>
        <w:jc w:val="both"/>
        <w:rPr>
          <w:rFonts w:ascii="Times New Roman" w:hAnsi="Times New Roman" w:cs="Times New Roman"/>
          <w:sz w:val="24"/>
          <w:szCs w:val="24"/>
        </w:rPr>
      </w:pPr>
      <w:r w:rsidRPr="009161D0">
        <w:rPr>
          <w:rFonts w:ascii="Times New Roman" w:hAnsi="Times New Roman" w:cs="Times New Roman"/>
          <w:sz w:val="24"/>
          <w:szCs w:val="24"/>
        </w:rPr>
        <w:t xml:space="preserve">Je dédie ce travail : </w:t>
      </w:r>
    </w:p>
    <w:p w14:paraId="5D9758F8" w14:textId="64F245AA" w:rsidR="00533EEA" w:rsidRPr="009161D0" w:rsidRDefault="00533EEA" w:rsidP="00C52F6C">
      <w:pPr>
        <w:pStyle w:val="Paragraphedeliste"/>
        <w:numPr>
          <w:ilvl w:val="0"/>
          <w:numId w:val="3"/>
        </w:numPr>
        <w:spacing w:after="0" w:line="276" w:lineRule="auto"/>
        <w:jc w:val="both"/>
        <w:rPr>
          <w:rFonts w:ascii="Times New Roman" w:eastAsia="Times New Roman" w:hAnsi="Times New Roman" w:cs="Times New Roman"/>
          <w:iCs/>
          <w:sz w:val="24"/>
          <w:szCs w:val="24"/>
        </w:rPr>
      </w:pPr>
      <w:r w:rsidRPr="009161D0">
        <w:rPr>
          <w:rFonts w:ascii="Times New Roman" w:hAnsi="Times New Roman" w:cs="Times New Roman"/>
          <w:sz w:val="24"/>
          <w:szCs w:val="24"/>
        </w:rPr>
        <w:t xml:space="preserve">A ma mère </w:t>
      </w:r>
      <w:r w:rsidRPr="009161D0">
        <w:rPr>
          <w:rFonts w:ascii="Times New Roman" w:hAnsi="Times New Roman" w:cs="Times New Roman"/>
          <w:b/>
          <w:bCs/>
          <w:sz w:val="24"/>
          <w:szCs w:val="24"/>
        </w:rPr>
        <w:t>SOLOME Delphine,</w:t>
      </w:r>
      <w:r w:rsidRPr="009161D0">
        <w:rPr>
          <w:rFonts w:ascii="Times New Roman" w:eastAsia="Times New Roman" w:hAnsi="Times New Roman" w:cs="Times New Roman"/>
          <w:i/>
          <w:iCs/>
          <w:sz w:val="24"/>
          <w:szCs w:val="24"/>
        </w:rPr>
        <w:t xml:space="preserve"> </w:t>
      </w:r>
      <w:r w:rsidRPr="009161D0">
        <w:rPr>
          <w:rFonts w:ascii="Times New Roman" w:eastAsia="Times New Roman" w:hAnsi="Times New Roman" w:cs="Times New Roman"/>
          <w:sz w:val="24"/>
          <w:szCs w:val="24"/>
        </w:rPr>
        <w:t xml:space="preserve">pour ses sacrifices, son amour, </w:t>
      </w:r>
      <w:r w:rsidRPr="009161D0">
        <w:rPr>
          <w:rFonts w:ascii="Times New Roman" w:eastAsia="Times New Roman" w:hAnsi="Times New Roman" w:cs="Times New Roman"/>
          <w:iCs/>
          <w:sz w:val="24"/>
          <w:szCs w:val="24"/>
        </w:rPr>
        <w:t>son soutien et ses prières tout au long de mes études.</w:t>
      </w:r>
    </w:p>
    <w:p w14:paraId="123D01C8" w14:textId="6D9195C0" w:rsidR="00533EEA" w:rsidRPr="009161D0" w:rsidRDefault="00533EEA" w:rsidP="00C52F6C">
      <w:pPr>
        <w:pStyle w:val="Paragraphedeliste"/>
        <w:numPr>
          <w:ilvl w:val="0"/>
          <w:numId w:val="3"/>
        </w:numPr>
        <w:tabs>
          <w:tab w:val="left" w:pos="700"/>
        </w:tabs>
        <w:spacing w:after="0" w:line="349" w:lineRule="auto"/>
        <w:ind w:right="440"/>
        <w:jc w:val="both"/>
        <w:rPr>
          <w:rFonts w:ascii="Times New Roman" w:eastAsia="Times New Roman" w:hAnsi="Times New Roman" w:cs="Times New Roman"/>
          <w:sz w:val="24"/>
          <w:szCs w:val="24"/>
        </w:rPr>
      </w:pPr>
      <w:r w:rsidRPr="009161D0">
        <w:rPr>
          <w:rFonts w:ascii="Times New Roman" w:eastAsia="Times New Roman" w:hAnsi="Times New Roman" w:cs="Times New Roman"/>
          <w:sz w:val="24"/>
          <w:szCs w:val="24"/>
        </w:rPr>
        <w:t>A mes frères et sœurs</w:t>
      </w:r>
      <w:r w:rsidR="0043253D" w:rsidRPr="009161D0">
        <w:rPr>
          <w:rFonts w:ascii="Times New Roman" w:eastAsia="Times New Roman" w:hAnsi="Times New Roman" w:cs="Times New Roman"/>
          <w:sz w:val="24"/>
          <w:szCs w:val="24"/>
        </w:rPr>
        <w:t xml:space="preserve">, </w:t>
      </w:r>
      <w:proofErr w:type="spellStart"/>
      <w:r w:rsidR="0043253D" w:rsidRPr="009161D0">
        <w:rPr>
          <w:rFonts w:ascii="Times New Roman" w:eastAsia="Times New Roman" w:hAnsi="Times New Roman" w:cs="Times New Roman"/>
          <w:b/>
          <w:bCs/>
          <w:sz w:val="24"/>
          <w:szCs w:val="24"/>
        </w:rPr>
        <w:t>Abigael</w:t>
      </w:r>
      <w:proofErr w:type="spellEnd"/>
      <w:r w:rsidR="0043253D" w:rsidRPr="009161D0">
        <w:rPr>
          <w:rFonts w:ascii="Times New Roman" w:eastAsia="Times New Roman" w:hAnsi="Times New Roman" w:cs="Times New Roman"/>
          <w:sz w:val="24"/>
          <w:szCs w:val="24"/>
        </w:rPr>
        <w:t xml:space="preserve">, </w:t>
      </w:r>
      <w:proofErr w:type="spellStart"/>
      <w:r w:rsidR="0043253D" w:rsidRPr="009161D0">
        <w:rPr>
          <w:rFonts w:ascii="Times New Roman" w:eastAsia="Times New Roman" w:hAnsi="Times New Roman" w:cs="Times New Roman"/>
          <w:b/>
          <w:bCs/>
          <w:sz w:val="24"/>
          <w:szCs w:val="24"/>
        </w:rPr>
        <w:t>Metushael</w:t>
      </w:r>
      <w:proofErr w:type="spellEnd"/>
      <w:r w:rsidR="0043253D" w:rsidRPr="009161D0">
        <w:rPr>
          <w:rFonts w:ascii="Times New Roman" w:eastAsia="Times New Roman" w:hAnsi="Times New Roman" w:cs="Times New Roman"/>
          <w:sz w:val="24"/>
          <w:szCs w:val="24"/>
        </w:rPr>
        <w:t xml:space="preserve"> et </w:t>
      </w:r>
      <w:proofErr w:type="spellStart"/>
      <w:r w:rsidR="0043253D" w:rsidRPr="009161D0">
        <w:rPr>
          <w:rFonts w:ascii="Times New Roman" w:eastAsia="Times New Roman" w:hAnsi="Times New Roman" w:cs="Times New Roman"/>
          <w:b/>
          <w:bCs/>
          <w:sz w:val="24"/>
          <w:szCs w:val="24"/>
        </w:rPr>
        <w:t>Jerameel</w:t>
      </w:r>
      <w:proofErr w:type="spellEnd"/>
      <w:r w:rsidR="0043253D" w:rsidRPr="009161D0">
        <w:rPr>
          <w:rFonts w:ascii="Times New Roman" w:eastAsia="Times New Roman" w:hAnsi="Times New Roman" w:cs="Times New Roman"/>
          <w:sz w:val="24"/>
          <w:szCs w:val="24"/>
        </w:rPr>
        <w:t>,</w:t>
      </w:r>
      <w:r w:rsidRPr="009161D0">
        <w:rPr>
          <w:rFonts w:ascii="Times New Roman" w:eastAsia="Times New Roman" w:hAnsi="Times New Roman" w:cs="Times New Roman"/>
          <w:sz w:val="24"/>
          <w:szCs w:val="24"/>
        </w:rPr>
        <w:t xml:space="preserve"> qui m’ont soutenu quotidiennement, partagé les moments de doute et de joie pendant ces années.</w:t>
      </w:r>
    </w:p>
    <w:p w14:paraId="497A0769" w14:textId="77777777" w:rsidR="00533EEA" w:rsidRPr="009161D0" w:rsidRDefault="00533EEA" w:rsidP="00C52F6C">
      <w:pPr>
        <w:tabs>
          <w:tab w:val="left" w:pos="700"/>
        </w:tabs>
        <w:spacing w:line="349" w:lineRule="auto"/>
        <w:ind w:right="440"/>
        <w:jc w:val="both"/>
        <w:rPr>
          <w:rFonts w:ascii="Times New Roman" w:eastAsia="Times New Roman" w:hAnsi="Times New Roman" w:cs="Times New Roman"/>
          <w:sz w:val="24"/>
          <w:szCs w:val="24"/>
        </w:rPr>
      </w:pPr>
    </w:p>
    <w:p w14:paraId="697B11FF" w14:textId="77777777" w:rsidR="00533EEA" w:rsidRPr="009161D0" w:rsidRDefault="00533EEA" w:rsidP="00C52F6C">
      <w:pPr>
        <w:tabs>
          <w:tab w:val="left" w:pos="700"/>
        </w:tabs>
        <w:spacing w:line="349" w:lineRule="auto"/>
        <w:ind w:right="440"/>
        <w:jc w:val="both"/>
        <w:rPr>
          <w:rFonts w:ascii="Times New Roman" w:eastAsia="Times New Roman" w:hAnsi="Times New Roman" w:cs="Times New Roman"/>
          <w:sz w:val="24"/>
          <w:szCs w:val="24"/>
        </w:rPr>
      </w:pPr>
      <w:r w:rsidRPr="009161D0">
        <w:rPr>
          <w:rFonts w:ascii="Times New Roman" w:eastAsia="Times New Roman" w:hAnsi="Times New Roman" w:cs="Times New Roman"/>
          <w:iCs/>
          <w:sz w:val="24"/>
          <w:szCs w:val="24"/>
        </w:rPr>
        <w:t>Merci d’être toujours là pour moi.</w:t>
      </w:r>
    </w:p>
    <w:p w14:paraId="316E4F16" w14:textId="77777777" w:rsidR="00533EEA" w:rsidRPr="009161D0" w:rsidRDefault="00533EEA" w:rsidP="00C52F6C">
      <w:pPr>
        <w:spacing w:line="276" w:lineRule="auto"/>
        <w:jc w:val="both"/>
        <w:rPr>
          <w:rFonts w:ascii="Times New Roman" w:hAnsi="Times New Roman" w:cs="Times New Roman"/>
          <w:sz w:val="24"/>
          <w:szCs w:val="24"/>
        </w:rPr>
      </w:pPr>
    </w:p>
    <w:p w14:paraId="036F17F9" w14:textId="77777777" w:rsidR="00533EEA" w:rsidRPr="009161D0" w:rsidRDefault="00533EEA" w:rsidP="00FE4D31">
      <w:pPr>
        <w:rPr>
          <w:rFonts w:ascii="Times New Roman" w:eastAsia="Times New Roman" w:hAnsi="Times New Roman" w:cs="Times New Roman"/>
          <w:b/>
          <w:bCs/>
          <w:iCs/>
          <w:sz w:val="24"/>
          <w:szCs w:val="24"/>
          <w:u w:val="single"/>
        </w:rPr>
      </w:pPr>
    </w:p>
    <w:p w14:paraId="57F75EA2" w14:textId="77777777" w:rsidR="00533EEA" w:rsidRPr="009161D0" w:rsidRDefault="00533EEA" w:rsidP="00FE4D31">
      <w:pPr>
        <w:rPr>
          <w:rFonts w:ascii="Times New Roman" w:eastAsia="Times New Roman" w:hAnsi="Times New Roman" w:cs="Times New Roman"/>
          <w:b/>
          <w:bCs/>
          <w:iCs/>
          <w:sz w:val="24"/>
          <w:szCs w:val="24"/>
          <w:u w:val="single"/>
        </w:rPr>
      </w:pPr>
    </w:p>
    <w:p w14:paraId="47F64903" w14:textId="77777777" w:rsidR="00533EEA" w:rsidRPr="009161D0" w:rsidRDefault="00533EEA" w:rsidP="00FE4D31">
      <w:pPr>
        <w:rPr>
          <w:rFonts w:ascii="Times New Roman" w:eastAsia="Times New Roman" w:hAnsi="Times New Roman" w:cs="Times New Roman"/>
          <w:b/>
          <w:bCs/>
          <w:iCs/>
          <w:sz w:val="24"/>
          <w:szCs w:val="24"/>
          <w:u w:val="single"/>
        </w:rPr>
      </w:pPr>
    </w:p>
    <w:p w14:paraId="4E5BE1F7" w14:textId="77777777" w:rsidR="00533EEA" w:rsidRPr="009161D0" w:rsidRDefault="00533EEA" w:rsidP="00FE4D31">
      <w:pPr>
        <w:rPr>
          <w:rFonts w:ascii="Times New Roman" w:eastAsia="Times New Roman" w:hAnsi="Times New Roman" w:cs="Times New Roman"/>
          <w:b/>
          <w:bCs/>
          <w:iCs/>
          <w:sz w:val="24"/>
          <w:szCs w:val="24"/>
          <w:u w:val="single"/>
        </w:rPr>
      </w:pPr>
    </w:p>
    <w:p w14:paraId="35F88D75" w14:textId="77777777" w:rsidR="00A56652" w:rsidRPr="009161D0" w:rsidRDefault="00A56652" w:rsidP="00FE4D31">
      <w:pPr>
        <w:rPr>
          <w:rFonts w:ascii="Times New Roman" w:eastAsia="Times New Roman" w:hAnsi="Times New Roman" w:cs="Times New Roman"/>
          <w:b/>
          <w:bCs/>
          <w:iCs/>
          <w:sz w:val="24"/>
          <w:szCs w:val="24"/>
          <w:u w:val="single"/>
        </w:rPr>
      </w:pPr>
    </w:p>
    <w:p w14:paraId="1B579B58" w14:textId="77777777" w:rsidR="00A56652" w:rsidRPr="009161D0" w:rsidRDefault="00A56652" w:rsidP="00FE4D31">
      <w:pPr>
        <w:rPr>
          <w:rFonts w:ascii="Times New Roman" w:eastAsia="Times New Roman" w:hAnsi="Times New Roman" w:cs="Times New Roman"/>
          <w:b/>
          <w:bCs/>
          <w:iCs/>
          <w:sz w:val="24"/>
          <w:szCs w:val="24"/>
          <w:u w:val="single"/>
        </w:rPr>
      </w:pPr>
    </w:p>
    <w:p w14:paraId="0AEF50A5" w14:textId="77777777" w:rsidR="00A56652" w:rsidRPr="009161D0" w:rsidRDefault="00A56652" w:rsidP="00FE4D31">
      <w:pPr>
        <w:rPr>
          <w:rFonts w:ascii="Times New Roman" w:eastAsia="Times New Roman" w:hAnsi="Times New Roman" w:cs="Times New Roman"/>
          <w:b/>
          <w:bCs/>
          <w:iCs/>
          <w:sz w:val="24"/>
          <w:szCs w:val="24"/>
          <w:u w:val="single"/>
        </w:rPr>
      </w:pPr>
    </w:p>
    <w:p w14:paraId="19F57CF8" w14:textId="77777777" w:rsidR="00A56652" w:rsidRPr="009161D0" w:rsidRDefault="00A56652" w:rsidP="00FE4D31">
      <w:pPr>
        <w:rPr>
          <w:rFonts w:ascii="Times New Roman" w:eastAsia="Times New Roman" w:hAnsi="Times New Roman" w:cs="Times New Roman"/>
          <w:b/>
          <w:bCs/>
          <w:iCs/>
          <w:sz w:val="24"/>
          <w:szCs w:val="24"/>
          <w:u w:val="single"/>
        </w:rPr>
      </w:pPr>
    </w:p>
    <w:p w14:paraId="79C80451" w14:textId="77777777" w:rsidR="00A56652" w:rsidRPr="009161D0" w:rsidRDefault="00A56652" w:rsidP="00FE4D31">
      <w:pPr>
        <w:rPr>
          <w:rFonts w:ascii="Times New Roman" w:eastAsia="Times New Roman" w:hAnsi="Times New Roman" w:cs="Times New Roman"/>
          <w:b/>
          <w:bCs/>
          <w:iCs/>
          <w:sz w:val="24"/>
          <w:szCs w:val="24"/>
          <w:u w:val="single"/>
        </w:rPr>
      </w:pPr>
    </w:p>
    <w:p w14:paraId="095A898C" w14:textId="77777777" w:rsidR="00A56652" w:rsidRPr="009161D0" w:rsidRDefault="00A56652" w:rsidP="00FE4D31">
      <w:pPr>
        <w:rPr>
          <w:rFonts w:ascii="Times New Roman" w:eastAsia="Times New Roman" w:hAnsi="Times New Roman" w:cs="Times New Roman"/>
          <w:b/>
          <w:bCs/>
          <w:iCs/>
          <w:sz w:val="24"/>
          <w:szCs w:val="24"/>
          <w:u w:val="single"/>
        </w:rPr>
      </w:pPr>
    </w:p>
    <w:p w14:paraId="715B658C" w14:textId="77777777" w:rsidR="00A56652" w:rsidRPr="009161D0" w:rsidRDefault="00A56652" w:rsidP="00FE4D31">
      <w:pPr>
        <w:rPr>
          <w:rFonts w:ascii="Times New Roman" w:eastAsia="Times New Roman" w:hAnsi="Times New Roman" w:cs="Times New Roman"/>
          <w:b/>
          <w:bCs/>
          <w:iCs/>
          <w:sz w:val="24"/>
          <w:szCs w:val="24"/>
          <w:u w:val="single"/>
        </w:rPr>
      </w:pPr>
    </w:p>
    <w:p w14:paraId="2162FFF8" w14:textId="77777777" w:rsidR="00D353CD" w:rsidRPr="009161D0" w:rsidRDefault="00D353CD" w:rsidP="00FE4D31">
      <w:pPr>
        <w:rPr>
          <w:rFonts w:ascii="Times New Roman" w:eastAsia="Times New Roman" w:hAnsi="Times New Roman" w:cs="Times New Roman"/>
          <w:b/>
          <w:bCs/>
          <w:iCs/>
          <w:sz w:val="24"/>
          <w:szCs w:val="24"/>
          <w:u w:val="single"/>
        </w:rPr>
      </w:pPr>
    </w:p>
    <w:p w14:paraId="1A2D81B0" w14:textId="77777777" w:rsidR="006825B6" w:rsidRPr="009161D0" w:rsidRDefault="006825B6" w:rsidP="00FE4D31">
      <w:pPr>
        <w:rPr>
          <w:rFonts w:ascii="Times New Roman" w:eastAsia="Times New Roman" w:hAnsi="Times New Roman" w:cs="Times New Roman"/>
          <w:b/>
          <w:bCs/>
          <w:iCs/>
          <w:sz w:val="24"/>
          <w:szCs w:val="24"/>
          <w:u w:val="single"/>
        </w:rPr>
      </w:pPr>
    </w:p>
    <w:p w14:paraId="5B0C3A6C" w14:textId="77777777" w:rsidR="00051264" w:rsidRPr="009161D0" w:rsidRDefault="00051264" w:rsidP="00FE4D31">
      <w:pPr>
        <w:rPr>
          <w:rFonts w:ascii="Times New Roman" w:eastAsia="Times New Roman" w:hAnsi="Times New Roman" w:cs="Times New Roman"/>
          <w:b/>
          <w:bCs/>
          <w:iCs/>
          <w:sz w:val="24"/>
          <w:szCs w:val="24"/>
          <w:u w:val="single"/>
        </w:rPr>
      </w:pPr>
    </w:p>
    <w:p w14:paraId="0FBBFE4A" w14:textId="77777777" w:rsidR="00051264" w:rsidRPr="009161D0" w:rsidRDefault="00051264" w:rsidP="00FE4D31">
      <w:pPr>
        <w:rPr>
          <w:rFonts w:ascii="Times New Roman" w:eastAsia="Times New Roman" w:hAnsi="Times New Roman" w:cs="Times New Roman"/>
          <w:b/>
          <w:bCs/>
          <w:iCs/>
          <w:sz w:val="24"/>
          <w:szCs w:val="24"/>
          <w:u w:val="single"/>
        </w:rPr>
      </w:pPr>
    </w:p>
    <w:p w14:paraId="23B895A1" w14:textId="77777777" w:rsidR="00051264" w:rsidRPr="009161D0" w:rsidRDefault="00051264" w:rsidP="00FE4D31">
      <w:pPr>
        <w:rPr>
          <w:rFonts w:ascii="Times New Roman" w:eastAsia="Times New Roman" w:hAnsi="Times New Roman" w:cs="Times New Roman"/>
          <w:b/>
          <w:bCs/>
          <w:iCs/>
          <w:sz w:val="24"/>
          <w:szCs w:val="24"/>
          <w:u w:val="single"/>
        </w:rPr>
      </w:pPr>
    </w:p>
    <w:p w14:paraId="0196CC77" w14:textId="77777777" w:rsidR="00051264" w:rsidRPr="009161D0" w:rsidRDefault="00051264" w:rsidP="00FE4D31">
      <w:pPr>
        <w:rPr>
          <w:rFonts w:ascii="Times New Roman" w:eastAsia="Times New Roman" w:hAnsi="Times New Roman" w:cs="Times New Roman"/>
          <w:b/>
          <w:bCs/>
          <w:iCs/>
          <w:sz w:val="24"/>
          <w:szCs w:val="24"/>
          <w:u w:val="single"/>
        </w:rPr>
      </w:pPr>
    </w:p>
    <w:p w14:paraId="46ECF45B" w14:textId="77777777" w:rsidR="00051264" w:rsidRPr="009161D0" w:rsidRDefault="00051264" w:rsidP="00FE4D31">
      <w:pPr>
        <w:rPr>
          <w:rFonts w:ascii="Times New Roman" w:eastAsia="Times New Roman" w:hAnsi="Times New Roman" w:cs="Times New Roman"/>
          <w:b/>
          <w:bCs/>
          <w:iCs/>
          <w:sz w:val="24"/>
          <w:szCs w:val="24"/>
          <w:u w:val="single"/>
        </w:rPr>
      </w:pPr>
    </w:p>
    <w:p w14:paraId="0F057217" w14:textId="77777777" w:rsidR="00051264" w:rsidRPr="009161D0" w:rsidRDefault="00051264" w:rsidP="00FE4D31">
      <w:pPr>
        <w:rPr>
          <w:rFonts w:ascii="Times New Roman" w:eastAsia="Times New Roman" w:hAnsi="Times New Roman" w:cs="Times New Roman"/>
          <w:b/>
          <w:bCs/>
          <w:iCs/>
          <w:sz w:val="24"/>
          <w:szCs w:val="24"/>
          <w:u w:val="single"/>
        </w:rPr>
      </w:pPr>
    </w:p>
    <w:p w14:paraId="34A5284B" w14:textId="77777777" w:rsidR="00051264" w:rsidRPr="009161D0" w:rsidRDefault="00051264" w:rsidP="00FE4D31">
      <w:pPr>
        <w:rPr>
          <w:rFonts w:ascii="Times New Roman" w:eastAsia="Times New Roman" w:hAnsi="Times New Roman" w:cs="Times New Roman"/>
          <w:b/>
          <w:bCs/>
          <w:iCs/>
          <w:sz w:val="24"/>
          <w:szCs w:val="24"/>
          <w:u w:val="single"/>
        </w:rPr>
      </w:pPr>
    </w:p>
    <w:p w14:paraId="1FCE3EEE" w14:textId="77777777" w:rsidR="00051264" w:rsidRPr="009161D0" w:rsidRDefault="00051264" w:rsidP="00FE4D31">
      <w:pPr>
        <w:rPr>
          <w:rFonts w:ascii="Times New Roman" w:eastAsia="Times New Roman" w:hAnsi="Times New Roman" w:cs="Times New Roman"/>
          <w:b/>
          <w:bCs/>
          <w:iCs/>
          <w:sz w:val="24"/>
          <w:szCs w:val="24"/>
          <w:u w:val="single"/>
        </w:rPr>
      </w:pPr>
    </w:p>
    <w:p w14:paraId="5A5393B5" w14:textId="563DFE08" w:rsidR="00FE4D31" w:rsidRPr="009161D0" w:rsidRDefault="00FE4D31" w:rsidP="00FE4D31">
      <w:pPr>
        <w:rPr>
          <w:rFonts w:ascii="Times New Roman" w:eastAsia="Times New Roman" w:hAnsi="Times New Roman" w:cs="Times New Roman"/>
          <w:b/>
          <w:bCs/>
          <w:iCs/>
          <w:sz w:val="32"/>
          <w:szCs w:val="32"/>
        </w:rPr>
      </w:pPr>
      <w:r w:rsidRPr="009161D0">
        <w:rPr>
          <w:rFonts w:ascii="Times New Roman" w:eastAsia="Times New Roman" w:hAnsi="Times New Roman" w:cs="Times New Roman"/>
          <w:b/>
          <w:bCs/>
          <w:iCs/>
          <w:sz w:val="32"/>
          <w:szCs w:val="32"/>
        </w:rPr>
        <w:lastRenderedPageBreak/>
        <w:t>R</w:t>
      </w:r>
      <w:r w:rsidR="00051264" w:rsidRPr="009161D0">
        <w:rPr>
          <w:rFonts w:ascii="Times New Roman" w:eastAsia="Times New Roman" w:hAnsi="Times New Roman" w:cs="Times New Roman"/>
          <w:b/>
          <w:bCs/>
          <w:iCs/>
          <w:sz w:val="32"/>
          <w:szCs w:val="32"/>
        </w:rPr>
        <w:t>EMERCIEMENTS</w:t>
      </w:r>
    </w:p>
    <w:p w14:paraId="6CB86F0E" w14:textId="77777777" w:rsidR="00051264" w:rsidRPr="009161D0" w:rsidRDefault="00051264" w:rsidP="00FE4D31">
      <w:pPr>
        <w:rPr>
          <w:rFonts w:ascii="Times New Roman" w:eastAsia="Times New Roman" w:hAnsi="Times New Roman" w:cs="Times New Roman"/>
          <w:b/>
          <w:bCs/>
          <w:iCs/>
          <w:sz w:val="24"/>
          <w:szCs w:val="24"/>
          <w:u w:val="single"/>
        </w:rPr>
      </w:pPr>
    </w:p>
    <w:p w14:paraId="53567DAA" w14:textId="7B50FAF4" w:rsidR="00FE4D31" w:rsidRPr="009161D0" w:rsidRDefault="00FE4D31" w:rsidP="00FE4D31">
      <w:pPr>
        <w:rPr>
          <w:rFonts w:ascii="Times New Roman" w:eastAsia="Times New Roman" w:hAnsi="Times New Roman" w:cs="Times New Roman"/>
          <w:b/>
          <w:bCs/>
          <w:iCs/>
          <w:sz w:val="24"/>
          <w:szCs w:val="24"/>
          <w:u w:val="single"/>
        </w:rPr>
      </w:pPr>
      <w:r w:rsidRPr="009161D0">
        <w:rPr>
          <w:rFonts w:ascii="Times New Roman" w:eastAsia="Times New Roman" w:hAnsi="Times New Roman" w:cs="Times New Roman"/>
          <w:b/>
          <w:bCs/>
          <w:iCs/>
          <w:sz w:val="24"/>
          <w:szCs w:val="24"/>
          <w:u w:val="single"/>
        </w:rPr>
        <w:t xml:space="preserve">  </w:t>
      </w:r>
    </w:p>
    <w:p w14:paraId="381FC6B7" w14:textId="77777777" w:rsidR="00FE4D31" w:rsidRPr="009161D0" w:rsidRDefault="00FE4D31" w:rsidP="00C52F6C">
      <w:pPr>
        <w:spacing w:line="347" w:lineRule="auto"/>
        <w:ind w:right="440" w:firstLine="360"/>
        <w:jc w:val="both"/>
        <w:rPr>
          <w:rFonts w:ascii="Times New Roman" w:hAnsi="Times New Roman" w:cs="Times New Roman"/>
          <w:sz w:val="24"/>
          <w:szCs w:val="24"/>
        </w:rPr>
      </w:pPr>
      <w:r w:rsidRPr="009161D0">
        <w:rPr>
          <w:rFonts w:ascii="Times New Roman" w:hAnsi="Times New Roman" w:cs="Times New Roman"/>
          <w:sz w:val="24"/>
          <w:szCs w:val="24"/>
        </w:rPr>
        <w:t xml:space="preserve">Mes sincères remerciements : </w:t>
      </w:r>
    </w:p>
    <w:p w14:paraId="361719CC" w14:textId="77777777" w:rsidR="00FE4D31" w:rsidRPr="009161D0" w:rsidRDefault="00FE4D31" w:rsidP="00C52F6C">
      <w:pPr>
        <w:spacing w:line="195" w:lineRule="exact"/>
        <w:jc w:val="both"/>
        <w:rPr>
          <w:rFonts w:ascii="Times New Roman" w:hAnsi="Times New Roman" w:cs="Times New Roman"/>
          <w:sz w:val="24"/>
          <w:szCs w:val="24"/>
        </w:rPr>
      </w:pPr>
    </w:p>
    <w:p w14:paraId="2F456D3E" w14:textId="1B7C29E4" w:rsidR="00FE4D31" w:rsidRPr="009161D0" w:rsidRDefault="00382C96" w:rsidP="00C52F6C">
      <w:pPr>
        <w:tabs>
          <w:tab w:val="left" w:pos="720"/>
        </w:tabs>
        <w:spacing w:after="0" w:line="349" w:lineRule="auto"/>
        <w:ind w:left="356" w:right="420"/>
        <w:jc w:val="both"/>
        <w:rPr>
          <w:rFonts w:ascii="Times New Roman" w:eastAsia="Times New Roman" w:hAnsi="Times New Roman" w:cs="Times New Roman"/>
          <w:sz w:val="24"/>
          <w:szCs w:val="24"/>
        </w:rPr>
      </w:pPr>
      <w:proofErr w:type="gramStart"/>
      <w:r w:rsidRPr="009161D0">
        <w:rPr>
          <w:rFonts w:ascii="Times New Roman" w:eastAsia="Times New Roman" w:hAnsi="Times New Roman" w:cs="Times New Roman"/>
          <w:sz w:val="24"/>
          <w:szCs w:val="24"/>
        </w:rPr>
        <w:t>à</w:t>
      </w:r>
      <w:proofErr w:type="gramEnd"/>
      <w:r w:rsidRPr="009161D0">
        <w:rPr>
          <w:rFonts w:ascii="Times New Roman" w:eastAsia="Times New Roman" w:hAnsi="Times New Roman" w:cs="Times New Roman"/>
          <w:sz w:val="24"/>
          <w:szCs w:val="24"/>
        </w:rPr>
        <w:t xml:space="preserve"> </w:t>
      </w:r>
      <w:r w:rsidR="00FE4D31" w:rsidRPr="009161D0">
        <w:rPr>
          <w:rFonts w:ascii="Times New Roman" w:eastAsia="Times New Roman" w:hAnsi="Times New Roman" w:cs="Times New Roman"/>
          <w:sz w:val="24"/>
          <w:szCs w:val="24"/>
        </w:rPr>
        <w:t>l’Eternel Dieu Tout Puissant pour le souffle de vie qu’il continue de m’accorder ;</w:t>
      </w:r>
    </w:p>
    <w:p w14:paraId="4142F18C" w14:textId="4B5BEB82" w:rsidR="00382C96" w:rsidRPr="009161D0" w:rsidRDefault="00382C96" w:rsidP="00C52F6C">
      <w:pPr>
        <w:tabs>
          <w:tab w:val="left" w:pos="720"/>
        </w:tabs>
        <w:spacing w:after="0" w:line="349" w:lineRule="auto"/>
        <w:ind w:left="356" w:right="420"/>
        <w:jc w:val="both"/>
        <w:rPr>
          <w:rFonts w:ascii="Times New Roman" w:eastAsia="Times New Roman" w:hAnsi="Times New Roman" w:cs="Times New Roman"/>
          <w:sz w:val="24"/>
          <w:szCs w:val="24"/>
        </w:rPr>
      </w:pPr>
      <w:proofErr w:type="gramStart"/>
      <w:r w:rsidRPr="009161D0">
        <w:rPr>
          <w:rFonts w:ascii="Times New Roman" w:eastAsia="Times New Roman" w:hAnsi="Times New Roman" w:cs="Times New Roman"/>
          <w:sz w:val="24"/>
          <w:szCs w:val="24"/>
        </w:rPr>
        <w:t>au</w:t>
      </w:r>
      <w:proofErr w:type="gramEnd"/>
      <w:r w:rsidRPr="009161D0">
        <w:rPr>
          <w:rFonts w:ascii="Times New Roman" w:eastAsia="Times New Roman" w:hAnsi="Times New Roman" w:cs="Times New Roman"/>
          <w:sz w:val="24"/>
          <w:szCs w:val="24"/>
        </w:rPr>
        <w:t xml:space="preserve"> Dr (MC) </w:t>
      </w:r>
      <w:proofErr w:type="spellStart"/>
      <w:r w:rsidRPr="009161D0">
        <w:rPr>
          <w:rFonts w:ascii="Times New Roman" w:eastAsia="Times New Roman" w:hAnsi="Times New Roman" w:cs="Times New Roman"/>
          <w:sz w:val="24"/>
          <w:szCs w:val="24"/>
        </w:rPr>
        <w:t>Tahirou</w:t>
      </w:r>
      <w:proofErr w:type="spellEnd"/>
      <w:r w:rsidRPr="009161D0">
        <w:rPr>
          <w:rFonts w:ascii="Times New Roman" w:eastAsia="Times New Roman" w:hAnsi="Times New Roman" w:cs="Times New Roman"/>
          <w:sz w:val="24"/>
          <w:szCs w:val="24"/>
        </w:rPr>
        <w:t xml:space="preserve"> DJARA, chef  du Département de Génie Informatique et Télécommunications ; </w:t>
      </w:r>
    </w:p>
    <w:p w14:paraId="6096113E" w14:textId="5B8B1C94" w:rsidR="00FE4D31" w:rsidRPr="009161D0" w:rsidRDefault="00382C96" w:rsidP="00C52F6C">
      <w:pPr>
        <w:tabs>
          <w:tab w:val="left" w:pos="720"/>
        </w:tabs>
        <w:spacing w:after="0" w:line="356" w:lineRule="auto"/>
        <w:ind w:left="356" w:right="420"/>
        <w:jc w:val="both"/>
        <w:rPr>
          <w:rFonts w:ascii="Times New Roman" w:eastAsia="Times New Roman" w:hAnsi="Times New Roman" w:cs="Times New Roman"/>
          <w:sz w:val="24"/>
          <w:szCs w:val="24"/>
        </w:rPr>
      </w:pPr>
      <w:proofErr w:type="gramStart"/>
      <w:r w:rsidRPr="009161D0">
        <w:rPr>
          <w:rFonts w:ascii="Times New Roman" w:eastAsia="Times New Roman" w:hAnsi="Times New Roman" w:cs="Times New Roman"/>
          <w:sz w:val="24"/>
          <w:szCs w:val="24"/>
        </w:rPr>
        <w:t>a</w:t>
      </w:r>
      <w:r w:rsidR="00FE4D31" w:rsidRPr="009161D0">
        <w:rPr>
          <w:rFonts w:ascii="Times New Roman" w:eastAsia="Times New Roman" w:hAnsi="Times New Roman" w:cs="Times New Roman"/>
          <w:sz w:val="24"/>
          <w:szCs w:val="24"/>
        </w:rPr>
        <w:t>u</w:t>
      </w:r>
      <w:proofErr w:type="gramEnd"/>
      <w:r w:rsidR="00FE4D31" w:rsidRPr="009161D0">
        <w:rPr>
          <w:rFonts w:ascii="Times New Roman" w:eastAsia="Times New Roman" w:hAnsi="Times New Roman" w:cs="Times New Roman"/>
          <w:sz w:val="24"/>
          <w:szCs w:val="24"/>
        </w:rPr>
        <w:t xml:space="preserve"> D</w:t>
      </w:r>
      <w:r w:rsidRPr="009161D0">
        <w:rPr>
          <w:rFonts w:ascii="Times New Roman" w:eastAsia="Times New Roman" w:hAnsi="Times New Roman" w:cs="Times New Roman"/>
          <w:sz w:val="24"/>
          <w:szCs w:val="24"/>
        </w:rPr>
        <w:t>r</w:t>
      </w:r>
      <w:r w:rsidR="00051264" w:rsidRPr="009161D0">
        <w:rPr>
          <w:rFonts w:ascii="Times New Roman" w:eastAsia="Times New Roman" w:hAnsi="Times New Roman" w:cs="Times New Roman"/>
          <w:sz w:val="24"/>
          <w:szCs w:val="24"/>
        </w:rPr>
        <w:t xml:space="preserve"> </w:t>
      </w:r>
      <w:r w:rsidR="00FE4D31" w:rsidRPr="009161D0">
        <w:rPr>
          <w:rFonts w:ascii="Times New Roman" w:eastAsia="Times New Roman" w:hAnsi="Times New Roman" w:cs="Times New Roman"/>
          <w:sz w:val="24"/>
          <w:szCs w:val="24"/>
        </w:rPr>
        <w:t>Patrick SOTINDJO, mon maitre mémoire pour avoir accepté suivre ce travail en dépit de ses multiples responsabilités ;</w:t>
      </w:r>
    </w:p>
    <w:p w14:paraId="730F162F" w14:textId="66AA4111" w:rsidR="00BD107E" w:rsidRPr="009161D0" w:rsidRDefault="00382C96" w:rsidP="00C52F6C">
      <w:pPr>
        <w:tabs>
          <w:tab w:val="left" w:pos="720"/>
        </w:tabs>
        <w:spacing w:after="0" w:line="356" w:lineRule="auto"/>
        <w:ind w:left="356" w:right="420"/>
        <w:jc w:val="both"/>
        <w:rPr>
          <w:rFonts w:ascii="Times New Roman" w:eastAsia="Times New Roman" w:hAnsi="Times New Roman" w:cs="Times New Roman"/>
          <w:sz w:val="24"/>
          <w:szCs w:val="24"/>
        </w:rPr>
      </w:pPr>
      <w:proofErr w:type="gramStart"/>
      <w:r w:rsidRPr="009161D0">
        <w:rPr>
          <w:rFonts w:ascii="Times New Roman" w:eastAsia="Times New Roman" w:hAnsi="Times New Roman" w:cs="Times New Roman"/>
          <w:sz w:val="24"/>
          <w:szCs w:val="24"/>
        </w:rPr>
        <w:t>à</w:t>
      </w:r>
      <w:proofErr w:type="gramEnd"/>
      <w:r w:rsidR="00FE4D31" w:rsidRPr="009161D0">
        <w:rPr>
          <w:rFonts w:ascii="Times New Roman" w:eastAsia="Times New Roman" w:hAnsi="Times New Roman" w:cs="Times New Roman"/>
          <w:sz w:val="24"/>
          <w:szCs w:val="24"/>
        </w:rPr>
        <w:t xml:space="preserve"> l’Ingénieur Fabrice DAKO, mon maître de stage, pour son encadrement durant mon stage ;</w:t>
      </w:r>
    </w:p>
    <w:p w14:paraId="097EC733" w14:textId="3B89122D" w:rsidR="00382C96" w:rsidRPr="009161D0" w:rsidRDefault="00AD4BB5" w:rsidP="00C52F6C">
      <w:pPr>
        <w:tabs>
          <w:tab w:val="left" w:pos="700"/>
        </w:tabs>
        <w:spacing w:after="0" w:line="349" w:lineRule="auto"/>
        <w:ind w:left="356" w:right="440"/>
        <w:jc w:val="both"/>
        <w:rPr>
          <w:rFonts w:ascii="Times New Roman" w:eastAsia="Times New Roman" w:hAnsi="Times New Roman" w:cs="Times New Roman"/>
          <w:sz w:val="24"/>
          <w:szCs w:val="24"/>
        </w:rPr>
      </w:pPr>
      <w:proofErr w:type="gramStart"/>
      <w:r w:rsidRPr="009161D0">
        <w:rPr>
          <w:rFonts w:ascii="Times New Roman" w:eastAsia="Times New Roman" w:hAnsi="Times New Roman" w:cs="Times New Roman"/>
          <w:sz w:val="24"/>
          <w:szCs w:val="24"/>
        </w:rPr>
        <w:t>à</w:t>
      </w:r>
      <w:proofErr w:type="gramEnd"/>
      <w:r w:rsidR="00382C96" w:rsidRPr="009161D0">
        <w:rPr>
          <w:rFonts w:ascii="Times New Roman" w:eastAsia="Times New Roman" w:hAnsi="Times New Roman" w:cs="Times New Roman"/>
          <w:sz w:val="24"/>
          <w:szCs w:val="24"/>
        </w:rPr>
        <w:t xml:space="preserve"> </w:t>
      </w:r>
      <w:r w:rsidR="00BD107E" w:rsidRPr="009161D0">
        <w:rPr>
          <w:rFonts w:ascii="Times New Roman" w:eastAsia="Times New Roman" w:hAnsi="Times New Roman" w:cs="Times New Roman"/>
          <w:sz w:val="24"/>
          <w:szCs w:val="24"/>
        </w:rPr>
        <w:t>tous ceux qui m’ont soutenu durant mes études</w:t>
      </w:r>
      <w:r w:rsidR="00382C96" w:rsidRPr="009161D0">
        <w:rPr>
          <w:rFonts w:ascii="Times New Roman" w:eastAsia="Times New Roman" w:hAnsi="Times New Roman" w:cs="Times New Roman"/>
          <w:sz w:val="24"/>
          <w:szCs w:val="24"/>
        </w:rPr>
        <w:t xml:space="preserve"> et à toute la 1</w:t>
      </w:r>
      <w:r w:rsidR="001169EA" w:rsidRPr="009161D0">
        <w:rPr>
          <w:rFonts w:ascii="Times New Roman" w:eastAsia="Times New Roman" w:hAnsi="Times New Roman" w:cs="Times New Roman"/>
          <w:sz w:val="24"/>
          <w:szCs w:val="24"/>
        </w:rPr>
        <w:t>3</w:t>
      </w:r>
      <w:r w:rsidR="00382C96" w:rsidRPr="009161D0">
        <w:rPr>
          <w:rFonts w:ascii="Times New Roman" w:eastAsia="Times New Roman" w:hAnsi="Times New Roman" w:cs="Times New Roman"/>
          <w:sz w:val="24"/>
          <w:szCs w:val="24"/>
          <w:vertAlign w:val="superscript"/>
        </w:rPr>
        <w:t>ème</w:t>
      </w:r>
      <w:r w:rsidR="00382C96" w:rsidRPr="009161D0">
        <w:rPr>
          <w:rFonts w:ascii="Times New Roman" w:eastAsia="Times New Roman" w:hAnsi="Times New Roman" w:cs="Times New Roman"/>
          <w:sz w:val="24"/>
          <w:szCs w:val="24"/>
        </w:rPr>
        <w:t xml:space="preserve"> promotion du Secteur Industriel de l’EPAC pour tous les moments passés ensemble.</w:t>
      </w:r>
    </w:p>
    <w:p w14:paraId="3A914BA0" w14:textId="5FACA5B3" w:rsidR="00BD107E" w:rsidRPr="009161D0" w:rsidRDefault="00BD107E" w:rsidP="00C52F6C">
      <w:pPr>
        <w:tabs>
          <w:tab w:val="left" w:pos="720"/>
        </w:tabs>
        <w:spacing w:after="0" w:line="356" w:lineRule="auto"/>
        <w:ind w:left="720" w:right="420"/>
        <w:jc w:val="both"/>
        <w:rPr>
          <w:rFonts w:ascii="Times New Roman" w:eastAsia="Times New Roman" w:hAnsi="Times New Roman" w:cs="Times New Roman"/>
          <w:sz w:val="24"/>
          <w:szCs w:val="24"/>
        </w:rPr>
      </w:pPr>
    </w:p>
    <w:p w14:paraId="0E39A7CB" w14:textId="77777777" w:rsidR="00FE4D31" w:rsidRPr="009161D0" w:rsidRDefault="00FE4D31" w:rsidP="00C52F6C">
      <w:pPr>
        <w:spacing w:line="30" w:lineRule="exact"/>
        <w:jc w:val="both"/>
        <w:rPr>
          <w:rFonts w:ascii="Times New Roman" w:eastAsia="Times New Roman" w:hAnsi="Times New Roman" w:cs="Times New Roman"/>
          <w:sz w:val="24"/>
          <w:szCs w:val="24"/>
        </w:rPr>
      </w:pPr>
    </w:p>
    <w:p w14:paraId="71B51BD7" w14:textId="77777777" w:rsidR="00FE4D31" w:rsidRPr="009161D0" w:rsidRDefault="00FE4D31" w:rsidP="007F23BE">
      <w:pPr>
        <w:pStyle w:val="Paragraphedeliste"/>
        <w:numPr>
          <w:ilvl w:val="0"/>
          <w:numId w:val="4"/>
        </w:numPr>
        <w:spacing w:after="0" w:line="20" w:lineRule="exact"/>
        <w:rPr>
          <w:rFonts w:ascii="Times New Roman" w:hAnsi="Times New Roman" w:cs="Times New Roman"/>
          <w:sz w:val="24"/>
          <w:szCs w:val="24"/>
        </w:rPr>
      </w:pPr>
      <w:r w:rsidRPr="009161D0">
        <w:rPr>
          <w:rFonts w:ascii="Times New Roman" w:hAnsi="Times New Roman" w:cs="Times New Roman"/>
          <w:noProof/>
          <w:sz w:val="24"/>
          <w:szCs w:val="24"/>
        </w:rPr>
        <w:drawing>
          <wp:anchor distT="0" distB="0" distL="114300" distR="114300" simplePos="0" relativeHeight="251656192" behindDoc="1" locked="0" layoutInCell="0" allowOverlap="1" wp14:anchorId="45B3AFE1" wp14:editId="196F2B2C">
            <wp:simplePos x="0" y="0"/>
            <wp:positionH relativeFrom="column">
              <wp:posOffset>5739130</wp:posOffset>
            </wp:positionH>
            <wp:positionV relativeFrom="paragraph">
              <wp:posOffset>5645150</wp:posOffset>
            </wp:positionV>
            <wp:extent cx="476250" cy="3327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76250" cy="332740"/>
                    </a:xfrm>
                    <a:prstGeom prst="rect">
                      <a:avLst/>
                    </a:prstGeom>
                    <a:noFill/>
                  </pic:spPr>
                </pic:pic>
              </a:graphicData>
            </a:graphic>
          </wp:anchor>
        </w:drawing>
      </w:r>
    </w:p>
    <w:p w14:paraId="4BFA0955" w14:textId="77777777" w:rsidR="00FE4D31" w:rsidRPr="009161D0" w:rsidRDefault="00FE4D31" w:rsidP="00FE4D31">
      <w:pPr>
        <w:pStyle w:val="Paragraphedeliste"/>
        <w:spacing w:line="200" w:lineRule="exact"/>
        <w:rPr>
          <w:rFonts w:ascii="Times New Roman" w:hAnsi="Times New Roman" w:cs="Times New Roman"/>
          <w:sz w:val="24"/>
          <w:szCs w:val="24"/>
        </w:rPr>
      </w:pPr>
    </w:p>
    <w:p w14:paraId="5244D007" w14:textId="77777777" w:rsidR="00FE4D31" w:rsidRPr="009161D0" w:rsidRDefault="00FE4D31" w:rsidP="00FE4D31">
      <w:pPr>
        <w:tabs>
          <w:tab w:val="left" w:pos="720"/>
        </w:tabs>
        <w:spacing w:line="349" w:lineRule="auto"/>
        <w:ind w:left="720" w:right="440"/>
        <w:rPr>
          <w:rFonts w:ascii="Times New Roman" w:eastAsia="Times New Roman" w:hAnsi="Times New Roman" w:cs="Times New Roman"/>
          <w:sz w:val="24"/>
          <w:szCs w:val="24"/>
        </w:rPr>
      </w:pPr>
    </w:p>
    <w:p w14:paraId="34ED87B1" w14:textId="77777777" w:rsidR="00FE4D31" w:rsidRPr="009161D0" w:rsidRDefault="00FE4D31">
      <w:pPr>
        <w:spacing w:after="200" w:line="276" w:lineRule="auto"/>
        <w:rPr>
          <w:rFonts w:ascii="Times New Roman" w:eastAsia="Calibri" w:hAnsi="Times New Roman" w:cs="Times New Roman"/>
          <w:b/>
          <w:sz w:val="24"/>
          <w:szCs w:val="24"/>
          <w:u w:val="single"/>
        </w:rPr>
      </w:pPr>
    </w:p>
    <w:p w14:paraId="66DCE89D" w14:textId="77777777" w:rsidR="00860C97" w:rsidRPr="009161D0" w:rsidRDefault="00860C97">
      <w:pPr>
        <w:spacing w:after="200" w:line="276" w:lineRule="auto"/>
        <w:rPr>
          <w:rFonts w:ascii="Times New Roman" w:eastAsia="Calibri" w:hAnsi="Times New Roman" w:cs="Times New Roman"/>
          <w:b/>
          <w:sz w:val="24"/>
          <w:szCs w:val="24"/>
          <w:u w:val="single"/>
        </w:rPr>
      </w:pPr>
    </w:p>
    <w:p w14:paraId="53B80482" w14:textId="77777777" w:rsidR="00860C97" w:rsidRPr="009161D0" w:rsidRDefault="00860C97">
      <w:pPr>
        <w:spacing w:after="200" w:line="276" w:lineRule="auto"/>
        <w:rPr>
          <w:rFonts w:ascii="Times New Roman" w:eastAsia="Calibri" w:hAnsi="Times New Roman" w:cs="Times New Roman"/>
          <w:b/>
          <w:sz w:val="24"/>
          <w:szCs w:val="24"/>
          <w:u w:val="single"/>
        </w:rPr>
      </w:pPr>
    </w:p>
    <w:p w14:paraId="54B8E466" w14:textId="77777777" w:rsidR="00860C97" w:rsidRPr="009161D0" w:rsidRDefault="00860C97">
      <w:pPr>
        <w:spacing w:after="200" w:line="276" w:lineRule="auto"/>
        <w:rPr>
          <w:rFonts w:ascii="Times New Roman" w:eastAsia="Calibri" w:hAnsi="Times New Roman" w:cs="Times New Roman"/>
          <w:b/>
          <w:sz w:val="24"/>
          <w:szCs w:val="24"/>
          <w:u w:val="single"/>
        </w:rPr>
      </w:pPr>
    </w:p>
    <w:p w14:paraId="448AAE80" w14:textId="77777777" w:rsidR="00860C97" w:rsidRPr="009161D0" w:rsidRDefault="00860C97">
      <w:pPr>
        <w:spacing w:after="200" w:line="276" w:lineRule="auto"/>
        <w:rPr>
          <w:rFonts w:ascii="Times New Roman" w:eastAsia="Calibri" w:hAnsi="Times New Roman" w:cs="Times New Roman"/>
          <w:b/>
          <w:sz w:val="24"/>
          <w:szCs w:val="24"/>
          <w:u w:val="single"/>
        </w:rPr>
      </w:pPr>
    </w:p>
    <w:p w14:paraId="3ABE72DE" w14:textId="77777777" w:rsidR="00860C97" w:rsidRPr="009161D0" w:rsidRDefault="00860C97">
      <w:pPr>
        <w:spacing w:after="200" w:line="276" w:lineRule="auto"/>
        <w:rPr>
          <w:rFonts w:ascii="Times New Roman" w:eastAsia="Calibri" w:hAnsi="Times New Roman" w:cs="Times New Roman"/>
          <w:b/>
          <w:sz w:val="24"/>
          <w:szCs w:val="24"/>
          <w:u w:val="single"/>
        </w:rPr>
      </w:pPr>
    </w:p>
    <w:p w14:paraId="18B5CFBA" w14:textId="77777777" w:rsidR="00860C97" w:rsidRPr="009161D0" w:rsidRDefault="00860C97">
      <w:pPr>
        <w:spacing w:after="200" w:line="276" w:lineRule="auto"/>
        <w:rPr>
          <w:rFonts w:ascii="Times New Roman" w:eastAsia="Calibri" w:hAnsi="Times New Roman" w:cs="Times New Roman"/>
          <w:b/>
          <w:sz w:val="24"/>
          <w:szCs w:val="24"/>
          <w:u w:val="single"/>
        </w:rPr>
      </w:pPr>
    </w:p>
    <w:p w14:paraId="10DD0446" w14:textId="77777777" w:rsidR="00860C97" w:rsidRPr="009161D0" w:rsidRDefault="00860C97">
      <w:pPr>
        <w:spacing w:after="200" w:line="276" w:lineRule="auto"/>
        <w:rPr>
          <w:rFonts w:ascii="Times New Roman" w:eastAsia="Calibri" w:hAnsi="Times New Roman" w:cs="Times New Roman"/>
          <w:b/>
          <w:sz w:val="24"/>
          <w:szCs w:val="24"/>
          <w:u w:val="single"/>
        </w:rPr>
      </w:pPr>
    </w:p>
    <w:p w14:paraId="18F445AD" w14:textId="77777777" w:rsidR="008547AB" w:rsidRPr="009161D0" w:rsidRDefault="008547AB">
      <w:pPr>
        <w:spacing w:after="200" w:line="276" w:lineRule="auto"/>
        <w:rPr>
          <w:rFonts w:ascii="Times New Roman" w:eastAsia="Calibri" w:hAnsi="Times New Roman" w:cs="Times New Roman"/>
          <w:b/>
          <w:sz w:val="24"/>
          <w:szCs w:val="24"/>
        </w:rPr>
      </w:pPr>
    </w:p>
    <w:p w14:paraId="1C913ADB" w14:textId="77777777" w:rsidR="008547AB" w:rsidRPr="009161D0" w:rsidRDefault="008547AB">
      <w:pPr>
        <w:spacing w:after="200" w:line="276" w:lineRule="auto"/>
        <w:rPr>
          <w:rFonts w:ascii="Times New Roman" w:eastAsia="Calibri" w:hAnsi="Times New Roman" w:cs="Times New Roman"/>
          <w:b/>
          <w:sz w:val="24"/>
          <w:szCs w:val="24"/>
        </w:rPr>
      </w:pPr>
    </w:p>
    <w:p w14:paraId="2811473D" w14:textId="77777777" w:rsidR="008547AB" w:rsidRPr="009161D0" w:rsidRDefault="008547AB">
      <w:pPr>
        <w:spacing w:after="200" w:line="276" w:lineRule="auto"/>
        <w:rPr>
          <w:rFonts w:ascii="Times New Roman" w:eastAsia="Calibri" w:hAnsi="Times New Roman" w:cs="Times New Roman"/>
          <w:b/>
          <w:sz w:val="32"/>
          <w:szCs w:val="32"/>
        </w:rPr>
      </w:pPr>
    </w:p>
    <w:p w14:paraId="7A834840" w14:textId="77777777" w:rsidR="00C52F6C" w:rsidRDefault="00C52F6C" w:rsidP="00B559E0">
      <w:pPr>
        <w:spacing w:after="200" w:line="276" w:lineRule="auto"/>
        <w:rPr>
          <w:rFonts w:ascii="Times New Roman" w:eastAsia="Calibri" w:hAnsi="Times New Roman" w:cs="Times New Roman"/>
          <w:b/>
          <w:sz w:val="32"/>
          <w:szCs w:val="32"/>
        </w:rPr>
      </w:pPr>
      <w:bookmarkStart w:id="1" w:name="_Hlk70002272"/>
    </w:p>
    <w:p w14:paraId="1F46B5EE" w14:textId="77777777" w:rsidR="00C52F6C" w:rsidRDefault="00C52F6C" w:rsidP="00B559E0">
      <w:pPr>
        <w:spacing w:after="200" w:line="276" w:lineRule="auto"/>
        <w:rPr>
          <w:rFonts w:ascii="Times New Roman" w:eastAsia="Calibri" w:hAnsi="Times New Roman" w:cs="Times New Roman"/>
          <w:b/>
          <w:sz w:val="32"/>
          <w:szCs w:val="32"/>
        </w:rPr>
      </w:pPr>
    </w:p>
    <w:p w14:paraId="07EF7A5B" w14:textId="1977AD79" w:rsidR="00FE4D31" w:rsidRPr="009161D0" w:rsidRDefault="00A56652" w:rsidP="00B559E0">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lastRenderedPageBreak/>
        <w:t>L</w:t>
      </w:r>
      <w:r w:rsidR="00860C97" w:rsidRPr="009161D0">
        <w:rPr>
          <w:rFonts w:ascii="Times New Roman" w:eastAsia="Calibri" w:hAnsi="Times New Roman" w:cs="Times New Roman"/>
          <w:b/>
          <w:sz w:val="32"/>
          <w:szCs w:val="32"/>
        </w:rPr>
        <w:t>ISTE DES SIGLES ET ABREVIATIONS</w:t>
      </w:r>
    </w:p>
    <w:p w14:paraId="4FBA9982" w14:textId="449FE798" w:rsidR="00F20BF9" w:rsidRPr="009161D0" w:rsidRDefault="00F20BF9" w:rsidP="00B559E0">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A</w:t>
      </w:r>
    </w:p>
    <w:p w14:paraId="604EB8AA" w14:textId="77777777" w:rsidR="00A473F3" w:rsidRPr="009161D0" w:rsidRDefault="00A473F3" w:rsidP="00A473F3">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AAC Advanced Audio Coding</w:t>
      </w:r>
    </w:p>
    <w:p w14:paraId="47CDE73D" w14:textId="7147888F" w:rsidR="00A473F3" w:rsidRPr="009161D0" w:rsidRDefault="00A473F3" w:rsidP="00A473F3">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AM Amplitude Modulation</w:t>
      </w:r>
    </w:p>
    <w:p w14:paraId="412CE0D5" w14:textId="4584841E"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AWGN Additive White </w:t>
      </w:r>
      <w:proofErr w:type="spellStart"/>
      <w:r w:rsidRPr="009161D0">
        <w:rPr>
          <w:rFonts w:ascii="Times New Roman" w:hAnsi="Times New Roman" w:cs="Times New Roman"/>
          <w:bCs/>
          <w:color w:val="000000"/>
          <w:sz w:val="24"/>
          <w:szCs w:val="24"/>
        </w:rPr>
        <w:t>Gaussian</w:t>
      </w:r>
      <w:proofErr w:type="spellEnd"/>
      <w:r w:rsidRPr="009161D0">
        <w:rPr>
          <w:rFonts w:ascii="Times New Roman" w:hAnsi="Times New Roman" w:cs="Times New Roman"/>
          <w:bCs/>
          <w:color w:val="000000"/>
          <w:sz w:val="24"/>
          <w:szCs w:val="24"/>
        </w:rPr>
        <w:t xml:space="preserve"> Noise</w:t>
      </w:r>
      <w:r w:rsidRPr="009161D0">
        <w:rPr>
          <w:rFonts w:ascii="Times New Roman" w:hAnsi="Times New Roman" w:cs="Times New Roman"/>
          <w:bCs/>
          <w:color w:val="000000"/>
          <w:sz w:val="24"/>
          <w:szCs w:val="24"/>
        </w:rPr>
        <w:br/>
      </w:r>
    </w:p>
    <w:p w14:paraId="07CD3AD5" w14:textId="6756BF3D" w:rsidR="00F20BF9"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B</w:t>
      </w:r>
    </w:p>
    <w:p w14:paraId="6431D9EF" w14:textId="3A8DB84D" w:rsidR="00A75B2C" w:rsidRPr="009161D0" w:rsidRDefault="00A75B2C"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BCH Bose-</w:t>
      </w:r>
      <w:proofErr w:type="spellStart"/>
      <w:r w:rsidRPr="009161D0">
        <w:rPr>
          <w:rFonts w:ascii="Times New Roman" w:hAnsi="Times New Roman" w:cs="Times New Roman"/>
          <w:bCs/>
          <w:color w:val="000000"/>
          <w:sz w:val="24"/>
          <w:szCs w:val="24"/>
        </w:rPr>
        <w:t>Chaudhuri</w:t>
      </w:r>
      <w:proofErr w:type="spellEnd"/>
      <w:r w:rsidRPr="009161D0">
        <w:rPr>
          <w:rFonts w:ascii="Times New Roman" w:hAnsi="Times New Roman" w:cs="Times New Roman"/>
          <w:bCs/>
          <w:color w:val="000000"/>
          <w:sz w:val="24"/>
          <w:szCs w:val="24"/>
        </w:rPr>
        <w:t>-</w:t>
      </w:r>
      <w:proofErr w:type="spellStart"/>
      <w:r w:rsidRPr="009161D0">
        <w:rPr>
          <w:rFonts w:ascii="Times New Roman" w:hAnsi="Times New Roman" w:cs="Times New Roman"/>
          <w:bCs/>
          <w:color w:val="000000"/>
          <w:sz w:val="24"/>
          <w:szCs w:val="24"/>
        </w:rPr>
        <w:t>Hocquenghen</w:t>
      </w:r>
      <w:proofErr w:type="spellEnd"/>
    </w:p>
    <w:p w14:paraId="71BA24C4" w14:textId="2573BD4C"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BER Bit </w:t>
      </w:r>
      <w:proofErr w:type="spellStart"/>
      <w:r w:rsidRPr="009161D0">
        <w:rPr>
          <w:rFonts w:ascii="Times New Roman" w:hAnsi="Times New Roman" w:cs="Times New Roman"/>
          <w:bCs/>
          <w:color w:val="000000"/>
          <w:sz w:val="24"/>
          <w:szCs w:val="24"/>
        </w:rPr>
        <w:t>Error</w:t>
      </w:r>
      <w:proofErr w:type="spellEnd"/>
      <w:r w:rsidRPr="009161D0">
        <w:rPr>
          <w:rFonts w:ascii="Times New Roman" w:hAnsi="Times New Roman" w:cs="Times New Roman"/>
          <w:bCs/>
          <w:color w:val="000000"/>
          <w:sz w:val="24"/>
          <w:szCs w:val="24"/>
        </w:rPr>
        <w:t xml:space="preserve"> Ratio</w:t>
      </w:r>
    </w:p>
    <w:p w14:paraId="30B42875" w14:textId="057F7C04" w:rsidR="00A473F3" w:rsidRPr="009161D0" w:rsidRDefault="00F20BF9" w:rsidP="00A473F3">
      <w:pPr>
        <w:spacing w:after="200" w:line="276" w:lineRule="auto"/>
        <w:rPr>
          <w:rFonts w:ascii="Times New Roman" w:hAnsi="Times New Roman" w:cs="Times New Roman"/>
          <w:bCs/>
          <w:color w:val="000000"/>
          <w:sz w:val="32"/>
          <w:szCs w:val="32"/>
        </w:rPr>
      </w:pPr>
      <w:r w:rsidRPr="009161D0">
        <w:rPr>
          <w:rFonts w:ascii="Times New Roman" w:hAnsi="Times New Roman" w:cs="Times New Roman"/>
          <w:bCs/>
          <w:color w:val="000000"/>
          <w:sz w:val="32"/>
          <w:szCs w:val="32"/>
        </w:rPr>
        <w:t>C</w:t>
      </w:r>
    </w:p>
    <w:p w14:paraId="0D2167CC" w14:textId="470F4AC4"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CNA Convertisseur Numérique-Analogique</w:t>
      </w:r>
    </w:p>
    <w:p w14:paraId="5597A27F"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CP </w:t>
      </w:r>
      <w:proofErr w:type="spellStart"/>
      <w:r w:rsidRPr="009161D0">
        <w:rPr>
          <w:rFonts w:ascii="Times New Roman" w:hAnsi="Times New Roman" w:cs="Times New Roman"/>
          <w:bCs/>
          <w:color w:val="000000"/>
          <w:sz w:val="24"/>
          <w:szCs w:val="24"/>
        </w:rPr>
        <w:t>Cyclic</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Prefix</w:t>
      </w:r>
      <w:proofErr w:type="spellEnd"/>
    </w:p>
    <w:p w14:paraId="3541D47A" w14:textId="77777777" w:rsidR="00A473F3" w:rsidRPr="009161D0" w:rsidRDefault="00A473F3" w:rsidP="00A473F3">
      <w:pPr>
        <w:spacing w:after="200" w:line="240" w:lineRule="auto"/>
        <w:rPr>
          <w:rFonts w:ascii="Times New Roman" w:eastAsia="Calibri" w:hAnsi="Times New Roman" w:cs="Times New Roman"/>
          <w:bCs/>
          <w:sz w:val="24"/>
          <w:szCs w:val="24"/>
        </w:rPr>
      </w:pPr>
      <w:r w:rsidRPr="009161D0">
        <w:rPr>
          <w:rFonts w:ascii="Times New Roman" w:hAnsi="Times New Roman" w:cs="Times New Roman"/>
          <w:bCs/>
          <w:color w:val="000000"/>
          <w:sz w:val="24"/>
          <w:szCs w:val="24"/>
        </w:rPr>
        <w:t xml:space="preserve">CPTNT </w:t>
      </w:r>
      <w:r w:rsidRPr="009161D0">
        <w:rPr>
          <w:rFonts w:ascii="Times New Roman" w:hAnsi="Times New Roman" w:cs="Times New Roman"/>
          <w:bCs/>
          <w:sz w:val="24"/>
          <w:szCs w:val="24"/>
        </w:rPr>
        <w:t>Comité de Pilotage de la Télévision Numérique Terrestre</w:t>
      </w:r>
    </w:p>
    <w:p w14:paraId="39812D34" w14:textId="06C55749"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CRR Conférence Régionale des Radiocommunications</w:t>
      </w:r>
      <w:r w:rsidRPr="009161D0">
        <w:rPr>
          <w:rFonts w:ascii="Times New Roman" w:hAnsi="Times New Roman" w:cs="Times New Roman"/>
          <w:bCs/>
          <w:color w:val="000000"/>
          <w:sz w:val="24"/>
          <w:szCs w:val="24"/>
        </w:rPr>
        <w:br/>
      </w:r>
    </w:p>
    <w:p w14:paraId="5BB236FA" w14:textId="5EF3FC25" w:rsidR="00F20BF9" w:rsidRPr="009161D0" w:rsidRDefault="00F20BF9" w:rsidP="00A473F3">
      <w:pPr>
        <w:spacing w:after="200" w:line="240"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D</w:t>
      </w:r>
    </w:p>
    <w:p w14:paraId="2BAFF869"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DAB Digital Audio Broadcasting</w:t>
      </w:r>
    </w:p>
    <w:p w14:paraId="18D9A9CA"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DMB Digital </w:t>
      </w:r>
      <w:proofErr w:type="spellStart"/>
      <w:r w:rsidRPr="009161D0">
        <w:rPr>
          <w:rFonts w:ascii="Times New Roman" w:hAnsi="Times New Roman" w:cs="Times New Roman"/>
          <w:bCs/>
          <w:color w:val="000000"/>
          <w:sz w:val="24"/>
          <w:szCs w:val="24"/>
        </w:rPr>
        <w:t>Multimedia</w:t>
      </w:r>
      <w:proofErr w:type="spellEnd"/>
      <w:r w:rsidRPr="009161D0">
        <w:rPr>
          <w:rFonts w:ascii="Times New Roman" w:hAnsi="Times New Roman" w:cs="Times New Roman"/>
          <w:bCs/>
          <w:color w:val="000000"/>
          <w:sz w:val="24"/>
          <w:szCs w:val="24"/>
        </w:rPr>
        <w:t xml:space="preserve"> Broadcasting</w:t>
      </w:r>
    </w:p>
    <w:p w14:paraId="71537575"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DQPSK </w:t>
      </w:r>
      <w:proofErr w:type="spellStart"/>
      <w:r w:rsidRPr="009161D0">
        <w:rPr>
          <w:rFonts w:ascii="Times New Roman" w:hAnsi="Times New Roman" w:cs="Times New Roman"/>
          <w:bCs/>
          <w:color w:val="000000"/>
          <w:sz w:val="24"/>
          <w:szCs w:val="24"/>
        </w:rPr>
        <w:t>Differential</w:t>
      </w:r>
      <w:proofErr w:type="spellEnd"/>
      <w:r w:rsidRPr="009161D0">
        <w:rPr>
          <w:rFonts w:ascii="Times New Roman" w:hAnsi="Times New Roman" w:cs="Times New Roman"/>
          <w:bCs/>
          <w:color w:val="000000"/>
          <w:sz w:val="24"/>
          <w:szCs w:val="24"/>
        </w:rPr>
        <w:t xml:space="preserve"> Quadrature Phase Shift </w:t>
      </w:r>
      <w:proofErr w:type="spellStart"/>
      <w:r w:rsidRPr="009161D0">
        <w:rPr>
          <w:rFonts w:ascii="Times New Roman" w:hAnsi="Times New Roman" w:cs="Times New Roman"/>
          <w:bCs/>
          <w:color w:val="000000"/>
          <w:sz w:val="24"/>
          <w:szCs w:val="24"/>
        </w:rPr>
        <w:t>Keying</w:t>
      </w:r>
      <w:proofErr w:type="spellEnd"/>
    </w:p>
    <w:p w14:paraId="29CE09DC" w14:textId="77777777" w:rsidR="00A473F3" w:rsidRPr="009161D0" w:rsidRDefault="00A473F3" w:rsidP="00A473F3">
      <w:pPr>
        <w:spacing w:after="200" w:line="240"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DRM Digital Radio Mondiale</w:t>
      </w:r>
    </w:p>
    <w:p w14:paraId="0CCCBBA4" w14:textId="77777777" w:rsidR="00A473F3" w:rsidRPr="009161D0" w:rsidRDefault="00A473F3" w:rsidP="00A473F3">
      <w:pPr>
        <w:spacing w:after="200" w:line="240" w:lineRule="auto"/>
        <w:rPr>
          <w:rStyle w:val="fontstyle21"/>
          <w:rFonts w:ascii="Times New Roman" w:hAnsi="Times New Roman" w:cs="Times New Roman"/>
          <w:bCs/>
          <w:sz w:val="24"/>
          <w:szCs w:val="24"/>
        </w:rPr>
      </w:pPr>
      <w:r w:rsidRPr="009161D0">
        <w:rPr>
          <w:rStyle w:val="fontstyle01"/>
          <w:rFonts w:ascii="Times New Roman" w:hAnsi="Times New Roman" w:cs="Times New Roman"/>
          <w:bCs/>
          <w:sz w:val="24"/>
          <w:szCs w:val="24"/>
        </w:rPr>
        <w:t xml:space="preserve">DVB-S2 </w:t>
      </w:r>
      <w:r w:rsidRPr="009161D0">
        <w:rPr>
          <w:rStyle w:val="fontstyle21"/>
          <w:rFonts w:ascii="Times New Roman" w:hAnsi="Times New Roman" w:cs="Times New Roman"/>
          <w:bCs/>
          <w:color w:val="231F20"/>
          <w:sz w:val="24"/>
          <w:szCs w:val="24"/>
        </w:rPr>
        <w:t xml:space="preserve">Digital </w:t>
      </w:r>
      <w:proofErr w:type="spellStart"/>
      <w:r w:rsidRPr="009161D0">
        <w:rPr>
          <w:rStyle w:val="fontstyle21"/>
          <w:rFonts w:ascii="Times New Roman" w:hAnsi="Times New Roman" w:cs="Times New Roman"/>
          <w:bCs/>
          <w:color w:val="231F20"/>
          <w:sz w:val="24"/>
          <w:szCs w:val="24"/>
        </w:rPr>
        <w:t>Video</w:t>
      </w:r>
      <w:proofErr w:type="spellEnd"/>
      <w:r w:rsidRPr="009161D0">
        <w:rPr>
          <w:rStyle w:val="fontstyle21"/>
          <w:rFonts w:ascii="Times New Roman" w:hAnsi="Times New Roman" w:cs="Times New Roman"/>
          <w:bCs/>
          <w:color w:val="231F20"/>
          <w:sz w:val="24"/>
          <w:szCs w:val="24"/>
        </w:rPr>
        <w:t xml:space="preserve"> Broadcasting- Satellite </w:t>
      </w:r>
      <w:r w:rsidRPr="009161D0">
        <w:rPr>
          <w:rStyle w:val="fontstyle21"/>
          <w:rFonts w:ascii="Times New Roman" w:hAnsi="Times New Roman" w:cs="Times New Roman"/>
          <w:bCs/>
          <w:sz w:val="24"/>
          <w:szCs w:val="24"/>
        </w:rPr>
        <w:t xml:space="preserve">Second </w:t>
      </w:r>
      <w:proofErr w:type="spellStart"/>
      <w:r w:rsidRPr="009161D0">
        <w:rPr>
          <w:rStyle w:val="fontstyle21"/>
          <w:rFonts w:ascii="Times New Roman" w:hAnsi="Times New Roman" w:cs="Times New Roman"/>
          <w:bCs/>
          <w:sz w:val="24"/>
          <w:szCs w:val="24"/>
        </w:rPr>
        <w:t>Generation</w:t>
      </w:r>
      <w:proofErr w:type="spellEnd"/>
    </w:p>
    <w:p w14:paraId="605CF63E" w14:textId="3F41D711" w:rsidR="00A473F3" w:rsidRPr="009161D0" w:rsidRDefault="00A473F3" w:rsidP="00A473F3">
      <w:pPr>
        <w:spacing w:after="200" w:line="240" w:lineRule="auto"/>
        <w:rPr>
          <w:rFonts w:ascii="Times New Roman" w:hAnsi="Times New Roman" w:cs="Times New Roman"/>
          <w:bCs/>
          <w:color w:val="000000"/>
          <w:sz w:val="24"/>
          <w:szCs w:val="24"/>
        </w:rPr>
      </w:pPr>
      <w:r w:rsidRPr="009161D0">
        <w:rPr>
          <w:rStyle w:val="fontstyle01"/>
          <w:rFonts w:ascii="Times New Roman" w:hAnsi="Times New Roman" w:cs="Times New Roman"/>
          <w:bCs/>
          <w:sz w:val="24"/>
          <w:szCs w:val="24"/>
        </w:rPr>
        <w:t xml:space="preserve">DVB-T2 </w:t>
      </w:r>
      <w:r w:rsidRPr="009161D0">
        <w:rPr>
          <w:rStyle w:val="fontstyle21"/>
          <w:rFonts w:ascii="Times New Roman" w:hAnsi="Times New Roman" w:cs="Times New Roman"/>
          <w:bCs/>
          <w:sz w:val="24"/>
          <w:szCs w:val="24"/>
        </w:rPr>
        <w:t xml:space="preserve">Digital </w:t>
      </w:r>
      <w:proofErr w:type="spellStart"/>
      <w:r w:rsidRPr="009161D0">
        <w:rPr>
          <w:rStyle w:val="fontstyle21"/>
          <w:rFonts w:ascii="Times New Roman" w:hAnsi="Times New Roman" w:cs="Times New Roman"/>
          <w:bCs/>
          <w:sz w:val="24"/>
          <w:szCs w:val="24"/>
        </w:rPr>
        <w:t>Video</w:t>
      </w:r>
      <w:proofErr w:type="spellEnd"/>
      <w:r w:rsidRPr="009161D0">
        <w:rPr>
          <w:rStyle w:val="fontstyle21"/>
          <w:rFonts w:ascii="Times New Roman" w:hAnsi="Times New Roman" w:cs="Times New Roman"/>
          <w:bCs/>
          <w:sz w:val="24"/>
          <w:szCs w:val="24"/>
        </w:rPr>
        <w:t xml:space="preserve"> Broadcasting-</w:t>
      </w:r>
      <w:proofErr w:type="spellStart"/>
      <w:r w:rsidRPr="009161D0">
        <w:rPr>
          <w:rStyle w:val="fontstyle21"/>
          <w:rFonts w:ascii="Times New Roman" w:hAnsi="Times New Roman" w:cs="Times New Roman"/>
          <w:bCs/>
          <w:sz w:val="24"/>
          <w:szCs w:val="24"/>
        </w:rPr>
        <w:t>Terrestrial</w:t>
      </w:r>
      <w:proofErr w:type="spellEnd"/>
      <w:r w:rsidRPr="009161D0">
        <w:rPr>
          <w:rStyle w:val="fontstyle21"/>
          <w:rFonts w:ascii="Times New Roman" w:hAnsi="Times New Roman" w:cs="Times New Roman"/>
          <w:bCs/>
          <w:sz w:val="24"/>
          <w:szCs w:val="24"/>
        </w:rPr>
        <w:t xml:space="preserve"> Second </w:t>
      </w:r>
      <w:proofErr w:type="spellStart"/>
      <w:r w:rsidRPr="009161D0">
        <w:rPr>
          <w:rStyle w:val="fontstyle21"/>
          <w:rFonts w:ascii="Times New Roman" w:hAnsi="Times New Roman" w:cs="Times New Roman"/>
          <w:bCs/>
          <w:sz w:val="24"/>
          <w:szCs w:val="24"/>
        </w:rPr>
        <w:t>Generation</w:t>
      </w:r>
      <w:proofErr w:type="spellEnd"/>
      <w:r w:rsidRPr="009161D0">
        <w:rPr>
          <w:rFonts w:ascii="Times New Roman" w:hAnsi="Times New Roman" w:cs="Times New Roman"/>
          <w:bCs/>
          <w:color w:val="000000"/>
          <w:sz w:val="24"/>
          <w:szCs w:val="24"/>
        </w:rPr>
        <w:br/>
      </w:r>
    </w:p>
    <w:p w14:paraId="5BE48369" w14:textId="689243FC" w:rsidR="00F20BF9" w:rsidRPr="009161D0" w:rsidRDefault="00F20BF9" w:rsidP="00A473F3">
      <w:pPr>
        <w:spacing w:after="200" w:line="240"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E</w:t>
      </w:r>
    </w:p>
    <w:p w14:paraId="167679E4"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ETSI </w:t>
      </w:r>
      <w:proofErr w:type="spellStart"/>
      <w:r w:rsidRPr="009161D0">
        <w:rPr>
          <w:rFonts w:ascii="Times New Roman" w:hAnsi="Times New Roman" w:cs="Times New Roman"/>
          <w:bCs/>
          <w:color w:val="000000"/>
          <w:sz w:val="24"/>
          <w:szCs w:val="24"/>
        </w:rPr>
        <w:t>European</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Telecommunications</w:t>
      </w:r>
      <w:proofErr w:type="spellEnd"/>
      <w:r w:rsidRPr="009161D0">
        <w:rPr>
          <w:rFonts w:ascii="Times New Roman" w:hAnsi="Times New Roman" w:cs="Times New Roman"/>
          <w:bCs/>
          <w:color w:val="000000"/>
          <w:sz w:val="24"/>
          <w:szCs w:val="24"/>
        </w:rPr>
        <w:t xml:space="preserve"> Standards Institute</w:t>
      </w:r>
    </w:p>
    <w:p w14:paraId="52928C35" w14:textId="12B21B4B"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F</w:t>
      </w:r>
      <w:r w:rsidR="00A473F3" w:rsidRPr="009161D0">
        <w:rPr>
          <w:rFonts w:ascii="Times New Roman" w:hAnsi="Times New Roman" w:cs="Times New Roman"/>
          <w:bCs/>
          <w:color w:val="000000"/>
          <w:sz w:val="24"/>
          <w:szCs w:val="24"/>
        </w:rPr>
        <w:br/>
        <w:t>FAC Fast Access Channel</w:t>
      </w:r>
    </w:p>
    <w:p w14:paraId="63559715"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FEC </w:t>
      </w:r>
      <w:proofErr w:type="spellStart"/>
      <w:r w:rsidRPr="009161D0">
        <w:rPr>
          <w:rFonts w:ascii="Times New Roman" w:hAnsi="Times New Roman" w:cs="Times New Roman"/>
          <w:bCs/>
          <w:color w:val="000000"/>
          <w:sz w:val="24"/>
          <w:szCs w:val="24"/>
        </w:rPr>
        <w:t>Forward</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Error</w:t>
      </w:r>
      <w:proofErr w:type="spellEnd"/>
      <w:r w:rsidRPr="009161D0">
        <w:rPr>
          <w:rFonts w:ascii="Times New Roman" w:hAnsi="Times New Roman" w:cs="Times New Roman"/>
          <w:bCs/>
          <w:color w:val="000000"/>
          <w:sz w:val="24"/>
          <w:szCs w:val="24"/>
        </w:rPr>
        <w:t xml:space="preserve"> Correction</w:t>
      </w:r>
    </w:p>
    <w:p w14:paraId="539DAFCA" w14:textId="67487FA4"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FFT Fast Fourrier </w:t>
      </w:r>
      <w:proofErr w:type="spellStart"/>
      <w:r w:rsidRPr="009161D0">
        <w:rPr>
          <w:rFonts w:ascii="Times New Roman" w:hAnsi="Times New Roman" w:cs="Times New Roman"/>
          <w:bCs/>
          <w:color w:val="000000"/>
          <w:sz w:val="24"/>
          <w:szCs w:val="24"/>
        </w:rPr>
        <w:t>Transform</w:t>
      </w:r>
      <w:proofErr w:type="spellEnd"/>
      <w:r w:rsidRPr="009161D0">
        <w:rPr>
          <w:rFonts w:ascii="Times New Roman" w:hAnsi="Times New Roman" w:cs="Times New Roman"/>
          <w:bCs/>
          <w:color w:val="000000"/>
          <w:sz w:val="24"/>
          <w:szCs w:val="24"/>
        </w:rPr>
        <w:br/>
        <w:t>FIC Fast Information Channel</w:t>
      </w:r>
      <w:r w:rsidRPr="009161D0">
        <w:rPr>
          <w:rFonts w:ascii="Times New Roman" w:hAnsi="Times New Roman" w:cs="Times New Roman"/>
          <w:bCs/>
          <w:color w:val="000000"/>
          <w:sz w:val="24"/>
          <w:szCs w:val="24"/>
        </w:rPr>
        <w:br/>
        <w:t>FM Frequency Modulation</w:t>
      </w:r>
    </w:p>
    <w:p w14:paraId="1C50B3EA" w14:textId="40CFEA7F" w:rsidR="005E2A0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lastRenderedPageBreak/>
        <w:t>G</w:t>
      </w:r>
      <w:r w:rsidR="00A473F3" w:rsidRPr="009161D0">
        <w:rPr>
          <w:rFonts w:ascii="Times New Roman" w:hAnsi="Times New Roman" w:cs="Times New Roman"/>
          <w:b/>
          <w:color w:val="000000"/>
          <w:sz w:val="32"/>
          <w:szCs w:val="32"/>
        </w:rPr>
        <w:br/>
      </w:r>
      <w:r w:rsidR="00A473F3" w:rsidRPr="009161D0">
        <w:rPr>
          <w:rFonts w:ascii="Times New Roman" w:hAnsi="Times New Roman" w:cs="Times New Roman"/>
          <w:bCs/>
          <w:color w:val="000000"/>
          <w:sz w:val="24"/>
          <w:szCs w:val="24"/>
        </w:rPr>
        <w:t xml:space="preserve">GE06 Geneva 2006 </w:t>
      </w:r>
      <w:proofErr w:type="spellStart"/>
      <w:r w:rsidR="00A473F3" w:rsidRPr="009161D0">
        <w:rPr>
          <w:rFonts w:ascii="Times New Roman" w:hAnsi="Times New Roman" w:cs="Times New Roman"/>
          <w:bCs/>
          <w:color w:val="000000"/>
          <w:sz w:val="24"/>
          <w:szCs w:val="24"/>
        </w:rPr>
        <w:t>frequency</w:t>
      </w:r>
      <w:proofErr w:type="spellEnd"/>
      <w:r w:rsidR="00A473F3" w:rsidRPr="009161D0">
        <w:rPr>
          <w:rFonts w:ascii="Times New Roman" w:hAnsi="Times New Roman" w:cs="Times New Roman"/>
          <w:bCs/>
          <w:color w:val="000000"/>
          <w:sz w:val="24"/>
          <w:szCs w:val="24"/>
        </w:rPr>
        <w:t xml:space="preserve"> plan</w:t>
      </w:r>
      <w:r w:rsidR="00C52F6C">
        <w:rPr>
          <w:rFonts w:ascii="Times New Roman" w:hAnsi="Times New Roman" w:cs="Times New Roman"/>
          <w:bCs/>
          <w:color w:val="000000"/>
          <w:sz w:val="24"/>
          <w:szCs w:val="24"/>
        </w:rPr>
        <w:t xml:space="preserve"> </w:t>
      </w:r>
    </w:p>
    <w:p w14:paraId="7256C036" w14:textId="0363DB4A" w:rsidR="005E2A03"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H</w:t>
      </w:r>
    </w:p>
    <w:p w14:paraId="28E04E7F" w14:textId="7BD74A4D" w:rsidR="00C52F6C" w:rsidRPr="00C52F6C" w:rsidRDefault="00C52F6C"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HD High </w:t>
      </w:r>
      <w:proofErr w:type="spellStart"/>
      <w:r w:rsidRPr="009161D0">
        <w:rPr>
          <w:rFonts w:ascii="Times New Roman" w:hAnsi="Times New Roman" w:cs="Times New Roman"/>
          <w:bCs/>
          <w:color w:val="000000"/>
          <w:sz w:val="24"/>
          <w:szCs w:val="24"/>
        </w:rPr>
        <w:t>Definition</w:t>
      </w:r>
      <w:proofErr w:type="spellEnd"/>
    </w:p>
    <w:p w14:paraId="4F680929" w14:textId="0518D188"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HE-AAC High-</w:t>
      </w:r>
      <w:proofErr w:type="spellStart"/>
      <w:r w:rsidRPr="009161D0">
        <w:rPr>
          <w:rFonts w:ascii="Times New Roman" w:hAnsi="Times New Roman" w:cs="Times New Roman"/>
          <w:bCs/>
          <w:color w:val="000000"/>
          <w:sz w:val="24"/>
          <w:szCs w:val="24"/>
        </w:rPr>
        <w:t>Efficiency</w:t>
      </w:r>
      <w:proofErr w:type="spellEnd"/>
      <w:r w:rsidRPr="009161D0">
        <w:rPr>
          <w:rFonts w:ascii="Times New Roman" w:hAnsi="Times New Roman" w:cs="Times New Roman"/>
          <w:bCs/>
          <w:color w:val="000000"/>
          <w:sz w:val="24"/>
          <w:szCs w:val="24"/>
        </w:rPr>
        <w:t xml:space="preserve"> Advanced Audio Coding</w:t>
      </w:r>
    </w:p>
    <w:p w14:paraId="05AF3AC2" w14:textId="7A955EF0"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sz w:val="24"/>
          <w:szCs w:val="24"/>
        </w:rPr>
        <w:t xml:space="preserve">HEVC High </w:t>
      </w:r>
      <w:proofErr w:type="spellStart"/>
      <w:r w:rsidRPr="009161D0">
        <w:rPr>
          <w:rFonts w:ascii="Times New Roman" w:hAnsi="Times New Roman" w:cs="Times New Roman"/>
          <w:bCs/>
          <w:sz w:val="24"/>
          <w:szCs w:val="24"/>
        </w:rPr>
        <w:t>Efficiency</w:t>
      </w:r>
      <w:proofErr w:type="spellEnd"/>
      <w:r w:rsidRPr="009161D0">
        <w:rPr>
          <w:rFonts w:ascii="Times New Roman" w:hAnsi="Times New Roman" w:cs="Times New Roman"/>
          <w:bCs/>
          <w:sz w:val="24"/>
          <w:szCs w:val="24"/>
        </w:rPr>
        <w:t xml:space="preserve"> </w:t>
      </w:r>
      <w:proofErr w:type="spellStart"/>
      <w:r w:rsidRPr="009161D0">
        <w:rPr>
          <w:rFonts w:ascii="Times New Roman" w:hAnsi="Times New Roman" w:cs="Times New Roman"/>
          <w:bCs/>
          <w:sz w:val="24"/>
          <w:szCs w:val="24"/>
        </w:rPr>
        <w:t>Video</w:t>
      </w:r>
      <w:proofErr w:type="spellEnd"/>
      <w:r w:rsidRPr="009161D0">
        <w:rPr>
          <w:rFonts w:ascii="Times New Roman" w:hAnsi="Times New Roman" w:cs="Times New Roman"/>
          <w:bCs/>
          <w:sz w:val="24"/>
          <w:szCs w:val="24"/>
        </w:rPr>
        <w:t xml:space="preserve"> Coding</w:t>
      </w:r>
      <w:r w:rsidRPr="009161D0">
        <w:rPr>
          <w:rFonts w:ascii="Times New Roman" w:hAnsi="Times New Roman" w:cs="Times New Roman"/>
          <w:bCs/>
          <w:color w:val="000000"/>
          <w:sz w:val="24"/>
          <w:szCs w:val="24"/>
        </w:rPr>
        <w:br/>
        <w:t>IFFT Inverse Fast Fourrier Transformation</w:t>
      </w:r>
    </w:p>
    <w:p w14:paraId="2E6DCE23"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IRD </w:t>
      </w:r>
      <w:r w:rsidRPr="009161D0">
        <w:rPr>
          <w:rFonts w:ascii="Times New Roman" w:hAnsi="Times New Roman" w:cs="Times New Roman"/>
          <w:bCs/>
          <w:sz w:val="28"/>
          <w:szCs w:val="28"/>
        </w:rPr>
        <w:t xml:space="preserve">Integrated </w:t>
      </w:r>
      <w:proofErr w:type="spellStart"/>
      <w:r w:rsidRPr="009161D0">
        <w:rPr>
          <w:rFonts w:ascii="Times New Roman" w:hAnsi="Times New Roman" w:cs="Times New Roman"/>
          <w:bCs/>
          <w:sz w:val="28"/>
          <w:szCs w:val="28"/>
        </w:rPr>
        <w:t>Receiver</w:t>
      </w:r>
      <w:proofErr w:type="spellEnd"/>
      <w:r w:rsidRPr="009161D0">
        <w:rPr>
          <w:rFonts w:ascii="Times New Roman" w:hAnsi="Times New Roman" w:cs="Times New Roman"/>
          <w:bCs/>
          <w:sz w:val="28"/>
          <w:szCs w:val="28"/>
        </w:rPr>
        <w:t xml:space="preserve"> </w:t>
      </w:r>
      <w:proofErr w:type="spellStart"/>
      <w:r w:rsidRPr="009161D0">
        <w:rPr>
          <w:rFonts w:ascii="Times New Roman" w:hAnsi="Times New Roman" w:cs="Times New Roman"/>
          <w:bCs/>
          <w:sz w:val="28"/>
          <w:szCs w:val="28"/>
        </w:rPr>
        <w:t>Decoder</w:t>
      </w:r>
      <w:proofErr w:type="spellEnd"/>
    </w:p>
    <w:p w14:paraId="1E422BD0" w14:textId="23E92FBA"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L</w:t>
      </w:r>
    </w:p>
    <w:p w14:paraId="74DA2098" w14:textId="1CABA444" w:rsidR="00A75B2C" w:rsidRPr="009161D0" w:rsidRDefault="00A75B2C"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LDPC Low Density </w:t>
      </w:r>
      <w:proofErr w:type="spellStart"/>
      <w:r w:rsidRPr="009161D0">
        <w:rPr>
          <w:rFonts w:ascii="Times New Roman" w:hAnsi="Times New Roman" w:cs="Times New Roman"/>
          <w:bCs/>
          <w:color w:val="000000"/>
          <w:sz w:val="24"/>
          <w:szCs w:val="24"/>
        </w:rPr>
        <w:t>Parity</w:t>
      </w:r>
      <w:proofErr w:type="spellEnd"/>
      <w:r w:rsidRPr="009161D0">
        <w:rPr>
          <w:rFonts w:ascii="Times New Roman" w:hAnsi="Times New Roman" w:cs="Times New Roman"/>
          <w:bCs/>
          <w:color w:val="000000"/>
          <w:sz w:val="24"/>
          <w:szCs w:val="24"/>
        </w:rPr>
        <w:t xml:space="preserve"> Check</w:t>
      </w:r>
    </w:p>
    <w:p w14:paraId="4589EE41" w14:textId="69E4428E"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LLR Log </w:t>
      </w:r>
      <w:proofErr w:type="spellStart"/>
      <w:r w:rsidRPr="009161D0">
        <w:rPr>
          <w:rFonts w:ascii="Times New Roman" w:hAnsi="Times New Roman" w:cs="Times New Roman"/>
          <w:bCs/>
          <w:color w:val="000000"/>
          <w:sz w:val="24"/>
          <w:szCs w:val="24"/>
        </w:rPr>
        <w:t>Likelihood</w:t>
      </w:r>
      <w:proofErr w:type="spellEnd"/>
      <w:r w:rsidRPr="009161D0">
        <w:rPr>
          <w:rFonts w:ascii="Times New Roman" w:hAnsi="Times New Roman" w:cs="Times New Roman"/>
          <w:bCs/>
          <w:color w:val="000000"/>
          <w:sz w:val="24"/>
          <w:szCs w:val="24"/>
        </w:rPr>
        <w:t>-Ratios</w:t>
      </w:r>
    </w:p>
    <w:p w14:paraId="384BF1B0" w14:textId="3A083EF5"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M</w:t>
      </w:r>
    </w:p>
    <w:p w14:paraId="57860FC6"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MATLAB </w:t>
      </w:r>
      <w:proofErr w:type="spellStart"/>
      <w:r w:rsidRPr="009161D0">
        <w:rPr>
          <w:rFonts w:ascii="Times New Roman" w:hAnsi="Times New Roman" w:cs="Times New Roman"/>
          <w:bCs/>
          <w:color w:val="000000"/>
          <w:sz w:val="24"/>
          <w:szCs w:val="24"/>
        </w:rPr>
        <w:t>MATrix</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LABoratory</w:t>
      </w:r>
      <w:proofErr w:type="spellEnd"/>
    </w:p>
    <w:p w14:paraId="2E169390" w14:textId="77777777" w:rsidR="00A473F3" w:rsidRPr="009161D0" w:rsidRDefault="00A473F3" w:rsidP="00A473F3">
      <w:pPr>
        <w:spacing w:after="200" w:line="276" w:lineRule="auto"/>
        <w:rPr>
          <w:rFonts w:ascii="Times New Roman" w:hAnsi="Times New Roman" w:cs="Times New Roman"/>
          <w:bCs/>
          <w:sz w:val="24"/>
          <w:szCs w:val="24"/>
        </w:rPr>
      </w:pPr>
      <w:r w:rsidRPr="009161D0">
        <w:rPr>
          <w:rFonts w:ascii="Times New Roman" w:hAnsi="Times New Roman" w:cs="Times New Roman"/>
          <w:bCs/>
          <w:sz w:val="24"/>
          <w:szCs w:val="24"/>
        </w:rPr>
        <w:t>MCI Multiplex Configuration Information</w:t>
      </w:r>
    </w:p>
    <w:p w14:paraId="3327D527"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MFN Multiple Frequency Network</w:t>
      </w:r>
      <w:r w:rsidRPr="009161D0">
        <w:rPr>
          <w:rFonts w:ascii="Times New Roman" w:hAnsi="Times New Roman" w:cs="Times New Roman"/>
          <w:bCs/>
          <w:color w:val="000000"/>
          <w:sz w:val="24"/>
          <w:szCs w:val="24"/>
        </w:rPr>
        <w:br/>
      </w:r>
      <w:r w:rsidRPr="009161D0">
        <w:rPr>
          <w:rFonts w:ascii="Times New Roman" w:hAnsi="Times New Roman" w:cs="Times New Roman"/>
          <w:bCs/>
          <w:color w:val="000000"/>
          <w:sz w:val="24"/>
          <w:szCs w:val="24"/>
        </w:rPr>
        <w:br/>
        <w:t>MEPG Moving Picture Experts Group</w:t>
      </w:r>
    </w:p>
    <w:p w14:paraId="1A290AD8" w14:textId="5483B23F"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MSC Main Service Channel</w:t>
      </w:r>
    </w:p>
    <w:p w14:paraId="5B59F566" w14:textId="6E0BFD75"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O</w:t>
      </w:r>
    </w:p>
    <w:p w14:paraId="3391B37F" w14:textId="77777777"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OFDM Orthogonal Frequency Division Multiplex</w:t>
      </w:r>
    </w:p>
    <w:p w14:paraId="779FDD5C" w14:textId="25283415" w:rsidR="00A473F3" w:rsidRPr="009161D0" w:rsidRDefault="00A473F3" w:rsidP="00A473F3">
      <w:pPr>
        <w:spacing w:after="200" w:line="276" w:lineRule="auto"/>
        <w:rPr>
          <w:rFonts w:ascii="Times New Roman" w:hAnsi="Times New Roman" w:cs="Times New Roman"/>
          <w:bCs/>
          <w:sz w:val="24"/>
          <w:szCs w:val="24"/>
        </w:rPr>
      </w:pPr>
      <w:r w:rsidRPr="009161D0">
        <w:rPr>
          <w:rFonts w:ascii="Times New Roman" w:hAnsi="Times New Roman" w:cs="Times New Roman"/>
          <w:bCs/>
          <w:color w:val="000000"/>
          <w:sz w:val="24"/>
          <w:szCs w:val="24"/>
        </w:rPr>
        <w:t xml:space="preserve">ORTB </w:t>
      </w:r>
      <w:r w:rsidRPr="009161D0">
        <w:rPr>
          <w:rFonts w:ascii="Times New Roman" w:hAnsi="Times New Roman" w:cs="Times New Roman"/>
          <w:bCs/>
          <w:sz w:val="24"/>
          <w:szCs w:val="24"/>
        </w:rPr>
        <w:t>Office de Radiodiffusion et Télévision du Bénin</w:t>
      </w:r>
    </w:p>
    <w:p w14:paraId="1262BDEF" w14:textId="06750D9F"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P</w:t>
      </w:r>
    </w:p>
    <w:p w14:paraId="062382E0" w14:textId="5576FADA"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PAD Programme Associated Data (utilisation à vérifier)</w:t>
      </w:r>
      <w:r w:rsidRPr="009161D0">
        <w:rPr>
          <w:rFonts w:ascii="Times New Roman" w:hAnsi="Times New Roman" w:cs="Times New Roman"/>
          <w:bCs/>
          <w:color w:val="000000"/>
          <w:sz w:val="24"/>
          <w:szCs w:val="24"/>
        </w:rPr>
        <w:br/>
        <w:t xml:space="preserve">PRBS Pseudo </w:t>
      </w:r>
      <w:proofErr w:type="spellStart"/>
      <w:r w:rsidRPr="009161D0">
        <w:rPr>
          <w:rFonts w:ascii="Times New Roman" w:hAnsi="Times New Roman" w:cs="Times New Roman"/>
          <w:bCs/>
          <w:color w:val="000000"/>
          <w:sz w:val="24"/>
          <w:szCs w:val="24"/>
        </w:rPr>
        <w:t>Random</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Binary</w:t>
      </w:r>
      <w:proofErr w:type="spellEnd"/>
      <w:r w:rsidRPr="009161D0">
        <w:rPr>
          <w:rFonts w:ascii="Times New Roman" w:hAnsi="Times New Roman" w:cs="Times New Roman"/>
          <w:bCs/>
          <w:color w:val="000000"/>
          <w:sz w:val="24"/>
          <w:szCs w:val="24"/>
        </w:rPr>
        <w:t xml:space="preserve"> </w:t>
      </w:r>
      <w:proofErr w:type="spellStart"/>
      <w:r w:rsidRPr="009161D0">
        <w:rPr>
          <w:rFonts w:ascii="Times New Roman" w:hAnsi="Times New Roman" w:cs="Times New Roman"/>
          <w:bCs/>
          <w:color w:val="000000"/>
          <w:sz w:val="24"/>
          <w:szCs w:val="24"/>
        </w:rPr>
        <w:t>Sequence</w:t>
      </w:r>
      <w:proofErr w:type="spellEnd"/>
      <w:r w:rsidRPr="009161D0">
        <w:rPr>
          <w:rFonts w:ascii="Times New Roman" w:hAnsi="Times New Roman" w:cs="Times New Roman"/>
          <w:bCs/>
          <w:color w:val="000000"/>
          <w:sz w:val="24"/>
          <w:szCs w:val="24"/>
        </w:rPr>
        <w:br/>
        <w:t xml:space="preserve">PSK Phase Shift </w:t>
      </w:r>
      <w:proofErr w:type="spellStart"/>
      <w:r w:rsidRPr="009161D0">
        <w:rPr>
          <w:rFonts w:ascii="Times New Roman" w:hAnsi="Times New Roman" w:cs="Times New Roman"/>
          <w:bCs/>
          <w:color w:val="000000"/>
          <w:sz w:val="24"/>
          <w:szCs w:val="24"/>
        </w:rPr>
        <w:t>Keying</w:t>
      </w:r>
      <w:proofErr w:type="spellEnd"/>
      <w:r w:rsidRPr="009161D0">
        <w:rPr>
          <w:rFonts w:ascii="Times New Roman" w:hAnsi="Times New Roman" w:cs="Times New Roman"/>
          <w:bCs/>
          <w:color w:val="000000"/>
          <w:sz w:val="24"/>
          <w:szCs w:val="24"/>
        </w:rPr>
        <w:t xml:space="preserve"> modulation</w:t>
      </w:r>
    </w:p>
    <w:p w14:paraId="5082510A" w14:textId="326BD04A" w:rsidR="00F20BF9"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Q</w:t>
      </w:r>
    </w:p>
    <w:p w14:paraId="6563BAF8"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QAM Quadrature Amplitude Modulation</w:t>
      </w:r>
      <w:r w:rsidRPr="009161D0">
        <w:rPr>
          <w:rFonts w:ascii="Times New Roman" w:hAnsi="Times New Roman" w:cs="Times New Roman"/>
          <w:bCs/>
          <w:color w:val="000000"/>
          <w:sz w:val="24"/>
          <w:szCs w:val="24"/>
        </w:rPr>
        <w:br/>
        <w:t xml:space="preserve">QPSK Quadrature Phase Shift </w:t>
      </w:r>
      <w:proofErr w:type="spellStart"/>
      <w:r w:rsidRPr="009161D0">
        <w:rPr>
          <w:rFonts w:ascii="Times New Roman" w:hAnsi="Times New Roman" w:cs="Times New Roman"/>
          <w:bCs/>
          <w:color w:val="000000"/>
          <w:sz w:val="24"/>
          <w:szCs w:val="24"/>
        </w:rPr>
        <w:t>Keying</w:t>
      </w:r>
      <w:proofErr w:type="spellEnd"/>
      <w:r w:rsidRPr="009161D0">
        <w:rPr>
          <w:rFonts w:ascii="Times New Roman" w:hAnsi="Times New Roman" w:cs="Times New Roman"/>
          <w:bCs/>
          <w:color w:val="000000"/>
          <w:sz w:val="24"/>
          <w:szCs w:val="24"/>
        </w:rPr>
        <w:t xml:space="preserve"> modulation</w:t>
      </w:r>
    </w:p>
    <w:p w14:paraId="4146EE2F" w14:textId="4BD2ADD0"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R</w:t>
      </w:r>
      <w:r w:rsidR="00A473F3" w:rsidRPr="009161D0">
        <w:rPr>
          <w:rFonts w:ascii="Times New Roman" w:hAnsi="Times New Roman" w:cs="Times New Roman"/>
          <w:b/>
          <w:color w:val="000000"/>
          <w:sz w:val="32"/>
          <w:szCs w:val="32"/>
        </w:rPr>
        <w:br/>
      </w:r>
      <w:r w:rsidR="00A473F3" w:rsidRPr="009161D0">
        <w:rPr>
          <w:rFonts w:ascii="Times New Roman" w:hAnsi="Times New Roman" w:cs="Times New Roman"/>
          <w:bCs/>
          <w:color w:val="000000"/>
          <w:sz w:val="24"/>
          <w:szCs w:val="24"/>
        </w:rPr>
        <w:t>RNT Radio Numérique Terrestre</w:t>
      </w:r>
    </w:p>
    <w:p w14:paraId="592C68EC" w14:textId="3E08B195" w:rsidR="00A473F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lastRenderedPageBreak/>
        <w:t>RS Reed Solomon</w:t>
      </w:r>
      <w:r w:rsidRPr="009161D0">
        <w:rPr>
          <w:rFonts w:ascii="Times New Roman" w:hAnsi="Times New Roman" w:cs="Times New Roman"/>
          <w:bCs/>
          <w:color w:val="000000"/>
          <w:sz w:val="24"/>
          <w:szCs w:val="24"/>
        </w:rPr>
        <w:br/>
        <w:t>RSB Rapport Signal à bruit</w:t>
      </w:r>
    </w:p>
    <w:p w14:paraId="6E9173C6" w14:textId="71CDA72C" w:rsidR="005E2A03" w:rsidRPr="009161D0" w:rsidRDefault="00F20BF9" w:rsidP="00A473F3">
      <w:pPr>
        <w:spacing w:after="200" w:line="276" w:lineRule="auto"/>
        <w:rPr>
          <w:rFonts w:ascii="Times New Roman" w:hAnsi="Times New Roman" w:cs="Times New Roman"/>
          <w:b/>
          <w:color w:val="000000"/>
          <w:sz w:val="32"/>
          <w:szCs w:val="32"/>
        </w:rPr>
      </w:pPr>
      <w:r w:rsidRPr="009161D0">
        <w:rPr>
          <w:rFonts w:ascii="Times New Roman" w:hAnsi="Times New Roman" w:cs="Times New Roman"/>
          <w:b/>
          <w:color w:val="000000"/>
          <w:sz w:val="32"/>
          <w:szCs w:val="32"/>
        </w:rPr>
        <w:t>S</w:t>
      </w:r>
    </w:p>
    <w:p w14:paraId="17C21C80" w14:textId="77777777" w:rsidR="00A473F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SD Standard </w:t>
      </w:r>
      <w:proofErr w:type="spellStart"/>
      <w:r w:rsidRPr="009161D0">
        <w:rPr>
          <w:rFonts w:ascii="Times New Roman" w:hAnsi="Times New Roman" w:cs="Times New Roman"/>
          <w:bCs/>
          <w:color w:val="000000"/>
          <w:sz w:val="24"/>
          <w:szCs w:val="24"/>
        </w:rPr>
        <w:t>Definition</w:t>
      </w:r>
      <w:proofErr w:type="spellEnd"/>
    </w:p>
    <w:p w14:paraId="0CCC0A28" w14:textId="77777777" w:rsidR="00A473F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SDC Service Description Channel</w:t>
      </w:r>
    </w:p>
    <w:p w14:paraId="0AAE6817" w14:textId="77777777" w:rsidR="00A473F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SI Service Information</w:t>
      </w:r>
    </w:p>
    <w:p w14:paraId="14432A61" w14:textId="77777777" w:rsidR="005E2A03" w:rsidRPr="009161D0" w:rsidRDefault="00A473F3" w:rsidP="005E2A0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SFN Single Frequency Network</w:t>
      </w:r>
      <w:r w:rsidRPr="009161D0">
        <w:rPr>
          <w:rFonts w:ascii="Times New Roman" w:hAnsi="Times New Roman" w:cs="Times New Roman"/>
          <w:bCs/>
          <w:color w:val="000000"/>
          <w:sz w:val="24"/>
          <w:szCs w:val="24"/>
        </w:rPr>
        <w:br/>
        <w:t>SNR Signal to Noise Ratio</w:t>
      </w:r>
    </w:p>
    <w:p w14:paraId="58B9481E" w14:textId="77777777" w:rsidR="00F20BF9" w:rsidRPr="009161D0" w:rsidRDefault="00F20BF9" w:rsidP="00A473F3">
      <w:pPr>
        <w:spacing w:after="200" w:line="276" w:lineRule="auto"/>
        <w:rPr>
          <w:rFonts w:ascii="Times New Roman" w:hAnsi="Times New Roman" w:cs="Times New Roman"/>
          <w:bCs/>
          <w:color w:val="000000"/>
          <w:sz w:val="24"/>
          <w:szCs w:val="24"/>
        </w:rPr>
      </w:pPr>
    </w:p>
    <w:p w14:paraId="15EED725" w14:textId="5710793E"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T</w:t>
      </w:r>
      <w:r w:rsidR="00A473F3" w:rsidRPr="009161D0">
        <w:rPr>
          <w:rFonts w:ascii="Times New Roman" w:hAnsi="Times New Roman" w:cs="Times New Roman"/>
          <w:b/>
          <w:color w:val="000000"/>
          <w:sz w:val="32"/>
          <w:szCs w:val="32"/>
        </w:rPr>
        <w:br/>
      </w:r>
      <w:r w:rsidR="00A473F3" w:rsidRPr="009161D0">
        <w:rPr>
          <w:rFonts w:ascii="Times New Roman" w:hAnsi="Times New Roman" w:cs="Times New Roman"/>
          <w:bCs/>
          <w:color w:val="000000"/>
          <w:sz w:val="24"/>
          <w:szCs w:val="24"/>
        </w:rPr>
        <w:t xml:space="preserve">T-DMB </w:t>
      </w:r>
      <w:proofErr w:type="spellStart"/>
      <w:r w:rsidR="00A473F3" w:rsidRPr="009161D0">
        <w:rPr>
          <w:rFonts w:ascii="Times New Roman" w:hAnsi="Times New Roman" w:cs="Times New Roman"/>
          <w:bCs/>
          <w:color w:val="000000"/>
          <w:sz w:val="24"/>
          <w:szCs w:val="24"/>
        </w:rPr>
        <w:t>Terrestrial</w:t>
      </w:r>
      <w:proofErr w:type="spellEnd"/>
      <w:r w:rsidR="00A473F3" w:rsidRPr="009161D0">
        <w:rPr>
          <w:rFonts w:ascii="Times New Roman" w:hAnsi="Times New Roman" w:cs="Times New Roman"/>
          <w:bCs/>
          <w:color w:val="000000"/>
          <w:sz w:val="24"/>
          <w:szCs w:val="24"/>
        </w:rPr>
        <w:t xml:space="preserve"> Digital </w:t>
      </w:r>
      <w:proofErr w:type="spellStart"/>
      <w:r w:rsidR="00A473F3" w:rsidRPr="009161D0">
        <w:rPr>
          <w:rFonts w:ascii="Times New Roman" w:hAnsi="Times New Roman" w:cs="Times New Roman"/>
          <w:bCs/>
          <w:color w:val="000000"/>
          <w:sz w:val="24"/>
          <w:szCs w:val="24"/>
        </w:rPr>
        <w:t>Multimedia</w:t>
      </w:r>
      <w:proofErr w:type="spellEnd"/>
      <w:r w:rsidR="00A473F3" w:rsidRPr="009161D0">
        <w:rPr>
          <w:rFonts w:ascii="Times New Roman" w:hAnsi="Times New Roman" w:cs="Times New Roman"/>
          <w:bCs/>
          <w:color w:val="000000"/>
          <w:sz w:val="24"/>
          <w:szCs w:val="24"/>
        </w:rPr>
        <w:t xml:space="preserve"> Broadcasting</w:t>
      </w:r>
      <w:r w:rsidR="00A473F3" w:rsidRPr="009161D0">
        <w:rPr>
          <w:rFonts w:ascii="Times New Roman" w:hAnsi="Times New Roman" w:cs="Times New Roman"/>
          <w:bCs/>
          <w:color w:val="000000"/>
          <w:sz w:val="24"/>
          <w:szCs w:val="24"/>
        </w:rPr>
        <w:br/>
        <w:t>TEB Taux d’Erreur Binaire</w:t>
      </w:r>
    </w:p>
    <w:p w14:paraId="3874BB1E"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TM Transmission Mode</w:t>
      </w:r>
      <w:r w:rsidRPr="009161D0">
        <w:rPr>
          <w:rFonts w:ascii="Times New Roman" w:hAnsi="Times New Roman" w:cs="Times New Roman"/>
          <w:bCs/>
          <w:color w:val="000000"/>
          <w:sz w:val="24"/>
          <w:szCs w:val="24"/>
        </w:rPr>
        <w:br/>
        <w:t>TNT Télévision Numérique Terrestre</w:t>
      </w:r>
    </w:p>
    <w:p w14:paraId="08562531" w14:textId="77777777" w:rsidR="005E2A03" w:rsidRPr="009161D0" w:rsidRDefault="00A473F3"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TU </w:t>
      </w:r>
      <w:proofErr w:type="spellStart"/>
      <w:r w:rsidRPr="009161D0">
        <w:rPr>
          <w:rFonts w:ascii="Times New Roman" w:hAnsi="Times New Roman" w:cs="Times New Roman"/>
          <w:bCs/>
          <w:color w:val="000000"/>
          <w:sz w:val="24"/>
          <w:szCs w:val="24"/>
        </w:rPr>
        <w:t>Typical</w:t>
      </w:r>
      <w:proofErr w:type="spellEnd"/>
      <w:r w:rsidRPr="009161D0">
        <w:rPr>
          <w:rFonts w:ascii="Times New Roman" w:hAnsi="Times New Roman" w:cs="Times New Roman"/>
          <w:bCs/>
          <w:color w:val="000000"/>
          <w:sz w:val="24"/>
          <w:szCs w:val="24"/>
        </w:rPr>
        <w:t xml:space="preserve"> Urban</w:t>
      </w:r>
    </w:p>
    <w:p w14:paraId="2BCA37E5" w14:textId="1096359C" w:rsidR="005E2A0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U</w:t>
      </w:r>
      <w:r w:rsidR="00A473F3" w:rsidRPr="009161D0">
        <w:rPr>
          <w:rFonts w:ascii="Times New Roman" w:hAnsi="Times New Roman" w:cs="Times New Roman"/>
          <w:bCs/>
          <w:color w:val="000000"/>
          <w:sz w:val="24"/>
          <w:szCs w:val="24"/>
        </w:rPr>
        <w:br/>
        <w:t>UIT Union Internationale des Télécommunications</w:t>
      </w:r>
    </w:p>
    <w:p w14:paraId="312C4FFE" w14:textId="6D934DBA" w:rsidR="005E2A0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V</w:t>
      </w:r>
      <w:r w:rsidR="00A473F3" w:rsidRPr="009161D0">
        <w:rPr>
          <w:rFonts w:ascii="Times New Roman" w:hAnsi="Times New Roman" w:cs="Times New Roman"/>
          <w:bCs/>
          <w:color w:val="000000"/>
          <w:sz w:val="24"/>
          <w:szCs w:val="24"/>
        </w:rPr>
        <w:br/>
        <w:t>VHF Very High Frequency</w:t>
      </w:r>
    </w:p>
    <w:p w14:paraId="1E152939" w14:textId="4719D148" w:rsidR="00A473F3" w:rsidRPr="009161D0" w:rsidRDefault="00F20BF9" w:rsidP="00A473F3">
      <w:pPr>
        <w:spacing w:after="200" w:line="276" w:lineRule="auto"/>
        <w:rPr>
          <w:rFonts w:ascii="Times New Roman" w:hAnsi="Times New Roman" w:cs="Times New Roman"/>
          <w:bCs/>
          <w:color w:val="000000"/>
          <w:sz w:val="24"/>
          <w:szCs w:val="24"/>
        </w:rPr>
      </w:pPr>
      <w:r w:rsidRPr="009161D0">
        <w:rPr>
          <w:rFonts w:ascii="Times New Roman" w:hAnsi="Times New Roman" w:cs="Times New Roman"/>
          <w:b/>
          <w:color w:val="000000"/>
          <w:sz w:val="32"/>
          <w:szCs w:val="32"/>
        </w:rPr>
        <w:t>Z</w:t>
      </w:r>
      <w:r w:rsidR="00A473F3" w:rsidRPr="009161D0">
        <w:rPr>
          <w:rFonts w:ascii="Times New Roman" w:hAnsi="Times New Roman" w:cs="Times New Roman"/>
          <w:bCs/>
          <w:color w:val="000000"/>
          <w:sz w:val="24"/>
          <w:szCs w:val="24"/>
        </w:rPr>
        <w:br/>
        <w:t xml:space="preserve">ZF </w:t>
      </w:r>
      <w:proofErr w:type="spellStart"/>
      <w:r w:rsidR="00A473F3" w:rsidRPr="009161D0">
        <w:rPr>
          <w:rFonts w:ascii="Times New Roman" w:hAnsi="Times New Roman" w:cs="Times New Roman"/>
          <w:bCs/>
          <w:color w:val="000000"/>
          <w:sz w:val="24"/>
          <w:szCs w:val="24"/>
        </w:rPr>
        <w:t>Zero</w:t>
      </w:r>
      <w:proofErr w:type="spellEnd"/>
      <w:r w:rsidR="00A473F3" w:rsidRPr="009161D0">
        <w:rPr>
          <w:rFonts w:ascii="Times New Roman" w:hAnsi="Times New Roman" w:cs="Times New Roman"/>
          <w:bCs/>
          <w:color w:val="000000"/>
          <w:sz w:val="24"/>
          <w:szCs w:val="24"/>
        </w:rPr>
        <w:t xml:space="preserve"> Forcing</w:t>
      </w:r>
    </w:p>
    <w:p w14:paraId="2CDB3DC9" w14:textId="77777777" w:rsidR="00A473F3" w:rsidRPr="009161D0" w:rsidRDefault="00A473F3" w:rsidP="00A473F3">
      <w:pPr>
        <w:spacing w:after="200" w:line="276" w:lineRule="auto"/>
        <w:rPr>
          <w:rFonts w:ascii="Times New Roman" w:eastAsia="Calibri" w:hAnsi="Times New Roman" w:cs="Times New Roman"/>
          <w:bCs/>
          <w:sz w:val="24"/>
          <w:szCs w:val="24"/>
          <w:u w:val="single"/>
        </w:rPr>
      </w:pPr>
    </w:p>
    <w:p w14:paraId="1BCDFA99" w14:textId="77777777" w:rsidR="00FE4D31" w:rsidRPr="009161D0" w:rsidRDefault="00FE4D31">
      <w:pPr>
        <w:spacing w:after="200" w:line="276" w:lineRule="auto"/>
        <w:rPr>
          <w:rFonts w:ascii="Times New Roman" w:eastAsia="Calibri" w:hAnsi="Times New Roman" w:cs="Times New Roman"/>
          <w:b/>
          <w:sz w:val="24"/>
          <w:szCs w:val="24"/>
          <w:u w:val="single"/>
        </w:rPr>
      </w:pPr>
    </w:p>
    <w:p w14:paraId="48138125" w14:textId="77777777" w:rsidR="00FE4D31" w:rsidRPr="009161D0" w:rsidRDefault="00FE4D31">
      <w:pPr>
        <w:spacing w:after="200" w:line="276" w:lineRule="auto"/>
        <w:rPr>
          <w:rFonts w:ascii="Times New Roman" w:eastAsia="Calibri" w:hAnsi="Times New Roman" w:cs="Times New Roman"/>
          <w:b/>
          <w:sz w:val="24"/>
          <w:szCs w:val="24"/>
          <w:u w:val="single"/>
        </w:rPr>
      </w:pPr>
    </w:p>
    <w:p w14:paraId="67F2BA18" w14:textId="77777777" w:rsidR="00FE4D31" w:rsidRPr="009161D0" w:rsidRDefault="00FE4D31">
      <w:pPr>
        <w:spacing w:after="200" w:line="276" w:lineRule="auto"/>
        <w:rPr>
          <w:rFonts w:ascii="Times New Roman" w:eastAsia="Calibri" w:hAnsi="Times New Roman" w:cs="Times New Roman"/>
          <w:b/>
          <w:sz w:val="24"/>
          <w:szCs w:val="24"/>
          <w:u w:val="single"/>
        </w:rPr>
      </w:pPr>
    </w:p>
    <w:bookmarkEnd w:id="1"/>
    <w:p w14:paraId="65DA1903" w14:textId="77777777" w:rsidR="00FE4D31" w:rsidRPr="009161D0" w:rsidRDefault="00FE4D31">
      <w:pPr>
        <w:spacing w:after="200" w:line="276" w:lineRule="auto"/>
        <w:rPr>
          <w:rFonts w:ascii="Times New Roman" w:eastAsia="Calibri" w:hAnsi="Times New Roman" w:cs="Times New Roman"/>
          <w:b/>
          <w:sz w:val="24"/>
          <w:szCs w:val="24"/>
          <w:u w:val="single"/>
        </w:rPr>
      </w:pPr>
    </w:p>
    <w:p w14:paraId="7AFE7050" w14:textId="77777777" w:rsidR="00FE4D31" w:rsidRPr="009161D0" w:rsidRDefault="00FE4D31">
      <w:pPr>
        <w:spacing w:after="200" w:line="276" w:lineRule="auto"/>
        <w:rPr>
          <w:rFonts w:ascii="Times New Roman" w:eastAsia="Calibri" w:hAnsi="Times New Roman" w:cs="Times New Roman"/>
          <w:b/>
          <w:sz w:val="24"/>
          <w:szCs w:val="24"/>
          <w:u w:val="single"/>
        </w:rPr>
      </w:pPr>
    </w:p>
    <w:p w14:paraId="0E27A04E" w14:textId="77777777" w:rsidR="00FE4D31" w:rsidRPr="009161D0" w:rsidRDefault="00FE4D31">
      <w:pPr>
        <w:spacing w:after="200" w:line="276" w:lineRule="auto"/>
        <w:rPr>
          <w:rFonts w:ascii="Times New Roman" w:eastAsia="Calibri" w:hAnsi="Times New Roman" w:cs="Times New Roman"/>
          <w:b/>
          <w:sz w:val="24"/>
          <w:szCs w:val="24"/>
          <w:u w:val="single"/>
        </w:rPr>
      </w:pPr>
    </w:p>
    <w:p w14:paraId="213D91E7" w14:textId="77777777" w:rsidR="00FE4D31" w:rsidRPr="009161D0" w:rsidRDefault="00FE4D31">
      <w:pPr>
        <w:spacing w:after="200" w:line="276" w:lineRule="auto"/>
        <w:rPr>
          <w:rFonts w:ascii="Times New Roman" w:eastAsia="Calibri" w:hAnsi="Times New Roman" w:cs="Times New Roman"/>
          <w:b/>
          <w:sz w:val="24"/>
          <w:szCs w:val="24"/>
          <w:u w:val="single"/>
        </w:rPr>
      </w:pPr>
    </w:p>
    <w:p w14:paraId="5212FBEC" w14:textId="77777777" w:rsidR="00FE4D31" w:rsidRPr="009161D0" w:rsidRDefault="00FE4D31">
      <w:pPr>
        <w:spacing w:after="200" w:line="276" w:lineRule="auto"/>
        <w:rPr>
          <w:rFonts w:ascii="Times New Roman" w:eastAsia="Calibri" w:hAnsi="Times New Roman" w:cs="Times New Roman"/>
          <w:b/>
          <w:sz w:val="24"/>
          <w:szCs w:val="24"/>
          <w:u w:val="single"/>
        </w:rPr>
      </w:pPr>
    </w:p>
    <w:p w14:paraId="2032284E"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F41080F"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CDF0B7B" w14:textId="243666AD" w:rsidR="00A56652" w:rsidRPr="009161D0" w:rsidRDefault="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L</w:t>
      </w:r>
      <w:r w:rsidR="002B42AD" w:rsidRPr="009161D0">
        <w:rPr>
          <w:rFonts w:ascii="Times New Roman" w:eastAsia="Calibri" w:hAnsi="Times New Roman" w:cs="Times New Roman"/>
          <w:b/>
          <w:sz w:val="32"/>
          <w:szCs w:val="32"/>
        </w:rPr>
        <w:t>ISTE DES TABLEAUX</w:t>
      </w:r>
    </w:p>
    <w:p w14:paraId="5888C404" w14:textId="77777777" w:rsidR="00A75B2C" w:rsidRPr="009161D0" w:rsidRDefault="00A75B2C" w:rsidP="00A75B2C">
      <w:pPr>
        <w:spacing w:line="360" w:lineRule="auto"/>
        <w:ind w:left="60"/>
        <w:jc w:val="both"/>
        <w:rPr>
          <w:rFonts w:ascii="Times New Roman" w:hAnsi="Times New Roman" w:cs="Times New Roman"/>
          <w:bCs/>
          <w:sz w:val="24"/>
          <w:szCs w:val="24"/>
        </w:rPr>
      </w:pPr>
    </w:p>
    <w:p w14:paraId="2A063E8A" w14:textId="77777777" w:rsidR="000E23F4" w:rsidRPr="00F95FA1" w:rsidRDefault="000E23F4" w:rsidP="00C52F6C">
      <w:pPr>
        <w:spacing w:line="360"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 xml:space="preserve">Tableau 1.1 : Récapitulatif des caractéristiques des normes </w:t>
      </w:r>
      <w:r w:rsidRPr="00F95FA1">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t>
      </w:r>
      <w:r w:rsidRPr="00F95FA1">
        <w:rPr>
          <w:rFonts w:ascii="Times New Roman" w:eastAsia="Calibri" w:hAnsi="Times New Roman" w:cs="Times New Roman"/>
          <w:bCs/>
          <w:sz w:val="24"/>
          <w:szCs w:val="24"/>
        </w:rPr>
        <w:t>[7]</w:t>
      </w:r>
      <w:r>
        <w:rPr>
          <w:rFonts w:ascii="Times New Roman" w:eastAsia="Calibri" w:hAnsi="Times New Roman" w:cs="Times New Roman"/>
          <w:bCs/>
          <w:sz w:val="24"/>
          <w:szCs w:val="24"/>
        </w:rPr>
        <w:t xml:space="preserve">, </w:t>
      </w:r>
      <w:r w:rsidRPr="00F95FA1">
        <w:rPr>
          <w:rFonts w:ascii="Times New Roman" w:eastAsia="Calibri" w:hAnsi="Times New Roman" w:cs="Times New Roman"/>
          <w:bCs/>
          <w:sz w:val="24"/>
          <w:szCs w:val="24"/>
        </w:rPr>
        <w:t>[8]</w:t>
      </w:r>
      <w:r>
        <w:rPr>
          <w:rFonts w:ascii="Times New Roman" w:eastAsia="Calibri" w:hAnsi="Times New Roman" w:cs="Times New Roman"/>
          <w:bCs/>
          <w:sz w:val="24"/>
          <w:szCs w:val="24"/>
        </w:rPr>
        <w:t>,</w:t>
      </w:r>
      <w:r w:rsidRPr="00F95FA1">
        <w:rPr>
          <w:rFonts w:ascii="Times New Roman" w:eastAsia="Calibri" w:hAnsi="Times New Roman" w:cs="Times New Roman"/>
          <w:bCs/>
          <w:sz w:val="24"/>
          <w:szCs w:val="24"/>
        </w:rPr>
        <w:t xml:space="preserve"> [10]</w:t>
      </w:r>
    </w:p>
    <w:p w14:paraId="4C9A067B" w14:textId="77777777" w:rsidR="000E23F4" w:rsidRPr="009161D0" w:rsidRDefault="000E23F4"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Tableau 2.1 Modes de transmission DAB+</w:t>
      </w:r>
      <w:r>
        <w:rPr>
          <w:rFonts w:ascii="Times New Roman" w:hAnsi="Times New Roman" w:cs="Times New Roman"/>
          <w:bCs/>
          <w:sz w:val="24"/>
          <w:szCs w:val="24"/>
        </w:rPr>
        <w:t xml:space="preserve"> </w:t>
      </w:r>
      <w:r w:rsidRPr="009161D0">
        <w:rPr>
          <w:rFonts w:ascii="Times New Roman" w:hAnsi="Times New Roman" w:cs="Times New Roman"/>
          <w:bCs/>
          <w:sz w:val="24"/>
          <w:szCs w:val="24"/>
        </w:rPr>
        <w:t>[</w:t>
      </w:r>
      <w:r>
        <w:rPr>
          <w:rFonts w:ascii="Times New Roman" w:hAnsi="Times New Roman" w:cs="Times New Roman"/>
          <w:bCs/>
          <w:sz w:val="24"/>
          <w:szCs w:val="24"/>
        </w:rPr>
        <w:t>1</w:t>
      </w:r>
      <w:r w:rsidRPr="009161D0">
        <w:rPr>
          <w:rFonts w:ascii="Times New Roman" w:hAnsi="Times New Roman" w:cs="Times New Roman"/>
          <w:bCs/>
          <w:sz w:val="24"/>
          <w:szCs w:val="24"/>
        </w:rPr>
        <w:t>]</w:t>
      </w:r>
    </w:p>
    <w:p w14:paraId="4BF76810" w14:textId="77777777" w:rsidR="000E23F4" w:rsidRPr="009161D0" w:rsidRDefault="000E23F4"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Tableau 2.2 : Angles de rotation de constellation de la norme DVB-T2 [</w:t>
      </w:r>
      <w:r>
        <w:rPr>
          <w:rFonts w:ascii="Times New Roman" w:hAnsi="Times New Roman" w:cs="Times New Roman"/>
          <w:bCs/>
          <w:sz w:val="24"/>
          <w:szCs w:val="24"/>
        </w:rPr>
        <w:t>20</w:t>
      </w:r>
      <w:r w:rsidRPr="009161D0">
        <w:rPr>
          <w:rFonts w:ascii="Times New Roman" w:hAnsi="Times New Roman" w:cs="Times New Roman"/>
          <w:bCs/>
          <w:sz w:val="24"/>
          <w:szCs w:val="24"/>
        </w:rPr>
        <w:t>]</w:t>
      </w:r>
    </w:p>
    <w:p w14:paraId="6D5FFD4F" w14:textId="77777777" w:rsidR="000E23F4" w:rsidRPr="009161D0" w:rsidRDefault="000E23F4"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4.1 : Tableau 4.1 : Taux d’Erreurs Binaires en fonction du Rapport Signal à Bruit sur canal AWGN pour le système DAB+</w:t>
      </w:r>
    </w:p>
    <w:p w14:paraId="1685B531" w14:textId="77777777" w:rsidR="000E23F4" w:rsidRPr="009161D0" w:rsidRDefault="000E23F4"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4.2 : Taux d’Erreurs Binaires en fonction du Rapport Signal à Bruit sur le canal TU6 pour le système DAB+</w:t>
      </w:r>
    </w:p>
    <w:p w14:paraId="2284C516" w14:textId="77777777" w:rsidR="000E23F4" w:rsidRPr="009161D0" w:rsidRDefault="000E23F4"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4.3 : Taux d’Erreurs Binaires en fonction du Rapport Signal à Bruit sur le canal de Rice pour le système DAB+</w:t>
      </w:r>
    </w:p>
    <w:p w14:paraId="5A899DE1" w14:textId="77777777" w:rsidR="000E23F4" w:rsidRPr="009161D0" w:rsidRDefault="000E23F4"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4.4 : Taux d’Erreurs Binaires en fonction du Rapport Signal à Bruit dans le cas de la rotation de constellation sur le canal TU6</w:t>
      </w:r>
    </w:p>
    <w:p w14:paraId="6C7AA61D" w14:textId="77777777" w:rsidR="000E23F4" w:rsidRPr="009161D0" w:rsidRDefault="000E23F4"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Tableau 4.5 : Taux d’Erreurs Binaires en fonction du Rapport Signal à Bruit dans le cas de la rotation de constellation sur le canal de Rice</w:t>
      </w:r>
    </w:p>
    <w:p w14:paraId="38439D86" w14:textId="77777777" w:rsidR="000E23F4" w:rsidRPr="009161D0" w:rsidRDefault="000E23F4" w:rsidP="00C52F6C">
      <w:pPr>
        <w:jc w:val="both"/>
        <w:rPr>
          <w:rFonts w:ascii="Times New Roman" w:hAnsi="Times New Roman" w:cs="Times New Roman"/>
          <w:sz w:val="24"/>
          <w:szCs w:val="24"/>
        </w:rPr>
      </w:pPr>
      <w:r w:rsidRPr="009161D0">
        <w:rPr>
          <w:rFonts w:ascii="Times New Roman" w:hAnsi="Times New Roman" w:cs="Times New Roman"/>
          <w:sz w:val="24"/>
          <w:szCs w:val="24"/>
        </w:rPr>
        <w:t>Tableau A.1- Fonction MATLAB utilisées</w:t>
      </w:r>
    </w:p>
    <w:p w14:paraId="14FEE23E" w14:textId="77777777" w:rsidR="000E23F4" w:rsidRPr="009161D0" w:rsidRDefault="000E23F4" w:rsidP="00C52F6C">
      <w:pPr>
        <w:spacing w:line="276" w:lineRule="auto"/>
        <w:jc w:val="both"/>
        <w:rPr>
          <w:rFonts w:ascii="Times New Roman" w:hAnsi="Times New Roman" w:cs="Times New Roman"/>
          <w:sz w:val="24"/>
          <w:szCs w:val="24"/>
        </w:rPr>
      </w:pPr>
      <w:r w:rsidRPr="009161D0">
        <w:rPr>
          <w:rFonts w:ascii="Times New Roman" w:hAnsi="Times New Roman" w:cs="Times New Roman"/>
          <w:sz w:val="24"/>
          <w:szCs w:val="24"/>
        </w:rPr>
        <w:t>Tableau B.1 : Paramètre du mode I</w:t>
      </w:r>
      <w:r>
        <w:rPr>
          <w:rFonts w:ascii="Times New Roman" w:hAnsi="Times New Roman" w:cs="Times New Roman"/>
          <w:sz w:val="24"/>
          <w:szCs w:val="24"/>
        </w:rPr>
        <w:t xml:space="preserve"> [1]</w:t>
      </w:r>
    </w:p>
    <w:p w14:paraId="113A1FB8" w14:textId="77777777" w:rsidR="000E23F4" w:rsidRDefault="000E23F4" w:rsidP="00C52F6C">
      <w:pPr>
        <w:spacing w:line="276" w:lineRule="auto"/>
        <w:jc w:val="both"/>
        <w:rPr>
          <w:rFonts w:ascii="Times New Roman" w:hAnsi="Times New Roman" w:cs="Times New Roman"/>
          <w:sz w:val="24"/>
          <w:szCs w:val="24"/>
        </w:rPr>
      </w:pPr>
      <w:r w:rsidRPr="009161D0">
        <w:rPr>
          <w:rFonts w:ascii="Times New Roman" w:hAnsi="Times New Roman" w:cs="Times New Roman"/>
          <w:sz w:val="24"/>
          <w:szCs w:val="24"/>
        </w:rPr>
        <w:t>Tableau C.1 Paramètres du canal TU6</w:t>
      </w:r>
      <w:r>
        <w:rPr>
          <w:rFonts w:ascii="Times New Roman" w:hAnsi="Times New Roman" w:cs="Times New Roman"/>
          <w:sz w:val="24"/>
          <w:szCs w:val="24"/>
        </w:rPr>
        <w:t xml:space="preserve"> [24]</w:t>
      </w:r>
    </w:p>
    <w:p w14:paraId="7DDF9C59" w14:textId="77777777" w:rsidR="000E23F4" w:rsidRPr="009161D0" w:rsidRDefault="000E23F4" w:rsidP="00C52F6C">
      <w:pPr>
        <w:spacing w:line="276" w:lineRule="auto"/>
        <w:jc w:val="both"/>
        <w:rPr>
          <w:rFonts w:ascii="Times New Roman" w:hAnsi="Times New Roman" w:cs="Times New Roman"/>
          <w:sz w:val="24"/>
          <w:szCs w:val="24"/>
        </w:rPr>
      </w:pPr>
      <w:r w:rsidRPr="009161D0">
        <w:rPr>
          <w:rFonts w:ascii="Times New Roman" w:hAnsi="Times New Roman" w:cs="Times New Roman"/>
          <w:sz w:val="24"/>
          <w:szCs w:val="24"/>
        </w:rPr>
        <w:t>Tableau C.2 Paramètres du canal de Rice</w:t>
      </w:r>
    </w:p>
    <w:p w14:paraId="067DFF9E" w14:textId="77777777" w:rsidR="000E23F4" w:rsidRPr="009161D0" w:rsidRDefault="000E23F4" w:rsidP="00C52F6C">
      <w:pPr>
        <w:spacing w:line="276" w:lineRule="auto"/>
        <w:jc w:val="both"/>
        <w:rPr>
          <w:rFonts w:ascii="Times New Roman" w:hAnsi="Times New Roman" w:cs="Times New Roman"/>
          <w:sz w:val="24"/>
          <w:szCs w:val="24"/>
        </w:rPr>
      </w:pPr>
    </w:p>
    <w:p w14:paraId="2AC3F87D" w14:textId="77777777" w:rsidR="000E23F4" w:rsidRDefault="000E23F4" w:rsidP="00C52F6C">
      <w:pPr>
        <w:jc w:val="both"/>
      </w:pPr>
    </w:p>
    <w:p w14:paraId="575B7BD0" w14:textId="77777777" w:rsidR="00A75B2C" w:rsidRPr="009161D0" w:rsidRDefault="00A75B2C" w:rsidP="00AF5826">
      <w:pPr>
        <w:spacing w:line="360" w:lineRule="auto"/>
        <w:ind w:left="60"/>
        <w:rPr>
          <w:rFonts w:ascii="Times New Roman" w:hAnsi="Times New Roman" w:cs="Times New Roman"/>
          <w:bCs/>
          <w:sz w:val="24"/>
          <w:szCs w:val="24"/>
        </w:rPr>
      </w:pPr>
    </w:p>
    <w:p w14:paraId="53C833F7" w14:textId="77777777" w:rsidR="00A56652" w:rsidRPr="009161D0" w:rsidRDefault="00A56652" w:rsidP="00AF5826">
      <w:pPr>
        <w:spacing w:after="200" w:line="360" w:lineRule="auto"/>
        <w:rPr>
          <w:rFonts w:ascii="Times New Roman" w:eastAsia="Calibri" w:hAnsi="Times New Roman" w:cs="Times New Roman"/>
          <w:b/>
          <w:sz w:val="32"/>
          <w:szCs w:val="32"/>
        </w:rPr>
      </w:pPr>
    </w:p>
    <w:p w14:paraId="61C968B9" w14:textId="652714EA" w:rsidR="009161D0" w:rsidRDefault="009161D0" w:rsidP="00A56652">
      <w:pPr>
        <w:spacing w:after="200" w:line="276" w:lineRule="auto"/>
        <w:rPr>
          <w:rFonts w:ascii="Times New Roman" w:eastAsia="Calibri" w:hAnsi="Times New Roman" w:cs="Times New Roman"/>
          <w:b/>
          <w:sz w:val="24"/>
          <w:szCs w:val="24"/>
          <w:u w:val="single"/>
        </w:rPr>
      </w:pPr>
    </w:p>
    <w:p w14:paraId="275A40D5" w14:textId="4C75ED77" w:rsidR="00C2272E" w:rsidRDefault="00C2272E" w:rsidP="00A56652">
      <w:pPr>
        <w:spacing w:after="200" w:line="276" w:lineRule="auto"/>
        <w:rPr>
          <w:rFonts w:ascii="Times New Roman" w:eastAsia="Calibri" w:hAnsi="Times New Roman" w:cs="Times New Roman"/>
          <w:b/>
          <w:sz w:val="24"/>
          <w:szCs w:val="24"/>
          <w:u w:val="single"/>
        </w:rPr>
      </w:pPr>
    </w:p>
    <w:p w14:paraId="6323D003" w14:textId="77777777" w:rsidR="00C2272E" w:rsidRPr="009161D0" w:rsidRDefault="00C2272E" w:rsidP="00A56652">
      <w:pPr>
        <w:spacing w:after="200" w:line="276" w:lineRule="auto"/>
        <w:rPr>
          <w:rFonts w:ascii="Times New Roman" w:eastAsia="Calibri" w:hAnsi="Times New Roman" w:cs="Times New Roman"/>
          <w:b/>
          <w:sz w:val="24"/>
          <w:szCs w:val="24"/>
          <w:u w:val="single"/>
        </w:rPr>
      </w:pPr>
    </w:p>
    <w:p w14:paraId="7861B772" w14:textId="77777777" w:rsidR="00C52F6C" w:rsidRDefault="00C52F6C" w:rsidP="00A56652">
      <w:pPr>
        <w:spacing w:after="200" w:line="276" w:lineRule="auto"/>
        <w:rPr>
          <w:rFonts w:ascii="Times New Roman" w:eastAsia="Calibri" w:hAnsi="Times New Roman" w:cs="Times New Roman"/>
          <w:b/>
          <w:sz w:val="32"/>
          <w:szCs w:val="32"/>
        </w:rPr>
      </w:pPr>
    </w:p>
    <w:p w14:paraId="1EB14314" w14:textId="0D4A59BF" w:rsidR="00A56652" w:rsidRDefault="00A56652" w:rsidP="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lastRenderedPageBreak/>
        <w:t>L</w:t>
      </w:r>
      <w:r w:rsidR="002B42AD" w:rsidRPr="009161D0">
        <w:rPr>
          <w:rFonts w:ascii="Times New Roman" w:eastAsia="Calibri" w:hAnsi="Times New Roman" w:cs="Times New Roman"/>
          <w:b/>
          <w:sz w:val="32"/>
          <w:szCs w:val="32"/>
        </w:rPr>
        <w:t>ISTE DES FIGURES</w:t>
      </w:r>
    </w:p>
    <w:p w14:paraId="0D2059AC" w14:textId="77777777" w:rsidR="00C2272E" w:rsidRPr="009161D0" w:rsidRDefault="00C2272E" w:rsidP="00C52F6C">
      <w:pPr>
        <w:spacing w:line="360"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Figure 1.1 : Schéma simplifié de la chaîne d’émission DAB [</w:t>
      </w:r>
      <w:r>
        <w:rPr>
          <w:rFonts w:ascii="Times New Roman" w:eastAsia="Calibri" w:hAnsi="Times New Roman" w:cs="Times New Roman"/>
          <w:bCs/>
          <w:sz w:val="24"/>
          <w:szCs w:val="24"/>
        </w:rPr>
        <w:t>6</w:t>
      </w:r>
      <w:r w:rsidRPr="009161D0">
        <w:rPr>
          <w:rFonts w:ascii="Times New Roman" w:eastAsia="Calibri" w:hAnsi="Times New Roman" w:cs="Times New Roman"/>
          <w:bCs/>
          <w:sz w:val="24"/>
          <w:szCs w:val="24"/>
        </w:rPr>
        <w:t>]</w:t>
      </w:r>
    </w:p>
    <w:p w14:paraId="2D1CD269" w14:textId="77777777" w:rsidR="00C2272E" w:rsidRPr="009161D0" w:rsidRDefault="00C2272E" w:rsidP="00C52F6C">
      <w:pPr>
        <w:spacing w:line="360"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Figure 1.2 : Schéma simplifié de la chaîne d’émission T-DMB [</w:t>
      </w:r>
      <w:r>
        <w:rPr>
          <w:rFonts w:ascii="Times New Roman" w:eastAsia="Calibri" w:hAnsi="Times New Roman" w:cs="Times New Roman"/>
          <w:bCs/>
          <w:sz w:val="24"/>
          <w:szCs w:val="24"/>
        </w:rPr>
        <w:t>9</w:t>
      </w:r>
      <w:r w:rsidRPr="009161D0">
        <w:rPr>
          <w:rFonts w:ascii="Times New Roman" w:eastAsia="Calibri" w:hAnsi="Times New Roman" w:cs="Times New Roman"/>
          <w:bCs/>
          <w:sz w:val="24"/>
          <w:szCs w:val="24"/>
        </w:rPr>
        <w:t>]</w:t>
      </w:r>
    </w:p>
    <w:p w14:paraId="45C0BF17" w14:textId="77777777" w:rsidR="00C2272E" w:rsidRPr="009161D0" w:rsidRDefault="00C2272E" w:rsidP="00C52F6C">
      <w:pPr>
        <w:spacing w:line="360"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Figure 1.3 : Schéma simplifié de la chaîne d’émission DRM [</w:t>
      </w:r>
      <w:r>
        <w:rPr>
          <w:rFonts w:ascii="Times New Roman" w:eastAsia="Calibri" w:hAnsi="Times New Roman" w:cs="Times New Roman"/>
          <w:bCs/>
          <w:sz w:val="24"/>
          <w:szCs w:val="24"/>
        </w:rPr>
        <w:t>11</w:t>
      </w:r>
      <w:r w:rsidRPr="009161D0">
        <w:rPr>
          <w:rFonts w:ascii="Times New Roman" w:eastAsia="Calibri" w:hAnsi="Times New Roman" w:cs="Times New Roman"/>
          <w:bCs/>
          <w:sz w:val="24"/>
          <w:szCs w:val="24"/>
        </w:rPr>
        <w:t>]</w:t>
      </w:r>
    </w:p>
    <w:p w14:paraId="0E6FB0FF"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2.1 : Synoptique simplifié de la chaine d’émission DAB+ [</w:t>
      </w:r>
      <w:r>
        <w:rPr>
          <w:rFonts w:ascii="Times New Roman" w:hAnsi="Times New Roman" w:cs="Times New Roman"/>
          <w:bCs/>
          <w:sz w:val="24"/>
          <w:szCs w:val="24"/>
        </w:rPr>
        <w:t>6</w:t>
      </w:r>
      <w:r w:rsidRPr="009161D0">
        <w:rPr>
          <w:rFonts w:ascii="Times New Roman" w:hAnsi="Times New Roman" w:cs="Times New Roman"/>
          <w:bCs/>
          <w:sz w:val="24"/>
          <w:szCs w:val="24"/>
        </w:rPr>
        <w:t>]</w:t>
      </w:r>
    </w:p>
    <w:p w14:paraId="6DE5DFBB" w14:textId="77777777" w:rsidR="00C2272E" w:rsidRPr="009161D0" w:rsidRDefault="00C2272E" w:rsidP="00C52F6C">
      <w:pPr>
        <w:spacing w:line="360" w:lineRule="auto"/>
        <w:jc w:val="both"/>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2.2 : Dispersion d’énergie de la donnée [</w:t>
      </w:r>
      <w:r>
        <w:rPr>
          <w:rFonts w:ascii="Times New Roman" w:hAnsi="Times New Roman" w:cs="Times New Roman"/>
          <w:bCs/>
          <w:color w:val="000000"/>
          <w:sz w:val="24"/>
          <w:szCs w:val="24"/>
        </w:rPr>
        <w:t>7</w:t>
      </w:r>
      <w:r w:rsidRPr="009161D0">
        <w:rPr>
          <w:rFonts w:ascii="Times New Roman" w:hAnsi="Times New Roman" w:cs="Times New Roman"/>
          <w:bCs/>
          <w:color w:val="000000"/>
          <w:sz w:val="24"/>
          <w:szCs w:val="24"/>
        </w:rPr>
        <w:t>]</w:t>
      </w:r>
    </w:p>
    <w:p w14:paraId="26C4F282"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2.3 : Diagramme de constellation QPSK [</w:t>
      </w:r>
      <w:r>
        <w:rPr>
          <w:rFonts w:ascii="Times New Roman" w:hAnsi="Times New Roman" w:cs="Times New Roman"/>
          <w:bCs/>
          <w:sz w:val="24"/>
          <w:szCs w:val="24"/>
        </w:rPr>
        <w:t>14</w:t>
      </w:r>
      <w:r w:rsidRPr="009161D0">
        <w:rPr>
          <w:rFonts w:ascii="Times New Roman" w:hAnsi="Times New Roman" w:cs="Times New Roman"/>
          <w:bCs/>
          <w:sz w:val="24"/>
          <w:szCs w:val="24"/>
        </w:rPr>
        <w:t>]</w:t>
      </w:r>
    </w:p>
    <w:p w14:paraId="6C983C84"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2.4 Constellation pi/4 DQPSK [</w:t>
      </w:r>
      <w:r>
        <w:rPr>
          <w:rFonts w:ascii="Times New Roman" w:hAnsi="Times New Roman" w:cs="Times New Roman"/>
          <w:bCs/>
          <w:sz w:val="24"/>
          <w:szCs w:val="24"/>
        </w:rPr>
        <w:t>15</w:t>
      </w:r>
      <w:r w:rsidRPr="009161D0">
        <w:rPr>
          <w:rFonts w:ascii="Times New Roman" w:hAnsi="Times New Roman" w:cs="Times New Roman"/>
          <w:bCs/>
          <w:sz w:val="24"/>
          <w:szCs w:val="24"/>
        </w:rPr>
        <w:t>]</w:t>
      </w:r>
    </w:p>
    <w:p w14:paraId="2756853F"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2.5 : Spectre des différentes sous-porteuses OFDM [</w:t>
      </w:r>
      <w:r>
        <w:rPr>
          <w:rFonts w:ascii="Times New Roman" w:hAnsi="Times New Roman" w:cs="Times New Roman"/>
          <w:bCs/>
          <w:sz w:val="24"/>
          <w:szCs w:val="24"/>
        </w:rPr>
        <w:t>16</w:t>
      </w:r>
      <w:r w:rsidRPr="009161D0">
        <w:rPr>
          <w:rFonts w:ascii="Times New Roman" w:hAnsi="Times New Roman" w:cs="Times New Roman"/>
          <w:bCs/>
          <w:sz w:val="24"/>
          <w:szCs w:val="24"/>
        </w:rPr>
        <w:t>]</w:t>
      </w:r>
    </w:p>
    <w:p w14:paraId="3D428DF0"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2.6: Modulateur OFDM [</w:t>
      </w:r>
      <w:r>
        <w:rPr>
          <w:rFonts w:ascii="Times New Roman" w:hAnsi="Times New Roman" w:cs="Times New Roman"/>
          <w:bCs/>
          <w:sz w:val="24"/>
          <w:szCs w:val="24"/>
        </w:rPr>
        <w:t>17</w:t>
      </w:r>
      <w:r w:rsidRPr="009161D0">
        <w:rPr>
          <w:rFonts w:ascii="Times New Roman" w:hAnsi="Times New Roman" w:cs="Times New Roman"/>
          <w:bCs/>
          <w:sz w:val="24"/>
          <w:szCs w:val="24"/>
        </w:rPr>
        <w:t>]</w:t>
      </w:r>
    </w:p>
    <w:p w14:paraId="3D4C180A"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2.7 : Intervalle de garde et mécanisme d’insertion de préfixe cyclique</w:t>
      </w:r>
      <w:r>
        <w:rPr>
          <w:rFonts w:ascii="Times New Roman" w:hAnsi="Times New Roman" w:cs="Times New Roman"/>
          <w:bCs/>
          <w:sz w:val="24"/>
          <w:szCs w:val="24"/>
        </w:rPr>
        <w:t xml:space="preserve"> [16]</w:t>
      </w:r>
    </w:p>
    <w:p w14:paraId="2B430808" w14:textId="77777777" w:rsidR="00C2272E" w:rsidRPr="009161D0" w:rsidRDefault="00C2272E" w:rsidP="00C52F6C">
      <w:pPr>
        <w:spacing w:line="360" w:lineRule="auto"/>
        <w:jc w:val="both"/>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2.8 : Constellation QPSK classique (en bleu) et tournée (en rouge) [</w:t>
      </w:r>
      <w:r>
        <w:rPr>
          <w:rFonts w:ascii="Times New Roman" w:hAnsi="Times New Roman" w:cs="Times New Roman"/>
          <w:bCs/>
          <w:color w:val="000000"/>
          <w:sz w:val="24"/>
          <w:szCs w:val="24"/>
        </w:rPr>
        <w:t>19</w:t>
      </w:r>
      <w:r w:rsidRPr="009161D0">
        <w:rPr>
          <w:rFonts w:ascii="Times New Roman" w:hAnsi="Times New Roman" w:cs="Times New Roman"/>
          <w:bCs/>
          <w:color w:val="000000"/>
          <w:sz w:val="24"/>
          <w:szCs w:val="24"/>
        </w:rPr>
        <w:t>]</w:t>
      </w:r>
    </w:p>
    <w:p w14:paraId="4597F0ED" w14:textId="77777777" w:rsidR="00C2272E" w:rsidRPr="009161D0" w:rsidRDefault="00C2272E" w:rsidP="00C52F6C">
      <w:pPr>
        <w:spacing w:line="360" w:lineRule="auto"/>
        <w:ind w:left="60"/>
        <w:jc w:val="both"/>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3.1 : Schéma d’implémentation de la partie émission DAB+</w:t>
      </w:r>
      <w:r>
        <w:rPr>
          <w:rFonts w:ascii="Times New Roman" w:hAnsi="Times New Roman" w:cs="Times New Roman"/>
          <w:bCs/>
          <w:color w:val="000000"/>
          <w:sz w:val="24"/>
          <w:szCs w:val="24"/>
        </w:rPr>
        <w:t xml:space="preserve"> [6]</w:t>
      </w:r>
    </w:p>
    <w:p w14:paraId="71027BA7" w14:textId="77777777" w:rsidR="00C2272E" w:rsidRPr="009161D0" w:rsidRDefault="00C2272E" w:rsidP="00C52F6C">
      <w:pPr>
        <w:spacing w:line="360" w:lineRule="auto"/>
        <w:ind w:left="60"/>
        <w:jc w:val="both"/>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Figure 3.2 : Schéma d’implémentation de la partie réception DAB+</w:t>
      </w:r>
      <w:r>
        <w:rPr>
          <w:rFonts w:ascii="Times New Roman" w:hAnsi="Times New Roman" w:cs="Times New Roman"/>
          <w:bCs/>
          <w:color w:val="000000"/>
          <w:sz w:val="24"/>
          <w:szCs w:val="24"/>
        </w:rPr>
        <w:t xml:space="preserve"> [6]</w:t>
      </w:r>
    </w:p>
    <w:p w14:paraId="074EA16B" w14:textId="77777777" w:rsidR="00C2272E" w:rsidRPr="009161D0" w:rsidRDefault="00C2272E"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color w:val="000000"/>
          <w:sz w:val="24"/>
          <w:szCs w:val="24"/>
        </w:rPr>
        <w:t>Figure 3.3 : Schéma d’intégration de la rotation de constellation QPSK dans le système DAB+</w:t>
      </w:r>
    </w:p>
    <w:p w14:paraId="6E934123" w14:textId="77777777" w:rsidR="00C2272E" w:rsidRPr="009161D0" w:rsidRDefault="00C2272E"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Figure 4.1 : Evolution du TEB en fonction du RSB sur le canal AWGN</w:t>
      </w:r>
    </w:p>
    <w:p w14:paraId="2236CF8E" w14:textId="77777777" w:rsidR="00C2272E" w:rsidRPr="009161D0" w:rsidRDefault="00C2272E"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 xml:space="preserve">Figure 4.2: Evolution du TEB en fonction du RSB sur le canal TU6 </w:t>
      </w:r>
    </w:p>
    <w:p w14:paraId="2BC54D88" w14:textId="77777777" w:rsidR="00C2272E" w:rsidRPr="009161D0" w:rsidRDefault="00C2272E"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Figure 4.3: Evolution du TEB en fonction du RSB sur le canal de Rice</w:t>
      </w:r>
    </w:p>
    <w:p w14:paraId="4B3C372B" w14:textId="77777777" w:rsidR="00C2272E" w:rsidRPr="009161D0" w:rsidRDefault="00C2272E"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Figure 4.4: Evolution du TEB en fonction du RSB après intégration de la technique de rotation de constellation dans le système avec le canal TU6</w:t>
      </w:r>
    </w:p>
    <w:p w14:paraId="601D4183" w14:textId="77777777" w:rsidR="00C2272E" w:rsidRPr="009161D0" w:rsidRDefault="00C2272E" w:rsidP="00C52F6C">
      <w:pPr>
        <w:spacing w:line="360" w:lineRule="auto"/>
        <w:ind w:left="60"/>
        <w:jc w:val="both"/>
        <w:rPr>
          <w:rFonts w:ascii="Times New Roman" w:hAnsi="Times New Roman" w:cs="Times New Roman"/>
          <w:bCs/>
          <w:sz w:val="24"/>
          <w:szCs w:val="24"/>
        </w:rPr>
      </w:pPr>
      <w:r w:rsidRPr="009161D0">
        <w:rPr>
          <w:rFonts w:ascii="Times New Roman" w:hAnsi="Times New Roman" w:cs="Times New Roman"/>
          <w:bCs/>
          <w:sz w:val="24"/>
          <w:szCs w:val="24"/>
        </w:rPr>
        <w:t>Figure 4.5: Evolution du TEB en fonction du RSB après intégration de la technique de rotation de constellation sur le canal de Rice</w:t>
      </w:r>
    </w:p>
    <w:p w14:paraId="5D673713"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 xml:space="preserve">Figure 5.1 : Architecture générale de la FM au Bénin </w:t>
      </w:r>
    </w:p>
    <w:p w14:paraId="5BB8B0BD"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5.2 : Architecture détaillée d’un réseau FM</w:t>
      </w:r>
    </w:p>
    <w:p w14:paraId="57611E85"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5.3 : Architecture globale d’un réseau DAB+</w:t>
      </w:r>
      <w:r>
        <w:rPr>
          <w:rFonts w:ascii="Times New Roman" w:hAnsi="Times New Roman" w:cs="Times New Roman"/>
          <w:bCs/>
          <w:sz w:val="24"/>
          <w:szCs w:val="24"/>
        </w:rPr>
        <w:t xml:space="preserve"> [22]</w:t>
      </w:r>
    </w:p>
    <w:p w14:paraId="43DCC8AE" w14:textId="77777777" w:rsidR="00C2272E" w:rsidRPr="009161D0" w:rsidRDefault="00C2272E" w:rsidP="00C52F6C">
      <w:pPr>
        <w:spacing w:line="360" w:lineRule="auto"/>
        <w:jc w:val="both"/>
        <w:rPr>
          <w:rFonts w:ascii="Times New Roman" w:hAnsi="Times New Roman" w:cs="Times New Roman"/>
          <w:bCs/>
          <w:sz w:val="24"/>
          <w:szCs w:val="24"/>
        </w:rPr>
      </w:pPr>
      <w:r w:rsidRPr="009161D0">
        <w:rPr>
          <w:rFonts w:ascii="Times New Roman" w:hAnsi="Times New Roman" w:cs="Times New Roman"/>
          <w:bCs/>
          <w:sz w:val="24"/>
          <w:szCs w:val="24"/>
        </w:rPr>
        <w:t>Figure 5.4 : Architecture globale de la TNT au Bénin</w:t>
      </w:r>
    </w:p>
    <w:p w14:paraId="61BC3A95" w14:textId="0DA79BED" w:rsidR="00C2272E" w:rsidRDefault="00C2272E" w:rsidP="00C52F6C">
      <w:pPr>
        <w:spacing w:line="360" w:lineRule="auto"/>
        <w:jc w:val="both"/>
        <w:rPr>
          <w:rFonts w:ascii="Times New Roman" w:hAnsi="Times New Roman" w:cs="Times New Roman"/>
          <w:sz w:val="24"/>
          <w:szCs w:val="24"/>
        </w:rPr>
      </w:pPr>
      <w:r w:rsidRPr="009161D0">
        <w:rPr>
          <w:rFonts w:ascii="Times New Roman" w:hAnsi="Times New Roman" w:cs="Times New Roman"/>
          <w:bCs/>
          <w:sz w:val="24"/>
          <w:szCs w:val="24"/>
        </w:rPr>
        <w:lastRenderedPageBreak/>
        <w:t>Figure 5.5</w:t>
      </w:r>
      <w:r>
        <w:rPr>
          <w:rFonts w:ascii="Times New Roman" w:hAnsi="Times New Roman" w:cs="Times New Roman"/>
          <w:bCs/>
          <w:sz w:val="24"/>
          <w:szCs w:val="24"/>
        </w:rPr>
        <w:t xml:space="preserve"> </w:t>
      </w:r>
      <w:r w:rsidR="006E60BF">
        <w:rPr>
          <w:rFonts w:ascii="Times New Roman" w:hAnsi="Times New Roman" w:cs="Times New Roman"/>
          <w:sz w:val="24"/>
          <w:szCs w:val="24"/>
        </w:rPr>
        <w:t>Architecture de déploiement de la RNT-Bénin</w:t>
      </w:r>
    </w:p>
    <w:p w14:paraId="24F065F9" w14:textId="1B888BCE" w:rsidR="00D44510" w:rsidRPr="00C52F6C" w:rsidRDefault="00D44510" w:rsidP="00D44510">
      <w:pPr>
        <w:ind w:left="60"/>
        <w:rPr>
          <w:b/>
          <w:sz w:val="28"/>
          <w:szCs w:val="28"/>
        </w:rPr>
      </w:pPr>
      <w:r w:rsidRPr="00C52F6C">
        <w:rPr>
          <w:b/>
          <w:sz w:val="28"/>
          <w:szCs w:val="28"/>
        </w:rPr>
        <w:t xml:space="preserve">Liste des symboles et unités de mesure  </w:t>
      </w:r>
    </w:p>
    <w:p w14:paraId="3584D740" w14:textId="77777777" w:rsidR="00D44510" w:rsidRDefault="00D44510" w:rsidP="00D44510">
      <w:pPr>
        <w:ind w:left="60"/>
        <w:rPr>
          <w:bCs/>
          <w:sz w:val="24"/>
          <w:szCs w:val="24"/>
        </w:rPr>
      </w:pPr>
      <w:proofErr w:type="gramStart"/>
      <w:r>
        <w:rPr>
          <w:bCs/>
          <w:sz w:val="24"/>
          <w:szCs w:val="24"/>
        </w:rPr>
        <w:t>dB</w:t>
      </w:r>
      <w:proofErr w:type="gramEnd"/>
      <w:r>
        <w:rPr>
          <w:bCs/>
          <w:sz w:val="24"/>
          <w:szCs w:val="24"/>
        </w:rPr>
        <w:t xml:space="preserve"> décibels</w:t>
      </w:r>
    </w:p>
    <w:p w14:paraId="44428B44" w14:textId="77777777" w:rsidR="00D44510" w:rsidRDefault="00D44510" w:rsidP="00D44510">
      <w:pPr>
        <w:ind w:left="60"/>
        <w:rPr>
          <w:bCs/>
          <w:sz w:val="24"/>
          <w:szCs w:val="24"/>
        </w:rPr>
      </w:pPr>
      <w:r>
        <w:rPr>
          <w:bCs/>
          <w:sz w:val="24"/>
          <w:szCs w:val="24"/>
        </w:rPr>
        <w:t>GHz Giga Hertz</w:t>
      </w:r>
    </w:p>
    <w:p w14:paraId="47E58173" w14:textId="77777777" w:rsidR="00D44510" w:rsidRDefault="00D44510" w:rsidP="00D44510">
      <w:pPr>
        <w:ind w:left="60"/>
        <w:rPr>
          <w:bCs/>
          <w:sz w:val="24"/>
          <w:szCs w:val="24"/>
        </w:rPr>
      </w:pPr>
      <w:r>
        <w:rPr>
          <w:bCs/>
          <w:sz w:val="24"/>
          <w:szCs w:val="24"/>
        </w:rPr>
        <w:t>Go</w:t>
      </w:r>
    </w:p>
    <w:p w14:paraId="4AA3F923" w14:textId="77777777" w:rsidR="00D44510" w:rsidRDefault="00D44510" w:rsidP="00D44510">
      <w:pPr>
        <w:ind w:left="60"/>
        <w:rPr>
          <w:bCs/>
          <w:sz w:val="24"/>
          <w:szCs w:val="24"/>
        </w:rPr>
      </w:pPr>
      <w:r>
        <w:rPr>
          <w:bCs/>
          <w:sz w:val="24"/>
          <w:szCs w:val="24"/>
        </w:rPr>
        <w:t>I In phase</w:t>
      </w:r>
    </w:p>
    <w:p w14:paraId="0F997DD2" w14:textId="77777777" w:rsidR="00D44510" w:rsidRDefault="00D44510" w:rsidP="00D44510">
      <w:pPr>
        <w:ind w:left="60"/>
        <w:rPr>
          <w:bCs/>
          <w:sz w:val="24"/>
          <w:szCs w:val="24"/>
        </w:rPr>
      </w:pPr>
      <w:r>
        <w:rPr>
          <w:bCs/>
          <w:sz w:val="24"/>
          <w:szCs w:val="24"/>
        </w:rPr>
        <w:t>KHz Kilo Hertz</w:t>
      </w:r>
    </w:p>
    <w:p w14:paraId="0E7CAD6B" w14:textId="77777777" w:rsidR="00D44510" w:rsidRDefault="00D44510" w:rsidP="00D44510">
      <w:pPr>
        <w:ind w:left="60"/>
        <w:rPr>
          <w:bCs/>
          <w:sz w:val="24"/>
          <w:szCs w:val="24"/>
        </w:rPr>
      </w:pPr>
      <w:r>
        <w:rPr>
          <w:bCs/>
          <w:sz w:val="24"/>
          <w:szCs w:val="24"/>
        </w:rPr>
        <w:t>Km/h Kilomètre carré par heure</w:t>
      </w:r>
    </w:p>
    <w:p w14:paraId="6015AA53" w14:textId="699104AB" w:rsidR="00D44510" w:rsidRDefault="00D44510" w:rsidP="00D44510">
      <w:pPr>
        <w:spacing w:after="200" w:line="276" w:lineRule="auto"/>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 xml:space="preserve">Mbps </w:t>
      </w:r>
      <w:proofErr w:type="spellStart"/>
      <w:r w:rsidR="00C52F6C" w:rsidRPr="009161D0">
        <w:rPr>
          <w:rFonts w:ascii="Times New Roman" w:hAnsi="Times New Roman" w:cs="Times New Roman"/>
          <w:bCs/>
          <w:color w:val="000000"/>
          <w:sz w:val="24"/>
          <w:szCs w:val="24"/>
        </w:rPr>
        <w:t>M</w:t>
      </w:r>
      <w:r w:rsidR="00C52F6C">
        <w:rPr>
          <w:rFonts w:ascii="Times New Roman" w:hAnsi="Times New Roman" w:cs="Times New Roman"/>
          <w:bCs/>
          <w:color w:val="000000"/>
          <w:sz w:val="24"/>
          <w:szCs w:val="24"/>
        </w:rPr>
        <w:t>e</w:t>
      </w:r>
      <w:r w:rsidR="00C52F6C" w:rsidRPr="009161D0">
        <w:rPr>
          <w:rFonts w:ascii="Times New Roman" w:hAnsi="Times New Roman" w:cs="Times New Roman"/>
          <w:bCs/>
          <w:color w:val="000000"/>
          <w:sz w:val="24"/>
          <w:szCs w:val="24"/>
        </w:rPr>
        <w:t>gabit</w:t>
      </w:r>
      <w:proofErr w:type="spellEnd"/>
      <w:r w:rsidRPr="009161D0">
        <w:rPr>
          <w:rFonts w:ascii="Times New Roman" w:hAnsi="Times New Roman" w:cs="Times New Roman"/>
          <w:bCs/>
          <w:color w:val="000000"/>
          <w:sz w:val="24"/>
          <w:szCs w:val="24"/>
        </w:rPr>
        <w:t xml:space="preserve"> per second</w:t>
      </w:r>
    </w:p>
    <w:p w14:paraId="3A3424CB" w14:textId="77777777" w:rsidR="00D44510" w:rsidRDefault="00D44510" w:rsidP="00D44510">
      <w:pPr>
        <w:spacing w:after="200"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MHz Méga Hertz</w:t>
      </w:r>
    </w:p>
    <w:p w14:paraId="7D745623" w14:textId="77777777" w:rsidR="00D44510" w:rsidRDefault="00D44510" w:rsidP="00D44510">
      <w:pPr>
        <w:spacing w:after="200"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Pi valeur d’atténuation de chaque trajet</w:t>
      </w:r>
    </w:p>
    <w:p w14:paraId="7319671C" w14:textId="77777777" w:rsidR="00D44510" w:rsidRDefault="00D44510" w:rsidP="00D44510">
      <w:pPr>
        <w:spacing w:after="200"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Q Quadrature</w:t>
      </w:r>
    </w:p>
    <w:p w14:paraId="30959AAE" w14:textId="771DD76E" w:rsidR="00D44510" w:rsidRDefault="0042369F" w:rsidP="00D44510">
      <w:pPr>
        <w:spacing w:after="200" w:line="276" w:lineRule="auto"/>
        <w:rPr>
          <w:rStyle w:val="fontstyle01"/>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τ</m:t>
            </m:r>
          </m:e>
          <m:sub>
            <m:r>
              <m:rPr>
                <m:sty m:val="bi"/>
              </m:rPr>
              <w:rPr>
                <w:rFonts w:ascii="Cambria Math" w:hAnsi="Cambria Math" w:cs="Times New Roman"/>
                <w:sz w:val="24"/>
                <w:szCs w:val="24"/>
              </w:rPr>
              <m:t>i</m:t>
            </m:r>
          </m:sub>
        </m:sSub>
      </m:oMath>
      <w:r w:rsidR="00D44510">
        <w:rPr>
          <w:rFonts w:ascii="Times New Roman" w:hAnsi="Times New Roman" w:cs="Times New Roman"/>
          <w:b/>
          <w:bCs/>
          <w:sz w:val="24"/>
          <w:szCs w:val="24"/>
        </w:rPr>
        <w:t xml:space="preserve"> </w:t>
      </w:r>
      <w:proofErr w:type="gramStart"/>
      <w:r w:rsidR="00D44510" w:rsidRPr="002225D6">
        <w:rPr>
          <w:rStyle w:val="fontstyle01"/>
          <w:rFonts w:ascii="Times New Roman" w:hAnsi="Times New Roman" w:cs="Times New Roman"/>
          <w:sz w:val="24"/>
          <w:szCs w:val="24"/>
        </w:rPr>
        <w:t>délais</w:t>
      </w:r>
      <w:proofErr w:type="gramEnd"/>
      <w:r w:rsidR="00D44510" w:rsidRPr="002225D6">
        <w:rPr>
          <w:rStyle w:val="fontstyle01"/>
          <w:rFonts w:ascii="Times New Roman" w:hAnsi="Times New Roman" w:cs="Times New Roman"/>
          <w:sz w:val="24"/>
          <w:szCs w:val="24"/>
        </w:rPr>
        <w:t xml:space="preserve"> relatifs à chaque</w:t>
      </w:r>
      <w:r w:rsidR="00D44510">
        <w:rPr>
          <w:rFonts w:ascii="Times New Roman" w:hAnsi="Times New Roman" w:cs="Times New Roman"/>
          <w:color w:val="000000"/>
          <w:sz w:val="24"/>
          <w:szCs w:val="24"/>
        </w:rPr>
        <w:t xml:space="preserve"> </w:t>
      </w:r>
      <w:r w:rsidR="00D44510" w:rsidRPr="002225D6">
        <w:rPr>
          <w:rStyle w:val="fontstyle01"/>
          <w:rFonts w:ascii="Times New Roman" w:hAnsi="Times New Roman" w:cs="Times New Roman"/>
          <w:sz w:val="24"/>
          <w:szCs w:val="24"/>
        </w:rPr>
        <w:t>trajet</w:t>
      </w:r>
    </w:p>
    <w:p w14:paraId="4EDE8D6C" w14:textId="77777777" w:rsidR="00C52F6C" w:rsidRPr="002225D6" w:rsidRDefault="00C52F6C" w:rsidP="00D44510">
      <w:pPr>
        <w:spacing w:after="200" w:line="276" w:lineRule="auto"/>
        <w:rPr>
          <w:rFonts w:ascii="Times New Roman" w:hAnsi="Times New Roman" w:cs="Times New Roman"/>
          <w:bCs/>
          <w:color w:val="000000"/>
          <w:sz w:val="24"/>
          <w:szCs w:val="24"/>
        </w:rPr>
      </w:pPr>
    </w:p>
    <w:p w14:paraId="765BC246" w14:textId="4AE448D1" w:rsidR="00D44510" w:rsidRDefault="00D44510" w:rsidP="00D44510">
      <w:pPr>
        <w:spacing w:after="200" w:line="276" w:lineRule="auto"/>
        <w:rPr>
          <w:rFonts w:ascii="Times New Roman" w:hAnsi="Times New Roman" w:cs="Times New Roman"/>
          <w:bCs/>
          <w:color w:val="000000"/>
          <w:sz w:val="24"/>
          <w:szCs w:val="24"/>
        </w:rPr>
      </w:pPr>
    </w:p>
    <w:p w14:paraId="32CA58F0" w14:textId="17C2AEF4" w:rsidR="00C52F6C" w:rsidRDefault="00C52F6C" w:rsidP="00D44510">
      <w:pPr>
        <w:spacing w:after="200" w:line="276" w:lineRule="auto"/>
        <w:rPr>
          <w:rFonts w:ascii="Times New Roman" w:hAnsi="Times New Roman" w:cs="Times New Roman"/>
          <w:bCs/>
          <w:color w:val="000000"/>
          <w:sz w:val="24"/>
          <w:szCs w:val="24"/>
        </w:rPr>
      </w:pPr>
    </w:p>
    <w:p w14:paraId="22BE9039" w14:textId="03AF9C6C" w:rsidR="00C52F6C" w:rsidRDefault="00C52F6C" w:rsidP="00D44510">
      <w:pPr>
        <w:spacing w:after="200" w:line="276" w:lineRule="auto"/>
        <w:rPr>
          <w:rFonts w:ascii="Times New Roman" w:hAnsi="Times New Roman" w:cs="Times New Roman"/>
          <w:bCs/>
          <w:color w:val="000000"/>
          <w:sz w:val="24"/>
          <w:szCs w:val="24"/>
        </w:rPr>
      </w:pPr>
    </w:p>
    <w:p w14:paraId="03109A2E" w14:textId="2EF77A01" w:rsidR="00C52F6C" w:rsidRDefault="00C52F6C" w:rsidP="00D44510">
      <w:pPr>
        <w:spacing w:after="200" w:line="276" w:lineRule="auto"/>
        <w:rPr>
          <w:rFonts w:ascii="Times New Roman" w:hAnsi="Times New Roman" w:cs="Times New Roman"/>
          <w:bCs/>
          <w:color w:val="000000"/>
          <w:sz w:val="24"/>
          <w:szCs w:val="24"/>
        </w:rPr>
      </w:pPr>
    </w:p>
    <w:p w14:paraId="6710410B" w14:textId="759C3B2E" w:rsidR="00C52F6C" w:rsidRDefault="00C52F6C" w:rsidP="00D44510">
      <w:pPr>
        <w:spacing w:after="200" w:line="276" w:lineRule="auto"/>
        <w:rPr>
          <w:rFonts w:ascii="Times New Roman" w:hAnsi="Times New Roman" w:cs="Times New Roman"/>
          <w:bCs/>
          <w:color w:val="000000"/>
          <w:sz w:val="24"/>
          <w:szCs w:val="24"/>
        </w:rPr>
      </w:pPr>
    </w:p>
    <w:p w14:paraId="05973B0A" w14:textId="15C0B4B2" w:rsidR="00C52F6C" w:rsidRDefault="00C52F6C" w:rsidP="00D44510">
      <w:pPr>
        <w:spacing w:after="200" w:line="276" w:lineRule="auto"/>
        <w:rPr>
          <w:rFonts w:ascii="Times New Roman" w:hAnsi="Times New Roman" w:cs="Times New Roman"/>
          <w:bCs/>
          <w:color w:val="000000"/>
          <w:sz w:val="24"/>
          <w:szCs w:val="24"/>
        </w:rPr>
      </w:pPr>
    </w:p>
    <w:p w14:paraId="1CE0BDC6" w14:textId="74DD15BD" w:rsidR="00C52F6C" w:rsidRDefault="00C52F6C" w:rsidP="00D44510">
      <w:pPr>
        <w:spacing w:after="200" w:line="276" w:lineRule="auto"/>
        <w:rPr>
          <w:rFonts w:ascii="Times New Roman" w:hAnsi="Times New Roman" w:cs="Times New Roman"/>
          <w:bCs/>
          <w:color w:val="000000"/>
          <w:sz w:val="24"/>
          <w:szCs w:val="24"/>
        </w:rPr>
      </w:pPr>
    </w:p>
    <w:p w14:paraId="6097F86E" w14:textId="41228F12" w:rsidR="00C52F6C" w:rsidRDefault="00C52F6C" w:rsidP="00D44510">
      <w:pPr>
        <w:spacing w:after="200" w:line="276" w:lineRule="auto"/>
        <w:rPr>
          <w:rFonts w:ascii="Times New Roman" w:hAnsi="Times New Roman" w:cs="Times New Roman"/>
          <w:bCs/>
          <w:color w:val="000000"/>
          <w:sz w:val="24"/>
          <w:szCs w:val="24"/>
        </w:rPr>
      </w:pPr>
    </w:p>
    <w:p w14:paraId="65D769B9" w14:textId="13FFC34A" w:rsidR="00C52F6C" w:rsidRDefault="00C52F6C" w:rsidP="00D44510">
      <w:pPr>
        <w:spacing w:after="200" w:line="276" w:lineRule="auto"/>
        <w:rPr>
          <w:rFonts w:ascii="Times New Roman" w:hAnsi="Times New Roman" w:cs="Times New Roman"/>
          <w:bCs/>
          <w:color w:val="000000"/>
          <w:sz w:val="24"/>
          <w:szCs w:val="24"/>
        </w:rPr>
      </w:pPr>
    </w:p>
    <w:p w14:paraId="55F3A2A2" w14:textId="7EB2F5E4" w:rsidR="00C52F6C" w:rsidRDefault="00C52F6C" w:rsidP="00D44510">
      <w:pPr>
        <w:spacing w:after="200" w:line="276" w:lineRule="auto"/>
        <w:rPr>
          <w:rFonts w:ascii="Times New Roman" w:hAnsi="Times New Roman" w:cs="Times New Roman"/>
          <w:bCs/>
          <w:color w:val="000000"/>
          <w:sz w:val="24"/>
          <w:szCs w:val="24"/>
        </w:rPr>
      </w:pPr>
    </w:p>
    <w:p w14:paraId="32903240" w14:textId="60E495FE" w:rsidR="00C52F6C" w:rsidRDefault="00C52F6C" w:rsidP="00D44510">
      <w:pPr>
        <w:spacing w:after="200" w:line="276" w:lineRule="auto"/>
        <w:rPr>
          <w:rFonts w:ascii="Times New Roman" w:hAnsi="Times New Roman" w:cs="Times New Roman"/>
          <w:bCs/>
          <w:color w:val="000000"/>
          <w:sz w:val="24"/>
          <w:szCs w:val="24"/>
        </w:rPr>
      </w:pPr>
    </w:p>
    <w:p w14:paraId="3C5B1BD2" w14:textId="0E472C5F" w:rsidR="00C52F6C" w:rsidRDefault="00C52F6C" w:rsidP="00D44510">
      <w:pPr>
        <w:spacing w:after="200" w:line="276" w:lineRule="auto"/>
        <w:rPr>
          <w:rFonts w:ascii="Times New Roman" w:hAnsi="Times New Roman" w:cs="Times New Roman"/>
          <w:bCs/>
          <w:color w:val="000000"/>
          <w:sz w:val="24"/>
          <w:szCs w:val="24"/>
        </w:rPr>
      </w:pPr>
    </w:p>
    <w:p w14:paraId="5B7DED43" w14:textId="77777777" w:rsidR="00C52F6C" w:rsidRDefault="00C52F6C" w:rsidP="00D44510">
      <w:pPr>
        <w:spacing w:after="200" w:line="276" w:lineRule="auto"/>
        <w:rPr>
          <w:rFonts w:ascii="Times New Roman" w:hAnsi="Times New Roman" w:cs="Times New Roman"/>
          <w:bCs/>
          <w:color w:val="000000"/>
          <w:sz w:val="24"/>
          <w:szCs w:val="24"/>
        </w:rPr>
      </w:pPr>
    </w:p>
    <w:p w14:paraId="7215884B" w14:textId="77777777" w:rsidR="00D44510" w:rsidRPr="00C2272E" w:rsidRDefault="00D44510" w:rsidP="00C2272E">
      <w:pPr>
        <w:spacing w:line="360" w:lineRule="auto"/>
        <w:rPr>
          <w:rFonts w:ascii="Times New Roman" w:hAnsi="Times New Roman" w:cs="Times New Roman"/>
          <w:bCs/>
          <w:sz w:val="24"/>
          <w:szCs w:val="24"/>
        </w:rPr>
      </w:pPr>
    </w:p>
    <w:p w14:paraId="785CA7A8" w14:textId="77777777" w:rsidR="00C52F6C" w:rsidRDefault="00C52F6C">
      <w:pPr>
        <w:spacing w:after="200" w:line="276" w:lineRule="auto"/>
        <w:rPr>
          <w:rFonts w:ascii="Times New Roman" w:eastAsia="Calibri" w:hAnsi="Times New Roman" w:cs="Times New Roman"/>
          <w:b/>
          <w:sz w:val="32"/>
          <w:szCs w:val="32"/>
        </w:rPr>
      </w:pPr>
    </w:p>
    <w:p w14:paraId="22E31099" w14:textId="77777777" w:rsidR="00C52F6C" w:rsidRDefault="00C52F6C">
      <w:pPr>
        <w:spacing w:after="200" w:line="276" w:lineRule="auto"/>
        <w:rPr>
          <w:rFonts w:ascii="Times New Roman" w:eastAsia="Calibri" w:hAnsi="Times New Roman" w:cs="Times New Roman"/>
          <w:b/>
          <w:sz w:val="32"/>
          <w:szCs w:val="32"/>
        </w:rPr>
      </w:pPr>
    </w:p>
    <w:p w14:paraId="6920B5F7" w14:textId="1598D2FE" w:rsidR="00A56652" w:rsidRPr="009161D0" w:rsidRDefault="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R</w:t>
      </w:r>
      <w:r w:rsidR="002B42AD" w:rsidRPr="009161D0">
        <w:rPr>
          <w:rFonts w:ascii="Times New Roman" w:eastAsia="Calibri" w:hAnsi="Times New Roman" w:cs="Times New Roman"/>
          <w:b/>
          <w:sz w:val="32"/>
          <w:szCs w:val="32"/>
        </w:rPr>
        <w:t>ESUME</w:t>
      </w:r>
    </w:p>
    <w:p w14:paraId="26F1BE7E" w14:textId="63EFD2EF" w:rsidR="00A56652" w:rsidRPr="009161D0" w:rsidRDefault="002F409D">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Nos travaux ont porté sur l’étude de la migration de la radiodiffusion FM vers la radio</w:t>
      </w:r>
      <w:r w:rsidR="00316032" w:rsidRPr="009161D0">
        <w:rPr>
          <w:rFonts w:ascii="Times New Roman" w:eastAsia="Calibri" w:hAnsi="Times New Roman" w:cs="Times New Roman"/>
          <w:bCs/>
          <w:sz w:val="24"/>
          <w:szCs w:val="24"/>
        </w:rPr>
        <w:t>diffusion</w:t>
      </w:r>
      <w:r w:rsidRPr="009161D0">
        <w:rPr>
          <w:rFonts w:ascii="Times New Roman" w:eastAsia="Calibri" w:hAnsi="Times New Roman" w:cs="Times New Roman"/>
          <w:bCs/>
          <w:sz w:val="24"/>
          <w:szCs w:val="24"/>
        </w:rPr>
        <w:t xml:space="preserve"> numérique terrestre au Bénin. L’objectif principal est </w:t>
      </w:r>
      <w:r w:rsidR="0045715B" w:rsidRPr="009161D0">
        <w:rPr>
          <w:rFonts w:ascii="Times New Roman" w:eastAsia="Calibri" w:hAnsi="Times New Roman" w:cs="Times New Roman"/>
          <w:bCs/>
          <w:sz w:val="24"/>
          <w:szCs w:val="24"/>
        </w:rPr>
        <w:t>de proposer une architecture de déploiement de la radiodiffusion numérique terrestre pour le Bénin en se basant sur l’infrastructure de la télévision numérique terrestre déjà déployé au Bénin. Pour y parvenir, nous avons mené une étude comparative des différentes normes existantes de la radiodiffusion numérique terrestre</w:t>
      </w:r>
      <w:r w:rsidR="00503148" w:rsidRPr="009161D0">
        <w:rPr>
          <w:rFonts w:ascii="Times New Roman" w:eastAsia="Calibri" w:hAnsi="Times New Roman" w:cs="Times New Roman"/>
          <w:bCs/>
          <w:sz w:val="24"/>
          <w:szCs w:val="24"/>
        </w:rPr>
        <w:t xml:space="preserve"> (DAB/DAB+, T-DMB et DRM) afin de choisir une norme adéquate à l’environnement béninois. Nous avons retenu la norme DAB+ pour le Bénin au regard de ses avantages et de son succès dans le monde par rapport aux autres normes.</w:t>
      </w:r>
      <w:r w:rsidR="00650D62" w:rsidRPr="009161D0">
        <w:rPr>
          <w:rFonts w:ascii="Times New Roman" w:eastAsia="Calibri" w:hAnsi="Times New Roman" w:cs="Times New Roman"/>
          <w:bCs/>
          <w:sz w:val="24"/>
          <w:szCs w:val="24"/>
        </w:rPr>
        <w:t xml:space="preserve"> Le système DAB+ a été </w:t>
      </w:r>
      <w:r w:rsidR="00583274" w:rsidRPr="009161D0">
        <w:rPr>
          <w:rFonts w:ascii="Times New Roman" w:eastAsia="Calibri" w:hAnsi="Times New Roman" w:cs="Times New Roman"/>
          <w:bCs/>
          <w:sz w:val="24"/>
          <w:szCs w:val="24"/>
        </w:rPr>
        <w:t xml:space="preserve">simulé </w:t>
      </w:r>
      <w:r w:rsidR="00650D62" w:rsidRPr="009161D0">
        <w:rPr>
          <w:rFonts w:ascii="Times New Roman" w:eastAsia="Calibri" w:hAnsi="Times New Roman" w:cs="Times New Roman"/>
          <w:bCs/>
          <w:sz w:val="24"/>
          <w:szCs w:val="24"/>
        </w:rPr>
        <w:t>dans Matlab pour évaluer ces performances.</w:t>
      </w:r>
      <w:r w:rsidR="00583274" w:rsidRPr="009161D0">
        <w:rPr>
          <w:rFonts w:ascii="Times New Roman" w:eastAsia="Calibri" w:hAnsi="Times New Roman" w:cs="Times New Roman"/>
          <w:bCs/>
          <w:sz w:val="24"/>
          <w:szCs w:val="24"/>
        </w:rPr>
        <w:t xml:space="preserve"> Par la suite, nous avons intégré</w:t>
      </w:r>
      <w:r w:rsidR="00650D62" w:rsidRPr="009161D0">
        <w:rPr>
          <w:rFonts w:ascii="Times New Roman" w:eastAsia="Calibri" w:hAnsi="Times New Roman" w:cs="Times New Roman"/>
          <w:bCs/>
          <w:sz w:val="24"/>
          <w:szCs w:val="24"/>
        </w:rPr>
        <w:t xml:space="preserve"> </w:t>
      </w:r>
      <w:r w:rsidR="00583274" w:rsidRPr="009161D0">
        <w:rPr>
          <w:rFonts w:ascii="Times New Roman" w:eastAsia="Calibri" w:hAnsi="Times New Roman" w:cs="Times New Roman"/>
          <w:bCs/>
          <w:sz w:val="24"/>
          <w:szCs w:val="24"/>
        </w:rPr>
        <w:t>l</w:t>
      </w:r>
      <w:r w:rsidR="00650D62" w:rsidRPr="009161D0">
        <w:rPr>
          <w:rFonts w:ascii="Times New Roman" w:eastAsia="Calibri" w:hAnsi="Times New Roman" w:cs="Times New Roman"/>
          <w:bCs/>
          <w:sz w:val="24"/>
          <w:szCs w:val="24"/>
        </w:rPr>
        <w:t>a technique de rotation de constellation de la modulation QPSK de la norme DVB-T2 dans notre système pour l’amélioration des performances.</w:t>
      </w:r>
      <w:r w:rsidR="00167A42" w:rsidRPr="009161D0">
        <w:rPr>
          <w:rFonts w:ascii="Times New Roman" w:eastAsia="Calibri" w:hAnsi="Times New Roman" w:cs="Times New Roman"/>
          <w:bCs/>
          <w:sz w:val="24"/>
          <w:szCs w:val="24"/>
        </w:rPr>
        <w:t xml:space="preserve"> Des résultats de nos différentes simulations, nous avons conclu que la technique de rotation de constellation QPSK est un choix adéquat pour l’amélioration des performances du système DAB+.</w:t>
      </w:r>
      <w:r w:rsidR="00630457" w:rsidRPr="009161D0">
        <w:rPr>
          <w:rFonts w:ascii="Times New Roman" w:eastAsia="Calibri" w:hAnsi="Times New Roman" w:cs="Times New Roman"/>
          <w:bCs/>
          <w:sz w:val="24"/>
          <w:szCs w:val="24"/>
        </w:rPr>
        <w:t xml:space="preserve"> Enfin nous avons propos</w:t>
      </w:r>
      <w:r w:rsidR="00E66722" w:rsidRPr="009161D0">
        <w:rPr>
          <w:rFonts w:ascii="Times New Roman" w:eastAsia="Calibri" w:hAnsi="Times New Roman" w:cs="Times New Roman"/>
          <w:bCs/>
          <w:sz w:val="24"/>
          <w:szCs w:val="24"/>
        </w:rPr>
        <w:t>é</w:t>
      </w:r>
      <w:r w:rsidR="00630457" w:rsidRPr="009161D0">
        <w:rPr>
          <w:rFonts w:ascii="Times New Roman" w:eastAsia="Calibri" w:hAnsi="Times New Roman" w:cs="Times New Roman"/>
          <w:bCs/>
          <w:sz w:val="24"/>
          <w:szCs w:val="24"/>
        </w:rPr>
        <w:t xml:space="preserve"> une architecture combinant la radio numérique </w:t>
      </w:r>
      <w:r w:rsidR="003B3188" w:rsidRPr="009161D0">
        <w:rPr>
          <w:rFonts w:ascii="Times New Roman" w:eastAsia="Calibri" w:hAnsi="Times New Roman" w:cs="Times New Roman"/>
          <w:bCs/>
          <w:sz w:val="24"/>
          <w:szCs w:val="24"/>
        </w:rPr>
        <w:t>terrestre à la télévision numérique terrestre et évalu</w:t>
      </w:r>
      <w:r w:rsidR="00E66722" w:rsidRPr="009161D0">
        <w:rPr>
          <w:rFonts w:ascii="Times New Roman" w:eastAsia="Calibri" w:hAnsi="Times New Roman" w:cs="Times New Roman"/>
          <w:bCs/>
          <w:sz w:val="24"/>
          <w:szCs w:val="24"/>
        </w:rPr>
        <w:t>é</w:t>
      </w:r>
      <w:r w:rsidR="003B3188" w:rsidRPr="009161D0">
        <w:rPr>
          <w:rFonts w:ascii="Times New Roman" w:eastAsia="Calibri" w:hAnsi="Times New Roman" w:cs="Times New Roman"/>
          <w:bCs/>
          <w:sz w:val="24"/>
          <w:szCs w:val="24"/>
        </w:rPr>
        <w:t xml:space="preserve"> </w:t>
      </w:r>
      <w:r w:rsidR="0015095A" w:rsidRPr="009161D0">
        <w:rPr>
          <w:rFonts w:ascii="Times New Roman" w:eastAsia="Calibri" w:hAnsi="Times New Roman" w:cs="Times New Roman"/>
          <w:bCs/>
          <w:sz w:val="24"/>
          <w:szCs w:val="24"/>
        </w:rPr>
        <w:t>les impacts positifs</w:t>
      </w:r>
      <w:r w:rsidR="003B3188" w:rsidRPr="009161D0">
        <w:rPr>
          <w:rFonts w:ascii="Times New Roman" w:eastAsia="Calibri" w:hAnsi="Times New Roman" w:cs="Times New Roman"/>
          <w:bCs/>
          <w:sz w:val="24"/>
          <w:szCs w:val="24"/>
        </w:rPr>
        <w:t xml:space="preserve"> </w:t>
      </w:r>
      <w:r w:rsidR="0015095A" w:rsidRPr="009161D0">
        <w:rPr>
          <w:rFonts w:ascii="Times New Roman" w:eastAsia="Calibri" w:hAnsi="Times New Roman" w:cs="Times New Roman"/>
          <w:bCs/>
          <w:sz w:val="24"/>
          <w:szCs w:val="24"/>
        </w:rPr>
        <w:t xml:space="preserve">comme </w:t>
      </w:r>
      <w:r w:rsidR="003B3188" w:rsidRPr="009161D0">
        <w:rPr>
          <w:rFonts w:ascii="Times New Roman" w:eastAsia="Calibri" w:hAnsi="Times New Roman" w:cs="Times New Roman"/>
          <w:bCs/>
          <w:sz w:val="24"/>
          <w:szCs w:val="24"/>
        </w:rPr>
        <w:t>négatif</w:t>
      </w:r>
      <w:r w:rsidR="0015095A" w:rsidRPr="009161D0">
        <w:rPr>
          <w:rFonts w:ascii="Times New Roman" w:eastAsia="Calibri" w:hAnsi="Times New Roman" w:cs="Times New Roman"/>
          <w:bCs/>
          <w:sz w:val="24"/>
          <w:szCs w:val="24"/>
        </w:rPr>
        <w:t>s</w:t>
      </w:r>
      <w:r w:rsidR="003B3188" w:rsidRPr="009161D0">
        <w:rPr>
          <w:rFonts w:ascii="Times New Roman" w:eastAsia="Calibri" w:hAnsi="Times New Roman" w:cs="Times New Roman"/>
          <w:bCs/>
          <w:sz w:val="24"/>
          <w:szCs w:val="24"/>
        </w:rPr>
        <w:t xml:space="preserve"> de cette transition à la radio numérique terrestre</w:t>
      </w:r>
      <w:r w:rsidR="008E75BF" w:rsidRPr="009161D0">
        <w:rPr>
          <w:rFonts w:ascii="Times New Roman" w:eastAsia="Calibri" w:hAnsi="Times New Roman" w:cs="Times New Roman"/>
          <w:bCs/>
          <w:sz w:val="24"/>
          <w:szCs w:val="24"/>
        </w:rPr>
        <w:t xml:space="preserve"> sur les acteurs de l’écosystème</w:t>
      </w:r>
      <w:r w:rsidR="003B3188" w:rsidRPr="009161D0">
        <w:rPr>
          <w:rFonts w:ascii="Times New Roman" w:eastAsia="Calibri" w:hAnsi="Times New Roman" w:cs="Times New Roman"/>
          <w:bCs/>
          <w:sz w:val="24"/>
          <w:szCs w:val="24"/>
        </w:rPr>
        <w:t>.</w:t>
      </w:r>
    </w:p>
    <w:p w14:paraId="66AD307E" w14:textId="77777777" w:rsidR="00630457" w:rsidRPr="009161D0" w:rsidRDefault="00630457">
      <w:pPr>
        <w:spacing w:after="200" w:line="276" w:lineRule="auto"/>
        <w:rPr>
          <w:rFonts w:ascii="Times New Roman" w:eastAsia="Calibri" w:hAnsi="Times New Roman" w:cs="Times New Roman"/>
          <w:bCs/>
          <w:sz w:val="24"/>
          <w:szCs w:val="24"/>
        </w:rPr>
      </w:pPr>
    </w:p>
    <w:p w14:paraId="58D8BA2A" w14:textId="3A6A5669" w:rsidR="00167A42" w:rsidRPr="009161D0" w:rsidRDefault="00AF5826">
      <w:pPr>
        <w:spacing w:after="200" w:line="276" w:lineRule="auto"/>
        <w:rPr>
          <w:rFonts w:ascii="Times New Roman" w:eastAsia="Calibri" w:hAnsi="Times New Roman" w:cs="Times New Roman"/>
          <w:bCs/>
          <w:sz w:val="24"/>
          <w:szCs w:val="24"/>
        </w:rPr>
      </w:pPr>
      <w:r w:rsidRPr="009161D0">
        <w:rPr>
          <w:rFonts w:ascii="Times New Roman" w:eastAsia="Calibri" w:hAnsi="Times New Roman" w:cs="Times New Roman"/>
          <w:b/>
          <w:sz w:val="28"/>
          <w:szCs w:val="28"/>
        </w:rPr>
        <w:t xml:space="preserve">Mots clef : </w:t>
      </w:r>
      <w:r w:rsidR="00C40BE8" w:rsidRPr="009161D0">
        <w:rPr>
          <w:rFonts w:ascii="Times New Roman" w:eastAsia="Calibri" w:hAnsi="Times New Roman" w:cs="Times New Roman"/>
          <w:bCs/>
          <w:sz w:val="24"/>
          <w:szCs w:val="24"/>
        </w:rPr>
        <w:t>RNT</w:t>
      </w:r>
      <w:r w:rsidR="00C40BE8">
        <w:rPr>
          <w:rFonts w:ascii="Times New Roman" w:eastAsia="Calibri" w:hAnsi="Times New Roman" w:cs="Times New Roman"/>
          <w:bCs/>
          <w:sz w:val="24"/>
          <w:szCs w:val="24"/>
        </w:rPr>
        <w:t xml:space="preserve">, </w:t>
      </w:r>
      <w:r w:rsidR="00C40BE8" w:rsidRPr="009161D0">
        <w:rPr>
          <w:rFonts w:ascii="Times New Roman" w:eastAsia="Calibri" w:hAnsi="Times New Roman" w:cs="Times New Roman"/>
          <w:bCs/>
          <w:sz w:val="24"/>
          <w:szCs w:val="24"/>
        </w:rPr>
        <w:t>DAB+</w:t>
      </w:r>
      <w:r w:rsidR="00C40BE8">
        <w:rPr>
          <w:rFonts w:ascii="Times New Roman" w:eastAsia="Calibri" w:hAnsi="Times New Roman" w:cs="Times New Roman"/>
          <w:bCs/>
          <w:sz w:val="24"/>
          <w:szCs w:val="24"/>
        </w:rPr>
        <w:t>,</w:t>
      </w:r>
      <w:r w:rsidRPr="009161D0">
        <w:rPr>
          <w:rFonts w:ascii="Times New Roman" w:eastAsia="Calibri" w:hAnsi="Times New Roman" w:cs="Times New Roman"/>
          <w:bCs/>
          <w:sz w:val="24"/>
          <w:szCs w:val="24"/>
        </w:rPr>
        <w:t xml:space="preserve"> Radiodiffusion numérique, </w:t>
      </w:r>
      <w:r w:rsidR="00C40BE8">
        <w:rPr>
          <w:rFonts w:ascii="Times New Roman" w:eastAsia="Calibri" w:hAnsi="Times New Roman" w:cs="Times New Roman"/>
          <w:bCs/>
          <w:sz w:val="24"/>
          <w:szCs w:val="24"/>
        </w:rPr>
        <w:t>FM</w:t>
      </w:r>
      <w:r w:rsidRPr="009161D0">
        <w:rPr>
          <w:rFonts w:ascii="Times New Roman" w:eastAsia="Calibri" w:hAnsi="Times New Roman" w:cs="Times New Roman"/>
          <w:bCs/>
          <w:sz w:val="24"/>
          <w:szCs w:val="24"/>
        </w:rPr>
        <w:t xml:space="preserve"> </w:t>
      </w:r>
    </w:p>
    <w:p w14:paraId="2325A19F" w14:textId="77777777" w:rsidR="00A56652" w:rsidRPr="009161D0" w:rsidRDefault="00A56652">
      <w:pPr>
        <w:spacing w:after="200" w:line="276" w:lineRule="auto"/>
        <w:rPr>
          <w:rFonts w:ascii="Times New Roman" w:eastAsia="Calibri" w:hAnsi="Times New Roman" w:cs="Times New Roman"/>
          <w:bCs/>
          <w:sz w:val="24"/>
          <w:szCs w:val="24"/>
          <w:u w:val="single"/>
        </w:rPr>
      </w:pPr>
    </w:p>
    <w:p w14:paraId="75B60CED"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41ADAD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549E53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EEC100E"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130BA3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5655EC6" w14:textId="77777777" w:rsidR="00A56652" w:rsidRPr="009161D0" w:rsidRDefault="00A56652">
      <w:pPr>
        <w:spacing w:after="200" w:line="276" w:lineRule="auto"/>
        <w:rPr>
          <w:rFonts w:ascii="Times New Roman" w:eastAsia="Calibri" w:hAnsi="Times New Roman" w:cs="Times New Roman"/>
          <w:b/>
          <w:sz w:val="24"/>
          <w:szCs w:val="24"/>
          <w:u w:val="single"/>
        </w:rPr>
      </w:pPr>
    </w:p>
    <w:p w14:paraId="0CF196A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B2CDAB6"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2CF366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12662545"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3B08F9F" w14:textId="77777777" w:rsidR="00A56652" w:rsidRPr="009161D0" w:rsidRDefault="00A56652">
      <w:pPr>
        <w:spacing w:after="200" w:line="276" w:lineRule="auto"/>
        <w:rPr>
          <w:rFonts w:ascii="Times New Roman" w:eastAsia="Calibri" w:hAnsi="Times New Roman" w:cs="Times New Roman"/>
          <w:b/>
          <w:sz w:val="24"/>
          <w:szCs w:val="24"/>
          <w:u w:val="single"/>
        </w:rPr>
      </w:pPr>
    </w:p>
    <w:p w14:paraId="5782B282"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C0706D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49EF366"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0D006E2" w14:textId="77777777" w:rsidR="002B42AD" w:rsidRPr="009161D0" w:rsidRDefault="002B42AD">
      <w:pPr>
        <w:spacing w:after="200" w:line="276" w:lineRule="auto"/>
        <w:rPr>
          <w:rFonts w:ascii="Times New Roman" w:eastAsia="Calibri" w:hAnsi="Times New Roman" w:cs="Times New Roman"/>
          <w:b/>
          <w:sz w:val="24"/>
          <w:szCs w:val="24"/>
          <w:u w:val="single"/>
        </w:rPr>
      </w:pPr>
    </w:p>
    <w:p w14:paraId="00077350" w14:textId="41AAC168" w:rsidR="00A56652" w:rsidRPr="009161D0" w:rsidRDefault="00A56652">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A</w:t>
      </w:r>
      <w:r w:rsidR="002B42AD" w:rsidRPr="009161D0">
        <w:rPr>
          <w:rFonts w:ascii="Times New Roman" w:eastAsia="Calibri" w:hAnsi="Times New Roman" w:cs="Times New Roman"/>
          <w:b/>
          <w:sz w:val="32"/>
          <w:szCs w:val="32"/>
        </w:rPr>
        <w:t>BSTRACT</w:t>
      </w:r>
      <w:r w:rsidR="00E66722" w:rsidRPr="009161D0">
        <w:rPr>
          <w:rFonts w:ascii="Times New Roman" w:eastAsia="Calibri" w:hAnsi="Times New Roman" w:cs="Times New Roman"/>
          <w:b/>
          <w:sz w:val="32"/>
          <w:szCs w:val="32"/>
        </w:rPr>
        <w:t xml:space="preserve"> (</w:t>
      </w:r>
      <w:r w:rsidR="00E66722" w:rsidRPr="009161D0">
        <w:rPr>
          <w:rFonts w:ascii="Times New Roman" w:eastAsia="Calibri" w:hAnsi="Times New Roman" w:cs="Times New Roman"/>
          <w:bCs/>
          <w:sz w:val="32"/>
          <w:szCs w:val="32"/>
        </w:rPr>
        <w:t>A faire après validation de la version française</w:t>
      </w:r>
      <w:r w:rsidR="00E66722" w:rsidRPr="009161D0">
        <w:rPr>
          <w:rFonts w:ascii="Times New Roman" w:eastAsia="Calibri" w:hAnsi="Times New Roman" w:cs="Times New Roman"/>
          <w:b/>
          <w:sz w:val="32"/>
          <w:szCs w:val="32"/>
        </w:rPr>
        <w:t>)</w:t>
      </w:r>
    </w:p>
    <w:p w14:paraId="38DF84A7"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1F0C42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CA2BAB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9E25D6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0C25ADC8" w14:textId="77777777" w:rsidR="00A56652" w:rsidRPr="009161D0" w:rsidRDefault="00A56652">
      <w:pPr>
        <w:spacing w:after="200" w:line="276" w:lineRule="auto"/>
        <w:rPr>
          <w:rFonts w:ascii="Times New Roman" w:eastAsia="Calibri" w:hAnsi="Times New Roman" w:cs="Times New Roman"/>
          <w:b/>
          <w:sz w:val="24"/>
          <w:szCs w:val="24"/>
          <w:u w:val="single"/>
        </w:rPr>
      </w:pPr>
    </w:p>
    <w:p w14:paraId="1C888D1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D98ED5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ED506F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D799AC2" w14:textId="77777777" w:rsidR="00A56652" w:rsidRPr="009161D0" w:rsidRDefault="00A56652">
      <w:pPr>
        <w:spacing w:after="200" w:line="276" w:lineRule="auto"/>
        <w:rPr>
          <w:rFonts w:ascii="Times New Roman" w:eastAsia="Calibri" w:hAnsi="Times New Roman" w:cs="Times New Roman"/>
          <w:b/>
          <w:sz w:val="24"/>
          <w:szCs w:val="24"/>
          <w:u w:val="single"/>
        </w:rPr>
      </w:pPr>
    </w:p>
    <w:p w14:paraId="7D32DA9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2F7E19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1A9538F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9B6310B" w14:textId="77777777" w:rsidR="00A56652" w:rsidRPr="009161D0" w:rsidRDefault="00A56652">
      <w:pPr>
        <w:spacing w:after="200" w:line="276" w:lineRule="auto"/>
        <w:rPr>
          <w:rFonts w:ascii="Times New Roman" w:eastAsia="Calibri" w:hAnsi="Times New Roman" w:cs="Times New Roman"/>
          <w:b/>
          <w:sz w:val="24"/>
          <w:szCs w:val="24"/>
          <w:u w:val="single"/>
        </w:rPr>
      </w:pPr>
    </w:p>
    <w:p w14:paraId="0D84556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28CC30AC"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C74066F" w14:textId="77777777" w:rsidR="00A56652" w:rsidRPr="009161D0" w:rsidRDefault="00A56652">
      <w:pPr>
        <w:spacing w:after="200" w:line="276" w:lineRule="auto"/>
        <w:rPr>
          <w:rFonts w:ascii="Times New Roman" w:eastAsia="Calibri" w:hAnsi="Times New Roman" w:cs="Times New Roman"/>
          <w:b/>
          <w:sz w:val="24"/>
          <w:szCs w:val="24"/>
          <w:u w:val="single"/>
        </w:rPr>
      </w:pPr>
    </w:p>
    <w:p w14:paraId="4A27A2E5"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DA10B79" w14:textId="77777777" w:rsidR="00A56652" w:rsidRPr="009161D0" w:rsidRDefault="00A56652">
      <w:pPr>
        <w:spacing w:after="200" w:line="276" w:lineRule="auto"/>
        <w:rPr>
          <w:rFonts w:ascii="Times New Roman" w:eastAsia="Calibri" w:hAnsi="Times New Roman" w:cs="Times New Roman"/>
          <w:b/>
          <w:sz w:val="24"/>
          <w:szCs w:val="24"/>
          <w:u w:val="single"/>
        </w:rPr>
      </w:pPr>
    </w:p>
    <w:p w14:paraId="56420A74" w14:textId="77777777" w:rsidR="00A56652" w:rsidRPr="009161D0" w:rsidRDefault="00A56652">
      <w:pPr>
        <w:spacing w:after="200" w:line="276" w:lineRule="auto"/>
        <w:rPr>
          <w:rFonts w:ascii="Times New Roman" w:eastAsia="Calibri" w:hAnsi="Times New Roman" w:cs="Times New Roman"/>
          <w:b/>
          <w:sz w:val="24"/>
          <w:szCs w:val="24"/>
          <w:u w:val="single"/>
        </w:rPr>
      </w:pPr>
    </w:p>
    <w:p w14:paraId="3E97FAC1" w14:textId="77777777" w:rsidR="00A56652" w:rsidRPr="009161D0" w:rsidRDefault="00A56652">
      <w:pPr>
        <w:spacing w:after="200" w:line="276" w:lineRule="auto"/>
        <w:rPr>
          <w:rFonts w:ascii="Times New Roman" w:eastAsia="Calibri" w:hAnsi="Times New Roman" w:cs="Times New Roman"/>
          <w:b/>
          <w:sz w:val="24"/>
          <w:szCs w:val="24"/>
          <w:u w:val="single"/>
        </w:rPr>
      </w:pPr>
    </w:p>
    <w:p w14:paraId="6716411E" w14:textId="77777777" w:rsidR="002B42AD" w:rsidRPr="009161D0" w:rsidRDefault="002B42AD">
      <w:pPr>
        <w:spacing w:after="200" w:line="276" w:lineRule="auto"/>
        <w:rPr>
          <w:rFonts w:ascii="Times New Roman" w:eastAsia="Calibri" w:hAnsi="Times New Roman" w:cs="Times New Roman"/>
          <w:b/>
          <w:sz w:val="24"/>
          <w:szCs w:val="24"/>
        </w:rPr>
      </w:pPr>
    </w:p>
    <w:p w14:paraId="6315AD25" w14:textId="77777777" w:rsidR="002B42AD" w:rsidRPr="009161D0" w:rsidRDefault="002B42AD">
      <w:pPr>
        <w:spacing w:after="200" w:line="276" w:lineRule="auto"/>
        <w:rPr>
          <w:rFonts w:ascii="Times New Roman" w:eastAsia="Calibri" w:hAnsi="Times New Roman" w:cs="Times New Roman"/>
          <w:b/>
          <w:sz w:val="24"/>
          <w:szCs w:val="24"/>
        </w:rPr>
      </w:pPr>
    </w:p>
    <w:p w14:paraId="10AF4636" w14:textId="77777777" w:rsidR="002B42AD" w:rsidRPr="009161D0" w:rsidRDefault="002B42AD">
      <w:pPr>
        <w:spacing w:after="200" w:line="276" w:lineRule="auto"/>
        <w:rPr>
          <w:rFonts w:ascii="Times New Roman" w:eastAsia="Calibri" w:hAnsi="Times New Roman" w:cs="Times New Roman"/>
          <w:b/>
          <w:sz w:val="24"/>
          <w:szCs w:val="24"/>
        </w:rPr>
      </w:pPr>
    </w:p>
    <w:p w14:paraId="4BA59582" w14:textId="77777777" w:rsidR="00CF61D1" w:rsidRPr="009161D0" w:rsidRDefault="00CF61D1">
      <w:pPr>
        <w:spacing w:after="200" w:line="276" w:lineRule="auto"/>
        <w:rPr>
          <w:rFonts w:ascii="Times New Roman" w:eastAsia="Calibri" w:hAnsi="Times New Roman" w:cs="Times New Roman"/>
          <w:b/>
          <w:sz w:val="32"/>
          <w:szCs w:val="32"/>
        </w:rPr>
      </w:pPr>
    </w:p>
    <w:p w14:paraId="122CF351" w14:textId="77777777" w:rsidR="00CF61D1" w:rsidRPr="009161D0" w:rsidRDefault="00CF61D1">
      <w:pPr>
        <w:spacing w:after="200" w:line="276" w:lineRule="auto"/>
        <w:rPr>
          <w:rFonts w:ascii="Times New Roman" w:eastAsia="Calibri" w:hAnsi="Times New Roman" w:cs="Times New Roman"/>
          <w:b/>
          <w:sz w:val="32"/>
          <w:szCs w:val="32"/>
        </w:rPr>
      </w:pPr>
    </w:p>
    <w:p w14:paraId="64157F50" w14:textId="77777777" w:rsidR="00CF61D1" w:rsidRPr="009161D0" w:rsidRDefault="00CF61D1">
      <w:pPr>
        <w:spacing w:after="200" w:line="276" w:lineRule="auto"/>
        <w:rPr>
          <w:rFonts w:ascii="Times New Roman" w:eastAsia="Calibri" w:hAnsi="Times New Roman" w:cs="Times New Roman"/>
          <w:b/>
          <w:sz w:val="32"/>
          <w:szCs w:val="32"/>
        </w:rPr>
      </w:pPr>
    </w:p>
    <w:p w14:paraId="5AE9FE91" w14:textId="77777777" w:rsidR="00CF61D1" w:rsidRPr="009161D0" w:rsidRDefault="00CF61D1">
      <w:pPr>
        <w:spacing w:after="200" w:line="276" w:lineRule="auto"/>
        <w:rPr>
          <w:rFonts w:ascii="Times New Roman" w:eastAsia="Calibri" w:hAnsi="Times New Roman" w:cs="Times New Roman"/>
          <w:b/>
          <w:sz w:val="32"/>
          <w:szCs w:val="32"/>
        </w:rPr>
      </w:pPr>
    </w:p>
    <w:p w14:paraId="0AC39350" w14:textId="27C20FEF" w:rsidR="00DC3B6F" w:rsidRPr="009161D0" w:rsidRDefault="00766B83">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I</w:t>
      </w:r>
      <w:r w:rsidR="002B42AD" w:rsidRPr="009161D0">
        <w:rPr>
          <w:rFonts w:ascii="Times New Roman" w:eastAsia="Calibri" w:hAnsi="Times New Roman" w:cs="Times New Roman"/>
          <w:b/>
          <w:sz w:val="32"/>
          <w:szCs w:val="32"/>
        </w:rPr>
        <w:t>NTRODUCTION GENERALE</w:t>
      </w:r>
    </w:p>
    <w:p w14:paraId="21E93A78" w14:textId="3EEA353D"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color w:val="000000"/>
          <w:sz w:val="24"/>
          <w:szCs w:val="24"/>
        </w:rPr>
        <w:t>La radio</w:t>
      </w:r>
      <w:r w:rsidR="00513BB2" w:rsidRPr="009161D0">
        <w:rPr>
          <w:rFonts w:ascii="Times New Roman" w:eastAsia="Calibri" w:hAnsi="Times New Roman" w:cs="Times New Roman"/>
          <w:color w:val="000000"/>
          <w:sz w:val="24"/>
          <w:szCs w:val="24"/>
        </w:rPr>
        <w:t xml:space="preserve"> est l’un des médias électroniques les plus utilisés par l’homme</w:t>
      </w:r>
      <w:r w:rsidR="00CF61D1" w:rsidRPr="009161D0">
        <w:rPr>
          <w:rFonts w:ascii="Times New Roman" w:eastAsia="Calibri" w:hAnsi="Times New Roman" w:cs="Times New Roman"/>
          <w:color w:val="000000"/>
          <w:sz w:val="24"/>
          <w:szCs w:val="24"/>
        </w:rPr>
        <w:t xml:space="preserve"> [</w:t>
      </w:r>
      <w:r w:rsidR="009161D0">
        <w:rPr>
          <w:rFonts w:ascii="Times New Roman" w:eastAsia="Calibri" w:hAnsi="Times New Roman" w:cs="Times New Roman"/>
          <w:color w:val="000000"/>
          <w:sz w:val="24"/>
          <w:szCs w:val="24"/>
        </w:rPr>
        <w:t>1</w:t>
      </w:r>
      <w:r w:rsidR="00CF61D1" w:rsidRPr="009161D0">
        <w:rPr>
          <w:rFonts w:ascii="Times New Roman" w:eastAsia="Calibri" w:hAnsi="Times New Roman" w:cs="Times New Roman"/>
          <w:color w:val="000000"/>
          <w:sz w:val="24"/>
          <w:szCs w:val="24"/>
        </w:rPr>
        <w:t>]</w:t>
      </w:r>
      <w:r w:rsidR="00513BB2" w:rsidRPr="009161D0">
        <w:rPr>
          <w:rFonts w:ascii="Times New Roman" w:eastAsia="Calibri" w:hAnsi="Times New Roman" w:cs="Times New Roman"/>
          <w:color w:val="000000"/>
          <w:sz w:val="24"/>
          <w:szCs w:val="24"/>
        </w:rPr>
        <w:t xml:space="preserve"> pour acquérir de l’information, se cultiver et se divertir</w:t>
      </w:r>
      <w:r w:rsidR="00CF61D1" w:rsidRPr="009161D0">
        <w:rPr>
          <w:rFonts w:ascii="Times New Roman" w:eastAsia="Calibri" w:hAnsi="Times New Roman" w:cs="Times New Roman"/>
          <w:color w:val="000000"/>
          <w:sz w:val="24"/>
          <w:szCs w:val="24"/>
        </w:rPr>
        <w:t xml:space="preserve">. </w:t>
      </w:r>
      <w:r w:rsidR="00513BB2" w:rsidRPr="009161D0">
        <w:rPr>
          <w:rFonts w:ascii="Times New Roman" w:eastAsia="Calibri" w:hAnsi="Times New Roman" w:cs="Times New Roman"/>
          <w:color w:val="000000"/>
          <w:sz w:val="24"/>
          <w:szCs w:val="24"/>
        </w:rPr>
        <w:t>Elle permet à l’homme grâce à ses différents programmes de rester connecter au reste du monde</w:t>
      </w:r>
      <w:r w:rsidRPr="009161D0">
        <w:rPr>
          <w:rFonts w:ascii="Times New Roman" w:eastAsia="Calibri" w:hAnsi="Times New Roman" w:cs="Times New Roman"/>
          <w:color w:val="000000"/>
          <w:sz w:val="24"/>
          <w:szCs w:val="24"/>
        </w:rPr>
        <w:t>. Depuis le début de la radiodiffusion au début des années 1920, le marché est largement couvert par les systèmes de radiodiffusion audio AM et FM [</w:t>
      </w:r>
      <w:r w:rsidR="009161D0">
        <w:rPr>
          <w:rFonts w:ascii="Times New Roman" w:eastAsia="Calibri" w:hAnsi="Times New Roman" w:cs="Times New Roman"/>
          <w:color w:val="000000"/>
          <w:sz w:val="24"/>
          <w:szCs w:val="24"/>
        </w:rPr>
        <w:t>1</w:t>
      </w:r>
      <w:r w:rsidRPr="009161D0">
        <w:rPr>
          <w:rFonts w:ascii="Times New Roman" w:eastAsia="Calibri" w:hAnsi="Times New Roman" w:cs="Times New Roman"/>
          <w:color w:val="000000"/>
          <w:sz w:val="24"/>
          <w:szCs w:val="24"/>
        </w:rPr>
        <w:t>]. Aujourd’hui, nous vivons dans un monde de systèmes et de services de communication numérique. En effet, lors de la Conférence Régionale des Radiocommunications (CRR) de l’UIT (Union Internationale des Télécommunications) tenue à Genève du 15 mai au 16 juin, un traité international (Accord GE06) a fixé au 17 juin 2020 la disparition des</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systèmes de radiodiffusion sonore analogique [</w:t>
      </w:r>
      <w:r w:rsidR="009161D0">
        <w:rPr>
          <w:rFonts w:ascii="Times New Roman" w:eastAsia="Calibri" w:hAnsi="Times New Roman" w:cs="Times New Roman"/>
          <w:color w:val="000000"/>
          <w:sz w:val="24"/>
          <w:szCs w:val="24"/>
        </w:rPr>
        <w:t>2</w:t>
      </w:r>
      <w:r w:rsidRPr="009161D0">
        <w:rPr>
          <w:rFonts w:ascii="Times New Roman" w:eastAsia="Calibri" w:hAnsi="Times New Roman" w:cs="Times New Roman"/>
          <w:color w:val="000000"/>
          <w:sz w:val="24"/>
          <w:szCs w:val="24"/>
        </w:rPr>
        <w:t>]. Par conséquent, les systèmes de transmission de radiodiffusion ont désormais tendance à passer de la transmission analogique conventionnelle au numérique.</w:t>
      </w:r>
    </w:p>
    <w:p w14:paraId="0B74D9A6" w14:textId="1738AB5A"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Le système de radiodiffusion FM actuel est en train d’être remplacé</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progressivement par le système de Radiodiffusion Numérique Terrestre (RNT) dans de nombreux pays du monde [</w:t>
      </w:r>
      <w:r w:rsidR="009161D0">
        <w:rPr>
          <w:rFonts w:ascii="Times New Roman" w:eastAsia="Calibri" w:hAnsi="Times New Roman" w:cs="Times New Roman"/>
          <w:color w:val="000000"/>
          <w:sz w:val="24"/>
          <w:szCs w:val="24"/>
        </w:rPr>
        <w:t>3</w:t>
      </w:r>
      <w:r w:rsidRPr="009161D0">
        <w:rPr>
          <w:rFonts w:ascii="Times New Roman" w:eastAsia="Calibri" w:hAnsi="Times New Roman" w:cs="Times New Roman"/>
          <w:color w:val="000000"/>
          <w:sz w:val="24"/>
          <w:szCs w:val="24"/>
        </w:rPr>
        <w:t xml:space="preserve">]. </w:t>
      </w:r>
    </w:p>
    <w:p w14:paraId="1CCE76CB" w14:textId="77777777" w:rsidR="00DC3B6F" w:rsidRPr="009161D0" w:rsidRDefault="00DC3B6F">
      <w:pPr>
        <w:spacing w:after="0" w:line="240" w:lineRule="auto"/>
        <w:rPr>
          <w:rFonts w:ascii="Times New Roman" w:eastAsia="Calibri" w:hAnsi="Times New Roman" w:cs="Times New Roman"/>
          <w:color w:val="000000"/>
          <w:sz w:val="24"/>
          <w:szCs w:val="24"/>
        </w:rPr>
      </w:pPr>
    </w:p>
    <w:p w14:paraId="37B01A25" w14:textId="7777777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Au Bénin le mode de diffusion de la radio reste la diffusion analogique en bande FM. </w:t>
      </w:r>
    </w:p>
    <w:p w14:paraId="79E7D375" w14:textId="4B8D12A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C'est dans l’optique </w:t>
      </w:r>
      <w:r w:rsidR="00DB6C92" w:rsidRPr="009161D0">
        <w:rPr>
          <w:rFonts w:ascii="Times New Roman" w:eastAsia="Calibri" w:hAnsi="Times New Roman" w:cs="Times New Roman"/>
          <w:color w:val="000000"/>
          <w:sz w:val="24"/>
          <w:szCs w:val="24"/>
        </w:rPr>
        <w:t xml:space="preserve">de bénéficier des avantages du numérique en radiodiffusion terrestre </w:t>
      </w:r>
      <w:r w:rsidRPr="009161D0">
        <w:rPr>
          <w:rFonts w:ascii="Times New Roman" w:eastAsia="Calibri" w:hAnsi="Times New Roman" w:cs="Times New Roman"/>
          <w:color w:val="000000"/>
          <w:sz w:val="24"/>
          <w:szCs w:val="24"/>
        </w:rPr>
        <w:t xml:space="preserve">au Bénin, que le présent travail a été initié. Il porte sur </w:t>
      </w:r>
      <w:r w:rsidRPr="009161D0">
        <w:rPr>
          <w:rFonts w:ascii="Times New Roman" w:eastAsia="Calibri" w:hAnsi="Times New Roman" w:cs="Times New Roman"/>
          <w:b/>
          <w:bCs/>
          <w:color w:val="000000"/>
          <w:sz w:val="24"/>
          <w:szCs w:val="24"/>
        </w:rPr>
        <w:t xml:space="preserve">la Migration de la radiodiffusion FM vers la radio </w:t>
      </w:r>
      <w:r w:rsidR="00253F72" w:rsidRPr="009161D0">
        <w:rPr>
          <w:rFonts w:ascii="Times New Roman" w:eastAsia="Calibri" w:hAnsi="Times New Roman" w:cs="Times New Roman"/>
          <w:b/>
          <w:bCs/>
          <w:color w:val="000000"/>
          <w:sz w:val="24"/>
          <w:szCs w:val="24"/>
        </w:rPr>
        <w:t>numérique</w:t>
      </w:r>
      <w:r w:rsidRPr="009161D0">
        <w:rPr>
          <w:rFonts w:ascii="Times New Roman" w:eastAsia="Calibri" w:hAnsi="Times New Roman" w:cs="Times New Roman"/>
          <w:b/>
          <w:bCs/>
          <w:color w:val="000000"/>
          <w:sz w:val="24"/>
          <w:szCs w:val="24"/>
        </w:rPr>
        <w:t xml:space="preserve"> terrestre au Bénin</w:t>
      </w:r>
      <w:r w:rsidRPr="009161D0">
        <w:rPr>
          <w:rFonts w:ascii="Times New Roman" w:eastAsia="Calibri" w:hAnsi="Times New Roman" w:cs="Times New Roman"/>
          <w:color w:val="000000"/>
          <w:sz w:val="24"/>
          <w:szCs w:val="24"/>
        </w:rPr>
        <w:t>.</w:t>
      </w:r>
    </w:p>
    <w:p w14:paraId="4DA81D6C" w14:textId="77777777" w:rsidR="00DC3B6F" w:rsidRPr="009161D0" w:rsidRDefault="00DC3B6F">
      <w:pPr>
        <w:spacing w:after="0" w:line="240" w:lineRule="auto"/>
        <w:rPr>
          <w:rFonts w:ascii="Times New Roman" w:eastAsia="Calibri" w:hAnsi="Times New Roman" w:cs="Times New Roman"/>
          <w:color w:val="000000"/>
          <w:sz w:val="24"/>
          <w:szCs w:val="24"/>
        </w:rPr>
      </w:pPr>
    </w:p>
    <w:p w14:paraId="0E27EBB9" w14:textId="68DE9C4A" w:rsidR="0042369F" w:rsidRDefault="0042369F">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La démarche adoptée pour le développement de ce thème est axée autour de cinq (05) chapitres :</w:t>
      </w:r>
    </w:p>
    <w:p w14:paraId="3F1EA5F0" w14:textId="43AC80D6" w:rsidR="00811CB1" w:rsidRDefault="00811CB1">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Le premier chapitre est consacré à l’</w:t>
      </w:r>
      <w:r w:rsidRPr="009161D0">
        <w:rPr>
          <w:rFonts w:ascii="Times New Roman" w:eastAsia="Calibri" w:hAnsi="Times New Roman" w:cs="Times New Roman"/>
          <w:sz w:val="24"/>
          <w:szCs w:val="24"/>
        </w:rPr>
        <w:t>étude comparative des normes existantes de la RNT en vue de choisir la norme adéquate pour le Bénin</w:t>
      </w:r>
    </w:p>
    <w:p w14:paraId="0050EE24" w14:textId="2E329812" w:rsidR="00811CB1" w:rsidRDefault="00811CB1" w:rsidP="00811CB1">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Le second chapitre porte sur l’étude </w:t>
      </w:r>
      <w:r w:rsidRPr="009161D0">
        <w:rPr>
          <w:rFonts w:ascii="Times New Roman" w:eastAsia="Calibri" w:hAnsi="Times New Roman" w:cs="Times New Roman"/>
          <w:sz w:val="24"/>
          <w:szCs w:val="24"/>
        </w:rPr>
        <w:t xml:space="preserve">approfondie </w:t>
      </w:r>
      <w:r>
        <w:rPr>
          <w:rFonts w:ascii="Times New Roman" w:eastAsia="Calibri" w:hAnsi="Times New Roman" w:cs="Times New Roman"/>
          <w:sz w:val="24"/>
          <w:szCs w:val="24"/>
        </w:rPr>
        <w:t xml:space="preserve">de la </w:t>
      </w:r>
      <w:r w:rsidRPr="009161D0">
        <w:rPr>
          <w:rFonts w:ascii="Times New Roman" w:eastAsia="Calibri" w:hAnsi="Times New Roman" w:cs="Times New Roman"/>
          <w:sz w:val="24"/>
          <w:szCs w:val="24"/>
        </w:rPr>
        <w:t>norme choisie.</w:t>
      </w:r>
    </w:p>
    <w:p w14:paraId="71589B17" w14:textId="6F96E012" w:rsidR="00811CB1" w:rsidRDefault="00811CB1" w:rsidP="00811CB1">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Le troisième chapitre présente </w:t>
      </w:r>
      <w:r w:rsidRPr="009161D0">
        <w:rPr>
          <w:rFonts w:ascii="Times New Roman" w:eastAsia="Calibri" w:hAnsi="Times New Roman" w:cs="Times New Roman"/>
          <w:sz w:val="24"/>
          <w:szCs w:val="24"/>
        </w:rPr>
        <w:t xml:space="preserve">nos choix </w:t>
      </w:r>
      <w:r w:rsidR="00D80CCF">
        <w:rPr>
          <w:rFonts w:ascii="Times New Roman" w:eastAsia="Calibri" w:hAnsi="Times New Roman" w:cs="Times New Roman"/>
          <w:sz w:val="24"/>
          <w:szCs w:val="24"/>
        </w:rPr>
        <w:t xml:space="preserve">d’une part </w:t>
      </w:r>
      <w:r w:rsidRPr="009161D0">
        <w:rPr>
          <w:rFonts w:ascii="Times New Roman" w:eastAsia="Calibri" w:hAnsi="Times New Roman" w:cs="Times New Roman"/>
          <w:sz w:val="24"/>
          <w:szCs w:val="24"/>
        </w:rPr>
        <w:t>pour la conception et l’implémentation de la chaine de la norme identifiée</w:t>
      </w:r>
      <w:r w:rsidR="00D80CCF">
        <w:rPr>
          <w:rFonts w:ascii="Times New Roman" w:eastAsia="Calibri" w:hAnsi="Times New Roman" w:cs="Times New Roman"/>
          <w:sz w:val="24"/>
          <w:szCs w:val="24"/>
        </w:rPr>
        <w:t xml:space="preserve"> et d’autre part pour l’intégration de la rotation de constellation dans la chaine</w:t>
      </w:r>
      <w:r w:rsidRPr="009161D0">
        <w:rPr>
          <w:rFonts w:ascii="Times New Roman" w:eastAsia="Calibri" w:hAnsi="Times New Roman" w:cs="Times New Roman"/>
          <w:sz w:val="24"/>
          <w:szCs w:val="24"/>
        </w:rPr>
        <w:t>.</w:t>
      </w:r>
    </w:p>
    <w:p w14:paraId="2D3B5FB9" w14:textId="0A1F1657" w:rsidR="00811CB1" w:rsidRDefault="00811CB1" w:rsidP="00811CB1">
      <w:pPr>
        <w:spacing w:after="200" w:line="276" w:lineRule="auto"/>
        <w:jc w:val="both"/>
        <w:rPr>
          <w:rFonts w:ascii="Times New Roman" w:hAnsi="Times New Roman" w:cs="Times New Roman"/>
          <w:color w:val="000000"/>
          <w:sz w:val="24"/>
          <w:szCs w:val="24"/>
        </w:rPr>
      </w:pPr>
      <w:r>
        <w:rPr>
          <w:rFonts w:ascii="Times New Roman" w:eastAsia="Calibri" w:hAnsi="Times New Roman" w:cs="Times New Roman"/>
          <w:sz w:val="24"/>
          <w:szCs w:val="24"/>
        </w:rPr>
        <w:t xml:space="preserve">Le quatrième chapitre présente </w:t>
      </w:r>
      <w:r>
        <w:rPr>
          <w:rFonts w:ascii="Times New Roman" w:hAnsi="Times New Roman" w:cs="Times New Roman"/>
          <w:color w:val="000000"/>
          <w:sz w:val="24"/>
          <w:szCs w:val="24"/>
        </w:rPr>
        <w:t>l</w:t>
      </w:r>
      <w:r w:rsidRPr="009161D0">
        <w:rPr>
          <w:rFonts w:ascii="Times New Roman" w:hAnsi="Times New Roman" w:cs="Times New Roman"/>
          <w:color w:val="000000"/>
          <w:sz w:val="24"/>
          <w:szCs w:val="24"/>
        </w:rPr>
        <w:t xml:space="preserve">es résultats de nos simulations et une discussion de ces résultats </w:t>
      </w:r>
    </w:p>
    <w:p w14:paraId="65A8CE90" w14:textId="4D4B739B" w:rsidR="00D80CCF" w:rsidRPr="009161D0" w:rsidRDefault="00D80CCF" w:rsidP="00811CB1">
      <w:pPr>
        <w:spacing w:after="200" w:line="276" w:lineRule="auto"/>
        <w:jc w:val="both"/>
        <w:rPr>
          <w:rFonts w:ascii="Times New Roman" w:eastAsia="Calibri" w:hAnsi="Times New Roman" w:cs="Times New Roman"/>
          <w:sz w:val="24"/>
          <w:szCs w:val="24"/>
        </w:rPr>
      </w:pPr>
      <w:r>
        <w:rPr>
          <w:rFonts w:ascii="Times New Roman" w:hAnsi="Times New Roman" w:cs="Times New Roman"/>
          <w:color w:val="000000"/>
          <w:sz w:val="24"/>
          <w:szCs w:val="24"/>
        </w:rPr>
        <w:t xml:space="preserve">Le cinquième chapitre est consacré à la </w:t>
      </w:r>
      <w:r w:rsidRPr="009161D0">
        <w:rPr>
          <w:rFonts w:ascii="Times New Roman" w:eastAsia="Calibri" w:hAnsi="Times New Roman" w:cs="Times New Roman"/>
          <w:sz w:val="24"/>
          <w:szCs w:val="24"/>
        </w:rPr>
        <w:t>propos</w:t>
      </w:r>
      <w:r>
        <w:rPr>
          <w:rFonts w:ascii="Times New Roman" w:eastAsia="Calibri" w:hAnsi="Times New Roman" w:cs="Times New Roman"/>
          <w:sz w:val="24"/>
          <w:szCs w:val="24"/>
        </w:rPr>
        <w:t>ition</w:t>
      </w:r>
      <w:r w:rsidRPr="009161D0">
        <w:rPr>
          <w:rFonts w:ascii="Times New Roman" w:eastAsia="Calibri" w:hAnsi="Times New Roman" w:cs="Times New Roman"/>
          <w:sz w:val="24"/>
          <w:szCs w:val="24"/>
        </w:rPr>
        <w:t xml:space="preserve"> </w:t>
      </w:r>
      <w:r>
        <w:rPr>
          <w:rFonts w:ascii="Times New Roman" w:eastAsia="Calibri" w:hAnsi="Times New Roman" w:cs="Times New Roman"/>
          <w:sz w:val="24"/>
          <w:szCs w:val="24"/>
        </w:rPr>
        <w:t>d’</w:t>
      </w:r>
      <w:r w:rsidRPr="009161D0">
        <w:rPr>
          <w:rFonts w:ascii="Times New Roman" w:eastAsia="Calibri" w:hAnsi="Times New Roman" w:cs="Times New Roman"/>
          <w:sz w:val="24"/>
          <w:szCs w:val="24"/>
        </w:rPr>
        <w:t>une architecture de déploiement de la RNT au Bénin e</w:t>
      </w:r>
      <w:r w:rsidR="00DC77F0">
        <w:rPr>
          <w:rFonts w:ascii="Times New Roman" w:eastAsia="Calibri" w:hAnsi="Times New Roman" w:cs="Times New Roman"/>
          <w:sz w:val="24"/>
          <w:szCs w:val="24"/>
        </w:rPr>
        <w:t xml:space="preserve">t </w:t>
      </w:r>
      <w:r>
        <w:rPr>
          <w:rFonts w:ascii="Times New Roman" w:eastAsia="Calibri" w:hAnsi="Times New Roman" w:cs="Times New Roman"/>
          <w:sz w:val="24"/>
          <w:szCs w:val="24"/>
        </w:rPr>
        <w:t>à l’évaluation de</w:t>
      </w:r>
      <w:r w:rsidR="00DC77F0">
        <w:rPr>
          <w:rFonts w:ascii="Times New Roman" w:eastAsia="Calibri" w:hAnsi="Times New Roman" w:cs="Times New Roman"/>
          <w:sz w:val="24"/>
          <w:szCs w:val="24"/>
        </w:rPr>
        <w:t xml:space="preserve"> son </w:t>
      </w:r>
      <w:r>
        <w:rPr>
          <w:rFonts w:ascii="Times New Roman" w:eastAsia="Calibri" w:hAnsi="Times New Roman" w:cs="Times New Roman"/>
          <w:sz w:val="24"/>
          <w:szCs w:val="24"/>
        </w:rPr>
        <w:t xml:space="preserve">impact </w:t>
      </w:r>
      <w:r w:rsidR="00DC77F0">
        <w:rPr>
          <w:rFonts w:ascii="Times New Roman" w:eastAsia="Calibri" w:hAnsi="Times New Roman" w:cs="Times New Roman"/>
          <w:sz w:val="24"/>
          <w:szCs w:val="24"/>
        </w:rPr>
        <w:t>s</w:t>
      </w:r>
      <w:r>
        <w:rPr>
          <w:rFonts w:ascii="Times New Roman" w:eastAsia="Calibri" w:hAnsi="Times New Roman" w:cs="Times New Roman"/>
          <w:sz w:val="24"/>
          <w:szCs w:val="24"/>
        </w:rPr>
        <w:t>ur les acteurs de l’écosystème</w:t>
      </w:r>
      <w:r w:rsidR="00DC77F0">
        <w:rPr>
          <w:rFonts w:ascii="Times New Roman" w:eastAsia="Calibri" w:hAnsi="Times New Roman" w:cs="Times New Roman"/>
          <w:sz w:val="24"/>
          <w:szCs w:val="24"/>
        </w:rPr>
        <w:t xml:space="preserve"> béninois</w:t>
      </w:r>
      <w:r>
        <w:rPr>
          <w:rFonts w:ascii="Times New Roman" w:eastAsia="Calibri" w:hAnsi="Times New Roman" w:cs="Times New Roman"/>
          <w:sz w:val="24"/>
          <w:szCs w:val="24"/>
        </w:rPr>
        <w:t xml:space="preserve">. </w:t>
      </w:r>
    </w:p>
    <w:p w14:paraId="457DA40E" w14:textId="2019859F" w:rsidR="00DC3B6F" w:rsidRPr="009161D0" w:rsidRDefault="00766B83">
      <w:pPr>
        <w:spacing w:after="200" w:line="276" w:lineRule="auto"/>
        <w:rPr>
          <w:rFonts w:ascii="Times New Roman" w:eastAsia="Calibri" w:hAnsi="Times New Roman" w:cs="Times New Roman"/>
          <w:sz w:val="24"/>
          <w:szCs w:val="24"/>
        </w:rPr>
      </w:pPr>
      <w:r w:rsidRPr="009161D0">
        <w:rPr>
          <w:rFonts w:ascii="Times New Roman" w:eastAsia="Calibri" w:hAnsi="Times New Roman" w:cs="Times New Roman"/>
          <w:sz w:val="24"/>
          <w:szCs w:val="24"/>
        </w:rPr>
        <w:t>Pour bien cerner ce thème</w:t>
      </w:r>
      <w:r w:rsidR="002D2CF4">
        <w:rPr>
          <w:rFonts w:ascii="Times New Roman" w:eastAsia="Calibri" w:hAnsi="Times New Roman" w:cs="Times New Roman"/>
          <w:sz w:val="24"/>
          <w:szCs w:val="24"/>
        </w:rPr>
        <w:t>,</w:t>
      </w:r>
      <w:r w:rsidRPr="009161D0">
        <w:rPr>
          <w:rFonts w:ascii="Times New Roman" w:eastAsia="Calibri" w:hAnsi="Times New Roman" w:cs="Times New Roman"/>
          <w:sz w:val="24"/>
          <w:szCs w:val="24"/>
        </w:rPr>
        <w:t xml:space="preserve"> nous avons divisé l</w:t>
      </w:r>
      <w:r w:rsidR="001F340D" w:rsidRPr="009161D0">
        <w:rPr>
          <w:rFonts w:ascii="Times New Roman" w:eastAsia="Calibri" w:hAnsi="Times New Roman" w:cs="Times New Roman"/>
          <w:sz w:val="24"/>
          <w:szCs w:val="24"/>
        </w:rPr>
        <w:t xml:space="preserve">e document </w:t>
      </w:r>
      <w:r w:rsidRPr="009161D0">
        <w:rPr>
          <w:rFonts w:ascii="Times New Roman" w:eastAsia="Calibri" w:hAnsi="Times New Roman" w:cs="Times New Roman"/>
          <w:sz w:val="24"/>
          <w:szCs w:val="24"/>
        </w:rPr>
        <w:t xml:space="preserve">en </w:t>
      </w:r>
      <w:r w:rsidR="002B0C95" w:rsidRPr="009161D0">
        <w:rPr>
          <w:rFonts w:ascii="Times New Roman" w:eastAsia="Calibri" w:hAnsi="Times New Roman" w:cs="Times New Roman"/>
          <w:sz w:val="24"/>
          <w:szCs w:val="24"/>
        </w:rPr>
        <w:t>trois</w:t>
      </w:r>
      <w:r w:rsidRPr="009161D0">
        <w:rPr>
          <w:rFonts w:ascii="Times New Roman" w:eastAsia="Calibri" w:hAnsi="Times New Roman" w:cs="Times New Roman"/>
          <w:sz w:val="24"/>
          <w:szCs w:val="24"/>
        </w:rPr>
        <w:t xml:space="preserve"> grandes parties</w:t>
      </w:r>
      <w:r w:rsidR="002B0C95" w:rsidRPr="009161D0">
        <w:rPr>
          <w:rFonts w:ascii="Times New Roman" w:eastAsia="Calibri" w:hAnsi="Times New Roman" w:cs="Times New Roman"/>
          <w:sz w:val="24"/>
          <w:szCs w:val="24"/>
        </w:rPr>
        <w:t> :</w:t>
      </w:r>
    </w:p>
    <w:p w14:paraId="000B958A" w14:textId="77777777" w:rsidR="00DC3B6F" w:rsidRPr="009161D0" w:rsidRDefault="00766B83" w:rsidP="00B111AE">
      <w:pPr>
        <w:spacing w:after="200" w:line="27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En premier lieu, nous allons mener une étude comparative des normes existantes de la RNT en vue de choisir la norme adéquate pour le Bénin, puis étudier de manière approfondie cette norme choisie.</w:t>
      </w:r>
    </w:p>
    <w:p w14:paraId="394EF06F" w14:textId="502CCDF3" w:rsidR="00C6091E" w:rsidRPr="009161D0" w:rsidRDefault="00766B83" w:rsidP="00B111AE">
      <w:pPr>
        <w:spacing w:after="200" w:line="27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Dans la </w:t>
      </w:r>
      <w:r w:rsidR="00253F72" w:rsidRPr="009161D0">
        <w:rPr>
          <w:rFonts w:ascii="Times New Roman" w:eastAsia="Calibri" w:hAnsi="Times New Roman" w:cs="Times New Roman"/>
          <w:sz w:val="24"/>
          <w:szCs w:val="24"/>
        </w:rPr>
        <w:t>deuxième</w:t>
      </w:r>
      <w:r w:rsidRPr="009161D0">
        <w:rPr>
          <w:rFonts w:ascii="Times New Roman" w:eastAsia="Calibri" w:hAnsi="Times New Roman" w:cs="Times New Roman"/>
          <w:sz w:val="24"/>
          <w:szCs w:val="24"/>
        </w:rPr>
        <w:t xml:space="preserve"> partie, nous allons </w:t>
      </w:r>
      <w:r w:rsidR="002B0C95" w:rsidRPr="009161D0">
        <w:rPr>
          <w:rFonts w:ascii="Times New Roman" w:eastAsia="Calibri" w:hAnsi="Times New Roman" w:cs="Times New Roman"/>
          <w:sz w:val="24"/>
          <w:szCs w:val="24"/>
        </w:rPr>
        <w:t>présenter nos choix pour la conception et l’</w:t>
      </w:r>
      <w:r w:rsidR="00253F72" w:rsidRPr="009161D0">
        <w:rPr>
          <w:rFonts w:ascii="Times New Roman" w:eastAsia="Calibri" w:hAnsi="Times New Roman" w:cs="Times New Roman"/>
          <w:sz w:val="24"/>
          <w:szCs w:val="24"/>
        </w:rPr>
        <w:t>implément</w:t>
      </w:r>
      <w:r w:rsidR="002B0C95" w:rsidRPr="009161D0">
        <w:rPr>
          <w:rFonts w:ascii="Times New Roman" w:eastAsia="Calibri" w:hAnsi="Times New Roman" w:cs="Times New Roman"/>
          <w:sz w:val="24"/>
          <w:szCs w:val="24"/>
        </w:rPr>
        <w:t>ation</w:t>
      </w:r>
      <w:r w:rsidRPr="009161D0">
        <w:rPr>
          <w:rFonts w:ascii="Times New Roman" w:eastAsia="Calibri" w:hAnsi="Times New Roman" w:cs="Times New Roman"/>
          <w:sz w:val="24"/>
          <w:szCs w:val="24"/>
        </w:rPr>
        <w:t xml:space="preserve"> </w:t>
      </w:r>
      <w:r w:rsidR="00D37A27" w:rsidRPr="009161D0">
        <w:rPr>
          <w:rFonts w:ascii="Times New Roman" w:eastAsia="Calibri" w:hAnsi="Times New Roman" w:cs="Times New Roman"/>
          <w:sz w:val="24"/>
          <w:szCs w:val="24"/>
        </w:rPr>
        <w:t xml:space="preserve">de </w:t>
      </w:r>
      <w:r w:rsidRPr="009161D0">
        <w:rPr>
          <w:rFonts w:ascii="Times New Roman" w:eastAsia="Calibri" w:hAnsi="Times New Roman" w:cs="Times New Roman"/>
          <w:sz w:val="24"/>
          <w:szCs w:val="24"/>
        </w:rPr>
        <w:t xml:space="preserve">la chaine de la norme identifiée. </w:t>
      </w:r>
      <w:r w:rsidR="00C6091E" w:rsidRPr="009161D0">
        <w:rPr>
          <w:rFonts w:ascii="Times New Roman" w:eastAsia="Calibri" w:hAnsi="Times New Roman" w:cs="Times New Roman"/>
          <w:sz w:val="24"/>
          <w:szCs w:val="24"/>
        </w:rPr>
        <w:t xml:space="preserve"> </w:t>
      </w:r>
    </w:p>
    <w:p w14:paraId="2C482B68" w14:textId="725F38AB" w:rsidR="00DC3B6F" w:rsidRPr="009161D0" w:rsidRDefault="00C6091E" w:rsidP="00B111AE">
      <w:pPr>
        <w:spacing w:after="200" w:line="276" w:lineRule="auto"/>
        <w:jc w:val="both"/>
        <w:rPr>
          <w:rFonts w:ascii="Times New Roman" w:eastAsia="Calibri" w:hAnsi="Times New Roman" w:cs="Times New Roman"/>
          <w:sz w:val="24"/>
          <w:szCs w:val="24"/>
        </w:rPr>
      </w:pPr>
      <w:r w:rsidRPr="009161D0">
        <w:rPr>
          <w:rFonts w:ascii="Times New Roman" w:hAnsi="Times New Roman" w:cs="Times New Roman"/>
          <w:color w:val="000000"/>
          <w:sz w:val="24"/>
          <w:szCs w:val="24"/>
        </w:rPr>
        <w:t xml:space="preserve">Dans la </w:t>
      </w:r>
      <w:r w:rsidR="0032435C" w:rsidRPr="009161D0">
        <w:rPr>
          <w:rFonts w:ascii="Times New Roman" w:eastAsia="Calibri" w:hAnsi="Times New Roman" w:cs="Times New Roman"/>
          <w:sz w:val="24"/>
          <w:szCs w:val="24"/>
        </w:rPr>
        <w:t>troisième</w:t>
      </w:r>
      <w:r w:rsidRPr="009161D0">
        <w:rPr>
          <w:rFonts w:ascii="Times New Roman" w:hAnsi="Times New Roman" w:cs="Times New Roman"/>
          <w:color w:val="000000"/>
          <w:sz w:val="24"/>
          <w:szCs w:val="24"/>
        </w:rPr>
        <w:t xml:space="preserve"> partie</w:t>
      </w:r>
      <w:r w:rsidR="00766B83" w:rsidRPr="009161D0">
        <w:rPr>
          <w:rFonts w:ascii="Times New Roman" w:eastAsia="Calibri" w:hAnsi="Times New Roman" w:cs="Times New Roman"/>
          <w:sz w:val="24"/>
          <w:szCs w:val="24"/>
        </w:rPr>
        <w:t xml:space="preserve">, nous allons </w:t>
      </w:r>
      <w:r w:rsidR="00D37A27" w:rsidRPr="009161D0">
        <w:rPr>
          <w:rFonts w:ascii="Times New Roman" w:eastAsia="Calibri" w:hAnsi="Times New Roman" w:cs="Times New Roman"/>
          <w:sz w:val="24"/>
          <w:szCs w:val="24"/>
        </w:rPr>
        <w:t>proposer</w:t>
      </w:r>
      <w:r w:rsidR="00766B83" w:rsidRPr="009161D0">
        <w:rPr>
          <w:rFonts w:ascii="Times New Roman" w:eastAsia="Calibri" w:hAnsi="Times New Roman" w:cs="Times New Roman"/>
          <w:sz w:val="24"/>
          <w:szCs w:val="24"/>
        </w:rPr>
        <w:t xml:space="preserve"> une architecture de déploiement </w:t>
      </w:r>
      <w:r w:rsidR="00D37A27" w:rsidRPr="009161D0">
        <w:rPr>
          <w:rFonts w:ascii="Times New Roman" w:eastAsia="Calibri" w:hAnsi="Times New Roman" w:cs="Times New Roman"/>
          <w:sz w:val="24"/>
          <w:szCs w:val="24"/>
        </w:rPr>
        <w:t xml:space="preserve">de la RNT </w:t>
      </w:r>
      <w:r w:rsidR="00766B83" w:rsidRPr="009161D0">
        <w:rPr>
          <w:rFonts w:ascii="Times New Roman" w:eastAsia="Calibri" w:hAnsi="Times New Roman" w:cs="Times New Roman"/>
          <w:sz w:val="24"/>
          <w:szCs w:val="24"/>
        </w:rPr>
        <w:t>au Bénin</w:t>
      </w:r>
      <w:r w:rsidR="00D37A27" w:rsidRPr="009161D0">
        <w:rPr>
          <w:rFonts w:ascii="Times New Roman" w:eastAsia="Calibri" w:hAnsi="Times New Roman" w:cs="Times New Roman"/>
          <w:sz w:val="24"/>
          <w:szCs w:val="24"/>
        </w:rPr>
        <w:t xml:space="preserve"> en se basant sur l’existant</w:t>
      </w:r>
      <w:r w:rsidR="00766B83" w:rsidRPr="009161D0">
        <w:rPr>
          <w:rFonts w:ascii="Times New Roman" w:eastAsia="Calibri" w:hAnsi="Times New Roman" w:cs="Times New Roman"/>
          <w:sz w:val="24"/>
          <w:szCs w:val="24"/>
        </w:rPr>
        <w:t>.</w:t>
      </w:r>
      <w:r w:rsidR="0032435C" w:rsidRPr="009161D0">
        <w:rPr>
          <w:rFonts w:ascii="Times New Roman" w:hAnsi="Times New Roman" w:cs="Times New Roman"/>
          <w:color w:val="000000"/>
          <w:sz w:val="24"/>
          <w:szCs w:val="24"/>
        </w:rPr>
        <w:t xml:space="preserve"> Les résultats de nos simulations et une discussion de ces résultats seront présentés dans cette partie.</w:t>
      </w:r>
      <w:r w:rsidR="00766B83" w:rsidRPr="009161D0">
        <w:rPr>
          <w:rFonts w:ascii="Times New Roman" w:eastAsia="Calibri" w:hAnsi="Times New Roman" w:cs="Times New Roman"/>
          <w:sz w:val="24"/>
          <w:szCs w:val="24"/>
        </w:rPr>
        <w:t xml:space="preserve"> </w:t>
      </w:r>
    </w:p>
    <w:p w14:paraId="4D282945" w14:textId="77777777" w:rsidR="00DC3B6F" w:rsidRPr="009161D0" w:rsidRDefault="00DC3B6F">
      <w:pPr>
        <w:spacing w:after="200" w:line="276" w:lineRule="auto"/>
        <w:rPr>
          <w:rFonts w:ascii="Times New Roman" w:eastAsia="Calibri" w:hAnsi="Times New Roman" w:cs="Times New Roman"/>
          <w:sz w:val="24"/>
          <w:szCs w:val="24"/>
        </w:rPr>
      </w:pPr>
    </w:p>
    <w:p w14:paraId="18C4286A" w14:textId="03A1F24D" w:rsidR="00DC3B6F" w:rsidRPr="009161D0" w:rsidRDefault="00766B83">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lastRenderedPageBreak/>
        <w:t>Contexte</w:t>
      </w:r>
      <w:r w:rsidR="00B111AE" w:rsidRPr="009161D0">
        <w:rPr>
          <w:rFonts w:ascii="Times New Roman" w:eastAsia="Calibri" w:hAnsi="Times New Roman" w:cs="Times New Roman"/>
          <w:b/>
          <w:sz w:val="28"/>
          <w:szCs w:val="28"/>
        </w:rPr>
        <w:t xml:space="preserve">, </w:t>
      </w:r>
      <w:r w:rsidRPr="009161D0">
        <w:rPr>
          <w:rFonts w:ascii="Times New Roman" w:eastAsia="Calibri" w:hAnsi="Times New Roman" w:cs="Times New Roman"/>
          <w:b/>
          <w:sz w:val="28"/>
          <w:szCs w:val="28"/>
        </w:rPr>
        <w:t>justification</w:t>
      </w:r>
      <w:r w:rsidR="00B111AE" w:rsidRPr="009161D0">
        <w:rPr>
          <w:rFonts w:ascii="Times New Roman" w:eastAsia="Calibri" w:hAnsi="Times New Roman" w:cs="Times New Roman"/>
          <w:b/>
          <w:sz w:val="28"/>
          <w:szCs w:val="28"/>
        </w:rPr>
        <w:t xml:space="preserve"> et problématique </w:t>
      </w:r>
    </w:p>
    <w:p w14:paraId="384F3703" w14:textId="409EF72C"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color w:val="000000"/>
          <w:sz w:val="24"/>
          <w:szCs w:val="24"/>
        </w:rPr>
        <w:t xml:space="preserve">La radio numérique terrestre, permet </w:t>
      </w:r>
      <w:r w:rsidR="00A71E26" w:rsidRPr="009161D0">
        <w:rPr>
          <w:rFonts w:ascii="Times New Roman" w:eastAsia="Calibri" w:hAnsi="Times New Roman" w:cs="Times New Roman"/>
          <w:color w:val="000000"/>
          <w:sz w:val="24"/>
          <w:szCs w:val="24"/>
        </w:rPr>
        <w:t>tout comme</w:t>
      </w:r>
      <w:r w:rsidRPr="009161D0">
        <w:rPr>
          <w:rFonts w:ascii="Times New Roman" w:eastAsia="Calibri" w:hAnsi="Times New Roman" w:cs="Times New Roman"/>
          <w:color w:val="000000"/>
          <w:sz w:val="24"/>
          <w:szCs w:val="24"/>
        </w:rPr>
        <w:t xml:space="preserve"> la FM, la diffusion des programmes de radio par voie hertzienne. Contrairement à la radio analogique hertzienne FM où une fréquence ne permet de transmettre qu’une </w:t>
      </w:r>
      <w:r w:rsidR="0049407A">
        <w:rPr>
          <w:rFonts w:ascii="Times New Roman" w:eastAsia="Calibri" w:hAnsi="Times New Roman" w:cs="Times New Roman"/>
          <w:color w:val="000000"/>
          <w:sz w:val="24"/>
          <w:szCs w:val="24"/>
        </w:rPr>
        <w:t xml:space="preserve">chaîne </w:t>
      </w:r>
      <w:r w:rsidRPr="009161D0">
        <w:rPr>
          <w:rFonts w:ascii="Times New Roman" w:eastAsia="Calibri" w:hAnsi="Times New Roman" w:cs="Times New Roman"/>
          <w:color w:val="000000"/>
          <w:sz w:val="24"/>
          <w:szCs w:val="24"/>
        </w:rPr>
        <w:t xml:space="preserve">radio, chaque fréquence en RNT véhicule plusieurs services </w:t>
      </w:r>
      <w:r w:rsidR="0049407A">
        <w:rPr>
          <w:rFonts w:ascii="Times New Roman" w:eastAsia="Calibri" w:hAnsi="Times New Roman" w:cs="Times New Roman"/>
          <w:color w:val="000000"/>
          <w:sz w:val="24"/>
          <w:szCs w:val="24"/>
        </w:rPr>
        <w:t>et cha</w:t>
      </w:r>
      <w:r w:rsidR="0049407A">
        <w:rPr>
          <w:rFonts w:ascii="Times New Roman" w:eastAsia="Calibri" w:hAnsi="Times New Roman" w:cs="Times New Roman"/>
          <w:color w:val="000000"/>
          <w:sz w:val="24"/>
          <w:szCs w:val="24"/>
        </w:rPr>
        <w:t>î</w:t>
      </w:r>
      <w:r w:rsidR="0049407A">
        <w:rPr>
          <w:rFonts w:ascii="Times New Roman" w:eastAsia="Calibri" w:hAnsi="Times New Roman" w:cs="Times New Roman"/>
          <w:color w:val="000000"/>
          <w:sz w:val="24"/>
          <w:szCs w:val="24"/>
        </w:rPr>
        <w:t xml:space="preserve">nes </w:t>
      </w:r>
      <w:r w:rsidRPr="009161D0">
        <w:rPr>
          <w:rFonts w:ascii="Times New Roman" w:eastAsia="Calibri" w:hAnsi="Times New Roman" w:cs="Times New Roman"/>
          <w:color w:val="000000"/>
          <w:sz w:val="24"/>
          <w:szCs w:val="24"/>
        </w:rPr>
        <w:t>radio qui sont groupés dans un multiplex [</w:t>
      </w:r>
      <w:r w:rsidR="00521B1A" w:rsidRPr="009161D0">
        <w:rPr>
          <w:rStyle w:val="fontstyle01"/>
          <w:rFonts w:ascii="Times New Roman" w:hAnsi="Times New Roman" w:cs="Times New Roman"/>
          <w:sz w:val="24"/>
          <w:szCs w:val="24"/>
        </w:rPr>
        <w:t>4</w:t>
      </w:r>
      <w:r w:rsidRPr="009161D0">
        <w:rPr>
          <w:rFonts w:ascii="Times New Roman" w:eastAsia="Calibri" w:hAnsi="Times New Roman" w:cs="Times New Roman"/>
          <w:color w:val="000000"/>
          <w:sz w:val="24"/>
          <w:szCs w:val="24"/>
        </w:rPr>
        <w:t>].</w:t>
      </w:r>
    </w:p>
    <w:p w14:paraId="1FF84B38" w14:textId="40230F45" w:rsidR="00DC3B6F" w:rsidRPr="009161D0" w:rsidRDefault="00766B83" w:rsidP="00B111AE">
      <w:pPr>
        <w:spacing w:after="0" w:line="240" w:lineRule="auto"/>
        <w:rPr>
          <w:rFonts w:ascii="Times New Roman" w:eastAsia="Calibri" w:hAnsi="Times New Roman" w:cs="Times New Roman"/>
          <w:b/>
          <w:sz w:val="24"/>
          <w:szCs w:val="24"/>
        </w:rPr>
      </w:pPr>
      <w:r w:rsidRPr="009161D0">
        <w:rPr>
          <w:rFonts w:ascii="Times New Roman" w:eastAsia="Calibri" w:hAnsi="Times New Roman" w:cs="Times New Roman"/>
          <w:color w:val="000000"/>
          <w:sz w:val="24"/>
          <w:szCs w:val="24"/>
        </w:rPr>
        <w:t xml:space="preserve">La RNT présente de nombreux avantages tels que : une meilleure qualité de diffusion et de réception, la diffusion de plusieurs </w:t>
      </w:r>
      <w:r w:rsidR="0049407A">
        <w:rPr>
          <w:rFonts w:ascii="Times New Roman" w:eastAsia="Calibri" w:hAnsi="Times New Roman" w:cs="Times New Roman"/>
          <w:color w:val="000000"/>
          <w:sz w:val="24"/>
          <w:szCs w:val="24"/>
        </w:rPr>
        <w:t>chaîne</w:t>
      </w:r>
      <w:r w:rsidR="0049407A">
        <w:rPr>
          <w:rFonts w:ascii="Times New Roman" w:eastAsia="Calibri" w:hAnsi="Times New Roman" w:cs="Times New Roman"/>
          <w:color w:val="000000"/>
          <w:sz w:val="24"/>
          <w:szCs w:val="24"/>
        </w:rPr>
        <w:t xml:space="preserve">s de </w:t>
      </w:r>
      <w:r w:rsidRPr="009161D0">
        <w:rPr>
          <w:rFonts w:ascii="Times New Roman" w:eastAsia="Calibri" w:hAnsi="Times New Roman" w:cs="Times New Roman"/>
          <w:color w:val="000000"/>
          <w:sz w:val="24"/>
          <w:szCs w:val="24"/>
        </w:rPr>
        <w:t xml:space="preserve">radio sur la même fréquence ce qui permettrait une meilleure utilisation du spectre de </w:t>
      </w:r>
      <w:r w:rsidR="0049407A" w:rsidRPr="009161D0">
        <w:rPr>
          <w:rFonts w:ascii="Times New Roman" w:eastAsia="Calibri" w:hAnsi="Times New Roman" w:cs="Times New Roman"/>
          <w:color w:val="000000"/>
          <w:sz w:val="24"/>
          <w:szCs w:val="24"/>
        </w:rPr>
        <w:t>fréquences,</w:t>
      </w:r>
      <w:r w:rsidR="0049407A">
        <w:rPr>
          <w:rFonts w:ascii="Times New Roman" w:eastAsia="Calibri" w:hAnsi="Times New Roman" w:cs="Times New Roman"/>
          <w:color w:val="000000"/>
          <w:sz w:val="24"/>
          <w:szCs w:val="24"/>
        </w:rPr>
        <w:t xml:space="preserve"> </w:t>
      </w:r>
      <w:proofErr w:type="spellStart"/>
      <w:r w:rsidR="0049407A">
        <w:rPr>
          <w:rFonts w:ascii="Times New Roman" w:eastAsia="Calibri" w:hAnsi="Times New Roman" w:cs="Times New Roman"/>
          <w:color w:val="000000"/>
          <w:sz w:val="24"/>
          <w:szCs w:val="24"/>
        </w:rPr>
        <w:t>etc</w:t>
      </w:r>
      <w:proofErr w:type="spellEnd"/>
      <w:r w:rsidR="0049407A">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w:t>
      </w:r>
      <w:r w:rsidR="009161D0">
        <w:rPr>
          <w:rFonts w:ascii="Times New Roman" w:eastAsia="Calibri" w:hAnsi="Times New Roman" w:cs="Times New Roman"/>
          <w:color w:val="000000"/>
          <w:sz w:val="24"/>
          <w:szCs w:val="24"/>
        </w:rPr>
        <w:t>1</w:t>
      </w:r>
      <w:r w:rsidRPr="009161D0">
        <w:rPr>
          <w:rFonts w:ascii="Times New Roman" w:eastAsia="Calibri" w:hAnsi="Times New Roman" w:cs="Times New Roman"/>
          <w:color w:val="000000"/>
          <w:sz w:val="24"/>
          <w:szCs w:val="24"/>
        </w:rPr>
        <w:t>]. Ces avantages de la RNT justifient son introduction dans le monde des médias afin de remplacer progressivement les systèmes radio conventionnels existants</w:t>
      </w:r>
      <w:r w:rsidR="00B111AE" w:rsidRPr="009161D0">
        <w:rPr>
          <w:rFonts w:ascii="Times New Roman" w:eastAsia="Calibri" w:hAnsi="Times New Roman" w:cs="Times New Roman"/>
          <w:color w:val="000000"/>
          <w:sz w:val="24"/>
          <w:szCs w:val="24"/>
        </w:rPr>
        <w:t>.</w:t>
      </w:r>
    </w:p>
    <w:p w14:paraId="71552AAD" w14:textId="367024F5" w:rsidR="00DC3B6F" w:rsidRPr="009161D0" w:rsidRDefault="00766B83" w:rsidP="00253F72">
      <w:pPr>
        <w:spacing w:after="0" w:line="240" w:lineRule="auto"/>
        <w:rPr>
          <w:rFonts w:ascii="Times New Roman" w:eastAsia="Calibri" w:hAnsi="Times New Roman" w:cs="Times New Roman"/>
          <w:color w:val="000000"/>
          <w:sz w:val="24"/>
          <w:szCs w:val="24"/>
        </w:rPr>
      </w:pPr>
      <w:r w:rsidRPr="009161D0">
        <w:rPr>
          <w:rFonts w:ascii="Times New Roman" w:eastAsia="SFRM1440" w:hAnsi="Times New Roman" w:cs="Times New Roman"/>
          <w:sz w:val="24"/>
          <w:szCs w:val="24"/>
        </w:rPr>
        <w:t xml:space="preserve">  </w:t>
      </w:r>
      <w:r w:rsidRPr="009161D0">
        <w:rPr>
          <w:rFonts w:ascii="Times New Roman" w:eastAsia="Calibri" w:hAnsi="Times New Roman" w:cs="Times New Roman"/>
          <w:color w:val="000000"/>
          <w:sz w:val="24"/>
          <w:szCs w:val="24"/>
        </w:rPr>
        <w:t>La diffusion FM reste aujourd’hui le seul mode d’écoute de la radio au Bénin.</w:t>
      </w:r>
      <w:r w:rsidR="001B5D7D" w:rsidRPr="009161D0">
        <w:rPr>
          <w:rFonts w:ascii="Times New Roman" w:eastAsia="Calibri" w:hAnsi="Times New Roman" w:cs="Times New Roman"/>
          <w:color w:val="000000"/>
          <w:sz w:val="24"/>
          <w:szCs w:val="24"/>
        </w:rPr>
        <w:t xml:space="preserve"> Elle est utilisée dans le cadre de la réception fixe, mobile et portable.</w:t>
      </w:r>
      <w:r w:rsidR="0049407A">
        <w:rPr>
          <w:rFonts w:ascii="Times New Roman" w:eastAsia="Calibri" w:hAnsi="Times New Roman" w:cs="Times New Roman"/>
          <w:color w:val="000000"/>
          <w:sz w:val="24"/>
          <w:szCs w:val="24"/>
        </w:rPr>
        <w:t xml:space="preserve"> </w:t>
      </w:r>
      <w:r w:rsidR="00A71E26" w:rsidRPr="009161D0">
        <w:rPr>
          <w:rFonts w:ascii="Times New Roman" w:eastAsia="Calibri" w:hAnsi="Times New Roman" w:cs="Times New Roman"/>
          <w:color w:val="000000"/>
          <w:sz w:val="24"/>
          <w:szCs w:val="24"/>
        </w:rPr>
        <w:t>L</w:t>
      </w:r>
      <w:r w:rsidRPr="009161D0">
        <w:rPr>
          <w:rFonts w:ascii="Times New Roman" w:eastAsia="Calibri" w:hAnsi="Times New Roman" w:cs="Times New Roman"/>
          <w:color w:val="000000"/>
          <w:sz w:val="24"/>
          <w:szCs w:val="24"/>
        </w:rPr>
        <w:t>a transmission analogique en FM rencontre de plus en plus ses limites de capacités</w:t>
      </w:r>
      <w:r w:rsidR="003B50C2" w:rsidRPr="009161D0">
        <w:rPr>
          <w:rFonts w:ascii="Times New Roman" w:eastAsia="Calibri" w:hAnsi="Times New Roman" w:cs="Times New Roman"/>
          <w:color w:val="000000"/>
          <w:sz w:val="24"/>
          <w:szCs w:val="24"/>
        </w:rPr>
        <w:t>.</w:t>
      </w:r>
      <w:r w:rsidR="00513BB2" w:rsidRPr="009161D0">
        <w:rPr>
          <w:rFonts w:ascii="Times New Roman" w:eastAsia="Calibri" w:hAnsi="Times New Roman" w:cs="Times New Roman"/>
          <w:color w:val="000000"/>
          <w:sz w:val="24"/>
          <w:szCs w:val="24"/>
        </w:rPr>
        <w:t xml:space="preserve"> </w:t>
      </w:r>
      <w:r w:rsidR="0049407A">
        <w:rPr>
          <w:rFonts w:ascii="Times New Roman" w:eastAsia="Calibri" w:hAnsi="Times New Roman" w:cs="Times New Roman"/>
          <w:color w:val="000000"/>
          <w:sz w:val="24"/>
          <w:szCs w:val="24"/>
        </w:rPr>
        <w:t>En effet, l</w:t>
      </w:r>
      <w:r w:rsidRPr="009161D0">
        <w:rPr>
          <w:rFonts w:ascii="Times New Roman" w:eastAsia="Calibri" w:hAnsi="Times New Roman" w:cs="Times New Roman"/>
          <w:color w:val="000000"/>
          <w:sz w:val="24"/>
          <w:szCs w:val="24"/>
        </w:rPr>
        <w:t>a bande de 87.5 à 108 MHz destinée à la diffusion FM commence à se saturer. L’autorité de régulation a plusieurs</w:t>
      </w:r>
      <w:r w:rsidR="00253F72"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demandes de licence qu’il n’arrive pas à satisfaire en raison de cette pénurie de fréquences</w:t>
      </w:r>
      <w:r w:rsidR="00F2000C">
        <w:rPr>
          <w:rFonts w:ascii="Times New Roman" w:eastAsia="Calibri" w:hAnsi="Times New Roman" w:cs="Times New Roman"/>
          <w:color w:val="000000"/>
          <w:sz w:val="24"/>
          <w:szCs w:val="24"/>
        </w:rPr>
        <w:t xml:space="preserve"> [</w:t>
      </w:r>
      <w:proofErr w:type="spellStart"/>
      <w:r w:rsidR="00F2000C">
        <w:rPr>
          <w:rFonts w:ascii="Times New Roman" w:eastAsia="Calibri" w:hAnsi="Times New Roman" w:cs="Times New Roman"/>
          <w:color w:val="000000"/>
          <w:sz w:val="24"/>
          <w:szCs w:val="24"/>
        </w:rPr>
        <w:t>ref</w:t>
      </w:r>
      <w:proofErr w:type="spellEnd"/>
      <w:r w:rsidR="00F2000C">
        <w:rPr>
          <w:rFonts w:ascii="Times New Roman" w:eastAsia="Calibri" w:hAnsi="Times New Roman" w:cs="Times New Roman"/>
          <w:color w:val="000000"/>
          <w:sz w:val="24"/>
          <w:szCs w:val="24"/>
        </w:rPr>
        <w:t>]</w:t>
      </w:r>
      <w:r w:rsidRPr="009161D0">
        <w:rPr>
          <w:rFonts w:ascii="Times New Roman" w:eastAsia="Calibri" w:hAnsi="Times New Roman" w:cs="Times New Roman"/>
          <w:color w:val="000000"/>
          <w:sz w:val="24"/>
          <w:szCs w:val="24"/>
        </w:rPr>
        <w:t>. Le passage à la RNT, va permettre de pallier aux insuffisances de la FM</w:t>
      </w:r>
      <w:r w:rsidR="00F2000C">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et d’offrir une expérience plus riche aux auditeurs.</w:t>
      </w:r>
      <w:r w:rsidR="00513BB2" w:rsidRPr="009161D0">
        <w:rPr>
          <w:rFonts w:ascii="Times New Roman" w:eastAsia="Calibri" w:hAnsi="Times New Roman" w:cs="Times New Roman"/>
          <w:color w:val="000000"/>
          <w:sz w:val="24"/>
          <w:szCs w:val="24"/>
        </w:rPr>
        <w:t xml:space="preserve"> </w:t>
      </w:r>
    </w:p>
    <w:p w14:paraId="6B53120D" w14:textId="77777777" w:rsidR="00DC3B6F" w:rsidRPr="009161D0" w:rsidRDefault="00DC3B6F">
      <w:pPr>
        <w:spacing w:after="200" w:line="276" w:lineRule="auto"/>
        <w:rPr>
          <w:rFonts w:ascii="Times New Roman" w:eastAsia="Calibri" w:hAnsi="Times New Roman" w:cs="Times New Roman"/>
          <w:sz w:val="24"/>
          <w:szCs w:val="24"/>
        </w:rPr>
      </w:pPr>
    </w:p>
    <w:p w14:paraId="6CE86971" w14:textId="77777777" w:rsidR="00DC3B6F" w:rsidRPr="009161D0" w:rsidRDefault="00766B83">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Objectif du projet</w:t>
      </w:r>
    </w:p>
    <w:p w14:paraId="2B220379" w14:textId="77777777" w:rsidR="00DC3B6F" w:rsidRPr="009161D0" w:rsidRDefault="00766B83">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color w:val="000000"/>
          <w:sz w:val="24"/>
          <w:szCs w:val="24"/>
        </w:rPr>
        <w:t>Ce travail a pour objectif de proposer et d’évaluer un système de</w:t>
      </w:r>
      <w:r w:rsidR="004E4193"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radiodiffusion numérique terrestre pour le Bénin en se basant sur</w:t>
      </w:r>
      <w:r w:rsidR="004E4193"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color w:val="000000"/>
          <w:sz w:val="24"/>
          <w:szCs w:val="24"/>
        </w:rPr>
        <w:t>l’infrastructure existante. Plus spécifiquement, il s'agira :</w:t>
      </w:r>
    </w:p>
    <w:p w14:paraId="52EBF054" w14:textId="77777777" w:rsidR="00DC3B6F" w:rsidRPr="009161D0" w:rsidRDefault="00DC3B6F">
      <w:pPr>
        <w:spacing w:after="0" w:line="240" w:lineRule="auto"/>
        <w:rPr>
          <w:rFonts w:ascii="Times New Roman" w:eastAsia="Calibri" w:hAnsi="Times New Roman" w:cs="Times New Roman"/>
          <w:color w:val="000000"/>
          <w:sz w:val="24"/>
          <w:szCs w:val="24"/>
        </w:rPr>
      </w:pPr>
    </w:p>
    <w:p w14:paraId="406FA945" w14:textId="02673447" w:rsidR="00DC3B6F" w:rsidRPr="009161D0" w:rsidRDefault="008A7D13">
      <w:pPr>
        <w:spacing w:after="0" w:line="240" w:lineRule="auto"/>
        <w:rPr>
          <w:rFonts w:ascii="Times New Roman" w:eastAsia="Calibri" w:hAnsi="Times New Roman" w:cs="Times New Roman"/>
          <w:color w:val="000000"/>
          <w:sz w:val="24"/>
          <w:szCs w:val="24"/>
        </w:rPr>
      </w:pPr>
      <w:proofErr w:type="gramStart"/>
      <w:r>
        <w:rPr>
          <w:rFonts w:ascii="Times New Roman" w:eastAsia="Calibri" w:hAnsi="Times New Roman" w:cs="Times New Roman"/>
          <w:color w:val="000000"/>
          <w:sz w:val="24"/>
          <w:szCs w:val="24"/>
        </w:rPr>
        <w:t>d’identifier</w:t>
      </w:r>
      <w:proofErr w:type="gramEnd"/>
      <w:r>
        <w:rPr>
          <w:rFonts w:ascii="Times New Roman" w:eastAsia="Calibri" w:hAnsi="Times New Roman" w:cs="Times New Roman"/>
          <w:color w:val="000000"/>
          <w:sz w:val="24"/>
          <w:szCs w:val="24"/>
        </w:rPr>
        <w:t xml:space="preserve"> une norme RNT pour </w:t>
      </w:r>
      <w:proofErr w:type="spellStart"/>
      <w:r>
        <w:rPr>
          <w:rFonts w:ascii="Times New Roman" w:eastAsia="Calibri" w:hAnsi="Times New Roman" w:cs="Times New Roman"/>
          <w:color w:val="000000"/>
          <w:sz w:val="24"/>
          <w:szCs w:val="24"/>
        </w:rPr>
        <w:t>la</w:t>
      </w:r>
      <w:proofErr w:type="spellEnd"/>
      <w:r>
        <w:rPr>
          <w:rFonts w:ascii="Times New Roman" w:eastAsia="Calibri" w:hAnsi="Times New Roman" w:cs="Times New Roman"/>
          <w:color w:val="000000"/>
          <w:sz w:val="24"/>
          <w:szCs w:val="24"/>
        </w:rPr>
        <w:t xml:space="preserve"> le Bénin</w:t>
      </w:r>
    </w:p>
    <w:p w14:paraId="16BDA558" w14:textId="01C93AF7" w:rsidR="00DC3B6F" w:rsidRPr="009161D0" w:rsidRDefault="00766B83" w:rsidP="0094592E">
      <w:pPr>
        <w:spacing w:after="0" w:line="240" w:lineRule="auto"/>
        <w:ind w:left="360"/>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 xml:space="preserve"> </w:t>
      </w:r>
      <w:proofErr w:type="gramStart"/>
      <w:r w:rsidRPr="009161D0">
        <w:rPr>
          <w:rFonts w:ascii="Times New Roman" w:eastAsia="Calibri" w:hAnsi="Times New Roman" w:cs="Times New Roman"/>
          <w:sz w:val="24"/>
          <w:szCs w:val="24"/>
        </w:rPr>
        <w:t>d'</w:t>
      </w:r>
      <w:r w:rsidRPr="009161D0">
        <w:rPr>
          <w:rFonts w:ascii="Times New Roman" w:eastAsia="Calibri" w:hAnsi="Times New Roman" w:cs="Times New Roman"/>
          <w:color w:val="000000"/>
          <w:sz w:val="24"/>
          <w:szCs w:val="24"/>
        </w:rPr>
        <w:t>implémenter</w:t>
      </w:r>
      <w:proofErr w:type="gramEnd"/>
      <w:r w:rsidRPr="009161D0">
        <w:rPr>
          <w:rFonts w:ascii="Times New Roman" w:eastAsia="Calibri" w:hAnsi="Times New Roman" w:cs="Times New Roman"/>
          <w:color w:val="000000"/>
          <w:sz w:val="24"/>
          <w:szCs w:val="24"/>
        </w:rPr>
        <w:t xml:space="preserve"> et de simuler la cha</w:t>
      </w:r>
      <w:r w:rsidR="0094592E">
        <w:rPr>
          <w:rFonts w:ascii="Times New Roman" w:eastAsia="Calibri" w:hAnsi="Times New Roman" w:cs="Times New Roman"/>
          <w:color w:val="000000"/>
          <w:sz w:val="24"/>
          <w:szCs w:val="24"/>
        </w:rPr>
        <w:t>î</w:t>
      </w:r>
      <w:r w:rsidRPr="009161D0">
        <w:rPr>
          <w:rFonts w:ascii="Times New Roman" w:eastAsia="Calibri" w:hAnsi="Times New Roman" w:cs="Times New Roman"/>
          <w:color w:val="000000"/>
          <w:sz w:val="24"/>
          <w:szCs w:val="24"/>
        </w:rPr>
        <w:t xml:space="preserve">ne </w:t>
      </w:r>
      <w:r w:rsidR="008A7D13">
        <w:rPr>
          <w:rFonts w:ascii="Times New Roman" w:eastAsia="Calibri" w:hAnsi="Times New Roman" w:cs="Times New Roman"/>
          <w:color w:val="000000"/>
          <w:sz w:val="24"/>
          <w:szCs w:val="24"/>
        </w:rPr>
        <w:t xml:space="preserve">de diffusion basée </w:t>
      </w:r>
      <w:r w:rsidR="0094592E">
        <w:rPr>
          <w:rFonts w:ascii="Times New Roman" w:eastAsia="Calibri" w:hAnsi="Times New Roman" w:cs="Times New Roman"/>
          <w:color w:val="000000"/>
          <w:sz w:val="24"/>
          <w:szCs w:val="24"/>
        </w:rPr>
        <w:t xml:space="preserve">sur la norme choisie </w:t>
      </w:r>
    </w:p>
    <w:p w14:paraId="047CDC51" w14:textId="52BE340F" w:rsidR="00DC3B6F" w:rsidRPr="009161D0" w:rsidRDefault="00766B83" w:rsidP="0094592E">
      <w:pPr>
        <w:spacing w:after="0" w:line="240" w:lineRule="auto"/>
        <w:ind w:left="360"/>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 </w:t>
      </w:r>
      <w:proofErr w:type="gramStart"/>
      <w:r w:rsidRPr="009161D0">
        <w:rPr>
          <w:rFonts w:ascii="Times New Roman" w:eastAsia="Calibri" w:hAnsi="Times New Roman" w:cs="Times New Roman"/>
          <w:color w:val="000000"/>
          <w:sz w:val="24"/>
          <w:szCs w:val="24"/>
        </w:rPr>
        <w:t>d'intégrer</w:t>
      </w:r>
      <w:proofErr w:type="gramEnd"/>
      <w:r w:rsidRPr="009161D0">
        <w:rPr>
          <w:rFonts w:ascii="Times New Roman" w:eastAsia="Calibri" w:hAnsi="Times New Roman" w:cs="Times New Roman"/>
          <w:color w:val="000000"/>
          <w:sz w:val="24"/>
          <w:szCs w:val="24"/>
        </w:rPr>
        <w:t xml:space="preserve"> </w:t>
      </w:r>
      <w:r w:rsidR="0094592E">
        <w:rPr>
          <w:rFonts w:ascii="Times New Roman" w:eastAsia="Calibri" w:hAnsi="Times New Roman" w:cs="Times New Roman"/>
          <w:color w:val="000000"/>
          <w:sz w:val="24"/>
          <w:szCs w:val="24"/>
        </w:rPr>
        <w:t xml:space="preserve">dans </w:t>
      </w:r>
      <w:r w:rsidRPr="009161D0">
        <w:rPr>
          <w:rFonts w:ascii="Times New Roman" w:eastAsia="Calibri" w:hAnsi="Times New Roman" w:cs="Times New Roman"/>
          <w:color w:val="000000"/>
          <w:sz w:val="24"/>
          <w:szCs w:val="24"/>
        </w:rPr>
        <w:t xml:space="preserve">la </w:t>
      </w:r>
      <w:r w:rsidR="0094592E">
        <w:rPr>
          <w:rFonts w:ascii="Times New Roman" w:eastAsia="Calibri" w:hAnsi="Times New Roman" w:cs="Times New Roman"/>
          <w:color w:val="000000"/>
          <w:sz w:val="24"/>
          <w:szCs w:val="24"/>
        </w:rPr>
        <w:t xml:space="preserve">chaîne de diffusion la </w:t>
      </w:r>
      <w:r w:rsidRPr="009161D0">
        <w:rPr>
          <w:rFonts w:ascii="Times New Roman" w:eastAsia="Calibri" w:hAnsi="Times New Roman" w:cs="Times New Roman"/>
          <w:color w:val="000000"/>
          <w:sz w:val="24"/>
          <w:szCs w:val="24"/>
        </w:rPr>
        <w:t xml:space="preserve">rotation de constellation </w:t>
      </w:r>
      <w:r w:rsidR="0094592E">
        <w:rPr>
          <w:rFonts w:ascii="Times New Roman" w:eastAsia="Calibri" w:hAnsi="Times New Roman" w:cs="Times New Roman"/>
          <w:color w:val="000000"/>
          <w:sz w:val="24"/>
          <w:szCs w:val="24"/>
        </w:rPr>
        <w:t xml:space="preserve">dans l’optique d’améliorer les performances de la norme </w:t>
      </w:r>
    </w:p>
    <w:p w14:paraId="451CBD82" w14:textId="3B3C36E3" w:rsidR="00DC3B6F" w:rsidRPr="009161D0" w:rsidRDefault="00366F87" w:rsidP="0094592E">
      <w:pPr>
        <w:spacing w:after="0" w:line="240" w:lineRule="auto"/>
        <w:ind w:left="360"/>
        <w:rPr>
          <w:rFonts w:ascii="Times New Roman" w:eastAsia="Calibri" w:hAnsi="Times New Roman" w:cs="Times New Roman"/>
          <w:color w:val="000000"/>
          <w:sz w:val="24"/>
          <w:szCs w:val="24"/>
        </w:rPr>
      </w:pPr>
      <w:proofErr w:type="gramStart"/>
      <w:r w:rsidRPr="009161D0">
        <w:rPr>
          <w:rFonts w:ascii="Times New Roman" w:eastAsia="Calibri" w:hAnsi="Times New Roman" w:cs="Times New Roman"/>
          <w:color w:val="000000"/>
          <w:sz w:val="24"/>
          <w:szCs w:val="24"/>
        </w:rPr>
        <w:t>de</w:t>
      </w:r>
      <w:proofErr w:type="gramEnd"/>
      <w:r w:rsidRPr="009161D0">
        <w:rPr>
          <w:rFonts w:ascii="Times New Roman" w:eastAsia="Calibri" w:hAnsi="Times New Roman" w:cs="Times New Roman"/>
          <w:color w:val="000000"/>
          <w:sz w:val="24"/>
          <w:szCs w:val="24"/>
        </w:rPr>
        <w:t xml:space="preserve"> </w:t>
      </w:r>
      <w:r w:rsidR="007204D5" w:rsidRPr="009161D0">
        <w:rPr>
          <w:rFonts w:ascii="Times New Roman" w:eastAsia="Calibri" w:hAnsi="Times New Roman" w:cs="Times New Roman"/>
          <w:color w:val="000000"/>
          <w:sz w:val="24"/>
          <w:szCs w:val="24"/>
        </w:rPr>
        <w:t>p</w:t>
      </w:r>
      <w:r w:rsidR="00766B83" w:rsidRPr="009161D0">
        <w:rPr>
          <w:rFonts w:ascii="Times New Roman" w:eastAsia="Calibri" w:hAnsi="Times New Roman" w:cs="Times New Roman"/>
          <w:color w:val="000000"/>
          <w:sz w:val="24"/>
          <w:szCs w:val="24"/>
        </w:rPr>
        <w:t>roposer une architecture de déploiement de la RNT au Bénin en se basant sur l'existant</w:t>
      </w:r>
    </w:p>
    <w:p w14:paraId="3ED9571E" w14:textId="101268AD" w:rsidR="00DC3B6F" w:rsidRPr="009161D0" w:rsidRDefault="00766B83" w:rsidP="0094592E">
      <w:pPr>
        <w:spacing w:after="0" w:line="240" w:lineRule="auto"/>
        <w:ind w:left="360"/>
        <w:rPr>
          <w:rFonts w:ascii="Times New Roman" w:eastAsia="Calibri" w:hAnsi="Times New Roman" w:cs="Times New Roman"/>
          <w:color w:val="000000"/>
          <w:sz w:val="24"/>
          <w:szCs w:val="24"/>
        </w:rPr>
      </w:pPr>
      <w:proofErr w:type="gramStart"/>
      <w:r w:rsidRPr="009161D0">
        <w:rPr>
          <w:rFonts w:ascii="Times New Roman" w:eastAsia="Calibri" w:hAnsi="Times New Roman" w:cs="Times New Roman"/>
          <w:color w:val="000000"/>
          <w:sz w:val="24"/>
          <w:szCs w:val="24"/>
        </w:rPr>
        <w:t>d'évaluer</w:t>
      </w:r>
      <w:proofErr w:type="gramEnd"/>
      <w:r w:rsidRPr="009161D0">
        <w:rPr>
          <w:rFonts w:ascii="Times New Roman" w:eastAsia="Calibri" w:hAnsi="Times New Roman" w:cs="Times New Roman"/>
          <w:color w:val="000000"/>
          <w:sz w:val="24"/>
          <w:szCs w:val="24"/>
        </w:rPr>
        <w:t xml:space="preserve"> l'impact de la migration sur les acteurs de l'</w:t>
      </w:r>
      <w:r w:rsidR="004E4193" w:rsidRPr="009161D0">
        <w:rPr>
          <w:rFonts w:ascii="Times New Roman" w:eastAsia="Calibri" w:hAnsi="Times New Roman" w:cs="Times New Roman"/>
          <w:color w:val="000000"/>
          <w:sz w:val="24"/>
          <w:szCs w:val="24"/>
        </w:rPr>
        <w:t>écosystème</w:t>
      </w:r>
      <w:r w:rsidRPr="009161D0">
        <w:rPr>
          <w:rFonts w:ascii="Times New Roman" w:eastAsia="Calibri" w:hAnsi="Times New Roman" w:cs="Times New Roman"/>
          <w:color w:val="000000"/>
          <w:sz w:val="24"/>
          <w:szCs w:val="24"/>
        </w:rPr>
        <w:t xml:space="preserve"> RNT</w:t>
      </w:r>
      <w:r w:rsidR="00366F87" w:rsidRPr="009161D0">
        <w:rPr>
          <w:rFonts w:ascii="Times New Roman" w:eastAsia="Calibri" w:hAnsi="Times New Roman" w:cs="Times New Roman"/>
          <w:color w:val="000000"/>
          <w:sz w:val="24"/>
          <w:szCs w:val="24"/>
        </w:rPr>
        <w:t>.</w:t>
      </w:r>
    </w:p>
    <w:p w14:paraId="32EFF397" w14:textId="77777777" w:rsidR="00DC3B6F" w:rsidRPr="009161D0" w:rsidRDefault="00766B83" w:rsidP="0094592E">
      <w:pPr>
        <w:spacing w:after="0" w:line="240" w:lineRule="auto"/>
        <w:rPr>
          <w:rFonts w:ascii="Times New Roman" w:eastAsia="Calibri" w:hAnsi="Times New Roman" w:cs="Times New Roman"/>
          <w:color w:val="000000"/>
          <w:sz w:val="24"/>
          <w:szCs w:val="24"/>
        </w:rPr>
      </w:pPr>
      <w:r w:rsidRPr="009161D0">
        <w:rPr>
          <w:rFonts w:ascii="Times New Roman" w:eastAsia="Calibri" w:hAnsi="Times New Roman" w:cs="Times New Roman"/>
          <w:color w:val="000000"/>
          <w:sz w:val="24"/>
          <w:szCs w:val="24"/>
        </w:rPr>
        <w:t xml:space="preserve"> </w:t>
      </w:r>
    </w:p>
    <w:p w14:paraId="3A60AB97" w14:textId="77777777" w:rsidR="00DC3B6F" w:rsidRPr="009161D0" w:rsidRDefault="00DC3B6F" w:rsidP="0094592E">
      <w:pPr>
        <w:spacing w:after="200" w:line="276" w:lineRule="auto"/>
        <w:rPr>
          <w:rFonts w:ascii="Times New Roman" w:eastAsia="Calibri" w:hAnsi="Times New Roman" w:cs="Times New Roman"/>
          <w:b/>
          <w:sz w:val="24"/>
          <w:szCs w:val="24"/>
        </w:rPr>
      </w:pPr>
    </w:p>
    <w:p w14:paraId="29A3A17D" w14:textId="77777777" w:rsidR="00DC3B6F" w:rsidRPr="009161D0" w:rsidRDefault="00DC3B6F" w:rsidP="0094592E">
      <w:pPr>
        <w:spacing w:after="200" w:line="276" w:lineRule="auto"/>
        <w:rPr>
          <w:rFonts w:ascii="Times New Roman" w:eastAsia="Calibri" w:hAnsi="Times New Roman" w:cs="Times New Roman"/>
          <w:b/>
          <w:sz w:val="24"/>
          <w:szCs w:val="24"/>
        </w:rPr>
      </w:pPr>
    </w:p>
    <w:p w14:paraId="72B42912" w14:textId="77777777" w:rsidR="00CA667A" w:rsidRPr="009161D0" w:rsidRDefault="00CA667A">
      <w:pPr>
        <w:spacing w:after="200" w:line="276" w:lineRule="auto"/>
        <w:rPr>
          <w:rFonts w:ascii="Times New Roman" w:eastAsia="Calibri" w:hAnsi="Times New Roman" w:cs="Times New Roman"/>
          <w:b/>
          <w:sz w:val="24"/>
          <w:szCs w:val="24"/>
        </w:rPr>
      </w:pPr>
    </w:p>
    <w:p w14:paraId="04988D41" w14:textId="7D375AF1" w:rsidR="00CA667A" w:rsidRPr="009161D0" w:rsidRDefault="00CA667A">
      <w:pPr>
        <w:spacing w:after="200" w:line="276" w:lineRule="auto"/>
        <w:rPr>
          <w:rFonts w:ascii="Times New Roman" w:eastAsia="Calibri" w:hAnsi="Times New Roman" w:cs="Times New Roman"/>
          <w:b/>
          <w:sz w:val="24"/>
          <w:szCs w:val="24"/>
        </w:rPr>
      </w:pPr>
    </w:p>
    <w:p w14:paraId="4FA8D047" w14:textId="1A4B1008" w:rsidR="007204D5" w:rsidRPr="009161D0" w:rsidRDefault="007204D5">
      <w:pPr>
        <w:spacing w:after="200" w:line="276" w:lineRule="auto"/>
        <w:rPr>
          <w:rFonts w:ascii="Times New Roman" w:eastAsia="Calibri" w:hAnsi="Times New Roman" w:cs="Times New Roman"/>
          <w:b/>
          <w:sz w:val="24"/>
          <w:szCs w:val="24"/>
        </w:rPr>
      </w:pPr>
    </w:p>
    <w:p w14:paraId="4CB2CD62" w14:textId="027E1793" w:rsidR="007204D5" w:rsidRPr="009161D0" w:rsidRDefault="007204D5">
      <w:pPr>
        <w:spacing w:after="200" w:line="276" w:lineRule="auto"/>
        <w:rPr>
          <w:rFonts w:ascii="Times New Roman" w:eastAsia="Calibri" w:hAnsi="Times New Roman" w:cs="Times New Roman"/>
          <w:b/>
          <w:sz w:val="24"/>
          <w:szCs w:val="24"/>
        </w:rPr>
      </w:pPr>
    </w:p>
    <w:p w14:paraId="3A5B1641" w14:textId="537189C4" w:rsidR="007204D5" w:rsidRPr="009161D0" w:rsidRDefault="007204D5">
      <w:pPr>
        <w:spacing w:after="200" w:line="276" w:lineRule="auto"/>
        <w:rPr>
          <w:rFonts w:ascii="Times New Roman" w:eastAsia="Calibri" w:hAnsi="Times New Roman" w:cs="Times New Roman"/>
          <w:b/>
          <w:sz w:val="24"/>
          <w:szCs w:val="24"/>
        </w:rPr>
      </w:pPr>
    </w:p>
    <w:p w14:paraId="45BEFFFE" w14:textId="4B6F7A4E" w:rsidR="007204D5" w:rsidRPr="009161D0" w:rsidRDefault="007204D5">
      <w:pPr>
        <w:spacing w:after="200" w:line="276" w:lineRule="auto"/>
        <w:rPr>
          <w:rFonts w:ascii="Times New Roman" w:eastAsia="Calibri" w:hAnsi="Times New Roman" w:cs="Times New Roman"/>
          <w:b/>
          <w:sz w:val="24"/>
          <w:szCs w:val="24"/>
        </w:rPr>
      </w:pPr>
    </w:p>
    <w:p w14:paraId="0EB3E3AC" w14:textId="2631EF17" w:rsidR="007204D5" w:rsidRPr="009161D0" w:rsidRDefault="007204D5">
      <w:pPr>
        <w:spacing w:after="200" w:line="276" w:lineRule="auto"/>
        <w:rPr>
          <w:rFonts w:ascii="Times New Roman" w:eastAsia="Calibri" w:hAnsi="Times New Roman" w:cs="Times New Roman"/>
          <w:b/>
          <w:sz w:val="24"/>
          <w:szCs w:val="24"/>
        </w:rPr>
      </w:pPr>
    </w:p>
    <w:p w14:paraId="64AE0245" w14:textId="029A04C2" w:rsidR="007204D5" w:rsidRPr="009161D0" w:rsidRDefault="007204D5">
      <w:pPr>
        <w:spacing w:after="200" w:line="276" w:lineRule="auto"/>
        <w:rPr>
          <w:rFonts w:ascii="Times New Roman" w:eastAsia="Calibri" w:hAnsi="Times New Roman" w:cs="Times New Roman"/>
          <w:b/>
          <w:sz w:val="24"/>
          <w:szCs w:val="24"/>
        </w:rPr>
      </w:pPr>
    </w:p>
    <w:p w14:paraId="69B54B55" w14:textId="6B17F94F" w:rsidR="007204D5" w:rsidRPr="009161D0" w:rsidRDefault="007204D5">
      <w:pPr>
        <w:spacing w:after="200" w:line="276" w:lineRule="auto"/>
        <w:rPr>
          <w:rFonts w:ascii="Times New Roman" w:eastAsia="Calibri" w:hAnsi="Times New Roman" w:cs="Times New Roman"/>
          <w:b/>
          <w:sz w:val="24"/>
          <w:szCs w:val="24"/>
        </w:rPr>
      </w:pPr>
    </w:p>
    <w:p w14:paraId="11C43F18" w14:textId="77777777" w:rsidR="007204D5" w:rsidRPr="009161D0" w:rsidRDefault="007204D5">
      <w:pPr>
        <w:spacing w:after="200" w:line="276" w:lineRule="auto"/>
        <w:rPr>
          <w:rFonts w:ascii="Times New Roman" w:eastAsia="Calibri" w:hAnsi="Times New Roman" w:cs="Times New Roman"/>
          <w:b/>
          <w:sz w:val="24"/>
          <w:szCs w:val="24"/>
        </w:rPr>
      </w:pPr>
    </w:p>
    <w:p w14:paraId="47105B30" w14:textId="77777777" w:rsidR="007204D5" w:rsidRPr="009161D0" w:rsidRDefault="007204D5">
      <w:pPr>
        <w:spacing w:after="200" w:line="276" w:lineRule="auto"/>
        <w:rPr>
          <w:rFonts w:ascii="Times New Roman" w:eastAsia="Calibri" w:hAnsi="Times New Roman" w:cs="Times New Roman"/>
          <w:b/>
          <w:sz w:val="24"/>
          <w:szCs w:val="24"/>
        </w:rPr>
      </w:pPr>
    </w:p>
    <w:p w14:paraId="1CD0C33D" w14:textId="77777777" w:rsidR="007204D5" w:rsidRPr="009161D0" w:rsidRDefault="007204D5">
      <w:pPr>
        <w:spacing w:after="200" w:line="276" w:lineRule="auto"/>
        <w:rPr>
          <w:rFonts w:ascii="Times New Roman" w:eastAsia="Calibri" w:hAnsi="Times New Roman" w:cs="Times New Roman"/>
          <w:b/>
          <w:sz w:val="24"/>
          <w:szCs w:val="24"/>
        </w:rPr>
      </w:pPr>
    </w:p>
    <w:p w14:paraId="224CC442" w14:textId="77777777" w:rsidR="002B42AD" w:rsidRPr="009161D0" w:rsidRDefault="002B42AD">
      <w:pPr>
        <w:spacing w:after="200" w:line="276" w:lineRule="auto"/>
        <w:rPr>
          <w:rFonts w:ascii="Times New Roman" w:eastAsia="Calibri" w:hAnsi="Times New Roman" w:cs="Times New Roman"/>
          <w:b/>
          <w:sz w:val="24"/>
          <w:szCs w:val="24"/>
        </w:rPr>
      </w:pPr>
    </w:p>
    <w:p w14:paraId="27DBA318" w14:textId="77777777" w:rsidR="002B42AD" w:rsidRPr="009161D0" w:rsidRDefault="002B42AD">
      <w:pPr>
        <w:spacing w:after="200" w:line="276" w:lineRule="auto"/>
        <w:rPr>
          <w:rFonts w:ascii="Times New Roman" w:eastAsia="Calibri" w:hAnsi="Times New Roman" w:cs="Times New Roman"/>
          <w:b/>
          <w:sz w:val="24"/>
          <w:szCs w:val="24"/>
        </w:rPr>
      </w:pPr>
    </w:p>
    <w:p w14:paraId="6D174F8E" w14:textId="77777777" w:rsidR="002B42AD" w:rsidRPr="009161D0" w:rsidRDefault="002B42AD">
      <w:pPr>
        <w:spacing w:after="200" w:line="276" w:lineRule="auto"/>
        <w:rPr>
          <w:rFonts w:ascii="Times New Roman" w:eastAsia="Calibri" w:hAnsi="Times New Roman" w:cs="Times New Roman"/>
          <w:b/>
          <w:sz w:val="24"/>
          <w:szCs w:val="24"/>
        </w:rPr>
      </w:pPr>
    </w:p>
    <w:p w14:paraId="58C94026" w14:textId="77777777" w:rsidR="002B42AD" w:rsidRPr="009161D0" w:rsidRDefault="002B42AD">
      <w:pPr>
        <w:spacing w:after="200" w:line="276" w:lineRule="auto"/>
        <w:rPr>
          <w:rFonts w:ascii="Times New Roman" w:eastAsia="Calibri" w:hAnsi="Times New Roman" w:cs="Times New Roman"/>
          <w:b/>
          <w:sz w:val="24"/>
          <w:szCs w:val="24"/>
        </w:rPr>
      </w:pPr>
    </w:p>
    <w:p w14:paraId="6D31D122" w14:textId="2C5EEAD1" w:rsidR="007204D5" w:rsidRPr="009161D0" w:rsidRDefault="00B51489">
      <w:pPr>
        <w:spacing w:after="200" w:line="276" w:lineRule="auto"/>
        <w:rPr>
          <w:rFonts w:ascii="Times New Roman" w:eastAsia="Calibri" w:hAnsi="Times New Roman" w:cs="Times New Roman"/>
          <w:b/>
          <w:sz w:val="32"/>
          <w:szCs w:val="32"/>
        </w:rPr>
      </w:pPr>
      <w:r w:rsidRPr="009161D0">
        <w:rPr>
          <w:rFonts w:ascii="Times New Roman" w:eastAsia="Calibri" w:hAnsi="Times New Roman" w:cs="Times New Roman"/>
          <w:b/>
          <w:sz w:val="32"/>
          <w:szCs w:val="32"/>
        </w:rPr>
        <w:t xml:space="preserve">Partie I : </w:t>
      </w:r>
      <w:r w:rsidR="00C24641" w:rsidRPr="009161D0">
        <w:rPr>
          <w:rFonts w:ascii="Times New Roman" w:eastAsia="Calibri" w:hAnsi="Times New Roman" w:cs="Times New Roman"/>
          <w:b/>
          <w:sz w:val="32"/>
          <w:szCs w:val="32"/>
        </w:rPr>
        <w:t>SYNTHESE BIBLIGRAPHIQUE</w:t>
      </w:r>
    </w:p>
    <w:p w14:paraId="11F412D1" w14:textId="77777777" w:rsidR="007204D5" w:rsidRPr="009161D0" w:rsidRDefault="007204D5">
      <w:pPr>
        <w:spacing w:after="200" w:line="276" w:lineRule="auto"/>
        <w:rPr>
          <w:rFonts w:ascii="Times New Roman" w:eastAsia="Calibri" w:hAnsi="Times New Roman" w:cs="Times New Roman"/>
          <w:b/>
          <w:sz w:val="24"/>
          <w:szCs w:val="24"/>
        </w:rPr>
      </w:pPr>
    </w:p>
    <w:p w14:paraId="6B6FB7E0" w14:textId="22A71BB7" w:rsidR="00DC3B6F" w:rsidRPr="009161D0" w:rsidRDefault="00766B83">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Chapitre </w:t>
      </w:r>
      <w:r w:rsidR="00FB2358" w:rsidRPr="009161D0">
        <w:rPr>
          <w:rFonts w:ascii="Times New Roman" w:eastAsia="Calibri" w:hAnsi="Times New Roman" w:cs="Times New Roman"/>
          <w:b/>
          <w:sz w:val="28"/>
          <w:szCs w:val="28"/>
        </w:rPr>
        <w:t>1</w:t>
      </w:r>
      <w:r w:rsidR="004E4193" w:rsidRPr="009161D0">
        <w:rPr>
          <w:rFonts w:ascii="Times New Roman" w:eastAsia="Calibri" w:hAnsi="Times New Roman" w:cs="Times New Roman"/>
          <w:b/>
          <w:sz w:val="28"/>
          <w:szCs w:val="28"/>
        </w:rPr>
        <w:t xml:space="preserve"> :</w:t>
      </w:r>
      <w:r w:rsidRPr="009161D0">
        <w:rPr>
          <w:rFonts w:ascii="Times New Roman" w:eastAsia="Calibri" w:hAnsi="Times New Roman" w:cs="Times New Roman"/>
          <w:b/>
          <w:sz w:val="28"/>
          <w:szCs w:val="28"/>
        </w:rPr>
        <w:t xml:space="preserve"> Etude comparative des normes de la </w:t>
      </w:r>
      <w:r w:rsidR="002B42AD" w:rsidRPr="009161D0">
        <w:rPr>
          <w:rFonts w:ascii="Times New Roman" w:eastAsia="Calibri" w:hAnsi="Times New Roman" w:cs="Times New Roman"/>
          <w:b/>
          <w:sz w:val="28"/>
          <w:szCs w:val="28"/>
        </w:rPr>
        <w:t>radiodiffusion numérique terrestre</w:t>
      </w:r>
    </w:p>
    <w:p w14:paraId="67AE2E2A" w14:textId="2AC3D9E4" w:rsidR="00C425D8" w:rsidRPr="009161D0" w:rsidRDefault="00C425D8">
      <w:pPr>
        <w:spacing w:after="200" w:line="276" w:lineRule="auto"/>
        <w:rPr>
          <w:rFonts w:ascii="Times New Roman" w:eastAsia="Calibri" w:hAnsi="Times New Roman" w:cs="Times New Roman"/>
          <w:b/>
          <w:sz w:val="28"/>
          <w:szCs w:val="28"/>
        </w:rPr>
      </w:pPr>
      <w:r w:rsidRPr="009161D0">
        <w:rPr>
          <w:rFonts w:ascii="Times New Roman" w:eastAsia="Calibri" w:hAnsi="Times New Roman" w:cs="Times New Roman"/>
          <w:b/>
          <w:sz w:val="28"/>
          <w:szCs w:val="28"/>
        </w:rPr>
        <w:t>Introduction</w:t>
      </w:r>
    </w:p>
    <w:p w14:paraId="34063DA7" w14:textId="4038CD1A" w:rsidR="00C425D8" w:rsidRPr="009161D0" w:rsidRDefault="00C425D8" w:rsidP="00C52F6C">
      <w:pPr>
        <w:spacing w:after="0" w:line="357" w:lineRule="auto"/>
        <w:ind w:right="440" w:firstLine="708"/>
        <w:rPr>
          <w:rFonts w:ascii="Times New Roman" w:eastAsia="Calibri" w:hAnsi="Times New Roman" w:cs="Times New Roman"/>
          <w:sz w:val="24"/>
          <w:szCs w:val="24"/>
        </w:rPr>
      </w:pPr>
      <w:r w:rsidRPr="009161D0">
        <w:rPr>
          <w:rFonts w:ascii="Times New Roman" w:eastAsia="Calibri" w:hAnsi="Times New Roman" w:cs="Times New Roman"/>
          <w:sz w:val="24"/>
          <w:szCs w:val="24"/>
        </w:rPr>
        <w:t>Dans ce premier chapitre, nous allons présenter les différentes normes de la RNT</w:t>
      </w:r>
      <w:r w:rsidR="005A30DC" w:rsidRPr="009161D0">
        <w:rPr>
          <w:rFonts w:ascii="Times New Roman" w:eastAsia="Calibri" w:hAnsi="Times New Roman" w:cs="Times New Roman"/>
          <w:sz w:val="24"/>
          <w:szCs w:val="24"/>
        </w:rPr>
        <w:t xml:space="preserve"> puis </w:t>
      </w:r>
      <w:r w:rsidRPr="009161D0">
        <w:rPr>
          <w:rFonts w:ascii="Times New Roman" w:eastAsia="Calibri" w:hAnsi="Times New Roman" w:cs="Times New Roman"/>
          <w:sz w:val="24"/>
          <w:szCs w:val="24"/>
        </w:rPr>
        <w:t>les</w:t>
      </w:r>
      <w:r w:rsidR="001B329E" w:rsidRPr="009161D0">
        <w:rPr>
          <w:rFonts w:ascii="Times New Roman" w:eastAsia="Calibri" w:hAnsi="Times New Roman" w:cs="Times New Roman"/>
          <w:sz w:val="24"/>
          <w:szCs w:val="24"/>
        </w:rPr>
        <w:t xml:space="preserve"> comparer</w:t>
      </w:r>
      <w:r w:rsidRPr="009161D0">
        <w:rPr>
          <w:rFonts w:ascii="Times New Roman" w:eastAsia="Calibri" w:hAnsi="Times New Roman" w:cs="Times New Roman"/>
          <w:sz w:val="24"/>
          <w:szCs w:val="24"/>
        </w:rPr>
        <w:t xml:space="preserve"> </w:t>
      </w:r>
      <w:r w:rsidR="005A30DC" w:rsidRPr="009161D0">
        <w:rPr>
          <w:rFonts w:ascii="Times New Roman" w:eastAsia="Calibri" w:hAnsi="Times New Roman" w:cs="Times New Roman"/>
          <w:sz w:val="24"/>
          <w:szCs w:val="24"/>
        </w:rPr>
        <w:t>en vue d'identifier</w:t>
      </w:r>
      <w:r w:rsidR="00A7702E" w:rsidRPr="009161D0">
        <w:rPr>
          <w:rFonts w:ascii="Times New Roman" w:eastAsia="Calibri" w:hAnsi="Times New Roman" w:cs="Times New Roman"/>
          <w:sz w:val="24"/>
          <w:szCs w:val="24"/>
        </w:rPr>
        <w:t xml:space="preserve"> une</w:t>
      </w:r>
      <w:r w:rsidR="005A30DC"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norme adéquate à l’environnement béninois</w:t>
      </w:r>
      <w:r w:rsidR="005A30DC"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xml:space="preserve">  </w:t>
      </w:r>
    </w:p>
    <w:p w14:paraId="5011EB19" w14:textId="77777777" w:rsidR="00DC3B6F" w:rsidRPr="009161D0" w:rsidRDefault="00DC3B6F" w:rsidP="00C52F6C">
      <w:pPr>
        <w:spacing w:line="256" w:lineRule="auto"/>
        <w:rPr>
          <w:rFonts w:ascii="Times New Roman" w:eastAsia="Calibri" w:hAnsi="Times New Roman" w:cs="Times New Roman"/>
          <w:b/>
          <w:sz w:val="24"/>
          <w:szCs w:val="24"/>
        </w:rPr>
      </w:pPr>
    </w:p>
    <w:p w14:paraId="4778002E" w14:textId="66AB359D" w:rsidR="005A30DC" w:rsidRPr="009161D0" w:rsidRDefault="00766B83" w:rsidP="007F23BE">
      <w:pPr>
        <w:pStyle w:val="Paragraphedeliste"/>
        <w:numPr>
          <w:ilvl w:val="0"/>
          <w:numId w:val="8"/>
        </w:numPr>
        <w:spacing w:line="256" w:lineRule="auto"/>
        <w:jc w:val="both"/>
        <w:rPr>
          <w:rFonts w:ascii="Times New Roman" w:eastAsia="Calibri" w:hAnsi="Times New Roman" w:cs="Times New Roman"/>
          <w:b/>
          <w:sz w:val="28"/>
          <w:szCs w:val="28"/>
        </w:rPr>
      </w:pPr>
      <w:bookmarkStart w:id="2" w:name="_Hlk69995837"/>
      <w:r w:rsidRPr="009161D0">
        <w:rPr>
          <w:rFonts w:ascii="Times New Roman" w:eastAsia="Calibri" w:hAnsi="Times New Roman" w:cs="Times New Roman"/>
          <w:b/>
          <w:sz w:val="28"/>
          <w:szCs w:val="28"/>
        </w:rPr>
        <w:t>Présentation des normes</w:t>
      </w:r>
      <w:r w:rsidR="00B91ED8" w:rsidRPr="009161D0">
        <w:rPr>
          <w:rFonts w:ascii="Times New Roman" w:eastAsia="Calibri" w:hAnsi="Times New Roman" w:cs="Times New Roman"/>
          <w:b/>
          <w:sz w:val="28"/>
          <w:szCs w:val="28"/>
        </w:rPr>
        <w:t xml:space="preserve"> de la radio numérique terrestre</w:t>
      </w:r>
    </w:p>
    <w:bookmarkEnd w:id="2"/>
    <w:p w14:paraId="5760077D" w14:textId="73893164" w:rsidR="00DC3B6F" w:rsidRPr="009161D0" w:rsidRDefault="005A30DC" w:rsidP="004D4095">
      <w:pPr>
        <w:spacing w:after="0" w:line="357" w:lineRule="auto"/>
        <w:ind w:right="440" w:firstLine="708"/>
        <w:rPr>
          <w:rFonts w:ascii="Times New Roman" w:eastAsia="Calibri" w:hAnsi="Times New Roman" w:cs="Times New Roman"/>
          <w:b/>
          <w:sz w:val="28"/>
          <w:szCs w:val="28"/>
        </w:rPr>
      </w:pPr>
      <w:r w:rsidRPr="009161D0">
        <w:rPr>
          <w:rFonts w:ascii="Times New Roman" w:eastAsia="SFRM1440" w:hAnsi="Times New Roman" w:cs="Times New Roman"/>
          <w:sz w:val="24"/>
          <w:szCs w:val="24"/>
        </w:rPr>
        <w:t xml:space="preserve"> </w:t>
      </w:r>
      <w:bookmarkStart w:id="3" w:name="_Hlk69995896"/>
      <w:bookmarkStart w:id="4" w:name="_Hlk69995884"/>
      <w:r w:rsidR="001156EE" w:rsidRPr="009161D0">
        <w:rPr>
          <w:rFonts w:ascii="Times New Roman" w:eastAsia="Calibri" w:hAnsi="Times New Roman" w:cs="Times New Roman"/>
          <w:b/>
          <w:sz w:val="28"/>
          <w:szCs w:val="28"/>
        </w:rPr>
        <w:t xml:space="preserve">La norme </w:t>
      </w:r>
      <w:r w:rsidR="00766B83" w:rsidRPr="009161D0">
        <w:rPr>
          <w:rFonts w:ascii="Times New Roman" w:eastAsia="Calibri" w:hAnsi="Times New Roman" w:cs="Times New Roman"/>
          <w:b/>
          <w:sz w:val="28"/>
          <w:szCs w:val="28"/>
        </w:rPr>
        <w:t>DAB</w:t>
      </w:r>
      <w:r w:rsidR="001156EE" w:rsidRPr="009161D0">
        <w:rPr>
          <w:rFonts w:ascii="Times New Roman" w:eastAsia="Calibri" w:hAnsi="Times New Roman" w:cs="Times New Roman"/>
          <w:b/>
          <w:sz w:val="28"/>
          <w:szCs w:val="28"/>
        </w:rPr>
        <w:t>/DAB+</w:t>
      </w:r>
      <w:r w:rsidR="00470BE1" w:rsidRPr="009161D0">
        <w:rPr>
          <w:rFonts w:ascii="Times New Roman" w:eastAsia="Calibri" w:hAnsi="Times New Roman" w:cs="Times New Roman"/>
          <w:b/>
          <w:sz w:val="28"/>
          <w:szCs w:val="28"/>
        </w:rPr>
        <w:t xml:space="preserve"> </w:t>
      </w:r>
      <w:bookmarkEnd w:id="3"/>
    </w:p>
    <w:p w14:paraId="2E8F390A" w14:textId="3B6F18BC" w:rsidR="001156EE" w:rsidRPr="009161D0" w:rsidRDefault="002C08FA" w:rsidP="00C52F6C">
      <w:pPr>
        <w:spacing w:after="200" w:line="27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   </w:t>
      </w:r>
      <w:r w:rsidR="001156EE" w:rsidRPr="009161D0">
        <w:rPr>
          <w:rFonts w:ascii="Times New Roman" w:eastAsia="Calibri" w:hAnsi="Times New Roman" w:cs="Times New Roman"/>
          <w:b/>
          <w:sz w:val="28"/>
          <w:szCs w:val="28"/>
        </w:rPr>
        <w:t>La norme DAB</w:t>
      </w:r>
    </w:p>
    <w:bookmarkEnd w:id="4"/>
    <w:p w14:paraId="1A0C1FA7" w14:textId="14022CA5" w:rsidR="00DC3B6F" w:rsidRDefault="00766B83" w:rsidP="00C52F6C">
      <w:pPr>
        <w:spacing w:line="256" w:lineRule="auto"/>
        <w:ind w:firstLine="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Le DAB </w:t>
      </w:r>
      <w:r w:rsidR="00DF0344" w:rsidRPr="009161D0">
        <w:rPr>
          <w:rFonts w:ascii="Times New Roman" w:eastAsia="Calibri" w:hAnsi="Times New Roman" w:cs="Times New Roman"/>
          <w:sz w:val="24"/>
          <w:szCs w:val="24"/>
        </w:rPr>
        <w:t xml:space="preserve">(Digital Audio Broadcasting) </w:t>
      </w:r>
      <w:r w:rsidRPr="009161D0">
        <w:rPr>
          <w:rFonts w:ascii="Times New Roman" w:eastAsia="Calibri" w:hAnsi="Times New Roman" w:cs="Times New Roman"/>
          <w:sz w:val="24"/>
          <w:szCs w:val="24"/>
          <w:shd w:val="clear" w:color="auto" w:fill="FFFFFF"/>
        </w:rPr>
        <w:t xml:space="preserve">constitue le premier système de la radiodiffusion numérique terrestre. </w:t>
      </w:r>
      <w:r w:rsidRPr="009161D0">
        <w:rPr>
          <w:rFonts w:ascii="Times New Roman" w:eastAsia="Calibri" w:hAnsi="Times New Roman" w:cs="Times New Roman"/>
          <w:sz w:val="24"/>
          <w:szCs w:val="24"/>
        </w:rPr>
        <w:t>La norme DAB a été élaborée vers 1990 dans le cadre du programme européen de recherche et de développement Eureka et normalisée en 1997</w:t>
      </w:r>
      <w:r w:rsidR="00DF0344" w:rsidRPr="009161D0">
        <w:rPr>
          <w:rFonts w:ascii="Times New Roman" w:eastAsia="Calibri" w:hAnsi="Times New Roman" w:cs="Times New Roman"/>
          <w:sz w:val="24"/>
          <w:szCs w:val="24"/>
        </w:rPr>
        <w:t xml:space="preserve"> </w:t>
      </w:r>
      <w:r w:rsidR="00470BE1" w:rsidRPr="009161D0">
        <w:rPr>
          <w:rFonts w:ascii="Times New Roman" w:eastAsia="Calibri" w:hAnsi="Times New Roman" w:cs="Times New Roman"/>
          <w:sz w:val="24"/>
          <w:szCs w:val="24"/>
        </w:rPr>
        <w:t>[</w:t>
      </w:r>
      <w:r w:rsidR="001957E0">
        <w:rPr>
          <w:rFonts w:ascii="Times New Roman" w:eastAsia="Calibri" w:hAnsi="Times New Roman" w:cs="Times New Roman"/>
          <w:sz w:val="24"/>
          <w:szCs w:val="24"/>
        </w:rPr>
        <w:t>6</w:t>
      </w:r>
      <w:r w:rsidR="00470BE1"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Les bandes de fréquences retenues pour la radiodiffusion</w:t>
      </w:r>
      <w:r w:rsidR="001D036E"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 xml:space="preserve">numérique DAB sont </w:t>
      </w:r>
      <w:r w:rsidRPr="009161D0">
        <w:rPr>
          <w:rFonts w:ascii="Times New Roman" w:eastAsia="Calibri" w:hAnsi="Times New Roman" w:cs="Times New Roman"/>
          <w:b/>
          <w:sz w:val="24"/>
          <w:szCs w:val="24"/>
        </w:rPr>
        <w:t>les bandes III en VHF (174 à 239 M</w:t>
      </w:r>
      <w:r w:rsidR="00EE0F09">
        <w:rPr>
          <w:rFonts w:ascii="Times New Roman" w:eastAsia="Calibri" w:hAnsi="Times New Roman" w:cs="Times New Roman"/>
          <w:b/>
          <w:sz w:val="24"/>
          <w:szCs w:val="24"/>
        </w:rPr>
        <w:t>H</w:t>
      </w:r>
      <w:r w:rsidRPr="009161D0">
        <w:rPr>
          <w:rFonts w:ascii="Times New Roman" w:eastAsia="Calibri" w:hAnsi="Times New Roman" w:cs="Times New Roman"/>
          <w:b/>
          <w:sz w:val="24"/>
          <w:szCs w:val="24"/>
        </w:rPr>
        <w:t>z) ainsi que la bande L (1452 M</w:t>
      </w:r>
      <w:r w:rsidR="00EE0F09">
        <w:rPr>
          <w:rFonts w:ascii="Times New Roman" w:eastAsia="Calibri" w:hAnsi="Times New Roman" w:cs="Times New Roman"/>
          <w:b/>
          <w:sz w:val="24"/>
          <w:szCs w:val="24"/>
        </w:rPr>
        <w:t>H</w:t>
      </w:r>
      <w:r w:rsidRPr="009161D0">
        <w:rPr>
          <w:rFonts w:ascii="Times New Roman" w:eastAsia="Calibri" w:hAnsi="Times New Roman" w:cs="Times New Roman"/>
          <w:b/>
          <w:sz w:val="24"/>
          <w:szCs w:val="24"/>
        </w:rPr>
        <w:t>z à 1492M</w:t>
      </w:r>
      <w:r w:rsidR="00EE0F09">
        <w:rPr>
          <w:rFonts w:ascii="Times New Roman" w:eastAsia="Calibri" w:hAnsi="Times New Roman" w:cs="Times New Roman"/>
          <w:b/>
          <w:sz w:val="24"/>
          <w:szCs w:val="24"/>
        </w:rPr>
        <w:t>H</w:t>
      </w:r>
      <w:r w:rsidRPr="009161D0">
        <w:rPr>
          <w:rFonts w:ascii="Times New Roman" w:eastAsia="Calibri" w:hAnsi="Times New Roman" w:cs="Times New Roman"/>
          <w:b/>
          <w:sz w:val="24"/>
          <w:szCs w:val="24"/>
        </w:rPr>
        <w:t xml:space="preserve">z) </w:t>
      </w:r>
      <w:r w:rsidRPr="009161D0">
        <w:rPr>
          <w:rFonts w:ascii="Times New Roman" w:eastAsia="Calibri" w:hAnsi="Times New Roman" w:cs="Times New Roman"/>
          <w:sz w:val="24"/>
          <w:szCs w:val="24"/>
        </w:rPr>
        <w:t>[</w:t>
      </w:r>
      <w:r w:rsidR="001957E0">
        <w:rPr>
          <w:rFonts w:ascii="Times New Roman" w:eastAsia="Calibri" w:hAnsi="Times New Roman" w:cs="Times New Roman"/>
          <w:sz w:val="24"/>
          <w:szCs w:val="24"/>
        </w:rPr>
        <w:t>6</w:t>
      </w:r>
      <w:r w:rsidRPr="009161D0">
        <w:rPr>
          <w:rFonts w:ascii="Times New Roman" w:eastAsia="Calibri" w:hAnsi="Times New Roman" w:cs="Times New Roman"/>
          <w:sz w:val="24"/>
          <w:szCs w:val="24"/>
        </w:rPr>
        <w:t>]</w:t>
      </w:r>
      <w:r w:rsidRPr="009161D0">
        <w:rPr>
          <w:rFonts w:ascii="Times New Roman" w:eastAsia="Calibri" w:hAnsi="Times New Roman" w:cs="Times New Roman"/>
          <w:b/>
          <w:sz w:val="24"/>
          <w:szCs w:val="24"/>
        </w:rPr>
        <w:t xml:space="preserve">. </w:t>
      </w:r>
      <w:r w:rsidRPr="009161D0">
        <w:rPr>
          <w:rFonts w:ascii="Times New Roman" w:eastAsia="Calibri" w:hAnsi="Times New Roman" w:cs="Times New Roman"/>
          <w:sz w:val="24"/>
          <w:szCs w:val="24"/>
        </w:rPr>
        <w:t xml:space="preserve">Le format de compression utilisé par la norme DAB est le </w:t>
      </w:r>
      <w:r w:rsidRPr="009161D0">
        <w:rPr>
          <w:rFonts w:ascii="Times New Roman" w:eastAsia="Calibri" w:hAnsi="Times New Roman" w:cs="Times New Roman"/>
          <w:b/>
          <w:sz w:val="24"/>
          <w:szCs w:val="24"/>
        </w:rPr>
        <w:t xml:space="preserve">MPEG-1/-2 Layer II </w:t>
      </w:r>
      <w:r w:rsidRPr="009161D0">
        <w:rPr>
          <w:rFonts w:ascii="Times New Roman" w:eastAsia="Calibri" w:hAnsi="Times New Roman" w:cs="Times New Roman"/>
          <w:sz w:val="24"/>
          <w:szCs w:val="24"/>
        </w:rPr>
        <w:t>[</w:t>
      </w:r>
      <w:r w:rsidR="001957E0">
        <w:rPr>
          <w:rFonts w:ascii="Times New Roman" w:eastAsia="Calibri" w:hAnsi="Times New Roman" w:cs="Times New Roman"/>
          <w:sz w:val="24"/>
          <w:szCs w:val="24"/>
        </w:rPr>
        <w:t>6</w:t>
      </w:r>
      <w:r w:rsidRPr="009161D0">
        <w:rPr>
          <w:rFonts w:ascii="Times New Roman" w:eastAsia="Calibri" w:hAnsi="Times New Roman" w:cs="Times New Roman"/>
          <w:sz w:val="24"/>
          <w:szCs w:val="24"/>
        </w:rPr>
        <w:t xml:space="preserve">]. Pour protéger le message émis par la source contre les </w:t>
      </w:r>
      <w:r w:rsidR="004E4193" w:rsidRPr="009161D0">
        <w:rPr>
          <w:rFonts w:ascii="Times New Roman" w:eastAsia="Calibri" w:hAnsi="Times New Roman" w:cs="Times New Roman"/>
          <w:sz w:val="24"/>
          <w:szCs w:val="24"/>
        </w:rPr>
        <w:t>perturbations</w:t>
      </w:r>
      <w:r w:rsidRPr="009161D0">
        <w:rPr>
          <w:rFonts w:ascii="Times New Roman" w:eastAsia="Calibri" w:hAnsi="Times New Roman" w:cs="Times New Roman"/>
          <w:sz w:val="24"/>
          <w:szCs w:val="24"/>
        </w:rPr>
        <w:t xml:space="preserve"> du canal le système utilise le codage convolutif. Comme technique de modulation le système est basé sur la modulation </w:t>
      </w:r>
      <w:r w:rsidR="004E4193" w:rsidRPr="009161D0">
        <w:rPr>
          <w:rFonts w:ascii="Times New Roman" w:eastAsia="Calibri" w:hAnsi="Times New Roman" w:cs="Times New Roman"/>
          <w:sz w:val="24"/>
          <w:szCs w:val="24"/>
        </w:rPr>
        <w:t>multi</w:t>
      </w:r>
      <w:r w:rsidR="00394E48">
        <w:rPr>
          <w:rFonts w:ascii="Times New Roman" w:eastAsia="Calibri" w:hAnsi="Times New Roman" w:cs="Times New Roman"/>
          <w:sz w:val="24"/>
          <w:szCs w:val="24"/>
        </w:rPr>
        <w:t>-</w:t>
      </w:r>
      <w:r w:rsidR="004E4193" w:rsidRPr="009161D0">
        <w:rPr>
          <w:rFonts w:ascii="Times New Roman" w:eastAsia="Calibri" w:hAnsi="Times New Roman" w:cs="Times New Roman"/>
          <w:sz w:val="24"/>
          <w:szCs w:val="24"/>
        </w:rPr>
        <w:t>porteuse</w:t>
      </w:r>
      <w:r w:rsidRPr="009161D0">
        <w:rPr>
          <w:rFonts w:ascii="Times New Roman" w:eastAsia="Calibri" w:hAnsi="Times New Roman" w:cs="Times New Roman"/>
          <w:sz w:val="24"/>
          <w:szCs w:val="24"/>
        </w:rPr>
        <w:t xml:space="preserve"> OFDM.</w:t>
      </w:r>
      <w:r w:rsidR="002C08FA" w:rsidRPr="009161D0">
        <w:rPr>
          <w:rFonts w:ascii="Times New Roman" w:eastAsia="Calibri" w:hAnsi="Times New Roman" w:cs="Times New Roman"/>
          <w:sz w:val="24"/>
          <w:szCs w:val="24"/>
        </w:rPr>
        <w:t xml:space="preserve"> La figure ci-dessous présente le schéma simplifié de la chaîne d’émission DAB :</w:t>
      </w:r>
    </w:p>
    <w:p w14:paraId="32776BAB" w14:textId="2A6A3BAA" w:rsidR="004D4095" w:rsidRDefault="004D4095" w:rsidP="00C52F6C">
      <w:pPr>
        <w:spacing w:line="256" w:lineRule="auto"/>
        <w:ind w:firstLine="360"/>
        <w:jc w:val="both"/>
        <w:rPr>
          <w:rFonts w:ascii="Times New Roman" w:eastAsia="Calibri" w:hAnsi="Times New Roman" w:cs="Times New Roman"/>
          <w:sz w:val="24"/>
          <w:szCs w:val="24"/>
        </w:rPr>
      </w:pPr>
    </w:p>
    <w:p w14:paraId="487FB99B" w14:textId="670048C5" w:rsidR="004D4095" w:rsidRDefault="004D4095" w:rsidP="00C52F6C">
      <w:pPr>
        <w:spacing w:line="256" w:lineRule="auto"/>
        <w:ind w:firstLine="360"/>
        <w:jc w:val="both"/>
        <w:rPr>
          <w:rFonts w:ascii="Times New Roman" w:eastAsia="Calibri" w:hAnsi="Times New Roman" w:cs="Times New Roman"/>
          <w:sz w:val="24"/>
          <w:szCs w:val="24"/>
        </w:rPr>
      </w:pPr>
    </w:p>
    <w:p w14:paraId="10F4A920" w14:textId="77777777" w:rsidR="004D4095" w:rsidRPr="009161D0" w:rsidRDefault="004D4095" w:rsidP="00C52F6C">
      <w:pPr>
        <w:spacing w:line="256" w:lineRule="auto"/>
        <w:ind w:firstLine="360"/>
        <w:jc w:val="both"/>
        <w:rPr>
          <w:rFonts w:ascii="Times New Roman" w:eastAsia="Calibri" w:hAnsi="Times New Roman" w:cs="Times New Roman"/>
          <w:sz w:val="24"/>
          <w:szCs w:val="24"/>
        </w:rPr>
      </w:pPr>
    </w:p>
    <w:p w14:paraId="5E2709F4" w14:textId="27FB0BDF" w:rsidR="00DC3B6F" w:rsidRPr="009161D0" w:rsidRDefault="00C52F6C">
      <w:pPr>
        <w:spacing w:line="256" w:lineRule="auto"/>
        <w:ind w:firstLine="360"/>
        <w:jc w:val="both"/>
        <w:rPr>
          <w:rFonts w:ascii="Times New Roman" w:eastAsia="Calibri"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65033A68" wp14:editId="47E4A429">
            <wp:extent cx="5166995"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6340" cy="2620126"/>
                    </a:xfrm>
                    <a:prstGeom prst="rect">
                      <a:avLst/>
                    </a:prstGeom>
                  </pic:spPr>
                </pic:pic>
              </a:graphicData>
            </a:graphic>
          </wp:inline>
        </w:drawing>
      </w:r>
    </w:p>
    <w:p w14:paraId="382DA7FF" w14:textId="0D3780DC" w:rsidR="00DC3B6F" w:rsidRPr="009161D0" w:rsidRDefault="00AC7A82" w:rsidP="00C52F6C">
      <w:pPr>
        <w:spacing w:line="256" w:lineRule="auto"/>
        <w:jc w:val="center"/>
        <w:rPr>
          <w:rFonts w:ascii="Times New Roman" w:eastAsia="Calibri" w:hAnsi="Times New Roman" w:cs="Times New Roman"/>
          <w:sz w:val="24"/>
          <w:szCs w:val="24"/>
        </w:rPr>
      </w:pPr>
      <w:bookmarkStart w:id="5" w:name="_Hlk70009422"/>
      <w:r w:rsidRPr="009161D0">
        <w:rPr>
          <w:rFonts w:ascii="Times New Roman" w:eastAsia="Calibri" w:hAnsi="Times New Roman" w:cs="Times New Roman"/>
          <w:b/>
          <w:bCs/>
          <w:sz w:val="24"/>
          <w:szCs w:val="24"/>
          <w:u w:val="single"/>
        </w:rPr>
        <w:t>Figure 1</w:t>
      </w:r>
      <w:r w:rsidR="002C08FA" w:rsidRPr="009161D0">
        <w:rPr>
          <w:rFonts w:ascii="Times New Roman" w:eastAsia="Calibri" w:hAnsi="Times New Roman" w:cs="Times New Roman"/>
          <w:b/>
          <w:bCs/>
          <w:sz w:val="24"/>
          <w:szCs w:val="24"/>
          <w:u w:val="single"/>
        </w:rPr>
        <w:t>.1</w:t>
      </w:r>
      <w:r w:rsidRPr="009161D0">
        <w:rPr>
          <w:rFonts w:ascii="Times New Roman" w:eastAsia="Calibri" w:hAnsi="Times New Roman" w:cs="Times New Roman"/>
          <w:b/>
          <w:bCs/>
          <w:sz w:val="24"/>
          <w:szCs w:val="24"/>
        </w:rPr>
        <w:t xml:space="preserve"> </w:t>
      </w:r>
      <w:r w:rsidRPr="009161D0">
        <w:rPr>
          <w:rFonts w:ascii="Times New Roman" w:eastAsia="Calibri" w:hAnsi="Times New Roman" w:cs="Times New Roman"/>
          <w:sz w:val="24"/>
          <w:szCs w:val="24"/>
        </w:rPr>
        <w:t>: Schéma simplifié de la chaîne d’émission DAB</w:t>
      </w:r>
      <w:r w:rsidR="00701BE9" w:rsidRPr="009161D0">
        <w:rPr>
          <w:rFonts w:ascii="Times New Roman" w:eastAsia="Calibri" w:hAnsi="Times New Roman" w:cs="Times New Roman"/>
          <w:sz w:val="24"/>
          <w:szCs w:val="24"/>
        </w:rPr>
        <w:t xml:space="preserve"> [</w:t>
      </w:r>
      <w:r w:rsidR="001957E0">
        <w:rPr>
          <w:rFonts w:ascii="Times New Roman" w:eastAsia="Calibri" w:hAnsi="Times New Roman" w:cs="Times New Roman"/>
          <w:sz w:val="24"/>
          <w:szCs w:val="24"/>
        </w:rPr>
        <w:t>6</w:t>
      </w:r>
      <w:r w:rsidR="00701BE9" w:rsidRPr="009161D0">
        <w:rPr>
          <w:rFonts w:ascii="Times New Roman" w:eastAsia="Calibri" w:hAnsi="Times New Roman" w:cs="Times New Roman"/>
          <w:sz w:val="24"/>
          <w:szCs w:val="24"/>
        </w:rPr>
        <w:t>]</w:t>
      </w:r>
    </w:p>
    <w:bookmarkEnd w:id="5"/>
    <w:p w14:paraId="7FBED8F8" w14:textId="0B1EA25C" w:rsidR="00701BE9" w:rsidRPr="009161D0" w:rsidRDefault="00701BE9" w:rsidP="00C52F6C">
      <w:pPr>
        <w:spacing w:after="200" w:line="276"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FIC : Fast information Channel</w:t>
      </w:r>
    </w:p>
    <w:p w14:paraId="5F009609" w14:textId="417CFC43" w:rsidR="00701BE9" w:rsidRPr="009161D0" w:rsidRDefault="00701BE9" w:rsidP="00C52F6C">
      <w:pPr>
        <w:spacing w:after="200" w:line="276"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MSC : Multiplexeur de Service Principal</w:t>
      </w:r>
    </w:p>
    <w:p w14:paraId="4AE557DF" w14:textId="77777777" w:rsidR="00701BE9" w:rsidRPr="009161D0" w:rsidRDefault="00701BE9" w:rsidP="00C52F6C">
      <w:pPr>
        <w:spacing w:after="200" w:line="276" w:lineRule="auto"/>
        <w:jc w:val="both"/>
        <w:rPr>
          <w:rFonts w:ascii="Times New Roman" w:eastAsia="Calibri" w:hAnsi="Times New Roman" w:cs="Times New Roman"/>
          <w:b/>
          <w:sz w:val="24"/>
          <w:szCs w:val="24"/>
        </w:rPr>
      </w:pPr>
    </w:p>
    <w:p w14:paraId="79D02D42" w14:textId="2668F54B" w:rsidR="00DC3B6F" w:rsidRPr="009161D0" w:rsidRDefault="00766B83" w:rsidP="00C52F6C">
      <w:pPr>
        <w:spacing w:after="200" w:line="27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 La norme DAB+</w:t>
      </w:r>
      <w:r w:rsidR="00470BE1" w:rsidRPr="009161D0">
        <w:rPr>
          <w:rFonts w:ascii="Times New Roman" w:eastAsia="Calibri" w:hAnsi="Times New Roman" w:cs="Times New Roman"/>
          <w:b/>
          <w:sz w:val="28"/>
          <w:szCs w:val="28"/>
        </w:rPr>
        <w:t xml:space="preserve"> </w:t>
      </w:r>
    </w:p>
    <w:p w14:paraId="42652B45" w14:textId="737A1378" w:rsidR="00DC3B6F" w:rsidRPr="009161D0" w:rsidRDefault="00766B83" w:rsidP="00C52F6C">
      <w:pPr>
        <w:spacing w:line="256" w:lineRule="auto"/>
        <w:ind w:left="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norme DAB+ est la 2</w:t>
      </w:r>
      <w:r w:rsidRPr="009161D0">
        <w:rPr>
          <w:rFonts w:ascii="Times New Roman" w:eastAsia="Calibri" w:hAnsi="Times New Roman" w:cs="Times New Roman"/>
          <w:sz w:val="24"/>
          <w:szCs w:val="24"/>
          <w:vertAlign w:val="superscript"/>
        </w:rPr>
        <w:t>ème</w:t>
      </w:r>
      <w:r w:rsidRPr="009161D0">
        <w:rPr>
          <w:rFonts w:ascii="Times New Roman" w:eastAsia="Calibri" w:hAnsi="Times New Roman" w:cs="Times New Roman"/>
          <w:sz w:val="24"/>
          <w:szCs w:val="24"/>
        </w:rPr>
        <w:t xml:space="preserve"> génération de la norme DAB</w:t>
      </w:r>
      <w:r w:rsidRPr="009161D0">
        <w:rPr>
          <w:rFonts w:ascii="Times New Roman" w:eastAsia="Calibri" w:hAnsi="Times New Roman" w:cs="Times New Roman"/>
          <w:b/>
          <w:sz w:val="24"/>
          <w:szCs w:val="24"/>
        </w:rPr>
        <w:t xml:space="preserve"> </w:t>
      </w:r>
      <w:r w:rsidRPr="009161D0">
        <w:rPr>
          <w:rFonts w:ascii="Times New Roman" w:eastAsia="Calibri" w:hAnsi="Times New Roman" w:cs="Times New Roman"/>
          <w:sz w:val="24"/>
          <w:szCs w:val="24"/>
        </w:rPr>
        <w:t xml:space="preserve">et a été publiée en 2007. </w:t>
      </w:r>
    </w:p>
    <w:p w14:paraId="3E39DE4B" w14:textId="29228B91" w:rsidR="00DC3B6F" w:rsidRPr="009161D0" w:rsidRDefault="00766B83" w:rsidP="00C52F6C">
      <w:pPr>
        <w:spacing w:line="256" w:lineRule="auto"/>
        <w:ind w:left="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En effet, des travaux ont été réalisés dans le cadre de l’amélioration de la norme initiale DAB. Ainsi nous avons : [</w:t>
      </w:r>
      <w:r w:rsidR="001957E0">
        <w:rPr>
          <w:rFonts w:ascii="Times New Roman" w:eastAsia="Calibri" w:hAnsi="Times New Roman" w:cs="Times New Roman"/>
          <w:sz w:val="24"/>
          <w:szCs w:val="24"/>
        </w:rPr>
        <w:t>7</w:t>
      </w:r>
      <w:r w:rsidRPr="009161D0">
        <w:rPr>
          <w:rFonts w:ascii="Times New Roman" w:eastAsia="Calibri" w:hAnsi="Times New Roman" w:cs="Times New Roman"/>
          <w:sz w:val="24"/>
          <w:szCs w:val="24"/>
        </w:rPr>
        <w:t>]</w:t>
      </w:r>
    </w:p>
    <w:p w14:paraId="4D11B01F" w14:textId="184DCDB2" w:rsidR="00DC3B6F" w:rsidRPr="009161D0" w:rsidRDefault="00701BE9" w:rsidP="00C52F6C">
      <w:pPr>
        <w:numPr>
          <w:ilvl w:val="0"/>
          <w:numId w:val="2"/>
        </w:numPr>
        <w:spacing w:line="256" w:lineRule="auto"/>
        <w:ind w:left="720" w:hanging="360"/>
        <w:jc w:val="both"/>
        <w:rPr>
          <w:rFonts w:ascii="Times New Roman" w:eastAsia="Calibri" w:hAnsi="Times New Roman" w:cs="Times New Roman"/>
          <w:sz w:val="24"/>
          <w:szCs w:val="24"/>
        </w:rPr>
      </w:pPr>
      <w:proofErr w:type="gramStart"/>
      <w:r w:rsidRPr="009161D0">
        <w:rPr>
          <w:rFonts w:ascii="Times New Roman" w:eastAsia="Calibri" w:hAnsi="Times New Roman" w:cs="Times New Roman"/>
          <w:sz w:val="24"/>
          <w:szCs w:val="24"/>
        </w:rPr>
        <w:t>u</w:t>
      </w:r>
      <w:r w:rsidR="00766B83" w:rsidRPr="009161D0">
        <w:rPr>
          <w:rFonts w:ascii="Times New Roman" w:eastAsia="Calibri" w:hAnsi="Times New Roman" w:cs="Times New Roman"/>
          <w:sz w:val="24"/>
          <w:szCs w:val="24"/>
        </w:rPr>
        <w:t>ne</w:t>
      </w:r>
      <w:proofErr w:type="gramEnd"/>
      <w:r w:rsidR="00766B83" w:rsidRPr="009161D0">
        <w:rPr>
          <w:rFonts w:ascii="Times New Roman" w:eastAsia="Calibri" w:hAnsi="Times New Roman" w:cs="Times New Roman"/>
          <w:sz w:val="24"/>
          <w:szCs w:val="24"/>
        </w:rPr>
        <w:t xml:space="preserve"> nouvelle technique de compression audio :</w:t>
      </w:r>
      <w:r w:rsidR="00766B83" w:rsidRPr="009161D0">
        <w:rPr>
          <w:rFonts w:ascii="Times New Roman" w:eastAsia="Calibri" w:hAnsi="Times New Roman" w:cs="Times New Roman"/>
          <w:b/>
          <w:sz w:val="24"/>
          <w:szCs w:val="24"/>
        </w:rPr>
        <w:t xml:space="preserve"> MPEG-4 AAC </w:t>
      </w:r>
      <w:r w:rsidR="00766B83" w:rsidRPr="009161D0">
        <w:rPr>
          <w:rFonts w:ascii="Times New Roman" w:eastAsia="Calibri" w:hAnsi="Times New Roman" w:cs="Times New Roman"/>
          <w:sz w:val="24"/>
          <w:szCs w:val="24"/>
        </w:rPr>
        <w:t>qui</w:t>
      </w:r>
      <w:r w:rsidR="00766B83" w:rsidRPr="009161D0">
        <w:rPr>
          <w:rFonts w:ascii="Times New Roman" w:eastAsia="Calibri" w:hAnsi="Times New Roman" w:cs="Times New Roman"/>
          <w:b/>
          <w:sz w:val="24"/>
          <w:szCs w:val="24"/>
        </w:rPr>
        <w:t xml:space="preserve"> </w:t>
      </w:r>
      <w:r w:rsidR="00766B83" w:rsidRPr="009161D0">
        <w:rPr>
          <w:rFonts w:ascii="Times New Roman" w:eastAsia="Calibri" w:hAnsi="Times New Roman" w:cs="Times New Roman"/>
          <w:sz w:val="24"/>
          <w:szCs w:val="24"/>
        </w:rPr>
        <w:t xml:space="preserve">est utilisée avec le DAB+. </w:t>
      </w:r>
    </w:p>
    <w:p w14:paraId="3A9E7D0A" w14:textId="23DEBA2C" w:rsidR="00DC3B6F" w:rsidRPr="009161D0" w:rsidRDefault="00701BE9" w:rsidP="00C52F6C">
      <w:pPr>
        <w:numPr>
          <w:ilvl w:val="0"/>
          <w:numId w:val="2"/>
        </w:numPr>
        <w:spacing w:line="256" w:lineRule="auto"/>
        <w:ind w:left="720" w:hanging="360"/>
        <w:jc w:val="both"/>
        <w:rPr>
          <w:rFonts w:ascii="Times New Roman" w:eastAsia="Calibri" w:hAnsi="Times New Roman" w:cs="Times New Roman"/>
          <w:sz w:val="24"/>
          <w:szCs w:val="24"/>
        </w:rPr>
      </w:pPr>
      <w:proofErr w:type="gramStart"/>
      <w:r w:rsidRPr="009161D0">
        <w:rPr>
          <w:rFonts w:ascii="Times New Roman" w:eastAsia="Calibri" w:hAnsi="Times New Roman" w:cs="Times New Roman"/>
          <w:sz w:val="24"/>
          <w:szCs w:val="24"/>
        </w:rPr>
        <w:t>u</w:t>
      </w:r>
      <w:r w:rsidR="00766B83" w:rsidRPr="009161D0">
        <w:rPr>
          <w:rFonts w:ascii="Times New Roman" w:eastAsia="Calibri" w:hAnsi="Times New Roman" w:cs="Times New Roman"/>
          <w:sz w:val="24"/>
          <w:szCs w:val="24"/>
        </w:rPr>
        <w:t>ne</w:t>
      </w:r>
      <w:proofErr w:type="gramEnd"/>
      <w:r w:rsidR="00766B83" w:rsidRPr="009161D0">
        <w:rPr>
          <w:rFonts w:ascii="Times New Roman" w:eastAsia="Calibri" w:hAnsi="Times New Roman" w:cs="Times New Roman"/>
          <w:sz w:val="24"/>
          <w:szCs w:val="24"/>
        </w:rPr>
        <w:t xml:space="preserve"> protection supplémentaire de la trame audio MPEG-4 par un </w:t>
      </w:r>
      <w:r w:rsidR="00766B83" w:rsidRPr="009161D0">
        <w:rPr>
          <w:rFonts w:ascii="Times New Roman" w:eastAsia="Calibri" w:hAnsi="Times New Roman" w:cs="Times New Roman"/>
          <w:b/>
          <w:sz w:val="24"/>
          <w:szCs w:val="24"/>
        </w:rPr>
        <w:t>code de bloc Reed-Solomon</w:t>
      </w:r>
      <w:bookmarkStart w:id="6" w:name="_GoBack"/>
      <w:bookmarkEnd w:id="6"/>
    </w:p>
    <w:p w14:paraId="6D2FB20F" w14:textId="7FA70DFE" w:rsidR="00DC3B6F" w:rsidRPr="009161D0" w:rsidRDefault="00766B83" w:rsidP="00C52F6C">
      <w:pPr>
        <w:numPr>
          <w:ilvl w:val="0"/>
          <w:numId w:val="2"/>
        </w:numPr>
        <w:spacing w:line="256" w:lineRule="auto"/>
        <w:ind w:left="720" w:hanging="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La possibilité d'héberger plus de services. </w:t>
      </w:r>
    </w:p>
    <w:p w14:paraId="59CEE9F3" w14:textId="0821361C" w:rsidR="00DC3B6F" w:rsidRPr="009161D0" w:rsidRDefault="00DC3B6F">
      <w:pPr>
        <w:spacing w:line="256" w:lineRule="auto"/>
        <w:jc w:val="both"/>
        <w:rPr>
          <w:rFonts w:ascii="Times New Roman" w:eastAsia="Calibri" w:hAnsi="Times New Roman" w:cs="Times New Roman"/>
          <w:sz w:val="24"/>
          <w:szCs w:val="24"/>
        </w:rPr>
      </w:pPr>
    </w:p>
    <w:p w14:paraId="21DEEEB7" w14:textId="77777777" w:rsidR="00986B5E" w:rsidRPr="009161D0" w:rsidRDefault="00986B5E">
      <w:pPr>
        <w:spacing w:line="256" w:lineRule="auto"/>
        <w:jc w:val="both"/>
        <w:rPr>
          <w:rFonts w:ascii="Times New Roman" w:eastAsia="Calibri" w:hAnsi="Times New Roman" w:cs="Times New Roman"/>
          <w:b/>
          <w:sz w:val="24"/>
          <w:szCs w:val="24"/>
        </w:rPr>
      </w:pPr>
    </w:p>
    <w:p w14:paraId="0078AE89" w14:textId="6280AAAB" w:rsidR="00DC3B6F" w:rsidRPr="009161D0" w:rsidRDefault="005443AD">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1.</w:t>
      </w:r>
      <w:r w:rsidR="002C08FA" w:rsidRPr="009161D0">
        <w:rPr>
          <w:rFonts w:ascii="Times New Roman" w:eastAsia="Calibri" w:hAnsi="Times New Roman" w:cs="Times New Roman"/>
          <w:b/>
          <w:sz w:val="28"/>
          <w:szCs w:val="28"/>
        </w:rPr>
        <w:t>2</w:t>
      </w:r>
      <w:r w:rsidR="00766B83" w:rsidRPr="009161D0">
        <w:rPr>
          <w:rFonts w:ascii="Times New Roman" w:eastAsia="Calibri" w:hAnsi="Times New Roman" w:cs="Times New Roman"/>
          <w:b/>
          <w:sz w:val="28"/>
          <w:szCs w:val="28"/>
        </w:rPr>
        <w:t xml:space="preserve"> </w:t>
      </w:r>
      <w:bookmarkStart w:id="7" w:name="_Hlk69995980"/>
      <w:r w:rsidR="002C08FA" w:rsidRPr="009161D0">
        <w:rPr>
          <w:rFonts w:ascii="Times New Roman" w:eastAsia="Calibri" w:hAnsi="Times New Roman" w:cs="Times New Roman"/>
          <w:b/>
          <w:sz w:val="28"/>
          <w:szCs w:val="28"/>
        </w:rPr>
        <w:t>La norme T-DMB</w:t>
      </w:r>
      <w:r w:rsidR="00766B83" w:rsidRPr="009161D0">
        <w:rPr>
          <w:rFonts w:ascii="Times New Roman" w:eastAsia="Calibri" w:hAnsi="Times New Roman" w:cs="Times New Roman"/>
          <w:b/>
          <w:sz w:val="28"/>
          <w:szCs w:val="28"/>
        </w:rPr>
        <w:t xml:space="preserve"> </w:t>
      </w:r>
      <w:bookmarkEnd w:id="7"/>
    </w:p>
    <w:p w14:paraId="30CC7F42" w14:textId="7D34FB24" w:rsidR="00DC3B6F" w:rsidRPr="009161D0" w:rsidRDefault="00766B83" w:rsidP="00C52F6C">
      <w:pPr>
        <w:spacing w:after="200" w:line="276" w:lineRule="auto"/>
        <w:jc w:val="both"/>
        <w:rPr>
          <w:rFonts w:ascii="Times New Roman" w:eastAsia="Calibri" w:hAnsi="Times New Roman" w:cs="Times New Roman"/>
          <w:color w:val="000000"/>
          <w:sz w:val="24"/>
          <w:szCs w:val="24"/>
        </w:rPr>
      </w:pPr>
      <w:r w:rsidRPr="009161D0">
        <w:rPr>
          <w:rFonts w:ascii="Times New Roman" w:eastAsia="Calibri" w:hAnsi="Times New Roman" w:cs="Times New Roman"/>
          <w:sz w:val="24"/>
          <w:szCs w:val="24"/>
        </w:rPr>
        <w:t>La radiodiffusion multimédia numérique (T-DMB</w:t>
      </w:r>
      <w:r w:rsidR="00CE06E3" w:rsidRPr="009161D0">
        <w:rPr>
          <w:rFonts w:ascii="Times New Roman" w:eastAsia="Calibri" w:hAnsi="Times New Roman" w:cs="Times New Roman"/>
          <w:sz w:val="24"/>
          <w:szCs w:val="24"/>
        </w:rPr>
        <w:t xml:space="preserve"> pour </w:t>
      </w:r>
      <w:proofErr w:type="spellStart"/>
      <w:r w:rsidR="00CE06E3" w:rsidRPr="009161D0">
        <w:rPr>
          <w:rFonts w:ascii="Times New Roman" w:eastAsia="Calibri" w:hAnsi="Times New Roman" w:cs="Times New Roman"/>
          <w:bCs/>
          <w:sz w:val="24"/>
          <w:szCs w:val="24"/>
        </w:rPr>
        <w:t>Terrestrial</w:t>
      </w:r>
      <w:proofErr w:type="spellEnd"/>
      <w:r w:rsidR="00CE06E3" w:rsidRPr="009161D0">
        <w:rPr>
          <w:rFonts w:ascii="Times New Roman" w:eastAsia="Calibri" w:hAnsi="Times New Roman" w:cs="Times New Roman"/>
          <w:bCs/>
          <w:sz w:val="24"/>
          <w:szCs w:val="24"/>
        </w:rPr>
        <w:t xml:space="preserve"> Digital </w:t>
      </w:r>
      <w:proofErr w:type="spellStart"/>
      <w:r w:rsidR="00CE06E3" w:rsidRPr="009161D0">
        <w:rPr>
          <w:rFonts w:ascii="Times New Roman" w:eastAsia="Calibri" w:hAnsi="Times New Roman" w:cs="Times New Roman"/>
          <w:bCs/>
          <w:sz w:val="24"/>
          <w:szCs w:val="24"/>
        </w:rPr>
        <w:t>Multimedia</w:t>
      </w:r>
      <w:proofErr w:type="spellEnd"/>
      <w:r w:rsidR="00CE06E3" w:rsidRPr="009161D0">
        <w:rPr>
          <w:rFonts w:ascii="Times New Roman" w:eastAsia="Calibri" w:hAnsi="Times New Roman" w:cs="Times New Roman"/>
          <w:bCs/>
          <w:sz w:val="24"/>
          <w:szCs w:val="24"/>
        </w:rPr>
        <w:t xml:space="preserve"> Broadcasting</w:t>
      </w:r>
      <w:r w:rsidRPr="009161D0">
        <w:rPr>
          <w:rFonts w:ascii="Times New Roman" w:eastAsia="Calibri" w:hAnsi="Times New Roman" w:cs="Times New Roman"/>
          <w:sz w:val="24"/>
          <w:szCs w:val="24"/>
        </w:rPr>
        <w:t xml:space="preserve">) est une technologie de transmission radio numérique développée en Corée du Sud dans le cadre d’un projet informatique national pour l’envoi des données multimédia tels que la télévision, la radio et la diffusion de données sur des appareils mobiles </w:t>
      </w:r>
      <w:r w:rsidRPr="009161D0">
        <w:rPr>
          <w:rFonts w:ascii="Times New Roman" w:eastAsia="Calibri" w:hAnsi="Times New Roman" w:cs="Times New Roman"/>
          <w:color w:val="000000"/>
          <w:sz w:val="24"/>
          <w:szCs w:val="24"/>
        </w:rPr>
        <w:t>[</w:t>
      </w:r>
      <w:r w:rsidR="001957E0">
        <w:rPr>
          <w:rFonts w:ascii="Times New Roman" w:eastAsia="Calibri" w:hAnsi="Times New Roman" w:cs="Times New Roman"/>
          <w:color w:val="000000"/>
          <w:sz w:val="24"/>
          <w:szCs w:val="24"/>
        </w:rPr>
        <w:t>7</w:t>
      </w:r>
      <w:r w:rsidRPr="009161D0">
        <w:rPr>
          <w:rFonts w:ascii="Times New Roman" w:eastAsia="Calibri" w:hAnsi="Times New Roman" w:cs="Times New Roman"/>
          <w:color w:val="000000"/>
          <w:sz w:val="24"/>
          <w:szCs w:val="24"/>
        </w:rPr>
        <w:t xml:space="preserve">]. </w:t>
      </w:r>
    </w:p>
    <w:p w14:paraId="303AD761" w14:textId="5A61FA49" w:rsidR="00DC3B6F" w:rsidRPr="009161D0" w:rsidRDefault="00766B83" w:rsidP="00C52F6C">
      <w:pPr>
        <w:spacing w:after="200" w:line="27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La norme a été normalisée au sein de la famille de normes européennes qui définissent le standard DAB par le forum </w:t>
      </w:r>
      <w:proofErr w:type="spellStart"/>
      <w:r w:rsidRPr="009161D0">
        <w:rPr>
          <w:rFonts w:ascii="Times New Roman" w:eastAsia="Calibri" w:hAnsi="Times New Roman" w:cs="Times New Roman"/>
          <w:sz w:val="24"/>
          <w:szCs w:val="24"/>
        </w:rPr>
        <w:t>WorldDAB</w:t>
      </w:r>
      <w:proofErr w:type="spellEnd"/>
      <w:r w:rsidRPr="009161D0">
        <w:rPr>
          <w:rFonts w:ascii="Times New Roman" w:eastAsia="Calibri" w:hAnsi="Times New Roman" w:cs="Times New Roman"/>
          <w:sz w:val="24"/>
          <w:szCs w:val="24"/>
        </w:rPr>
        <w:t xml:space="preserve">. Elle constitue </w:t>
      </w:r>
      <w:r w:rsidR="005443AD" w:rsidRPr="009161D0">
        <w:rPr>
          <w:rFonts w:ascii="Times New Roman" w:eastAsia="Calibri" w:hAnsi="Times New Roman" w:cs="Times New Roman"/>
          <w:sz w:val="24"/>
          <w:szCs w:val="24"/>
        </w:rPr>
        <w:t xml:space="preserve">également </w:t>
      </w:r>
      <w:r w:rsidRPr="009161D0">
        <w:rPr>
          <w:rFonts w:ascii="Times New Roman" w:eastAsia="Calibri" w:hAnsi="Times New Roman" w:cs="Times New Roman"/>
          <w:sz w:val="24"/>
          <w:szCs w:val="24"/>
        </w:rPr>
        <w:t>une évolution du DAB qui offre des capacités multimédia</w:t>
      </w:r>
      <w:r w:rsidR="009715E7" w:rsidRPr="009161D0">
        <w:rPr>
          <w:rFonts w:ascii="Times New Roman" w:eastAsia="Calibri" w:hAnsi="Times New Roman" w:cs="Times New Roman"/>
          <w:sz w:val="24"/>
          <w:szCs w:val="24"/>
        </w:rPr>
        <w:t xml:space="preserve"> [</w:t>
      </w:r>
      <w:r w:rsidR="001957E0">
        <w:rPr>
          <w:rFonts w:ascii="Times New Roman" w:eastAsia="Calibri" w:hAnsi="Times New Roman" w:cs="Times New Roman"/>
          <w:sz w:val="24"/>
          <w:szCs w:val="24"/>
        </w:rPr>
        <w:t>7</w:t>
      </w:r>
      <w:r w:rsidR="009715E7"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xml:space="preserve">. </w:t>
      </w:r>
    </w:p>
    <w:p w14:paraId="5C655F65" w14:textId="1F8433E9" w:rsidR="00DC3B6F" w:rsidRPr="009161D0" w:rsidRDefault="00766B83" w:rsidP="00C52F6C">
      <w:pPr>
        <w:spacing w:after="200" w:line="27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lastRenderedPageBreak/>
        <w:t xml:space="preserve">Elle utilise le MPEG-4 (H.264) pour la vidéo et le HE-AAC v2 (High </w:t>
      </w:r>
      <w:proofErr w:type="spellStart"/>
      <w:r w:rsidRPr="009161D0">
        <w:rPr>
          <w:rFonts w:ascii="Times New Roman" w:eastAsia="Calibri" w:hAnsi="Times New Roman" w:cs="Times New Roman"/>
          <w:sz w:val="24"/>
          <w:szCs w:val="24"/>
        </w:rPr>
        <w:t>Efficiency</w:t>
      </w:r>
      <w:proofErr w:type="spellEnd"/>
      <w:r w:rsidRPr="009161D0">
        <w:rPr>
          <w:rFonts w:ascii="Times New Roman" w:eastAsia="Calibri" w:hAnsi="Times New Roman" w:cs="Times New Roman"/>
          <w:sz w:val="24"/>
          <w:szCs w:val="24"/>
        </w:rPr>
        <w:t xml:space="preserve">-Advanced Audio Coding) pour l’audio </w:t>
      </w:r>
      <w:r w:rsidRPr="009161D0">
        <w:rPr>
          <w:rFonts w:ascii="Times New Roman" w:eastAsia="Calibri" w:hAnsi="Times New Roman" w:cs="Times New Roman"/>
          <w:color w:val="000000"/>
          <w:sz w:val="24"/>
          <w:szCs w:val="24"/>
        </w:rPr>
        <w:t>[</w:t>
      </w:r>
      <w:r w:rsidR="001957E0">
        <w:rPr>
          <w:rFonts w:ascii="Times New Roman" w:eastAsia="Calibri" w:hAnsi="Times New Roman" w:cs="Times New Roman"/>
          <w:color w:val="000000"/>
          <w:sz w:val="24"/>
          <w:szCs w:val="24"/>
        </w:rPr>
        <w:t>7</w:t>
      </w:r>
      <w:r w:rsidRPr="009161D0">
        <w:rPr>
          <w:rFonts w:ascii="Times New Roman" w:eastAsia="Calibri" w:hAnsi="Times New Roman" w:cs="Times New Roman"/>
          <w:color w:val="000000"/>
          <w:sz w:val="24"/>
          <w:szCs w:val="24"/>
        </w:rPr>
        <w:t>]</w:t>
      </w:r>
      <w:r w:rsidRPr="009161D0">
        <w:rPr>
          <w:rFonts w:ascii="Times New Roman" w:eastAsia="Calibri" w:hAnsi="Times New Roman" w:cs="Times New Roman"/>
          <w:sz w:val="24"/>
          <w:szCs w:val="24"/>
        </w:rPr>
        <w:t>. La norme T-DMB est très peu utilisée dans le monde.</w:t>
      </w:r>
      <w:r w:rsidR="00394E48">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Cette norme n’a vraiment pas réussi [</w:t>
      </w:r>
      <w:r w:rsidR="001957E0">
        <w:rPr>
          <w:rFonts w:ascii="Times New Roman" w:eastAsia="Calibri" w:hAnsi="Times New Roman" w:cs="Times New Roman"/>
          <w:sz w:val="24"/>
          <w:szCs w:val="24"/>
        </w:rPr>
        <w:t>8</w:t>
      </w:r>
      <w:r w:rsidRPr="009161D0">
        <w:rPr>
          <w:rFonts w:ascii="Times New Roman" w:eastAsia="Calibri" w:hAnsi="Times New Roman" w:cs="Times New Roman"/>
          <w:sz w:val="24"/>
          <w:szCs w:val="24"/>
        </w:rPr>
        <w:t>].</w:t>
      </w:r>
    </w:p>
    <w:p w14:paraId="38097BE6" w14:textId="77777777" w:rsidR="00DC3B6F" w:rsidRPr="009161D0" w:rsidRDefault="00DC3B6F">
      <w:pPr>
        <w:spacing w:after="200" w:line="276" w:lineRule="auto"/>
        <w:rPr>
          <w:rFonts w:ascii="Times New Roman" w:eastAsia="Calibri" w:hAnsi="Times New Roman" w:cs="Times New Roman"/>
          <w:sz w:val="24"/>
          <w:szCs w:val="24"/>
        </w:rPr>
      </w:pPr>
    </w:p>
    <w:p w14:paraId="429376E5" w14:textId="44E5D40E" w:rsidR="00DC3B6F" w:rsidRPr="009161D0" w:rsidRDefault="005443AD">
      <w:pPr>
        <w:spacing w:after="200" w:line="276" w:lineRule="auto"/>
        <w:rPr>
          <w:rFonts w:ascii="Times New Roman" w:eastAsia="Calibri" w:hAnsi="Times New Roman" w:cs="Times New Roman"/>
          <w:sz w:val="24"/>
          <w:szCs w:val="24"/>
        </w:rPr>
      </w:pPr>
      <w:r w:rsidRPr="009161D0">
        <w:rPr>
          <w:rFonts w:ascii="Times New Roman" w:hAnsi="Times New Roman" w:cs="Times New Roman"/>
          <w:noProof/>
          <w:sz w:val="24"/>
          <w:szCs w:val="24"/>
        </w:rPr>
        <w:drawing>
          <wp:inline distT="0" distB="0" distL="0" distR="0" wp14:anchorId="4004EBD6" wp14:editId="72119E87">
            <wp:extent cx="604139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1390" cy="3396615"/>
                    </a:xfrm>
                    <a:prstGeom prst="rect">
                      <a:avLst/>
                    </a:prstGeom>
                  </pic:spPr>
                </pic:pic>
              </a:graphicData>
            </a:graphic>
          </wp:inline>
        </w:drawing>
      </w:r>
    </w:p>
    <w:p w14:paraId="1AB3BB2C" w14:textId="24550B0A" w:rsidR="005443AD" w:rsidRPr="009161D0" w:rsidRDefault="005443AD" w:rsidP="005443AD">
      <w:pPr>
        <w:spacing w:line="256" w:lineRule="auto"/>
        <w:ind w:firstLine="360"/>
        <w:jc w:val="center"/>
        <w:rPr>
          <w:rFonts w:ascii="Times New Roman" w:eastAsia="Calibri" w:hAnsi="Times New Roman" w:cs="Times New Roman"/>
          <w:sz w:val="24"/>
          <w:szCs w:val="24"/>
        </w:rPr>
      </w:pPr>
      <w:bookmarkStart w:id="8" w:name="_Hlk70010036"/>
      <w:r w:rsidRPr="009161D0">
        <w:rPr>
          <w:rFonts w:ascii="Times New Roman" w:eastAsia="Calibri" w:hAnsi="Times New Roman" w:cs="Times New Roman"/>
          <w:b/>
          <w:bCs/>
          <w:sz w:val="24"/>
          <w:szCs w:val="24"/>
          <w:u w:val="single"/>
        </w:rPr>
        <w:t xml:space="preserve">Figure </w:t>
      </w:r>
      <w:r w:rsidR="002C08FA" w:rsidRPr="009161D0">
        <w:rPr>
          <w:rFonts w:ascii="Times New Roman" w:eastAsia="Calibri" w:hAnsi="Times New Roman" w:cs="Times New Roman"/>
          <w:b/>
          <w:bCs/>
          <w:sz w:val="24"/>
          <w:szCs w:val="24"/>
          <w:u w:val="single"/>
        </w:rPr>
        <w:t>1.</w:t>
      </w:r>
      <w:r w:rsidRPr="009161D0">
        <w:rPr>
          <w:rFonts w:ascii="Times New Roman" w:eastAsia="Calibri" w:hAnsi="Times New Roman" w:cs="Times New Roman"/>
          <w:b/>
          <w:bCs/>
          <w:sz w:val="24"/>
          <w:szCs w:val="24"/>
          <w:u w:val="single"/>
        </w:rPr>
        <w:t xml:space="preserve">2 </w:t>
      </w:r>
      <w:r w:rsidRPr="009161D0">
        <w:rPr>
          <w:rFonts w:ascii="Times New Roman" w:eastAsia="Calibri" w:hAnsi="Times New Roman" w:cs="Times New Roman"/>
          <w:sz w:val="24"/>
          <w:szCs w:val="24"/>
        </w:rPr>
        <w:t>: Schéma simplifié de la chaîne d’émission T-DMB [</w:t>
      </w:r>
      <w:r w:rsidR="002406DE">
        <w:rPr>
          <w:rFonts w:ascii="Times New Roman" w:eastAsia="Calibri" w:hAnsi="Times New Roman" w:cs="Times New Roman"/>
          <w:sz w:val="24"/>
          <w:szCs w:val="24"/>
        </w:rPr>
        <w:t>9</w:t>
      </w:r>
      <w:r w:rsidRPr="009161D0">
        <w:rPr>
          <w:rFonts w:ascii="Times New Roman" w:eastAsia="Calibri" w:hAnsi="Times New Roman" w:cs="Times New Roman"/>
          <w:sz w:val="24"/>
          <w:szCs w:val="24"/>
        </w:rPr>
        <w:t>]</w:t>
      </w:r>
    </w:p>
    <w:bookmarkEnd w:id="8"/>
    <w:p w14:paraId="2E44FC5E" w14:textId="77777777" w:rsidR="00986B5E" w:rsidRPr="009161D0" w:rsidRDefault="00986B5E" w:rsidP="005443AD">
      <w:pPr>
        <w:spacing w:after="200" w:line="276" w:lineRule="auto"/>
        <w:jc w:val="center"/>
        <w:rPr>
          <w:rFonts w:ascii="Times New Roman" w:eastAsia="Calibri" w:hAnsi="Times New Roman" w:cs="Times New Roman"/>
          <w:sz w:val="24"/>
          <w:szCs w:val="24"/>
        </w:rPr>
      </w:pPr>
    </w:p>
    <w:p w14:paraId="27927F70" w14:textId="77777777" w:rsidR="00986B5E" w:rsidRPr="009161D0" w:rsidRDefault="00986B5E">
      <w:pPr>
        <w:spacing w:after="200" w:line="276" w:lineRule="auto"/>
        <w:rPr>
          <w:rFonts w:ascii="Times New Roman" w:eastAsia="Calibri" w:hAnsi="Times New Roman" w:cs="Times New Roman"/>
          <w:sz w:val="24"/>
          <w:szCs w:val="24"/>
        </w:rPr>
      </w:pPr>
    </w:p>
    <w:p w14:paraId="3A2FA4A2" w14:textId="77777777" w:rsidR="00986B5E" w:rsidRPr="009161D0" w:rsidRDefault="00986B5E">
      <w:pPr>
        <w:spacing w:after="200" w:line="276" w:lineRule="auto"/>
        <w:rPr>
          <w:rFonts w:ascii="Times New Roman" w:eastAsia="Calibri" w:hAnsi="Times New Roman" w:cs="Times New Roman"/>
          <w:sz w:val="24"/>
          <w:szCs w:val="24"/>
        </w:rPr>
      </w:pPr>
    </w:p>
    <w:p w14:paraId="50CBB67D" w14:textId="7635DA8A" w:rsidR="00DC3B6F" w:rsidRPr="009161D0" w:rsidRDefault="006433A4">
      <w:pPr>
        <w:spacing w:line="256" w:lineRule="auto"/>
        <w:jc w:val="both"/>
        <w:rPr>
          <w:rFonts w:ascii="Times New Roman" w:eastAsia="Calibri" w:hAnsi="Times New Roman" w:cs="Times New Roman"/>
          <w:b/>
          <w:sz w:val="24"/>
          <w:szCs w:val="24"/>
        </w:rPr>
      </w:pPr>
      <w:r w:rsidRPr="009161D0">
        <w:rPr>
          <w:rFonts w:ascii="Times New Roman" w:eastAsia="Calibri" w:hAnsi="Times New Roman" w:cs="Times New Roman"/>
          <w:b/>
          <w:sz w:val="24"/>
          <w:szCs w:val="24"/>
        </w:rPr>
        <w:t>1.3</w:t>
      </w:r>
      <w:bookmarkStart w:id="9" w:name="_Hlk69996008"/>
      <w:r w:rsidRPr="009161D0">
        <w:rPr>
          <w:rFonts w:ascii="Times New Roman" w:eastAsia="Calibri" w:hAnsi="Times New Roman" w:cs="Times New Roman"/>
          <w:b/>
          <w:sz w:val="24"/>
          <w:szCs w:val="24"/>
        </w:rPr>
        <w:t xml:space="preserve"> La norme DRM </w:t>
      </w:r>
    </w:p>
    <w:bookmarkEnd w:id="9"/>
    <w:p w14:paraId="12DD7B6E" w14:textId="3285C1CF" w:rsidR="007B34AB" w:rsidRPr="009161D0" w:rsidRDefault="007B34AB" w:rsidP="00C52F6C">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norme DRM</w:t>
      </w:r>
      <w:r w:rsidR="000D2371" w:rsidRPr="009161D0">
        <w:rPr>
          <w:rFonts w:ascii="Times New Roman" w:eastAsia="Calibri" w:hAnsi="Times New Roman" w:cs="Times New Roman"/>
          <w:sz w:val="24"/>
          <w:szCs w:val="24"/>
        </w:rPr>
        <w:t xml:space="preserve"> </w:t>
      </w:r>
      <w:r w:rsidR="000D2371" w:rsidRPr="009161D0">
        <w:rPr>
          <w:rFonts w:ascii="Times New Roman" w:eastAsia="Calibri" w:hAnsi="Times New Roman" w:cs="Times New Roman"/>
          <w:bCs/>
          <w:sz w:val="24"/>
          <w:szCs w:val="24"/>
        </w:rPr>
        <w:t>(Digital Radio Mondiale)</w:t>
      </w:r>
      <w:r w:rsidR="000D2371" w:rsidRPr="009161D0">
        <w:rPr>
          <w:rFonts w:ascii="Times New Roman" w:eastAsia="Calibri" w:hAnsi="Times New Roman" w:cs="Times New Roman"/>
          <w:b/>
          <w:sz w:val="24"/>
          <w:szCs w:val="24"/>
        </w:rPr>
        <w:t xml:space="preserve"> </w:t>
      </w:r>
      <w:r w:rsidRPr="009161D0">
        <w:rPr>
          <w:rFonts w:ascii="Times New Roman" w:eastAsia="Calibri" w:hAnsi="Times New Roman" w:cs="Times New Roman"/>
          <w:sz w:val="24"/>
          <w:szCs w:val="24"/>
        </w:rPr>
        <w:t>est une norme mondiale de radio numérique approuvée par l’UIT qui offre en plus de l’audio des services multimédias (images,</w:t>
      </w:r>
      <w:r w:rsidR="00C66D2C"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texte…)</w:t>
      </w:r>
      <w:r w:rsidR="00337C13" w:rsidRPr="009161D0">
        <w:rPr>
          <w:rFonts w:ascii="Times New Roman" w:eastAsia="Calibri" w:hAnsi="Times New Roman" w:cs="Times New Roman"/>
          <w:sz w:val="24"/>
          <w:szCs w:val="24"/>
        </w:rPr>
        <w:t xml:space="preserve"> [</w:t>
      </w:r>
      <w:r w:rsidR="002406DE">
        <w:rPr>
          <w:rFonts w:ascii="Times New Roman" w:eastAsia="Calibri" w:hAnsi="Times New Roman" w:cs="Times New Roman"/>
          <w:sz w:val="24"/>
          <w:szCs w:val="24"/>
        </w:rPr>
        <w:t>10</w:t>
      </w:r>
      <w:r w:rsidR="00337C13"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w:t>
      </w:r>
    </w:p>
    <w:p w14:paraId="4EF94205" w14:textId="75661BCE" w:rsidR="007B34AB" w:rsidRPr="009161D0" w:rsidRDefault="00C66D2C" w:rsidP="00C52F6C">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Elle</w:t>
      </w:r>
      <w:r w:rsidR="00766B83" w:rsidRPr="009161D0">
        <w:rPr>
          <w:rFonts w:ascii="Times New Roman" w:eastAsia="Calibri" w:hAnsi="Times New Roman" w:cs="Times New Roman"/>
          <w:sz w:val="24"/>
          <w:szCs w:val="24"/>
        </w:rPr>
        <w:t xml:space="preserve"> </w:t>
      </w:r>
      <w:r w:rsidR="00AB0BDF" w:rsidRPr="009161D0">
        <w:rPr>
          <w:rFonts w:ascii="Times New Roman" w:eastAsia="Calibri" w:hAnsi="Times New Roman" w:cs="Times New Roman"/>
          <w:sz w:val="24"/>
          <w:szCs w:val="24"/>
        </w:rPr>
        <w:t xml:space="preserve">est la seule norme qui </w:t>
      </w:r>
      <w:r w:rsidR="00766B83" w:rsidRPr="009161D0">
        <w:rPr>
          <w:rFonts w:ascii="Times New Roman" w:eastAsia="Calibri" w:hAnsi="Times New Roman" w:cs="Times New Roman"/>
          <w:sz w:val="24"/>
          <w:szCs w:val="24"/>
        </w:rPr>
        <w:t>p</w:t>
      </w:r>
      <w:r w:rsidR="00AB0BDF" w:rsidRPr="009161D0">
        <w:rPr>
          <w:rFonts w:ascii="Times New Roman" w:eastAsia="Calibri" w:hAnsi="Times New Roman" w:cs="Times New Roman"/>
          <w:sz w:val="24"/>
          <w:szCs w:val="24"/>
        </w:rPr>
        <w:t xml:space="preserve">eut être utilisée dans toutes les bandes de fréquences de la </w:t>
      </w:r>
      <w:r w:rsidR="00766B83" w:rsidRPr="009161D0">
        <w:rPr>
          <w:rFonts w:ascii="Times New Roman" w:eastAsia="Calibri" w:hAnsi="Times New Roman" w:cs="Times New Roman"/>
          <w:sz w:val="24"/>
          <w:szCs w:val="24"/>
        </w:rPr>
        <w:t>radiodiffusion analogique</w:t>
      </w:r>
      <w:r w:rsidR="007B34AB" w:rsidRPr="009161D0">
        <w:rPr>
          <w:rFonts w:ascii="Times New Roman" w:eastAsia="Calibri" w:hAnsi="Times New Roman" w:cs="Times New Roman"/>
          <w:sz w:val="24"/>
          <w:szCs w:val="24"/>
        </w:rPr>
        <w:t xml:space="preserve"> </w:t>
      </w:r>
      <w:r w:rsidR="00AB0BDF" w:rsidRPr="009161D0">
        <w:rPr>
          <w:rFonts w:ascii="Times New Roman" w:eastAsia="Calibri" w:hAnsi="Times New Roman" w:cs="Times New Roman"/>
          <w:sz w:val="24"/>
          <w:szCs w:val="24"/>
        </w:rPr>
        <w:t>(AM et FM)</w:t>
      </w:r>
      <w:r w:rsidR="00766B83" w:rsidRPr="009161D0">
        <w:rPr>
          <w:rFonts w:ascii="Times New Roman" w:eastAsia="Calibri" w:hAnsi="Times New Roman" w:cs="Times New Roman"/>
          <w:sz w:val="24"/>
          <w:szCs w:val="24"/>
        </w:rPr>
        <w:t xml:space="preserve">. </w:t>
      </w:r>
      <w:r w:rsidR="007B34AB" w:rsidRPr="009161D0">
        <w:rPr>
          <w:rFonts w:ascii="Times New Roman" w:eastAsia="Calibri" w:hAnsi="Times New Roman" w:cs="Times New Roman"/>
          <w:sz w:val="24"/>
          <w:szCs w:val="24"/>
        </w:rPr>
        <w:t xml:space="preserve"> Ainsi, nous avons la norme DRM30 développée pour les bandes de fréquences inférieures à 30Mhz et la norme DRM+ pour les fréquences supérieures à 30Mhz</w:t>
      </w:r>
      <w:r w:rsidR="00337C13" w:rsidRPr="009161D0">
        <w:rPr>
          <w:rFonts w:ascii="Times New Roman" w:eastAsia="Calibri" w:hAnsi="Times New Roman" w:cs="Times New Roman"/>
          <w:sz w:val="24"/>
          <w:szCs w:val="24"/>
        </w:rPr>
        <w:t xml:space="preserve"> [</w:t>
      </w:r>
      <w:r w:rsidR="002406DE">
        <w:rPr>
          <w:rFonts w:ascii="Times New Roman" w:eastAsia="Calibri" w:hAnsi="Times New Roman" w:cs="Times New Roman"/>
          <w:sz w:val="24"/>
          <w:szCs w:val="24"/>
        </w:rPr>
        <w:t>10</w:t>
      </w:r>
      <w:r w:rsidR="00337C13" w:rsidRPr="009161D0">
        <w:rPr>
          <w:rFonts w:ascii="Times New Roman" w:eastAsia="Calibri" w:hAnsi="Times New Roman" w:cs="Times New Roman"/>
          <w:sz w:val="24"/>
          <w:szCs w:val="24"/>
        </w:rPr>
        <w:t>]</w:t>
      </w:r>
      <w:r w:rsidR="007B34AB" w:rsidRPr="009161D0">
        <w:rPr>
          <w:rFonts w:ascii="Times New Roman" w:eastAsia="Calibri" w:hAnsi="Times New Roman" w:cs="Times New Roman"/>
          <w:sz w:val="24"/>
          <w:szCs w:val="24"/>
        </w:rPr>
        <w:t>.</w:t>
      </w:r>
    </w:p>
    <w:p w14:paraId="086E813E" w14:textId="5F815072" w:rsidR="00DC3B6F" w:rsidRPr="009161D0" w:rsidRDefault="00766B83" w:rsidP="00C52F6C">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color w:val="000000"/>
          <w:sz w:val="24"/>
          <w:szCs w:val="24"/>
        </w:rPr>
        <w:t>Les émissions DRM30/DRM+ utilisent les modes de modulation QAM, QPSK et la modulation multi-porteuse OFDM.</w:t>
      </w:r>
      <w:r w:rsidRPr="009161D0">
        <w:rPr>
          <w:rFonts w:ascii="Times New Roman" w:eastAsia="Calibri" w:hAnsi="Times New Roman" w:cs="Times New Roman"/>
          <w:sz w:val="24"/>
          <w:szCs w:val="24"/>
        </w:rPr>
        <w:t xml:space="preserve"> La méthode de protection contre les erreurs est le codage convolutif.</w:t>
      </w:r>
      <w:r w:rsidRPr="009161D0">
        <w:rPr>
          <w:rFonts w:ascii="Times New Roman" w:eastAsia="Calibri" w:hAnsi="Times New Roman" w:cs="Times New Roman"/>
          <w:color w:val="000000"/>
          <w:sz w:val="24"/>
          <w:szCs w:val="24"/>
        </w:rPr>
        <w:t xml:space="preserve"> </w:t>
      </w:r>
      <w:r w:rsidRPr="009161D0">
        <w:rPr>
          <w:rFonts w:ascii="Times New Roman" w:eastAsia="Calibri" w:hAnsi="Times New Roman" w:cs="Times New Roman"/>
          <w:sz w:val="24"/>
          <w:szCs w:val="24"/>
        </w:rPr>
        <w:t>[4] La norme utilise le MPEG4 pour le codage source.</w:t>
      </w:r>
    </w:p>
    <w:p w14:paraId="1260D515" w14:textId="77777777" w:rsidR="00DC3B6F" w:rsidRPr="009161D0" w:rsidRDefault="00DC3B6F">
      <w:pPr>
        <w:spacing w:line="256" w:lineRule="auto"/>
        <w:rPr>
          <w:rFonts w:ascii="Times New Roman" w:eastAsia="Calibri" w:hAnsi="Times New Roman" w:cs="Times New Roman"/>
          <w:sz w:val="24"/>
          <w:szCs w:val="24"/>
        </w:rPr>
      </w:pPr>
    </w:p>
    <w:p w14:paraId="22D4D283" w14:textId="77777777" w:rsidR="00DC3B6F" w:rsidRPr="009161D0" w:rsidRDefault="00986B5E">
      <w:pPr>
        <w:spacing w:line="256" w:lineRule="auto"/>
        <w:rPr>
          <w:rFonts w:ascii="Times New Roman" w:eastAsia="Calibri" w:hAnsi="Times New Roman" w:cs="Times New Roman"/>
          <w:sz w:val="24"/>
          <w:szCs w:val="24"/>
        </w:rPr>
      </w:pPr>
      <w:r w:rsidRPr="009161D0">
        <w:rPr>
          <w:rFonts w:ascii="Times New Roman" w:eastAsia="Calibri" w:hAnsi="Times New Roman" w:cs="Times New Roman"/>
          <w:noProof/>
          <w:sz w:val="24"/>
          <w:szCs w:val="24"/>
        </w:rPr>
        <w:lastRenderedPageBreak/>
        <w:drawing>
          <wp:inline distT="0" distB="0" distL="0" distR="0" wp14:anchorId="07BB4AC9" wp14:editId="3730A3B6">
            <wp:extent cx="5760720" cy="2793365"/>
            <wp:effectExtent l="0" t="0" r="0" b="0"/>
            <wp:docPr id="5" name="Picture 7">
              <a:extLst xmlns:a="http://schemas.openxmlformats.org/drawingml/2006/main">
                <a:ext uri="{FF2B5EF4-FFF2-40B4-BE49-F238E27FC236}">
                  <a16:creationId xmlns:a16="http://schemas.microsoft.com/office/drawing/2014/main" id="{8C1CFC6E-AF19-4075-AC7B-4EE10402C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extLst>
                        <a:ext uri="{FF2B5EF4-FFF2-40B4-BE49-F238E27FC236}">
                          <a16:creationId xmlns:a16="http://schemas.microsoft.com/office/drawing/2014/main" id="{8C1CFC6E-AF19-4075-AC7B-4EE10402CCEA}"/>
                        </a:ext>
                      </a:extLst>
                    </pic:cNvPr>
                    <pic:cNvPicPr>
                      <a:picLocks noChangeAspect="1"/>
                    </pic:cNvPicPr>
                  </pic:nvPicPr>
                  <pic:blipFill>
                    <a:blip r:embed="rId19"/>
                    <a:stretch>
                      <a:fillRect/>
                    </a:stretch>
                  </pic:blipFill>
                  <pic:spPr>
                    <a:xfrm>
                      <a:off x="0" y="0"/>
                      <a:ext cx="5760720" cy="2793365"/>
                    </a:xfrm>
                    <a:prstGeom prst="rect">
                      <a:avLst/>
                    </a:prstGeom>
                    <a:noFill/>
                    <a:ln cap="flat">
                      <a:noFill/>
                    </a:ln>
                  </pic:spPr>
                </pic:pic>
              </a:graphicData>
            </a:graphic>
          </wp:inline>
        </w:drawing>
      </w:r>
    </w:p>
    <w:p w14:paraId="599CC295" w14:textId="4F81ADE0" w:rsidR="00986B5E" w:rsidRPr="009161D0" w:rsidRDefault="00986B5E">
      <w:pPr>
        <w:spacing w:line="256" w:lineRule="auto"/>
        <w:rPr>
          <w:rFonts w:ascii="Times New Roman" w:eastAsia="Calibri" w:hAnsi="Times New Roman" w:cs="Times New Roman"/>
          <w:b/>
          <w:sz w:val="24"/>
          <w:szCs w:val="24"/>
        </w:rPr>
      </w:pPr>
    </w:p>
    <w:p w14:paraId="1CAB34A7" w14:textId="2FB71874" w:rsidR="00E026AD" w:rsidRPr="009161D0" w:rsidRDefault="00E026AD" w:rsidP="00E026AD">
      <w:pPr>
        <w:spacing w:line="256" w:lineRule="auto"/>
        <w:ind w:firstLine="360"/>
        <w:jc w:val="center"/>
        <w:rPr>
          <w:rFonts w:ascii="Times New Roman" w:eastAsia="Calibri" w:hAnsi="Times New Roman" w:cs="Times New Roman"/>
          <w:sz w:val="24"/>
          <w:szCs w:val="24"/>
        </w:rPr>
      </w:pPr>
      <w:bookmarkStart w:id="10" w:name="_Hlk70010055"/>
      <w:r w:rsidRPr="009161D0">
        <w:rPr>
          <w:rFonts w:ascii="Times New Roman" w:eastAsia="Calibri" w:hAnsi="Times New Roman" w:cs="Times New Roman"/>
          <w:b/>
          <w:bCs/>
          <w:sz w:val="24"/>
          <w:szCs w:val="24"/>
          <w:u w:val="single"/>
        </w:rPr>
        <w:t xml:space="preserve">Figure </w:t>
      </w:r>
      <w:r w:rsidR="006433A4" w:rsidRPr="009161D0">
        <w:rPr>
          <w:rFonts w:ascii="Times New Roman" w:eastAsia="Calibri" w:hAnsi="Times New Roman" w:cs="Times New Roman"/>
          <w:b/>
          <w:bCs/>
          <w:sz w:val="24"/>
          <w:szCs w:val="24"/>
          <w:u w:val="single"/>
        </w:rPr>
        <w:t>1.</w:t>
      </w:r>
      <w:r w:rsidRPr="009161D0">
        <w:rPr>
          <w:rFonts w:ascii="Times New Roman" w:eastAsia="Calibri" w:hAnsi="Times New Roman" w:cs="Times New Roman"/>
          <w:b/>
          <w:bCs/>
          <w:sz w:val="24"/>
          <w:szCs w:val="24"/>
          <w:u w:val="single"/>
        </w:rPr>
        <w:t>3</w:t>
      </w:r>
      <w:r w:rsidRPr="009161D0">
        <w:rPr>
          <w:rFonts w:ascii="Times New Roman" w:eastAsia="Calibri" w:hAnsi="Times New Roman" w:cs="Times New Roman"/>
          <w:b/>
          <w:bCs/>
          <w:sz w:val="24"/>
          <w:szCs w:val="24"/>
        </w:rPr>
        <w:t xml:space="preserve"> </w:t>
      </w:r>
      <w:r w:rsidRPr="009161D0">
        <w:rPr>
          <w:rFonts w:ascii="Times New Roman" w:eastAsia="Calibri" w:hAnsi="Times New Roman" w:cs="Times New Roman"/>
          <w:sz w:val="24"/>
          <w:szCs w:val="24"/>
        </w:rPr>
        <w:t>: Schéma simplifié de la chaîne d’émission DRM [</w:t>
      </w:r>
      <w:r w:rsidR="002406DE">
        <w:rPr>
          <w:rFonts w:ascii="Times New Roman" w:eastAsia="Calibri" w:hAnsi="Times New Roman" w:cs="Times New Roman"/>
          <w:sz w:val="24"/>
          <w:szCs w:val="24"/>
        </w:rPr>
        <w:t>11</w:t>
      </w:r>
      <w:r w:rsidRPr="009161D0">
        <w:rPr>
          <w:rFonts w:ascii="Times New Roman" w:eastAsia="Calibri" w:hAnsi="Times New Roman" w:cs="Times New Roman"/>
          <w:sz w:val="24"/>
          <w:szCs w:val="24"/>
        </w:rPr>
        <w:t>]</w:t>
      </w:r>
    </w:p>
    <w:bookmarkEnd w:id="10"/>
    <w:p w14:paraId="6F0FB25F" w14:textId="77777777" w:rsidR="00E026AD" w:rsidRPr="009161D0" w:rsidRDefault="00E026AD" w:rsidP="00E026AD">
      <w:pPr>
        <w:spacing w:after="200" w:line="276" w:lineRule="auto"/>
        <w:jc w:val="center"/>
        <w:rPr>
          <w:rFonts w:ascii="Times New Roman" w:eastAsia="Calibri" w:hAnsi="Times New Roman" w:cs="Times New Roman"/>
          <w:sz w:val="24"/>
          <w:szCs w:val="24"/>
        </w:rPr>
      </w:pPr>
    </w:p>
    <w:p w14:paraId="3CF84CE8" w14:textId="07AC725B" w:rsidR="00E026AD" w:rsidRPr="009161D0" w:rsidRDefault="00E026AD">
      <w:pPr>
        <w:spacing w:line="256" w:lineRule="auto"/>
        <w:rPr>
          <w:rFonts w:ascii="Times New Roman" w:eastAsia="Calibri" w:hAnsi="Times New Roman" w:cs="Times New Roman"/>
          <w:b/>
          <w:sz w:val="24"/>
          <w:szCs w:val="24"/>
        </w:rPr>
      </w:pPr>
    </w:p>
    <w:p w14:paraId="415695D2" w14:textId="60238475" w:rsidR="00E026AD" w:rsidRPr="009161D0" w:rsidRDefault="00E026AD" w:rsidP="00E026AD">
      <w:pPr>
        <w:spacing w:line="256" w:lineRule="auto"/>
        <w:jc w:val="both"/>
        <w:rPr>
          <w:rFonts w:ascii="Times New Roman" w:eastAsia="Calibri" w:hAnsi="Times New Roman" w:cs="Times New Roman"/>
          <w:b/>
          <w:sz w:val="28"/>
          <w:szCs w:val="28"/>
        </w:rPr>
      </w:pPr>
      <w:bookmarkStart w:id="11" w:name="_Hlk69996420"/>
      <w:r w:rsidRPr="009161D0">
        <w:rPr>
          <w:rFonts w:ascii="Times New Roman" w:eastAsia="Calibri" w:hAnsi="Times New Roman" w:cs="Times New Roman"/>
          <w:b/>
          <w:sz w:val="28"/>
          <w:szCs w:val="28"/>
        </w:rPr>
        <w:t xml:space="preserve">2- </w:t>
      </w:r>
      <w:bookmarkStart w:id="12" w:name="_Hlk69996310"/>
      <w:r w:rsidRPr="009161D0">
        <w:rPr>
          <w:rFonts w:ascii="Times New Roman" w:eastAsia="Calibri" w:hAnsi="Times New Roman" w:cs="Times New Roman"/>
          <w:b/>
          <w:sz w:val="28"/>
          <w:szCs w:val="28"/>
        </w:rPr>
        <w:t>Comparaison des normes de la RNT</w:t>
      </w:r>
    </w:p>
    <w:bookmarkEnd w:id="11"/>
    <w:bookmarkEnd w:id="12"/>
    <w:p w14:paraId="13125591" w14:textId="416953B9" w:rsidR="00FB2358" w:rsidRPr="009161D0" w:rsidRDefault="00E026AD">
      <w:pPr>
        <w:spacing w:line="256" w:lineRule="auto"/>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 xml:space="preserve">Le tableau ci-dessous </w:t>
      </w:r>
      <w:r w:rsidR="006433A4" w:rsidRPr="009161D0">
        <w:rPr>
          <w:rFonts w:ascii="Times New Roman" w:eastAsia="Calibri" w:hAnsi="Times New Roman" w:cs="Times New Roman"/>
          <w:bCs/>
          <w:sz w:val="24"/>
          <w:szCs w:val="24"/>
        </w:rPr>
        <w:t>résume</w:t>
      </w:r>
      <w:r w:rsidRPr="009161D0">
        <w:rPr>
          <w:rFonts w:ascii="Times New Roman" w:eastAsia="Calibri" w:hAnsi="Times New Roman" w:cs="Times New Roman"/>
          <w:bCs/>
          <w:sz w:val="24"/>
          <w:szCs w:val="24"/>
        </w:rPr>
        <w:t xml:space="preserve"> les caractéristiques des normes présentées plus haut.</w:t>
      </w:r>
    </w:p>
    <w:p w14:paraId="044C0E66" w14:textId="01014C1D" w:rsidR="00BD5768" w:rsidRPr="009161D0" w:rsidRDefault="00E026AD" w:rsidP="00C66D2C">
      <w:pPr>
        <w:spacing w:line="256" w:lineRule="auto"/>
        <w:rPr>
          <w:rFonts w:ascii="Times New Roman" w:eastAsia="Calibri" w:hAnsi="Times New Roman" w:cs="Times New Roman"/>
          <w:b/>
          <w:sz w:val="24"/>
          <w:szCs w:val="24"/>
        </w:rPr>
      </w:pPr>
      <w:bookmarkStart w:id="13" w:name="_Hlk70010430"/>
      <w:r w:rsidRPr="009161D0">
        <w:rPr>
          <w:rFonts w:ascii="Times New Roman" w:eastAsia="Calibri" w:hAnsi="Times New Roman" w:cs="Times New Roman"/>
          <w:b/>
          <w:sz w:val="24"/>
          <w:szCs w:val="24"/>
          <w:u w:val="single"/>
        </w:rPr>
        <w:t>T</w:t>
      </w:r>
      <w:r w:rsidR="006433A4" w:rsidRPr="009161D0">
        <w:rPr>
          <w:rFonts w:ascii="Times New Roman" w:eastAsia="Calibri" w:hAnsi="Times New Roman" w:cs="Times New Roman"/>
          <w:b/>
          <w:sz w:val="24"/>
          <w:szCs w:val="24"/>
          <w:u w:val="single"/>
        </w:rPr>
        <w:t>ableau 1.1</w:t>
      </w:r>
      <w:r w:rsidRPr="009161D0">
        <w:rPr>
          <w:rFonts w:ascii="Times New Roman" w:eastAsia="Calibri" w:hAnsi="Times New Roman" w:cs="Times New Roman"/>
          <w:b/>
          <w:sz w:val="24"/>
          <w:szCs w:val="24"/>
        </w:rPr>
        <w:t xml:space="preserve"> : </w:t>
      </w:r>
      <w:r w:rsidR="006433A4" w:rsidRPr="009161D0">
        <w:rPr>
          <w:rFonts w:ascii="Times New Roman" w:eastAsia="Calibri" w:hAnsi="Times New Roman" w:cs="Times New Roman"/>
          <w:b/>
          <w:sz w:val="24"/>
          <w:szCs w:val="24"/>
        </w:rPr>
        <w:t xml:space="preserve">Récapitulatif des caractéristiques des normes </w:t>
      </w:r>
      <w:bookmarkStart w:id="14" w:name="_Hlk70379380"/>
      <w:r w:rsidR="006433A4" w:rsidRPr="009161D0">
        <w:rPr>
          <w:rFonts w:ascii="Times New Roman" w:eastAsia="Calibri" w:hAnsi="Times New Roman" w:cs="Times New Roman"/>
          <w:b/>
          <w:sz w:val="24"/>
          <w:szCs w:val="24"/>
        </w:rPr>
        <w:t>[</w:t>
      </w:r>
      <w:r w:rsidR="002406DE">
        <w:rPr>
          <w:rFonts w:ascii="Times New Roman" w:eastAsia="Calibri" w:hAnsi="Times New Roman" w:cs="Times New Roman"/>
          <w:b/>
          <w:sz w:val="24"/>
          <w:szCs w:val="24"/>
        </w:rPr>
        <w:t>1</w:t>
      </w:r>
      <w:r w:rsidR="006433A4" w:rsidRPr="009161D0">
        <w:rPr>
          <w:rFonts w:ascii="Times New Roman" w:eastAsia="Calibri" w:hAnsi="Times New Roman" w:cs="Times New Roman"/>
          <w:b/>
          <w:sz w:val="24"/>
          <w:szCs w:val="24"/>
        </w:rPr>
        <w:t>]</w:t>
      </w:r>
      <w:r w:rsidR="00337C13" w:rsidRPr="009161D0">
        <w:rPr>
          <w:rFonts w:ascii="Times New Roman" w:eastAsia="Calibri" w:hAnsi="Times New Roman" w:cs="Times New Roman"/>
          <w:b/>
          <w:sz w:val="24"/>
          <w:szCs w:val="24"/>
        </w:rPr>
        <w:t>[</w:t>
      </w:r>
      <w:r w:rsidR="002406DE">
        <w:rPr>
          <w:rFonts w:ascii="Times New Roman" w:eastAsia="Calibri" w:hAnsi="Times New Roman" w:cs="Times New Roman"/>
          <w:b/>
          <w:sz w:val="24"/>
          <w:szCs w:val="24"/>
        </w:rPr>
        <w:t>7</w:t>
      </w:r>
      <w:r w:rsidR="00337C13" w:rsidRPr="009161D0">
        <w:rPr>
          <w:rFonts w:ascii="Times New Roman" w:eastAsia="Calibri" w:hAnsi="Times New Roman" w:cs="Times New Roman"/>
          <w:b/>
          <w:sz w:val="24"/>
          <w:szCs w:val="24"/>
        </w:rPr>
        <w:t>][</w:t>
      </w:r>
      <w:r w:rsidR="002406DE">
        <w:rPr>
          <w:rFonts w:ascii="Times New Roman" w:eastAsia="Calibri" w:hAnsi="Times New Roman" w:cs="Times New Roman"/>
          <w:b/>
          <w:sz w:val="24"/>
          <w:szCs w:val="24"/>
        </w:rPr>
        <w:t>8</w:t>
      </w:r>
      <w:r w:rsidR="00337C13" w:rsidRPr="009161D0">
        <w:rPr>
          <w:rFonts w:ascii="Times New Roman" w:eastAsia="Calibri" w:hAnsi="Times New Roman" w:cs="Times New Roman"/>
          <w:b/>
          <w:sz w:val="24"/>
          <w:szCs w:val="24"/>
        </w:rPr>
        <w:t>]</w:t>
      </w:r>
      <w:r w:rsidR="00D17EA6" w:rsidRPr="009161D0">
        <w:rPr>
          <w:rFonts w:ascii="Times New Roman" w:eastAsia="Calibri" w:hAnsi="Times New Roman" w:cs="Times New Roman"/>
          <w:b/>
          <w:sz w:val="24"/>
          <w:szCs w:val="24"/>
        </w:rPr>
        <w:t xml:space="preserve"> [</w:t>
      </w:r>
      <w:r w:rsidR="002406DE">
        <w:rPr>
          <w:rFonts w:ascii="Times New Roman" w:eastAsia="Calibri" w:hAnsi="Times New Roman" w:cs="Times New Roman"/>
          <w:b/>
          <w:sz w:val="24"/>
          <w:szCs w:val="24"/>
        </w:rPr>
        <w:t>10</w:t>
      </w:r>
      <w:r w:rsidR="00D17EA6" w:rsidRPr="009161D0">
        <w:rPr>
          <w:rFonts w:ascii="Times New Roman" w:eastAsia="Calibri" w:hAnsi="Times New Roman" w:cs="Times New Roman"/>
          <w:b/>
          <w:sz w:val="24"/>
          <w:szCs w:val="24"/>
        </w:rPr>
        <w:t>]</w:t>
      </w:r>
      <w:bookmarkEnd w:id="14"/>
    </w:p>
    <w:tbl>
      <w:tblPr>
        <w:tblStyle w:val="Grilledutableau"/>
        <w:tblW w:w="10065" w:type="dxa"/>
        <w:tblInd w:w="-431" w:type="dxa"/>
        <w:tblLayout w:type="fixed"/>
        <w:tblLook w:val="04A0" w:firstRow="1" w:lastRow="0" w:firstColumn="1" w:lastColumn="0" w:noHBand="0" w:noVBand="1"/>
      </w:tblPr>
      <w:tblGrid>
        <w:gridCol w:w="1673"/>
        <w:gridCol w:w="1843"/>
        <w:gridCol w:w="1985"/>
        <w:gridCol w:w="28"/>
        <w:gridCol w:w="1814"/>
        <w:gridCol w:w="1418"/>
        <w:gridCol w:w="37"/>
        <w:gridCol w:w="1267"/>
      </w:tblGrid>
      <w:tr w:rsidR="00BD5768" w:rsidRPr="009161D0" w14:paraId="46D42037" w14:textId="77777777" w:rsidTr="00FE4D31">
        <w:trPr>
          <w:trHeight w:val="462"/>
        </w:trPr>
        <w:tc>
          <w:tcPr>
            <w:tcW w:w="1673" w:type="dxa"/>
            <w:tcBorders>
              <w:top w:val="single" w:sz="4" w:space="0" w:color="auto"/>
              <w:left w:val="single" w:sz="4" w:space="0" w:color="auto"/>
              <w:bottom w:val="single" w:sz="4" w:space="0" w:color="auto"/>
              <w:right w:val="single" w:sz="4" w:space="0" w:color="auto"/>
            </w:tcBorders>
            <w:hideMark/>
          </w:tcPr>
          <w:bookmarkEnd w:id="13"/>
          <w:p w14:paraId="74D11F1E"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Norme</w:t>
            </w:r>
          </w:p>
        </w:tc>
        <w:tc>
          <w:tcPr>
            <w:tcW w:w="1843" w:type="dxa"/>
            <w:tcBorders>
              <w:top w:val="single" w:sz="4" w:space="0" w:color="auto"/>
              <w:left w:val="single" w:sz="4" w:space="0" w:color="auto"/>
              <w:bottom w:val="single" w:sz="4" w:space="0" w:color="auto"/>
              <w:right w:val="single" w:sz="4" w:space="0" w:color="auto"/>
            </w:tcBorders>
            <w:hideMark/>
          </w:tcPr>
          <w:p w14:paraId="15A3A75B"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DAB</w:t>
            </w:r>
          </w:p>
        </w:tc>
        <w:tc>
          <w:tcPr>
            <w:tcW w:w="2013" w:type="dxa"/>
            <w:gridSpan w:val="2"/>
            <w:tcBorders>
              <w:top w:val="single" w:sz="4" w:space="0" w:color="auto"/>
              <w:left w:val="single" w:sz="4" w:space="0" w:color="auto"/>
              <w:bottom w:val="single" w:sz="4" w:space="0" w:color="auto"/>
              <w:right w:val="single" w:sz="4" w:space="0" w:color="auto"/>
            </w:tcBorders>
            <w:hideMark/>
          </w:tcPr>
          <w:p w14:paraId="4257FF70"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DAB+</w:t>
            </w:r>
          </w:p>
        </w:tc>
        <w:tc>
          <w:tcPr>
            <w:tcW w:w="1814" w:type="dxa"/>
            <w:tcBorders>
              <w:top w:val="single" w:sz="4" w:space="0" w:color="auto"/>
              <w:left w:val="single" w:sz="4" w:space="0" w:color="auto"/>
              <w:bottom w:val="single" w:sz="4" w:space="0" w:color="auto"/>
              <w:right w:val="single" w:sz="4" w:space="0" w:color="auto"/>
            </w:tcBorders>
            <w:hideMark/>
          </w:tcPr>
          <w:p w14:paraId="44EF3A10"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T-DMB</w:t>
            </w:r>
          </w:p>
        </w:tc>
        <w:tc>
          <w:tcPr>
            <w:tcW w:w="1455" w:type="dxa"/>
            <w:gridSpan w:val="2"/>
            <w:tcBorders>
              <w:top w:val="single" w:sz="4" w:space="0" w:color="auto"/>
              <w:left w:val="single" w:sz="4" w:space="0" w:color="auto"/>
              <w:bottom w:val="single" w:sz="4" w:space="0" w:color="auto"/>
              <w:right w:val="single" w:sz="4" w:space="0" w:color="auto"/>
            </w:tcBorders>
            <w:hideMark/>
          </w:tcPr>
          <w:p w14:paraId="28935181"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DRM30</w:t>
            </w:r>
          </w:p>
        </w:tc>
        <w:tc>
          <w:tcPr>
            <w:tcW w:w="1267" w:type="dxa"/>
            <w:tcBorders>
              <w:top w:val="single" w:sz="4" w:space="0" w:color="auto"/>
              <w:left w:val="single" w:sz="4" w:space="0" w:color="auto"/>
              <w:bottom w:val="single" w:sz="4" w:space="0" w:color="auto"/>
              <w:right w:val="single" w:sz="4" w:space="0" w:color="auto"/>
            </w:tcBorders>
            <w:hideMark/>
          </w:tcPr>
          <w:p w14:paraId="36AA8599"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DRM+</w:t>
            </w:r>
          </w:p>
        </w:tc>
      </w:tr>
      <w:tr w:rsidR="00BD5768" w:rsidRPr="009161D0" w14:paraId="33BE4A39"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2E4AB75"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Capacités </w:t>
            </w:r>
          </w:p>
          <w:p w14:paraId="29927A4D" w14:textId="77777777" w:rsidR="00671670" w:rsidRPr="009161D0" w:rsidRDefault="00671670"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(Chaines)</w:t>
            </w:r>
          </w:p>
        </w:tc>
        <w:tc>
          <w:tcPr>
            <w:tcW w:w="1843" w:type="dxa"/>
            <w:tcBorders>
              <w:top w:val="single" w:sz="4" w:space="0" w:color="auto"/>
              <w:left w:val="single" w:sz="4" w:space="0" w:color="auto"/>
              <w:bottom w:val="single" w:sz="4" w:space="0" w:color="auto"/>
              <w:right w:val="single" w:sz="4" w:space="0" w:color="auto"/>
            </w:tcBorders>
            <w:hideMark/>
          </w:tcPr>
          <w:p w14:paraId="736AAACB" w14:textId="31DC5F17" w:rsidR="00BD5768" w:rsidRPr="009161D0" w:rsidRDefault="00D17EA6"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Environ 8</w:t>
            </w:r>
          </w:p>
        </w:tc>
        <w:tc>
          <w:tcPr>
            <w:tcW w:w="2013" w:type="dxa"/>
            <w:gridSpan w:val="2"/>
            <w:tcBorders>
              <w:top w:val="single" w:sz="4" w:space="0" w:color="auto"/>
              <w:left w:val="single" w:sz="4" w:space="0" w:color="auto"/>
              <w:bottom w:val="single" w:sz="4" w:space="0" w:color="auto"/>
              <w:right w:val="single" w:sz="4" w:space="0" w:color="auto"/>
            </w:tcBorders>
          </w:tcPr>
          <w:p w14:paraId="5E27313E" w14:textId="2EA99DA9" w:rsidR="00BD5768" w:rsidRPr="009161D0" w:rsidRDefault="0009355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E</w:t>
            </w:r>
            <w:r w:rsidR="00C66D2C" w:rsidRPr="009161D0">
              <w:rPr>
                <w:rFonts w:ascii="Times New Roman" w:hAnsi="Times New Roman" w:cs="Times New Roman"/>
                <w:bCs/>
                <w:sz w:val="24"/>
                <w:szCs w:val="24"/>
              </w:rPr>
              <w:t>nviron 13</w:t>
            </w:r>
          </w:p>
        </w:tc>
        <w:tc>
          <w:tcPr>
            <w:tcW w:w="1814" w:type="dxa"/>
            <w:tcBorders>
              <w:top w:val="single" w:sz="4" w:space="0" w:color="auto"/>
              <w:left w:val="single" w:sz="4" w:space="0" w:color="auto"/>
              <w:bottom w:val="single" w:sz="4" w:space="0" w:color="auto"/>
              <w:right w:val="single" w:sz="4" w:space="0" w:color="auto"/>
            </w:tcBorders>
            <w:hideMark/>
          </w:tcPr>
          <w:p w14:paraId="20990F56" w14:textId="77777777" w:rsidR="00BD5768"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 xml:space="preserve">Environ </w:t>
            </w:r>
            <w:r w:rsidR="00BD5768" w:rsidRPr="009161D0">
              <w:rPr>
                <w:rFonts w:ascii="Times New Roman" w:hAnsi="Times New Roman" w:cs="Times New Roman"/>
                <w:bCs/>
                <w:sz w:val="24"/>
                <w:szCs w:val="24"/>
              </w:rPr>
              <w:t xml:space="preserve">9 </w:t>
            </w:r>
          </w:p>
        </w:tc>
        <w:tc>
          <w:tcPr>
            <w:tcW w:w="1455" w:type="dxa"/>
            <w:gridSpan w:val="2"/>
            <w:tcBorders>
              <w:top w:val="single" w:sz="4" w:space="0" w:color="auto"/>
              <w:left w:val="single" w:sz="4" w:space="0" w:color="auto"/>
              <w:bottom w:val="single" w:sz="4" w:space="0" w:color="auto"/>
              <w:right w:val="single" w:sz="4" w:space="0" w:color="auto"/>
            </w:tcBorders>
            <w:hideMark/>
          </w:tcPr>
          <w:p w14:paraId="2AEE1ABA"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 xml:space="preserve">1-4 </w:t>
            </w:r>
          </w:p>
        </w:tc>
        <w:tc>
          <w:tcPr>
            <w:tcW w:w="1267" w:type="dxa"/>
            <w:tcBorders>
              <w:top w:val="single" w:sz="4" w:space="0" w:color="auto"/>
              <w:left w:val="single" w:sz="4" w:space="0" w:color="auto"/>
              <w:bottom w:val="single" w:sz="4" w:space="0" w:color="auto"/>
              <w:right w:val="single" w:sz="4" w:space="0" w:color="auto"/>
            </w:tcBorders>
            <w:hideMark/>
          </w:tcPr>
          <w:p w14:paraId="0B842C2A"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1-4</w:t>
            </w:r>
          </w:p>
          <w:p w14:paraId="689EEB85" w14:textId="77777777" w:rsidR="00BD5768" w:rsidRPr="009161D0" w:rsidRDefault="00BD5768" w:rsidP="004C1320">
            <w:pPr>
              <w:jc w:val="both"/>
              <w:rPr>
                <w:rFonts w:ascii="Times New Roman" w:hAnsi="Times New Roman" w:cs="Times New Roman"/>
                <w:bCs/>
                <w:sz w:val="24"/>
                <w:szCs w:val="24"/>
              </w:rPr>
            </w:pPr>
          </w:p>
        </w:tc>
      </w:tr>
      <w:tr w:rsidR="00BD5768" w:rsidRPr="009161D0" w14:paraId="73AD429E"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26323EAE"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Bandes de fréquences </w:t>
            </w:r>
          </w:p>
        </w:tc>
        <w:tc>
          <w:tcPr>
            <w:tcW w:w="1843" w:type="dxa"/>
            <w:tcBorders>
              <w:top w:val="single" w:sz="4" w:space="0" w:color="auto"/>
              <w:left w:val="single" w:sz="4" w:space="0" w:color="auto"/>
              <w:bottom w:val="single" w:sz="4" w:space="0" w:color="auto"/>
              <w:right w:val="single" w:sz="4" w:space="0" w:color="auto"/>
            </w:tcBorders>
          </w:tcPr>
          <w:p w14:paraId="709B681C"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174-239 MHz</w:t>
            </w:r>
          </w:p>
          <w:p w14:paraId="14F5DE47"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1452-1492MHz</w:t>
            </w:r>
          </w:p>
          <w:p w14:paraId="375D170B" w14:textId="77777777" w:rsidR="00BD5768" w:rsidRPr="009161D0" w:rsidRDefault="00BD5768" w:rsidP="004C1320">
            <w:pPr>
              <w:jc w:val="both"/>
              <w:rPr>
                <w:rFonts w:ascii="Times New Roman" w:hAnsi="Times New Roman" w:cs="Times New Roman"/>
                <w:bCs/>
                <w:sz w:val="24"/>
                <w:szCs w:val="24"/>
              </w:rPr>
            </w:pPr>
          </w:p>
          <w:p w14:paraId="0949E541" w14:textId="77777777" w:rsidR="00BD5768" w:rsidRPr="009161D0" w:rsidRDefault="00BD5768" w:rsidP="00671670">
            <w:pPr>
              <w:jc w:val="both"/>
              <w:rPr>
                <w:rFonts w:ascii="Times New Roman" w:hAnsi="Times New Roman" w:cs="Times New Roman"/>
                <w:bCs/>
                <w:sz w:val="24"/>
                <w:szCs w:val="24"/>
              </w:rPr>
            </w:pPr>
          </w:p>
        </w:tc>
        <w:tc>
          <w:tcPr>
            <w:tcW w:w="2013" w:type="dxa"/>
            <w:gridSpan w:val="2"/>
            <w:tcBorders>
              <w:top w:val="single" w:sz="4" w:space="0" w:color="auto"/>
              <w:left w:val="single" w:sz="4" w:space="0" w:color="auto"/>
              <w:bottom w:val="single" w:sz="4" w:space="0" w:color="auto"/>
              <w:right w:val="single" w:sz="4" w:space="0" w:color="auto"/>
            </w:tcBorders>
          </w:tcPr>
          <w:p w14:paraId="72ECA36F"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174-239 MHz</w:t>
            </w:r>
          </w:p>
          <w:p w14:paraId="7B46DBB2"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1452-1492MHz</w:t>
            </w:r>
          </w:p>
          <w:p w14:paraId="68673DF6" w14:textId="77777777" w:rsidR="00BD5768" w:rsidRPr="009161D0" w:rsidRDefault="00BD5768" w:rsidP="004C1320">
            <w:pPr>
              <w:jc w:val="both"/>
              <w:rPr>
                <w:rFonts w:ascii="Times New Roman" w:hAnsi="Times New Roman" w:cs="Times New Roman"/>
                <w:bCs/>
                <w:sz w:val="24"/>
                <w:szCs w:val="24"/>
              </w:rPr>
            </w:pPr>
          </w:p>
          <w:p w14:paraId="5BC101C6" w14:textId="77777777" w:rsidR="00BD5768" w:rsidRPr="009161D0" w:rsidRDefault="00BD5768" w:rsidP="004C1320">
            <w:pPr>
              <w:jc w:val="both"/>
              <w:rPr>
                <w:rFonts w:ascii="Times New Roman" w:hAnsi="Times New Roman" w:cs="Times New Roman"/>
                <w:bCs/>
                <w:sz w:val="24"/>
                <w:szCs w:val="24"/>
              </w:rPr>
            </w:pPr>
          </w:p>
        </w:tc>
        <w:tc>
          <w:tcPr>
            <w:tcW w:w="1814" w:type="dxa"/>
            <w:tcBorders>
              <w:top w:val="single" w:sz="4" w:space="0" w:color="auto"/>
              <w:left w:val="single" w:sz="4" w:space="0" w:color="auto"/>
              <w:bottom w:val="single" w:sz="4" w:space="0" w:color="auto"/>
              <w:right w:val="single" w:sz="4" w:space="0" w:color="auto"/>
            </w:tcBorders>
          </w:tcPr>
          <w:p w14:paraId="166DE8FE"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174-239 MHz</w:t>
            </w:r>
          </w:p>
          <w:p w14:paraId="11900682" w14:textId="77777777" w:rsidR="00671670" w:rsidRPr="009161D0" w:rsidRDefault="00671670" w:rsidP="00671670">
            <w:pPr>
              <w:jc w:val="both"/>
              <w:rPr>
                <w:rFonts w:ascii="Times New Roman" w:hAnsi="Times New Roman" w:cs="Times New Roman"/>
                <w:bCs/>
                <w:sz w:val="24"/>
                <w:szCs w:val="24"/>
              </w:rPr>
            </w:pPr>
            <w:r w:rsidRPr="009161D0">
              <w:rPr>
                <w:rFonts w:ascii="Times New Roman" w:hAnsi="Times New Roman" w:cs="Times New Roman"/>
                <w:bCs/>
                <w:sz w:val="24"/>
                <w:szCs w:val="24"/>
              </w:rPr>
              <w:t>1452-1492MHz</w:t>
            </w:r>
          </w:p>
          <w:p w14:paraId="5D565F79" w14:textId="77777777" w:rsidR="00BD5768" w:rsidRPr="009161D0" w:rsidRDefault="00BD5768" w:rsidP="00671670">
            <w:pPr>
              <w:jc w:val="both"/>
              <w:rPr>
                <w:rFonts w:ascii="Times New Roman" w:hAnsi="Times New Roman" w:cs="Times New Roman"/>
                <w:bCs/>
                <w:sz w:val="24"/>
                <w:szCs w:val="24"/>
              </w:rPr>
            </w:pPr>
          </w:p>
        </w:tc>
        <w:tc>
          <w:tcPr>
            <w:tcW w:w="1455" w:type="dxa"/>
            <w:gridSpan w:val="2"/>
            <w:tcBorders>
              <w:top w:val="single" w:sz="4" w:space="0" w:color="auto"/>
              <w:left w:val="single" w:sz="4" w:space="0" w:color="auto"/>
              <w:bottom w:val="single" w:sz="4" w:space="0" w:color="auto"/>
              <w:right w:val="single" w:sz="4" w:space="0" w:color="auto"/>
            </w:tcBorders>
            <w:hideMark/>
          </w:tcPr>
          <w:p w14:paraId="55999247"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30KHz- 30 MHz</w:t>
            </w:r>
          </w:p>
        </w:tc>
        <w:tc>
          <w:tcPr>
            <w:tcW w:w="1267" w:type="dxa"/>
            <w:tcBorders>
              <w:top w:val="single" w:sz="4" w:space="0" w:color="auto"/>
              <w:left w:val="single" w:sz="4" w:space="0" w:color="auto"/>
              <w:bottom w:val="single" w:sz="4" w:space="0" w:color="auto"/>
              <w:right w:val="single" w:sz="4" w:space="0" w:color="auto"/>
            </w:tcBorders>
            <w:hideMark/>
          </w:tcPr>
          <w:p w14:paraId="7F8D8827"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30</w:t>
            </w:r>
            <w:r w:rsidR="00671670" w:rsidRPr="009161D0">
              <w:rPr>
                <w:rFonts w:ascii="Times New Roman" w:hAnsi="Times New Roman" w:cs="Times New Roman"/>
                <w:bCs/>
                <w:sz w:val="24"/>
                <w:szCs w:val="24"/>
              </w:rPr>
              <w:t>-</w:t>
            </w:r>
            <w:r w:rsidRPr="009161D0">
              <w:rPr>
                <w:rFonts w:ascii="Times New Roman" w:hAnsi="Times New Roman" w:cs="Times New Roman"/>
                <w:bCs/>
                <w:sz w:val="24"/>
                <w:szCs w:val="24"/>
              </w:rPr>
              <w:t>174 MHz</w:t>
            </w:r>
          </w:p>
        </w:tc>
      </w:tr>
      <w:tr w:rsidR="00671670" w:rsidRPr="009161D0" w14:paraId="3871FF4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8E18A61" w14:textId="77777777" w:rsidR="00671670" w:rsidRPr="009161D0" w:rsidRDefault="00671670"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Largeur de bande du canal</w:t>
            </w:r>
          </w:p>
        </w:tc>
        <w:tc>
          <w:tcPr>
            <w:tcW w:w="1843" w:type="dxa"/>
            <w:tcBorders>
              <w:top w:val="single" w:sz="4" w:space="0" w:color="auto"/>
              <w:left w:val="single" w:sz="4" w:space="0" w:color="auto"/>
              <w:bottom w:val="single" w:sz="4" w:space="0" w:color="auto"/>
              <w:right w:val="single" w:sz="4" w:space="0" w:color="auto"/>
            </w:tcBorders>
            <w:hideMark/>
          </w:tcPr>
          <w:p w14:paraId="5F868321" w14:textId="77777777" w:rsidR="00671670" w:rsidRPr="009161D0" w:rsidRDefault="00671670" w:rsidP="00986B5E">
            <w:pPr>
              <w:jc w:val="center"/>
              <w:rPr>
                <w:rFonts w:ascii="Times New Roman" w:hAnsi="Times New Roman" w:cs="Times New Roman"/>
                <w:bCs/>
                <w:sz w:val="24"/>
                <w:szCs w:val="24"/>
              </w:rPr>
            </w:pPr>
            <w:r w:rsidRPr="009161D0">
              <w:rPr>
                <w:rFonts w:ascii="Times New Roman" w:hAnsi="Times New Roman" w:cs="Times New Roman"/>
                <w:bCs/>
                <w:sz w:val="24"/>
                <w:szCs w:val="24"/>
              </w:rPr>
              <w:t>1.536MHz</w:t>
            </w:r>
          </w:p>
        </w:tc>
        <w:tc>
          <w:tcPr>
            <w:tcW w:w="1985" w:type="dxa"/>
            <w:tcBorders>
              <w:top w:val="single" w:sz="4" w:space="0" w:color="auto"/>
              <w:left w:val="single" w:sz="4" w:space="0" w:color="auto"/>
              <w:bottom w:val="single" w:sz="4" w:space="0" w:color="auto"/>
              <w:right w:val="single" w:sz="4" w:space="0" w:color="auto"/>
            </w:tcBorders>
          </w:tcPr>
          <w:p w14:paraId="4661654D" w14:textId="77777777" w:rsidR="00671670" w:rsidRPr="009161D0" w:rsidRDefault="00671670" w:rsidP="00986B5E">
            <w:pPr>
              <w:rPr>
                <w:rFonts w:ascii="Times New Roman" w:hAnsi="Times New Roman" w:cs="Times New Roman"/>
                <w:bCs/>
                <w:sz w:val="24"/>
                <w:szCs w:val="24"/>
              </w:rPr>
            </w:pPr>
            <w:r w:rsidRPr="009161D0">
              <w:rPr>
                <w:rFonts w:ascii="Times New Roman" w:hAnsi="Times New Roman" w:cs="Times New Roman"/>
                <w:bCs/>
                <w:sz w:val="24"/>
                <w:szCs w:val="24"/>
              </w:rPr>
              <w:t>1.536MHz</w:t>
            </w:r>
          </w:p>
        </w:tc>
        <w:tc>
          <w:tcPr>
            <w:tcW w:w="1842" w:type="dxa"/>
            <w:gridSpan w:val="2"/>
            <w:tcBorders>
              <w:top w:val="single" w:sz="4" w:space="0" w:color="auto"/>
              <w:left w:val="single" w:sz="4" w:space="0" w:color="auto"/>
              <w:bottom w:val="single" w:sz="4" w:space="0" w:color="auto"/>
              <w:right w:val="single" w:sz="4" w:space="0" w:color="auto"/>
            </w:tcBorders>
          </w:tcPr>
          <w:p w14:paraId="21780C6C" w14:textId="77777777" w:rsidR="00671670" w:rsidRPr="009161D0" w:rsidRDefault="00671670" w:rsidP="00986B5E">
            <w:pPr>
              <w:rPr>
                <w:rFonts w:ascii="Times New Roman" w:hAnsi="Times New Roman" w:cs="Times New Roman"/>
                <w:bCs/>
                <w:sz w:val="24"/>
                <w:szCs w:val="24"/>
              </w:rPr>
            </w:pPr>
            <w:r w:rsidRPr="009161D0">
              <w:rPr>
                <w:rFonts w:ascii="Times New Roman" w:hAnsi="Times New Roman" w:cs="Times New Roman"/>
                <w:bCs/>
                <w:sz w:val="24"/>
                <w:szCs w:val="24"/>
              </w:rPr>
              <w:t>1.536MHz</w:t>
            </w:r>
          </w:p>
        </w:tc>
        <w:tc>
          <w:tcPr>
            <w:tcW w:w="1455" w:type="dxa"/>
            <w:gridSpan w:val="2"/>
            <w:tcBorders>
              <w:top w:val="single" w:sz="4" w:space="0" w:color="auto"/>
              <w:left w:val="single" w:sz="4" w:space="0" w:color="auto"/>
              <w:bottom w:val="single" w:sz="4" w:space="0" w:color="auto"/>
              <w:right w:val="single" w:sz="4" w:space="0" w:color="auto"/>
            </w:tcBorders>
          </w:tcPr>
          <w:p w14:paraId="15814FB9"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4.5 ou 5 KHz</w:t>
            </w:r>
          </w:p>
          <w:p w14:paraId="1CDC206F"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9 ou 10 KHz</w:t>
            </w:r>
          </w:p>
          <w:p w14:paraId="43D50CF4"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18 ou 20 KHz</w:t>
            </w:r>
          </w:p>
          <w:p w14:paraId="5F5EC32E" w14:textId="77777777" w:rsidR="00671670" w:rsidRPr="009161D0" w:rsidRDefault="00671670" w:rsidP="004C1320">
            <w:pPr>
              <w:jc w:val="both"/>
              <w:rPr>
                <w:rFonts w:ascii="Times New Roman" w:hAnsi="Times New Roman" w:cs="Times New Roman"/>
                <w:bCs/>
                <w:sz w:val="24"/>
                <w:szCs w:val="24"/>
              </w:rPr>
            </w:pPr>
          </w:p>
        </w:tc>
        <w:tc>
          <w:tcPr>
            <w:tcW w:w="1267" w:type="dxa"/>
            <w:tcBorders>
              <w:top w:val="single" w:sz="4" w:space="0" w:color="auto"/>
              <w:left w:val="single" w:sz="4" w:space="0" w:color="auto"/>
              <w:bottom w:val="single" w:sz="4" w:space="0" w:color="auto"/>
              <w:right w:val="single" w:sz="4" w:space="0" w:color="auto"/>
            </w:tcBorders>
            <w:hideMark/>
          </w:tcPr>
          <w:p w14:paraId="5172B40C"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96 KHz</w:t>
            </w:r>
          </w:p>
        </w:tc>
      </w:tr>
      <w:tr w:rsidR="00671670" w:rsidRPr="009161D0" w14:paraId="10496BA8"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085A6B16" w14:textId="77777777" w:rsidR="00671670" w:rsidRPr="009161D0" w:rsidRDefault="00671670"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Codage audio</w:t>
            </w:r>
          </w:p>
        </w:tc>
        <w:tc>
          <w:tcPr>
            <w:tcW w:w="1843" w:type="dxa"/>
            <w:tcBorders>
              <w:top w:val="single" w:sz="4" w:space="0" w:color="auto"/>
              <w:left w:val="single" w:sz="4" w:space="0" w:color="auto"/>
              <w:bottom w:val="single" w:sz="4" w:space="0" w:color="auto"/>
              <w:right w:val="single" w:sz="4" w:space="0" w:color="auto"/>
            </w:tcBorders>
            <w:hideMark/>
          </w:tcPr>
          <w:p w14:paraId="0FCAD1E2"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MPEG-1/2 Layer II</w:t>
            </w:r>
          </w:p>
        </w:tc>
        <w:tc>
          <w:tcPr>
            <w:tcW w:w="1985" w:type="dxa"/>
            <w:tcBorders>
              <w:top w:val="single" w:sz="4" w:space="0" w:color="auto"/>
              <w:left w:val="single" w:sz="4" w:space="0" w:color="auto"/>
              <w:bottom w:val="single" w:sz="4" w:space="0" w:color="auto"/>
              <w:right w:val="nil"/>
            </w:tcBorders>
            <w:hideMark/>
          </w:tcPr>
          <w:p w14:paraId="72E288FD" w14:textId="77777777" w:rsidR="00671670" w:rsidRPr="009161D0" w:rsidRDefault="00671670" w:rsidP="00986B5E">
            <w:pPr>
              <w:jc w:val="center"/>
              <w:rPr>
                <w:rFonts w:ascii="Times New Roman" w:hAnsi="Times New Roman" w:cs="Times New Roman"/>
                <w:bCs/>
                <w:sz w:val="24"/>
                <w:szCs w:val="24"/>
              </w:rPr>
            </w:pPr>
            <w:r w:rsidRPr="009161D0">
              <w:rPr>
                <w:rFonts w:ascii="Times New Roman" w:hAnsi="Times New Roman" w:cs="Times New Roman"/>
                <w:bCs/>
                <w:sz w:val="24"/>
                <w:szCs w:val="24"/>
              </w:rPr>
              <w:t>MPEG-4 HE-AAC V2</w:t>
            </w:r>
          </w:p>
        </w:tc>
        <w:tc>
          <w:tcPr>
            <w:tcW w:w="1842" w:type="dxa"/>
            <w:gridSpan w:val="2"/>
            <w:tcBorders>
              <w:top w:val="single" w:sz="4" w:space="0" w:color="auto"/>
              <w:left w:val="single" w:sz="4" w:space="0" w:color="auto"/>
              <w:bottom w:val="single" w:sz="4" w:space="0" w:color="auto"/>
              <w:right w:val="nil"/>
            </w:tcBorders>
          </w:tcPr>
          <w:p w14:paraId="77AE5375" w14:textId="77777777" w:rsidR="00671670" w:rsidRPr="009161D0" w:rsidRDefault="00671670" w:rsidP="00986B5E">
            <w:pPr>
              <w:jc w:val="center"/>
              <w:rPr>
                <w:rFonts w:ascii="Times New Roman" w:hAnsi="Times New Roman" w:cs="Times New Roman"/>
                <w:bCs/>
                <w:color w:val="000000"/>
                <w:sz w:val="24"/>
                <w:szCs w:val="24"/>
              </w:rPr>
            </w:pPr>
            <w:r w:rsidRPr="009161D0">
              <w:rPr>
                <w:rFonts w:ascii="Times New Roman" w:hAnsi="Times New Roman" w:cs="Times New Roman"/>
                <w:bCs/>
                <w:sz w:val="24"/>
                <w:szCs w:val="24"/>
              </w:rPr>
              <w:t>MPEG-4 HE-AAC V2</w:t>
            </w:r>
          </w:p>
        </w:tc>
        <w:tc>
          <w:tcPr>
            <w:tcW w:w="1418" w:type="dxa"/>
            <w:tcBorders>
              <w:top w:val="single" w:sz="4" w:space="0" w:color="auto"/>
              <w:left w:val="single" w:sz="4" w:space="0" w:color="auto"/>
              <w:bottom w:val="single" w:sz="4" w:space="0" w:color="auto"/>
              <w:right w:val="nil"/>
            </w:tcBorders>
          </w:tcPr>
          <w:p w14:paraId="75C4B1F3" w14:textId="77777777" w:rsidR="00671670" w:rsidRPr="009161D0" w:rsidRDefault="00671670" w:rsidP="004C1320">
            <w:pPr>
              <w:jc w:val="both"/>
              <w:rPr>
                <w:rFonts w:ascii="Times New Roman" w:hAnsi="Times New Roman" w:cs="Times New Roman"/>
                <w:bCs/>
                <w:color w:val="000000"/>
                <w:sz w:val="24"/>
                <w:szCs w:val="24"/>
              </w:rPr>
            </w:pPr>
            <w:r w:rsidRPr="009161D0">
              <w:rPr>
                <w:rFonts w:ascii="Times New Roman" w:hAnsi="Times New Roman" w:cs="Times New Roman"/>
                <w:bCs/>
                <w:sz w:val="24"/>
                <w:szCs w:val="24"/>
              </w:rPr>
              <w:t>MPEG-4 HE-AAC V2</w:t>
            </w:r>
          </w:p>
        </w:tc>
        <w:tc>
          <w:tcPr>
            <w:tcW w:w="1304" w:type="dxa"/>
            <w:gridSpan w:val="2"/>
            <w:tcBorders>
              <w:top w:val="single" w:sz="4" w:space="0" w:color="auto"/>
              <w:left w:val="single" w:sz="4" w:space="0" w:color="auto"/>
              <w:bottom w:val="single" w:sz="4" w:space="0" w:color="auto"/>
              <w:right w:val="single" w:sz="4" w:space="0" w:color="auto"/>
            </w:tcBorders>
          </w:tcPr>
          <w:p w14:paraId="15EBC0A0" w14:textId="77777777" w:rsidR="00671670" w:rsidRPr="009161D0" w:rsidRDefault="00671670"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MPEG-4 HE-AAC V2</w:t>
            </w:r>
          </w:p>
        </w:tc>
      </w:tr>
      <w:tr w:rsidR="00986B5E" w:rsidRPr="009161D0" w14:paraId="44EC44AA"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6BB3C1FA" w14:textId="77777777" w:rsidR="00986B5E" w:rsidRPr="009161D0" w:rsidRDefault="00986B5E"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Codage de canal </w:t>
            </w:r>
          </w:p>
        </w:tc>
        <w:tc>
          <w:tcPr>
            <w:tcW w:w="1843" w:type="dxa"/>
            <w:tcBorders>
              <w:top w:val="single" w:sz="4" w:space="0" w:color="auto"/>
              <w:left w:val="single" w:sz="4" w:space="0" w:color="auto"/>
              <w:bottom w:val="single" w:sz="4" w:space="0" w:color="auto"/>
              <w:right w:val="single" w:sz="4" w:space="0" w:color="auto"/>
            </w:tcBorders>
            <w:hideMark/>
          </w:tcPr>
          <w:p w14:paraId="6A258BA1" w14:textId="77777777" w:rsidR="00986B5E" w:rsidRPr="009161D0" w:rsidRDefault="00986B5E" w:rsidP="00986B5E">
            <w:pPr>
              <w:jc w:val="both"/>
              <w:rPr>
                <w:rFonts w:ascii="Times New Roman" w:hAnsi="Times New Roman" w:cs="Times New Roman"/>
                <w:bCs/>
                <w:sz w:val="24"/>
                <w:szCs w:val="24"/>
              </w:rPr>
            </w:pPr>
            <w:r w:rsidRPr="009161D0">
              <w:rPr>
                <w:rFonts w:ascii="Times New Roman" w:hAnsi="Times New Roman" w:cs="Times New Roman"/>
                <w:bCs/>
                <w:sz w:val="24"/>
                <w:szCs w:val="24"/>
              </w:rPr>
              <w:t>Convolutif</w:t>
            </w:r>
          </w:p>
          <w:p w14:paraId="3D6A8A69" w14:textId="77777777" w:rsidR="00986B5E" w:rsidRPr="009161D0" w:rsidRDefault="00986B5E" w:rsidP="00986B5E">
            <w:pPr>
              <w:jc w:val="both"/>
              <w:rPr>
                <w:rFonts w:ascii="Times New Roman" w:hAnsi="Times New Roman" w:cs="Times New Roman"/>
                <w:bCs/>
                <w:sz w:val="24"/>
                <w:szCs w:val="24"/>
              </w:rPr>
            </w:pPr>
          </w:p>
        </w:tc>
        <w:tc>
          <w:tcPr>
            <w:tcW w:w="3827" w:type="dxa"/>
            <w:gridSpan w:val="3"/>
            <w:tcBorders>
              <w:top w:val="single" w:sz="4" w:space="0" w:color="auto"/>
              <w:left w:val="single" w:sz="4" w:space="0" w:color="auto"/>
              <w:bottom w:val="single" w:sz="4" w:space="0" w:color="auto"/>
              <w:right w:val="single" w:sz="4" w:space="0" w:color="auto"/>
            </w:tcBorders>
            <w:hideMark/>
          </w:tcPr>
          <w:p w14:paraId="3B4CBFB4" w14:textId="77777777" w:rsidR="00986B5E" w:rsidRPr="009161D0" w:rsidRDefault="00986B5E" w:rsidP="00986B5E">
            <w:pPr>
              <w:jc w:val="both"/>
              <w:rPr>
                <w:rFonts w:ascii="Times New Roman" w:hAnsi="Times New Roman" w:cs="Times New Roman"/>
                <w:bCs/>
                <w:color w:val="111111"/>
                <w:sz w:val="24"/>
                <w:szCs w:val="24"/>
                <w:shd w:val="clear" w:color="auto" w:fill="FFFFFF"/>
              </w:rPr>
            </w:pPr>
            <w:r w:rsidRPr="009161D0">
              <w:rPr>
                <w:rFonts w:ascii="Times New Roman" w:hAnsi="Times New Roman" w:cs="Times New Roman"/>
                <w:bCs/>
                <w:sz w:val="24"/>
                <w:szCs w:val="24"/>
              </w:rPr>
              <w:t xml:space="preserve">Codage convolutif, </w:t>
            </w:r>
            <w:r w:rsidRPr="009161D0">
              <w:rPr>
                <w:rFonts w:ascii="Times New Roman" w:hAnsi="Times New Roman" w:cs="Times New Roman"/>
                <w:bCs/>
                <w:color w:val="111111"/>
                <w:sz w:val="24"/>
                <w:szCs w:val="24"/>
                <w:shd w:val="clear" w:color="auto" w:fill="FFFFFF"/>
              </w:rPr>
              <w:t>Reed-Solomon</w:t>
            </w:r>
          </w:p>
          <w:p w14:paraId="0A6322E7" w14:textId="77777777" w:rsidR="00986B5E" w:rsidRPr="009161D0" w:rsidRDefault="00986B5E" w:rsidP="004C1320">
            <w:pPr>
              <w:jc w:val="both"/>
              <w:rPr>
                <w:rFonts w:ascii="Times New Roman" w:hAnsi="Times New Roman" w:cs="Times New Roman"/>
                <w:bCs/>
                <w:sz w:val="24"/>
                <w:szCs w:val="24"/>
              </w:rPr>
            </w:pPr>
          </w:p>
          <w:p w14:paraId="183EA879" w14:textId="77777777" w:rsidR="00986B5E" w:rsidRPr="009161D0" w:rsidRDefault="00986B5E" w:rsidP="004C1320">
            <w:pPr>
              <w:jc w:val="both"/>
              <w:rPr>
                <w:rFonts w:ascii="Times New Roman" w:hAnsi="Times New Roman" w:cs="Times New Roman"/>
                <w:bCs/>
                <w:sz w:val="24"/>
                <w:szCs w:val="24"/>
              </w:rPr>
            </w:pPr>
          </w:p>
        </w:tc>
        <w:tc>
          <w:tcPr>
            <w:tcW w:w="2722" w:type="dxa"/>
            <w:gridSpan w:val="3"/>
            <w:tcBorders>
              <w:top w:val="single" w:sz="4" w:space="0" w:color="auto"/>
              <w:left w:val="single" w:sz="4" w:space="0" w:color="auto"/>
              <w:bottom w:val="single" w:sz="4" w:space="0" w:color="auto"/>
              <w:right w:val="single" w:sz="4" w:space="0" w:color="auto"/>
            </w:tcBorders>
            <w:hideMark/>
          </w:tcPr>
          <w:p w14:paraId="36D1F868" w14:textId="77777777" w:rsidR="00986B5E" w:rsidRPr="009161D0" w:rsidRDefault="00986B5E"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Codage convolutif</w:t>
            </w:r>
          </w:p>
          <w:p w14:paraId="30338E71" w14:textId="77777777" w:rsidR="00986B5E" w:rsidRPr="009161D0" w:rsidRDefault="00986B5E" w:rsidP="004C1320">
            <w:pPr>
              <w:jc w:val="both"/>
              <w:rPr>
                <w:rFonts w:ascii="Times New Roman" w:hAnsi="Times New Roman" w:cs="Times New Roman"/>
                <w:bCs/>
                <w:sz w:val="24"/>
                <w:szCs w:val="24"/>
              </w:rPr>
            </w:pPr>
          </w:p>
        </w:tc>
      </w:tr>
      <w:tr w:rsidR="00BD5768" w:rsidRPr="009161D0" w14:paraId="340913A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37130FC4"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843" w:type="dxa"/>
            <w:tcBorders>
              <w:top w:val="single" w:sz="4" w:space="0" w:color="auto"/>
              <w:left w:val="single" w:sz="4" w:space="0" w:color="auto"/>
              <w:bottom w:val="single" w:sz="4" w:space="0" w:color="auto"/>
              <w:right w:val="single" w:sz="4" w:space="0" w:color="auto"/>
            </w:tcBorders>
            <w:hideMark/>
          </w:tcPr>
          <w:p w14:paraId="71509C28"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3C838F16"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DQPSK</w:t>
            </w:r>
          </w:p>
        </w:tc>
        <w:tc>
          <w:tcPr>
            <w:tcW w:w="2013" w:type="dxa"/>
            <w:gridSpan w:val="2"/>
            <w:tcBorders>
              <w:top w:val="single" w:sz="4" w:space="0" w:color="auto"/>
              <w:left w:val="single" w:sz="4" w:space="0" w:color="auto"/>
              <w:bottom w:val="single" w:sz="4" w:space="0" w:color="auto"/>
              <w:right w:val="single" w:sz="4" w:space="0" w:color="auto"/>
            </w:tcBorders>
            <w:hideMark/>
          </w:tcPr>
          <w:p w14:paraId="1E150FD8"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290D8492"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DQPSK</w:t>
            </w:r>
          </w:p>
        </w:tc>
        <w:tc>
          <w:tcPr>
            <w:tcW w:w="1814" w:type="dxa"/>
            <w:tcBorders>
              <w:top w:val="single" w:sz="4" w:space="0" w:color="auto"/>
              <w:left w:val="single" w:sz="4" w:space="0" w:color="auto"/>
              <w:bottom w:val="single" w:sz="4" w:space="0" w:color="auto"/>
              <w:right w:val="single" w:sz="4" w:space="0" w:color="auto"/>
            </w:tcBorders>
            <w:hideMark/>
          </w:tcPr>
          <w:p w14:paraId="06A3AA3D"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4FC6876D"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DQPSK</w:t>
            </w:r>
          </w:p>
        </w:tc>
        <w:tc>
          <w:tcPr>
            <w:tcW w:w="1455" w:type="dxa"/>
            <w:gridSpan w:val="2"/>
            <w:tcBorders>
              <w:top w:val="single" w:sz="4" w:space="0" w:color="auto"/>
              <w:left w:val="single" w:sz="4" w:space="0" w:color="auto"/>
              <w:bottom w:val="single" w:sz="4" w:space="0" w:color="auto"/>
              <w:right w:val="single" w:sz="4" w:space="0" w:color="auto"/>
            </w:tcBorders>
          </w:tcPr>
          <w:p w14:paraId="0E465351"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r w:rsidR="00671670" w:rsidRPr="009161D0">
              <w:rPr>
                <w:rFonts w:ascii="Times New Roman" w:hAnsi="Times New Roman" w:cs="Times New Roman"/>
                <w:bCs/>
                <w:sz w:val="24"/>
                <w:szCs w:val="24"/>
              </w:rPr>
              <w:t xml:space="preserve">, </w:t>
            </w:r>
            <w:r w:rsidRPr="009161D0">
              <w:rPr>
                <w:rFonts w:ascii="Times New Roman" w:hAnsi="Times New Roman" w:cs="Times New Roman"/>
                <w:bCs/>
                <w:sz w:val="24"/>
                <w:szCs w:val="24"/>
              </w:rPr>
              <w:t>16QAM</w:t>
            </w:r>
            <w:r w:rsidR="00FE4D31" w:rsidRPr="009161D0">
              <w:rPr>
                <w:rFonts w:ascii="Times New Roman" w:hAnsi="Times New Roman" w:cs="Times New Roman"/>
                <w:bCs/>
                <w:sz w:val="24"/>
                <w:szCs w:val="24"/>
              </w:rPr>
              <w:t xml:space="preserve">, </w:t>
            </w:r>
            <w:r w:rsidRPr="009161D0">
              <w:rPr>
                <w:rFonts w:ascii="Times New Roman" w:hAnsi="Times New Roman" w:cs="Times New Roman"/>
                <w:bCs/>
                <w:sz w:val="24"/>
                <w:szCs w:val="24"/>
              </w:rPr>
              <w:t>64QAM</w:t>
            </w:r>
          </w:p>
          <w:p w14:paraId="3AF7016C"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QPSK</w:t>
            </w:r>
          </w:p>
        </w:tc>
        <w:tc>
          <w:tcPr>
            <w:tcW w:w="1267" w:type="dxa"/>
            <w:tcBorders>
              <w:top w:val="single" w:sz="4" w:space="0" w:color="auto"/>
              <w:left w:val="single" w:sz="4" w:space="0" w:color="auto"/>
              <w:bottom w:val="single" w:sz="4" w:space="0" w:color="auto"/>
              <w:right w:val="single" w:sz="4" w:space="0" w:color="auto"/>
            </w:tcBorders>
          </w:tcPr>
          <w:p w14:paraId="30FE7283"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OFDM</w:t>
            </w:r>
          </w:p>
          <w:p w14:paraId="2C7BE31C"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16QAM</w:t>
            </w:r>
          </w:p>
          <w:p w14:paraId="27C462A5" w14:textId="77777777" w:rsidR="00BD5768" w:rsidRPr="009161D0" w:rsidRDefault="00BD5768" w:rsidP="004C1320">
            <w:pPr>
              <w:jc w:val="both"/>
              <w:rPr>
                <w:rFonts w:ascii="Times New Roman" w:hAnsi="Times New Roman" w:cs="Times New Roman"/>
                <w:bCs/>
                <w:sz w:val="24"/>
                <w:szCs w:val="24"/>
              </w:rPr>
            </w:pPr>
            <w:r w:rsidRPr="009161D0">
              <w:rPr>
                <w:rFonts w:ascii="Times New Roman" w:hAnsi="Times New Roman" w:cs="Times New Roman"/>
                <w:bCs/>
                <w:sz w:val="24"/>
                <w:szCs w:val="24"/>
              </w:rPr>
              <w:t>QPSK</w:t>
            </w:r>
          </w:p>
        </w:tc>
      </w:tr>
      <w:tr w:rsidR="00BD5768" w:rsidRPr="009161D0" w14:paraId="0B72E8A7"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B42F076"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Possibilité de réaliser SFN</w:t>
            </w:r>
          </w:p>
        </w:tc>
        <w:tc>
          <w:tcPr>
            <w:tcW w:w="1843" w:type="dxa"/>
            <w:tcBorders>
              <w:top w:val="single" w:sz="4" w:space="0" w:color="auto"/>
              <w:left w:val="single" w:sz="4" w:space="0" w:color="auto"/>
              <w:bottom w:val="single" w:sz="4" w:space="0" w:color="auto"/>
              <w:right w:val="single" w:sz="4" w:space="0" w:color="auto"/>
            </w:tcBorders>
            <w:hideMark/>
          </w:tcPr>
          <w:p w14:paraId="320FCB11"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2013" w:type="dxa"/>
            <w:gridSpan w:val="2"/>
            <w:tcBorders>
              <w:top w:val="single" w:sz="4" w:space="0" w:color="auto"/>
              <w:left w:val="single" w:sz="4" w:space="0" w:color="auto"/>
              <w:bottom w:val="single" w:sz="4" w:space="0" w:color="auto"/>
              <w:right w:val="single" w:sz="4" w:space="0" w:color="auto"/>
            </w:tcBorders>
            <w:hideMark/>
          </w:tcPr>
          <w:p w14:paraId="22EE09BE"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1814" w:type="dxa"/>
            <w:tcBorders>
              <w:top w:val="single" w:sz="4" w:space="0" w:color="auto"/>
              <w:left w:val="single" w:sz="4" w:space="0" w:color="auto"/>
              <w:bottom w:val="single" w:sz="4" w:space="0" w:color="auto"/>
              <w:right w:val="single" w:sz="4" w:space="0" w:color="auto"/>
            </w:tcBorders>
            <w:hideMark/>
          </w:tcPr>
          <w:p w14:paraId="20F88B34"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1455" w:type="dxa"/>
            <w:gridSpan w:val="2"/>
            <w:tcBorders>
              <w:top w:val="single" w:sz="4" w:space="0" w:color="auto"/>
              <w:left w:val="single" w:sz="4" w:space="0" w:color="auto"/>
              <w:bottom w:val="single" w:sz="4" w:space="0" w:color="auto"/>
              <w:right w:val="single" w:sz="4" w:space="0" w:color="auto"/>
            </w:tcBorders>
            <w:hideMark/>
          </w:tcPr>
          <w:p w14:paraId="7A0100CF"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c>
          <w:tcPr>
            <w:tcW w:w="1267" w:type="dxa"/>
            <w:tcBorders>
              <w:top w:val="single" w:sz="4" w:space="0" w:color="auto"/>
              <w:left w:val="single" w:sz="4" w:space="0" w:color="auto"/>
              <w:bottom w:val="single" w:sz="4" w:space="0" w:color="auto"/>
              <w:right w:val="single" w:sz="4" w:space="0" w:color="auto"/>
            </w:tcBorders>
            <w:hideMark/>
          </w:tcPr>
          <w:p w14:paraId="13890AE0" w14:textId="77777777" w:rsidR="00BD5768" w:rsidRPr="009161D0" w:rsidRDefault="00BD5768" w:rsidP="004C1320">
            <w:pPr>
              <w:jc w:val="both"/>
              <w:rPr>
                <w:rFonts w:ascii="Times New Roman" w:hAnsi="Times New Roman" w:cs="Times New Roman"/>
                <w:b/>
                <w:bCs/>
                <w:sz w:val="24"/>
                <w:szCs w:val="24"/>
              </w:rPr>
            </w:pPr>
            <w:r w:rsidRPr="009161D0">
              <w:rPr>
                <w:rFonts w:ascii="Times New Roman" w:hAnsi="Times New Roman" w:cs="Times New Roman"/>
                <w:b/>
                <w:bCs/>
                <w:sz w:val="24"/>
                <w:szCs w:val="24"/>
              </w:rPr>
              <w:t>Oui</w:t>
            </w:r>
          </w:p>
        </w:tc>
      </w:tr>
    </w:tbl>
    <w:p w14:paraId="7CBAAD69" w14:textId="77777777" w:rsidR="00CA667A" w:rsidRPr="009161D0" w:rsidRDefault="00CA667A">
      <w:pPr>
        <w:spacing w:line="256" w:lineRule="auto"/>
        <w:jc w:val="both"/>
        <w:rPr>
          <w:rFonts w:ascii="Times New Roman" w:eastAsia="Calibri" w:hAnsi="Times New Roman" w:cs="Times New Roman"/>
          <w:b/>
          <w:sz w:val="24"/>
          <w:szCs w:val="24"/>
        </w:rPr>
      </w:pPr>
    </w:p>
    <w:p w14:paraId="0B58AD89" w14:textId="6E1CE2B6" w:rsidR="00DC3B6F" w:rsidRPr="009161D0" w:rsidRDefault="00E026AD">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 xml:space="preserve">2.1 </w:t>
      </w:r>
      <w:bookmarkStart w:id="15" w:name="_Hlk69996492"/>
      <w:r w:rsidR="00766B83" w:rsidRPr="009161D0">
        <w:rPr>
          <w:rFonts w:ascii="Times New Roman" w:eastAsia="Calibri" w:hAnsi="Times New Roman" w:cs="Times New Roman"/>
          <w:b/>
          <w:sz w:val="28"/>
          <w:szCs w:val="28"/>
        </w:rPr>
        <w:t>DAB+ et TDMB</w:t>
      </w:r>
    </w:p>
    <w:bookmarkEnd w:id="15"/>
    <w:p w14:paraId="406A5EC1" w14:textId="77777777" w:rsidR="00706566" w:rsidRPr="009161D0" w:rsidRDefault="00766B83" w:rsidP="00601D0C">
      <w:pPr>
        <w:spacing w:line="256" w:lineRule="auto"/>
        <w:jc w:val="both"/>
        <w:rPr>
          <w:rFonts w:ascii="Times New Roman" w:eastAsia="Calibri" w:hAnsi="Times New Roman" w:cs="Times New Roman"/>
          <w:color w:val="111111"/>
          <w:sz w:val="24"/>
          <w:szCs w:val="24"/>
          <w:shd w:val="clear" w:color="auto" w:fill="FFFFFF"/>
        </w:rPr>
      </w:pPr>
      <w:r w:rsidRPr="009161D0">
        <w:rPr>
          <w:rFonts w:ascii="Times New Roman" w:eastAsia="Calibri" w:hAnsi="Times New Roman" w:cs="Times New Roman"/>
          <w:b/>
          <w:sz w:val="24"/>
          <w:szCs w:val="24"/>
        </w:rPr>
        <w:t xml:space="preserve">DAB+ et T-DMB </w:t>
      </w:r>
      <w:r w:rsidRPr="009161D0">
        <w:rPr>
          <w:rFonts w:ascii="Times New Roman" w:eastAsia="Calibri" w:hAnsi="Times New Roman" w:cs="Times New Roman"/>
          <w:sz w:val="24"/>
          <w:szCs w:val="24"/>
        </w:rPr>
        <w:t>constituent des améliorations du DAB. Ces deux normes présentent des similarités. Elles utilisent un codage audio plus efficace et également</w:t>
      </w:r>
      <w:r w:rsidRPr="009161D0">
        <w:rPr>
          <w:rFonts w:ascii="Times New Roman" w:eastAsia="Calibri" w:hAnsi="Times New Roman" w:cs="Times New Roman"/>
          <w:color w:val="111111"/>
          <w:sz w:val="24"/>
          <w:szCs w:val="24"/>
          <w:shd w:val="clear" w:color="auto" w:fill="FFFFFF"/>
        </w:rPr>
        <w:t xml:space="preserve"> un codage FEC supplémentaire, Reed-Solomon, ce qui permet une meilleure protection contre les erreurs.</w:t>
      </w:r>
    </w:p>
    <w:p w14:paraId="56D0B73E" w14:textId="66D27CCF" w:rsidR="00DC3B6F" w:rsidRPr="009161D0" w:rsidRDefault="00766B83" w:rsidP="00601D0C">
      <w:pPr>
        <w:spacing w:line="256" w:lineRule="auto"/>
        <w:jc w:val="both"/>
        <w:rPr>
          <w:rFonts w:ascii="Times New Roman" w:eastAsia="Calibri" w:hAnsi="Times New Roman" w:cs="Times New Roman"/>
          <w:color w:val="111111"/>
          <w:sz w:val="24"/>
          <w:szCs w:val="24"/>
          <w:shd w:val="clear" w:color="auto" w:fill="FFFFFF"/>
        </w:rPr>
      </w:pPr>
      <w:r w:rsidRPr="009161D0">
        <w:rPr>
          <w:rFonts w:ascii="Times New Roman" w:eastAsia="Calibri" w:hAnsi="Times New Roman" w:cs="Times New Roman"/>
          <w:sz w:val="24"/>
          <w:szCs w:val="24"/>
        </w:rPr>
        <w:t>La norme T-DMB permet des données associées plus riches qu’en DAB+.  Elle permet grâce à ses composantes MPEG-4 vidéo la mise en œuvre de services interactifs, de vidéo contrairement au DAB+</w:t>
      </w:r>
      <w:r w:rsidR="00FF0F0C">
        <w:rPr>
          <w:rFonts w:ascii="Times New Roman" w:eastAsia="Calibri" w:hAnsi="Times New Roman" w:cs="Times New Roman"/>
          <w:sz w:val="24"/>
          <w:szCs w:val="24"/>
        </w:rPr>
        <w:t>.</w:t>
      </w:r>
    </w:p>
    <w:p w14:paraId="04956EAD" w14:textId="340D7196" w:rsidR="00DC3B6F" w:rsidRPr="009161D0" w:rsidRDefault="00766B83" w:rsidP="00601D0C">
      <w:pPr>
        <w:spacing w:after="0" w:line="240"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Néanmoins T-DMB permet de diffuser moins de radios que le DAB+ et est plus gourmand en bande passante [</w:t>
      </w:r>
      <w:r w:rsidR="00C65500">
        <w:rPr>
          <w:rFonts w:ascii="Times New Roman" w:eastAsia="Calibri" w:hAnsi="Times New Roman" w:cs="Times New Roman"/>
          <w:sz w:val="24"/>
          <w:szCs w:val="24"/>
        </w:rPr>
        <w:t>8</w:t>
      </w:r>
      <w:r w:rsidRPr="009161D0">
        <w:rPr>
          <w:rFonts w:ascii="Times New Roman" w:eastAsia="Calibri" w:hAnsi="Times New Roman" w:cs="Times New Roman"/>
          <w:sz w:val="24"/>
          <w:szCs w:val="24"/>
        </w:rPr>
        <w:t>].</w:t>
      </w:r>
      <w:r w:rsidR="00706566"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La norme</w:t>
      </w:r>
      <w:r w:rsidR="00D17EA6"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T</w:t>
      </w:r>
      <w:r w:rsidR="00D17EA6"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DMB n’est actuellement utilisée en radio dans aucun pays européen en dehors de la France qui a opté pour elle</w:t>
      </w:r>
      <w:r w:rsidR="00C65500">
        <w:rPr>
          <w:rFonts w:ascii="Times New Roman" w:eastAsia="Calibri" w:hAnsi="Times New Roman" w:cs="Times New Roman"/>
          <w:sz w:val="24"/>
          <w:szCs w:val="24"/>
        </w:rPr>
        <w:t xml:space="preserve"> [8]</w:t>
      </w:r>
      <w:r w:rsidRPr="009161D0">
        <w:rPr>
          <w:rFonts w:ascii="Times New Roman" w:eastAsia="Calibri" w:hAnsi="Times New Roman" w:cs="Times New Roman"/>
          <w:sz w:val="24"/>
          <w:szCs w:val="24"/>
        </w:rPr>
        <w:t>. Pour permettre donc une harmonisation au niveau européen le choix est porté sur le DAB+</w:t>
      </w:r>
      <w:r w:rsidR="00D17EA6" w:rsidRPr="009161D0">
        <w:rPr>
          <w:rFonts w:ascii="Times New Roman" w:eastAsia="Calibri" w:hAnsi="Times New Roman" w:cs="Times New Roman"/>
          <w:sz w:val="24"/>
          <w:szCs w:val="24"/>
        </w:rPr>
        <w:t xml:space="preserve"> [12]</w:t>
      </w:r>
      <w:r w:rsidRPr="009161D0">
        <w:rPr>
          <w:rFonts w:ascii="Times New Roman" w:eastAsia="Calibri" w:hAnsi="Times New Roman" w:cs="Times New Roman"/>
          <w:sz w:val="24"/>
          <w:szCs w:val="24"/>
        </w:rPr>
        <w:t>.</w:t>
      </w:r>
    </w:p>
    <w:p w14:paraId="73C3A887" w14:textId="1B2B610D" w:rsidR="00DC3B6F" w:rsidRPr="009161D0" w:rsidRDefault="00766B83" w:rsidP="00601D0C">
      <w:pPr>
        <w:spacing w:after="0" w:line="240"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De plus pour les éditeurs, le DAB+ permettra une meilleure utilisation de la ressource spectrale que le TDMB</w:t>
      </w:r>
      <w:r w:rsidR="00D17EA6" w:rsidRPr="009161D0">
        <w:rPr>
          <w:rFonts w:ascii="Times New Roman" w:eastAsia="Calibri" w:hAnsi="Times New Roman" w:cs="Times New Roman"/>
          <w:sz w:val="24"/>
          <w:szCs w:val="24"/>
        </w:rPr>
        <w:t xml:space="preserve"> [12]</w:t>
      </w:r>
      <w:r w:rsidRPr="009161D0">
        <w:rPr>
          <w:rFonts w:ascii="Times New Roman" w:eastAsia="Calibri" w:hAnsi="Times New Roman" w:cs="Times New Roman"/>
          <w:sz w:val="24"/>
          <w:szCs w:val="24"/>
        </w:rPr>
        <w:t xml:space="preserve">. </w:t>
      </w:r>
    </w:p>
    <w:p w14:paraId="53B0DF95" w14:textId="77777777" w:rsidR="00FB2358" w:rsidRPr="009161D0" w:rsidRDefault="00FB2358" w:rsidP="00601D0C">
      <w:pPr>
        <w:spacing w:after="0" w:line="240" w:lineRule="auto"/>
        <w:jc w:val="both"/>
        <w:rPr>
          <w:rFonts w:ascii="Times New Roman" w:eastAsia="Calibri" w:hAnsi="Times New Roman" w:cs="Times New Roman"/>
          <w:sz w:val="24"/>
          <w:szCs w:val="24"/>
        </w:rPr>
      </w:pPr>
    </w:p>
    <w:p w14:paraId="34254066" w14:textId="77777777" w:rsidR="00DC3B6F" w:rsidRPr="009161D0" w:rsidRDefault="00DC3B6F">
      <w:pPr>
        <w:spacing w:after="0" w:line="240" w:lineRule="auto"/>
        <w:jc w:val="both"/>
        <w:rPr>
          <w:rFonts w:ascii="Times New Roman" w:eastAsia="Calibri" w:hAnsi="Times New Roman" w:cs="Times New Roman"/>
          <w:sz w:val="24"/>
          <w:szCs w:val="24"/>
        </w:rPr>
      </w:pPr>
    </w:p>
    <w:p w14:paraId="14245E8D" w14:textId="1515D791" w:rsidR="00DC3B6F" w:rsidRPr="009161D0" w:rsidRDefault="00E026AD">
      <w:pPr>
        <w:spacing w:after="0" w:line="240"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2.2</w:t>
      </w:r>
      <w:r w:rsidR="00766B83" w:rsidRPr="009161D0">
        <w:rPr>
          <w:rFonts w:ascii="Times New Roman" w:eastAsia="Calibri" w:hAnsi="Times New Roman" w:cs="Times New Roman"/>
          <w:b/>
          <w:sz w:val="28"/>
          <w:szCs w:val="28"/>
        </w:rPr>
        <w:t xml:space="preserve"> DRM et DAB+ </w:t>
      </w:r>
    </w:p>
    <w:p w14:paraId="36E512C6" w14:textId="77777777" w:rsidR="00706566" w:rsidRPr="009161D0" w:rsidRDefault="00766B83" w:rsidP="00601D0C">
      <w:pPr>
        <w:spacing w:line="256" w:lineRule="auto"/>
        <w:ind w:firstLine="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Les normes DRM et DAB+ offrent aux auditeurs une expérience radio équivalente.</w:t>
      </w:r>
    </w:p>
    <w:p w14:paraId="279AE650" w14:textId="728B3B15" w:rsidR="00DC3B6F" w:rsidRPr="009161D0" w:rsidRDefault="00766B83" w:rsidP="00601D0C">
      <w:pPr>
        <w:spacing w:line="256" w:lineRule="auto"/>
        <w:ind w:firstLine="36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norme DAB+ offre la possibilité de multiplexage de plusieurs chaines radio contrairement au DRM qui offre un petit multiplex de 1 à 3 programmes audio</w:t>
      </w:r>
      <w:r w:rsidR="00A53E64" w:rsidRPr="009161D0">
        <w:rPr>
          <w:rFonts w:ascii="Times New Roman" w:eastAsia="Calibri" w:hAnsi="Times New Roman" w:cs="Times New Roman"/>
          <w:sz w:val="24"/>
          <w:szCs w:val="24"/>
        </w:rPr>
        <w:t xml:space="preserve"> [13].</w:t>
      </w:r>
      <w:r w:rsidR="00706566" w:rsidRPr="009161D0">
        <w:rPr>
          <w:rFonts w:ascii="Times New Roman" w:eastAsia="Calibri" w:hAnsi="Times New Roman" w:cs="Times New Roman"/>
          <w:sz w:val="24"/>
          <w:szCs w:val="24"/>
        </w:rPr>
        <w:t xml:space="preserve"> </w:t>
      </w:r>
      <w:r w:rsidRPr="009161D0">
        <w:rPr>
          <w:rFonts w:ascii="Times New Roman" w:eastAsia="Calibri" w:hAnsi="Times New Roman" w:cs="Times New Roman"/>
          <w:sz w:val="24"/>
          <w:szCs w:val="24"/>
        </w:rPr>
        <w:t>Pour une architecture ayant plusieurs programmes radios on utilisera plus d’émetteurs avec la norme DRM que la norme DAB+. Ce qui engendrera un coût d’investissement important et aussi une grande consommation en énergie [1</w:t>
      </w:r>
      <w:r w:rsidR="00A53E64" w:rsidRPr="009161D0">
        <w:rPr>
          <w:rFonts w:ascii="Times New Roman" w:eastAsia="Calibri" w:hAnsi="Times New Roman" w:cs="Times New Roman"/>
          <w:sz w:val="24"/>
          <w:szCs w:val="24"/>
        </w:rPr>
        <w:t>3</w:t>
      </w:r>
      <w:r w:rsidRPr="009161D0">
        <w:rPr>
          <w:rFonts w:ascii="Times New Roman" w:eastAsia="Calibri" w:hAnsi="Times New Roman" w:cs="Times New Roman"/>
          <w:sz w:val="24"/>
          <w:szCs w:val="24"/>
        </w:rPr>
        <w:t xml:space="preserve">]. </w:t>
      </w:r>
    </w:p>
    <w:p w14:paraId="31268670" w14:textId="77777777" w:rsidR="00DC3B6F" w:rsidRPr="009161D0" w:rsidRDefault="00DC3B6F" w:rsidP="00FB2358">
      <w:pPr>
        <w:spacing w:line="256" w:lineRule="auto"/>
        <w:jc w:val="both"/>
        <w:rPr>
          <w:rFonts w:ascii="Times New Roman" w:eastAsia="Calibri" w:hAnsi="Times New Roman" w:cs="Times New Roman"/>
          <w:sz w:val="24"/>
          <w:szCs w:val="24"/>
        </w:rPr>
      </w:pPr>
    </w:p>
    <w:p w14:paraId="2E0037A7" w14:textId="09D68E40" w:rsidR="00DC3B6F" w:rsidRPr="009161D0" w:rsidRDefault="00FB2358">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2.3</w:t>
      </w:r>
      <w:r w:rsidR="00160DF5" w:rsidRPr="009161D0">
        <w:rPr>
          <w:rFonts w:ascii="Times New Roman" w:eastAsia="Calibri" w:hAnsi="Times New Roman" w:cs="Times New Roman"/>
          <w:b/>
          <w:sz w:val="28"/>
          <w:szCs w:val="28"/>
        </w:rPr>
        <w:t xml:space="preserve"> </w:t>
      </w:r>
      <w:r w:rsidRPr="009161D0">
        <w:rPr>
          <w:rFonts w:ascii="Times New Roman" w:eastAsia="Calibri" w:hAnsi="Times New Roman" w:cs="Times New Roman"/>
          <w:b/>
          <w:sz w:val="28"/>
          <w:szCs w:val="28"/>
        </w:rPr>
        <w:t>Choix et justification de norme</w:t>
      </w:r>
    </w:p>
    <w:p w14:paraId="5963C7A6" w14:textId="77777777" w:rsidR="00DC3B6F" w:rsidRPr="009161D0" w:rsidRDefault="00766B83" w:rsidP="00601D0C">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Sur la base des comparaisons précédentes, la norme DAB+ serait plus adaptée pour remplacer la FM dans l’environnement Béninois.  </w:t>
      </w:r>
    </w:p>
    <w:p w14:paraId="63EF1E2B" w14:textId="6EF9294C" w:rsidR="00DC3B6F" w:rsidRPr="009161D0" w:rsidRDefault="00766B83" w:rsidP="00601D0C">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plupart des travaux européens en la matière préconisent une norme unique qui serait le DAB+, qui est donc déployée dans les pays européens</w:t>
      </w:r>
      <w:r w:rsidR="00A53E64" w:rsidRPr="009161D0">
        <w:rPr>
          <w:rFonts w:ascii="Times New Roman" w:eastAsia="Calibri" w:hAnsi="Times New Roman" w:cs="Times New Roman"/>
          <w:sz w:val="24"/>
          <w:szCs w:val="24"/>
        </w:rPr>
        <w:t xml:space="preserve"> [</w:t>
      </w:r>
      <w:r w:rsidR="007F443C">
        <w:rPr>
          <w:rFonts w:ascii="Times New Roman" w:eastAsia="Calibri" w:hAnsi="Times New Roman" w:cs="Times New Roman"/>
          <w:sz w:val="24"/>
          <w:szCs w:val="24"/>
        </w:rPr>
        <w:t>1</w:t>
      </w:r>
      <w:r w:rsidR="00C65500">
        <w:rPr>
          <w:rFonts w:ascii="Times New Roman" w:eastAsia="Calibri" w:hAnsi="Times New Roman" w:cs="Times New Roman"/>
          <w:sz w:val="24"/>
          <w:szCs w:val="24"/>
        </w:rPr>
        <w:t>2</w:t>
      </w:r>
      <w:r w:rsidR="00A53E64"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Les modèles de récepteurs sont donc pour la plupart compatibles avec le DAB/DAB+</w:t>
      </w:r>
      <w:r w:rsidR="00A53E64" w:rsidRPr="009161D0">
        <w:rPr>
          <w:rFonts w:ascii="Times New Roman" w:eastAsia="Calibri" w:hAnsi="Times New Roman" w:cs="Times New Roman"/>
          <w:sz w:val="24"/>
          <w:szCs w:val="24"/>
        </w:rPr>
        <w:t xml:space="preserve"> [</w:t>
      </w:r>
      <w:r w:rsidR="007F443C">
        <w:rPr>
          <w:rFonts w:ascii="Times New Roman" w:eastAsia="Calibri" w:hAnsi="Times New Roman" w:cs="Times New Roman"/>
          <w:sz w:val="24"/>
          <w:szCs w:val="24"/>
        </w:rPr>
        <w:t>1</w:t>
      </w:r>
      <w:r w:rsidR="00C65500">
        <w:rPr>
          <w:rFonts w:ascii="Times New Roman" w:eastAsia="Calibri" w:hAnsi="Times New Roman" w:cs="Times New Roman"/>
          <w:sz w:val="24"/>
          <w:szCs w:val="24"/>
        </w:rPr>
        <w:t>2</w:t>
      </w:r>
      <w:r w:rsidR="00A53E64" w:rsidRPr="009161D0">
        <w:rPr>
          <w:rFonts w:ascii="Times New Roman" w:eastAsia="Calibri" w:hAnsi="Times New Roman" w:cs="Times New Roman"/>
          <w:sz w:val="24"/>
          <w:szCs w:val="24"/>
        </w:rPr>
        <w:t>]</w:t>
      </w:r>
      <w:r w:rsidRPr="009161D0">
        <w:rPr>
          <w:rFonts w:ascii="Times New Roman" w:eastAsia="Calibri" w:hAnsi="Times New Roman" w:cs="Times New Roman"/>
          <w:sz w:val="24"/>
          <w:szCs w:val="24"/>
        </w:rPr>
        <w:t>. De plus cette norme permettra une meilleure gestion de la ressource spectrale et aussi une réduction des coût</w:t>
      </w:r>
      <w:r w:rsidR="00160DF5" w:rsidRPr="009161D0">
        <w:rPr>
          <w:rFonts w:ascii="Times New Roman" w:eastAsia="Calibri" w:hAnsi="Times New Roman" w:cs="Times New Roman"/>
          <w:sz w:val="24"/>
          <w:szCs w:val="24"/>
        </w:rPr>
        <w:t>s</w:t>
      </w:r>
      <w:r w:rsidRPr="009161D0">
        <w:rPr>
          <w:rFonts w:ascii="Times New Roman" w:eastAsia="Calibri" w:hAnsi="Times New Roman" w:cs="Times New Roman"/>
          <w:sz w:val="24"/>
          <w:szCs w:val="24"/>
        </w:rPr>
        <w:t xml:space="preserve"> de diffusion par rapport aux autres normes. </w:t>
      </w:r>
    </w:p>
    <w:p w14:paraId="3ED47D88" w14:textId="66A765A0" w:rsidR="00375724" w:rsidRPr="009161D0" w:rsidRDefault="00766B83" w:rsidP="00601D0C">
      <w:p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Le choix de la norme RNT pour le Benin sera donc le DAB+ </w:t>
      </w:r>
      <w:r w:rsidR="00A53E64" w:rsidRPr="009161D0">
        <w:rPr>
          <w:rFonts w:ascii="Times New Roman" w:eastAsia="Calibri" w:hAnsi="Times New Roman" w:cs="Times New Roman"/>
          <w:sz w:val="24"/>
          <w:szCs w:val="24"/>
        </w:rPr>
        <w:t>compte tenu</w:t>
      </w:r>
      <w:r w:rsidRPr="009161D0">
        <w:rPr>
          <w:rFonts w:ascii="Times New Roman" w:eastAsia="Calibri" w:hAnsi="Times New Roman" w:cs="Times New Roman"/>
          <w:sz w:val="24"/>
          <w:szCs w:val="24"/>
        </w:rPr>
        <w:t xml:space="preserve"> de ses avantages et du succès de son déploiement dans les autres pays.</w:t>
      </w:r>
    </w:p>
    <w:p w14:paraId="5D0416D1" w14:textId="00EC3190" w:rsidR="00375724" w:rsidRPr="009161D0" w:rsidRDefault="00375724">
      <w:pPr>
        <w:spacing w:line="256" w:lineRule="auto"/>
        <w:jc w:val="both"/>
        <w:rPr>
          <w:rFonts w:ascii="Times New Roman" w:eastAsia="Calibri" w:hAnsi="Times New Roman" w:cs="Times New Roman"/>
          <w:b/>
          <w:sz w:val="24"/>
          <w:szCs w:val="24"/>
        </w:rPr>
      </w:pPr>
    </w:p>
    <w:p w14:paraId="0036086E" w14:textId="2961E05F" w:rsidR="00375724" w:rsidRPr="009161D0" w:rsidRDefault="00DF0237">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Conclusion</w:t>
      </w:r>
    </w:p>
    <w:p w14:paraId="0BA23628" w14:textId="4ED4C25C" w:rsidR="00375724" w:rsidRPr="009161D0" w:rsidRDefault="00DF0237" w:rsidP="00601D0C">
      <w:pPr>
        <w:spacing w:line="256"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 xml:space="preserve">Ce chapitre nous a permis de présenter les différentes normes existantes de la radiodiffusion numérique terrestre et d’opter pour la norme DAB+ comme système adaptée </w:t>
      </w:r>
      <w:r w:rsidR="00B93DCF" w:rsidRPr="009161D0">
        <w:rPr>
          <w:rFonts w:ascii="Times New Roman" w:eastAsia="Calibri" w:hAnsi="Times New Roman" w:cs="Times New Roman"/>
          <w:bCs/>
          <w:sz w:val="24"/>
          <w:szCs w:val="24"/>
        </w:rPr>
        <w:t>à</w:t>
      </w:r>
      <w:r w:rsidRPr="009161D0">
        <w:rPr>
          <w:rFonts w:ascii="Times New Roman" w:eastAsia="Calibri" w:hAnsi="Times New Roman" w:cs="Times New Roman"/>
          <w:bCs/>
          <w:sz w:val="24"/>
          <w:szCs w:val="24"/>
        </w:rPr>
        <w:t xml:space="preserve"> l’environnement béninois. Dans le chapitre suivant</w:t>
      </w:r>
      <w:r w:rsidR="009B103E" w:rsidRPr="009161D0">
        <w:rPr>
          <w:rFonts w:ascii="Times New Roman" w:eastAsia="Calibri" w:hAnsi="Times New Roman" w:cs="Times New Roman"/>
          <w:bCs/>
          <w:sz w:val="24"/>
          <w:szCs w:val="24"/>
        </w:rPr>
        <w:t>, nous allons mener une étude détaillée du système DAB+ afin de l’implémenter.</w:t>
      </w:r>
    </w:p>
    <w:p w14:paraId="261A954C" w14:textId="77777777" w:rsidR="00FB2358" w:rsidRPr="009161D0" w:rsidRDefault="00FB2358">
      <w:pPr>
        <w:spacing w:line="256" w:lineRule="auto"/>
        <w:jc w:val="both"/>
        <w:rPr>
          <w:rFonts w:ascii="Times New Roman" w:eastAsia="Calibri" w:hAnsi="Times New Roman" w:cs="Times New Roman"/>
          <w:b/>
          <w:sz w:val="24"/>
          <w:szCs w:val="24"/>
        </w:rPr>
      </w:pPr>
    </w:p>
    <w:p w14:paraId="3E0BBF4B" w14:textId="77777777" w:rsidR="00FB2358" w:rsidRPr="009161D0" w:rsidRDefault="00FB2358">
      <w:pPr>
        <w:spacing w:line="256" w:lineRule="auto"/>
        <w:jc w:val="both"/>
        <w:rPr>
          <w:rFonts w:ascii="Times New Roman" w:eastAsia="Calibri" w:hAnsi="Times New Roman" w:cs="Times New Roman"/>
          <w:b/>
          <w:sz w:val="24"/>
          <w:szCs w:val="24"/>
        </w:rPr>
      </w:pPr>
    </w:p>
    <w:p w14:paraId="17F6BF99" w14:textId="77777777" w:rsidR="00FB2358" w:rsidRPr="009161D0" w:rsidRDefault="00FB2358">
      <w:pPr>
        <w:spacing w:line="256" w:lineRule="auto"/>
        <w:jc w:val="both"/>
        <w:rPr>
          <w:rFonts w:ascii="Times New Roman" w:eastAsia="Calibri" w:hAnsi="Times New Roman" w:cs="Times New Roman"/>
          <w:b/>
          <w:sz w:val="24"/>
          <w:szCs w:val="24"/>
        </w:rPr>
      </w:pPr>
    </w:p>
    <w:p w14:paraId="6EB51F09" w14:textId="75FC9FDF" w:rsidR="00DC3B6F" w:rsidRPr="009161D0" w:rsidRDefault="001F1FE2">
      <w:pPr>
        <w:spacing w:line="256" w:lineRule="auto"/>
        <w:jc w:val="both"/>
        <w:rPr>
          <w:rFonts w:ascii="Times New Roman" w:eastAsia="Calibri" w:hAnsi="Times New Roman" w:cs="Times New Roman"/>
          <w:b/>
          <w:sz w:val="28"/>
          <w:szCs w:val="28"/>
        </w:rPr>
      </w:pPr>
      <w:r w:rsidRPr="009161D0">
        <w:rPr>
          <w:rFonts w:ascii="Times New Roman" w:eastAsia="Calibri" w:hAnsi="Times New Roman" w:cs="Times New Roman"/>
          <w:b/>
          <w:sz w:val="28"/>
          <w:szCs w:val="28"/>
        </w:rPr>
        <w:t>Chapitre</w:t>
      </w:r>
      <w:r w:rsidR="00160DF5" w:rsidRPr="009161D0">
        <w:rPr>
          <w:rFonts w:ascii="Times New Roman" w:eastAsia="Calibri" w:hAnsi="Times New Roman" w:cs="Times New Roman"/>
          <w:b/>
          <w:sz w:val="28"/>
          <w:szCs w:val="28"/>
        </w:rPr>
        <w:t xml:space="preserve"> </w:t>
      </w:r>
      <w:r w:rsidR="00FB2358" w:rsidRPr="009161D0">
        <w:rPr>
          <w:rFonts w:ascii="Times New Roman" w:eastAsia="Calibri" w:hAnsi="Times New Roman" w:cs="Times New Roman"/>
          <w:b/>
          <w:sz w:val="28"/>
          <w:szCs w:val="28"/>
        </w:rPr>
        <w:t>2</w:t>
      </w:r>
      <w:r w:rsidR="00160DF5" w:rsidRPr="009161D0">
        <w:rPr>
          <w:rFonts w:ascii="Times New Roman" w:eastAsia="Calibri" w:hAnsi="Times New Roman" w:cs="Times New Roman"/>
          <w:b/>
          <w:sz w:val="28"/>
          <w:szCs w:val="28"/>
        </w:rPr>
        <w:t xml:space="preserve"> : </w:t>
      </w:r>
      <w:bookmarkStart w:id="16" w:name="_Hlk69996926"/>
      <w:r w:rsidR="00160DF5" w:rsidRPr="009161D0">
        <w:rPr>
          <w:rFonts w:ascii="Times New Roman" w:eastAsia="Calibri" w:hAnsi="Times New Roman" w:cs="Times New Roman"/>
          <w:b/>
          <w:sz w:val="28"/>
          <w:szCs w:val="28"/>
        </w:rPr>
        <w:t>Etude approfondie de la norme DAB+</w:t>
      </w:r>
      <w:bookmarkEnd w:id="16"/>
    </w:p>
    <w:p w14:paraId="35747BF4" w14:textId="6D1CFAF3" w:rsidR="00160DF5" w:rsidRPr="009161D0" w:rsidRDefault="007D6B1E"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Dans ce chapitre, comme le titre l’indique, nous allons faire une description détaillée du système DAB+ que nous avions choisie </w:t>
      </w:r>
      <w:r w:rsidR="00160DF5" w:rsidRPr="009161D0">
        <w:rPr>
          <w:rFonts w:ascii="Times New Roman" w:hAnsi="Times New Roman" w:cs="Times New Roman"/>
          <w:sz w:val="24"/>
          <w:szCs w:val="24"/>
        </w:rPr>
        <w:t>pour le déploiement de la RNT au Bénin</w:t>
      </w:r>
      <w:r w:rsidRPr="009161D0">
        <w:rPr>
          <w:rFonts w:ascii="Times New Roman" w:hAnsi="Times New Roman" w:cs="Times New Roman"/>
          <w:sz w:val="24"/>
          <w:szCs w:val="24"/>
        </w:rPr>
        <w:t>.</w:t>
      </w:r>
      <w:r w:rsidR="00160DF5" w:rsidRPr="009161D0">
        <w:rPr>
          <w:rFonts w:ascii="Times New Roman" w:hAnsi="Times New Roman" w:cs="Times New Roman"/>
          <w:sz w:val="24"/>
          <w:szCs w:val="24"/>
        </w:rPr>
        <w:t xml:space="preserve"> </w:t>
      </w:r>
    </w:p>
    <w:p w14:paraId="43A7BD62" w14:textId="77777777" w:rsidR="00B93DCF" w:rsidRPr="009161D0" w:rsidRDefault="00B93DCF" w:rsidP="00601D0C">
      <w:pPr>
        <w:jc w:val="both"/>
        <w:rPr>
          <w:rFonts w:ascii="Times New Roman" w:eastAsia="Calibri" w:hAnsi="Times New Roman" w:cs="Times New Roman"/>
          <w:b/>
          <w:sz w:val="24"/>
          <w:szCs w:val="24"/>
        </w:rPr>
      </w:pPr>
    </w:p>
    <w:p w14:paraId="18A0D90C" w14:textId="56598748" w:rsidR="002F3BC9" w:rsidRPr="009161D0" w:rsidRDefault="002F3BC9" w:rsidP="00601D0C">
      <w:pPr>
        <w:jc w:val="both"/>
        <w:rPr>
          <w:rFonts w:ascii="Times New Roman" w:hAnsi="Times New Roman" w:cs="Times New Roman"/>
          <w:color w:val="2E2E2D"/>
          <w:sz w:val="24"/>
          <w:szCs w:val="24"/>
        </w:rPr>
      </w:pPr>
      <w:r w:rsidRPr="009161D0">
        <w:rPr>
          <w:rFonts w:ascii="Times New Roman" w:hAnsi="Times New Roman" w:cs="Times New Roman"/>
          <w:color w:val="2E2E2D"/>
          <w:sz w:val="24"/>
          <w:szCs w:val="24"/>
        </w:rPr>
        <w:t xml:space="preserve">La figure ci-dessus présente la chaîne d’émission </w:t>
      </w:r>
      <w:r w:rsidR="00E932D5" w:rsidRPr="009161D0">
        <w:rPr>
          <w:rFonts w:ascii="Times New Roman" w:hAnsi="Times New Roman" w:cs="Times New Roman"/>
          <w:color w:val="2E2E2D"/>
          <w:sz w:val="24"/>
          <w:szCs w:val="24"/>
        </w:rPr>
        <w:t xml:space="preserve">simplifié </w:t>
      </w:r>
      <w:r w:rsidRPr="009161D0">
        <w:rPr>
          <w:rFonts w:ascii="Times New Roman" w:hAnsi="Times New Roman" w:cs="Times New Roman"/>
          <w:color w:val="2E2E2D"/>
          <w:sz w:val="24"/>
          <w:szCs w:val="24"/>
        </w:rPr>
        <w:t>du système DAB+.</w:t>
      </w:r>
      <w:r w:rsidR="00E932D5" w:rsidRPr="009161D0">
        <w:rPr>
          <w:rFonts w:ascii="Times New Roman" w:hAnsi="Times New Roman" w:cs="Times New Roman"/>
          <w:color w:val="2E2E2D"/>
          <w:sz w:val="24"/>
          <w:szCs w:val="24"/>
        </w:rPr>
        <w:t xml:space="preserve"> </w:t>
      </w:r>
    </w:p>
    <w:p w14:paraId="054F5C87" w14:textId="02D21043" w:rsidR="007D6B1E" w:rsidRPr="009161D0" w:rsidRDefault="007D6B1E" w:rsidP="00601D0C">
      <w:pPr>
        <w:pStyle w:val="Paragraphedeliste"/>
        <w:ind w:left="435"/>
        <w:jc w:val="both"/>
        <w:rPr>
          <w:rFonts w:ascii="Times New Roman" w:hAnsi="Times New Roman" w:cs="Times New Roman"/>
          <w:color w:val="2E2E2D"/>
          <w:sz w:val="24"/>
          <w:szCs w:val="24"/>
        </w:rPr>
      </w:pPr>
    </w:p>
    <w:p w14:paraId="4FC699A7" w14:textId="77777777" w:rsidR="007D6B1E" w:rsidRPr="009161D0" w:rsidRDefault="007D6B1E" w:rsidP="00601D0C">
      <w:pPr>
        <w:pStyle w:val="Paragraphedeliste"/>
        <w:ind w:left="435"/>
        <w:jc w:val="both"/>
        <w:rPr>
          <w:rFonts w:ascii="Times New Roman" w:hAnsi="Times New Roman" w:cs="Times New Roman"/>
          <w:color w:val="2E2E2D"/>
          <w:sz w:val="24"/>
          <w:szCs w:val="24"/>
        </w:rPr>
      </w:pPr>
    </w:p>
    <w:p w14:paraId="59D37DBE" w14:textId="19433FC9" w:rsidR="001F1FE2" w:rsidRPr="009161D0" w:rsidRDefault="00F52A27" w:rsidP="00F52A27">
      <w:pPr>
        <w:pStyle w:val="Paragraphedeliste"/>
        <w:ind w:left="435"/>
        <w:jc w:val="center"/>
        <w:rPr>
          <w:rFonts w:ascii="Times New Roman" w:hAnsi="Times New Roman" w:cs="Times New Roman"/>
          <w:color w:val="2E2E2D"/>
          <w:sz w:val="24"/>
          <w:szCs w:val="24"/>
        </w:rPr>
      </w:pPr>
      <w:r>
        <w:rPr>
          <w:noProof/>
        </w:rPr>
        <w:drawing>
          <wp:inline distT="0" distB="0" distL="0" distR="0" wp14:anchorId="7E86A4F7" wp14:editId="1A42498A">
            <wp:extent cx="6041390" cy="27336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1390" cy="2733675"/>
                    </a:xfrm>
                    <a:prstGeom prst="rect">
                      <a:avLst/>
                    </a:prstGeom>
                    <a:noFill/>
                    <a:ln>
                      <a:noFill/>
                    </a:ln>
                  </pic:spPr>
                </pic:pic>
              </a:graphicData>
            </a:graphic>
          </wp:inline>
        </w:drawing>
      </w:r>
    </w:p>
    <w:p w14:paraId="1086A627" w14:textId="5C446B73" w:rsidR="002F3BC9" w:rsidRPr="009161D0" w:rsidRDefault="002F3BC9" w:rsidP="002F3BC9">
      <w:pPr>
        <w:pStyle w:val="Paragraphedeliste"/>
        <w:ind w:left="1290"/>
        <w:jc w:val="both"/>
        <w:rPr>
          <w:rFonts w:ascii="Times New Roman" w:hAnsi="Times New Roman" w:cs="Times New Roman"/>
          <w:b/>
          <w:bCs/>
          <w:sz w:val="24"/>
          <w:szCs w:val="24"/>
        </w:rPr>
      </w:pPr>
    </w:p>
    <w:p w14:paraId="155D82D3" w14:textId="79E3C3FC" w:rsidR="007D6B1E" w:rsidRPr="009161D0" w:rsidRDefault="007D6B1E" w:rsidP="007D6B1E">
      <w:pPr>
        <w:jc w:val="center"/>
        <w:rPr>
          <w:rFonts w:ascii="Times New Roman" w:hAnsi="Times New Roman" w:cs="Times New Roman"/>
          <w:sz w:val="24"/>
          <w:szCs w:val="24"/>
        </w:rPr>
      </w:pPr>
      <w:bookmarkStart w:id="17" w:name="_Hlk70011022"/>
      <w:r w:rsidRPr="009161D0">
        <w:rPr>
          <w:rFonts w:ascii="Times New Roman" w:hAnsi="Times New Roman" w:cs="Times New Roman"/>
          <w:b/>
          <w:bCs/>
          <w:sz w:val="24"/>
          <w:szCs w:val="24"/>
          <w:u w:val="single"/>
        </w:rPr>
        <w:t xml:space="preserve">Figure </w:t>
      </w:r>
      <w:r w:rsidR="00FB2358" w:rsidRPr="009161D0">
        <w:rPr>
          <w:rFonts w:ascii="Times New Roman" w:hAnsi="Times New Roman" w:cs="Times New Roman"/>
          <w:b/>
          <w:bCs/>
          <w:sz w:val="24"/>
          <w:szCs w:val="24"/>
          <w:u w:val="single"/>
        </w:rPr>
        <w:t>2.1</w:t>
      </w:r>
      <w:r w:rsidRPr="009161D0">
        <w:rPr>
          <w:rFonts w:ascii="Times New Roman" w:hAnsi="Times New Roman" w:cs="Times New Roman"/>
          <w:b/>
          <w:bCs/>
          <w:sz w:val="24"/>
          <w:szCs w:val="24"/>
        </w:rPr>
        <w:t xml:space="preserve"> : </w:t>
      </w:r>
      <w:r w:rsidRPr="009161D0">
        <w:rPr>
          <w:rFonts w:ascii="Times New Roman" w:hAnsi="Times New Roman" w:cs="Times New Roman"/>
          <w:sz w:val="24"/>
          <w:szCs w:val="24"/>
        </w:rPr>
        <w:t xml:space="preserve">Synoptique simplifié de la chaine d’émission DAB+ </w:t>
      </w:r>
      <w:r w:rsidR="00AF7102" w:rsidRPr="009161D0">
        <w:rPr>
          <w:rFonts w:ascii="Times New Roman" w:hAnsi="Times New Roman" w:cs="Times New Roman"/>
          <w:sz w:val="24"/>
          <w:szCs w:val="24"/>
        </w:rPr>
        <w:t>[</w:t>
      </w:r>
      <w:r w:rsidR="009E1A19">
        <w:rPr>
          <w:rFonts w:ascii="Times New Roman" w:hAnsi="Times New Roman" w:cs="Times New Roman"/>
          <w:sz w:val="24"/>
          <w:szCs w:val="24"/>
        </w:rPr>
        <w:t>6</w:t>
      </w:r>
      <w:r w:rsidR="00AF7102" w:rsidRPr="009161D0">
        <w:rPr>
          <w:rFonts w:ascii="Times New Roman" w:hAnsi="Times New Roman" w:cs="Times New Roman"/>
          <w:sz w:val="24"/>
          <w:szCs w:val="24"/>
        </w:rPr>
        <w:t>]</w:t>
      </w:r>
    </w:p>
    <w:bookmarkEnd w:id="17"/>
    <w:p w14:paraId="19BBEE8B" w14:textId="3FC68E0E" w:rsidR="000360BE" w:rsidRPr="009161D0" w:rsidRDefault="007D6B1E" w:rsidP="007D6B1E">
      <w:pPr>
        <w:pStyle w:val="Paragraphedeliste"/>
        <w:ind w:left="1290"/>
        <w:jc w:val="both"/>
        <w:rPr>
          <w:rFonts w:ascii="Times New Roman" w:hAnsi="Times New Roman" w:cs="Times New Roman"/>
          <w:sz w:val="24"/>
          <w:szCs w:val="24"/>
        </w:rPr>
      </w:pPr>
      <w:r w:rsidRPr="009161D0">
        <w:rPr>
          <w:rFonts w:ascii="Times New Roman" w:hAnsi="Times New Roman" w:cs="Times New Roman"/>
          <w:sz w:val="24"/>
          <w:szCs w:val="24"/>
        </w:rPr>
        <w:t>MSC :</w:t>
      </w:r>
      <w:r w:rsidR="00135209" w:rsidRPr="009161D0">
        <w:rPr>
          <w:rFonts w:ascii="Times New Roman" w:hAnsi="Times New Roman" w:cs="Times New Roman"/>
          <w:sz w:val="24"/>
          <w:szCs w:val="24"/>
        </w:rPr>
        <w:t xml:space="preserve"> Main Service Channel</w:t>
      </w:r>
    </w:p>
    <w:p w14:paraId="14CAD79A" w14:textId="3F447EBC" w:rsidR="000360BE" w:rsidRPr="009161D0" w:rsidRDefault="007D6B1E" w:rsidP="00135209">
      <w:pPr>
        <w:pStyle w:val="Paragraphedeliste"/>
        <w:ind w:left="1290"/>
        <w:jc w:val="both"/>
        <w:rPr>
          <w:rFonts w:ascii="Times New Roman" w:hAnsi="Times New Roman" w:cs="Times New Roman"/>
          <w:sz w:val="24"/>
          <w:szCs w:val="24"/>
        </w:rPr>
      </w:pPr>
      <w:r w:rsidRPr="009161D0">
        <w:rPr>
          <w:rFonts w:ascii="Times New Roman" w:hAnsi="Times New Roman" w:cs="Times New Roman"/>
          <w:sz w:val="24"/>
          <w:szCs w:val="24"/>
        </w:rPr>
        <w:t>FIC :</w:t>
      </w:r>
      <w:r w:rsidR="00135209" w:rsidRPr="009161D0">
        <w:rPr>
          <w:rFonts w:ascii="Times New Roman" w:hAnsi="Times New Roman" w:cs="Times New Roman"/>
          <w:sz w:val="24"/>
          <w:szCs w:val="24"/>
        </w:rPr>
        <w:t xml:space="preserve"> Fast Information Channel</w:t>
      </w:r>
    </w:p>
    <w:p w14:paraId="06753954" w14:textId="1C6F50AB" w:rsidR="00D95F03" w:rsidRPr="009161D0" w:rsidRDefault="00D95F03" w:rsidP="00601D0C">
      <w:pPr>
        <w:jc w:val="both"/>
        <w:rPr>
          <w:rFonts w:ascii="Times New Roman" w:hAnsi="Times New Roman" w:cs="Times New Roman"/>
          <w:sz w:val="24"/>
          <w:szCs w:val="24"/>
        </w:rPr>
      </w:pPr>
      <w:r w:rsidRPr="009161D0">
        <w:rPr>
          <w:rFonts w:ascii="Times New Roman" w:hAnsi="Times New Roman" w:cs="Times New Roman"/>
          <w:sz w:val="24"/>
          <w:szCs w:val="24"/>
        </w:rPr>
        <w:t>A présent décrivons les différents blocs de cette chaine.</w:t>
      </w:r>
    </w:p>
    <w:p w14:paraId="44BDE160" w14:textId="5275674A" w:rsidR="000360BE" w:rsidRPr="009161D0" w:rsidRDefault="00B93DCF" w:rsidP="00601D0C">
      <w:pPr>
        <w:jc w:val="both"/>
        <w:rPr>
          <w:rFonts w:ascii="Times New Roman" w:hAnsi="Times New Roman" w:cs="Times New Roman"/>
          <w:b/>
          <w:bCs/>
          <w:sz w:val="24"/>
          <w:szCs w:val="24"/>
        </w:rPr>
      </w:pPr>
      <w:r w:rsidRPr="009161D0">
        <w:rPr>
          <w:rFonts w:ascii="Times New Roman" w:eastAsia="Calibri" w:hAnsi="Times New Roman" w:cs="Times New Roman"/>
          <w:b/>
          <w:sz w:val="24"/>
          <w:szCs w:val="24"/>
        </w:rPr>
        <w:t>1</w:t>
      </w:r>
      <w:r w:rsidR="000360BE" w:rsidRPr="009161D0">
        <w:rPr>
          <w:rFonts w:ascii="Times New Roman" w:eastAsia="Calibri" w:hAnsi="Times New Roman" w:cs="Times New Roman"/>
          <w:b/>
          <w:sz w:val="24"/>
          <w:szCs w:val="24"/>
        </w:rPr>
        <w:t xml:space="preserve"> </w:t>
      </w:r>
      <w:bookmarkStart w:id="18" w:name="_Hlk69997080"/>
      <w:r w:rsidR="00FB2358" w:rsidRPr="009161D0">
        <w:rPr>
          <w:rFonts w:ascii="Times New Roman" w:eastAsia="Calibri" w:hAnsi="Times New Roman" w:cs="Times New Roman"/>
          <w:b/>
          <w:sz w:val="24"/>
          <w:szCs w:val="24"/>
        </w:rPr>
        <w:t xml:space="preserve">Le </w:t>
      </w:r>
      <w:r w:rsidR="00FB2358" w:rsidRPr="009161D0">
        <w:rPr>
          <w:rFonts w:ascii="Times New Roman" w:hAnsi="Times New Roman" w:cs="Times New Roman"/>
          <w:b/>
          <w:bCs/>
          <w:sz w:val="24"/>
          <w:szCs w:val="24"/>
        </w:rPr>
        <w:t>c</w:t>
      </w:r>
      <w:r w:rsidR="000360BE" w:rsidRPr="009161D0">
        <w:rPr>
          <w:rFonts w:ascii="Times New Roman" w:hAnsi="Times New Roman" w:cs="Times New Roman"/>
          <w:b/>
          <w:bCs/>
          <w:sz w:val="24"/>
          <w:szCs w:val="24"/>
        </w:rPr>
        <w:t xml:space="preserve">odage </w:t>
      </w:r>
      <w:r w:rsidR="00FB2358" w:rsidRPr="009161D0">
        <w:rPr>
          <w:rFonts w:ascii="Times New Roman" w:hAnsi="Times New Roman" w:cs="Times New Roman"/>
          <w:b/>
          <w:bCs/>
          <w:sz w:val="24"/>
          <w:szCs w:val="24"/>
        </w:rPr>
        <w:t xml:space="preserve">de </w:t>
      </w:r>
      <w:r w:rsidR="000360BE" w:rsidRPr="009161D0">
        <w:rPr>
          <w:rFonts w:ascii="Times New Roman" w:hAnsi="Times New Roman" w:cs="Times New Roman"/>
          <w:b/>
          <w:bCs/>
          <w:sz w:val="24"/>
          <w:szCs w:val="24"/>
        </w:rPr>
        <w:t>source </w:t>
      </w:r>
    </w:p>
    <w:bookmarkEnd w:id="18"/>
    <w:p w14:paraId="437BE838" w14:textId="544974A7" w:rsidR="000360BE" w:rsidRPr="009161D0" w:rsidRDefault="000360BE" w:rsidP="00601D0C">
      <w:pPr>
        <w:jc w:val="both"/>
        <w:rPr>
          <w:rFonts w:ascii="Times New Roman" w:hAnsi="Times New Roman" w:cs="Times New Roman"/>
          <w:b/>
          <w:bCs/>
          <w:sz w:val="24"/>
          <w:szCs w:val="24"/>
        </w:rPr>
      </w:pPr>
      <w:r w:rsidRPr="009161D0">
        <w:rPr>
          <w:rFonts w:ascii="Times New Roman" w:hAnsi="Times New Roman" w:cs="Times New Roman"/>
          <w:sz w:val="24"/>
          <w:szCs w:val="24"/>
        </w:rPr>
        <w:t>Le codage de source ou la compression est la capacité technique à réduire le volume de données numériques à transmettre sans dégrader le contenu final du signal. Le principe de la compression repose sur la suppression des données redondantes dans le même contenu.</w:t>
      </w:r>
    </w:p>
    <w:p w14:paraId="03888151" w14:textId="70863783" w:rsidR="000360BE" w:rsidRPr="009161D0" w:rsidRDefault="000360BE" w:rsidP="00601D0C">
      <w:pPr>
        <w:jc w:val="both"/>
        <w:rPr>
          <w:rFonts w:ascii="Times New Roman" w:hAnsi="Times New Roman" w:cs="Times New Roman"/>
          <w:sz w:val="24"/>
          <w:szCs w:val="24"/>
        </w:rPr>
      </w:pPr>
      <w:r w:rsidRPr="009161D0">
        <w:rPr>
          <w:rFonts w:ascii="Times New Roman" w:hAnsi="Times New Roman" w:cs="Times New Roman"/>
          <w:sz w:val="24"/>
          <w:szCs w:val="24"/>
        </w:rPr>
        <w:t>La</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norme DAB+ utilise la compression HE-AAC version 2 (High-</w:t>
      </w:r>
      <w:proofErr w:type="spellStart"/>
      <w:r w:rsidRPr="009161D0">
        <w:rPr>
          <w:rFonts w:ascii="Times New Roman" w:hAnsi="Times New Roman" w:cs="Times New Roman"/>
          <w:sz w:val="24"/>
          <w:szCs w:val="24"/>
        </w:rPr>
        <w:t>Efficiency</w:t>
      </w:r>
      <w:proofErr w:type="spellEnd"/>
      <w:r w:rsidRPr="009161D0">
        <w:rPr>
          <w:rFonts w:ascii="Times New Roman" w:hAnsi="Times New Roman" w:cs="Times New Roman"/>
          <w:sz w:val="24"/>
          <w:szCs w:val="24"/>
        </w:rPr>
        <w:t xml:space="preserve"> Advanced Audio Coding)</w:t>
      </w:r>
      <w:r w:rsidR="0022621F" w:rsidRPr="009161D0">
        <w:rPr>
          <w:rFonts w:ascii="Times New Roman" w:hAnsi="Times New Roman" w:cs="Times New Roman"/>
          <w:sz w:val="24"/>
          <w:szCs w:val="24"/>
        </w:rPr>
        <w:t xml:space="preserve"> </w:t>
      </w:r>
      <w:r w:rsidRPr="009161D0">
        <w:rPr>
          <w:rFonts w:ascii="Times New Roman" w:hAnsi="Times New Roman" w:cs="Times New Roman"/>
          <w:sz w:val="24"/>
          <w:szCs w:val="24"/>
        </w:rPr>
        <w:t>définie dans la norme MPEG-4</w:t>
      </w:r>
      <w:r w:rsidR="00135209" w:rsidRPr="009161D0">
        <w:rPr>
          <w:rFonts w:ascii="Times New Roman" w:hAnsi="Times New Roman" w:cs="Times New Roman"/>
          <w:sz w:val="24"/>
          <w:szCs w:val="24"/>
        </w:rPr>
        <w:t xml:space="preserve"> </w:t>
      </w:r>
      <w:r w:rsidR="007D52EF" w:rsidRPr="009161D0">
        <w:rPr>
          <w:rFonts w:ascii="Times New Roman" w:hAnsi="Times New Roman" w:cs="Times New Roman"/>
          <w:sz w:val="24"/>
          <w:szCs w:val="24"/>
        </w:rPr>
        <w:t>[</w:t>
      </w:r>
      <w:r w:rsidR="009E1A19">
        <w:rPr>
          <w:rFonts w:ascii="Times New Roman" w:hAnsi="Times New Roman" w:cs="Times New Roman"/>
          <w:sz w:val="24"/>
          <w:szCs w:val="24"/>
        </w:rPr>
        <w:t>6</w:t>
      </w:r>
      <w:r w:rsidR="007D52EF" w:rsidRPr="009161D0">
        <w:rPr>
          <w:rFonts w:ascii="Times New Roman" w:hAnsi="Times New Roman" w:cs="Times New Roman"/>
          <w:sz w:val="24"/>
          <w:szCs w:val="24"/>
        </w:rPr>
        <w:t>]</w:t>
      </w:r>
      <w:r w:rsidR="0022621F" w:rsidRPr="009161D0">
        <w:rPr>
          <w:rFonts w:ascii="Times New Roman" w:hAnsi="Times New Roman" w:cs="Times New Roman"/>
          <w:sz w:val="24"/>
          <w:szCs w:val="24"/>
        </w:rPr>
        <w:t>.</w:t>
      </w:r>
    </w:p>
    <w:p w14:paraId="26D5B327" w14:textId="77777777" w:rsidR="000360BE" w:rsidRPr="009161D0" w:rsidRDefault="000360BE" w:rsidP="00601D0C">
      <w:pPr>
        <w:spacing w:line="256" w:lineRule="auto"/>
        <w:jc w:val="both"/>
        <w:rPr>
          <w:rFonts w:ascii="Times New Roman" w:eastAsia="Calibri" w:hAnsi="Times New Roman" w:cs="Times New Roman"/>
          <w:b/>
          <w:sz w:val="24"/>
          <w:szCs w:val="24"/>
        </w:rPr>
      </w:pPr>
    </w:p>
    <w:p w14:paraId="6F46B7E1" w14:textId="263747BA" w:rsidR="000360BE" w:rsidRPr="009161D0" w:rsidRDefault="00681803" w:rsidP="000360BE">
      <w:pPr>
        <w:jc w:val="both"/>
        <w:rPr>
          <w:rFonts w:ascii="Times New Roman" w:hAnsi="Times New Roman" w:cs="Times New Roman"/>
          <w:b/>
          <w:bCs/>
          <w:sz w:val="24"/>
          <w:szCs w:val="24"/>
        </w:rPr>
      </w:pPr>
      <w:r w:rsidRPr="009161D0">
        <w:rPr>
          <w:rFonts w:ascii="Times New Roman" w:hAnsi="Times New Roman" w:cs="Times New Roman"/>
          <w:b/>
          <w:bCs/>
          <w:sz w:val="24"/>
          <w:szCs w:val="24"/>
        </w:rPr>
        <w:t>2</w:t>
      </w:r>
      <w:r w:rsidR="00FB2358" w:rsidRPr="009161D0">
        <w:rPr>
          <w:rFonts w:ascii="Times New Roman" w:hAnsi="Times New Roman" w:cs="Times New Roman"/>
          <w:b/>
          <w:bCs/>
          <w:sz w:val="24"/>
          <w:szCs w:val="24"/>
        </w:rPr>
        <w:t xml:space="preserve"> La</w:t>
      </w:r>
      <w:r w:rsidR="00566601" w:rsidRPr="009161D0">
        <w:rPr>
          <w:rFonts w:ascii="Times New Roman" w:hAnsi="Times New Roman" w:cs="Times New Roman"/>
          <w:b/>
          <w:bCs/>
          <w:sz w:val="24"/>
          <w:szCs w:val="24"/>
        </w:rPr>
        <w:t xml:space="preserve"> </w:t>
      </w:r>
      <w:r w:rsidR="00FB2358" w:rsidRPr="009161D0">
        <w:rPr>
          <w:rFonts w:ascii="Times New Roman" w:hAnsi="Times New Roman" w:cs="Times New Roman"/>
          <w:b/>
          <w:bCs/>
          <w:sz w:val="24"/>
          <w:szCs w:val="24"/>
        </w:rPr>
        <w:t>d</w:t>
      </w:r>
      <w:r w:rsidR="000360BE" w:rsidRPr="009161D0">
        <w:rPr>
          <w:rFonts w:ascii="Times New Roman" w:hAnsi="Times New Roman" w:cs="Times New Roman"/>
          <w:b/>
          <w:bCs/>
          <w:sz w:val="24"/>
          <w:szCs w:val="24"/>
        </w:rPr>
        <w:t>ispersion d’énergie</w:t>
      </w:r>
    </w:p>
    <w:p w14:paraId="499AF2B0" w14:textId="00B2CF5E" w:rsidR="000360BE" w:rsidRPr="009161D0" w:rsidRDefault="007D52EF" w:rsidP="000360BE">
      <w:pPr>
        <w:jc w:val="both"/>
        <w:rPr>
          <w:rFonts w:ascii="Times New Roman" w:hAnsi="Times New Roman" w:cs="Times New Roman"/>
          <w:sz w:val="24"/>
          <w:szCs w:val="24"/>
        </w:rPr>
      </w:pPr>
      <w:r w:rsidRPr="009161D0">
        <w:rPr>
          <w:rFonts w:ascii="Times New Roman" w:hAnsi="Times New Roman" w:cs="Times New Roman"/>
          <w:sz w:val="24"/>
          <w:szCs w:val="24"/>
        </w:rPr>
        <w:t xml:space="preserve">Cette opération consiste à effectuer un brassage du flux de données à transmettre avec une séquence pseudo aléatoire (PRBS). Elle permet d’éviter les longues séquences de 1 ou de 0 qui pourrait perturber la récupération du rythme à la réception. </w:t>
      </w:r>
      <w:r w:rsidR="000360BE" w:rsidRPr="009161D0">
        <w:rPr>
          <w:rFonts w:ascii="Times New Roman" w:hAnsi="Times New Roman" w:cs="Times New Roman"/>
          <w:color w:val="000000"/>
          <w:sz w:val="24"/>
          <w:szCs w:val="24"/>
        </w:rPr>
        <w:t>Elle est effectuée par la sommation modulo 2 (ou exclusif) des données à transmettre avec celles du PRBS (Pseudo-</w:t>
      </w:r>
      <w:proofErr w:type="spellStart"/>
      <w:r w:rsidR="000360BE" w:rsidRPr="009161D0">
        <w:rPr>
          <w:rFonts w:ascii="Times New Roman" w:hAnsi="Times New Roman" w:cs="Times New Roman"/>
          <w:color w:val="000000"/>
          <w:sz w:val="24"/>
          <w:szCs w:val="24"/>
        </w:rPr>
        <w:t>Random</w:t>
      </w:r>
      <w:proofErr w:type="spellEnd"/>
      <w:r w:rsidR="000360BE" w:rsidRPr="009161D0">
        <w:rPr>
          <w:rFonts w:ascii="Times New Roman" w:hAnsi="Times New Roman" w:cs="Times New Roman"/>
          <w:color w:val="000000"/>
          <w:sz w:val="24"/>
          <w:szCs w:val="24"/>
        </w:rPr>
        <w:t xml:space="preserve"> </w:t>
      </w:r>
      <w:proofErr w:type="spellStart"/>
      <w:r w:rsidR="000360BE" w:rsidRPr="009161D0">
        <w:rPr>
          <w:rFonts w:ascii="Times New Roman" w:hAnsi="Times New Roman" w:cs="Times New Roman"/>
          <w:color w:val="000000"/>
          <w:sz w:val="24"/>
          <w:szCs w:val="24"/>
        </w:rPr>
        <w:t>Binary</w:t>
      </w:r>
      <w:proofErr w:type="spellEnd"/>
      <w:r w:rsidR="000360BE" w:rsidRPr="009161D0">
        <w:rPr>
          <w:rFonts w:ascii="Times New Roman" w:hAnsi="Times New Roman" w:cs="Times New Roman"/>
          <w:color w:val="000000"/>
          <w:sz w:val="24"/>
          <w:szCs w:val="24"/>
        </w:rPr>
        <w:t xml:space="preserve"> </w:t>
      </w:r>
      <w:proofErr w:type="spellStart"/>
      <w:r w:rsidR="000360BE" w:rsidRPr="009161D0">
        <w:rPr>
          <w:rFonts w:ascii="Times New Roman" w:hAnsi="Times New Roman" w:cs="Times New Roman"/>
          <w:color w:val="000000"/>
          <w:sz w:val="24"/>
          <w:szCs w:val="24"/>
        </w:rPr>
        <w:t>Sequence</w:t>
      </w:r>
      <w:proofErr w:type="spellEnd"/>
      <w:r w:rsidR="000360BE" w:rsidRPr="009161D0">
        <w:rPr>
          <w:rFonts w:ascii="Times New Roman" w:hAnsi="Times New Roman" w:cs="Times New Roman"/>
          <w:color w:val="000000"/>
          <w:sz w:val="24"/>
          <w:szCs w:val="24"/>
        </w:rPr>
        <w:t>).</w:t>
      </w:r>
      <w:r w:rsidRPr="009161D0">
        <w:rPr>
          <w:rFonts w:ascii="Times New Roman" w:hAnsi="Times New Roman" w:cs="Times New Roman"/>
          <w:sz w:val="24"/>
          <w:szCs w:val="24"/>
        </w:rPr>
        <w:t xml:space="preserve"> </w:t>
      </w:r>
      <w:r w:rsidR="000360BE" w:rsidRPr="009161D0">
        <w:rPr>
          <w:rFonts w:ascii="Times New Roman" w:hAnsi="Times New Roman" w:cs="Times New Roman"/>
          <w:color w:val="000000"/>
          <w:sz w:val="24"/>
          <w:szCs w:val="24"/>
        </w:rPr>
        <w:t xml:space="preserve">Le PRBS peut </w:t>
      </w:r>
      <w:r w:rsidR="003712A3" w:rsidRPr="009161D0">
        <w:rPr>
          <w:rFonts w:ascii="Times New Roman" w:hAnsi="Times New Roman" w:cs="Times New Roman"/>
          <w:color w:val="000000"/>
          <w:sz w:val="24"/>
          <w:szCs w:val="24"/>
        </w:rPr>
        <w:t>est</w:t>
      </w:r>
      <w:r w:rsidR="000360BE" w:rsidRPr="009161D0">
        <w:rPr>
          <w:rFonts w:ascii="Times New Roman" w:hAnsi="Times New Roman" w:cs="Times New Roman"/>
          <w:color w:val="000000"/>
          <w:sz w:val="24"/>
          <w:szCs w:val="24"/>
        </w:rPr>
        <w:t xml:space="preserve"> défini comme la sortie d’un registre à décalage à rétroaction. </w:t>
      </w:r>
    </w:p>
    <w:p w14:paraId="5BBA43F9" w14:textId="77777777" w:rsidR="00467104" w:rsidRPr="009161D0" w:rsidRDefault="00467104" w:rsidP="000360BE">
      <w:pPr>
        <w:jc w:val="both"/>
        <w:rPr>
          <w:rFonts w:ascii="Times New Roman" w:hAnsi="Times New Roman" w:cs="Times New Roman"/>
          <w:b/>
          <w:bCs/>
          <w:color w:val="000000"/>
          <w:sz w:val="24"/>
          <w:szCs w:val="24"/>
        </w:rPr>
      </w:pPr>
    </w:p>
    <w:p w14:paraId="585D1876" w14:textId="2CB35B89" w:rsidR="000360BE" w:rsidRPr="009161D0" w:rsidRDefault="000360BE" w:rsidP="000360BE">
      <w:pPr>
        <w:jc w:val="both"/>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lastRenderedPageBreak/>
        <w:t>Caractéristiques du PRBS</w:t>
      </w:r>
      <w:r w:rsidR="00135209" w:rsidRPr="009161D0">
        <w:rPr>
          <w:rFonts w:ascii="Times New Roman" w:hAnsi="Times New Roman" w:cs="Times New Roman"/>
          <w:b/>
          <w:bCs/>
          <w:color w:val="000000"/>
          <w:sz w:val="24"/>
          <w:szCs w:val="24"/>
        </w:rPr>
        <w:t xml:space="preserve"> [</w:t>
      </w:r>
      <w:r w:rsidR="009E1A19">
        <w:rPr>
          <w:rFonts w:ascii="Times New Roman" w:hAnsi="Times New Roman" w:cs="Times New Roman"/>
          <w:b/>
          <w:bCs/>
          <w:color w:val="000000"/>
          <w:sz w:val="24"/>
          <w:szCs w:val="24"/>
        </w:rPr>
        <w:t>6</w:t>
      </w:r>
      <w:r w:rsidR="00135209" w:rsidRPr="009161D0">
        <w:rPr>
          <w:rFonts w:ascii="Times New Roman" w:hAnsi="Times New Roman" w:cs="Times New Roman"/>
          <w:b/>
          <w:bCs/>
          <w:color w:val="000000"/>
          <w:sz w:val="24"/>
          <w:szCs w:val="24"/>
        </w:rPr>
        <w:t>]</w:t>
      </w:r>
      <w:r w:rsidR="00566601" w:rsidRPr="009161D0">
        <w:rPr>
          <w:rFonts w:ascii="Times New Roman" w:hAnsi="Times New Roman" w:cs="Times New Roman"/>
          <w:b/>
          <w:bCs/>
          <w:color w:val="000000"/>
          <w:sz w:val="24"/>
          <w:szCs w:val="24"/>
        </w:rPr>
        <w:t> :</w:t>
      </w:r>
    </w:p>
    <w:p w14:paraId="06804E7F" w14:textId="77777777" w:rsidR="000360BE" w:rsidRPr="009161D0" w:rsidRDefault="000360BE" w:rsidP="007F23BE">
      <w:pPr>
        <w:pStyle w:val="Paragraphedeliste"/>
        <w:numPr>
          <w:ilvl w:val="0"/>
          <w:numId w:val="5"/>
        </w:num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Registre à décalage à 9 étages</w:t>
      </w:r>
    </w:p>
    <w:p w14:paraId="035019A2" w14:textId="77777777" w:rsidR="000360BE" w:rsidRPr="009161D0" w:rsidRDefault="000360BE" w:rsidP="007F23BE">
      <w:pPr>
        <w:pStyle w:val="Paragraphedeliste"/>
        <w:numPr>
          <w:ilvl w:val="0"/>
          <w:numId w:val="5"/>
        </w:num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Séquence d’initialisation : 1111111111</w:t>
      </w:r>
    </w:p>
    <w:p w14:paraId="32F417DF" w14:textId="77777777" w:rsidR="000360BE" w:rsidRPr="009161D0" w:rsidRDefault="000360BE" w:rsidP="007F23BE">
      <w:pPr>
        <w:pStyle w:val="Paragraphedeliste"/>
        <w:numPr>
          <w:ilvl w:val="0"/>
          <w:numId w:val="5"/>
        </w:num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 xml:space="preserve">Polynôme générateur de séquence :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9</m:t>
            </m:r>
          </m:sup>
        </m:sSup>
      </m:oMath>
      <w:r w:rsidRPr="009161D0">
        <w:rPr>
          <w:rFonts w:ascii="Times New Roman" w:hAnsi="Times New Roman" w:cs="Times New Roman"/>
          <w:color w:val="000000"/>
          <w:sz w:val="24"/>
          <w:szCs w:val="24"/>
        </w:rPr>
        <w:t>+</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5</m:t>
            </m:r>
          </m:sup>
        </m:sSup>
      </m:oMath>
      <w:r w:rsidRPr="009161D0">
        <w:rPr>
          <w:rFonts w:ascii="Times New Roman" w:hAnsi="Times New Roman" w:cs="Times New Roman"/>
          <w:color w:val="000000"/>
          <w:sz w:val="24"/>
          <w:szCs w:val="24"/>
        </w:rPr>
        <w:t>+1.</w:t>
      </w:r>
    </w:p>
    <w:p w14:paraId="59448C72" w14:textId="77777777" w:rsidR="00566601" w:rsidRPr="009161D0" w:rsidRDefault="00566601" w:rsidP="00566601">
      <w:pPr>
        <w:jc w:val="both"/>
        <w:rPr>
          <w:rFonts w:ascii="Times New Roman" w:hAnsi="Times New Roman" w:cs="Times New Roman"/>
          <w:color w:val="000000"/>
          <w:sz w:val="24"/>
          <w:szCs w:val="24"/>
        </w:rPr>
      </w:pPr>
    </w:p>
    <w:p w14:paraId="35CCD85E" w14:textId="4696B588" w:rsidR="00566601" w:rsidRPr="009161D0" w:rsidRDefault="003712A3" w:rsidP="000360BE">
      <w:pPr>
        <w:spacing w:line="256" w:lineRule="auto"/>
        <w:jc w:val="both"/>
        <w:rPr>
          <w:rFonts w:ascii="Times New Roman" w:eastAsia="Calibri" w:hAnsi="Times New Roman" w:cs="Times New Roman"/>
          <w:bCs/>
          <w:sz w:val="24"/>
          <w:szCs w:val="24"/>
        </w:rPr>
      </w:pPr>
      <w:r w:rsidRPr="009161D0">
        <w:rPr>
          <w:rFonts w:ascii="Times New Roman" w:eastAsia="Calibri" w:hAnsi="Times New Roman" w:cs="Times New Roman"/>
          <w:bCs/>
          <w:sz w:val="24"/>
          <w:szCs w:val="24"/>
        </w:rPr>
        <w:t>La figure ci-dessous permet d’illustrer le principe de la dispersion en DAB+</w:t>
      </w:r>
    </w:p>
    <w:p w14:paraId="0E9557A8" w14:textId="77777777" w:rsidR="00566601" w:rsidRPr="009161D0" w:rsidRDefault="00566601" w:rsidP="000360BE">
      <w:pPr>
        <w:spacing w:line="256" w:lineRule="auto"/>
        <w:jc w:val="both"/>
        <w:rPr>
          <w:rFonts w:ascii="Times New Roman" w:eastAsia="Calibri" w:hAnsi="Times New Roman" w:cs="Times New Roman"/>
          <w:b/>
          <w:sz w:val="24"/>
          <w:szCs w:val="24"/>
        </w:rPr>
      </w:pPr>
    </w:p>
    <w:p w14:paraId="125082C7" w14:textId="154C432B" w:rsidR="000360BE" w:rsidRPr="009161D0" w:rsidRDefault="00D53D0F" w:rsidP="000360BE">
      <w:pPr>
        <w:spacing w:line="256" w:lineRule="auto"/>
        <w:jc w:val="both"/>
        <w:rPr>
          <w:rFonts w:ascii="Times New Roman" w:eastAsia="Calibri" w:hAnsi="Times New Roman" w:cs="Times New Roman"/>
          <w:b/>
          <w:sz w:val="24"/>
          <w:szCs w:val="24"/>
        </w:rPr>
      </w:pPr>
      <w:r w:rsidRPr="009161D0">
        <w:rPr>
          <w:rFonts w:ascii="Times New Roman" w:hAnsi="Times New Roman" w:cs="Times New Roman"/>
          <w:noProof/>
          <w:sz w:val="24"/>
          <w:szCs w:val="24"/>
        </w:rPr>
        <w:drawing>
          <wp:inline distT="0" distB="0" distL="0" distR="0" wp14:anchorId="32103886" wp14:editId="48019F61">
            <wp:extent cx="4690110" cy="2218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3226" cy="2229348"/>
                    </a:xfrm>
                    <a:prstGeom prst="rect">
                      <a:avLst/>
                    </a:prstGeom>
                    <a:noFill/>
                    <a:ln>
                      <a:noFill/>
                    </a:ln>
                  </pic:spPr>
                </pic:pic>
              </a:graphicData>
            </a:graphic>
          </wp:inline>
        </w:drawing>
      </w:r>
    </w:p>
    <w:p w14:paraId="35B5CF5B" w14:textId="77777777" w:rsidR="00566601" w:rsidRPr="009161D0" w:rsidRDefault="00566601" w:rsidP="000360BE">
      <w:pPr>
        <w:spacing w:line="256" w:lineRule="auto"/>
        <w:jc w:val="both"/>
        <w:rPr>
          <w:rFonts w:ascii="Times New Roman" w:eastAsia="Calibri" w:hAnsi="Times New Roman" w:cs="Times New Roman"/>
          <w:b/>
          <w:sz w:val="24"/>
          <w:szCs w:val="24"/>
        </w:rPr>
      </w:pPr>
    </w:p>
    <w:p w14:paraId="1AE09F57" w14:textId="4DA41C48" w:rsidR="00566601" w:rsidRPr="009161D0" w:rsidRDefault="00566601" w:rsidP="00D53D0F">
      <w:pPr>
        <w:jc w:val="center"/>
        <w:rPr>
          <w:rFonts w:ascii="Times New Roman" w:hAnsi="Times New Roman" w:cs="Times New Roman"/>
          <w:color w:val="000000"/>
          <w:sz w:val="24"/>
          <w:szCs w:val="24"/>
        </w:rPr>
      </w:pPr>
      <w:bookmarkStart w:id="19" w:name="_Hlk70011157"/>
      <w:r w:rsidRPr="009161D0">
        <w:rPr>
          <w:rFonts w:ascii="Times New Roman" w:hAnsi="Times New Roman" w:cs="Times New Roman"/>
          <w:b/>
          <w:bCs/>
          <w:color w:val="000000"/>
          <w:sz w:val="24"/>
          <w:szCs w:val="24"/>
          <w:u w:val="single"/>
        </w:rPr>
        <w:t xml:space="preserve">Figure </w:t>
      </w:r>
      <w:r w:rsidR="00467104" w:rsidRPr="009161D0">
        <w:rPr>
          <w:rFonts w:ascii="Times New Roman" w:hAnsi="Times New Roman" w:cs="Times New Roman"/>
          <w:b/>
          <w:bCs/>
          <w:color w:val="000000"/>
          <w:sz w:val="24"/>
          <w:szCs w:val="24"/>
          <w:u w:val="single"/>
        </w:rPr>
        <w:t>2.2</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Dispersion d’énergie de la donnée</w:t>
      </w:r>
      <w:r w:rsidRPr="009161D0">
        <w:rPr>
          <w:rFonts w:ascii="Times New Roman" w:hAnsi="Times New Roman" w:cs="Times New Roman"/>
          <w:b/>
          <w:bCs/>
          <w:color w:val="000000"/>
          <w:sz w:val="24"/>
          <w:szCs w:val="24"/>
        </w:rPr>
        <w:t xml:space="preserve"> </w:t>
      </w:r>
      <w:r w:rsidRPr="009161D0">
        <w:rPr>
          <w:rFonts w:ascii="Times New Roman" w:hAnsi="Times New Roman" w:cs="Times New Roman"/>
          <w:color w:val="000000"/>
          <w:sz w:val="24"/>
          <w:szCs w:val="24"/>
        </w:rPr>
        <w:t>[</w:t>
      </w:r>
      <w:r w:rsidR="009E1A19">
        <w:rPr>
          <w:rFonts w:ascii="Times New Roman" w:hAnsi="Times New Roman" w:cs="Times New Roman"/>
          <w:color w:val="000000"/>
          <w:sz w:val="24"/>
          <w:szCs w:val="24"/>
        </w:rPr>
        <w:t>7</w:t>
      </w:r>
      <w:r w:rsidRPr="009161D0">
        <w:rPr>
          <w:rFonts w:ascii="Times New Roman" w:hAnsi="Times New Roman" w:cs="Times New Roman"/>
          <w:color w:val="000000"/>
          <w:sz w:val="24"/>
          <w:szCs w:val="24"/>
        </w:rPr>
        <w:t>]</w:t>
      </w:r>
    </w:p>
    <w:p w14:paraId="364D98CF" w14:textId="77777777" w:rsidR="00566601" w:rsidRPr="009161D0" w:rsidRDefault="00566601" w:rsidP="00D53D0F">
      <w:pPr>
        <w:spacing w:line="256" w:lineRule="auto"/>
        <w:jc w:val="center"/>
        <w:rPr>
          <w:rFonts w:ascii="Times New Roman" w:eastAsia="Calibri" w:hAnsi="Times New Roman" w:cs="Times New Roman"/>
          <w:b/>
          <w:sz w:val="24"/>
          <w:szCs w:val="24"/>
        </w:rPr>
      </w:pPr>
    </w:p>
    <w:bookmarkEnd w:id="19"/>
    <w:p w14:paraId="59EC0C9F" w14:textId="382B5117" w:rsidR="00566601" w:rsidRPr="009161D0" w:rsidRDefault="00467104" w:rsidP="00681803">
      <w:pPr>
        <w:jc w:val="both"/>
        <w:rPr>
          <w:rFonts w:ascii="Times New Roman" w:hAnsi="Times New Roman" w:cs="Times New Roman"/>
          <w:b/>
          <w:bCs/>
          <w:sz w:val="24"/>
          <w:szCs w:val="24"/>
        </w:rPr>
      </w:pPr>
      <w:r w:rsidRPr="009161D0">
        <w:rPr>
          <w:rFonts w:ascii="Times New Roman" w:hAnsi="Times New Roman" w:cs="Times New Roman"/>
          <w:b/>
          <w:bCs/>
          <w:sz w:val="24"/>
          <w:szCs w:val="24"/>
        </w:rPr>
        <w:t>3 Le</w:t>
      </w:r>
      <w:r w:rsidR="00566601"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c</w:t>
      </w:r>
      <w:r w:rsidR="00566601" w:rsidRPr="009161D0">
        <w:rPr>
          <w:rFonts w:ascii="Times New Roman" w:hAnsi="Times New Roman" w:cs="Times New Roman"/>
          <w:b/>
          <w:bCs/>
          <w:sz w:val="24"/>
          <w:szCs w:val="24"/>
        </w:rPr>
        <w:t>odage de canal</w:t>
      </w:r>
    </w:p>
    <w:p w14:paraId="4FAD1E48" w14:textId="66408B23" w:rsidR="00566601" w:rsidRPr="009161D0" w:rsidRDefault="00566601" w:rsidP="00566601">
      <w:pPr>
        <w:ind w:firstLine="360"/>
        <w:jc w:val="both"/>
        <w:rPr>
          <w:rFonts w:ascii="Times New Roman" w:hAnsi="Times New Roman" w:cs="Times New Roman"/>
          <w:b/>
          <w:bCs/>
          <w:sz w:val="24"/>
          <w:szCs w:val="24"/>
        </w:rPr>
      </w:pPr>
      <w:r w:rsidRPr="009161D0">
        <w:rPr>
          <w:rFonts w:ascii="Times New Roman" w:hAnsi="Times New Roman" w:cs="Times New Roman"/>
          <w:sz w:val="24"/>
          <w:szCs w:val="24"/>
        </w:rPr>
        <w:t>Le codage de canal consiste à protéger le message émis par la source contre les perturbations du canal.</w:t>
      </w:r>
      <w:r w:rsidR="0022621F"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Le codage de canal permet de détecter les erreurs introduites par le canal et de les corriger. Le système DAB+ utilise le </w:t>
      </w:r>
      <w:r w:rsidRPr="009161D0">
        <w:rPr>
          <w:rFonts w:ascii="Times New Roman" w:hAnsi="Times New Roman" w:cs="Times New Roman"/>
          <w:b/>
          <w:bCs/>
          <w:sz w:val="24"/>
          <w:szCs w:val="24"/>
        </w:rPr>
        <w:t>codage convolutif et le codage Reed Solomon</w:t>
      </w:r>
      <w:r w:rsidR="00135209" w:rsidRPr="009161D0">
        <w:rPr>
          <w:rFonts w:ascii="Times New Roman" w:hAnsi="Times New Roman" w:cs="Times New Roman"/>
          <w:b/>
          <w:bCs/>
          <w:sz w:val="24"/>
          <w:szCs w:val="24"/>
        </w:rPr>
        <w:t xml:space="preserve"> [</w:t>
      </w:r>
      <w:r w:rsidR="009E1A19">
        <w:rPr>
          <w:rFonts w:ascii="Times New Roman" w:hAnsi="Times New Roman" w:cs="Times New Roman"/>
          <w:b/>
          <w:bCs/>
          <w:sz w:val="24"/>
          <w:szCs w:val="24"/>
        </w:rPr>
        <w:t>6</w:t>
      </w:r>
      <w:r w:rsidR="00135209" w:rsidRPr="009161D0">
        <w:rPr>
          <w:rFonts w:ascii="Times New Roman" w:hAnsi="Times New Roman" w:cs="Times New Roman"/>
          <w:b/>
          <w:bCs/>
          <w:sz w:val="24"/>
          <w:szCs w:val="24"/>
        </w:rPr>
        <w:t>]</w:t>
      </w:r>
      <w:r w:rsidRPr="009161D0">
        <w:rPr>
          <w:rFonts w:ascii="Times New Roman" w:hAnsi="Times New Roman" w:cs="Times New Roman"/>
          <w:b/>
          <w:bCs/>
          <w:sz w:val="24"/>
          <w:szCs w:val="24"/>
        </w:rPr>
        <w:t>.</w:t>
      </w:r>
    </w:p>
    <w:p w14:paraId="3F6F86EC" w14:textId="77777777" w:rsidR="00566601" w:rsidRPr="009161D0" w:rsidRDefault="00566601" w:rsidP="000360BE">
      <w:pPr>
        <w:spacing w:line="256" w:lineRule="auto"/>
        <w:jc w:val="both"/>
        <w:rPr>
          <w:rFonts w:ascii="Times New Roman" w:eastAsia="Calibri" w:hAnsi="Times New Roman" w:cs="Times New Roman"/>
          <w:b/>
          <w:sz w:val="24"/>
          <w:szCs w:val="24"/>
        </w:rPr>
      </w:pPr>
    </w:p>
    <w:p w14:paraId="3497F29D" w14:textId="1E9988C8" w:rsidR="00566601" w:rsidRPr="009161D0" w:rsidRDefault="00681803" w:rsidP="00566601">
      <w:pPr>
        <w:jc w:val="both"/>
        <w:rPr>
          <w:rFonts w:ascii="Times New Roman" w:hAnsi="Times New Roman" w:cs="Times New Roman"/>
          <w:b/>
          <w:bCs/>
          <w:sz w:val="24"/>
          <w:szCs w:val="24"/>
        </w:rPr>
      </w:pPr>
      <w:r w:rsidRPr="009161D0">
        <w:rPr>
          <w:rFonts w:ascii="Times New Roman" w:hAnsi="Times New Roman" w:cs="Times New Roman"/>
          <w:b/>
          <w:bCs/>
          <w:sz w:val="24"/>
          <w:szCs w:val="24"/>
        </w:rPr>
        <w:t>3</w:t>
      </w:r>
      <w:r w:rsidR="00467104" w:rsidRPr="009161D0">
        <w:rPr>
          <w:rFonts w:ascii="Times New Roman" w:hAnsi="Times New Roman" w:cs="Times New Roman"/>
          <w:b/>
          <w:bCs/>
          <w:sz w:val="24"/>
          <w:szCs w:val="24"/>
        </w:rPr>
        <w:t>.</w:t>
      </w:r>
      <w:r w:rsidR="00566601" w:rsidRPr="009161D0">
        <w:rPr>
          <w:rFonts w:ascii="Times New Roman" w:hAnsi="Times New Roman" w:cs="Times New Roman"/>
          <w:b/>
          <w:bCs/>
          <w:sz w:val="24"/>
          <w:szCs w:val="24"/>
        </w:rPr>
        <w:t xml:space="preserve">1 </w:t>
      </w:r>
      <w:r w:rsidR="00467104" w:rsidRPr="009161D0">
        <w:rPr>
          <w:rFonts w:ascii="Times New Roman" w:hAnsi="Times New Roman" w:cs="Times New Roman"/>
          <w:b/>
          <w:bCs/>
          <w:sz w:val="24"/>
          <w:szCs w:val="24"/>
        </w:rPr>
        <w:t>Le c</w:t>
      </w:r>
      <w:r w:rsidR="00566601" w:rsidRPr="009161D0">
        <w:rPr>
          <w:rFonts w:ascii="Times New Roman" w:hAnsi="Times New Roman" w:cs="Times New Roman"/>
          <w:b/>
          <w:bCs/>
          <w:sz w:val="24"/>
          <w:szCs w:val="24"/>
        </w:rPr>
        <w:t>odage Reed Solomon</w:t>
      </w:r>
    </w:p>
    <w:p w14:paraId="44433392" w14:textId="77777777" w:rsidR="00566601" w:rsidRPr="009161D0" w:rsidRDefault="00566601" w:rsidP="00566601">
      <w:pPr>
        <w:jc w:val="both"/>
        <w:rPr>
          <w:rStyle w:val="fontstyle01"/>
          <w:rFonts w:ascii="Times New Roman" w:hAnsi="Times New Roman" w:cs="Times New Roman"/>
          <w:sz w:val="24"/>
          <w:szCs w:val="24"/>
        </w:rPr>
      </w:pPr>
      <w:r w:rsidRPr="009161D0">
        <w:rPr>
          <w:rStyle w:val="fontstyle01"/>
          <w:rFonts w:ascii="Times New Roman" w:hAnsi="Times New Roman" w:cs="Times New Roman"/>
          <w:sz w:val="24"/>
          <w:szCs w:val="24"/>
        </w:rPr>
        <w:t>Il s’agit d’un code en bloc consistant à ajouter les</w:t>
      </w:r>
      <w:r w:rsidRPr="009161D0">
        <w:rPr>
          <w:rFonts w:ascii="Times New Roman" w:hAnsi="Times New Roman" w:cs="Times New Roman"/>
          <w:color w:val="000000"/>
          <w:sz w:val="24"/>
          <w:szCs w:val="24"/>
        </w:rPr>
        <w:t xml:space="preserve"> </w:t>
      </w:r>
      <w:r w:rsidRPr="009161D0">
        <w:rPr>
          <w:rStyle w:val="fontstyle01"/>
          <w:rFonts w:ascii="Times New Roman" w:hAnsi="Times New Roman" w:cs="Times New Roman"/>
          <w:sz w:val="24"/>
          <w:szCs w:val="24"/>
        </w:rPr>
        <w:t xml:space="preserve">bits de redondance à un bloc binaire. </w:t>
      </w:r>
    </w:p>
    <w:p w14:paraId="611E4D44" w14:textId="77777777" w:rsidR="00566601" w:rsidRPr="009161D0" w:rsidRDefault="00566601" w:rsidP="00566601">
      <w:pPr>
        <w:jc w:val="both"/>
        <w:rPr>
          <w:rStyle w:val="fontstyle01"/>
          <w:rFonts w:ascii="Times New Roman" w:hAnsi="Times New Roman" w:cs="Times New Roman"/>
          <w:b/>
          <w:bCs/>
          <w:sz w:val="24"/>
          <w:szCs w:val="24"/>
        </w:rPr>
      </w:pPr>
      <w:r w:rsidRPr="009161D0">
        <w:rPr>
          <w:rStyle w:val="fontstyle01"/>
          <w:rFonts w:ascii="Times New Roman" w:hAnsi="Times New Roman" w:cs="Times New Roman"/>
          <w:b/>
          <w:bCs/>
          <w:sz w:val="24"/>
          <w:szCs w:val="24"/>
        </w:rPr>
        <w:t>Principe de fonctionnement</w:t>
      </w:r>
    </w:p>
    <w:p w14:paraId="628712C0" w14:textId="07CE3B77" w:rsidR="00566601" w:rsidRPr="009161D0" w:rsidRDefault="00566601" w:rsidP="00566601">
      <w:pPr>
        <w:jc w:val="both"/>
        <w:rPr>
          <w:rStyle w:val="fontstyle01"/>
          <w:rFonts w:ascii="Times New Roman" w:hAnsi="Times New Roman" w:cs="Times New Roman"/>
          <w:sz w:val="24"/>
          <w:szCs w:val="24"/>
        </w:rPr>
      </w:pPr>
      <w:r w:rsidRPr="009161D0">
        <w:rPr>
          <w:rStyle w:val="fontstyle01"/>
          <w:rFonts w:ascii="Times New Roman" w:hAnsi="Times New Roman" w:cs="Times New Roman"/>
          <w:sz w:val="24"/>
          <w:szCs w:val="24"/>
        </w:rPr>
        <w:t xml:space="preserve">Le codeur prend </w:t>
      </w:r>
      <w:r w:rsidRPr="009161D0">
        <w:rPr>
          <w:rStyle w:val="fontstyle01"/>
          <w:rFonts w:ascii="Times New Roman" w:hAnsi="Times New Roman" w:cs="Times New Roman"/>
          <w:b/>
          <w:bCs/>
          <w:sz w:val="24"/>
          <w:szCs w:val="24"/>
        </w:rPr>
        <w:t xml:space="preserve">k </w:t>
      </w:r>
      <w:r w:rsidR="00E35C1A" w:rsidRPr="009161D0">
        <w:rPr>
          <w:rStyle w:val="fontstyle01"/>
          <w:rFonts w:ascii="Times New Roman" w:hAnsi="Times New Roman" w:cs="Times New Roman"/>
          <w:sz w:val="24"/>
          <w:szCs w:val="24"/>
        </w:rPr>
        <w:t>symboles</w:t>
      </w:r>
      <w:r w:rsidRPr="009161D0">
        <w:rPr>
          <w:rStyle w:val="fontstyle01"/>
          <w:rFonts w:ascii="Times New Roman" w:hAnsi="Times New Roman" w:cs="Times New Roman"/>
          <w:sz w:val="24"/>
          <w:szCs w:val="24"/>
        </w:rPr>
        <w:t xml:space="preserve"> de données en entrée et calcule les informations de contrôle pour construire </w:t>
      </w:r>
      <w:r w:rsidRPr="009161D0">
        <w:rPr>
          <w:rStyle w:val="fontstyle01"/>
          <w:rFonts w:ascii="Times New Roman" w:hAnsi="Times New Roman" w:cs="Times New Roman"/>
          <w:b/>
          <w:bCs/>
          <w:sz w:val="24"/>
          <w:szCs w:val="24"/>
        </w:rPr>
        <w:t>n</w:t>
      </w:r>
      <w:r w:rsidRPr="009161D0">
        <w:rPr>
          <w:rStyle w:val="fontstyle01"/>
          <w:rFonts w:ascii="Times New Roman" w:hAnsi="Times New Roman" w:cs="Times New Roman"/>
          <w:sz w:val="24"/>
          <w:szCs w:val="24"/>
        </w:rPr>
        <w:t xml:space="preserve"> </w:t>
      </w:r>
      <w:r w:rsidR="00E35C1A" w:rsidRPr="009161D0">
        <w:rPr>
          <w:rStyle w:val="fontstyle01"/>
          <w:rFonts w:ascii="Times New Roman" w:hAnsi="Times New Roman" w:cs="Times New Roman"/>
          <w:sz w:val="24"/>
          <w:szCs w:val="24"/>
        </w:rPr>
        <w:t>symboles</w:t>
      </w:r>
      <w:r w:rsidRPr="009161D0">
        <w:rPr>
          <w:rStyle w:val="fontstyle01"/>
          <w:rFonts w:ascii="Times New Roman" w:hAnsi="Times New Roman" w:cs="Times New Roman"/>
          <w:sz w:val="24"/>
          <w:szCs w:val="24"/>
        </w:rPr>
        <w:t xml:space="preserve"> en sortie. Il est défini par </w:t>
      </w:r>
      <w:r w:rsidRPr="009161D0">
        <w:rPr>
          <w:rStyle w:val="fontstyle01"/>
          <w:rFonts w:ascii="Times New Roman" w:hAnsi="Times New Roman" w:cs="Times New Roman"/>
          <w:b/>
          <w:bCs/>
          <w:sz w:val="24"/>
          <w:szCs w:val="24"/>
        </w:rPr>
        <w:t>RS (n, k, t, l) </w:t>
      </w:r>
      <w:r w:rsidRPr="009161D0">
        <w:rPr>
          <w:rStyle w:val="fontstyle01"/>
          <w:rFonts w:ascii="Times New Roman" w:hAnsi="Times New Roman" w:cs="Times New Roman"/>
          <w:sz w:val="24"/>
          <w:szCs w:val="24"/>
        </w:rPr>
        <w:t>:</w:t>
      </w:r>
    </w:p>
    <w:p w14:paraId="72E742E9" w14:textId="6C2CA992" w:rsidR="00566601" w:rsidRPr="009161D0" w:rsidRDefault="00566601" w:rsidP="007F23BE">
      <w:pPr>
        <w:pStyle w:val="Paragraphedeliste"/>
        <w:numPr>
          <w:ilvl w:val="0"/>
          <w:numId w:val="6"/>
        </w:numPr>
        <w:jc w:val="both"/>
        <w:rPr>
          <w:rStyle w:val="fontstyle01"/>
          <w:rFonts w:ascii="Times New Roman" w:hAnsi="Times New Roman" w:cs="Times New Roman"/>
          <w:sz w:val="24"/>
          <w:szCs w:val="24"/>
        </w:rPr>
      </w:pPr>
      <w:proofErr w:type="gramStart"/>
      <w:r w:rsidRPr="009161D0">
        <w:rPr>
          <w:rStyle w:val="fontstyle01"/>
          <w:rFonts w:ascii="Times New Roman" w:hAnsi="Times New Roman" w:cs="Times New Roman"/>
          <w:sz w:val="24"/>
          <w:szCs w:val="24"/>
        </w:rPr>
        <w:t>n</w:t>
      </w:r>
      <w:proofErr w:type="gramEnd"/>
      <w:r w:rsidRPr="009161D0">
        <w:rPr>
          <w:rStyle w:val="fontstyle01"/>
          <w:rFonts w:ascii="Times New Roman" w:hAnsi="Times New Roman" w:cs="Times New Roman"/>
          <w:sz w:val="24"/>
          <w:szCs w:val="24"/>
        </w:rPr>
        <w:t xml:space="preserve"> nombre de </w:t>
      </w:r>
      <w:r w:rsidR="00E35C1A" w:rsidRPr="009161D0">
        <w:rPr>
          <w:rStyle w:val="fontstyle01"/>
          <w:rFonts w:ascii="Times New Roman" w:hAnsi="Times New Roman" w:cs="Times New Roman"/>
          <w:sz w:val="24"/>
          <w:szCs w:val="24"/>
        </w:rPr>
        <w:t xml:space="preserve">symbole </w:t>
      </w:r>
      <w:r w:rsidRPr="009161D0">
        <w:rPr>
          <w:rStyle w:val="fontstyle01"/>
          <w:rFonts w:ascii="Times New Roman" w:hAnsi="Times New Roman" w:cs="Times New Roman"/>
          <w:sz w:val="24"/>
          <w:szCs w:val="24"/>
        </w:rPr>
        <w:t>en sortie du codeur</w:t>
      </w:r>
    </w:p>
    <w:p w14:paraId="2CFEEBD1" w14:textId="704AAFFD" w:rsidR="00566601" w:rsidRPr="009161D0" w:rsidRDefault="00566601" w:rsidP="007F23BE">
      <w:pPr>
        <w:pStyle w:val="Paragraphedeliste"/>
        <w:numPr>
          <w:ilvl w:val="0"/>
          <w:numId w:val="6"/>
        </w:numPr>
        <w:jc w:val="both"/>
        <w:rPr>
          <w:rStyle w:val="fontstyle01"/>
          <w:rFonts w:ascii="Times New Roman" w:hAnsi="Times New Roman" w:cs="Times New Roman"/>
          <w:sz w:val="24"/>
          <w:szCs w:val="24"/>
        </w:rPr>
      </w:pPr>
      <w:proofErr w:type="gramStart"/>
      <w:r w:rsidRPr="009161D0">
        <w:rPr>
          <w:rStyle w:val="fontstyle01"/>
          <w:rFonts w:ascii="Times New Roman" w:hAnsi="Times New Roman" w:cs="Times New Roman"/>
          <w:sz w:val="24"/>
          <w:szCs w:val="24"/>
        </w:rPr>
        <w:t>k</w:t>
      </w:r>
      <w:proofErr w:type="gramEnd"/>
      <w:r w:rsidRPr="009161D0">
        <w:rPr>
          <w:rStyle w:val="fontstyle01"/>
          <w:rFonts w:ascii="Times New Roman" w:hAnsi="Times New Roman" w:cs="Times New Roman"/>
          <w:sz w:val="24"/>
          <w:szCs w:val="24"/>
        </w:rPr>
        <w:t xml:space="preserve"> : nombre de </w:t>
      </w:r>
      <w:r w:rsidR="00E35C1A" w:rsidRPr="009161D0">
        <w:rPr>
          <w:rStyle w:val="fontstyle01"/>
          <w:rFonts w:ascii="Times New Roman" w:hAnsi="Times New Roman" w:cs="Times New Roman"/>
          <w:sz w:val="24"/>
          <w:szCs w:val="24"/>
        </w:rPr>
        <w:t>symbole</w:t>
      </w:r>
      <w:r w:rsidRPr="009161D0">
        <w:rPr>
          <w:rStyle w:val="fontstyle01"/>
          <w:rFonts w:ascii="Times New Roman" w:hAnsi="Times New Roman" w:cs="Times New Roman"/>
          <w:sz w:val="24"/>
          <w:szCs w:val="24"/>
        </w:rPr>
        <w:t xml:space="preserve"> de l’information (en entrée)</w:t>
      </w:r>
    </w:p>
    <w:p w14:paraId="4AA97E7A" w14:textId="77777777" w:rsidR="00566601" w:rsidRPr="009161D0" w:rsidRDefault="00566601" w:rsidP="007F23BE">
      <w:pPr>
        <w:pStyle w:val="Paragraphedeliste"/>
        <w:numPr>
          <w:ilvl w:val="0"/>
          <w:numId w:val="6"/>
        </w:numPr>
        <w:jc w:val="both"/>
        <w:rPr>
          <w:rFonts w:ascii="Times New Roman" w:hAnsi="Times New Roman" w:cs="Times New Roman"/>
          <w:sz w:val="24"/>
          <w:szCs w:val="24"/>
        </w:rPr>
      </w:pPr>
      <w:proofErr w:type="gramStart"/>
      <w:r w:rsidRPr="009161D0">
        <w:rPr>
          <w:rStyle w:val="fontstyle01"/>
          <w:rFonts w:ascii="Times New Roman" w:hAnsi="Times New Roman" w:cs="Times New Roman"/>
          <w:sz w:val="24"/>
          <w:szCs w:val="24"/>
        </w:rPr>
        <w:t>t</w:t>
      </w:r>
      <w:proofErr w:type="gramEnd"/>
      <w:r w:rsidRPr="009161D0">
        <w:rPr>
          <w:rStyle w:val="fontstyle01"/>
          <w:rFonts w:ascii="Times New Roman" w:hAnsi="Times New Roman" w:cs="Times New Roman"/>
          <w:sz w:val="24"/>
          <w:szCs w:val="24"/>
        </w:rPr>
        <w:t> :</w:t>
      </w:r>
      <w:r w:rsidRPr="009161D0">
        <w:rPr>
          <w:rFonts w:ascii="Times New Roman" w:hAnsi="Times New Roman" w:cs="Times New Roman"/>
          <w:sz w:val="24"/>
          <w:szCs w:val="24"/>
        </w:rPr>
        <w:t xml:space="preserve"> capacité de correction d’erreur du codeur avec t</w:t>
      </w:r>
      <w:r w:rsidR="00646F51" w:rsidRPr="009161D0">
        <w:rPr>
          <w:rFonts w:ascii="Times New Roman" w:hAnsi="Times New Roman" w:cs="Times New Roman"/>
          <w:sz w:val="24"/>
          <w:szCs w:val="24"/>
        </w:rPr>
        <w:t xml:space="preserve"> </w:t>
      </w:r>
      <w:r w:rsidRPr="009161D0">
        <w:rPr>
          <w:rFonts w:ascii="Times New Roman" w:hAnsi="Times New Roman" w:cs="Times New Roman"/>
          <w:sz w:val="24"/>
          <w:szCs w:val="24"/>
        </w:rPr>
        <w:t>=</w:t>
      </w:r>
      <w:r w:rsidR="00646F51" w:rsidRPr="009161D0">
        <w:rPr>
          <w:rFonts w:ascii="Times New Roman" w:hAnsi="Times New Roman" w:cs="Times New Roman"/>
          <w:sz w:val="24"/>
          <w:szCs w:val="24"/>
        </w:rPr>
        <w:t xml:space="preserve"> </w:t>
      </w:r>
      <w:r w:rsidRPr="009161D0">
        <w:rPr>
          <w:rFonts w:ascii="Times New Roman" w:hAnsi="Times New Roman" w:cs="Times New Roman"/>
          <w:sz w:val="24"/>
          <w:szCs w:val="24"/>
        </w:rPr>
        <w:t>n-k/2</w:t>
      </w:r>
    </w:p>
    <w:p w14:paraId="6365E815" w14:textId="1B6CA549" w:rsidR="00646F51" w:rsidRPr="009161D0" w:rsidRDefault="00646F51" w:rsidP="007F23BE">
      <w:pPr>
        <w:pStyle w:val="Paragraphedeliste"/>
        <w:numPr>
          <w:ilvl w:val="0"/>
          <w:numId w:val="6"/>
        </w:numPr>
        <w:jc w:val="both"/>
        <w:rPr>
          <w:rFonts w:ascii="Times New Roman" w:hAnsi="Times New Roman" w:cs="Times New Roman"/>
          <w:sz w:val="24"/>
          <w:szCs w:val="24"/>
        </w:rPr>
      </w:pPr>
      <w:proofErr w:type="gramStart"/>
      <w:r w:rsidRPr="009161D0">
        <w:rPr>
          <w:rFonts w:ascii="Times New Roman" w:hAnsi="Times New Roman" w:cs="Times New Roman"/>
          <w:b/>
          <w:bCs/>
          <w:sz w:val="24"/>
          <w:szCs w:val="24"/>
        </w:rPr>
        <w:t>l</w:t>
      </w:r>
      <w:r w:rsidRPr="009161D0">
        <w:rPr>
          <w:rFonts w:ascii="Times New Roman" w:hAnsi="Times New Roman" w:cs="Times New Roman"/>
          <w:sz w:val="24"/>
          <w:szCs w:val="24"/>
        </w:rPr>
        <w:t>:</w:t>
      </w:r>
      <w:proofErr w:type="gramEnd"/>
      <w:r w:rsidRPr="009161D0">
        <w:rPr>
          <w:rFonts w:ascii="Times New Roman" w:hAnsi="Times New Roman" w:cs="Times New Roman"/>
          <w:sz w:val="24"/>
          <w:szCs w:val="24"/>
        </w:rPr>
        <w:t xml:space="preserve"> </w:t>
      </w:r>
      <w:r w:rsidR="00951B02" w:rsidRPr="009161D0">
        <w:rPr>
          <w:rFonts w:ascii="Times New Roman" w:hAnsi="Times New Roman" w:cs="Times New Roman"/>
          <w:sz w:val="24"/>
          <w:szCs w:val="24"/>
        </w:rPr>
        <w:t>symboles</w:t>
      </w:r>
      <w:r w:rsidRPr="009161D0">
        <w:rPr>
          <w:rFonts w:ascii="Times New Roman" w:hAnsi="Times New Roman" w:cs="Times New Roman"/>
          <w:sz w:val="24"/>
          <w:szCs w:val="24"/>
        </w:rPr>
        <w:t xml:space="preserve"> de redondances ajoutés (l=2*t)</w:t>
      </w:r>
      <w:r w:rsidRPr="009161D0">
        <w:rPr>
          <w:rFonts w:ascii="Times New Roman" w:hAnsi="Times New Roman" w:cs="Times New Roman"/>
          <w:b/>
          <w:bCs/>
          <w:sz w:val="24"/>
          <w:szCs w:val="24"/>
        </w:rPr>
        <w:t xml:space="preserve"> </w:t>
      </w:r>
    </w:p>
    <w:p w14:paraId="57855EB2" w14:textId="77777777" w:rsidR="00646F51" w:rsidRPr="009161D0" w:rsidRDefault="00646F51" w:rsidP="00646F51">
      <w:pPr>
        <w:pStyle w:val="Paragraphedeliste"/>
        <w:jc w:val="both"/>
        <w:rPr>
          <w:rFonts w:ascii="Times New Roman" w:hAnsi="Times New Roman" w:cs="Times New Roman"/>
          <w:sz w:val="24"/>
          <w:szCs w:val="24"/>
        </w:rPr>
      </w:pPr>
    </w:p>
    <w:p w14:paraId="328EB02D" w14:textId="6304E05B" w:rsidR="00566601" w:rsidRPr="009161D0" w:rsidRDefault="00566601" w:rsidP="00566601">
      <w:pPr>
        <w:jc w:val="both"/>
        <w:rPr>
          <w:rFonts w:ascii="Times New Roman" w:hAnsi="Times New Roman" w:cs="Times New Roman"/>
          <w:b/>
          <w:bCs/>
          <w:sz w:val="24"/>
          <w:szCs w:val="24"/>
        </w:rPr>
      </w:pPr>
      <w:r w:rsidRPr="009161D0">
        <w:rPr>
          <w:rStyle w:val="fontstyle01"/>
          <w:rFonts w:ascii="Times New Roman" w:hAnsi="Times New Roman" w:cs="Times New Roman"/>
          <w:b/>
          <w:bCs/>
          <w:sz w:val="24"/>
          <w:szCs w:val="24"/>
        </w:rPr>
        <w:t>Caractéristiques du codeur RS en DAB+</w:t>
      </w:r>
      <w:r w:rsidRPr="009161D0">
        <w:rPr>
          <w:rFonts w:ascii="Times New Roman" w:hAnsi="Times New Roman" w:cs="Times New Roman"/>
          <w:b/>
          <w:bCs/>
          <w:sz w:val="24"/>
          <w:szCs w:val="24"/>
        </w:rPr>
        <w:t xml:space="preserve"> </w:t>
      </w:r>
      <w:r w:rsidR="00135209" w:rsidRPr="009161D0">
        <w:rPr>
          <w:rFonts w:ascii="Times New Roman" w:hAnsi="Times New Roman" w:cs="Times New Roman"/>
          <w:sz w:val="24"/>
          <w:szCs w:val="24"/>
        </w:rPr>
        <w:t>[</w:t>
      </w:r>
      <w:r w:rsidR="009E1A19">
        <w:rPr>
          <w:rFonts w:ascii="Times New Roman" w:hAnsi="Times New Roman" w:cs="Times New Roman"/>
          <w:sz w:val="24"/>
          <w:szCs w:val="24"/>
        </w:rPr>
        <w:t>6</w:t>
      </w:r>
      <w:r w:rsidR="00135209" w:rsidRPr="009161D0">
        <w:rPr>
          <w:rFonts w:ascii="Times New Roman" w:hAnsi="Times New Roman" w:cs="Times New Roman"/>
          <w:sz w:val="24"/>
          <w:szCs w:val="24"/>
        </w:rPr>
        <w:t>].</w:t>
      </w:r>
    </w:p>
    <w:p w14:paraId="27097C33" w14:textId="41457E40" w:rsidR="00646F51" w:rsidRPr="009161D0" w:rsidRDefault="00646F51" w:rsidP="00601D0C">
      <w:pPr>
        <w:ind w:left="60"/>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lastRenderedPageBreak/>
        <w:t>Le codeur Reed Solomon</w:t>
      </w:r>
      <w:r w:rsidR="002F1AD6" w:rsidRPr="009161D0">
        <w:rPr>
          <w:rFonts w:ascii="Times New Roman" w:hAnsi="Times New Roman" w:cs="Times New Roman"/>
          <w:color w:val="000000"/>
          <w:sz w:val="24"/>
          <w:szCs w:val="24"/>
        </w:rPr>
        <w:t xml:space="preserve"> utilisé dans le standard DAB</w:t>
      </w:r>
      <w:r w:rsidR="00135209" w:rsidRPr="009161D0">
        <w:rPr>
          <w:rFonts w:ascii="Times New Roman" w:hAnsi="Times New Roman" w:cs="Times New Roman"/>
          <w:color w:val="000000"/>
          <w:sz w:val="24"/>
          <w:szCs w:val="24"/>
        </w:rPr>
        <w:t>+</w:t>
      </w:r>
      <w:r w:rsidR="002F1AD6" w:rsidRPr="009161D0">
        <w:rPr>
          <w:rFonts w:ascii="Times New Roman" w:hAnsi="Times New Roman" w:cs="Times New Roman"/>
          <w:color w:val="000000"/>
          <w:sz w:val="24"/>
          <w:szCs w:val="24"/>
        </w:rPr>
        <w:t xml:space="preserve"> est un code RS</w:t>
      </w:r>
      <w:r w:rsidRPr="009161D0">
        <w:rPr>
          <w:rFonts w:ascii="Times New Roman" w:hAnsi="Times New Roman" w:cs="Times New Roman"/>
          <w:color w:val="000000"/>
          <w:sz w:val="24"/>
          <w:szCs w:val="24"/>
        </w:rPr>
        <w:t xml:space="preserve"> </w:t>
      </w:r>
      <w:r w:rsidRPr="009161D0">
        <w:rPr>
          <w:rFonts w:ascii="Times New Roman" w:hAnsi="Times New Roman" w:cs="Times New Roman"/>
          <w:b/>
          <w:bCs/>
          <w:color w:val="000000"/>
          <w:sz w:val="24"/>
          <w:szCs w:val="24"/>
        </w:rPr>
        <w:t>(204,188,8,16</w:t>
      </w:r>
      <w:r w:rsidRPr="009161D0">
        <w:rPr>
          <w:rFonts w:ascii="Times New Roman" w:hAnsi="Times New Roman" w:cs="Times New Roman"/>
          <w:color w:val="000000"/>
          <w:sz w:val="24"/>
          <w:szCs w:val="24"/>
        </w:rPr>
        <w:t xml:space="preserve">). </w:t>
      </w:r>
      <w:r w:rsidRPr="009161D0">
        <w:rPr>
          <w:rFonts w:ascii="Times New Roman" w:hAnsi="Times New Roman" w:cs="Times New Roman"/>
          <w:sz w:val="24"/>
          <w:szCs w:val="24"/>
        </w:rPr>
        <w:t xml:space="preserve">Il </w:t>
      </w:r>
      <w:r w:rsidR="00566601" w:rsidRPr="009161D0">
        <w:rPr>
          <w:rFonts w:ascii="Times New Roman" w:hAnsi="Times New Roman" w:cs="Times New Roman"/>
          <w:sz w:val="24"/>
          <w:szCs w:val="24"/>
        </w:rPr>
        <w:t xml:space="preserve">ajoute </w:t>
      </w:r>
      <w:r w:rsidR="00F90075" w:rsidRPr="009161D0">
        <w:rPr>
          <w:rFonts w:ascii="Times New Roman" w:hAnsi="Times New Roman" w:cs="Times New Roman"/>
          <w:color w:val="000000"/>
          <w:sz w:val="24"/>
          <w:szCs w:val="24"/>
        </w:rPr>
        <w:t>l</w:t>
      </w:r>
      <w:r w:rsidR="00566601" w:rsidRPr="009161D0">
        <w:rPr>
          <w:rFonts w:ascii="Times New Roman" w:hAnsi="Times New Roman" w:cs="Times New Roman"/>
          <w:sz w:val="24"/>
          <w:szCs w:val="24"/>
        </w:rPr>
        <w:t>=16 octets de parité à chaque paquet de k=188 octets.</w:t>
      </w:r>
      <w:r w:rsidRPr="009161D0">
        <w:rPr>
          <w:rFonts w:ascii="Times New Roman" w:hAnsi="Times New Roman" w:cs="Times New Roman"/>
          <w:sz w:val="24"/>
          <w:szCs w:val="24"/>
        </w:rPr>
        <w:t xml:space="preserve"> </w:t>
      </w:r>
      <w:r w:rsidR="00566601" w:rsidRPr="009161D0">
        <w:rPr>
          <w:rFonts w:ascii="Times New Roman" w:hAnsi="Times New Roman" w:cs="Times New Roman"/>
          <w:sz w:val="24"/>
          <w:szCs w:val="24"/>
        </w:rPr>
        <w:t>Sa capacité de correction d’erreur est t= 8 octets sur un paquet de k=188 octets</w:t>
      </w:r>
      <w:r w:rsidR="002F1AD6" w:rsidRPr="009161D0">
        <w:rPr>
          <w:rFonts w:ascii="Times New Roman" w:hAnsi="Times New Roman" w:cs="Times New Roman"/>
          <w:sz w:val="24"/>
          <w:szCs w:val="24"/>
        </w:rPr>
        <w:t xml:space="preserve"> </w:t>
      </w:r>
    </w:p>
    <w:p w14:paraId="31EE7FCD" w14:textId="77777777" w:rsidR="002F1AD6" w:rsidRPr="009161D0" w:rsidRDefault="002F1AD6" w:rsidP="00646F51">
      <w:pPr>
        <w:ind w:left="60"/>
        <w:rPr>
          <w:rFonts w:ascii="Times New Roman" w:hAnsi="Times New Roman" w:cs="Times New Roman"/>
          <w:sz w:val="24"/>
          <w:szCs w:val="24"/>
        </w:rPr>
      </w:pPr>
    </w:p>
    <w:p w14:paraId="25A9BC0F" w14:textId="19F11331" w:rsidR="002F1AD6" w:rsidRPr="009161D0" w:rsidRDefault="00F90075" w:rsidP="002F1AD6">
      <w:pPr>
        <w:jc w:val="both"/>
        <w:rPr>
          <w:rFonts w:ascii="Times New Roman" w:hAnsi="Times New Roman" w:cs="Times New Roman"/>
          <w:b/>
          <w:bCs/>
          <w:sz w:val="24"/>
          <w:szCs w:val="24"/>
        </w:rPr>
      </w:pPr>
      <w:r w:rsidRPr="009161D0">
        <w:rPr>
          <w:rFonts w:ascii="Times New Roman" w:hAnsi="Times New Roman" w:cs="Times New Roman"/>
          <w:b/>
          <w:bCs/>
          <w:sz w:val="24"/>
          <w:szCs w:val="24"/>
        </w:rPr>
        <w:t>3</w:t>
      </w:r>
      <w:r w:rsidR="00467104" w:rsidRPr="009161D0">
        <w:rPr>
          <w:rFonts w:ascii="Times New Roman" w:hAnsi="Times New Roman" w:cs="Times New Roman"/>
          <w:b/>
          <w:bCs/>
          <w:sz w:val="24"/>
          <w:szCs w:val="24"/>
        </w:rPr>
        <w:t>.</w:t>
      </w:r>
      <w:r w:rsidR="002F1AD6" w:rsidRPr="009161D0">
        <w:rPr>
          <w:rFonts w:ascii="Times New Roman" w:hAnsi="Times New Roman" w:cs="Times New Roman"/>
          <w:b/>
          <w:bCs/>
          <w:sz w:val="24"/>
          <w:szCs w:val="24"/>
        </w:rPr>
        <w:t xml:space="preserve">2 </w:t>
      </w:r>
      <w:r w:rsidR="00467104" w:rsidRPr="009161D0">
        <w:rPr>
          <w:rFonts w:ascii="Times New Roman" w:hAnsi="Times New Roman" w:cs="Times New Roman"/>
          <w:b/>
          <w:bCs/>
          <w:sz w:val="24"/>
          <w:szCs w:val="24"/>
        </w:rPr>
        <w:t>Le c</w:t>
      </w:r>
      <w:r w:rsidR="002F1AD6" w:rsidRPr="009161D0">
        <w:rPr>
          <w:rFonts w:ascii="Times New Roman" w:hAnsi="Times New Roman" w:cs="Times New Roman"/>
          <w:b/>
          <w:bCs/>
          <w:sz w:val="24"/>
          <w:szCs w:val="24"/>
        </w:rPr>
        <w:t>odage convolutif</w:t>
      </w:r>
      <w:r w:rsidR="002714BB" w:rsidRPr="009161D0">
        <w:rPr>
          <w:rFonts w:ascii="Times New Roman" w:hAnsi="Times New Roman" w:cs="Times New Roman"/>
          <w:b/>
          <w:bCs/>
          <w:sz w:val="24"/>
          <w:szCs w:val="24"/>
        </w:rPr>
        <w:t xml:space="preserve"> </w:t>
      </w:r>
    </w:p>
    <w:p w14:paraId="7BA04417" w14:textId="5ADCDA92" w:rsidR="002F1AD6" w:rsidRPr="009161D0" w:rsidRDefault="002F1AD6" w:rsidP="002F1AD6">
      <w:pPr>
        <w:jc w:val="both"/>
        <w:rPr>
          <w:rFonts w:ascii="Times New Roman" w:hAnsi="Times New Roman" w:cs="Times New Roman"/>
          <w:sz w:val="24"/>
          <w:szCs w:val="24"/>
        </w:rPr>
      </w:pPr>
      <w:r w:rsidRPr="009161D0">
        <w:rPr>
          <w:rFonts w:ascii="Times New Roman" w:hAnsi="Times New Roman" w:cs="Times New Roman"/>
          <w:sz w:val="24"/>
          <w:szCs w:val="24"/>
        </w:rPr>
        <w:t>A la différence d’un code en bloc comme le code RS, ce codeur ajoute des bits de redondance de manière dispersée au niveau de chaque paquet de 204 octets</w:t>
      </w:r>
      <w:r w:rsidR="00135209" w:rsidRPr="009161D0">
        <w:rPr>
          <w:rFonts w:ascii="Times New Roman" w:hAnsi="Times New Roman" w:cs="Times New Roman"/>
          <w:sz w:val="24"/>
          <w:szCs w:val="24"/>
        </w:rPr>
        <w:t xml:space="preserve"> [</w:t>
      </w:r>
      <w:r w:rsidR="009E1A19">
        <w:rPr>
          <w:rFonts w:ascii="Times New Roman" w:hAnsi="Times New Roman" w:cs="Times New Roman"/>
          <w:sz w:val="24"/>
          <w:szCs w:val="24"/>
        </w:rPr>
        <w:t>6</w:t>
      </w:r>
      <w:r w:rsidR="00135209"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p>
    <w:p w14:paraId="4E6132D8" w14:textId="77777777" w:rsidR="007E1350" w:rsidRPr="009161D0" w:rsidRDefault="002F1AD6" w:rsidP="002F1AD6">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Fonctionnement du codeur </w:t>
      </w:r>
      <w:r w:rsidR="00865FEB" w:rsidRPr="009161D0">
        <w:rPr>
          <w:rFonts w:ascii="Times New Roman" w:hAnsi="Times New Roman" w:cs="Times New Roman"/>
          <w:b/>
          <w:bCs/>
          <w:sz w:val="24"/>
          <w:szCs w:val="24"/>
        </w:rPr>
        <w:t>DAB+</w:t>
      </w:r>
      <w:r w:rsidRPr="009161D0">
        <w:rPr>
          <w:rFonts w:ascii="Times New Roman" w:hAnsi="Times New Roman" w:cs="Times New Roman"/>
          <w:b/>
          <w:bCs/>
          <w:sz w:val="24"/>
          <w:szCs w:val="24"/>
        </w:rPr>
        <w:t xml:space="preserve"> </w:t>
      </w:r>
    </w:p>
    <w:p w14:paraId="01E8787E" w14:textId="77777777" w:rsidR="002F1AD6" w:rsidRPr="009161D0" w:rsidRDefault="002F1AD6" w:rsidP="002F1AD6">
      <w:pPr>
        <w:jc w:val="both"/>
        <w:rPr>
          <w:rFonts w:ascii="Times New Roman" w:hAnsi="Times New Roman" w:cs="Times New Roman"/>
          <w:sz w:val="24"/>
          <w:szCs w:val="24"/>
        </w:rPr>
      </w:pPr>
      <w:r w:rsidRPr="009161D0">
        <w:rPr>
          <w:rFonts w:ascii="Times New Roman" w:hAnsi="Times New Roman" w:cs="Times New Roman"/>
          <w:sz w:val="24"/>
          <w:szCs w:val="24"/>
        </w:rPr>
        <w:t xml:space="preserve">Le codage se fait à partir des registres à décalage à N= 6 étages et des opérateurs logique XOR. </w:t>
      </w:r>
      <w:r w:rsidRPr="009161D0">
        <w:rPr>
          <w:rFonts w:ascii="Times New Roman" w:hAnsi="Times New Roman" w:cs="Times New Roman"/>
          <w:bCs/>
          <w:sz w:val="24"/>
          <w:szCs w:val="24"/>
        </w:rPr>
        <w:t xml:space="preserve">Chaque bit en entrée du codeur donne </w:t>
      </w:r>
      <w:r w:rsidR="00865FEB" w:rsidRPr="009161D0">
        <w:rPr>
          <w:rFonts w:ascii="Times New Roman" w:hAnsi="Times New Roman" w:cs="Times New Roman"/>
          <w:bCs/>
          <w:sz w:val="24"/>
          <w:szCs w:val="24"/>
        </w:rPr>
        <w:t>quatre</w:t>
      </w:r>
      <w:r w:rsidRPr="009161D0">
        <w:rPr>
          <w:rFonts w:ascii="Times New Roman" w:hAnsi="Times New Roman" w:cs="Times New Roman"/>
          <w:bCs/>
          <w:sz w:val="24"/>
          <w:szCs w:val="24"/>
        </w:rPr>
        <w:t xml:space="preserve"> bits en sortie. </w:t>
      </w:r>
    </w:p>
    <w:p w14:paraId="4E631C17" w14:textId="0592D50B" w:rsidR="002F1AD6" w:rsidRPr="009161D0" w:rsidRDefault="002F1AD6" w:rsidP="002F1AD6">
      <w:pPr>
        <w:jc w:val="both"/>
        <w:rPr>
          <w:rFonts w:ascii="Times New Roman" w:hAnsi="Times New Roman" w:cs="Times New Roman"/>
          <w:b/>
          <w:bCs/>
          <w:sz w:val="24"/>
          <w:szCs w:val="24"/>
        </w:rPr>
      </w:pPr>
      <w:r w:rsidRPr="009161D0">
        <w:rPr>
          <w:rFonts w:ascii="Times New Roman" w:hAnsi="Times New Roman" w:cs="Times New Roman"/>
          <w:b/>
          <w:bCs/>
          <w:sz w:val="24"/>
          <w:szCs w:val="24"/>
        </w:rPr>
        <w:t>Caractéristiques</w:t>
      </w:r>
      <w:r w:rsidR="00135209" w:rsidRPr="009161D0">
        <w:rPr>
          <w:rFonts w:ascii="Times New Roman" w:hAnsi="Times New Roman" w:cs="Times New Roman"/>
          <w:b/>
          <w:bCs/>
          <w:sz w:val="24"/>
          <w:szCs w:val="24"/>
        </w:rPr>
        <w:t xml:space="preserve"> [</w:t>
      </w:r>
      <w:r w:rsidR="009E1A19">
        <w:rPr>
          <w:rFonts w:ascii="Times New Roman" w:hAnsi="Times New Roman" w:cs="Times New Roman"/>
          <w:b/>
          <w:bCs/>
          <w:sz w:val="24"/>
          <w:szCs w:val="24"/>
        </w:rPr>
        <w:t>6</w:t>
      </w:r>
      <w:r w:rsidR="00135209"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 :</w:t>
      </w:r>
    </w:p>
    <w:p w14:paraId="4B397F8A" w14:textId="77777777" w:rsidR="007E1350" w:rsidRPr="009161D0" w:rsidRDefault="007E1350" w:rsidP="002F1AD6">
      <w:pPr>
        <w:jc w:val="both"/>
        <w:rPr>
          <w:rFonts w:ascii="Times New Roman" w:hAnsi="Times New Roman" w:cs="Times New Roman"/>
          <w:bCs/>
          <w:sz w:val="24"/>
          <w:szCs w:val="24"/>
        </w:rPr>
      </w:pPr>
      <w:r w:rsidRPr="009161D0">
        <w:rPr>
          <w:rFonts w:ascii="Times New Roman" w:hAnsi="Times New Roman" w:cs="Times New Roman"/>
          <w:bCs/>
          <w:sz w:val="24"/>
          <w:szCs w:val="24"/>
        </w:rPr>
        <w:t>Le codeur est défini par :</w:t>
      </w:r>
    </w:p>
    <w:p w14:paraId="77DEB229" w14:textId="77777777" w:rsidR="002F1AD6" w:rsidRPr="009161D0" w:rsidRDefault="002F1AD6" w:rsidP="007F23BE">
      <w:pPr>
        <w:pStyle w:val="Paragraphedeliste"/>
        <w:numPr>
          <w:ilvl w:val="0"/>
          <w:numId w:val="7"/>
        </w:numPr>
        <w:jc w:val="both"/>
        <w:rPr>
          <w:rFonts w:ascii="Times New Roman" w:hAnsi="Times New Roman" w:cs="Times New Roman"/>
          <w:sz w:val="24"/>
          <w:szCs w:val="24"/>
        </w:rPr>
      </w:pPr>
      <w:r w:rsidRPr="009161D0">
        <w:rPr>
          <w:rFonts w:ascii="Times New Roman" w:hAnsi="Times New Roman" w:cs="Times New Roman"/>
          <w:bCs/>
          <w:color w:val="000000"/>
          <w:sz w:val="24"/>
          <w:szCs w:val="24"/>
        </w:rPr>
        <w:t>La longueur de contrainte</w:t>
      </w:r>
      <w:r w:rsidRPr="009161D0">
        <w:rPr>
          <w:rFonts w:ascii="Times New Roman" w:hAnsi="Times New Roman" w:cs="Times New Roman"/>
          <w:b/>
          <w:bCs/>
          <w:color w:val="000000"/>
          <w:sz w:val="24"/>
          <w:szCs w:val="24"/>
        </w:rPr>
        <w:t xml:space="preserve"> </w:t>
      </w:r>
      <w:r w:rsidRPr="009161D0">
        <w:rPr>
          <w:rFonts w:ascii="Times New Roman" w:hAnsi="Times New Roman" w:cs="Times New Roman"/>
          <w:color w:val="000000"/>
          <w:sz w:val="24"/>
          <w:szCs w:val="24"/>
        </w:rPr>
        <w:t>d’un code qui correspond au nombre de bits</w:t>
      </w:r>
      <w:r w:rsidR="007E1350" w:rsidRPr="009161D0">
        <w:rPr>
          <w:rFonts w:ascii="Times New Roman" w:hAnsi="Times New Roman" w:cs="Times New Roman"/>
          <w:color w:val="000000"/>
          <w:sz w:val="24"/>
          <w:szCs w:val="24"/>
        </w:rPr>
        <w:t xml:space="preserve"> d’entrée consécutifs</w:t>
      </w:r>
      <w:r w:rsidRPr="009161D0">
        <w:rPr>
          <w:rFonts w:ascii="Times New Roman" w:hAnsi="Times New Roman" w:cs="Times New Roman"/>
          <w:color w:val="000000"/>
          <w:sz w:val="24"/>
          <w:szCs w:val="24"/>
        </w:rPr>
        <w:t xml:space="preserve"> sur lesquels s’effectue le codage. Elle vaut 7 avec DAB+.</w:t>
      </w:r>
    </w:p>
    <w:p w14:paraId="3565D7B7" w14:textId="77777777" w:rsidR="002F1AD6" w:rsidRPr="009161D0" w:rsidRDefault="002F1AD6" w:rsidP="007F23BE">
      <w:pPr>
        <w:pStyle w:val="Paragraphedeliste"/>
        <w:numPr>
          <w:ilvl w:val="0"/>
          <w:numId w:val="7"/>
        </w:numPr>
        <w:jc w:val="both"/>
        <w:rPr>
          <w:rFonts w:ascii="Times New Roman" w:hAnsi="Times New Roman" w:cs="Times New Roman"/>
          <w:color w:val="000000"/>
          <w:sz w:val="24"/>
          <w:szCs w:val="24"/>
        </w:rPr>
      </w:pPr>
      <w:r w:rsidRPr="009161D0">
        <w:rPr>
          <w:rFonts w:ascii="Times New Roman" w:hAnsi="Times New Roman" w:cs="Times New Roman"/>
          <w:bCs/>
          <w:color w:val="000000"/>
          <w:sz w:val="24"/>
          <w:szCs w:val="24"/>
        </w:rPr>
        <w:t>Le rendement de code</w:t>
      </w:r>
      <w:r w:rsidR="007E1350" w:rsidRPr="009161D0">
        <w:rPr>
          <w:rFonts w:ascii="Times New Roman" w:hAnsi="Times New Roman" w:cs="Times New Roman"/>
          <w:color w:val="000000"/>
          <w:sz w:val="24"/>
          <w:szCs w:val="24"/>
        </w:rPr>
        <w:t xml:space="preserve"> qui est le rapport entre le nombre de bits en entrée et le nombre de bits en sortie du codeur.</w:t>
      </w:r>
      <w:r w:rsidR="007E1350" w:rsidRPr="009161D0">
        <w:rPr>
          <w:rFonts w:ascii="Times New Roman" w:hAnsi="Times New Roman" w:cs="Times New Roman"/>
          <w:sz w:val="24"/>
          <w:szCs w:val="24"/>
        </w:rPr>
        <w:t xml:space="preserve"> </w:t>
      </w:r>
      <w:r w:rsidRPr="009161D0">
        <w:rPr>
          <w:rFonts w:ascii="Times New Roman" w:hAnsi="Times New Roman" w:cs="Times New Roman"/>
          <w:color w:val="000000"/>
          <w:sz w:val="24"/>
          <w:szCs w:val="24"/>
        </w:rPr>
        <w:t>DAB+ utilise des codes convolutifs de rendement ¼.</w:t>
      </w:r>
    </w:p>
    <w:p w14:paraId="2065AA31" w14:textId="729AB748" w:rsidR="002F1AD6" w:rsidRPr="009161D0" w:rsidRDefault="002F1AD6" w:rsidP="00BC31E8">
      <w:pPr>
        <w:rPr>
          <w:rFonts w:ascii="Times New Roman" w:hAnsi="Times New Roman" w:cs="Times New Roman"/>
          <w:sz w:val="24"/>
          <w:szCs w:val="24"/>
        </w:rPr>
      </w:pPr>
    </w:p>
    <w:p w14:paraId="773ED105" w14:textId="77777777" w:rsidR="007E1350" w:rsidRPr="009161D0" w:rsidRDefault="007E1350" w:rsidP="00646F51">
      <w:pPr>
        <w:ind w:left="60"/>
        <w:rPr>
          <w:rFonts w:ascii="Times New Roman" w:hAnsi="Times New Roman" w:cs="Times New Roman"/>
          <w:sz w:val="24"/>
          <w:szCs w:val="24"/>
        </w:rPr>
      </w:pPr>
    </w:p>
    <w:p w14:paraId="62529AC9" w14:textId="4047A20E" w:rsidR="00467104" w:rsidRPr="009161D0" w:rsidRDefault="00467104" w:rsidP="007E1350">
      <w:pPr>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t>4 L’entrelacement de données</w:t>
      </w:r>
    </w:p>
    <w:p w14:paraId="3FE5A800" w14:textId="27D99B9A" w:rsidR="007E1350" w:rsidRPr="009161D0" w:rsidRDefault="007E1350" w:rsidP="007E1350">
      <w:pPr>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t xml:space="preserve">Entrelacement temporel </w:t>
      </w:r>
    </w:p>
    <w:p w14:paraId="686AD327" w14:textId="1E71459A" w:rsidR="007E1350" w:rsidRPr="009161D0" w:rsidRDefault="007E1350" w:rsidP="00601D0C">
      <w:pPr>
        <w:jc w:val="both"/>
        <w:rPr>
          <w:rFonts w:ascii="Times New Roman" w:hAnsi="Times New Roman" w:cs="Times New Roman"/>
          <w:color w:val="000000"/>
          <w:sz w:val="24"/>
          <w:szCs w:val="24"/>
        </w:rPr>
      </w:pPr>
      <w:r w:rsidRPr="009161D0">
        <w:rPr>
          <w:rFonts w:ascii="Times New Roman" w:hAnsi="Times New Roman" w:cs="Times New Roman"/>
          <w:color w:val="000000"/>
          <w:sz w:val="24"/>
          <w:szCs w:val="24"/>
        </w:rPr>
        <w:t>Cette opération consiste à séparer dans le domaine temporel les éléments</w:t>
      </w:r>
      <w:r w:rsidRPr="009161D0">
        <w:rPr>
          <w:rFonts w:ascii="Times New Roman" w:hAnsi="Times New Roman" w:cs="Times New Roman"/>
          <w:color w:val="000000"/>
          <w:sz w:val="24"/>
          <w:szCs w:val="24"/>
        </w:rPr>
        <w:br/>
        <w:t>binaires consécutifs en sortie du codeur convolutif pour éviter la succession d’erreurs.</w:t>
      </w:r>
      <w:r w:rsidRPr="009161D0">
        <w:rPr>
          <w:rFonts w:ascii="Times New Roman" w:hAnsi="Times New Roman" w:cs="Times New Roman"/>
          <w:color w:val="000000"/>
          <w:sz w:val="24"/>
          <w:szCs w:val="24"/>
        </w:rPr>
        <w:br/>
        <w:t xml:space="preserve">Le principe </w:t>
      </w:r>
      <w:r w:rsidR="002D48EF" w:rsidRPr="009161D0">
        <w:rPr>
          <w:rFonts w:ascii="Times New Roman" w:hAnsi="Times New Roman" w:cs="Times New Roman"/>
          <w:color w:val="000000"/>
          <w:sz w:val="24"/>
          <w:szCs w:val="24"/>
        </w:rPr>
        <w:t xml:space="preserve">est de changer </w:t>
      </w:r>
      <w:r w:rsidRPr="009161D0">
        <w:rPr>
          <w:rFonts w:ascii="Times New Roman" w:hAnsi="Times New Roman" w:cs="Times New Roman"/>
          <w:color w:val="000000"/>
          <w:sz w:val="24"/>
          <w:szCs w:val="24"/>
        </w:rPr>
        <w:t xml:space="preserve">l’ordre des </w:t>
      </w:r>
      <w:r w:rsidR="002D48EF" w:rsidRPr="009161D0">
        <w:rPr>
          <w:rFonts w:ascii="Times New Roman" w:hAnsi="Times New Roman" w:cs="Times New Roman"/>
          <w:color w:val="000000"/>
          <w:sz w:val="24"/>
          <w:szCs w:val="24"/>
        </w:rPr>
        <w:t>données</w:t>
      </w:r>
      <w:r w:rsidRPr="009161D0">
        <w:rPr>
          <w:rFonts w:ascii="Times New Roman" w:hAnsi="Times New Roman" w:cs="Times New Roman"/>
          <w:color w:val="000000"/>
          <w:sz w:val="24"/>
          <w:szCs w:val="24"/>
        </w:rPr>
        <w:t xml:space="preserve"> à l’émission et de les remettre en ordre à la réception</w:t>
      </w:r>
      <w:r w:rsidR="00BC31E8" w:rsidRPr="009161D0">
        <w:rPr>
          <w:rFonts w:ascii="Times New Roman" w:hAnsi="Times New Roman" w:cs="Times New Roman"/>
          <w:color w:val="000000"/>
          <w:sz w:val="24"/>
          <w:szCs w:val="24"/>
        </w:rPr>
        <w:t xml:space="preserve"> [</w:t>
      </w:r>
      <w:r w:rsidR="009E1A19">
        <w:rPr>
          <w:rFonts w:ascii="Times New Roman" w:hAnsi="Times New Roman" w:cs="Times New Roman"/>
          <w:color w:val="000000"/>
          <w:sz w:val="24"/>
          <w:szCs w:val="24"/>
        </w:rPr>
        <w:t>6</w:t>
      </w:r>
      <w:r w:rsidR="00BC31E8" w:rsidRPr="009161D0">
        <w:rPr>
          <w:rFonts w:ascii="Times New Roman" w:hAnsi="Times New Roman" w:cs="Times New Roman"/>
          <w:color w:val="000000"/>
          <w:sz w:val="24"/>
          <w:szCs w:val="24"/>
        </w:rPr>
        <w:t>]</w:t>
      </w:r>
      <w:r w:rsidRPr="009161D0">
        <w:rPr>
          <w:rFonts w:ascii="Times New Roman" w:hAnsi="Times New Roman" w:cs="Times New Roman"/>
          <w:color w:val="000000"/>
          <w:sz w:val="24"/>
          <w:szCs w:val="24"/>
        </w:rPr>
        <w:t xml:space="preserve">. </w:t>
      </w:r>
    </w:p>
    <w:p w14:paraId="65336020" w14:textId="6233304F" w:rsidR="002D48EF" w:rsidRPr="009161D0" w:rsidRDefault="002D48EF" w:rsidP="00601D0C">
      <w:pPr>
        <w:jc w:val="both"/>
        <w:rPr>
          <w:rFonts w:ascii="Times New Roman" w:hAnsi="Times New Roman" w:cs="Times New Roman"/>
          <w:b/>
          <w:bCs/>
          <w:color w:val="000000"/>
          <w:sz w:val="24"/>
          <w:szCs w:val="24"/>
        </w:rPr>
      </w:pPr>
      <w:r w:rsidRPr="009161D0">
        <w:rPr>
          <w:rFonts w:ascii="Times New Roman" w:hAnsi="Times New Roman" w:cs="Times New Roman"/>
          <w:b/>
          <w:bCs/>
          <w:color w:val="000000"/>
          <w:sz w:val="24"/>
          <w:szCs w:val="24"/>
        </w:rPr>
        <w:t>Entrelacement fréquentiel</w:t>
      </w:r>
    </w:p>
    <w:p w14:paraId="1B95A407" w14:textId="14513513" w:rsidR="0099403C" w:rsidRPr="009161D0" w:rsidRDefault="006F2BB8" w:rsidP="00601D0C">
      <w:pPr>
        <w:spacing w:line="351" w:lineRule="auto"/>
        <w:ind w:right="460"/>
        <w:jc w:val="both"/>
        <w:rPr>
          <w:rFonts w:ascii="Times New Roman" w:eastAsia="Times New Roman" w:hAnsi="Times New Roman" w:cs="Times New Roman"/>
          <w:sz w:val="24"/>
          <w:szCs w:val="24"/>
        </w:rPr>
      </w:pPr>
      <w:r w:rsidRPr="009161D0">
        <w:rPr>
          <w:rFonts w:ascii="Times New Roman" w:hAnsi="Times New Roman" w:cs="Times New Roman"/>
          <w:bCs/>
          <w:color w:val="000000"/>
          <w:sz w:val="24"/>
          <w:szCs w:val="24"/>
        </w:rPr>
        <w:t xml:space="preserve">Il consiste en la permutation des symboles issus de la modulation </w:t>
      </w:r>
      <w:r w:rsidR="00115B39" w:rsidRPr="009161D0">
        <w:rPr>
          <w:rFonts w:ascii="Times New Roman" w:hAnsi="Times New Roman" w:cs="Times New Roman"/>
          <w:bCs/>
          <w:color w:val="000000"/>
          <w:sz w:val="24"/>
          <w:szCs w:val="24"/>
        </w:rPr>
        <w:t>D</w:t>
      </w:r>
      <w:r w:rsidRPr="009161D0">
        <w:rPr>
          <w:rFonts w:ascii="Times New Roman" w:hAnsi="Times New Roman" w:cs="Times New Roman"/>
          <w:bCs/>
          <w:color w:val="000000"/>
          <w:sz w:val="24"/>
          <w:szCs w:val="24"/>
        </w:rPr>
        <w:t xml:space="preserve">QPSK. </w:t>
      </w:r>
      <w:r w:rsidRPr="009161D0">
        <w:rPr>
          <w:rFonts w:ascii="Times New Roman" w:eastAsia="Times New Roman" w:hAnsi="Times New Roman" w:cs="Times New Roman"/>
          <w:sz w:val="24"/>
          <w:szCs w:val="24"/>
        </w:rPr>
        <w:t>Ce procédé permet d’optimiser l’exploitation de la diversité fréquentielle du canal et d’éviter que les symboles consécutifs n’occupent pas des canaux adjacents</w:t>
      </w:r>
      <w:r w:rsidR="0047022D" w:rsidRPr="009161D0">
        <w:rPr>
          <w:rFonts w:ascii="Times New Roman" w:eastAsia="Times New Roman" w:hAnsi="Times New Roman" w:cs="Times New Roman"/>
          <w:sz w:val="24"/>
          <w:szCs w:val="24"/>
        </w:rPr>
        <w:t xml:space="preserve"> [</w:t>
      </w:r>
      <w:r w:rsidR="009E1A19">
        <w:rPr>
          <w:rFonts w:ascii="Times New Roman" w:eastAsia="Times New Roman" w:hAnsi="Times New Roman" w:cs="Times New Roman"/>
          <w:sz w:val="24"/>
          <w:szCs w:val="24"/>
        </w:rPr>
        <w:t>6</w:t>
      </w:r>
      <w:r w:rsidR="0047022D" w:rsidRPr="009161D0">
        <w:rPr>
          <w:rFonts w:ascii="Times New Roman" w:eastAsia="Times New Roman" w:hAnsi="Times New Roman" w:cs="Times New Roman"/>
          <w:sz w:val="24"/>
          <w:szCs w:val="24"/>
        </w:rPr>
        <w:t>]</w:t>
      </w:r>
      <w:r w:rsidRPr="009161D0">
        <w:rPr>
          <w:rFonts w:ascii="Times New Roman" w:eastAsia="Times New Roman" w:hAnsi="Times New Roman" w:cs="Times New Roman"/>
          <w:sz w:val="24"/>
          <w:szCs w:val="24"/>
        </w:rPr>
        <w:t>.</w:t>
      </w:r>
      <w:r w:rsidR="0022621F" w:rsidRPr="009161D0">
        <w:rPr>
          <w:rFonts w:ascii="Times New Roman" w:eastAsia="Times New Roman" w:hAnsi="Times New Roman" w:cs="Times New Roman"/>
          <w:sz w:val="24"/>
          <w:szCs w:val="24"/>
        </w:rPr>
        <w:t xml:space="preserve"> </w:t>
      </w:r>
    </w:p>
    <w:p w14:paraId="77B69A24" w14:textId="77777777" w:rsidR="0099403C" w:rsidRPr="009161D0" w:rsidRDefault="0099403C" w:rsidP="00601D0C">
      <w:pPr>
        <w:spacing w:line="351" w:lineRule="auto"/>
        <w:ind w:right="460"/>
        <w:jc w:val="both"/>
        <w:rPr>
          <w:rFonts w:ascii="Times New Roman" w:eastAsia="Times New Roman" w:hAnsi="Times New Roman" w:cs="Times New Roman"/>
          <w:sz w:val="24"/>
          <w:szCs w:val="24"/>
        </w:rPr>
      </w:pPr>
    </w:p>
    <w:p w14:paraId="7EFB871C" w14:textId="019E2DDC" w:rsidR="006F2BB8" w:rsidRPr="009161D0" w:rsidRDefault="00BC4936" w:rsidP="006F2BB8">
      <w:pPr>
        <w:spacing w:line="351" w:lineRule="auto"/>
        <w:ind w:right="460"/>
        <w:jc w:val="both"/>
        <w:rPr>
          <w:rFonts w:ascii="Times New Roman" w:eastAsia="Times New Roman" w:hAnsi="Times New Roman" w:cs="Times New Roman"/>
          <w:b/>
          <w:bCs/>
          <w:sz w:val="28"/>
          <w:szCs w:val="28"/>
        </w:rPr>
      </w:pPr>
      <w:r w:rsidRPr="009161D0">
        <w:rPr>
          <w:rFonts w:ascii="Times New Roman" w:eastAsia="Times New Roman" w:hAnsi="Times New Roman" w:cs="Times New Roman"/>
          <w:b/>
          <w:bCs/>
          <w:sz w:val="28"/>
          <w:szCs w:val="28"/>
        </w:rPr>
        <w:t xml:space="preserve">5 </w:t>
      </w:r>
      <w:r w:rsidR="00467104" w:rsidRPr="009161D0">
        <w:rPr>
          <w:rFonts w:ascii="Times New Roman" w:eastAsia="Times New Roman" w:hAnsi="Times New Roman" w:cs="Times New Roman"/>
          <w:b/>
          <w:bCs/>
          <w:sz w:val="28"/>
          <w:szCs w:val="28"/>
        </w:rPr>
        <w:t>Le m</w:t>
      </w:r>
      <w:r w:rsidR="0099403C" w:rsidRPr="009161D0">
        <w:rPr>
          <w:rFonts w:ascii="Times New Roman" w:eastAsia="Times New Roman" w:hAnsi="Times New Roman" w:cs="Times New Roman"/>
          <w:b/>
          <w:bCs/>
          <w:sz w:val="28"/>
          <w:szCs w:val="28"/>
        </w:rPr>
        <w:t xml:space="preserve">ultiplexage et </w:t>
      </w:r>
      <w:r w:rsidR="00467104" w:rsidRPr="009161D0">
        <w:rPr>
          <w:rFonts w:ascii="Times New Roman" w:eastAsia="Times New Roman" w:hAnsi="Times New Roman" w:cs="Times New Roman"/>
          <w:b/>
          <w:bCs/>
          <w:sz w:val="28"/>
          <w:szCs w:val="28"/>
        </w:rPr>
        <w:t xml:space="preserve">la </w:t>
      </w:r>
      <w:r w:rsidR="0099403C" w:rsidRPr="009161D0">
        <w:rPr>
          <w:rFonts w:ascii="Times New Roman" w:eastAsia="Times New Roman" w:hAnsi="Times New Roman" w:cs="Times New Roman"/>
          <w:b/>
          <w:bCs/>
          <w:sz w:val="28"/>
          <w:szCs w:val="28"/>
        </w:rPr>
        <w:t>trame de transmission</w:t>
      </w:r>
    </w:p>
    <w:p w14:paraId="30995ABF" w14:textId="51B044CD" w:rsidR="0099403C" w:rsidRPr="009161D0" w:rsidRDefault="0099403C" w:rsidP="00601D0C">
      <w:pPr>
        <w:jc w:val="both"/>
        <w:rPr>
          <w:rFonts w:ascii="Times New Roman" w:hAnsi="Times New Roman" w:cs="Times New Roman"/>
          <w:color w:val="2E2E2D"/>
          <w:sz w:val="24"/>
          <w:szCs w:val="24"/>
        </w:rPr>
      </w:pPr>
      <w:r w:rsidRPr="009161D0">
        <w:rPr>
          <w:rFonts w:ascii="Times New Roman" w:hAnsi="Times New Roman" w:cs="Times New Roman"/>
          <w:color w:val="2E2E2D"/>
          <w:sz w:val="24"/>
          <w:szCs w:val="24"/>
        </w:rPr>
        <w:t>Le système DAB+ est conçu pour le transport de signaux audios et de données. Le système de transmission DAB combine 3 canaux</w:t>
      </w:r>
      <w:r w:rsidR="0026069A" w:rsidRPr="009161D0">
        <w:rPr>
          <w:rFonts w:ascii="Times New Roman" w:hAnsi="Times New Roman" w:cs="Times New Roman"/>
          <w:color w:val="2E2E2D"/>
          <w:sz w:val="24"/>
          <w:szCs w:val="24"/>
        </w:rPr>
        <w:t xml:space="preserve"> [</w:t>
      </w:r>
      <w:r w:rsidR="009E1A19">
        <w:rPr>
          <w:rFonts w:ascii="Times New Roman" w:hAnsi="Times New Roman" w:cs="Times New Roman"/>
          <w:color w:val="2E2E2D"/>
          <w:sz w:val="24"/>
          <w:szCs w:val="24"/>
        </w:rPr>
        <w:t>6</w:t>
      </w:r>
      <w:r w:rsidR="0026069A" w:rsidRPr="009161D0">
        <w:rPr>
          <w:rFonts w:ascii="Times New Roman" w:hAnsi="Times New Roman" w:cs="Times New Roman"/>
          <w:color w:val="2E2E2D"/>
          <w:sz w:val="24"/>
          <w:szCs w:val="24"/>
        </w:rPr>
        <w:t>]</w:t>
      </w:r>
      <w:r w:rsidRPr="009161D0">
        <w:rPr>
          <w:rFonts w:ascii="Times New Roman" w:hAnsi="Times New Roman" w:cs="Times New Roman"/>
          <w:color w:val="2E2E2D"/>
          <w:sz w:val="24"/>
          <w:szCs w:val="24"/>
        </w:rPr>
        <w:t> :</w:t>
      </w:r>
    </w:p>
    <w:p w14:paraId="063B18DF" w14:textId="77777777" w:rsidR="0099403C" w:rsidRPr="009161D0" w:rsidRDefault="0099403C" w:rsidP="00601D0C">
      <w:pPr>
        <w:jc w:val="both"/>
        <w:rPr>
          <w:rFonts w:ascii="Times New Roman" w:hAnsi="Times New Roman" w:cs="Times New Roman"/>
          <w:color w:val="2E2E2D"/>
          <w:sz w:val="24"/>
          <w:szCs w:val="24"/>
        </w:rPr>
      </w:pPr>
    </w:p>
    <w:p w14:paraId="2435E16E" w14:textId="06ABBB3C" w:rsidR="0099403C" w:rsidRPr="009161D0" w:rsidRDefault="00BC4936" w:rsidP="00601D0C">
      <w:pPr>
        <w:pStyle w:val="Paragraphedeliste"/>
        <w:numPr>
          <w:ilvl w:val="0"/>
          <w:numId w:val="19"/>
        </w:numPr>
        <w:jc w:val="both"/>
        <w:rPr>
          <w:rFonts w:ascii="Times New Roman" w:hAnsi="Times New Roman" w:cs="Times New Roman"/>
          <w:color w:val="2E2E2D"/>
          <w:sz w:val="24"/>
          <w:szCs w:val="24"/>
        </w:rPr>
      </w:pPr>
      <w:r w:rsidRPr="009161D0">
        <w:rPr>
          <w:rFonts w:ascii="Times New Roman" w:hAnsi="Times New Roman" w:cs="Times New Roman"/>
          <w:b/>
          <w:bCs/>
          <w:color w:val="2E2E2D"/>
          <w:sz w:val="24"/>
          <w:szCs w:val="24"/>
        </w:rPr>
        <w:t xml:space="preserve">Le </w:t>
      </w:r>
      <w:r w:rsidR="0099403C" w:rsidRPr="009161D0">
        <w:rPr>
          <w:rFonts w:ascii="Times New Roman" w:hAnsi="Times New Roman" w:cs="Times New Roman"/>
          <w:b/>
          <w:bCs/>
          <w:color w:val="2E2E2D"/>
          <w:sz w:val="24"/>
          <w:szCs w:val="24"/>
        </w:rPr>
        <w:t>canal de service principal </w:t>
      </w:r>
      <w:r w:rsidRPr="009161D0">
        <w:rPr>
          <w:rFonts w:ascii="Times New Roman" w:hAnsi="Times New Roman" w:cs="Times New Roman"/>
          <w:b/>
          <w:bCs/>
          <w:color w:val="2E2E2D"/>
          <w:sz w:val="24"/>
          <w:szCs w:val="24"/>
        </w:rPr>
        <w:t xml:space="preserve">(MSC en anglais pour Main Service Channel) </w:t>
      </w:r>
      <w:r w:rsidR="0099403C" w:rsidRPr="009161D0">
        <w:rPr>
          <w:rFonts w:ascii="Times New Roman" w:hAnsi="Times New Roman" w:cs="Times New Roman"/>
          <w:color w:val="2E2E2D"/>
          <w:sz w:val="24"/>
          <w:szCs w:val="24"/>
        </w:rPr>
        <w:t>utilisé pour acheminer les composantes de services audio et de données. Il est divisé en sous</w:t>
      </w:r>
      <w:r w:rsidR="00D43542" w:rsidRPr="009161D0">
        <w:rPr>
          <w:rFonts w:ascii="Times New Roman" w:hAnsi="Times New Roman" w:cs="Times New Roman"/>
          <w:color w:val="2E2E2D"/>
          <w:sz w:val="24"/>
          <w:szCs w:val="24"/>
        </w:rPr>
        <w:t>-</w:t>
      </w:r>
      <w:r w:rsidR="0099403C" w:rsidRPr="009161D0">
        <w:rPr>
          <w:rFonts w:ascii="Times New Roman" w:hAnsi="Times New Roman" w:cs="Times New Roman"/>
          <w:color w:val="2E2E2D"/>
          <w:sz w:val="24"/>
          <w:szCs w:val="24"/>
        </w:rPr>
        <w:t>canaux</w:t>
      </w:r>
      <w:r w:rsidR="00EF0DCB" w:rsidRPr="009161D0">
        <w:rPr>
          <w:rFonts w:ascii="Times New Roman" w:hAnsi="Times New Roman" w:cs="Times New Roman"/>
          <w:color w:val="2E2E2D"/>
          <w:sz w:val="24"/>
          <w:szCs w:val="24"/>
        </w:rPr>
        <w:t>. Les données transportées dans un sous-canal</w:t>
      </w:r>
      <w:r w:rsidR="0099403C" w:rsidRPr="009161D0">
        <w:rPr>
          <w:rFonts w:ascii="Times New Roman" w:hAnsi="Times New Roman" w:cs="Times New Roman"/>
          <w:color w:val="2E2E2D"/>
          <w:sz w:val="24"/>
          <w:szCs w:val="24"/>
        </w:rPr>
        <w:t xml:space="preserve"> </w:t>
      </w:r>
      <w:r w:rsidR="00EF0DCB" w:rsidRPr="009161D0">
        <w:rPr>
          <w:rFonts w:ascii="Times New Roman" w:hAnsi="Times New Roman" w:cs="Times New Roman"/>
          <w:color w:val="2E2E2D"/>
          <w:sz w:val="24"/>
          <w:szCs w:val="24"/>
        </w:rPr>
        <w:t>s</w:t>
      </w:r>
      <w:r w:rsidR="0099403C" w:rsidRPr="009161D0">
        <w:rPr>
          <w:rFonts w:ascii="Times New Roman" w:hAnsi="Times New Roman" w:cs="Times New Roman"/>
          <w:color w:val="2E2E2D"/>
          <w:sz w:val="24"/>
          <w:szCs w:val="24"/>
        </w:rPr>
        <w:t>o</w:t>
      </w:r>
      <w:r w:rsidR="00EF0DCB" w:rsidRPr="009161D0">
        <w:rPr>
          <w:rFonts w:ascii="Times New Roman" w:hAnsi="Times New Roman" w:cs="Times New Roman"/>
          <w:color w:val="2E2E2D"/>
          <w:sz w:val="24"/>
          <w:szCs w:val="24"/>
        </w:rPr>
        <w:t>nt co</w:t>
      </w:r>
      <w:r w:rsidR="0099403C" w:rsidRPr="009161D0">
        <w:rPr>
          <w:rFonts w:ascii="Times New Roman" w:hAnsi="Times New Roman" w:cs="Times New Roman"/>
          <w:color w:val="2E2E2D"/>
          <w:sz w:val="24"/>
          <w:szCs w:val="24"/>
        </w:rPr>
        <w:t>dé</w:t>
      </w:r>
      <w:r w:rsidR="00EF0DCB" w:rsidRPr="009161D0">
        <w:rPr>
          <w:rFonts w:ascii="Times New Roman" w:hAnsi="Times New Roman" w:cs="Times New Roman"/>
          <w:color w:val="2E2E2D"/>
          <w:sz w:val="24"/>
          <w:szCs w:val="24"/>
        </w:rPr>
        <w:t>e</w:t>
      </w:r>
      <w:r w:rsidR="0099403C" w:rsidRPr="009161D0">
        <w:rPr>
          <w:rFonts w:ascii="Times New Roman" w:hAnsi="Times New Roman" w:cs="Times New Roman"/>
          <w:color w:val="2E2E2D"/>
          <w:sz w:val="24"/>
          <w:szCs w:val="24"/>
        </w:rPr>
        <w:t xml:space="preserve">s </w:t>
      </w:r>
      <w:r w:rsidR="0021754E" w:rsidRPr="009161D0">
        <w:rPr>
          <w:rFonts w:ascii="Times New Roman" w:hAnsi="Times New Roman" w:cs="Times New Roman"/>
          <w:color w:val="2E2E2D"/>
          <w:sz w:val="24"/>
          <w:szCs w:val="24"/>
        </w:rPr>
        <w:t>et entrelacées en temps</w:t>
      </w:r>
      <w:r w:rsidR="0099403C" w:rsidRPr="009161D0">
        <w:rPr>
          <w:rFonts w:ascii="Times New Roman" w:hAnsi="Times New Roman" w:cs="Times New Roman"/>
          <w:color w:val="2E2E2D"/>
          <w:sz w:val="24"/>
          <w:szCs w:val="24"/>
        </w:rPr>
        <w:t>.</w:t>
      </w:r>
      <w:r w:rsidR="0021754E" w:rsidRPr="009161D0">
        <w:rPr>
          <w:rFonts w:ascii="Times New Roman" w:hAnsi="Times New Roman" w:cs="Times New Roman"/>
          <w:color w:val="2E2E2D"/>
          <w:sz w:val="24"/>
          <w:szCs w:val="24"/>
        </w:rPr>
        <w:t xml:space="preserve"> Le MSC du système DAB+ a une capacité brute de 2.304 Mbps. </w:t>
      </w:r>
      <w:r w:rsidR="0099403C" w:rsidRPr="009161D0">
        <w:rPr>
          <w:rFonts w:ascii="Times New Roman" w:hAnsi="Times New Roman" w:cs="Times New Roman"/>
          <w:color w:val="2E2E2D"/>
          <w:sz w:val="24"/>
          <w:szCs w:val="24"/>
        </w:rPr>
        <w:t xml:space="preserve"> </w:t>
      </w:r>
    </w:p>
    <w:p w14:paraId="0A093936" w14:textId="4A68BDC7" w:rsidR="00D43542" w:rsidRPr="009161D0" w:rsidRDefault="0021754E" w:rsidP="00601D0C">
      <w:pPr>
        <w:pStyle w:val="Paragraphedeliste"/>
        <w:numPr>
          <w:ilvl w:val="0"/>
          <w:numId w:val="19"/>
        </w:numPr>
        <w:jc w:val="both"/>
        <w:rPr>
          <w:rFonts w:ascii="Times New Roman" w:hAnsi="Times New Roman" w:cs="Times New Roman"/>
          <w:color w:val="2E2E2D"/>
          <w:sz w:val="24"/>
          <w:szCs w:val="24"/>
        </w:rPr>
      </w:pPr>
      <w:r w:rsidRPr="009161D0">
        <w:rPr>
          <w:rFonts w:ascii="Times New Roman" w:hAnsi="Times New Roman" w:cs="Times New Roman"/>
          <w:b/>
          <w:bCs/>
          <w:color w:val="2E2E2D"/>
          <w:sz w:val="24"/>
          <w:szCs w:val="24"/>
        </w:rPr>
        <w:lastRenderedPageBreak/>
        <w:t>Le canal d’information rapide (</w:t>
      </w:r>
      <w:r w:rsidR="0099403C" w:rsidRPr="009161D0">
        <w:rPr>
          <w:rFonts w:ascii="Times New Roman" w:hAnsi="Times New Roman" w:cs="Times New Roman"/>
          <w:b/>
          <w:bCs/>
          <w:color w:val="2E2E2D"/>
          <w:sz w:val="24"/>
          <w:szCs w:val="24"/>
        </w:rPr>
        <w:t>FIC </w:t>
      </w:r>
      <w:r w:rsidRPr="009161D0">
        <w:rPr>
          <w:rFonts w:ascii="Times New Roman" w:hAnsi="Times New Roman" w:cs="Times New Roman"/>
          <w:b/>
          <w:bCs/>
          <w:color w:val="2E2E2D"/>
          <w:sz w:val="24"/>
          <w:szCs w:val="24"/>
        </w:rPr>
        <w:t xml:space="preserve">en anglais pour </w:t>
      </w:r>
      <w:r w:rsidR="0099403C" w:rsidRPr="009161D0">
        <w:rPr>
          <w:rFonts w:ascii="Times New Roman" w:hAnsi="Times New Roman" w:cs="Times New Roman"/>
          <w:b/>
          <w:bCs/>
          <w:color w:val="2E2E2D"/>
          <w:sz w:val="24"/>
          <w:szCs w:val="24"/>
        </w:rPr>
        <w:t>Fast Information Channel</w:t>
      </w:r>
      <w:r w:rsidRPr="009161D0">
        <w:rPr>
          <w:rFonts w:ascii="Times New Roman" w:hAnsi="Times New Roman" w:cs="Times New Roman"/>
          <w:color w:val="2E2E2D"/>
          <w:sz w:val="24"/>
          <w:szCs w:val="24"/>
        </w:rPr>
        <w:t>)</w:t>
      </w:r>
      <w:r w:rsidR="0099403C" w:rsidRPr="009161D0">
        <w:rPr>
          <w:rFonts w:ascii="Times New Roman" w:hAnsi="Times New Roman" w:cs="Times New Roman"/>
          <w:color w:val="2E2E2D"/>
          <w:sz w:val="24"/>
          <w:szCs w:val="24"/>
        </w:rPr>
        <w:t xml:space="preserve"> utilisé pour un accès rapide aux informations par un récepteur. En particulier, il est utilisé pour envoyer les informations de configuration multiplex </w:t>
      </w:r>
      <w:r w:rsidRPr="009161D0">
        <w:rPr>
          <w:rFonts w:ascii="Times New Roman" w:hAnsi="Times New Roman" w:cs="Times New Roman"/>
          <w:color w:val="2E2E2D"/>
          <w:sz w:val="24"/>
          <w:szCs w:val="24"/>
        </w:rPr>
        <w:t xml:space="preserve">(MCI) </w:t>
      </w:r>
      <w:r w:rsidR="0099403C" w:rsidRPr="009161D0">
        <w:rPr>
          <w:rFonts w:ascii="Times New Roman" w:hAnsi="Times New Roman" w:cs="Times New Roman"/>
          <w:color w:val="2E2E2D"/>
          <w:sz w:val="24"/>
          <w:szCs w:val="24"/>
        </w:rPr>
        <w:t>et les informations de service</w:t>
      </w:r>
      <w:r w:rsidRPr="009161D0">
        <w:rPr>
          <w:rFonts w:ascii="Times New Roman" w:hAnsi="Times New Roman" w:cs="Times New Roman"/>
          <w:color w:val="2E2E2D"/>
          <w:sz w:val="24"/>
          <w:szCs w:val="24"/>
        </w:rPr>
        <w:t xml:space="preserve"> (SI)</w:t>
      </w:r>
      <w:r w:rsidR="0099403C" w:rsidRPr="009161D0">
        <w:rPr>
          <w:rFonts w:ascii="Times New Roman" w:hAnsi="Times New Roman" w:cs="Times New Roman"/>
          <w:color w:val="2E2E2D"/>
          <w:sz w:val="24"/>
          <w:szCs w:val="24"/>
        </w:rPr>
        <w:t>.</w:t>
      </w:r>
      <w:r w:rsidR="00D43542" w:rsidRPr="009161D0">
        <w:rPr>
          <w:rFonts w:ascii="Times New Roman" w:hAnsi="Times New Roman" w:cs="Times New Roman"/>
          <w:color w:val="2E2E2D"/>
          <w:sz w:val="24"/>
          <w:szCs w:val="24"/>
        </w:rPr>
        <w:t xml:space="preserve"> Le MCI contient la liste des services disponibles dans le multiplex, permet de signaler une reconfiguration du multiplex, défini l’organisation des sous-canaux en fonction de leur position. Les informations de service (SI) fournissent des informations supplémentaires sur les services transportés dans un ensemble et sont destinées à simplifier l’accès aux services.</w:t>
      </w:r>
      <w:r w:rsidR="00994ADE" w:rsidRPr="009161D0">
        <w:rPr>
          <w:rFonts w:ascii="Times New Roman" w:hAnsi="Times New Roman" w:cs="Times New Roman"/>
          <w:color w:val="2E2E2D"/>
          <w:sz w:val="24"/>
          <w:szCs w:val="24"/>
        </w:rPr>
        <w:t xml:space="preserve"> Le FIC est un canal de données non entrelacé dans le temps qui est hautement protégé pour assurer sa </w:t>
      </w:r>
      <w:r w:rsidR="00303A58" w:rsidRPr="009161D0">
        <w:rPr>
          <w:rFonts w:ascii="Times New Roman" w:hAnsi="Times New Roman" w:cs="Times New Roman"/>
          <w:color w:val="2E2E2D"/>
          <w:sz w:val="24"/>
          <w:szCs w:val="24"/>
        </w:rPr>
        <w:t>robustesse</w:t>
      </w:r>
      <w:r w:rsidR="00994ADE" w:rsidRPr="009161D0">
        <w:rPr>
          <w:rFonts w:ascii="Times New Roman" w:hAnsi="Times New Roman" w:cs="Times New Roman"/>
          <w:color w:val="2E2E2D"/>
          <w:sz w:val="24"/>
          <w:szCs w:val="24"/>
        </w:rPr>
        <w:t>.</w:t>
      </w:r>
    </w:p>
    <w:p w14:paraId="5ACCF238" w14:textId="34C49A9F" w:rsidR="0099403C" w:rsidRPr="009161D0" w:rsidRDefault="00D43542" w:rsidP="00601D0C">
      <w:pPr>
        <w:pStyle w:val="Paragraphedeliste"/>
        <w:numPr>
          <w:ilvl w:val="0"/>
          <w:numId w:val="19"/>
        </w:numPr>
        <w:jc w:val="both"/>
        <w:rPr>
          <w:rFonts w:ascii="Times New Roman" w:hAnsi="Times New Roman" w:cs="Times New Roman"/>
          <w:color w:val="2E2E2D"/>
          <w:sz w:val="24"/>
          <w:szCs w:val="24"/>
        </w:rPr>
      </w:pPr>
      <w:r w:rsidRPr="009161D0">
        <w:rPr>
          <w:rFonts w:ascii="Times New Roman" w:hAnsi="Times New Roman" w:cs="Times New Roman"/>
          <w:b/>
          <w:bCs/>
          <w:color w:val="2E2E2D"/>
          <w:sz w:val="24"/>
          <w:szCs w:val="24"/>
        </w:rPr>
        <w:t>Le c</w:t>
      </w:r>
      <w:r w:rsidR="0099403C" w:rsidRPr="009161D0">
        <w:rPr>
          <w:rFonts w:ascii="Times New Roman" w:hAnsi="Times New Roman" w:cs="Times New Roman"/>
          <w:b/>
          <w:bCs/>
          <w:color w:val="2E2E2D"/>
          <w:sz w:val="24"/>
          <w:szCs w:val="24"/>
        </w:rPr>
        <w:t>anal de synchronisation</w:t>
      </w:r>
      <w:r w:rsidR="0099403C" w:rsidRPr="009161D0">
        <w:rPr>
          <w:rFonts w:ascii="Times New Roman" w:hAnsi="Times New Roman" w:cs="Times New Roman"/>
          <w:color w:val="2E2E2D"/>
          <w:sz w:val="24"/>
          <w:szCs w:val="24"/>
        </w:rPr>
        <w:t xml:space="preserve"> : utilisé en interne dans le système de transmission </w:t>
      </w:r>
      <w:r w:rsidRPr="009161D0">
        <w:rPr>
          <w:rFonts w:ascii="Times New Roman" w:hAnsi="Times New Roman" w:cs="Times New Roman"/>
          <w:color w:val="2E2E2D"/>
          <w:sz w:val="24"/>
          <w:szCs w:val="24"/>
        </w:rPr>
        <w:t xml:space="preserve">pour </w:t>
      </w:r>
      <w:r w:rsidR="0099403C" w:rsidRPr="009161D0">
        <w:rPr>
          <w:rFonts w:ascii="Times New Roman" w:hAnsi="Times New Roman" w:cs="Times New Roman"/>
          <w:color w:val="2E2E2D"/>
          <w:sz w:val="24"/>
          <w:szCs w:val="24"/>
        </w:rPr>
        <w:t>la</w:t>
      </w:r>
      <w:r w:rsidRPr="009161D0">
        <w:rPr>
          <w:rFonts w:ascii="Times New Roman" w:hAnsi="Times New Roman" w:cs="Times New Roman"/>
          <w:color w:val="2E2E2D"/>
          <w:sz w:val="24"/>
          <w:szCs w:val="24"/>
        </w:rPr>
        <w:t xml:space="preserve"> </w:t>
      </w:r>
      <w:r w:rsidR="0099403C" w:rsidRPr="009161D0">
        <w:rPr>
          <w:rFonts w:ascii="Times New Roman" w:hAnsi="Times New Roman" w:cs="Times New Roman"/>
          <w:color w:val="2E2E2D"/>
          <w:sz w:val="24"/>
          <w:szCs w:val="24"/>
        </w:rPr>
        <w:t>synchronisation des trames de transmission</w:t>
      </w:r>
      <w:r w:rsidRPr="009161D0">
        <w:rPr>
          <w:rFonts w:ascii="Times New Roman" w:hAnsi="Times New Roman" w:cs="Times New Roman"/>
          <w:color w:val="2E2E2D"/>
          <w:sz w:val="24"/>
          <w:szCs w:val="24"/>
        </w:rPr>
        <w:t>.</w:t>
      </w:r>
    </w:p>
    <w:p w14:paraId="127B350F" w14:textId="4F6349AD" w:rsidR="006F2BB8" w:rsidRPr="009161D0" w:rsidRDefault="006F2BB8" w:rsidP="006F2BB8">
      <w:pPr>
        <w:ind w:left="720"/>
        <w:rPr>
          <w:rFonts w:ascii="Times New Roman" w:hAnsi="Times New Roman" w:cs="Times New Roman"/>
          <w:bCs/>
          <w:color w:val="000000"/>
          <w:sz w:val="24"/>
          <w:szCs w:val="24"/>
        </w:rPr>
      </w:pPr>
    </w:p>
    <w:p w14:paraId="2F0E4E16" w14:textId="52D66C78" w:rsidR="0099403C" w:rsidRPr="009161D0" w:rsidRDefault="0099403C" w:rsidP="006F2BB8">
      <w:pPr>
        <w:ind w:left="720"/>
        <w:rPr>
          <w:rFonts w:ascii="Times New Roman" w:hAnsi="Times New Roman" w:cs="Times New Roman"/>
          <w:bCs/>
          <w:color w:val="000000"/>
          <w:sz w:val="24"/>
          <w:szCs w:val="24"/>
        </w:rPr>
      </w:pPr>
    </w:p>
    <w:p w14:paraId="070C2691" w14:textId="77777777" w:rsidR="0099403C" w:rsidRPr="009161D0" w:rsidRDefault="0099403C" w:rsidP="006F2BB8">
      <w:pPr>
        <w:ind w:left="720"/>
        <w:rPr>
          <w:rFonts w:ascii="Times New Roman" w:hAnsi="Times New Roman" w:cs="Times New Roman"/>
          <w:bCs/>
          <w:color w:val="000000"/>
          <w:sz w:val="24"/>
          <w:szCs w:val="24"/>
        </w:rPr>
      </w:pPr>
    </w:p>
    <w:p w14:paraId="2EFFB363" w14:textId="335EB569" w:rsidR="0047022D" w:rsidRPr="009161D0" w:rsidRDefault="0047022D" w:rsidP="0047022D">
      <w:pPr>
        <w:rPr>
          <w:rFonts w:ascii="Times New Roman" w:hAnsi="Times New Roman" w:cs="Times New Roman"/>
          <w:b/>
          <w:bCs/>
          <w:sz w:val="24"/>
          <w:szCs w:val="24"/>
        </w:rPr>
      </w:pPr>
      <w:r w:rsidRPr="009161D0">
        <w:rPr>
          <w:rFonts w:ascii="Times New Roman" w:hAnsi="Times New Roman" w:cs="Times New Roman"/>
          <w:b/>
          <w:bCs/>
          <w:color w:val="000000"/>
          <w:sz w:val="24"/>
          <w:szCs w:val="24"/>
        </w:rPr>
        <w:t xml:space="preserve"> </w:t>
      </w:r>
      <w:r w:rsidR="00BC4936" w:rsidRPr="009161D0">
        <w:rPr>
          <w:rFonts w:ascii="Times New Roman" w:hAnsi="Times New Roman" w:cs="Times New Roman"/>
          <w:b/>
          <w:bCs/>
          <w:color w:val="000000"/>
          <w:sz w:val="24"/>
          <w:szCs w:val="24"/>
        </w:rPr>
        <w:t>6</w:t>
      </w:r>
      <w:r w:rsidR="00A20443" w:rsidRPr="009161D0">
        <w:rPr>
          <w:rFonts w:ascii="Times New Roman" w:hAnsi="Times New Roman" w:cs="Times New Roman"/>
          <w:b/>
          <w:bCs/>
          <w:color w:val="000000"/>
          <w:sz w:val="24"/>
          <w:szCs w:val="24"/>
        </w:rPr>
        <w:t xml:space="preserve"> </w:t>
      </w:r>
      <w:r w:rsidR="00467104" w:rsidRPr="009161D0">
        <w:rPr>
          <w:rFonts w:ascii="Times New Roman" w:hAnsi="Times New Roman" w:cs="Times New Roman"/>
          <w:b/>
          <w:bCs/>
          <w:color w:val="000000"/>
          <w:sz w:val="28"/>
          <w:szCs w:val="28"/>
        </w:rPr>
        <w:t>Les m</w:t>
      </w:r>
      <w:r w:rsidRPr="009161D0">
        <w:rPr>
          <w:rFonts w:ascii="Times New Roman" w:hAnsi="Times New Roman" w:cs="Times New Roman"/>
          <w:b/>
          <w:bCs/>
          <w:color w:val="000000"/>
          <w:sz w:val="28"/>
          <w:szCs w:val="28"/>
        </w:rPr>
        <w:t>odulations numériques en DAB+</w:t>
      </w:r>
    </w:p>
    <w:p w14:paraId="2291A7F8" w14:textId="77777777" w:rsidR="00773D24" w:rsidRPr="009161D0" w:rsidRDefault="00773D24"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Le but de la modulation est d’adapter le signal à son canal de transmission. Elle consiste à faire varier l’un des paramètres (phase, amplitude, fréquence) du signal porteur par le signal modulant. Les modulations utilisées en DAB+ sont : </w:t>
      </w:r>
    </w:p>
    <w:p w14:paraId="48E5A81D" w14:textId="77777777" w:rsidR="00773D24" w:rsidRPr="009161D0" w:rsidRDefault="00773D24" w:rsidP="00601D0C">
      <w:pPr>
        <w:jc w:val="both"/>
        <w:rPr>
          <w:rFonts w:ascii="Times New Roman" w:hAnsi="Times New Roman" w:cs="Times New Roman"/>
          <w:sz w:val="24"/>
          <w:szCs w:val="24"/>
        </w:rPr>
      </w:pPr>
    </w:p>
    <w:p w14:paraId="2D6F4444" w14:textId="2650E76E" w:rsidR="00A20443" w:rsidRPr="009161D0" w:rsidRDefault="00BC4936" w:rsidP="00A20443">
      <w:pPr>
        <w:rPr>
          <w:rFonts w:ascii="Times New Roman" w:hAnsi="Times New Roman" w:cs="Times New Roman"/>
          <w:b/>
          <w:bCs/>
          <w:sz w:val="24"/>
          <w:szCs w:val="24"/>
        </w:rPr>
      </w:pPr>
      <w:r w:rsidRPr="009161D0">
        <w:rPr>
          <w:rFonts w:ascii="Times New Roman" w:hAnsi="Times New Roman" w:cs="Times New Roman"/>
          <w:b/>
          <w:bCs/>
          <w:sz w:val="24"/>
          <w:szCs w:val="24"/>
        </w:rPr>
        <w:t>6</w:t>
      </w:r>
      <w:r w:rsidR="00467104" w:rsidRPr="009161D0">
        <w:rPr>
          <w:rFonts w:ascii="Times New Roman" w:hAnsi="Times New Roman" w:cs="Times New Roman"/>
          <w:b/>
          <w:bCs/>
          <w:sz w:val="24"/>
          <w:szCs w:val="24"/>
        </w:rPr>
        <w:t>.</w:t>
      </w:r>
      <w:r w:rsidR="00A20443" w:rsidRPr="009161D0">
        <w:rPr>
          <w:rFonts w:ascii="Times New Roman" w:hAnsi="Times New Roman" w:cs="Times New Roman"/>
          <w:b/>
          <w:bCs/>
          <w:sz w:val="24"/>
          <w:szCs w:val="24"/>
        </w:rPr>
        <w:t xml:space="preserve">1 </w:t>
      </w:r>
      <w:r w:rsidR="00467104" w:rsidRPr="009161D0">
        <w:rPr>
          <w:rFonts w:ascii="Times New Roman" w:hAnsi="Times New Roman" w:cs="Times New Roman"/>
          <w:b/>
          <w:bCs/>
          <w:sz w:val="28"/>
          <w:szCs w:val="28"/>
        </w:rPr>
        <w:t xml:space="preserve">La </w:t>
      </w:r>
      <w:r w:rsidR="00A20443" w:rsidRPr="009161D0">
        <w:rPr>
          <w:rFonts w:ascii="Times New Roman" w:hAnsi="Times New Roman" w:cs="Times New Roman"/>
          <w:b/>
          <w:bCs/>
          <w:sz w:val="28"/>
          <w:szCs w:val="28"/>
        </w:rPr>
        <w:t xml:space="preserve">Modulation </w:t>
      </w:r>
      <w:r w:rsidR="00C97544" w:rsidRPr="009161D0">
        <w:rPr>
          <w:rFonts w:ascii="Times New Roman" w:hAnsi="Times New Roman" w:cs="Times New Roman"/>
          <w:b/>
          <w:bCs/>
          <w:sz w:val="28"/>
          <w:szCs w:val="28"/>
        </w:rPr>
        <w:t>D</w:t>
      </w:r>
      <w:r w:rsidR="00A20443" w:rsidRPr="009161D0">
        <w:rPr>
          <w:rFonts w:ascii="Times New Roman" w:hAnsi="Times New Roman" w:cs="Times New Roman"/>
          <w:b/>
          <w:bCs/>
          <w:sz w:val="28"/>
          <w:szCs w:val="28"/>
        </w:rPr>
        <w:t>QPSK (</w:t>
      </w:r>
      <w:proofErr w:type="spellStart"/>
      <w:r w:rsidR="00C97544" w:rsidRPr="009161D0">
        <w:rPr>
          <w:rFonts w:ascii="Times New Roman" w:hAnsi="Times New Roman" w:cs="Times New Roman"/>
          <w:b/>
          <w:bCs/>
          <w:sz w:val="28"/>
          <w:szCs w:val="28"/>
        </w:rPr>
        <w:t>Differential</w:t>
      </w:r>
      <w:proofErr w:type="spellEnd"/>
      <w:r w:rsidR="00C97544" w:rsidRPr="009161D0">
        <w:rPr>
          <w:rFonts w:ascii="Times New Roman" w:hAnsi="Times New Roman" w:cs="Times New Roman"/>
          <w:b/>
          <w:bCs/>
          <w:sz w:val="28"/>
          <w:szCs w:val="28"/>
        </w:rPr>
        <w:t xml:space="preserve"> </w:t>
      </w:r>
      <w:r w:rsidR="00A20443" w:rsidRPr="009161D0">
        <w:rPr>
          <w:rFonts w:ascii="Times New Roman" w:hAnsi="Times New Roman" w:cs="Times New Roman"/>
          <w:b/>
          <w:bCs/>
          <w:sz w:val="28"/>
          <w:szCs w:val="28"/>
        </w:rPr>
        <w:t xml:space="preserve">Quadrature Phase Shift </w:t>
      </w:r>
      <w:proofErr w:type="spellStart"/>
      <w:r w:rsidR="00A20443" w:rsidRPr="009161D0">
        <w:rPr>
          <w:rFonts w:ascii="Times New Roman" w:hAnsi="Times New Roman" w:cs="Times New Roman"/>
          <w:b/>
          <w:bCs/>
          <w:sz w:val="28"/>
          <w:szCs w:val="28"/>
        </w:rPr>
        <w:t>Keying</w:t>
      </w:r>
      <w:proofErr w:type="spellEnd"/>
      <w:r w:rsidR="00A20443" w:rsidRPr="009161D0">
        <w:rPr>
          <w:rFonts w:ascii="Times New Roman" w:hAnsi="Times New Roman" w:cs="Times New Roman"/>
          <w:b/>
          <w:bCs/>
          <w:sz w:val="28"/>
          <w:szCs w:val="28"/>
        </w:rPr>
        <w:t>)</w:t>
      </w:r>
    </w:p>
    <w:p w14:paraId="113C930D" w14:textId="23EB0FD4" w:rsidR="001930B6" w:rsidRPr="009161D0" w:rsidRDefault="001930B6" w:rsidP="00A20443">
      <w:pPr>
        <w:rPr>
          <w:rFonts w:ascii="Times New Roman" w:hAnsi="Times New Roman" w:cs="Times New Roman"/>
          <w:sz w:val="24"/>
          <w:szCs w:val="24"/>
        </w:rPr>
      </w:pPr>
      <w:r w:rsidRPr="009161D0">
        <w:rPr>
          <w:rFonts w:ascii="Times New Roman" w:hAnsi="Times New Roman" w:cs="Times New Roman"/>
          <w:sz w:val="24"/>
          <w:szCs w:val="24"/>
        </w:rPr>
        <w:t>La modulation DQPSK est une variante de la modulation QPSK.</w:t>
      </w:r>
      <w:r w:rsidR="00AE0786" w:rsidRPr="009161D0">
        <w:rPr>
          <w:rFonts w:ascii="Times New Roman" w:hAnsi="Times New Roman" w:cs="Times New Roman"/>
          <w:sz w:val="24"/>
          <w:szCs w:val="24"/>
        </w:rPr>
        <w:t xml:space="preserve"> Avant de décrire son principe, présentons la modulation QPSK.</w:t>
      </w:r>
    </w:p>
    <w:p w14:paraId="2F05B8FC" w14:textId="77777777" w:rsidR="00AE0786" w:rsidRPr="009161D0" w:rsidRDefault="00AE0786" w:rsidP="00A20443">
      <w:pPr>
        <w:rPr>
          <w:rFonts w:ascii="Times New Roman" w:hAnsi="Times New Roman" w:cs="Times New Roman"/>
          <w:sz w:val="24"/>
          <w:szCs w:val="24"/>
        </w:rPr>
      </w:pPr>
    </w:p>
    <w:p w14:paraId="726A8407" w14:textId="0252E0BD" w:rsidR="001930B6" w:rsidRPr="009161D0" w:rsidRDefault="00944705" w:rsidP="00A20443">
      <w:pPr>
        <w:rPr>
          <w:rFonts w:ascii="Times New Roman" w:hAnsi="Times New Roman" w:cs="Times New Roman"/>
          <w:b/>
          <w:bCs/>
          <w:sz w:val="28"/>
          <w:szCs w:val="28"/>
        </w:rPr>
      </w:pPr>
      <w:r w:rsidRPr="009161D0">
        <w:rPr>
          <w:rFonts w:ascii="Times New Roman" w:hAnsi="Times New Roman" w:cs="Times New Roman"/>
          <w:b/>
          <w:bCs/>
          <w:sz w:val="28"/>
          <w:szCs w:val="28"/>
        </w:rPr>
        <w:t>6</w:t>
      </w:r>
      <w:r w:rsidR="00467104" w:rsidRPr="009161D0">
        <w:rPr>
          <w:rFonts w:ascii="Times New Roman" w:hAnsi="Times New Roman" w:cs="Times New Roman"/>
          <w:b/>
          <w:bCs/>
          <w:sz w:val="28"/>
          <w:szCs w:val="28"/>
        </w:rPr>
        <w:t>.</w:t>
      </w:r>
      <w:r w:rsidRPr="009161D0">
        <w:rPr>
          <w:rFonts w:ascii="Times New Roman" w:hAnsi="Times New Roman" w:cs="Times New Roman"/>
          <w:b/>
          <w:bCs/>
          <w:sz w:val="28"/>
          <w:szCs w:val="28"/>
        </w:rPr>
        <w:t>1</w:t>
      </w:r>
      <w:r w:rsidR="00467104" w:rsidRPr="009161D0">
        <w:rPr>
          <w:rFonts w:ascii="Times New Roman" w:hAnsi="Times New Roman" w:cs="Times New Roman"/>
          <w:b/>
          <w:bCs/>
          <w:sz w:val="28"/>
          <w:szCs w:val="28"/>
        </w:rPr>
        <w:t>.</w:t>
      </w:r>
      <w:r w:rsidRPr="009161D0">
        <w:rPr>
          <w:rFonts w:ascii="Times New Roman" w:hAnsi="Times New Roman" w:cs="Times New Roman"/>
          <w:b/>
          <w:bCs/>
          <w:sz w:val="28"/>
          <w:szCs w:val="28"/>
        </w:rPr>
        <w:t xml:space="preserve">1 </w:t>
      </w:r>
      <w:r w:rsidR="001930B6" w:rsidRPr="009161D0">
        <w:rPr>
          <w:rFonts w:ascii="Times New Roman" w:hAnsi="Times New Roman" w:cs="Times New Roman"/>
          <w:b/>
          <w:bCs/>
          <w:sz w:val="28"/>
          <w:szCs w:val="28"/>
        </w:rPr>
        <w:t>QPSK</w:t>
      </w:r>
      <w:r w:rsidR="009B2BB2" w:rsidRPr="009161D0">
        <w:rPr>
          <w:rFonts w:ascii="Times New Roman" w:hAnsi="Times New Roman" w:cs="Times New Roman"/>
          <w:b/>
          <w:bCs/>
          <w:sz w:val="28"/>
          <w:szCs w:val="28"/>
        </w:rPr>
        <w:t xml:space="preserve"> (Quadrature Phase Shift </w:t>
      </w:r>
      <w:proofErr w:type="spellStart"/>
      <w:r w:rsidR="009B2BB2" w:rsidRPr="009161D0">
        <w:rPr>
          <w:rFonts w:ascii="Times New Roman" w:hAnsi="Times New Roman" w:cs="Times New Roman"/>
          <w:b/>
          <w:bCs/>
          <w:sz w:val="28"/>
          <w:szCs w:val="28"/>
        </w:rPr>
        <w:t>Keying</w:t>
      </w:r>
      <w:proofErr w:type="spellEnd"/>
      <w:r w:rsidR="009B2BB2" w:rsidRPr="009161D0">
        <w:rPr>
          <w:rFonts w:ascii="Times New Roman" w:hAnsi="Times New Roman" w:cs="Times New Roman"/>
          <w:b/>
          <w:bCs/>
          <w:sz w:val="28"/>
          <w:szCs w:val="28"/>
        </w:rPr>
        <w:t>)</w:t>
      </w:r>
    </w:p>
    <w:p w14:paraId="2435D145" w14:textId="77777777" w:rsidR="001C4F15" w:rsidRPr="009161D0" w:rsidRDefault="00AE0786"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La modulation QPSK est une technique de </w:t>
      </w:r>
      <w:r w:rsidR="001C4F15" w:rsidRPr="009161D0">
        <w:rPr>
          <w:rFonts w:ascii="Times New Roman" w:hAnsi="Times New Roman" w:cs="Times New Roman"/>
          <w:sz w:val="24"/>
          <w:szCs w:val="24"/>
        </w:rPr>
        <w:t xml:space="preserve">modulation mono-porteuse basée sur la </w:t>
      </w:r>
      <w:r w:rsidRPr="009161D0">
        <w:rPr>
          <w:rFonts w:ascii="Times New Roman" w:hAnsi="Times New Roman" w:cs="Times New Roman"/>
          <w:sz w:val="24"/>
          <w:szCs w:val="24"/>
        </w:rPr>
        <w:t xml:space="preserve">modulation de phase. </w:t>
      </w:r>
      <w:r w:rsidR="001C4F15" w:rsidRPr="009161D0">
        <w:rPr>
          <w:rFonts w:ascii="Times New Roman" w:hAnsi="Times New Roman" w:cs="Times New Roman"/>
          <w:sz w:val="24"/>
          <w:szCs w:val="24"/>
        </w:rPr>
        <w:t>Il s’agit d’une modulation PSK à 4 états.</w:t>
      </w:r>
    </w:p>
    <w:p w14:paraId="4131DA4C" w14:textId="5CEB5098" w:rsidR="0044591C" w:rsidRPr="009161D0" w:rsidRDefault="00AE0786" w:rsidP="00601D0C">
      <w:pPr>
        <w:spacing w:line="360" w:lineRule="auto"/>
        <w:jc w:val="both"/>
        <w:rPr>
          <w:rFonts w:ascii="Times New Roman" w:hAnsi="Times New Roman" w:cs="Times New Roman"/>
          <w:sz w:val="24"/>
          <w:szCs w:val="24"/>
        </w:rPr>
      </w:pPr>
      <w:r w:rsidRPr="009161D0">
        <w:rPr>
          <w:rFonts w:ascii="Times New Roman" w:hAnsi="Times New Roman" w:cs="Times New Roman"/>
          <w:sz w:val="24"/>
          <w:szCs w:val="24"/>
        </w:rPr>
        <w:t>Le principe est de regrouper deux bits du train binaire pour constituer les symboles correspondants. Les symboles prennent</w:t>
      </w:r>
      <w:r w:rsidR="001C4F15" w:rsidRPr="009161D0">
        <w:rPr>
          <w:rFonts w:ascii="Times New Roman" w:hAnsi="Times New Roman" w:cs="Times New Roman"/>
          <w:sz w:val="24"/>
          <w:szCs w:val="24"/>
        </w:rPr>
        <w:t xml:space="preserve"> donc l</w:t>
      </w:r>
      <w:r w:rsidRPr="009161D0">
        <w:rPr>
          <w:rFonts w:ascii="Times New Roman" w:hAnsi="Times New Roman" w:cs="Times New Roman"/>
          <w:sz w:val="24"/>
          <w:szCs w:val="24"/>
        </w:rPr>
        <w:t>eurs valeurs dans un alphabet de 4 mots, 00,01,10,11</w:t>
      </w:r>
      <w:r w:rsidR="001C4F15" w:rsidRPr="009161D0">
        <w:rPr>
          <w:rFonts w:ascii="Times New Roman" w:hAnsi="Times New Roman" w:cs="Times New Roman"/>
          <w:sz w:val="24"/>
          <w:szCs w:val="24"/>
        </w:rPr>
        <w:t>. A chaque symbole</w:t>
      </w:r>
      <w:r w:rsidR="00263F19" w:rsidRPr="009161D0">
        <w:rPr>
          <w:rFonts w:ascii="Times New Roman" w:hAnsi="Times New Roman" w:cs="Times New Roman"/>
          <w:sz w:val="24"/>
          <w:szCs w:val="24"/>
        </w:rPr>
        <w:t xml:space="preserve"> binaire</w:t>
      </w:r>
      <w:r w:rsidR="001C4F15" w:rsidRPr="009161D0">
        <w:rPr>
          <w:rFonts w:ascii="Times New Roman" w:hAnsi="Times New Roman" w:cs="Times New Roman"/>
          <w:sz w:val="24"/>
          <w:szCs w:val="24"/>
        </w:rPr>
        <w:t xml:space="preserve"> est associé </w:t>
      </w:r>
      <w:r w:rsidR="00263F19" w:rsidRPr="009161D0">
        <w:rPr>
          <w:rFonts w:ascii="Times New Roman" w:hAnsi="Times New Roman" w:cs="Times New Roman"/>
          <w:sz w:val="24"/>
          <w:szCs w:val="24"/>
        </w:rPr>
        <w:t xml:space="preserve">un symbole complexe </w:t>
      </w:r>
      <m:oMath>
        <m:r>
          <w:rPr>
            <w:rFonts w:ascii="Cambria Math" w:hAnsi="Cambria Math" w:cs="Times New Roman"/>
            <w:sz w:val="24"/>
            <w:szCs w:val="24"/>
          </w:rPr>
          <m:t>Ck=ak+jbk=</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jφk</m:t>
            </m:r>
          </m:sup>
        </m:sSup>
      </m:oMath>
      <w:r w:rsidR="00671762" w:rsidRPr="009161D0">
        <w:rPr>
          <w:rFonts w:ascii="Times New Roman" w:hAnsi="Times New Roman" w:cs="Times New Roman"/>
          <w:sz w:val="24"/>
          <w:szCs w:val="24"/>
        </w:rPr>
        <w:t xml:space="preserve"> avec :  </w:t>
      </w:r>
      <m:oMath>
        <m:r>
          <w:rPr>
            <w:rFonts w:ascii="Cambria Math" w:hAnsi="Cambria Math" w:cs="Times New Roman"/>
            <w:sz w:val="24"/>
            <w:szCs w:val="24"/>
          </w:rPr>
          <m:t xml:space="preserve"> ak=</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φk</m:t>
            </m:r>
          </m:e>
        </m:func>
      </m:oMath>
      <w:r w:rsidR="00671762" w:rsidRPr="009161D0">
        <w:rPr>
          <w:rFonts w:ascii="Times New Roman" w:hAnsi="Times New Roman" w:cs="Times New Roman"/>
          <w:sz w:val="24"/>
          <w:szCs w:val="24"/>
        </w:rPr>
        <w:t xml:space="preserve"> , </w:t>
      </w:r>
      <m:oMath>
        <m:r>
          <w:rPr>
            <w:rFonts w:ascii="Cambria Math" w:hAnsi="Cambria Math" w:cs="Times New Roman"/>
            <w:sz w:val="24"/>
            <w:szCs w:val="24"/>
          </w:rPr>
          <m:t>bk=</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φk</m:t>
            </m:r>
          </m:e>
        </m:func>
      </m:oMath>
      <w:r w:rsidR="00671762" w:rsidRPr="009161D0">
        <w:rPr>
          <w:rFonts w:ascii="Times New Roman" w:hAnsi="Times New Roman" w:cs="Times New Roman"/>
          <w:sz w:val="24"/>
          <w:szCs w:val="24"/>
        </w:rPr>
        <w:t xml:space="preserve"> et </w:t>
      </w:r>
      <m:oMath>
        <m:r>
          <w:rPr>
            <w:rFonts w:ascii="Cambria Math" w:hAnsi="Cambria Math" w:cs="Times New Roman"/>
            <w:sz w:val="24"/>
            <w:szCs w:val="24"/>
          </w:rPr>
          <m:t>φk=</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oMath>
      <w:r w:rsidR="00671762" w:rsidRPr="009161D0">
        <w:rPr>
          <w:rFonts w:ascii="Times New Roman" w:hAnsi="Times New Roman" w:cs="Times New Roman"/>
          <w:sz w:val="24"/>
          <w:szCs w:val="24"/>
        </w:rPr>
        <w:t xml:space="preserve"> , k € {0,1,2,3}</w:t>
      </w:r>
      <w:r w:rsidR="0026069A" w:rsidRPr="009161D0">
        <w:rPr>
          <w:rFonts w:ascii="Times New Roman" w:hAnsi="Times New Roman" w:cs="Times New Roman"/>
          <w:sz w:val="24"/>
          <w:szCs w:val="24"/>
        </w:rPr>
        <w:t xml:space="preserve"> </w:t>
      </w:r>
      <w:r w:rsidR="0065670C" w:rsidRPr="009161D0">
        <w:rPr>
          <w:rFonts w:ascii="Times New Roman" w:hAnsi="Times New Roman" w:cs="Times New Roman"/>
          <w:sz w:val="24"/>
          <w:szCs w:val="24"/>
        </w:rPr>
        <w:t>[</w:t>
      </w:r>
      <w:r w:rsidR="0026069A" w:rsidRPr="009161D0">
        <w:rPr>
          <w:rFonts w:ascii="Times New Roman" w:hAnsi="Times New Roman" w:cs="Times New Roman"/>
          <w:sz w:val="24"/>
          <w:szCs w:val="24"/>
        </w:rPr>
        <w:t>1</w:t>
      </w:r>
      <w:r w:rsidR="0065670C" w:rsidRPr="009161D0">
        <w:rPr>
          <w:rFonts w:ascii="Times New Roman" w:hAnsi="Times New Roman" w:cs="Times New Roman"/>
          <w:sz w:val="24"/>
          <w:szCs w:val="24"/>
        </w:rPr>
        <w:t>]</w:t>
      </w:r>
      <w:r w:rsidR="0038094B" w:rsidRPr="009161D0">
        <w:rPr>
          <w:rFonts w:ascii="Times New Roman" w:hAnsi="Times New Roman" w:cs="Times New Roman"/>
          <w:sz w:val="24"/>
          <w:szCs w:val="24"/>
        </w:rPr>
        <w:t xml:space="preserve">. </w:t>
      </w:r>
      <w:r w:rsidR="0044591C" w:rsidRPr="009161D0">
        <w:rPr>
          <w:rFonts w:ascii="Times New Roman" w:hAnsi="Times New Roman" w:cs="Times New Roman"/>
          <w:sz w:val="24"/>
          <w:szCs w:val="24"/>
        </w:rPr>
        <w:t xml:space="preserve">Les </w:t>
      </w:r>
      <w:r w:rsidR="00671762" w:rsidRPr="009161D0">
        <w:rPr>
          <w:rFonts w:ascii="Times New Roman" w:hAnsi="Times New Roman" w:cs="Times New Roman"/>
          <w:sz w:val="24"/>
          <w:szCs w:val="24"/>
        </w:rPr>
        <w:t xml:space="preserve">symboles </w:t>
      </w:r>
      <w:proofErr w:type="spellStart"/>
      <w:r w:rsidR="00671762" w:rsidRPr="009161D0">
        <w:rPr>
          <w:rFonts w:ascii="Times New Roman" w:hAnsi="Times New Roman" w:cs="Times New Roman"/>
          <w:sz w:val="24"/>
          <w:szCs w:val="24"/>
        </w:rPr>
        <w:t>Ck</w:t>
      </w:r>
      <w:proofErr w:type="spellEnd"/>
      <w:r w:rsidR="00671762" w:rsidRPr="009161D0">
        <w:rPr>
          <w:rFonts w:ascii="Times New Roman" w:hAnsi="Times New Roman" w:cs="Times New Roman"/>
          <w:sz w:val="24"/>
          <w:szCs w:val="24"/>
        </w:rPr>
        <w:t xml:space="preserve"> sont ensuite modulés en amplitude autour d’une sous-porteuse</w:t>
      </w:r>
      <w:r w:rsidR="00A910FA" w:rsidRPr="009161D0">
        <w:rPr>
          <w:rFonts w:ascii="Times New Roman" w:hAnsi="Times New Roman" w:cs="Times New Roman"/>
          <w:sz w:val="24"/>
          <w:szCs w:val="24"/>
        </w:rPr>
        <w:t>.</w:t>
      </w:r>
    </w:p>
    <w:p w14:paraId="6D06F671" w14:textId="1FF9319D" w:rsidR="009515F6" w:rsidRPr="009161D0" w:rsidRDefault="009515F6" w:rsidP="00601D0C">
      <w:pPr>
        <w:jc w:val="both"/>
        <w:rPr>
          <w:rFonts w:ascii="Times New Roman" w:hAnsi="Times New Roman" w:cs="Times New Roman"/>
          <w:b/>
          <w:bCs/>
          <w:sz w:val="24"/>
          <w:szCs w:val="24"/>
        </w:rPr>
      </w:pPr>
      <w:r w:rsidRPr="009161D0">
        <w:rPr>
          <w:rFonts w:ascii="Times New Roman" w:hAnsi="Times New Roman" w:cs="Times New Roman"/>
          <w:b/>
          <w:bCs/>
          <w:sz w:val="24"/>
          <w:szCs w:val="24"/>
        </w:rPr>
        <w:t>Diagramme de constellation</w:t>
      </w:r>
    </w:p>
    <w:p w14:paraId="1A8B5AB1" w14:textId="6F22F85D" w:rsidR="009515F6" w:rsidRPr="009161D0" w:rsidRDefault="009515F6"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Il représente dans le plan complexe les symboles </w:t>
      </w:r>
      <w:proofErr w:type="spellStart"/>
      <w:r w:rsidRPr="009161D0">
        <w:rPr>
          <w:rFonts w:ascii="Times New Roman" w:hAnsi="Times New Roman" w:cs="Times New Roman"/>
          <w:sz w:val="24"/>
          <w:szCs w:val="24"/>
        </w:rPr>
        <w:t>Ck</w:t>
      </w:r>
      <w:proofErr w:type="spellEnd"/>
      <w:r w:rsidRPr="009161D0">
        <w:rPr>
          <w:rFonts w:ascii="Times New Roman" w:hAnsi="Times New Roman" w:cs="Times New Roman"/>
          <w:sz w:val="24"/>
          <w:szCs w:val="24"/>
        </w:rPr>
        <w:t xml:space="preserve"> d’un alphabet et permet de différencier chaque type de modulation.</w:t>
      </w:r>
    </w:p>
    <w:p w14:paraId="6CD5E8AF" w14:textId="5F675742" w:rsidR="009B2BB2" w:rsidRPr="009161D0" w:rsidRDefault="00A40C9C" w:rsidP="00601D0C">
      <w:pPr>
        <w:jc w:val="both"/>
        <w:rPr>
          <w:rFonts w:ascii="Times New Roman" w:hAnsi="Times New Roman" w:cs="Times New Roman"/>
          <w:sz w:val="24"/>
          <w:szCs w:val="24"/>
        </w:rPr>
      </w:pPr>
      <w:r w:rsidRPr="009161D0">
        <w:rPr>
          <w:rFonts w:ascii="Times New Roman" w:hAnsi="Times New Roman" w:cs="Times New Roman"/>
          <w:sz w:val="24"/>
          <w:szCs w:val="24"/>
        </w:rPr>
        <w:t>La figure ci-dessous présente le d</w:t>
      </w:r>
      <w:r w:rsidR="009B2BB2" w:rsidRPr="009161D0">
        <w:rPr>
          <w:rFonts w:ascii="Times New Roman" w:hAnsi="Times New Roman" w:cs="Times New Roman"/>
          <w:sz w:val="24"/>
          <w:szCs w:val="24"/>
        </w:rPr>
        <w:t>iagramme de constellation</w:t>
      </w:r>
      <w:r w:rsidRPr="009161D0">
        <w:rPr>
          <w:rFonts w:ascii="Times New Roman" w:hAnsi="Times New Roman" w:cs="Times New Roman"/>
          <w:sz w:val="24"/>
          <w:szCs w:val="24"/>
        </w:rPr>
        <w:t xml:space="preserve"> d’une modulation QPSK :</w:t>
      </w:r>
    </w:p>
    <w:p w14:paraId="5A80B48A" w14:textId="3AED67C9" w:rsidR="00BC31E8" w:rsidRPr="009161D0" w:rsidRDefault="00BC31E8" w:rsidP="00601D0C">
      <w:pPr>
        <w:jc w:val="both"/>
        <w:rPr>
          <w:rFonts w:ascii="Times New Roman" w:hAnsi="Times New Roman" w:cs="Times New Roman"/>
          <w:sz w:val="24"/>
          <w:szCs w:val="24"/>
        </w:rPr>
      </w:pPr>
    </w:p>
    <w:p w14:paraId="40B3577F" w14:textId="1B66AF3F" w:rsidR="0038094B" w:rsidRPr="009161D0" w:rsidRDefault="0038094B" w:rsidP="0038094B">
      <w:pPr>
        <w:jc w:val="center"/>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4D5DCE24" wp14:editId="22BA1525">
            <wp:extent cx="3390900"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900" cy="2000250"/>
                    </a:xfrm>
                    <a:prstGeom prst="rect">
                      <a:avLst/>
                    </a:prstGeom>
                  </pic:spPr>
                </pic:pic>
              </a:graphicData>
            </a:graphic>
          </wp:inline>
        </w:drawing>
      </w:r>
    </w:p>
    <w:p w14:paraId="10046FE8" w14:textId="77777777" w:rsidR="009515F6" w:rsidRPr="009161D0" w:rsidRDefault="009515F6" w:rsidP="00A20443">
      <w:pPr>
        <w:rPr>
          <w:rFonts w:ascii="Times New Roman" w:hAnsi="Times New Roman" w:cs="Times New Roman"/>
          <w:b/>
          <w:bCs/>
          <w:sz w:val="24"/>
          <w:szCs w:val="24"/>
        </w:rPr>
      </w:pPr>
    </w:p>
    <w:p w14:paraId="33774F84" w14:textId="48008CAF" w:rsidR="009515F6" w:rsidRPr="009161D0" w:rsidRDefault="009515F6" w:rsidP="009515F6">
      <w:pPr>
        <w:jc w:val="center"/>
        <w:rPr>
          <w:rFonts w:ascii="Times New Roman" w:hAnsi="Times New Roman" w:cs="Times New Roman"/>
          <w:b/>
          <w:bCs/>
          <w:sz w:val="24"/>
          <w:szCs w:val="24"/>
        </w:rPr>
      </w:pPr>
      <w:bookmarkStart w:id="20" w:name="_Hlk70011747"/>
      <w:r w:rsidRPr="009161D0">
        <w:rPr>
          <w:rFonts w:ascii="Times New Roman" w:hAnsi="Times New Roman" w:cs="Times New Roman"/>
          <w:b/>
          <w:bCs/>
          <w:sz w:val="24"/>
          <w:szCs w:val="24"/>
          <w:u w:val="single"/>
        </w:rPr>
        <w:t>Figure</w:t>
      </w:r>
      <w:r w:rsidR="00467104" w:rsidRPr="009161D0">
        <w:rPr>
          <w:rFonts w:ascii="Times New Roman" w:hAnsi="Times New Roman" w:cs="Times New Roman"/>
          <w:b/>
          <w:bCs/>
          <w:sz w:val="24"/>
          <w:szCs w:val="24"/>
          <w:u w:val="single"/>
        </w:rPr>
        <w:t xml:space="preserve"> 2.3</w:t>
      </w:r>
      <w:r w:rsidRPr="009161D0">
        <w:rPr>
          <w:rFonts w:ascii="Times New Roman" w:hAnsi="Times New Roman" w:cs="Times New Roman"/>
          <w:b/>
          <w:bCs/>
          <w:sz w:val="24"/>
          <w:szCs w:val="24"/>
        </w:rPr>
        <w:t> : Diagramme de constellation QPSK</w:t>
      </w:r>
      <w:r w:rsidR="0065670C" w:rsidRPr="009161D0">
        <w:rPr>
          <w:rFonts w:ascii="Times New Roman" w:hAnsi="Times New Roman" w:cs="Times New Roman"/>
          <w:b/>
          <w:bCs/>
          <w:sz w:val="24"/>
          <w:szCs w:val="24"/>
        </w:rPr>
        <w:t xml:space="preserve"> [</w:t>
      </w:r>
      <w:r w:rsidR="0026069A" w:rsidRPr="009161D0">
        <w:rPr>
          <w:rFonts w:ascii="Times New Roman" w:hAnsi="Times New Roman" w:cs="Times New Roman"/>
          <w:b/>
          <w:bCs/>
          <w:sz w:val="24"/>
          <w:szCs w:val="24"/>
        </w:rPr>
        <w:t>1</w:t>
      </w:r>
      <w:r w:rsidR="00C65500">
        <w:rPr>
          <w:rFonts w:ascii="Times New Roman" w:hAnsi="Times New Roman" w:cs="Times New Roman"/>
          <w:b/>
          <w:bCs/>
          <w:sz w:val="24"/>
          <w:szCs w:val="24"/>
        </w:rPr>
        <w:t>4</w:t>
      </w:r>
      <w:r w:rsidR="0065670C" w:rsidRPr="009161D0">
        <w:rPr>
          <w:rFonts w:ascii="Times New Roman" w:hAnsi="Times New Roman" w:cs="Times New Roman"/>
          <w:b/>
          <w:bCs/>
          <w:sz w:val="24"/>
          <w:szCs w:val="24"/>
        </w:rPr>
        <w:t>]</w:t>
      </w:r>
    </w:p>
    <w:bookmarkEnd w:id="20"/>
    <w:p w14:paraId="58DC6B3D" w14:textId="77777777" w:rsidR="00980C69" w:rsidRPr="009161D0" w:rsidRDefault="00980C69" w:rsidP="00A20443">
      <w:pPr>
        <w:rPr>
          <w:rFonts w:ascii="Times New Roman" w:hAnsi="Times New Roman" w:cs="Times New Roman"/>
          <w:b/>
          <w:bCs/>
          <w:sz w:val="24"/>
          <w:szCs w:val="24"/>
        </w:rPr>
      </w:pPr>
    </w:p>
    <w:p w14:paraId="33B552FF" w14:textId="014B5654" w:rsidR="009515F6" w:rsidRPr="009161D0" w:rsidRDefault="009515F6" w:rsidP="00A20443">
      <w:pPr>
        <w:rPr>
          <w:rFonts w:ascii="Times New Roman" w:hAnsi="Times New Roman" w:cs="Times New Roman"/>
          <w:b/>
          <w:bCs/>
          <w:sz w:val="24"/>
          <w:szCs w:val="24"/>
        </w:rPr>
      </w:pPr>
      <w:r w:rsidRPr="009161D0">
        <w:rPr>
          <w:rFonts w:ascii="Times New Roman" w:hAnsi="Times New Roman" w:cs="Times New Roman"/>
          <w:b/>
          <w:bCs/>
          <w:sz w:val="24"/>
          <w:szCs w:val="24"/>
        </w:rPr>
        <w:t>6</w:t>
      </w:r>
      <w:r w:rsidR="00467104" w:rsidRPr="009161D0">
        <w:rPr>
          <w:rFonts w:ascii="Times New Roman" w:hAnsi="Times New Roman" w:cs="Times New Roman"/>
          <w:b/>
          <w:bCs/>
          <w:sz w:val="24"/>
          <w:szCs w:val="24"/>
        </w:rPr>
        <w:t>.</w:t>
      </w:r>
      <w:r w:rsidRPr="009161D0">
        <w:rPr>
          <w:rFonts w:ascii="Times New Roman" w:hAnsi="Times New Roman" w:cs="Times New Roman"/>
          <w:b/>
          <w:bCs/>
          <w:sz w:val="24"/>
          <w:szCs w:val="24"/>
        </w:rPr>
        <w:t>1</w:t>
      </w:r>
      <w:r w:rsidR="00467104"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2 </w:t>
      </w:r>
      <w:r w:rsidR="00980C69" w:rsidRPr="009161D0">
        <w:rPr>
          <w:rFonts w:ascii="Times New Roman" w:hAnsi="Times New Roman" w:cs="Times New Roman"/>
          <w:b/>
          <w:bCs/>
          <w:sz w:val="24"/>
          <w:szCs w:val="24"/>
        </w:rPr>
        <w:t xml:space="preserve">La modulation </w:t>
      </w:r>
      <w:r w:rsidR="0070259E" w:rsidRPr="009161D0">
        <w:rPr>
          <w:rFonts w:ascii="Times New Roman" w:hAnsi="Times New Roman" w:cs="Times New Roman"/>
          <w:b/>
          <w:bCs/>
          <w:sz w:val="24"/>
          <w:szCs w:val="24"/>
        </w:rPr>
        <w:t xml:space="preserve">pi/4 </w:t>
      </w:r>
      <w:proofErr w:type="spellStart"/>
      <w:r w:rsidR="00BC31E8" w:rsidRPr="009161D0">
        <w:rPr>
          <w:rFonts w:ascii="Times New Roman" w:hAnsi="Times New Roman" w:cs="Times New Roman"/>
          <w:b/>
          <w:bCs/>
          <w:sz w:val="24"/>
          <w:szCs w:val="24"/>
        </w:rPr>
        <w:t>D</w:t>
      </w:r>
      <w:r w:rsidRPr="009161D0">
        <w:rPr>
          <w:rFonts w:ascii="Times New Roman" w:hAnsi="Times New Roman" w:cs="Times New Roman"/>
          <w:b/>
          <w:bCs/>
          <w:sz w:val="24"/>
          <w:szCs w:val="24"/>
        </w:rPr>
        <w:t>ifferential</w:t>
      </w:r>
      <w:proofErr w:type="spellEnd"/>
      <w:r w:rsidRPr="009161D0">
        <w:rPr>
          <w:rFonts w:ascii="Times New Roman" w:hAnsi="Times New Roman" w:cs="Times New Roman"/>
          <w:b/>
          <w:bCs/>
          <w:sz w:val="24"/>
          <w:szCs w:val="24"/>
        </w:rPr>
        <w:t xml:space="preserve"> </w:t>
      </w:r>
      <w:r w:rsidR="00BC31E8" w:rsidRPr="009161D0">
        <w:rPr>
          <w:rFonts w:ascii="Times New Roman" w:hAnsi="Times New Roman" w:cs="Times New Roman"/>
          <w:b/>
          <w:bCs/>
          <w:sz w:val="24"/>
          <w:szCs w:val="24"/>
        </w:rPr>
        <w:t>QPSK</w:t>
      </w:r>
    </w:p>
    <w:p w14:paraId="4B5A4A13" w14:textId="242284D7" w:rsidR="005647D2" w:rsidRPr="009161D0" w:rsidRDefault="005647D2" w:rsidP="00601D0C">
      <w:pPr>
        <w:jc w:val="both"/>
        <w:rPr>
          <w:rFonts w:ascii="Times New Roman" w:hAnsi="Times New Roman" w:cs="Times New Roman"/>
          <w:sz w:val="24"/>
          <w:szCs w:val="24"/>
        </w:rPr>
      </w:pPr>
      <w:r w:rsidRPr="009161D0">
        <w:rPr>
          <w:rFonts w:ascii="Times New Roman" w:hAnsi="Times New Roman" w:cs="Times New Roman"/>
          <w:sz w:val="24"/>
          <w:szCs w:val="24"/>
        </w:rPr>
        <w:t>La modulation QPSK véhicule l’information à travers la phase absolue de chaque symbole</w:t>
      </w:r>
      <w:r w:rsidR="00AD750C" w:rsidRPr="009161D0">
        <w:rPr>
          <w:rFonts w:ascii="Times New Roman" w:hAnsi="Times New Roman" w:cs="Times New Roman"/>
          <w:sz w:val="24"/>
          <w:szCs w:val="24"/>
        </w:rPr>
        <w:t>.</w:t>
      </w:r>
      <w:r w:rsidRPr="009161D0">
        <w:rPr>
          <w:rFonts w:ascii="Times New Roman" w:hAnsi="Times New Roman" w:cs="Times New Roman"/>
          <w:sz w:val="24"/>
          <w:szCs w:val="24"/>
        </w:rPr>
        <w:t xml:space="preserve"> Par contre la modulation DQPSK transmet l’information en associant la phase d’un symbole par rapport au symbole précédent</w:t>
      </w:r>
      <w:r w:rsidR="0026069A" w:rsidRPr="009161D0">
        <w:rPr>
          <w:rFonts w:ascii="Times New Roman" w:hAnsi="Times New Roman" w:cs="Times New Roman"/>
          <w:sz w:val="24"/>
          <w:szCs w:val="24"/>
        </w:rPr>
        <w:t xml:space="preserve"> [</w:t>
      </w:r>
      <w:r w:rsidR="00C65500">
        <w:rPr>
          <w:rFonts w:ascii="Times New Roman" w:hAnsi="Times New Roman" w:cs="Times New Roman"/>
          <w:sz w:val="24"/>
          <w:szCs w:val="24"/>
        </w:rPr>
        <w:t>15</w:t>
      </w:r>
      <w:r w:rsidR="0026069A"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p>
    <w:p w14:paraId="0741AA0E" w14:textId="7D6E1EB8" w:rsidR="005647D2" w:rsidRPr="009161D0" w:rsidRDefault="0095201D" w:rsidP="00601D0C">
      <w:pPr>
        <w:jc w:val="both"/>
        <w:rPr>
          <w:rFonts w:ascii="Times New Roman" w:hAnsi="Times New Roman" w:cs="Times New Roman"/>
          <w:sz w:val="24"/>
          <w:szCs w:val="24"/>
        </w:rPr>
      </w:pPr>
      <w:r w:rsidRPr="009161D0">
        <w:rPr>
          <w:rFonts w:ascii="Times New Roman" w:hAnsi="Times New Roman" w:cs="Times New Roman"/>
          <w:sz w:val="24"/>
          <w:szCs w:val="24"/>
        </w:rPr>
        <w:t>Soit k la première entrée, k € {0,1,2,3</w:t>
      </w:r>
      <w:r w:rsidR="0070259E" w:rsidRPr="009161D0">
        <w:rPr>
          <w:rFonts w:ascii="Times New Roman" w:hAnsi="Times New Roman" w:cs="Times New Roman"/>
          <w:sz w:val="24"/>
          <w:szCs w:val="24"/>
        </w:rPr>
        <w:t>}</w:t>
      </w:r>
      <w:r w:rsidRPr="009161D0">
        <w:rPr>
          <w:rFonts w:ascii="Times New Roman" w:hAnsi="Times New Roman" w:cs="Times New Roman"/>
          <w:sz w:val="24"/>
          <w:szCs w:val="24"/>
        </w:rPr>
        <w:t>.</w:t>
      </w:r>
    </w:p>
    <w:p w14:paraId="3C1E52FB" w14:textId="70840269" w:rsidR="0095201D" w:rsidRPr="009161D0" w:rsidRDefault="0095201D"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Le signal modulé est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Ck=e</m:t>
            </m:r>
          </m:e>
          <m:sup>
            <m:r>
              <m:rPr>
                <m:sty m:val="bi"/>
              </m:rPr>
              <w:rPr>
                <w:rFonts w:ascii="Cambria Math" w:hAnsi="Cambria Math" w:cs="Times New Roman"/>
                <w:sz w:val="24"/>
                <w:szCs w:val="24"/>
              </w:rPr>
              <m:t>jϴ+jπk/2</m:t>
            </m:r>
          </m:sup>
        </m:sSup>
      </m:oMath>
      <w:r w:rsidR="0070259E" w:rsidRPr="009161D0">
        <w:rPr>
          <w:rFonts w:ascii="Times New Roman" w:hAnsi="Times New Roman" w:cs="Times New Roman"/>
          <w:sz w:val="24"/>
          <w:szCs w:val="24"/>
        </w:rPr>
        <w:t xml:space="preserve"> avec </w:t>
      </w:r>
      <m:oMath>
        <m:r>
          <w:rPr>
            <w:rFonts w:ascii="Cambria Math" w:hAnsi="Cambria Math" w:cs="Times New Roman"/>
            <w:sz w:val="24"/>
            <w:szCs w:val="24"/>
          </w:rPr>
          <m:t>ϴ=π/4</m:t>
        </m:r>
      </m:oMath>
      <w:r w:rsidR="0070259E" w:rsidRPr="009161D0">
        <w:rPr>
          <w:rFonts w:ascii="Times New Roman" w:hAnsi="Times New Roman" w:cs="Times New Roman"/>
          <w:sz w:val="24"/>
          <w:szCs w:val="24"/>
        </w:rPr>
        <w:t xml:space="preserve"> le paramètre de rotation</w:t>
      </w:r>
      <w:r w:rsidR="002940EA" w:rsidRPr="009161D0">
        <w:rPr>
          <w:rFonts w:ascii="Times New Roman" w:hAnsi="Times New Roman" w:cs="Times New Roman"/>
          <w:sz w:val="24"/>
          <w:szCs w:val="24"/>
        </w:rPr>
        <w:t xml:space="preserve"> de phase</w:t>
      </w:r>
      <w:r w:rsidR="0070259E" w:rsidRPr="009161D0">
        <w:rPr>
          <w:rFonts w:ascii="Times New Roman" w:hAnsi="Times New Roman" w:cs="Times New Roman"/>
          <w:sz w:val="24"/>
          <w:szCs w:val="24"/>
        </w:rPr>
        <w:t>.</w:t>
      </w:r>
    </w:p>
    <w:p w14:paraId="12E92463" w14:textId="1AA47313" w:rsidR="0070259E" w:rsidRPr="009161D0" w:rsidRDefault="0070259E" w:rsidP="00601D0C">
      <w:pPr>
        <w:jc w:val="both"/>
        <w:rPr>
          <w:rFonts w:ascii="Times New Roman" w:hAnsi="Times New Roman" w:cs="Times New Roman"/>
          <w:sz w:val="24"/>
          <w:szCs w:val="24"/>
        </w:rPr>
      </w:pPr>
      <w:r w:rsidRPr="009161D0">
        <w:rPr>
          <w:rFonts w:ascii="Times New Roman" w:hAnsi="Times New Roman" w:cs="Times New Roman"/>
          <w:sz w:val="24"/>
          <w:szCs w:val="24"/>
        </w:rPr>
        <w:t>Pou</w:t>
      </w:r>
      <w:r w:rsidR="00AD750C" w:rsidRPr="009161D0">
        <w:rPr>
          <w:rFonts w:ascii="Times New Roman" w:hAnsi="Times New Roman" w:cs="Times New Roman"/>
          <w:sz w:val="24"/>
          <w:szCs w:val="24"/>
        </w:rPr>
        <w:t>r les</w:t>
      </w:r>
      <w:r w:rsidRPr="009161D0">
        <w:rPr>
          <w:rFonts w:ascii="Times New Roman" w:hAnsi="Times New Roman" w:cs="Times New Roman"/>
          <w:sz w:val="24"/>
          <w:szCs w:val="24"/>
        </w:rPr>
        <w:t xml:space="preserve"> entrée</w:t>
      </w:r>
      <w:r w:rsidR="00AD750C" w:rsidRPr="009161D0">
        <w:rPr>
          <w:rFonts w:ascii="Times New Roman" w:hAnsi="Times New Roman" w:cs="Times New Roman"/>
          <w:sz w:val="24"/>
          <w:szCs w:val="24"/>
        </w:rPr>
        <w:t>s</w:t>
      </w:r>
      <w:r w:rsidRPr="009161D0">
        <w:rPr>
          <w:rFonts w:ascii="Times New Roman" w:hAnsi="Times New Roman" w:cs="Times New Roman"/>
          <w:sz w:val="24"/>
          <w:szCs w:val="24"/>
        </w:rPr>
        <w:t xml:space="preserve"> suivante</w:t>
      </w:r>
      <w:r w:rsidR="00AD750C" w:rsidRPr="009161D0">
        <w:rPr>
          <w:rFonts w:ascii="Times New Roman" w:hAnsi="Times New Roman" w:cs="Times New Roman"/>
          <w:sz w:val="24"/>
          <w:szCs w:val="24"/>
        </w:rPr>
        <w:t>s</w:t>
      </w:r>
      <w:r w:rsidRPr="009161D0">
        <w:rPr>
          <w:rFonts w:ascii="Times New Roman" w:hAnsi="Times New Roman" w:cs="Times New Roman"/>
          <w:sz w:val="24"/>
          <w:szCs w:val="24"/>
        </w:rPr>
        <w:t xml:space="preserve"> k, le symbole modulé est obtenu en multipliant le symbole modulé précédent par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jϴ+jπk/2</m:t>
            </m:r>
          </m:sup>
        </m:sSup>
      </m:oMath>
      <w:r w:rsidRPr="009161D0">
        <w:rPr>
          <w:rFonts w:ascii="Times New Roman" w:hAnsi="Times New Roman" w:cs="Times New Roman"/>
          <w:sz w:val="24"/>
          <w:szCs w:val="24"/>
        </w:rPr>
        <w:t>.</w:t>
      </w:r>
    </w:p>
    <w:p w14:paraId="7D88C3A3" w14:textId="53C31D5C" w:rsidR="008E6D1F" w:rsidRPr="009161D0" w:rsidRDefault="008E6D1F" w:rsidP="00601D0C">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k (Suivant)</m:t>
            </m:r>
          </m:sub>
        </m:sSub>
      </m:oMath>
      <w:r w:rsidRPr="009161D0">
        <w:rPr>
          <w:rFonts w:ascii="Times New Roman" w:hAnsi="Times New Roman" w:cs="Times New Roman"/>
          <w:b/>
          <w:bCs/>
          <w:sz w:val="24"/>
          <w:szCs w:val="24"/>
        </w:rPr>
        <w:t xml:space="preserve">= symbole précédent *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jϴ+jπk/2</m:t>
            </m:r>
          </m:sup>
        </m:sSup>
      </m:oMath>
      <w:r w:rsidR="00F52A27">
        <w:rPr>
          <w:rFonts w:ascii="Times New Roman" w:hAnsi="Times New Roman" w:cs="Times New Roman"/>
          <w:b/>
          <w:bCs/>
          <w:sz w:val="24"/>
          <w:szCs w:val="24"/>
        </w:rPr>
        <w:t xml:space="preserve"> </w:t>
      </w:r>
      <w:r w:rsidR="00F52A27">
        <w:rPr>
          <w:rFonts w:ascii="Times New Roman" w:hAnsi="Times New Roman" w:cs="Times New Roman"/>
          <w:b/>
          <w:bCs/>
          <w:sz w:val="24"/>
          <w:szCs w:val="24"/>
        </w:rPr>
        <w:tab/>
      </w:r>
      <w:r w:rsidR="00F52A27">
        <w:rPr>
          <w:rFonts w:ascii="Times New Roman" w:hAnsi="Times New Roman" w:cs="Times New Roman"/>
          <w:b/>
          <w:bCs/>
          <w:sz w:val="24"/>
          <w:szCs w:val="24"/>
        </w:rPr>
        <w:tab/>
      </w:r>
      <w:r w:rsidR="00F52A27">
        <w:rPr>
          <w:rFonts w:ascii="Times New Roman" w:hAnsi="Times New Roman" w:cs="Times New Roman"/>
          <w:b/>
          <w:bCs/>
          <w:sz w:val="24"/>
          <w:szCs w:val="24"/>
        </w:rPr>
        <w:tab/>
      </w:r>
      <w:r w:rsidR="00F52A27">
        <w:rPr>
          <w:rFonts w:ascii="Times New Roman" w:hAnsi="Times New Roman" w:cs="Times New Roman"/>
          <w:b/>
          <w:bCs/>
          <w:sz w:val="24"/>
          <w:szCs w:val="24"/>
        </w:rPr>
        <w:tab/>
      </w:r>
      <w:r w:rsidR="00F52A27">
        <w:rPr>
          <w:rFonts w:ascii="Times New Roman" w:hAnsi="Times New Roman" w:cs="Times New Roman"/>
          <w:b/>
          <w:bCs/>
          <w:sz w:val="24"/>
          <w:szCs w:val="24"/>
        </w:rPr>
        <w:tab/>
        <w:t>(2.1)</w:t>
      </w:r>
    </w:p>
    <w:p w14:paraId="2269B7DE" w14:textId="5A1E03A8" w:rsidR="00191433" w:rsidRPr="009161D0" w:rsidRDefault="00AD750C"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On obtient au total 8 positions pour les points de constellations </w:t>
      </w:r>
      <w:r w:rsidR="00191433" w:rsidRPr="009161D0">
        <w:rPr>
          <w:rFonts w:ascii="Times New Roman" w:hAnsi="Times New Roman" w:cs="Times New Roman"/>
          <w:sz w:val="24"/>
          <w:szCs w:val="24"/>
        </w:rPr>
        <w:t>qui ne sont rien d’autre que deux constellations QPSK décalées de 45 degrés.</w:t>
      </w:r>
      <w:r w:rsidRPr="009161D0">
        <w:rPr>
          <w:rFonts w:ascii="Times New Roman" w:hAnsi="Times New Roman" w:cs="Times New Roman"/>
          <w:sz w:val="24"/>
          <w:szCs w:val="24"/>
        </w:rPr>
        <w:t xml:space="preserve"> </w:t>
      </w:r>
      <w:r w:rsidR="00C17843" w:rsidRPr="009161D0">
        <w:rPr>
          <w:rFonts w:ascii="Times New Roman" w:hAnsi="Times New Roman" w:cs="Times New Roman"/>
          <w:sz w:val="24"/>
          <w:szCs w:val="24"/>
        </w:rPr>
        <w:t>N</w:t>
      </w:r>
      <w:r w:rsidR="00191433" w:rsidRPr="009161D0">
        <w:rPr>
          <w:rFonts w:ascii="Times New Roman" w:hAnsi="Times New Roman" w:cs="Times New Roman"/>
          <w:sz w:val="24"/>
          <w:szCs w:val="24"/>
        </w:rPr>
        <w:t xml:space="preserve">ous avons quatre transitions possibles </w:t>
      </w:r>
      <w:r w:rsidR="00C17843" w:rsidRPr="009161D0">
        <w:rPr>
          <w:rFonts w:ascii="Times New Roman" w:hAnsi="Times New Roman" w:cs="Times New Roman"/>
          <w:sz w:val="24"/>
          <w:szCs w:val="24"/>
        </w:rPr>
        <w:t xml:space="preserve">pour chaque symbole </w:t>
      </w:r>
      <w:r w:rsidR="00191433" w:rsidRPr="009161D0">
        <w:rPr>
          <w:rFonts w:ascii="Times New Roman" w:hAnsi="Times New Roman" w:cs="Times New Roman"/>
          <w:sz w:val="24"/>
          <w:szCs w:val="24"/>
        </w:rPr>
        <w:t>au symbole suivant.</w:t>
      </w:r>
    </w:p>
    <w:p w14:paraId="63ECAF9A" w14:textId="4CBF71ED" w:rsidR="00AD750C" w:rsidRPr="009161D0" w:rsidRDefault="00AD750C"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 </w:t>
      </w:r>
    </w:p>
    <w:p w14:paraId="6BCD57FB" w14:textId="427DD7A2" w:rsidR="00191433" w:rsidRPr="009161D0" w:rsidRDefault="00191433"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La figure suivante montre la constellation d’une modulation pi/4 DQPSK </w:t>
      </w:r>
    </w:p>
    <w:p w14:paraId="01822035" w14:textId="77777777" w:rsidR="00191433" w:rsidRPr="009161D0" w:rsidRDefault="00191433" w:rsidP="00601D0C">
      <w:pPr>
        <w:jc w:val="both"/>
        <w:rPr>
          <w:rFonts w:ascii="Times New Roman" w:hAnsi="Times New Roman" w:cs="Times New Roman"/>
          <w:sz w:val="24"/>
          <w:szCs w:val="24"/>
        </w:rPr>
      </w:pPr>
    </w:p>
    <w:p w14:paraId="20AF23EC" w14:textId="2F85C81A" w:rsidR="00191433" w:rsidRPr="009161D0" w:rsidRDefault="00191433" w:rsidP="00191433">
      <w:pPr>
        <w:jc w:val="center"/>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3A5A5CCC" wp14:editId="37A6BF4C">
            <wp:extent cx="4486275" cy="2705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2705100"/>
                    </a:xfrm>
                    <a:prstGeom prst="rect">
                      <a:avLst/>
                    </a:prstGeom>
                  </pic:spPr>
                </pic:pic>
              </a:graphicData>
            </a:graphic>
          </wp:inline>
        </w:drawing>
      </w:r>
    </w:p>
    <w:p w14:paraId="0231DD21" w14:textId="51383719" w:rsidR="00191433" w:rsidRPr="009161D0" w:rsidRDefault="00191433" w:rsidP="00191433">
      <w:pPr>
        <w:jc w:val="center"/>
        <w:rPr>
          <w:rFonts w:ascii="Times New Roman" w:hAnsi="Times New Roman" w:cs="Times New Roman"/>
          <w:sz w:val="24"/>
          <w:szCs w:val="24"/>
        </w:rPr>
      </w:pPr>
    </w:p>
    <w:p w14:paraId="74A68EC0" w14:textId="54470E90" w:rsidR="00191433" w:rsidRPr="009161D0" w:rsidRDefault="00191433" w:rsidP="00191433">
      <w:pPr>
        <w:jc w:val="center"/>
        <w:rPr>
          <w:rFonts w:ascii="Times New Roman" w:hAnsi="Times New Roman" w:cs="Times New Roman"/>
          <w:sz w:val="24"/>
          <w:szCs w:val="24"/>
        </w:rPr>
      </w:pPr>
      <w:bookmarkStart w:id="21" w:name="_Hlk70011818"/>
      <w:r w:rsidRPr="009161D0">
        <w:rPr>
          <w:rFonts w:ascii="Times New Roman" w:hAnsi="Times New Roman" w:cs="Times New Roman"/>
          <w:b/>
          <w:bCs/>
          <w:sz w:val="24"/>
          <w:szCs w:val="24"/>
          <w:u w:val="single"/>
        </w:rPr>
        <w:t>Figure</w:t>
      </w:r>
      <w:r w:rsidR="00980C69" w:rsidRPr="009161D0">
        <w:rPr>
          <w:rFonts w:ascii="Times New Roman" w:hAnsi="Times New Roman" w:cs="Times New Roman"/>
          <w:b/>
          <w:bCs/>
          <w:sz w:val="24"/>
          <w:szCs w:val="24"/>
          <w:u w:val="single"/>
        </w:rPr>
        <w:t xml:space="preserve"> 2.4</w:t>
      </w:r>
      <w:r w:rsidRPr="009161D0">
        <w:rPr>
          <w:rFonts w:ascii="Times New Roman" w:hAnsi="Times New Roman" w:cs="Times New Roman"/>
          <w:sz w:val="24"/>
          <w:szCs w:val="24"/>
        </w:rPr>
        <w:t xml:space="preserve"> Constellation pi/4 DQPSK [</w:t>
      </w:r>
      <w:r w:rsidR="009E1A19">
        <w:rPr>
          <w:rFonts w:ascii="Times New Roman" w:hAnsi="Times New Roman" w:cs="Times New Roman"/>
          <w:sz w:val="24"/>
          <w:szCs w:val="24"/>
        </w:rPr>
        <w:t>1</w:t>
      </w:r>
      <w:r w:rsidR="00C65500">
        <w:rPr>
          <w:rFonts w:ascii="Times New Roman" w:hAnsi="Times New Roman" w:cs="Times New Roman"/>
          <w:sz w:val="24"/>
          <w:szCs w:val="24"/>
        </w:rPr>
        <w:t>5</w:t>
      </w:r>
      <w:r w:rsidRPr="009161D0">
        <w:rPr>
          <w:rFonts w:ascii="Times New Roman" w:hAnsi="Times New Roman" w:cs="Times New Roman"/>
          <w:sz w:val="24"/>
          <w:szCs w:val="24"/>
        </w:rPr>
        <w:t>]</w:t>
      </w:r>
    </w:p>
    <w:bookmarkEnd w:id="21"/>
    <w:p w14:paraId="00592369" w14:textId="6FE43F9F" w:rsidR="00AD750C" w:rsidRPr="009161D0" w:rsidRDefault="00191433" w:rsidP="00191433">
      <w:pPr>
        <w:rPr>
          <w:rFonts w:ascii="Times New Roman" w:hAnsi="Times New Roman" w:cs="Times New Roman"/>
          <w:sz w:val="24"/>
          <w:szCs w:val="24"/>
        </w:rPr>
      </w:pPr>
      <w:r w:rsidRPr="009161D0">
        <w:rPr>
          <w:rFonts w:ascii="Times New Roman" w:hAnsi="Times New Roman" w:cs="Times New Roman"/>
          <w:sz w:val="24"/>
          <w:szCs w:val="24"/>
        </w:rPr>
        <w:t xml:space="preserve"> </w:t>
      </w:r>
    </w:p>
    <w:p w14:paraId="17205F95" w14:textId="77777777" w:rsidR="00AD750C" w:rsidRPr="009161D0" w:rsidRDefault="00AD750C" w:rsidP="005647D2">
      <w:pPr>
        <w:rPr>
          <w:rFonts w:ascii="Times New Roman" w:hAnsi="Times New Roman" w:cs="Times New Roman"/>
          <w:sz w:val="24"/>
          <w:szCs w:val="24"/>
        </w:rPr>
      </w:pPr>
    </w:p>
    <w:p w14:paraId="1284D4F9" w14:textId="6A23C42A" w:rsidR="009D4D41" w:rsidRPr="009161D0" w:rsidRDefault="009D4D41"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Le principale avantage de la modulation </w:t>
      </w:r>
      <w:r w:rsidR="000175DB" w:rsidRPr="009161D0">
        <w:rPr>
          <w:rFonts w:ascii="Times New Roman" w:hAnsi="Times New Roman" w:cs="Times New Roman"/>
          <w:sz w:val="24"/>
          <w:szCs w:val="24"/>
        </w:rPr>
        <w:t>différentielle</w:t>
      </w:r>
      <w:r w:rsidRPr="009161D0">
        <w:rPr>
          <w:rFonts w:ascii="Times New Roman" w:hAnsi="Times New Roman" w:cs="Times New Roman"/>
          <w:sz w:val="24"/>
          <w:szCs w:val="24"/>
        </w:rPr>
        <w:t xml:space="preserve"> est</w:t>
      </w:r>
      <w:r w:rsidR="00F52A27">
        <w:rPr>
          <w:rFonts w:ascii="Times New Roman" w:hAnsi="Times New Roman" w:cs="Times New Roman"/>
          <w:sz w:val="24"/>
          <w:szCs w:val="24"/>
        </w:rPr>
        <w:t xml:space="preserve"> </w:t>
      </w:r>
      <w:r w:rsidRPr="009161D0">
        <w:rPr>
          <w:rFonts w:ascii="Times New Roman" w:hAnsi="Times New Roman" w:cs="Times New Roman"/>
          <w:sz w:val="24"/>
          <w:szCs w:val="24"/>
        </w:rPr>
        <w:t>d’assurer la synchronisation</w:t>
      </w:r>
      <w:r w:rsidR="009102C2" w:rsidRPr="009161D0">
        <w:rPr>
          <w:rFonts w:ascii="Times New Roman" w:hAnsi="Times New Roman" w:cs="Times New Roman"/>
          <w:sz w:val="24"/>
          <w:szCs w:val="24"/>
        </w:rPr>
        <w:t xml:space="preserve"> en envoyant les informations par la différence entre les phases de deux symboles successifs</w:t>
      </w:r>
      <w:r w:rsidRPr="009161D0">
        <w:rPr>
          <w:rFonts w:ascii="Times New Roman" w:hAnsi="Times New Roman" w:cs="Times New Roman"/>
          <w:sz w:val="24"/>
          <w:szCs w:val="24"/>
        </w:rPr>
        <w:t>.</w:t>
      </w:r>
    </w:p>
    <w:p w14:paraId="2E923275" w14:textId="77777777" w:rsidR="009D4D41" w:rsidRPr="009161D0" w:rsidRDefault="009D4D41" w:rsidP="00601D0C">
      <w:pPr>
        <w:jc w:val="both"/>
        <w:rPr>
          <w:rFonts w:ascii="Times New Roman" w:hAnsi="Times New Roman" w:cs="Times New Roman"/>
          <w:sz w:val="24"/>
          <w:szCs w:val="24"/>
        </w:rPr>
      </w:pPr>
    </w:p>
    <w:p w14:paraId="2BC7A17F" w14:textId="248B4919" w:rsidR="00C86C30" w:rsidRPr="009161D0" w:rsidRDefault="00C86C30" w:rsidP="00601D0C">
      <w:pPr>
        <w:jc w:val="both"/>
        <w:rPr>
          <w:rFonts w:ascii="Times New Roman" w:hAnsi="Times New Roman" w:cs="Times New Roman"/>
          <w:sz w:val="24"/>
          <w:szCs w:val="24"/>
        </w:rPr>
      </w:pPr>
    </w:p>
    <w:p w14:paraId="71D31D44" w14:textId="7E2B8304" w:rsidR="00115B39" w:rsidRPr="009161D0" w:rsidRDefault="00980C69" w:rsidP="00601D0C">
      <w:pPr>
        <w:jc w:val="both"/>
        <w:rPr>
          <w:rFonts w:ascii="Times New Roman" w:hAnsi="Times New Roman" w:cs="Times New Roman"/>
          <w:b/>
          <w:bCs/>
          <w:sz w:val="24"/>
          <w:szCs w:val="24"/>
        </w:rPr>
      </w:pPr>
      <w:r w:rsidRPr="009161D0">
        <w:rPr>
          <w:rFonts w:ascii="Times New Roman" w:hAnsi="Times New Roman" w:cs="Times New Roman"/>
          <w:b/>
          <w:bCs/>
          <w:sz w:val="24"/>
          <w:szCs w:val="24"/>
        </w:rPr>
        <w:t>6.2</w:t>
      </w:r>
      <w:r w:rsidR="001D6E1A" w:rsidRPr="009161D0">
        <w:rPr>
          <w:rFonts w:ascii="Times New Roman" w:hAnsi="Times New Roman" w:cs="Times New Roman"/>
          <w:b/>
          <w:bCs/>
          <w:sz w:val="24"/>
          <w:szCs w:val="24"/>
        </w:rPr>
        <w:t xml:space="preserve"> </w:t>
      </w:r>
      <w:r w:rsidR="0042111B" w:rsidRPr="009161D0">
        <w:rPr>
          <w:rFonts w:ascii="Times New Roman" w:hAnsi="Times New Roman" w:cs="Times New Roman"/>
          <w:b/>
          <w:bCs/>
          <w:sz w:val="24"/>
          <w:szCs w:val="24"/>
        </w:rPr>
        <w:t>Modulation multi porteuse OFDM</w:t>
      </w:r>
    </w:p>
    <w:p w14:paraId="78A6ABA6" w14:textId="6ABCA68B" w:rsidR="0042111B" w:rsidRPr="009161D0" w:rsidRDefault="0042111B" w:rsidP="00601D0C">
      <w:pPr>
        <w:jc w:val="both"/>
        <w:rPr>
          <w:rFonts w:ascii="Times New Roman" w:hAnsi="Times New Roman" w:cs="Times New Roman"/>
          <w:sz w:val="24"/>
          <w:szCs w:val="24"/>
        </w:rPr>
      </w:pPr>
      <w:r w:rsidRPr="009161D0">
        <w:rPr>
          <w:rFonts w:ascii="Times New Roman" w:hAnsi="Times New Roman" w:cs="Times New Roman"/>
          <w:sz w:val="24"/>
          <w:szCs w:val="24"/>
        </w:rPr>
        <w:t>La norme DAB+ utilise la modulation multi porteuse OFDM (Orthogonal Frequency Division Multiplex) pour lutter contre le problème des interférences inter</w:t>
      </w:r>
      <w:r w:rsidR="00185194" w:rsidRPr="009161D0">
        <w:rPr>
          <w:rFonts w:ascii="Times New Roman" w:hAnsi="Times New Roman" w:cs="Times New Roman"/>
          <w:sz w:val="24"/>
          <w:szCs w:val="24"/>
        </w:rPr>
        <w:t>-</w:t>
      </w:r>
      <w:r w:rsidRPr="009161D0">
        <w:rPr>
          <w:rFonts w:ascii="Times New Roman" w:hAnsi="Times New Roman" w:cs="Times New Roman"/>
          <w:sz w:val="24"/>
          <w:szCs w:val="24"/>
        </w:rPr>
        <w:t xml:space="preserve">symboles causées </w:t>
      </w:r>
      <w:r w:rsidR="001D6E1A" w:rsidRPr="009161D0">
        <w:rPr>
          <w:rFonts w:ascii="Times New Roman" w:hAnsi="Times New Roman" w:cs="Times New Roman"/>
          <w:sz w:val="24"/>
          <w:szCs w:val="24"/>
        </w:rPr>
        <w:t xml:space="preserve">par </w:t>
      </w:r>
      <w:r w:rsidRPr="009161D0">
        <w:rPr>
          <w:rFonts w:ascii="Times New Roman" w:hAnsi="Times New Roman" w:cs="Times New Roman"/>
          <w:sz w:val="24"/>
          <w:szCs w:val="24"/>
        </w:rPr>
        <w:t>le phénomène multi</w:t>
      </w:r>
      <w:r w:rsidR="00185194" w:rsidRPr="009161D0">
        <w:rPr>
          <w:rFonts w:ascii="Times New Roman" w:hAnsi="Times New Roman" w:cs="Times New Roman"/>
          <w:sz w:val="24"/>
          <w:szCs w:val="24"/>
        </w:rPr>
        <w:t>-</w:t>
      </w:r>
      <w:r w:rsidRPr="009161D0">
        <w:rPr>
          <w:rFonts w:ascii="Times New Roman" w:hAnsi="Times New Roman" w:cs="Times New Roman"/>
          <w:sz w:val="24"/>
          <w:szCs w:val="24"/>
        </w:rPr>
        <w:t>trajets. Elle consiste à diviser le flux de données à haut débit en K flux de données parall</w:t>
      </w:r>
      <w:r w:rsidR="00F658A2" w:rsidRPr="009161D0">
        <w:rPr>
          <w:rFonts w:ascii="Times New Roman" w:hAnsi="Times New Roman" w:cs="Times New Roman"/>
          <w:sz w:val="24"/>
          <w:szCs w:val="24"/>
        </w:rPr>
        <w:t>èles à faible débit et à moduler chacun d’eux</w:t>
      </w:r>
      <w:r w:rsidRPr="009161D0">
        <w:rPr>
          <w:rFonts w:ascii="Times New Roman" w:hAnsi="Times New Roman" w:cs="Times New Roman"/>
          <w:sz w:val="24"/>
          <w:szCs w:val="24"/>
        </w:rPr>
        <w:t xml:space="preserve"> </w:t>
      </w:r>
      <w:r w:rsidR="00F658A2" w:rsidRPr="009161D0">
        <w:rPr>
          <w:rFonts w:ascii="Times New Roman" w:hAnsi="Times New Roman" w:cs="Times New Roman"/>
          <w:sz w:val="24"/>
          <w:szCs w:val="24"/>
        </w:rPr>
        <w:t xml:space="preserve">sur sa propre porteuse. Pour s’assurer qu’il n’y ait pas d’interférence entre elles, les sous porteuses doivent être orthogonales. </w:t>
      </w:r>
    </w:p>
    <w:p w14:paraId="209AB57A" w14:textId="0067FBF5" w:rsidR="00773D24" w:rsidRPr="009161D0" w:rsidRDefault="00980C69" w:rsidP="00601D0C">
      <w:pPr>
        <w:jc w:val="both"/>
        <w:rPr>
          <w:rFonts w:ascii="Times New Roman" w:hAnsi="Times New Roman" w:cs="Times New Roman"/>
          <w:b/>
          <w:bCs/>
          <w:color w:val="000000"/>
          <w:sz w:val="24"/>
          <w:szCs w:val="24"/>
        </w:rPr>
      </w:pPr>
      <w:r w:rsidRPr="009161D0">
        <w:rPr>
          <w:rFonts w:ascii="Times New Roman" w:hAnsi="Times New Roman" w:cs="Times New Roman"/>
          <w:color w:val="000000"/>
          <w:sz w:val="24"/>
          <w:szCs w:val="24"/>
        </w:rPr>
        <w:t>6.2.</w:t>
      </w:r>
      <w:r w:rsidR="00566D81" w:rsidRPr="009161D0">
        <w:rPr>
          <w:rFonts w:ascii="Times New Roman" w:hAnsi="Times New Roman" w:cs="Times New Roman"/>
          <w:color w:val="000000"/>
          <w:sz w:val="24"/>
          <w:szCs w:val="24"/>
        </w:rPr>
        <w:t xml:space="preserve">1 </w:t>
      </w:r>
      <w:r w:rsidR="00566D81" w:rsidRPr="009161D0">
        <w:rPr>
          <w:rFonts w:ascii="Times New Roman" w:hAnsi="Times New Roman" w:cs="Times New Roman"/>
          <w:b/>
          <w:bCs/>
          <w:color w:val="000000"/>
          <w:sz w:val="24"/>
          <w:szCs w:val="24"/>
        </w:rPr>
        <w:t>Orthogonalité</w:t>
      </w:r>
    </w:p>
    <w:p w14:paraId="64A9687F" w14:textId="6762B243" w:rsidR="00847E2E" w:rsidRPr="009161D0" w:rsidRDefault="007251F7" w:rsidP="00601D0C">
      <w:pPr>
        <w:jc w:val="both"/>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L’interférence entre sous-porteuses peut arriver à cause de la difficulté de séparer parfaitement les informations transmises simultanément sur les différentes sous-porteuses. Pour</w:t>
      </w:r>
      <w:r w:rsidR="004F0227" w:rsidRPr="009161D0">
        <w:rPr>
          <w:rFonts w:ascii="Times New Roman" w:hAnsi="Times New Roman" w:cs="Times New Roman"/>
          <w:bCs/>
          <w:color w:val="000000"/>
          <w:sz w:val="24"/>
          <w:szCs w:val="24"/>
        </w:rPr>
        <w:t xml:space="preserve"> résoudre ce problème, il faut que les sous-porteuses soient orthogonales. C’est-à-dire que l’espace inter-porteuse ∆f soit égale à 1/T</w:t>
      </w:r>
      <w:r w:rsidR="000D6A70" w:rsidRPr="009161D0">
        <w:rPr>
          <w:rFonts w:ascii="Times New Roman" w:hAnsi="Times New Roman" w:cs="Times New Roman"/>
          <w:bCs/>
          <w:color w:val="000000"/>
          <w:sz w:val="24"/>
          <w:szCs w:val="24"/>
        </w:rPr>
        <w:t>s</w:t>
      </w:r>
      <w:r w:rsidR="004F0227" w:rsidRPr="009161D0">
        <w:rPr>
          <w:rFonts w:ascii="Times New Roman" w:hAnsi="Times New Roman" w:cs="Times New Roman"/>
          <w:bCs/>
          <w:color w:val="000000"/>
          <w:sz w:val="24"/>
          <w:szCs w:val="24"/>
        </w:rPr>
        <w:t xml:space="preserve"> avec T</w:t>
      </w:r>
      <w:r w:rsidR="000D6A70" w:rsidRPr="009161D0">
        <w:rPr>
          <w:rFonts w:ascii="Times New Roman" w:hAnsi="Times New Roman" w:cs="Times New Roman"/>
          <w:bCs/>
          <w:color w:val="000000"/>
          <w:sz w:val="24"/>
          <w:szCs w:val="24"/>
        </w:rPr>
        <w:t>s</w:t>
      </w:r>
      <w:r w:rsidR="004F0227" w:rsidRPr="009161D0">
        <w:rPr>
          <w:rFonts w:ascii="Times New Roman" w:hAnsi="Times New Roman" w:cs="Times New Roman"/>
          <w:bCs/>
          <w:color w:val="000000"/>
          <w:sz w:val="24"/>
          <w:szCs w:val="24"/>
        </w:rPr>
        <w:t xml:space="preserve"> la durée d’un symbole OFDM.</w:t>
      </w:r>
      <w:r w:rsidR="00F16D38" w:rsidRPr="009161D0">
        <w:rPr>
          <w:rFonts w:ascii="Times New Roman" w:hAnsi="Times New Roman" w:cs="Times New Roman"/>
          <w:bCs/>
          <w:color w:val="000000"/>
          <w:sz w:val="24"/>
          <w:szCs w:val="24"/>
        </w:rPr>
        <w:t xml:space="preserve"> Ainsi, </w:t>
      </w:r>
      <w:r w:rsidR="00F02B5A" w:rsidRPr="009161D0">
        <w:rPr>
          <w:rFonts w:ascii="Times New Roman" w:hAnsi="Times New Roman" w:cs="Times New Roman"/>
          <w:bCs/>
          <w:color w:val="000000"/>
          <w:sz w:val="24"/>
          <w:szCs w:val="24"/>
        </w:rPr>
        <w:t xml:space="preserve">l’orthogonalité se traduit par le fait que </w:t>
      </w:r>
      <w:r w:rsidR="00F16D38" w:rsidRPr="009161D0">
        <w:rPr>
          <w:rFonts w:ascii="Times New Roman" w:hAnsi="Times New Roman" w:cs="Times New Roman"/>
          <w:bCs/>
          <w:color w:val="000000"/>
          <w:sz w:val="24"/>
          <w:szCs w:val="24"/>
        </w:rPr>
        <w:t>dans le domaine fréquentielle, lorsqu‘on se positionne à la fréquence d’une sous-porteuse, les amplitudes des autres sous-porteuses sont nulles.</w:t>
      </w:r>
    </w:p>
    <w:p w14:paraId="3A0DB325" w14:textId="3A9E5B92" w:rsidR="009E76B0" w:rsidRPr="009161D0" w:rsidRDefault="009E76B0" w:rsidP="00601D0C">
      <w:pPr>
        <w:jc w:val="both"/>
        <w:rPr>
          <w:rFonts w:ascii="Times New Roman" w:hAnsi="Times New Roman" w:cs="Times New Roman"/>
          <w:bCs/>
          <w:color w:val="000000"/>
          <w:sz w:val="24"/>
          <w:szCs w:val="24"/>
        </w:rPr>
      </w:pPr>
    </w:p>
    <w:p w14:paraId="682BD4AA" w14:textId="52F83D42" w:rsidR="009E76B0" w:rsidRPr="009161D0" w:rsidRDefault="009E76B0" w:rsidP="00601D0C">
      <w:pPr>
        <w:jc w:val="both"/>
        <w:rPr>
          <w:rFonts w:ascii="Times New Roman" w:hAnsi="Times New Roman" w:cs="Times New Roman"/>
          <w:bCs/>
          <w:color w:val="000000"/>
          <w:sz w:val="24"/>
          <w:szCs w:val="24"/>
        </w:rPr>
      </w:pPr>
      <w:r w:rsidRPr="009161D0">
        <w:rPr>
          <w:rFonts w:ascii="Times New Roman" w:hAnsi="Times New Roman" w:cs="Times New Roman"/>
          <w:bCs/>
          <w:color w:val="000000"/>
          <w:sz w:val="24"/>
          <w:szCs w:val="24"/>
        </w:rPr>
        <w:t>La figure suivante illustre la condition d’orthogonalité</w:t>
      </w:r>
    </w:p>
    <w:p w14:paraId="04607C01" w14:textId="7ED40486" w:rsidR="009E76B0" w:rsidRPr="009161D0" w:rsidRDefault="009E76B0" w:rsidP="00185194">
      <w:pPr>
        <w:jc w:val="center"/>
        <w:rPr>
          <w:rFonts w:ascii="Times New Roman" w:hAnsi="Times New Roman" w:cs="Times New Roman"/>
          <w:bCs/>
          <w:color w:val="000000"/>
          <w:sz w:val="24"/>
          <w:szCs w:val="24"/>
        </w:rPr>
      </w:pPr>
      <w:r w:rsidRPr="009161D0">
        <w:rPr>
          <w:rFonts w:ascii="Times New Roman" w:hAnsi="Times New Roman" w:cs="Times New Roman"/>
          <w:noProof/>
          <w:sz w:val="24"/>
          <w:szCs w:val="24"/>
        </w:rPr>
        <w:lastRenderedPageBreak/>
        <w:drawing>
          <wp:inline distT="0" distB="0" distL="0" distR="0" wp14:anchorId="70460AC4" wp14:editId="7208D29D">
            <wp:extent cx="4403090" cy="270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3090" cy="2705100"/>
                    </a:xfrm>
                    <a:prstGeom prst="rect">
                      <a:avLst/>
                    </a:prstGeom>
                  </pic:spPr>
                </pic:pic>
              </a:graphicData>
            </a:graphic>
          </wp:inline>
        </w:drawing>
      </w:r>
    </w:p>
    <w:p w14:paraId="3E70BCFB" w14:textId="77777777" w:rsidR="009E76B0" w:rsidRPr="009161D0" w:rsidRDefault="009E76B0" w:rsidP="00BD5209">
      <w:pPr>
        <w:rPr>
          <w:rFonts w:ascii="Times New Roman" w:hAnsi="Times New Roman" w:cs="Times New Roman"/>
          <w:b/>
          <w:bCs/>
          <w:sz w:val="24"/>
          <w:szCs w:val="24"/>
        </w:rPr>
      </w:pPr>
    </w:p>
    <w:p w14:paraId="7C2673D6" w14:textId="25AF81DA" w:rsidR="009E76B0" w:rsidRPr="009161D0" w:rsidRDefault="009E76B0" w:rsidP="00E95360">
      <w:pPr>
        <w:jc w:val="center"/>
        <w:rPr>
          <w:rFonts w:ascii="Times New Roman" w:hAnsi="Times New Roman" w:cs="Times New Roman"/>
          <w:b/>
          <w:bCs/>
          <w:sz w:val="24"/>
          <w:szCs w:val="24"/>
        </w:rPr>
      </w:pPr>
      <w:bookmarkStart w:id="22" w:name="_Hlk70011912"/>
      <w:r w:rsidRPr="009161D0">
        <w:rPr>
          <w:rFonts w:ascii="Times New Roman" w:hAnsi="Times New Roman" w:cs="Times New Roman"/>
          <w:b/>
          <w:bCs/>
          <w:sz w:val="24"/>
          <w:szCs w:val="24"/>
          <w:u w:val="single"/>
        </w:rPr>
        <w:t>Figure</w:t>
      </w:r>
      <w:r w:rsidR="00980C69" w:rsidRPr="009161D0">
        <w:rPr>
          <w:rFonts w:ascii="Times New Roman" w:hAnsi="Times New Roman" w:cs="Times New Roman"/>
          <w:b/>
          <w:bCs/>
          <w:sz w:val="24"/>
          <w:szCs w:val="24"/>
          <w:u w:val="single"/>
        </w:rPr>
        <w:t xml:space="preserve"> 2.5</w:t>
      </w:r>
      <w:r w:rsidR="00E95360" w:rsidRPr="009161D0">
        <w:rPr>
          <w:rFonts w:ascii="Times New Roman" w:hAnsi="Times New Roman" w:cs="Times New Roman"/>
          <w:b/>
          <w:bCs/>
          <w:sz w:val="24"/>
          <w:szCs w:val="24"/>
        </w:rPr>
        <w:t> : Spectre des différentes sous-porteuses OFDM [</w:t>
      </w:r>
      <w:r w:rsidR="009E1A19">
        <w:rPr>
          <w:rFonts w:ascii="Times New Roman" w:hAnsi="Times New Roman" w:cs="Times New Roman"/>
          <w:b/>
          <w:bCs/>
          <w:sz w:val="24"/>
          <w:szCs w:val="24"/>
        </w:rPr>
        <w:t>1</w:t>
      </w:r>
      <w:r w:rsidR="00C65500">
        <w:rPr>
          <w:rFonts w:ascii="Times New Roman" w:hAnsi="Times New Roman" w:cs="Times New Roman"/>
          <w:b/>
          <w:bCs/>
          <w:sz w:val="24"/>
          <w:szCs w:val="24"/>
        </w:rPr>
        <w:t>6</w:t>
      </w:r>
      <w:r w:rsidR="00E95360" w:rsidRPr="009161D0">
        <w:rPr>
          <w:rFonts w:ascii="Times New Roman" w:hAnsi="Times New Roman" w:cs="Times New Roman"/>
          <w:b/>
          <w:bCs/>
          <w:sz w:val="24"/>
          <w:szCs w:val="24"/>
        </w:rPr>
        <w:t>]</w:t>
      </w:r>
    </w:p>
    <w:bookmarkEnd w:id="22"/>
    <w:p w14:paraId="22E365BF" w14:textId="77777777" w:rsidR="00980C69" w:rsidRPr="009161D0" w:rsidRDefault="00980C69" w:rsidP="008C1847">
      <w:pPr>
        <w:rPr>
          <w:rFonts w:ascii="Times New Roman" w:hAnsi="Times New Roman" w:cs="Times New Roman"/>
          <w:b/>
          <w:bCs/>
          <w:sz w:val="24"/>
          <w:szCs w:val="24"/>
        </w:rPr>
      </w:pPr>
    </w:p>
    <w:p w14:paraId="0C03A591" w14:textId="3A59D23E" w:rsidR="008C1847" w:rsidRPr="009161D0" w:rsidRDefault="008C1847" w:rsidP="008C1847">
      <w:pPr>
        <w:rPr>
          <w:rFonts w:ascii="Times New Roman" w:hAnsi="Times New Roman" w:cs="Times New Roman"/>
          <w:b/>
          <w:bCs/>
          <w:sz w:val="24"/>
          <w:szCs w:val="24"/>
        </w:rPr>
      </w:pPr>
      <w:r w:rsidRPr="009161D0">
        <w:rPr>
          <w:rFonts w:ascii="Times New Roman" w:hAnsi="Times New Roman" w:cs="Times New Roman"/>
          <w:b/>
          <w:bCs/>
          <w:sz w:val="24"/>
          <w:szCs w:val="24"/>
        </w:rPr>
        <w:t>6</w:t>
      </w:r>
      <w:r w:rsidR="00980C69" w:rsidRPr="009161D0">
        <w:rPr>
          <w:rFonts w:ascii="Times New Roman" w:hAnsi="Times New Roman" w:cs="Times New Roman"/>
          <w:b/>
          <w:bCs/>
          <w:sz w:val="24"/>
          <w:szCs w:val="24"/>
        </w:rPr>
        <w:t>.2.</w:t>
      </w:r>
      <w:r w:rsidRPr="009161D0">
        <w:rPr>
          <w:rFonts w:ascii="Times New Roman" w:hAnsi="Times New Roman" w:cs="Times New Roman"/>
          <w:b/>
          <w:bCs/>
          <w:sz w:val="24"/>
          <w:szCs w:val="24"/>
        </w:rPr>
        <w:t>2 Principe de l’OFDM</w:t>
      </w:r>
    </w:p>
    <w:p w14:paraId="0B9B354F" w14:textId="398EA46F" w:rsidR="000D6A70" w:rsidRPr="009161D0" w:rsidRDefault="00177908"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L’OFDM consiste à regrouper </w:t>
      </w:r>
      <w:r w:rsidR="000D6A70" w:rsidRPr="009161D0">
        <w:rPr>
          <w:rFonts w:ascii="Times New Roman" w:hAnsi="Times New Roman" w:cs="Times New Roman"/>
          <w:sz w:val="24"/>
          <w:szCs w:val="24"/>
        </w:rPr>
        <w:t xml:space="preserve">les données numériques </w:t>
      </w:r>
      <w:r w:rsidRPr="009161D0">
        <w:rPr>
          <w:rFonts w:ascii="Times New Roman" w:hAnsi="Times New Roman" w:cs="Times New Roman"/>
          <w:sz w:val="24"/>
          <w:szCs w:val="24"/>
        </w:rPr>
        <w:t xml:space="preserve">par paquets </w:t>
      </w:r>
      <w:r w:rsidR="000D6A70" w:rsidRPr="009161D0">
        <w:rPr>
          <w:rFonts w:ascii="Times New Roman" w:hAnsi="Times New Roman" w:cs="Times New Roman"/>
          <w:sz w:val="24"/>
          <w:szCs w:val="24"/>
        </w:rPr>
        <w:t xml:space="preserve">de N et à moduler par chaque donnée une sous-porteuse différente simultanément. Les données numériques ne sont rien d’autres que les symboles issus de modulations classiques et un paquet de N </w:t>
      </w:r>
      <w:r w:rsidR="00131631" w:rsidRPr="009161D0">
        <w:rPr>
          <w:rFonts w:ascii="Times New Roman" w:hAnsi="Times New Roman" w:cs="Times New Roman"/>
          <w:sz w:val="24"/>
          <w:szCs w:val="24"/>
        </w:rPr>
        <w:t>d</w:t>
      </w:r>
      <w:r w:rsidR="000D6A70" w:rsidRPr="009161D0">
        <w:rPr>
          <w:rFonts w:ascii="Times New Roman" w:hAnsi="Times New Roman" w:cs="Times New Roman"/>
          <w:sz w:val="24"/>
          <w:szCs w:val="24"/>
        </w:rPr>
        <w:t>onnées constitue un symbole OFDM.</w:t>
      </w:r>
    </w:p>
    <w:p w14:paraId="2C5A1ECA" w14:textId="645F075B" w:rsidR="000D6A70" w:rsidRPr="009161D0" w:rsidRDefault="000D6A70" w:rsidP="00601D0C">
      <w:pPr>
        <w:jc w:val="both"/>
        <w:rPr>
          <w:rFonts w:ascii="Times New Roman" w:hAnsi="Times New Roman" w:cs="Times New Roman"/>
          <w:sz w:val="24"/>
          <w:szCs w:val="24"/>
        </w:rPr>
      </w:pPr>
      <w:r w:rsidRPr="009161D0">
        <w:rPr>
          <w:rFonts w:ascii="Times New Roman" w:hAnsi="Times New Roman" w:cs="Times New Roman"/>
          <w:sz w:val="24"/>
          <w:szCs w:val="24"/>
        </w:rPr>
        <w:t>Soit Ts la durée d’un symbole OFDM</w:t>
      </w:r>
      <w:r w:rsidR="00131631" w:rsidRPr="009161D0">
        <w:rPr>
          <w:rFonts w:ascii="Times New Roman" w:hAnsi="Times New Roman" w:cs="Times New Roman"/>
          <w:sz w:val="24"/>
          <w:szCs w:val="24"/>
        </w:rPr>
        <w:t xml:space="preserve">, </w:t>
      </w:r>
      <w:proofErr w:type="spellStart"/>
      <w:r w:rsidR="00131631" w:rsidRPr="009161D0">
        <w:rPr>
          <w:rFonts w:ascii="Times New Roman" w:hAnsi="Times New Roman" w:cs="Times New Roman"/>
          <w:sz w:val="24"/>
          <w:szCs w:val="24"/>
        </w:rPr>
        <w:t>Ck</w:t>
      </w:r>
      <w:proofErr w:type="spellEnd"/>
      <w:r w:rsidR="00377A76" w:rsidRPr="009161D0">
        <w:rPr>
          <w:rFonts w:ascii="Times New Roman" w:hAnsi="Times New Roman" w:cs="Times New Roman"/>
          <w:sz w:val="24"/>
          <w:szCs w:val="24"/>
        </w:rPr>
        <w:t xml:space="preserve"> le symbole complexe modulant la </w:t>
      </w:r>
      <w:proofErr w:type="spellStart"/>
      <w:r w:rsidR="00377A76" w:rsidRPr="009161D0">
        <w:rPr>
          <w:rFonts w:ascii="Times New Roman" w:hAnsi="Times New Roman" w:cs="Times New Roman"/>
          <w:sz w:val="24"/>
          <w:szCs w:val="24"/>
        </w:rPr>
        <w:t>kième</w:t>
      </w:r>
      <w:proofErr w:type="spellEnd"/>
      <w:r w:rsidR="00377A76" w:rsidRPr="009161D0">
        <w:rPr>
          <w:rFonts w:ascii="Times New Roman" w:hAnsi="Times New Roman" w:cs="Times New Roman"/>
          <w:sz w:val="24"/>
          <w:szCs w:val="24"/>
        </w:rPr>
        <w:t xml:space="preserve"> sous-porteuse</w:t>
      </w:r>
      <w:r w:rsidR="00FE540E" w:rsidRPr="009161D0">
        <w:rPr>
          <w:rFonts w:ascii="Times New Roman" w:hAnsi="Times New Roman" w:cs="Times New Roman"/>
          <w:sz w:val="24"/>
          <w:szCs w:val="24"/>
        </w:rPr>
        <w:t xml:space="preserve"> de fréquence </w:t>
      </w:r>
      <w:proofErr w:type="spellStart"/>
      <w:r w:rsidR="00FE540E" w:rsidRPr="009161D0">
        <w:rPr>
          <w:rFonts w:ascii="Times New Roman" w:hAnsi="Times New Roman" w:cs="Times New Roman"/>
          <w:sz w:val="24"/>
          <w:szCs w:val="24"/>
        </w:rPr>
        <w:t>fk</w:t>
      </w:r>
      <w:proofErr w:type="spellEnd"/>
      <w:r w:rsidR="00377A76" w:rsidRPr="009161D0">
        <w:rPr>
          <w:rFonts w:ascii="Times New Roman" w:hAnsi="Times New Roman" w:cs="Times New Roman"/>
          <w:sz w:val="24"/>
          <w:szCs w:val="24"/>
        </w:rPr>
        <w:t>, k € [</w:t>
      </w:r>
      <w:r w:rsidR="00AE5321" w:rsidRPr="009161D0">
        <w:rPr>
          <w:rFonts w:ascii="Times New Roman" w:hAnsi="Times New Roman" w:cs="Times New Roman"/>
          <w:sz w:val="24"/>
          <w:szCs w:val="24"/>
        </w:rPr>
        <w:t>0, ...,</w:t>
      </w:r>
      <w:r w:rsidR="00377A76" w:rsidRPr="009161D0">
        <w:rPr>
          <w:rFonts w:ascii="Times New Roman" w:hAnsi="Times New Roman" w:cs="Times New Roman"/>
          <w:sz w:val="24"/>
          <w:szCs w:val="24"/>
        </w:rPr>
        <w:t xml:space="preserve"> N-1]</w:t>
      </w:r>
      <w:r w:rsidR="00FE540E" w:rsidRPr="009161D0">
        <w:rPr>
          <w:rFonts w:ascii="Times New Roman" w:hAnsi="Times New Roman" w:cs="Times New Roman"/>
          <w:sz w:val="24"/>
          <w:szCs w:val="24"/>
        </w:rPr>
        <w:t xml:space="preserve"> </w:t>
      </w:r>
    </w:p>
    <w:p w14:paraId="21663B73" w14:textId="0A6DE7FB" w:rsidR="00377A76" w:rsidRPr="009161D0" w:rsidRDefault="00377A76" w:rsidP="00601D0C">
      <w:pPr>
        <w:jc w:val="both"/>
        <w:rPr>
          <w:rFonts w:ascii="Times New Roman" w:hAnsi="Times New Roman" w:cs="Times New Roman"/>
          <w:sz w:val="24"/>
          <w:szCs w:val="24"/>
        </w:rPr>
      </w:pPr>
      <w:r w:rsidRPr="009161D0">
        <w:rPr>
          <w:rFonts w:ascii="Times New Roman" w:hAnsi="Times New Roman" w:cs="Times New Roman"/>
          <w:sz w:val="24"/>
          <w:szCs w:val="24"/>
        </w:rPr>
        <w:t>Le signal s(t) du symbole OFDM s’</w:t>
      </w:r>
      <w:r w:rsidR="00AE5321" w:rsidRPr="009161D0">
        <w:rPr>
          <w:rFonts w:ascii="Times New Roman" w:hAnsi="Times New Roman" w:cs="Times New Roman"/>
          <w:sz w:val="24"/>
          <w:szCs w:val="24"/>
        </w:rPr>
        <w:t>écrit</w:t>
      </w:r>
      <w:r w:rsidRPr="009161D0">
        <w:rPr>
          <w:rFonts w:ascii="Times New Roman" w:hAnsi="Times New Roman" w:cs="Times New Roman"/>
          <w:sz w:val="24"/>
          <w:szCs w:val="24"/>
        </w:rPr>
        <w:t> </w:t>
      </w:r>
      <w:r w:rsidR="00C07D23" w:rsidRPr="009161D0">
        <w:rPr>
          <w:rFonts w:ascii="Times New Roman" w:hAnsi="Times New Roman" w:cs="Times New Roman"/>
          <w:sz w:val="24"/>
          <w:szCs w:val="24"/>
        </w:rPr>
        <w:t>[</w:t>
      </w:r>
      <w:proofErr w:type="spellStart"/>
      <w:r w:rsidR="00C07D23" w:rsidRPr="009161D0">
        <w:rPr>
          <w:rFonts w:ascii="Times New Roman" w:hAnsi="Times New Roman" w:cs="Times New Roman"/>
          <w:sz w:val="24"/>
          <w:szCs w:val="24"/>
        </w:rPr>
        <w:t>ref</w:t>
      </w:r>
      <w:proofErr w:type="spellEnd"/>
      <w:r w:rsidR="00C07D23" w:rsidRPr="009161D0">
        <w:rPr>
          <w:rFonts w:ascii="Times New Roman" w:hAnsi="Times New Roman" w:cs="Times New Roman"/>
          <w:sz w:val="24"/>
          <w:szCs w:val="24"/>
        </w:rPr>
        <w:t>]</w:t>
      </w:r>
      <w:r w:rsidR="00601D0C">
        <w:rPr>
          <w:rFonts w:ascii="Times New Roman" w:hAnsi="Times New Roman" w:cs="Times New Roman"/>
          <w:sz w:val="24"/>
          <w:szCs w:val="24"/>
        </w:rPr>
        <w:t xml:space="preserve"> </w:t>
      </w:r>
      <w:r w:rsidRPr="009161D0">
        <w:rPr>
          <w:rFonts w:ascii="Times New Roman" w:hAnsi="Times New Roman" w:cs="Times New Roman"/>
          <w:sz w:val="24"/>
          <w:szCs w:val="24"/>
        </w:rPr>
        <w:t xml:space="preserve">: </w:t>
      </w:r>
    </w:p>
    <w:p w14:paraId="3D611C25" w14:textId="6E781F30" w:rsidR="00377A76" w:rsidRPr="009161D0" w:rsidRDefault="00AE5321" w:rsidP="00601D0C">
      <w:pPr>
        <w:jc w:val="both"/>
        <w:rPr>
          <w:rFonts w:ascii="Times New Roman" w:hAnsi="Times New Roman" w:cs="Times New Roman"/>
          <w:b/>
          <w:bCs/>
          <w:sz w:val="24"/>
          <w:szCs w:val="24"/>
        </w:rPr>
      </w:pPr>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k=0</m:t>
            </m:r>
          </m:sub>
          <m:sup>
            <m:r>
              <w:rPr>
                <w:rFonts w:ascii="Cambria Math" w:eastAsia="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2jπ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t</m:t>
                </m:r>
              </m:sup>
            </m:sSup>
          </m:e>
        </m:nary>
      </m:oMath>
      <w:r w:rsidR="00F52A27">
        <w:rPr>
          <w:rFonts w:ascii="Times New Roman" w:hAnsi="Times New Roman" w:cs="Times New Roman"/>
          <w:sz w:val="24"/>
          <w:szCs w:val="24"/>
        </w:rPr>
        <w:t xml:space="preserve">     </w:t>
      </w:r>
      <w:r w:rsidR="00F52A27">
        <w:rPr>
          <w:rFonts w:ascii="Times New Roman" w:hAnsi="Times New Roman" w:cs="Times New Roman"/>
          <w:sz w:val="24"/>
          <w:szCs w:val="24"/>
        </w:rPr>
        <w:tab/>
      </w:r>
      <w:r w:rsidR="00F52A27">
        <w:rPr>
          <w:rFonts w:ascii="Times New Roman" w:hAnsi="Times New Roman" w:cs="Times New Roman"/>
          <w:sz w:val="24"/>
          <w:szCs w:val="24"/>
        </w:rPr>
        <w:tab/>
      </w:r>
      <w:r w:rsidR="00F52A27">
        <w:rPr>
          <w:rFonts w:ascii="Times New Roman" w:hAnsi="Times New Roman" w:cs="Times New Roman"/>
          <w:sz w:val="24"/>
          <w:szCs w:val="24"/>
        </w:rPr>
        <w:tab/>
      </w:r>
      <w:r w:rsidR="00F52A27">
        <w:rPr>
          <w:rFonts w:ascii="Times New Roman" w:hAnsi="Times New Roman" w:cs="Times New Roman"/>
          <w:sz w:val="24"/>
          <w:szCs w:val="24"/>
        </w:rPr>
        <w:tab/>
      </w:r>
      <w:r w:rsidR="00F52A27">
        <w:rPr>
          <w:rFonts w:ascii="Times New Roman" w:hAnsi="Times New Roman" w:cs="Times New Roman"/>
          <w:sz w:val="24"/>
          <w:szCs w:val="24"/>
        </w:rPr>
        <w:tab/>
        <w:t>(2.2)</w:t>
      </w:r>
    </w:p>
    <w:p w14:paraId="42762846" w14:textId="77777777" w:rsidR="00377A76" w:rsidRPr="009161D0" w:rsidRDefault="00377A76" w:rsidP="00601D0C">
      <w:pPr>
        <w:jc w:val="both"/>
        <w:rPr>
          <w:rFonts w:ascii="Times New Roman" w:hAnsi="Times New Roman" w:cs="Times New Roman"/>
          <w:sz w:val="24"/>
          <w:szCs w:val="24"/>
        </w:rPr>
      </w:pPr>
    </w:p>
    <w:p w14:paraId="3DD797FB" w14:textId="214476AC" w:rsidR="007F2EA7" w:rsidRPr="009161D0" w:rsidRDefault="007F2EA7"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Avec </w:t>
      </w:r>
      <m:oMath>
        <m:r>
          <w:rPr>
            <w:rFonts w:ascii="Cambria Math" w:hAnsi="Cambria Math" w:cs="Times New Roman"/>
            <w:sz w:val="24"/>
            <w:szCs w:val="24"/>
          </w:rPr>
          <m:t xml:space="preserve">fk=fo+ </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Ts</m:t>
            </m:r>
          </m:den>
        </m:f>
      </m:oMath>
    </w:p>
    <w:p w14:paraId="2F9023E4" w14:textId="47BDA749" w:rsidR="0095116B" w:rsidRPr="009161D0" w:rsidRDefault="0095116B" w:rsidP="00601D0C">
      <w:pPr>
        <w:jc w:val="both"/>
        <w:rPr>
          <w:rFonts w:ascii="Times New Roman" w:hAnsi="Times New Roman" w:cs="Times New Roman"/>
          <w:sz w:val="24"/>
          <w:szCs w:val="24"/>
        </w:rPr>
      </w:pPr>
    </w:p>
    <w:p w14:paraId="1C414F3A" w14:textId="6ED226C5" w:rsidR="00FE540E" w:rsidRPr="009161D0" w:rsidRDefault="00FE540E" w:rsidP="00601D0C">
      <w:pPr>
        <w:jc w:val="both"/>
        <w:rPr>
          <w:rFonts w:ascii="Times New Roman" w:hAnsi="Times New Roman" w:cs="Times New Roman"/>
          <w:sz w:val="24"/>
          <w:szCs w:val="24"/>
        </w:rPr>
      </w:pPr>
      <w:r w:rsidRPr="009161D0">
        <w:rPr>
          <w:rFonts w:ascii="Times New Roman" w:hAnsi="Times New Roman" w:cs="Times New Roman"/>
          <w:sz w:val="24"/>
          <w:szCs w:val="24"/>
        </w:rPr>
        <w:t>Pour réaliser l’OFDM dans la pratique, il suffit d’appliquer de manière instantanée la Transformé de Fourrier Rapide Inverse (IFFT) à N échantillons de symboles QAM/QPSK complexes.</w:t>
      </w:r>
    </w:p>
    <w:p w14:paraId="68CF4600" w14:textId="77777777" w:rsidR="002679CC" w:rsidRPr="009161D0" w:rsidRDefault="00FE540E" w:rsidP="00601D0C">
      <w:pPr>
        <w:jc w:val="both"/>
        <w:rPr>
          <w:rFonts w:ascii="Times New Roman" w:hAnsi="Times New Roman" w:cs="Times New Roman"/>
          <w:sz w:val="24"/>
          <w:szCs w:val="24"/>
        </w:rPr>
      </w:pPr>
      <w:r w:rsidRPr="009161D0">
        <w:rPr>
          <w:rFonts w:ascii="Times New Roman" w:hAnsi="Times New Roman" w:cs="Times New Roman"/>
          <w:sz w:val="24"/>
          <w:szCs w:val="24"/>
        </w:rPr>
        <w:t>Le schéma de principe du modulateur OFDM utilisant l’algorithme de la transformée de Fourrier rapide inverse est présenté dans la figure suivante :</w:t>
      </w:r>
    </w:p>
    <w:p w14:paraId="1089366B" w14:textId="05109921" w:rsidR="00FE540E" w:rsidRPr="009161D0" w:rsidRDefault="00FE540E" w:rsidP="00FE540E">
      <w:pPr>
        <w:ind w:left="708"/>
        <w:rPr>
          <w:rFonts w:ascii="Times New Roman" w:hAnsi="Times New Roman" w:cs="Times New Roman"/>
          <w:sz w:val="24"/>
          <w:szCs w:val="24"/>
        </w:rPr>
      </w:pPr>
      <w:r w:rsidRPr="009161D0">
        <w:rPr>
          <w:rFonts w:ascii="Times New Roman" w:hAnsi="Times New Roman" w:cs="Times New Roman"/>
          <w:sz w:val="24"/>
          <w:szCs w:val="24"/>
        </w:rPr>
        <w:lastRenderedPageBreak/>
        <w:br/>
      </w:r>
      <w:r w:rsidR="007F2EA7" w:rsidRPr="009161D0">
        <w:rPr>
          <w:rFonts w:ascii="Times New Roman" w:hAnsi="Times New Roman" w:cs="Times New Roman"/>
          <w:noProof/>
          <w:sz w:val="24"/>
          <w:szCs w:val="24"/>
        </w:rPr>
        <w:drawing>
          <wp:inline distT="0" distB="0" distL="0" distR="0" wp14:anchorId="3747478C" wp14:editId="4490A744">
            <wp:extent cx="5162550" cy="165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2550" cy="1657350"/>
                    </a:xfrm>
                    <a:prstGeom prst="rect">
                      <a:avLst/>
                    </a:prstGeom>
                  </pic:spPr>
                </pic:pic>
              </a:graphicData>
            </a:graphic>
          </wp:inline>
        </w:drawing>
      </w:r>
    </w:p>
    <w:p w14:paraId="00026CD9" w14:textId="66855D44" w:rsidR="007F2EA7" w:rsidRPr="009161D0" w:rsidRDefault="007F2EA7" w:rsidP="007F2EA7">
      <w:pPr>
        <w:ind w:left="708"/>
        <w:jc w:val="center"/>
        <w:rPr>
          <w:rFonts w:ascii="Times New Roman" w:hAnsi="Times New Roman" w:cs="Times New Roman"/>
          <w:sz w:val="24"/>
          <w:szCs w:val="24"/>
        </w:rPr>
      </w:pPr>
      <w:bookmarkStart w:id="23" w:name="_Hlk70011967"/>
      <w:r w:rsidRPr="009161D0">
        <w:rPr>
          <w:rFonts w:ascii="Times New Roman" w:hAnsi="Times New Roman" w:cs="Times New Roman"/>
          <w:b/>
          <w:bCs/>
          <w:sz w:val="24"/>
          <w:szCs w:val="24"/>
          <w:u w:val="single"/>
        </w:rPr>
        <w:t>Figure </w:t>
      </w:r>
      <w:r w:rsidR="00980C69" w:rsidRPr="009161D0">
        <w:rPr>
          <w:rFonts w:ascii="Times New Roman" w:hAnsi="Times New Roman" w:cs="Times New Roman"/>
          <w:b/>
          <w:bCs/>
          <w:sz w:val="24"/>
          <w:szCs w:val="24"/>
          <w:u w:val="single"/>
        </w:rPr>
        <w:t>2.6</w:t>
      </w:r>
      <w:r w:rsidRPr="009161D0">
        <w:rPr>
          <w:rFonts w:ascii="Times New Roman" w:hAnsi="Times New Roman" w:cs="Times New Roman"/>
          <w:sz w:val="24"/>
          <w:szCs w:val="24"/>
        </w:rPr>
        <w:t>: Modulateur OFDM</w:t>
      </w:r>
      <w:r w:rsidR="004A49CB" w:rsidRPr="009161D0">
        <w:rPr>
          <w:rFonts w:ascii="Times New Roman" w:hAnsi="Times New Roman" w:cs="Times New Roman"/>
          <w:sz w:val="24"/>
          <w:szCs w:val="24"/>
        </w:rPr>
        <w:t xml:space="preserve"> [</w:t>
      </w:r>
      <w:r w:rsidR="00C65500">
        <w:rPr>
          <w:rFonts w:ascii="Times New Roman" w:hAnsi="Times New Roman" w:cs="Times New Roman"/>
          <w:sz w:val="24"/>
          <w:szCs w:val="24"/>
        </w:rPr>
        <w:t>17</w:t>
      </w:r>
      <w:r w:rsidR="004A49CB" w:rsidRPr="009161D0">
        <w:rPr>
          <w:rFonts w:ascii="Times New Roman" w:hAnsi="Times New Roman" w:cs="Times New Roman"/>
          <w:sz w:val="24"/>
          <w:szCs w:val="24"/>
        </w:rPr>
        <w:t>]</w:t>
      </w:r>
    </w:p>
    <w:p w14:paraId="231F6C7E" w14:textId="77777777" w:rsidR="004A49CB" w:rsidRPr="009161D0" w:rsidRDefault="00C63F96" w:rsidP="008C1847">
      <w:pPr>
        <w:rPr>
          <w:rFonts w:ascii="Times New Roman" w:hAnsi="Times New Roman" w:cs="Times New Roman"/>
          <w:sz w:val="24"/>
          <w:szCs w:val="24"/>
        </w:rPr>
      </w:pPr>
      <w:r w:rsidRPr="009161D0">
        <w:rPr>
          <w:rFonts w:ascii="Times New Roman" w:hAnsi="Times New Roman" w:cs="Times New Roman"/>
          <w:sz w:val="24"/>
          <w:szCs w:val="24"/>
        </w:rPr>
        <w:t xml:space="preserve"> </w:t>
      </w:r>
    </w:p>
    <w:bookmarkEnd w:id="23"/>
    <w:p w14:paraId="51C783F8" w14:textId="7EB74DF7" w:rsidR="0095116B" w:rsidRPr="009161D0" w:rsidRDefault="002679CC" w:rsidP="008C1847">
      <w:pPr>
        <w:rPr>
          <w:rFonts w:ascii="Times New Roman" w:hAnsi="Times New Roman" w:cs="Times New Roman"/>
          <w:b/>
          <w:bCs/>
          <w:sz w:val="24"/>
          <w:szCs w:val="24"/>
        </w:rPr>
      </w:pPr>
      <w:r w:rsidRPr="009161D0">
        <w:rPr>
          <w:rFonts w:ascii="Times New Roman" w:hAnsi="Times New Roman" w:cs="Times New Roman"/>
          <w:b/>
          <w:bCs/>
          <w:sz w:val="24"/>
          <w:szCs w:val="24"/>
        </w:rPr>
        <w:t>6</w:t>
      </w:r>
      <w:r w:rsidR="00980C69" w:rsidRPr="009161D0">
        <w:rPr>
          <w:rFonts w:ascii="Times New Roman" w:hAnsi="Times New Roman" w:cs="Times New Roman"/>
          <w:b/>
          <w:bCs/>
          <w:sz w:val="24"/>
          <w:szCs w:val="24"/>
        </w:rPr>
        <w:t>.2.</w:t>
      </w:r>
      <w:r w:rsidRPr="009161D0">
        <w:rPr>
          <w:rFonts w:ascii="Times New Roman" w:hAnsi="Times New Roman" w:cs="Times New Roman"/>
          <w:b/>
          <w:bCs/>
          <w:sz w:val="24"/>
          <w:szCs w:val="24"/>
        </w:rPr>
        <w:t>3</w:t>
      </w:r>
      <w:r w:rsidRPr="009161D0">
        <w:rPr>
          <w:rFonts w:ascii="Times New Roman" w:hAnsi="Times New Roman" w:cs="Times New Roman"/>
          <w:sz w:val="24"/>
          <w:szCs w:val="24"/>
        </w:rPr>
        <w:t xml:space="preserve"> </w:t>
      </w:r>
      <w:r w:rsidRPr="009161D0">
        <w:rPr>
          <w:rFonts w:ascii="Times New Roman" w:hAnsi="Times New Roman" w:cs="Times New Roman"/>
          <w:b/>
          <w:bCs/>
          <w:sz w:val="24"/>
          <w:szCs w:val="24"/>
        </w:rPr>
        <w:t>Intervalle de garde</w:t>
      </w:r>
    </w:p>
    <w:p w14:paraId="39B55097" w14:textId="18EF55DD" w:rsidR="002679CC" w:rsidRPr="009161D0" w:rsidRDefault="004A49CB"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Pour </w:t>
      </w:r>
      <w:r w:rsidR="00D04C6B" w:rsidRPr="009161D0">
        <w:rPr>
          <w:rFonts w:ascii="Times New Roman" w:hAnsi="Times New Roman" w:cs="Times New Roman"/>
          <w:sz w:val="24"/>
          <w:szCs w:val="24"/>
        </w:rPr>
        <w:t>éliminer les interférences inter-symboles</w:t>
      </w:r>
      <w:r w:rsidRPr="009161D0">
        <w:rPr>
          <w:rFonts w:ascii="Times New Roman" w:hAnsi="Times New Roman" w:cs="Times New Roman"/>
          <w:sz w:val="24"/>
          <w:szCs w:val="24"/>
        </w:rPr>
        <w:t>, le DAB+ ajoute un intervalle de garde entre les symboles OFDM</w:t>
      </w:r>
      <w:r w:rsidR="00885B7B" w:rsidRPr="009161D0">
        <w:rPr>
          <w:rFonts w:ascii="Times New Roman" w:hAnsi="Times New Roman" w:cs="Times New Roman"/>
          <w:sz w:val="24"/>
          <w:szCs w:val="24"/>
        </w:rPr>
        <w:t>.</w:t>
      </w:r>
      <w:r w:rsidR="00D04C6B" w:rsidRPr="009161D0">
        <w:rPr>
          <w:rFonts w:ascii="Times New Roman" w:hAnsi="Times New Roman" w:cs="Times New Roman"/>
          <w:sz w:val="24"/>
          <w:szCs w:val="24"/>
        </w:rPr>
        <w:t xml:space="preserve"> </w:t>
      </w:r>
      <w:r w:rsidRPr="009161D0">
        <w:rPr>
          <w:rFonts w:ascii="Times New Roman" w:hAnsi="Times New Roman" w:cs="Times New Roman"/>
          <w:sz w:val="24"/>
          <w:szCs w:val="24"/>
        </w:rPr>
        <w:t>L’intervalle de garde est formé par une continuation cyclique du signal, de sorte que l</w:t>
      </w:r>
      <w:r w:rsidR="00461A33" w:rsidRPr="009161D0">
        <w:rPr>
          <w:rFonts w:ascii="Times New Roman" w:hAnsi="Times New Roman" w:cs="Times New Roman"/>
          <w:sz w:val="24"/>
          <w:szCs w:val="24"/>
        </w:rPr>
        <w:t>’intervalle de garde soit présente dans le symbole. L’intervalle de garde étend la longueur du symbole transmis</w:t>
      </w:r>
      <w:r w:rsidRPr="009161D0">
        <w:rPr>
          <w:rFonts w:ascii="Times New Roman" w:hAnsi="Times New Roman" w:cs="Times New Roman"/>
          <w:sz w:val="24"/>
          <w:szCs w:val="24"/>
        </w:rPr>
        <w:t xml:space="preserve"> </w:t>
      </w:r>
      <w:r w:rsidR="00461A33" w:rsidRPr="009161D0">
        <w:rPr>
          <w:rFonts w:ascii="Times New Roman" w:hAnsi="Times New Roman" w:cs="Times New Roman"/>
          <w:sz w:val="24"/>
          <w:szCs w:val="24"/>
        </w:rPr>
        <w:t>et est ajouté en copiant la dernière partie du symbole au début du symbole</w:t>
      </w:r>
      <w:r w:rsidR="00885B7B" w:rsidRPr="009161D0">
        <w:rPr>
          <w:rFonts w:ascii="Times New Roman" w:hAnsi="Times New Roman" w:cs="Times New Roman"/>
          <w:sz w:val="24"/>
          <w:szCs w:val="24"/>
        </w:rPr>
        <w:t xml:space="preserve"> (préfixe cyclique). </w:t>
      </w:r>
    </w:p>
    <w:p w14:paraId="4AA04F76" w14:textId="77777777" w:rsidR="00885B7B" w:rsidRPr="009161D0" w:rsidRDefault="00885B7B" w:rsidP="00601D0C">
      <w:pPr>
        <w:jc w:val="both"/>
        <w:rPr>
          <w:rFonts w:ascii="Times New Roman" w:hAnsi="Times New Roman" w:cs="Times New Roman"/>
          <w:sz w:val="24"/>
          <w:szCs w:val="24"/>
        </w:rPr>
      </w:pPr>
    </w:p>
    <w:p w14:paraId="4E7FEED1" w14:textId="5CC6FDC6" w:rsidR="00D04C6B" w:rsidRPr="009161D0" w:rsidRDefault="00885B7B" w:rsidP="008C1847">
      <w:pP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590278CF" wp14:editId="4EE17BE8">
            <wp:extent cx="4867275" cy="1733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7275" cy="1733550"/>
                    </a:xfrm>
                    <a:prstGeom prst="rect">
                      <a:avLst/>
                    </a:prstGeom>
                  </pic:spPr>
                </pic:pic>
              </a:graphicData>
            </a:graphic>
          </wp:inline>
        </w:drawing>
      </w:r>
    </w:p>
    <w:p w14:paraId="2E1EE0A1" w14:textId="2FB316B9" w:rsidR="00D04C6B" w:rsidRPr="009161D0" w:rsidRDefault="00D04C6B" w:rsidP="008C1847">
      <w:pPr>
        <w:rPr>
          <w:rFonts w:ascii="Times New Roman" w:hAnsi="Times New Roman" w:cs="Times New Roman"/>
          <w:sz w:val="24"/>
          <w:szCs w:val="24"/>
        </w:rPr>
      </w:pPr>
    </w:p>
    <w:p w14:paraId="417D79B7" w14:textId="109B2C90" w:rsidR="0065670C" w:rsidRPr="009161D0" w:rsidRDefault="00D04C6B" w:rsidP="008C1847">
      <w:pPr>
        <w:rPr>
          <w:rFonts w:ascii="Times New Roman" w:hAnsi="Times New Roman" w:cs="Times New Roman"/>
          <w:sz w:val="24"/>
          <w:szCs w:val="24"/>
        </w:rPr>
      </w:pPr>
      <w:bookmarkStart w:id="24" w:name="_Hlk70012008"/>
      <w:r w:rsidRPr="009161D0">
        <w:rPr>
          <w:rFonts w:ascii="Times New Roman" w:hAnsi="Times New Roman" w:cs="Times New Roman"/>
          <w:b/>
          <w:bCs/>
          <w:sz w:val="24"/>
          <w:szCs w:val="24"/>
          <w:u w:val="single"/>
        </w:rPr>
        <w:t>Figure</w:t>
      </w:r>
      <w:r w:rsidR="00980C69" w:rsidRPr="009161D0">
        <w:rPr>
          <w:rFonts w:ascii="Times New Roman" w:hAnsi="Times New Roman" w:cs="Times New Roman"/>
          <w:b/>
          <w:bCs/>
          <w:sz w:val="24"/>
          <w:szCs w:val="24"/>
          <w:u w:val="single"/>
        </w:rPr>
        <w:t xml:space="preserve"> 2.7</w:t>
      </w:r>
      <w:r w:rsidR="00885B7B" w:rsidRPr="009161D0">
        <w:rPr>
          <w:rFonts w:ascii="Times New Roman" w:hAnsi="Times New Roman" w:cs="Times New Roman"/>
          <w:sz w:val="24"/>
          <w:szCs w:val="24"/>
        </w:rPr>
        <w:t> : Intervalle de garde et mécanisme d’insertion de préfixe cyclique</w:t>
      </w:r>
      <w:r w:rsidR="00185194" w:rsidRPr="009161D0">
        <w:rPr>
          <w:rFonts w:ascii="Times New Roman" w:hAnsi="Times New Roman" w:cs="Times New Roman"/>
          <w:sz w:val="24"/>
          <w:szCs w:val="24"/>
        </w:rPr>
        <w:t xml:space="preserve"> [</w:t>
      </w:r>
      <w:r w:rsidR="006D7164">
        <w:rPr>
          <w:rFonts w:ascii="Times New Roman" w:hAnsi="Times New Roman" w:cs="Times New Roman"/>
          <w:sz w:val="24"/>
          <w:szCs w:val="24"/>
        </w:rPr>
        <w:t>1</w:t>
      </w:r>
      <w:r w:rsidR="003D50AD">
        <w:rPr>
          <w:rFonts w:ascii="Times New Roman" w:hAnsi="Times New Roman" w:cs="Times New Roman"/>
          <w:sz w:val="24"/>
          <w:szCs w:val="24"/>
        </w:rPr>
        <w:t>6</w:t>
      </w:r>
      <w:r w:rsidR="00185194" w:rsidRPr="009161D0">
        <w:rPr>
          <w:rFonts w:ascii="Times New Roman" w:hAnsi="Times New Roman" w:cs="Times New Roman"/>
          <w:sz w:val="24"/>
          <w:szCs w:val="24"/>
        </w:rPr>
        <w:t>]</w:t>
      </w:r>
    </w:p>
    <w:bookmarkEnd w:id="24"/>
    <w:p w14:paraId="49AC8244" w14:textId="77777777" w:rsidR="0065670C" w:rsidRPr="009161D0" w:rsidRDefault="0065670C" w:rsidP="008C1847">
      <w:pPr>
        <w:rPr>
          <w:rFonts w:ascii="Times New Roman" w:hAnsi="Times New Roman" w:cs="Times New Roman"/>
          <w:sz w:val="24"/>
          <w:szCs w:val="24"/>
        </w:rPr>
      </w:pPr>
    </w:p>
    <w:p w14:paraId="55080273" w14:textId="2D2EDE89" w:rsidR="00D04C6B" w:rsidRPr="009161D0" w:rsidRDefault="00885B7B" w:rsidP="008C1847">
      <w:pPr>
        <w:rPr>
          <w:rFonts w:ascii="Times New Roman" w:hAnsi="Times New Roman" w:cs="Times New Roman"/>
          <w:sz w:val="24"/>
          <w:szCs w:val="24"/>
        </w:rPr>
      </w:pPr>
      <w:r w:rsidRPr="009161D0">
        <w:rPr>
          <w:rFonts w:ascii="Times New Roman" w:hAnsi="Times New Roman" w:cs="Times New Roman"/>
          <w:sz w:val="24"/>
          <w:szCs w:val="24"/>
        </w:rPr>
        <w:t xml:space="preserve"> </w:t>
      </w:r>
    </w:p>
    <w:p w14:paraId="7A1BF3D3" w14:textId="61CE0D15" w:rsidR="00EB5AF7" w:rsidRPr="009161D0" w:rsidRDefault="00980C69" w:rsidP="008C1847">
      <w:pPr>
        <w:rPr>
          <w:rFonts w:ascii="Times New Roman" w:hAnsi="Times New Roman" w:cs="Times New Roman"/>
          <w:b/>
          <w:bCs/>
          <w:sz w:val="24"/>
          <w:szCs w:val="24"/>
        </w:rPr>
      </w:pPr>
      <w:r w:rsidRPr="009161D0">
        <w:rPr>
          <w:rFonts w:ascii="Times New Roman" w:hAnsi="Times New Roman" w:cs="Times New Roman"/>
          <w:sz w:val="24"/>
          <w:szCs w:val="24"/>
        </w:rPr>
        <w:t>7</w:t>
      </w:r>
      <w:r w:rsidR="00EB5AF7"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Les </w:t>
      </w:r>
      <w:r w:rsidRPr="009161D0">
        <w:rPr>
          <w:rFonts w:ascii="Times New Roman" w:hAnsi="Times New Roman" w:cs="Times New Roman"/>
          <w:b/>
          <w:bCs/>
          <w:sz w:val="24"/>
          <w:szCs w:val="24"/>
        </w:rPr>
        <w:t>m</w:t>
      </w:r>
      <w:r w:rsidR="00EB5AF7" w:rsidRPr="009161D0">
        <w:rPr>
          <w:rFonts w:ascii="Times New Roman" w:hAnsi="Times New Roman" w:cs="Times New Roman"/>
          <w:b/>
          <w:bCs/>
          <w:sz w:val="24"/>
          <w:szCs w:val="24"/>
        </w:rPr>
        <w:t>odes de transmission DAB+</w:t>
      </w:r>
    </w:p>
    <w:p w14:paraId="6CD6052E" w14:textId="731755CF" w:rsidR="00EB5AF7" w:rsidRPr="009161D0" w:rsidRDefault="00EB5AF7" w:rsidP="00601D0C">
      <w:pPr>
        <w:jc w:val="both"/>
        <w:rPr>
          <w:rFonts w:ascii="Times New Roman" w:hAnsi="Times New Roman" w:cs="Times New Roman"/>
          <w:sz w:val="24"/>
          <w:szCs w:val="24"/>
        </w:rPr>
      </w:pPr>
      <w:r w:rsidRPr="009161D0">
        <w:rPr>
          <w:rFonts w:ascii="Times New Roman" w:hAnsi="Times New Roman" w:cs="Times New Roman"/>
          <w:sz w:val="24"/>
          <w:szCs w:val="24"/>
        </w:rPr>
        <w:t>Pour assurer l’application du système DAB+ dans différentes configurations de réseau et sur une large gamme de fréquences, quatre modes de transmission</w:t>
      </w:r>
      <w:r w:rsidR="00DE18FA" w:rsidRPr="009161D0">
        <w:rPr>
          <w:rFonts w:ascii="Times New Roman" w:hAnsi="Times New Roman" w:cs="Times New Roman"/>
          <w:sz w:val="24"/>
          <w:szCs w:val="24"/>
        </w:rPr>
        <w:t xml:space="preserve"> (TM)</w:t>
      </w:r>
      <w:r w:rsidRPr="009161D0">
        <w:rPr>
          <w:rFonts w:ascii="Times New Roman" w:hAnsi="Times New Roman" w:cs="Times New Roman"/>
          <w:sz w:val="24"/>
          <w:szCs w:val="24"/>
        </w:rPr>
        <w:t xml:space="preserve"> ont été défini </w:t>
      </w:r>
      <w:r w:rsidR="00185194" w:rsidRPr="009161D0">
        <w:rPr>
          <w:rFonts w:ascii="Times New Roman" w:hAnsi="Times New Roman" w:cs="Times New Roman"/>
          <w:sz w:val="24"/>
          <w:szCs w:val="24"/>
        </w:rPr>
        <w:t>[</w:t>
      </w:r>
      <w:r w:rsidR="006D7164">
        <w:rPr>
          <w:rFonts w:ascii="Times New Roman" w:hAnsi="Times New Roman" w:cs="Times New Roman"/>
          <w:b/>
          <w:bCs/>
          <w:sz w:val="24"/>
          <w:szCs w:val="24"/>
        </w:rPr>
        <w:t>1</w:t>
      </w:r>
      <w:r w:rsidR="00185194" w:rsidRPr="009161D0">
        <w:rPr>
          <w:rFonts w:ascii="Times New Roman" w:hAnsi="Times New Roman" w:cs="Times New Roman"/>
          <w:b/>
          <w:bCs/>
          <w:sz w:val="24"/>
          <w:szCs w:val="24"/>
        </w:rPr>
        <w:t>]</w:t>
      </w:r>
      <w:r w:rsidR="00F52A27">
        <w:rPr>
          <w:rFonts w:ascii="Times New Roman" w:hAnsi="Times New Roman" w:cs="Times New Roman"/>
          <w:b/>
          <w:bCs/>
          <w:sz w:val="24"/>
          <w:szCs w:val="24"/>
        </w:rPr>
        <w:t xml:space="preserve"> </w:t>
      </w:r>
      <w:r w:rsidRPr="009161D0">
        <w:rPr>
          <w:rFonts w:ascii="Times New Roman" w:hAnsi="Times New Roman" w:cs="Times New Roman"/>
          <w:sz w:val="24"/>
          <w:szCs w:val="24"/>
        </w:rPr>
        <w:t>:</w:t>
      </w:r>
    </w:p>
    <w:p w14:paraId="1F3B630F" w14:textId="2967B503" w:rsidR="00DE18FA" w:rsidRPr="009161D0" w:rsidRDefault="00DE18FA" w:rsidP="00601D0C">
      <w:pPr>
        <w:pStyle w:val="Paragraphedeliste"/>
        <w:numPr>
          <w:ilvl w:val="0"/>
          <w:numId w:val="21"/>
        </w:numPr>
        <w:jc w:val="both"/>
        <w:rPr>
          <w:rFonts w:ascii="Times New Roman" w:hAnsi="Times New Roman" w:cs="Times New Roman"/>
          <w:sz w:val="24"/>
          <w:szCs w:val="24"/>
        </w:rPr>
      </w:pPr>
      <w:r w:rsidRPr="009161D0">
        <w:rPr>
          <w:rFonts w:ascii="Times New Roman" w:hAnsi="Times New Roman" w:cs="Times New Roman"/>
          <w:sz w:val="24"/>
          <w:szCs w:val="24"/>
        </w:rPr>
        <w:t>Le mode de transmission I destiné à la transmission terrestre, en particulier pour l’utilisation de</w:t>
      </w:r>
      <w:r w:rsidR="00C253AD" w:rsidRPr="009161D0">
        <w:rPr>
          <w:rFonts w:ascii="Times New Roman" w:hAnsi="Times New Roman" w:cs="Times New Roman"/>
          <w:sz w:val="24"/>
          <w:szCs w:val="24"/>
        </w:rPr>
        <w:t xml:space="preserve"> </w:t>
      </w:r>
      <w:r w:rsidRPr="009161D0">
        <w:rPr>
          <w:rFonts w:ascii="Times New Roman" w:hAnsi="Times New Roman" w:cs="Times New Roman"/>
          <w:sz w:val="24"/>
          <w:szCs w:val="24"/>
        </w:rPr>
        <w:t>réseaux SFN. Ce mode fonctionne à des fréquences inférieur</w:t>
      </w:r>
      <w:r w:rsidR="00311448" w:rsidRPr="009161D0">
        <w:rPr>
          <w:rFonts w:ascii="Times New Roman" w:hAnsi="Times New Roman" w:cs="Times New Roman"/>
          <w:sz w:val="24"/>
          <w:szCs w:val="24"/>
        </w:rPr>
        <w:t>e</w:t>
      </w:r>
      <w:r w:rsidRPr="009161D0">
        <w:rPr>
          <w:rFonts w:ascii="Times New Roman" w:hAnsi="Times New Roman" w:cs="Times New Roman"/>
          <w:sz w:val="24"/>
          <w:szCs w:val="24"/>
        </w:rPr>
        <w:t>s à 300MHz</w:t>
      </w:r>
      <w:r w:rsidR="0023330B" w:rsidRPr="009161D0">
        <w:rPr>
          <w:rFonts w:ascii="Times New Roman" w:hAnsi="Times New Roman" w:cs="Times New Roman"/>
          <w:sz w:val="24"/>
          <w:szCs w:val="24"/>
        </w:rPr>
        <w:t xml:space="preserve"> (bande III)</w:t>
      </w:r>
      <w:r w:rsidRPr="009161D0">
        <w:rPr>
          <w:rFonts w:ascii="Times New Roman" w:hAnsi="Times New Roman" w:cs="Times New Roman"/>
          <w:sz w:val="24"/>
          <w:szCs w:val="24"/>
        </w:rPr>
        <w:t>.</w:t>
      </w:r>
    </w:p>
    <w:p w14:paraId="27AFC858" w14:textId="000BE21D" w:rsidR="00311448" w:rsidRPr="009161D0" w:rsidRDefault="00311448" w:rsidP="00601D0C">
      <w:pPr>
        <w:pStyle w:val="Paragraphedeliste"/>
        <w:numPr>
          <w:ilvl w:val="0"/>
          <w:numId w:val="21"/>
        </w:numPr>
        <w:jc w:val="both"/>
        <w:rPr>
          <w:rFonts w:ascii="Times New Roman" w:hAnsi="Times New Roman" w:cs="Times New Roman"/>
          <w:sz w:val="24"/>
          <w:szCs w:val="24"/>
        </w:rPr>
      </w:pPr>
      <w:r w:rsidRPr="009161D0">
        <w:rPr>
          <w:rFonts w:ascii="Times New Roman" w:hAnsi="Times New Roman" w:cs="Times New Roman"/>
          <w:sz w:val="24"/>
          <w:szCs w:val="24"/>
        </w:rPr>
        <w:t>Le mode II destiné à la transmission terrestre et satellite à des fréquences à 1.5GHz. La mise en œuvre de réseau SFN est également possible.</w:t>
      </w:r>
    </w:p>
    <w:p w14:paraId="54FD4F6E" w14:textId="4FFBD48F" w:rsidR="00311448" w:rsidRPr="009161D0" w:rsidRDefault="00311448" w:rsidP="00601D0C">
      <w:pPr>
        <w:pStyle w:val="Paragraphedeliste"/>
        <w:numPr>
          <w:ilvl w:val="0"/>
          <w:numId w:val="21"/>
        </w:numPr>
        <w:jc w:val="both"/>
        <w:rPr>
          <w:rFonts w:ascii="Times New Roman" w:hAnsi="Times New Roman" w:cs="Times New Roman"/>
          <w:sz w:val="24"/>
          <w:szCs w:val="24"/>
        </w:rPr>
      </w:pPr>
      <w:r w:rsidRPr="009161D0">
        <w:rPr>
          <w:rFonts w:ascii="Times New Roman" w:hAnsi="Times New Roman" w:cs="Times New Roman"/>
          <w:sz w:val="24"/>
          <w:szCs w:val="24"/>
        </w:rPr>
        <w:t xml:space="preserve">Le mode III a été conçu pour la transmission par satellite </w:t>
      </w:r>
      <w:r w:rsidR="00C253AD" w:rsidRPr="009161D0">
        <w:rPr>
          <w:rFonts w:ascii="Times New Roman" w:hAnsi="Times New Roman" w:cs="Times New Roman"/>
          <w:sz w:val="24"/>
          <w:szCs w:val="24"/>
        </w:rPr>
        <w:t xml:space="preserve">à des fréquences inférieures à 3GHz. </w:t>
      </w:r>
    </w:p>
    <w:p w14:paraId="4A62794F" w14:textId="1C737CF0" w:rsidR="00EB5AF7" w:rsidRPr="009161D0" w:rsidRDefault="00C253AD" w:rsidP="00601D0C">
      <w:pPr>
        <w:pStyle w:val="Paragraphedeliste"/>
        <w:numPr>
          <w:ilvl w:val="0"/>
          <w:numId w:val="21"/>
        </w:numPr>
        <w:jc w:val="both"/>
        <w:rPr>
          <w:rFonts w:ascii="Times New Roman" w:hAnsi="Times New Roman" w:cs="Times New Roman"/>
          <w:sz w:val="24"/>
          <w:szCs w:val="24"/>
        </w:rPr>
      </w:pPr>
      <w:r w:rsidRPr="009161D0">
        <w:rPr>
          <w:rFonts w:ascii="Times New Roman" w:hAnsi="Times New Roman" w:cs="Times New Roman"/>
          <w:sz w:val="24"/>
          <w:szCs w:val="24"/>
        </w:rPr>
        <w:lastRenderedPageBreak/>
        <w:t xml:space="preserve">Le mode IV a été inclus plus tard dans la spécification pour permettre une plus grande flexibilité dans la planification de la radiodiffusion. Il est adapté à la transmission terrestre et satellite en bande L. </w:t>
      </w:r>
      <w:r w:rsidR="00185194" w:rsidRPr="009161D0">
        <w:rPr>
          <w:rFonts w:ascii="Times New Roman" w:hAnsi="Times New Roman" w:cs="Times New Roman"/>
          <w:sz w:val="24"/>
          <w:szCs w:val="24"/>
        </w:rPr>
        <w:t>Le tableau 2.1 résume les différents modes de transmission</w:t>
      </w:r>
      <w:r w:rsidR="009A0943" w:rsidRPr="009161D0">
        <w:rPr>
          <w:rFonts w:ascii="Times New Roman" w:hAnsi="Times New Roman" w:cs="Times New Roman"/>
          <w:sz w:val="24"/>
          <w:szCs w:val="24"/>
        </w:rPr>
        <w:t xml:space="preserve"> avec leurs paramètres OFDM.</w:t>
      </w:r>
    </w:p>
    <w:p w14:paraId="0BB890AF" w14:textId="3BAF1004" w:rsidR="00980C69" w:rsidRPr="009161D0" w:rsidRDefault="00980C69" w:rsidP="00980C69">
      <w:pPr>
        <w:rPr>
          <w:rFonts w:ascii="Times New Roman" w:hAnsi="Times New Roman" w:cs="Times New Roman"/>
          <w:sz w:val="24"/>
          <w:szCs w:val="24"/>
        </w:rPr>
      </w:pPr>
    </w:p>
    <w:p w14:paraId="4606361B" w14:textId="6C547235" w:rsidR="00980C69" w:rsidRPr="009161D0" w:rsidRDefault="00980C69" w:rsidP="002E6E0C">
      <w:pPr>
        <w:ind w:left="360"/>
        <w:rPr>
          <w:rFonts w:ascii="Times New Roman" w:hAnsi="Times New Roman" w:cs="Times New Roman"/>
          <w:sz w:val="24"/>
          <w:szCs w:val="24"/>
        </w:rPr>
      </w:pPr>
      <w:bookmarkStart w:id="25" w:name="_Hlk70012214"/>
      <w:r w:rsidRPr="009161D0">
        <w:rPr>
          <w:rFonts w:ascii="Times New Roman" w:hAnsi="Times New Roman" w:cs="Times New Roman"/>
          <w:sz w:val="24"/>
          <w:szCs w:val="24"/>
        </w:rPr>
        <w:t>Tableau 2.1</w:t>
      </w:r>
      <w:r w:rsidR="00185194" w:rsidRPr="009161D0">
        <w:rPr>
          <w:rFonts w:ascii="Times New Roman" w:hAnsi="Times New Roman" w:cs="Times New Roman"/>
          <w:sz w:val="24"/>
          <w:szCs w:val="24"/>
        </w:rPr>
        <w:t> : Modes de transmission DAB+</w:t>
      </w:r>
      <w:r w:rsidR="00FD2586" w:rsidRPr="009161D0">
        <w:rPr>
          <w:rFonts w:ascii="Times New Roman" w:hAnsi="Times New Roman" w:cs="Times New Roman"/>
          <w:sz w:val="24"/>
          <w:szCs w:val="24"/>
        </w:rPr>
        <w:t xml:space="preserve"> (TM) et paramètres OFDM</w:t>
      </w:r>
      <w:r w:rsidR="00C74F40" w:rsidRPr="009161D0">
        <w:rPr>
          <w:rFonts w:ascii="Times New Roman" w:hAnsi="Times New Roman" w:cs="Times New Roman"/>
          <w:sz w:val="24"/>
          <w:szCs w:val="24"/>
        </w:rPr>
        <w:t xml:space="preserve"> [</w:t>
      </w:r>
      <w:r w:rsidR="006D7164">
        <w:rPr>
          <w:rFonts w:ascii="Times New Roman" w:hAnsi="Times New Roman" w:cs="Times New Roman"/>
          <w:sz w:val="24"/>
          <w:szCs w:val="24"/>
        </w:rPr>
        <w:t>1</w:t>
      </w:r>
      <w:r w:rsidR="00C74F40" w:rsidRPr="009161D0">
        <w:rPr>
          <w:rFonts w:ascii="Times New Roman" w:hAnsi="Times New Roman" w:cs="Times New Roman"/>
          <w:sz w:val="24"/>
          <w:szCs w:val="24"/>
        </w:rPr>
        <w:t>]</w:t>
      </w:r>
    </w:p>
    <w:tbl>
      <w:tblPr>
        <w:tblStyle w:val="Grilledutableau"/>
        <w:tblpPr w:leftFromText="141" w:rightFromText="141" w:vertAnchor="page" w:horzAnchor="margin" w:tblpY="3886"/>
        <w:tblW w:w="0" w:type="auto"/>
        <w:tblInd w:w="0" w:type="dxa"/>
        <w:tblLook w:val="04A0" w:firstRow="1" w:lastRow="0" w:firstColumn="1" w:lastColumn="0" w:noHBand="0" w:noVBand="1"/>
      </w:tblPr>
      <w:tblGrid>
        <w:gridCol w:w="793"/>
        <w:gridCol w:w="1914"/>
        <w:gridCol w:w="1857"/>
        <w:gridCol w:w="1673"/>
        <w:gridCol w:w="959"/>
        <w:gridCol w:w="1195"/>
        <w:gridCol w:w="1339"/>
      </w:tblGrid>
      <w:tr w:rsidR="00601D0C" w:rsidRPr="009161D0" w14:paraId="33C8F0FD" w14:textId="77777777" w:rsidTr="00601D0C">
        <w:tc>
          <w:tcPr>
            <w:tcW w:w="793" w:type="dxa"/>
          </w:tcPr>
          <w:p w14:paraId="74104291"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Mode</w:t>
            </w:r>
          </w:p>
        </w:tc>
        <w:tc>
          <w:tcPr>
            <w:tcW w:w="1914" w:type="dxa"/>
          </w:tcPr>
          <w:p w14:paraId="2ED6BBD9"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Type de diffusion</w:t>
            </w:r>
          </w:p>
        </w:tc>
        <w:tc>
          <w:tcPr>
            <w:tcW w:w="1857" w:type="dxa"/>
          </w:tcPr>
          <w:p w14:paraId="7EF14161"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Nombres de sous-porteuses</w:t>
            </w:r>
          </w:p>
        </w:tc>
        <w:tc>
          <w:tcPr>
            <w:tcW w:w="1673" w:type="dxa"/>
          </w:tcPr>
          <w:p w14:paraId="0866265F"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Espace inter-porteuses</w:t>
            </w:r>
          </w:p>
        </w:tc>
        <w:tc>
          <w:tcPr>
            <w:tcW w:w="959" w:type="dxa"/>
          </w:tcPr>
          <w:p w14:paraId="51DAAF00"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Taille de FFT</w:t>
            </w:r>
          </w:p>
        </w:tc>
        <w:tc>
          <w:tcPr>
            <w:tcW w:w="1195" w:type="dxa"/>
          </w:tcPr>
          <w:p w14:paraId="4D787E72"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Durée d’un symbole</w:t>
            </w:r>
          </w:p>
        </w:tc>
        <w:tc>
          <w:tcPr>
            <w:tcW w:w="1339" w:type="dxa"/>
          </w:tcPr>
          <w:p w14:paraId="2297C763"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Durée de l’intervalle de garde</w:t>
            </w:r>
          </w:p>
        </w:tc>
      </w:tr>
      <w:tr w:rsidR="00601D0C" w:rsidRPr="009161D0" w14:paraId="2D692281" w14:textId="77777777" w:rsidTr="00601D0C">
        <w:tc>
          <w:tcPr>
            <w:tcW w:w="793" w:type="dxa"/>
          </w:tcPr>
          <w:p w14:paraId="3ED1F373"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TM I</w:t>
            </w:r>
          </w:p>
        </w:tc>
        <w:tc>
          <w:tcPr>
            <w:tcW w:w="1914" w:type="dxa"/>
          </w:tcPr>
          <w:p w14:paraId="17755EF1"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Terrestre (bande III)</w:t>
            </w:r>
          </w:p>
        </w:tc>
        <w:tc>
          <w:tcPr>
            <w:tcW w:w="1857" w:type="dxa"/>
          </w:tcPr>
          <w:p w14:paraId="0CC80711"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1536</w:t>
            </w:r>
          </w:p>
        </w:tc>
        <w:tc>
          <w:tcPr>
            <w:tcW w:w="1673" w:type="dxa"/>
          </w:tcPr>
          <w:p w14:paraId="70C3BD89"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1 KHz</w:t>
            </w:r>
          </w:p>
        </w:tc>
        <w:tc>
          <w:tcPr>
            <w:tcW w:w="959" w:type="dxa"/>
          </w:tcPr>
          <w:p w14:paraId="204B30F9"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2048</w:t>
            </w:r>
          </w:p>
        </w:tc>
        <w:tc>
          <w:tcPr>
            <w:tcW w:w="1195" w:type="dxa"/>
          </w:tcPr>
          <w:p w14:paraId="7FA29233"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1246 us</w:t>
            </w:r>
          </w:p>
        </w:tc>
        <w:tc>
          <w:tcPr>
            <w:tcW w:w="1339" w:type="dxa"/>
          </w:tcPr>
          <w:p w14:paraId="1ACFB540"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246 us</w:t>
            </w:r>
          </w:p>
        </w:tc>
      </w:tr>
      <w:tr w:rsidR="00601D0C" w:rsidRPr="009161D0" w14:paraId="26FAF6F1" w14:textId="77777777" w:rsidTr="00601D0C">
        <w:tc>
          <w:tcPr>
            <w:tcW w:w="793" w:type="dxa"/>
          </w:tcPr>
          <w:p w14:paraId="355D88EE"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TM II</w:t>
            </w:r>
          </w:p>
        </w:tc>
        <w:tc>
          <w:tcPr>
            <w:tcW w:w="1914" w:type="dxa"/>
          </w:tcPr>
          <w:p w14:paraId="605AD2AC"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Terrestre et satellite (bande L)</w:t>
            </w:r>
          </w:p>
        </w:tc>
        <w:tc>
          <w:tcPr>
            <w:tcW w:w="1857" w:type="dxa"/>
          </w:tcPr>
          <w:p w14:paraId="175103E0"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384</w:t>
            </w:r>
          </w:p>
        </w:tc>
        <w:tc>
          <w:tcPr>
            <w:tcW w:w="1673" w:type="dxa"/>
          </w:tcPr>
          <w:p w14:paraId="1A0E77BA"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4 KHz</w:t>
            </w:r>
          </w:p>
        </w:tc>
        <w:tc>
          <w:tcPr>
            <w:tcW w:w="959" w:type="dxa"/>
          </w:tcPr>
          <w:p w14:paraId="3813DBC2"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512</w:t>
            </w:r>
          </w:p>
        </w:tc>
        <w:tc>
          <w:tcPr>
            <w:tcW w:w="1195" w:type="dxa"/>
          </w:tcPr>
          <w:p w14:paraId="6CE27C5D"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312 us</w:t>
            </w:r>
          </w:p>
        </w:tc>
        <w:tc>
          <w:tcPr>
            <w:tcW w:w="1339" w:type="dxa"/>
          </w:tcPr>
          <w:p w14:paraId="47C9E249"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62 us</w:t>
            </w:r>
          </w:p>
        </w:tc>
      </w:tr>
      <w:tr w:rsidR="00601D0C" w:rsidRPr="009161D0" w14:paraId="447CA025" w14:textId="77777777" w:rsidTr="00601D0C">
        <w:tc>
          <w:tcPr>
            <w:tcW w:w="793" w:type="dxa"/>
          </w:tcPr>
          <w:p w14:paraId="04E04F06"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TM III</w:t>
            </w:r>
          </w:p>
        </w:tc>
        <w:tc>
          <w:tcPr>
            <w:tcW w:w="1914" w:type="dxa"/>
          </w:tcPr>
          <w:p w14:paraId="2C4459FF"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 xml:space="preserve">Satellite (bande </w:t>
            </w:r>
            <w:r>
              <w:rPr>
                <w:rFonts w:ascii="Times New Roman" w:hAnsi="Times New Roman" w:cs="Times New Roman"/>
                <w:sz w:val="24"/>
                <w:szCs w:val="24"/>
              </w:rPr>
              <w:t>L</w:t>
            </w:r>
            <w:r w:rsidRPr="009161D0">
              <w:rPr>
                <w:rFonts w:ascii="Times New Roman" w:hAnsi="Times New Roman" w:cs="Times New Roman"/>
                <w:sz w:val="24"/>
                <w:szCs w:val="24"/>
              </w:rPr>
              <w:t>)</w:t>
            </w:r>
          </w:p>
        </w:tc>
        <w:tc>
          <w:tcPr>
            <w:tcW w:w="1857" w:type="dxa"/>
          </w:tcPr>
          <w:p w14:paraId="553D43AF"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192</w:t>
            </w:r>
          </w:p>
        </w:tc>
        <w:tc>
          <w:tcPr>
            <w:tcW w:w="1673" w:type="dxa"/>
          </w:tcPr>
          <w:p w14:paraId="2A5A6552"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8 KHz</w:t>
            </w:r>
          </w:p>
        </w:tc>
        <w:tc>
          <w:tcPr>
            <w:tcW w:w="959" w:type="dxa"/>
          </w:tcPr>
          <w:p w14:paraId="68EDBEF9"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256</w:t>
            </w:r>
          </w:p>
        </w:tc>
        <w:tc>
          <w:tcPr>
            <w:tcW w:w="1195" w:type="dxa"/>
          </w:tcPr>
          <w:p w14:paraId="03C43B8A"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156 us</w:t>
            </w:r>
          </w:p>
        </w:tc>
        <w:tc>
          <w:tcPr>
            <w:tcW w:w="1339" w:type="dxa"/>
          </w:tcPr>
          <w:p w14:paraId="1A2CD1E3"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31 us</w:t>
            </w:r>
          </w:p>
        </w:tc>
      </w:tr>
      <w:tr w:rsidR="00601D0C" w:rsidRPr="009161D0" w14:paraId="63956793" w14:textId="77777777" w:rsidTr="00601D0C">
        <w:tc>
          <w:tcPr>
            <w:tcW w:w="793" w:type="dxa"/>
          </w:tcPr>
          <w:p w14:paraId="7C188B7F"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TM IV</w:t>
            </w:r>
          </w:p>
        </w:tc>
        <w:tc>
          <w:tcPr>
            <w:tcW w:w="1914" w:type="dxa"/>
          </w:tcPr>
          <w:p w14:paraId="54AC8218"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Terrestre et satellite (bande L)</w:t>
            </w:r>
          </w:p>
        </w:tc>
        <w:tc>
          <w:tcPr>
            <w:tcW w:w="1857" w:type="dxa"/>
          </w:tcPr>
          <w:p w14:paraId="7907AF67"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768</w:t>
            </w:r>
          </w:p>
        </w:tc>
        <w:tc>
          <w:tcPr>
            <w:tcW w:w="1673" w:type="dxa"/>
          </w:tcPr>
          <w:p w14:paraId="36E0F6B5"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2 KHz</w:t>
            </w:r>
          </w:p>
        </w:tc>
        <w:tc>
          <w:tcPr>
            <w:tcW w:w="959" w:type="dxa"/>
          </w:tcPr>
          <w:p w14:paraId="6F6553FE"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1024</w:t>
            </w:r>
          </w:p>
        </w:tc>
        <w:tc>
          <w:tcPr>
            <w:tcW w:w="1195" w:type="dxa"/>
          </w:tcPr>
          <w:p w14:paraId="1D543A1A"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623 us</w:t>
            </w:r>
          </w:p>
        </w:tc>
        <w:tc>
          <w:tcPr>
            <w:tcW w:w="1339" w:type="dxa"/>
          </w:tcPr>
          <w:p w14:paraId="4345B09E" w14:textId="77777777" w:rsidR="00601D0C" w:rsidRPr="009161D0" w:rsidRDefault="00601D0C" w:rsidP="00601D0C">
            <w:pPr>
              <w:jc w:val="center"/>
              <w:rPr>
                <w:rFonts w:ascii="Times New Roman" w:hAnsi="Times New Roman" w:cs="Times New Roman"/>
                <w:sz w:val="24"/>
                <w:szCs w:val="24"/>
              </w:rPr>
            </w:pPr>
            <w:r w:rsidRPr="009161D0">
              <w:rPr>
                <w:rFonts w:ascii="Times New Roman" w:hAnsi="Times New Roman" w:cs="Times New Roman"/>
                <w:sz w:val="24"/>
                <w:szCs w:val="24"/>
              </w:rPr>
              <w:t>123 us</w:t>
            </w:r>
          </w:p>
        </w:tc>
      </w:tr>
      <w:bookmarkEnd w:id="25"/>
    </w:tbl>
    <w:p w14:paraId="182518D3" w14:textId="77777777" w:rsidR="00C74F40" w:rsidRPr="009161D0" w:rsidRDefault="00C74F40" w:rsidP="00F02147">
      <w:pPr>
        <w:pStyle w:val="Paragraphedeliste"/>
        <w:ind w:left="0"/>
        <w:rPr>
          <w:rFonts w:ascii="Times New Roman" w:hAnsi="Times New Roman" w:cs="Times New Roman"/>
          <w:sz w:val="24"/>
          <w:szCs w:val="24"/>
        </w:rPr>
      </w:pPr>
    </w:p>
    <w:p w14:paraId="4F4ED8BA" w14:textId="77777777" w:rsidR="00C74F40" w:rsidRPr="009161D0" w:rsidRDefault="00C74F40" w:rsidP="00F02147">
      <w:pPr>
        <w:pStyle w:val="Paragraphedeliste"/>
        <w:ind w:left="0"/>
        <w:rPr>
          <w:rFonts w:ascii="Times New Roman" w:hAnsi="Times New Roman" w:cs="Times New Roman"/>
          <w:sz w:val="24"/>
          <w:szCs w:val="24"/>
        </w:rPr>
      </w:pPr>
    </w:p>
    <w:p w14:paraId="28278A86" w14:textId="77777777" w:rsidR="00C74F40" w:rsidRPr="009161D0" w:rsidRDefault="00C74F40" w:rsidP="00F02147">
      <w:pPr>
        <w:pStyle w:val="Paragraphedeliste"/>
        <w:ind w:left="0"/>
        <w:rPr>
          <w:rFonts w:ascii="Times New Roman" w:hAnsi="Times New Roman" w:cs="Times New Roman"/>
          <w:sz w:val="24"/>
          <w:szCs w:val="24"/>
        </w:rPr>
      </w:pPr>
    </w:p>
    <w:p w14:paraId="0433B434" w14:textId="77777777" w:rsidR="00C74F40" w:rsidRPr="009161D0" w:rsidRDefault="00C74F40" w:rsidP="00F02147">
      <w:pPr>
        <w:pStyle w:val="Paragraphedeliste"/>
        <w:ind w:left="0"/>
        <w:rPr>
          <w:rFonts w:ascii="Times New Roman" w:hAnsi="Times New Roman" w:cs="Times New Roman"/>
          <w:sz w:val="24"/>
          <w:szCs w:val="24"/>
        </w:rPr>
      </w:pPr>
    </w:p>
    <w:p w14:paraId="411EBD6C" w14:textId="77777777" w:rsidR="00C74F40" w:rsidRPr="009161D0" w:rsidRDefault="00C74F40" w:rsidP="00601D0C">
      <w:pPr>
        <w:pStyle w:val="Paragraphedeliste"/>
        <w:ind w:left="0"/>
        <w:jc w:val="both"/>
        <w:rPr>
          <w:rFonts w:ascii="Times New Roman" w:hAnsi="Times New Roman" w:cs="Times New Roman"/>
          <w:sz w:val="24"/>
          <w:szCs w:val="24"/>
        </w:rPr>
      </w:pPr>
    </w:p>
    <w:p w14:paraId="2A3FDE35" w14:textId="779D3BAA" w:rsidR="0057319D" w:rsidRPr="009161D0" w:rsidRDefault="0057319D" w:rsidP="00601D0C">
      <w:pPr>
        <w:pStyle w:val="Paragraphedeliste"/>
        <w:ind w:left="0"/>
        <w:jc w:val="both"/>
        <w:rPr>
          <w:rFonts w:ascii="Times New Roman" w:hAnsi="Times New Roman" w:cs="Times New Roman"/>
          <w:sz w:val="24"/>
          <w:szCs w:val="24"/>
        </w:rPr>
      </w:pPr>
      <w:r w:rsidRPr="009161D0">
        <w:rPr>
          <w:rFonts w:ascii="Times New Roman" w:hAnsi="Times New Roman" w:cs="Times New Roman"/>
          <w:sz w:val="24"/>
          <w:szCs w:val="24"/>
        </w:rPr>
        <w:t>Parmi les bandes retenues pour le système DAB+, la plus intéressante est la bande III en VHF (174-240M</w:t>
      </w:r>
      <w:r w:rsidR="00BF2C05">
        <w:rPr>
          <w:rFonts w:ascii="Times New Roman" w:hAnsi="Times New Roman" w:cs="Times New Roman"/>
          <w:sz w:val="24"/>
          <w:szCs w:val="24"/>
        </w:rPr>
        <w:t>H</w:t>
      </w:r>
      <w:r w:rsidRPr="009161D0">
        <w:rPr>
          <w:rFonts w:ascii="Times New Roman" w:hAnsi="Times New Roman" w:cs="Times New Roman"/>
          <w:sz w:val="24"/>
          <w:szCs w:val="24"/>
        </w:rPr>
        <w:t>z) [</w:t>
      </w:r>
      <w:r w:rsidR="006D7164">
        <w:rPr>
          <w:rFonts w:ascii="Times New Roman" w:hAnsi="Times New Roman" w:cs="Times New Roman"/>
          <w:sz w:val="24"/>
          <w:szCs w:val="24"/>
        </w:rPr>
        <w:t>1</w:t>
      </w:r>
      <w:r w:rsidR="003D50AD">
        <w:rPr>
          <w:rFonts w:ascii="Times New Roman" w:hAnsi="Times New Roman" w:cs="Times New Roman"/>
          <w:sz w:val="24"/>
          <w:szCs w:val="24"/>
        </w:rPr>
        <w:t>8</w:t>
      </w:r>
      <w:r w:rsidRPr="009161D0">
        <w:rPr>
          <w:rFonts w:ascii="Times New Roman" w:hAnsi="Times New Roman" w:cs="Times New Roman"/>
          <w:sz w:val="24"/>
          <w:szCs w:val="24"/>
        </w:rPr>
        <w:t>] car la propagation y est plus favorable. La portée des ondes est supérieure à celle obtenue en bande L et la pénétration à l’intérieur des bâtiments est satisfaisante [</w:t>
      </w:r>
      <w:r w:rsidR="003D50AD">
        <w:rPr>
          <w:rFonts w:ascii="Times New Roman" w:hAnsi="Times New Roman" w:cs="Times New Roman"/>
          <w:sz w:val="24"/>
          <w:szCs w:val="24"/>
        </w:rPr>
        <w:t>18</w:t>
      </w:r>
      <w:r w:rsidRPr="009161D0">
        <w:rPr>
          <w:rFonts w:ascii="Times New Roman" w:hAnsi="Times New Roman" w:cs="Times New Roman"/>
          <w:sz w:val="24"/>
          <w:szCs w:val="24"/>
        </w:rPr>
        <w:t>].</w:t>
      </w:r>
      <w:r w:rsidRPr="009161D0">
        <w:rPr>
          <w:rFonts w:ascii="Times New Roman" w:hAnsi="Times New Roman" w:cs="Times New Roman"/>
          <w:b/>
          <w:bCs/>
          <w:sz w:val="24"/>
          <w:szCs w:val="24"/>
        </w:rPr>
        <w:t xml:space="preserve"> </w:t>
      </w:r>
      <w:r w:rsidR="0023330B" w:rsidRPr="009161D0">
        <w:rPr>
          <w:rFonts w:ascii="Times New Roman" w:hAnsi="Times New Roman" w:cs="Times New Roman"/>
          <w:sz w:val="24"/>
          <w:szCs w:val="24"/>
        </w:rPr>
        <w:t>De ce fait le mode de transmission I est le plus utilisé [</w:t>
      </w:r>
      <w:r w:rsidR="006D7164">
        <w:rPr>
          <w:rFonts w:ascii="Times New Roman" w:hAnsi="Times New Roman" w:cs="Times New Roman"/>
          <w:sz w:val="24"/>
          <w:szCs w:val="24"/>
        </w:rPr>
        <w:t>5</w:t>
      </w:r>
      <w:r w:rsidR="0023330B" w:rsidRPr="009161D0">
        <w:rPr>
          <w:rFonts w:ascii="Times New Roman" w:hAnsi="Times New Roman" w:cs="Times New Roman"/>
          <w:sz w:val="24"/>
          <w:szCs w:val="24"/>
        </w:rPr>
        <w:t>].</w:t>
      </w:r>
    </w:p>
    <w:p w14:paraId="341DBEF8" w14:textId="77777777" w:rsidR="00F02147" w:rsidRPr="009161D0" w:rsidRDefault="00F02147" w:rsidP="00601D0C">
      <w:pPr>
        <w:pStyle w:val="Paragraphedeliste"/>
        <w:jc w:val="both"/>
        <w:rPr>
          <w:rFonts w:ascii="Times New Roman" w:hAnsi="Times New Roman" w:cs="Times New Roman"/>
          <w:sz w:val="24"/>
          <w:szCs w:val="24"/>
        </w:rPr>
      </w:pPr>
    </w:p>
    <w:p w14:paraId="3D712A04" w14:textId="0705090A" w:rsidR="00BD5209" w:rsidRPr="009161D0" w:rsidRDefault="00980C69" w:rsidP="00601D0C">
      <w:pPr>
        <w:jc w:val="both"/>
        <w:rPr>
          <w:rFonts w:ascii="Times New Roman" w:hAnsi="Times New Roman" w:cs="Times New Roman"/>
          <w:sz w:val="24"/>
          <w:szCs w:val="24"/>
        </w:rPr>
      </w:pPr>
      <w:r w:rsidRPr="009161D0">
        <w:rPr>
          <w:rFonts w:ascii="Times New Roman" w:hAnsi="Times New Roman" w:cs="Times New Roman"/>
          <w:b/>
          <w:bCs/>
          <w:sz w:val="24"/>
          <w:szCs w:val="24"/>
        </w:rPr>
        <w:t>8</w:t>
      </w:r>
      <w:r w:rsidR="00A40C9C" w:rsidRPr="009161D0">
        <w:rPr>
          <w:rFonts w:ascii="Times New Roman" w:hAnsi="Times New Roman" w:cs="Times New Roman"/>
          <w:b/>
          <w:bCs/>
          <w:sz w:val="24"/>
          <w:szCs w:val="24"/>
        </w:rPr>
        <w:t xml:space="preserve"> Perspective d’amélioration de la norme</w:t>
      </w:r>
      <w:r w:rsidR="00BD5209" w:rsidRPr="009161D0">
        <w:rPr>
          <w:rFonts w:ascii="Times New Roman" w:hAnsi="Times New Roman" w:cs="Times New Roman"/>
          <w:b/>
          <w:bCs/>
          <w:sz w:val="24"/>
          <w:szCs w:val="24"/>
        </w:rPr>
        <w:t> : La rotation de constellation</w:t>
      </w:r>
      <w:r w:rsidR="006F4162" w:rsidRPr="009161D0">
        <w:rPr>
          <w:rFonts w:ascii="Times New Roman" w:hAnsi="Times New Roman" w:cs="Times New Roman"/>
          <w:b/>
          <w:bCs/>
          <w:sz w:val="24"/>
          <w:szCs w:val="24"/>
        </w:rPr>
        <w:t xml:space="preserve"> </w:t>
      </w:r>
    </w:p>
    <w:p w14:paraId="3DA8C911" w14:textId="7E816495" w:rsidR="00D44572" w:rsidRPr="009161D0" w:rsidRDefault="00BD5209" w:rsidP="00601D0C">
      <w:pPr>
        <w:jc w:val="both"/>
        <w:rPr>
          <w:rFonts w:ascii="Times New Roman" w:hAnsi="Times New Roman" w:cs="Times New Roman"/>
          <w:sz w:val="24"/>
          <w:szCs w:val="24"/>
        </w:rPr>
      </w:pPr>
      <w:r w:rsidRPr="009161D0">
        <w:rPr>
          <w:rFonts w:ascii="Times New Roman" w:hAnsi="Times New Roman" w:cs="Times New Roman"/>
          <w:sz w:val="24"/>
          <w:szCs w:val="24"/>
        </w:rPr>
        <w:t>La rotation de constellation est une nouvelle technique introduite par la norme DVB-T2</w:t>
      </w:r>
      <w:r w:rsidR="00D44572" w:rsidRPr="009161D0">
        <w:rPr>
          <w:rFonts w:ascii="Times New Roman" w:hAnsi="Times New Roman" w:cs="Times New Roman"/>
          <w:sz w:val="24"/>
          <w:szCs w:val="24"/>
        </w:rPr>
        <w:t xml:space="preserve">, </w:t>
      </w:r>
      <w:r w:rsidRPr="009161D0">
        <w:rPr>
          <w:rFonts w:ascii="Times New Roman" w:hAnsi="Times New Roman" w:cs="Times New Roman"/>
          <w:sz w:val="24"/>
          <w:szCs w:val="24"/>
        </w:rPr>
        <w:t>norme de télévision numérique terrestre pour améliorer les performances du système sur les canaux à évanouissement.</w:t>
      </w:r>
      <w:r w:rsidR="00D44572" w:rsidRPr="009161D0">
        <w:rPr>
          <w:rFonts w:ascii="Times New Roman" w:hAnsi="Times New Roman" w:cs="Times New Roman"/>
          <w:sz w:val="24"/>
          <w:szCs w:val="24"/>
        </w:rPr>
        <w:t xml:space="preserve"> Elle consiste à appliquer un angle de rotation dans le plan complexe à une constellation de signal classique</w:t>
      </w:r>
      <w:r w:rsidR="00650071" w:rsidRPr="009161D0">
        <w:rPr>
          <w:rFonts w:ascii="Times New Roman" w:hAnsi="Times New Roman" w:cs="Times New Roman"/>
          <w:sz w:val="24"/>
          <w:szCs w:val="24"/>
        </w:rPr>
        <w:t xml:space="preserve"> QAM</w:t>
      </w:r>
      <w:r w:rsidR="00D44572" w:rsidRPr="009161D0">
        <w:rPr>
          <w:rFonts w:ascii="Times New Roman" w:hAnsi="Times New Roman" w:cs="Times New Roman"/>
          <w:sz w:val="24"/>
          <w:szCs w:val="24"/>
        </w:rPr>
        <w:t xml:space="preserve"> et à décaler les composantes en quadrature (Q) vers la porteuse OFDM suivante</w:t>
      </w:r>
      <w:r w:rsidR="00841E2D" w:rsidRPr="009161D0">
        <w:rPr>
          <w:rFonts w:ascii="Times New Roman" w:hAnsi="Times New Roman" w:cs="Times New Roman"/>
          <w:sz w:val="24"/>
          <w:szCs w:val="24"/>
        </w:rPr>
        <w:t xml:space="preserve"> [</w:t>
      </w:r>
      <w:r w:rsidR="003D50AD">
        <w:rPr>
          <w:rFonts w:ascii="Times New Roman" w:hAnsi="Times New Roman" w:cs="Times New Roman"/>
          <w:sz w:val="24"/>
          <w:szCs w:val="24"/>
        </w:rPr>
        <w:t>19</w:t>
      </w:r>
      <w:r w:rsidR="00841E2D" w:rsidRPr="009161D0">
        <w:rPr>
          <w:rFonts w:ascii="Times New Roman" w:hAnsi="Times New Roman" w:cs="Times New Roman"/>
          <w:sz w:val="24"/>
          <w:szCs w:val="24"/>
        </w:rPr>
        <w:t>]</w:t>
      </w:r>
      <w:r w:rsidR="00D44572" w:rsidRPr="009161D0">
        <w:rPr>
          <w:rFonts w:ascii="Times New Roman" w:hAnsi="Times New Roman" w:cs="Times New Roman"/>
          <w:sz w:val="24"/>
          <w:szCs w:val="24"/>
        </w:rPr>
        <w:t xml:space="preserve">. Les composantes en phase (I) et en quadrature (Q) </w:t>
      </w:r>
      <w:r w:rsidR="00636BEE" w:rsidRPr="009161D0">
        <w:rPr>
          <w:rFonts w:ascii="Times New Roman" w:hAnsi="Times New Roman" w:cs="Times New Roman"/>
          <w:sz w:val="24"/>
          <w:szCs w:val="24"/>
        </w:rPr>
        <w:t xml:space="preserve">d’un symbole </w:t>
      </w:r>
      <w:r w:rsidR="00D44572" w:rsidRPr="009161D0">
        <w:rPr>
          <w:rFonts w:ascii="Times New Roman" w:hAnsi="Times New Roman" w:cs="Times New Roman"/>
          <w:sz w:val="24"/>
          <w:szCs w:val="24"/>
        </w:rPr>
        <w:t>sont donc séparées et transmis sur différentes porteuses et à des moments différents.</w:t>
      </w:r>
      <w:r w:rsidR="00636BEE" w:rsidRPr="009161D0">
        <w:rPr>
          <w:rFonts w:ascii="Times New Roman" w:hAnsi="Times New Roman" w:cs="Times New Roman"/>
          <w:sz w:val="24"/>
          <w:szCs w:val="24"/>
        </w:rPr>
        <w:t xml:space="preserve"> Chaque symbole de la constellation tournée présente ses propres composantes </w:t>
      </w:r>
      <w:r w:rsidR="009418FF" w:rsidRPr="009161D0">
        <w:rPr>
          <w:rFonts w:ascii="Times New Roman" w:hAnsi="Times New Roman" w:cs="Times New Roman"/>
          <w:sz w:val="24"/>
          <w:szCs w:val="24"/>
        </w:rPr>
        <w:t xml:space="preserve">différentes de celles de tous les autres points de constellation </w:t>
      </w:r>
      <w:r w:rsidR="00636BEE" w:rsidRPr="009161D0">
        <w:rPr>
          <w:rFonts w:ascii="Times New Roman" w:hAnsi="Times New Roman" w:cs="Times New Roman"/>
          <w:sz w:val="24"/>
          <w:szCs w:val="24"/>
        </w:rPr>
        <w:t>contrairement à une constellation classique</w:t>
      </w:r>
      <w:r w:rsidR="00841E2D" w:rsidRPr="009161D0">
        <w:rPr>
          <w:rFonts w:ascii="Times New Roman" w:hAnsi="Times New Roman" w:cs="Times New Roman"/>
          <w:sz w:val="24"/>
          <w:szCs w:val="24"/>
        </w:rPr>
        <w:t xml:space="preserve"> [</w:t>
      </w:r>
      <w:r w:rsidR="003D50AD">
        <w:rPr>
          <w:rFonts w:ascii="Times New Roman" w:hAnsi="Times New Roman" w:cs="Times New Roman"/>
          <w:sz w:val="24"/>
          <w:szCs w:val="24"/>
        </w:rPr>
        <w:t>19</w:t>
      </w:r>
      <w:r w:rsidR="00841E2D" w:rsidRPr="009161D0">
        <w:rPr>
          <w:rFonts w:ascii="Times New Roman" w:hAnsi="Times New Roman" w:cs="Times New Roman"/>
          <w:sz w:val="24"/>
          <w:szCs w:val="24"/>
        </w:rPr>
        <w:t>]</w:t>
      </w:r>
      <w:r w:rsidR="00636BEE" w:rsidRPr="009161D0">
        <w:rPr>
          <w:rFonts w:ascii="Times New Roman" w:hAnsi="Times New Roman" w:cs="Times New Roman"/>
          <w:sz w:val="24"/>
          <w:szCs w:val="24"/>
        </w:rPr>
        <w:t xml:space="preserve">. </w:t>
      </w:r>
    </w:p>
    <w:p w14:paraId="162C6904" w14:textId="0F740C9C" w:rsidR="00636BEE" w:rsidRPr="009161D0" w:rsidRDefault="00D44572" w:rsidP="00601D0C">
      <w:pPr>
        <w:jc w:val="both"/>
        <w:rPr>
          <w:rFonts w:ascii="Times New Roman" w:hAnsi="Times New Roman" w:cs="Times New Roman"/>
          <w:sz w:val="24"/>
          <w:szCs w:val="24"/>
        </w:rPr>
      </w:pPr>
      <w:r w:rsidRPr="009161D0">
        <w:rPr>
          <w:rFonts w:ascii="Times New Roman" w:hAnsi="Times New Roman" w:cs="Times New Roman"/>
          <w:sz w:val="24"/>
          <w:szCs w:val="24"/>
        </w:rPr>
        <w:t xml:space="preserve">L’avantage de cette technique est donc de récupérer l’information </w:t>
      </w:r>
      <w:r w:rsidR="008A1838" w:rsidRPr="009161D0">
        <w:rPr>
          <w:rFonts w:ascii="Times New Roman" w:hAnsi="Times New Roman" w:cs="Times New Roman"/>
          <w:sz w:val="24"/>
          <w:szCs w:val="24"/>
        </w:rPr>
        <w:t xml:space="preserve">même si l’une des </w:t>
      </w:r>
      <w:r w:rsidRPr="009161D0">
        <w:rPr>
          <w:rFonts w:ascii="Times New Roman" w:hAnsi="Times New Roman" w:cs="Times New Roman"/>
          <w:sz w:val="24"/>
          <w:szCs w:val="24"/>
        </w:rPr>
        <w:t>composante</w:t>
      </w:r>
      <w:r w:rsidR="00636BEE" w:rsidRPr="009161D0">
        <w:rPr>
          <w:rFonts w:ascii="Times New Roman" w:hAnsi="Times New Roman" w:cs="Times New Roman"/>
          <w:sz w:val="24"/>
          <w:szCs w:val="24"/>
        </w:rPr>
        <w:t xml:space="preserve">s I ou Q </w:t>
      </w:r>
      <w:r w:rsidR="008A1838" w:rsidRPr="009161D0">
        <w:rPr>
          <w:rFonts w:ascii="Times New Roman" w:hAnsi="Times New Roman" w:cs="Times New Roman"/>
          <w:sz w:val="24"/>
          <w:szCs w:val="24"/>
        </w:rPr>
        <w:t>est</w:t>
      </w:r>
      <w:r w:rsidR="00636BEE" w:rsidRPr="009161D0">
        <w:rPr>
          <w:rFonts w:ascii="Times New Roman" w:hAnsi="Times New Roman" w:cs="Times New Roman"/>
          <w:sz w:val="24"/>
          <w:szCs w:val="24"/>
        </w:rPr>
        <w:t xml:space="preserve"> effacée</w:t>
      </w:r>
      <w:r w:rsidRPr="009161D0">
        <w:rPr>
          <w:rFonts w:ascii="Times New Roman" w:hAnsi="Times New Roman" w:cs="Times New Roman"/>
          <w:sz w:val="24"/>
          <w:szCs w:val="24"/>
        </w:rPr>
        <w:t xml:space="preserve"> par le canal</w:t>
      </w:r>
      <w:r w:rsidR="00117F85" w:rsidRPr="009161D0">
        <w:rPr>
          <w:rFonts w:ascii="Times New Roman" w:hAnsi="Times New Roman" w:cs="Times New Roman"/>
          <w:sz w:val="24"/>
          <w:szCs w:val="24"/>
        </w:rPr>
        <w:t xml:space="preserve"> et d’exploiter la diversité fréquentielle sur un canal sélectif en fréquence</w:t>
      </w:r>
      <w:r w:rsidR="00841E2D" w:rsidRPr="009161D0">
        <w:rPr>
          <w:rFonts w:ascii="Times New Roman" w:hAnsi="Times New Roman" w:cs="Times New Roman"/>
          <w:sz w:val="24"/>
          <w:szCs w:val="24"/>
        </w:rPr>
        <w:t xml:space="preserve"> [</w:t>
      </w:r>
      <w:r w:rsidR="003D50AD">
        <w:rPr>
          <w:rFonts w:ascii="Times New Roman" w:hAnsi="Times New Roman" w:cs="Times New Roman"/>
          <w:sz w:val="24"/>
          <w:szCs w:val="24"/>
        </w:rPr>
        <w:t>19</w:t>
      </w:r>
      <w:r w:rsidR="00841E2D" w:rsidRPr="009161D0">
        <w:rPr>
          <w:rFonts w:ascii="Times New Roman" w:hAnsi="Times New Roman" w:cs="Times New Roman"/>
          <w:sz w:val="24"/>
          <w:szCs w:val="24"/>
        </w:rPr>
        <w:t>]</w:t>
      </w:r>
      <w:r w:rsidR="00636BEE" w:rsidRPr="009161D0">
        <w:rPr>
          <w:rFonts w:ascii="Times New Roman" w:hAnsi="Times New Roman" w:cs="Times New Roman"/>
          <w:sz w:val="24"/>
          <w:szCs w:val="24"/>
        </w:rPr>
        <w:t>.</w:t>
      </w:r>
    </w:p>
    <w:p w14:paraId="7EBBC963" w14:textId="0529D1E1" w:rsidR="008C4D40" w:rsidRPr="009161D0" w:rsidRDefault="008C4D40" w:rsidP="0047022D">
      <w:pPr>
        <w:rPr>
          <w:rFonts w:ascii="Times New Roman" w:hAnsi="Times New Roman" w:cs="Times New Roman"/>
          <w:sz w:val="24"/>
          <w:szCs w:val="24"/>
        </w:rPr>
      </w:pPr>
    </w:p>
    <w:p w14:paraId="68720A5B" w14:textId="77777777" w:rsidR="0062233B" w:rsidRDefault="0062233B" w:rsidP="0047022D">
      <w:pPr>
        <w:rPr>
          <w:rFonts w:ascii="Times New Roman" w:hAnsi="Times New Roman" w:cs="Times New Roman"/>
          <w:b/>
          <w:bCs/>
          <w:sz w:val="24"/>
          <w:szCs w:val="24"/>
        </w:rPr>
      </w:pPr>
    </w:p>
    <w:p w14:paraId="0F553EDD" w14:textId="77777777" w:rsidR="0062233B" w:rsidRDefault="0062233B" w:rsidP="0047022D">
      <w:pPr>
        <w:rPr>
          <w:rFonts w:ascii="Times New Roman" w:hAnsi="Times New Roman" w:cs="Times New Roman"/>
          <w:b/>
          <w:bCs/>
          <w:sz w:val="24"/>
          <w:szCs w:val="24"/>
        </w:rPr>
      </w:pPr>
    </w:p>
    <w:p w14:paraId="0174B1EE" w14:textId="77777777" w:rsidR="0062233B" w:rsidRDefault="0062233B" w:rsidP="0047022D">
      <w:pPr>
        <w:rPr>
          <w:rFonts w:ascii="Times New Roman" w:hAnsi="Times New Roman" w:cs="Times New Roman"/>
          <w:b/>
          <w:bCs/>
          <w:sz w:val="24"/>
          <w:szCs w:val="24"/>
        </w:rPr>
      </w:pPr>
    </w:p>
    <w:p w14:paraId="30656268" w14:textId="54595091" w:rsidR="008C4D40" w:rsidRPr="009161D0" w:rsidRDefault="00980C69" w:rsidP="0062233B">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8.1 </w:t>
      </w:r>
      <w:r w:rsidR="008C4D40" w:rsidRPr="009161D0">
        <w:rPr>
          <w:rFonts w:ascii="Times New Roman" w:hAnsi="Times New Roman" w:cs="Times New Roman"/>
          <w:b/>
          <w:bCs/>
          <w:sz w:val="24"/>
          <w:szCs w:val="24"/>
        </w:rPr>
        <w:t xml:space="preserve">Principe de </w:t>
      </w:r>
      <w:r w:rsidRPr="009161D0">
        <w:rPr>
          <w:rFonts w:ascii="Times New Roman" w:hAnsi="Times New Roman" w:cs="Times New Roman"/>
          <w:b/>
          <w:bCs/>
          <w:sz w:val="24"/>
          <w:szCs w:val="24"/>
        </w:rPr>
        <w:t>la technique de rotation de constellation</w:t>
      </w:r>
    </w:p>
    <w:p w14:paraId="7311C9E0" w14:textId="06B0BF60" w:rsidR="009E198E" w:rsidRPr="009161D0" w:rsidRDefault="009E7B72" w:rsidP="0062233B">
      <w:pPr>
        <w:jc w:val="both"/>
        <w:rPr>
          <w:rFonts w:ascii="Times New Roman" w:hAnsi="Times New Roman" w:cs="Times New Roman"/>
          <w:sz w:val="24"/>
          <w:szCs w:val="24"/>
        </w:rPr>
      </w:pPr>
      <w:r w:rsidRPr="009161D0">
        <w:rPr>
          <w:rFonts w:ascii="Times New Roman" w:hAnsi="Times New Roman" w:cs="Times New Roman"/>
          <w:sz w:val="24"/>
          <w:szCs w:val="24"/>
        </w:rPr>
        <w:t>Soit</w:t>
      </w:r>
      <w:r w:rsidR="009E198E" w:rsidRPr="009161D0">
        <w:rPr>
          <w:rFonts w:ascii="Times New Roman" w:hAnsi="Times New Roman" w:cs="Times New Roman"/>
          <w:sz w:val="24"/>
          <w:szCs w:val="24"/>
        </w:rPr>
        <w:t xml:space="preserve">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jS</m:t>
            </m:r>
          </m:e>
          <m:sub>
            <m:r>
              <w:rPr>
                <w:rFonts w:ascii="Cambria Math" w:hAnsi="Cambria Math" w:cs="Times New Roman"/>
                <w:sz w:val="24"/>
                <w:szCs w:val="24"/>
              </w:rPr>
              <m:t>Q</m:t>
            </m:r>
          </m:sub>
        </m:sSub>
      </m:oMath>
      <w:r w:rsidRPr="009161D0">
        <w:rPr>
          <w:rFonts w:ascii="Times New Roman" w:hAnsi="Times New Roman" w:cs="Times New Roman"/>
          <w:sz w:val="24"/>
          <w:szCs w:val="24"/>
        </w:rPr>
        <w:t>, un symbole issu d’une constellation classique</w:t>
      </w:r>
      <w:r w:rsidR="00841E2D" w:rsidRPr="009161D0">
        <w:rPr>
          <w:rFonts w:ascii="Times New Roman" w:hAnsi="Times New Roman" w:cs="Times New Roman"/>
          <w:sz w:val="24"/>
          <w:szCs w:val="24"/>
        </w:rPr>
        <w:t>.</w:t>
      </w:r>
      <w:r w:rsidR="009E198E"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On applique à chaque symbole </w:t>
      </w:r>
      <w:r w:rsidR="009E198E" w:rsidRPr="009161D0">
        <w:rPr>
          <w:rFonts w:ascii="Times New Roman" w:hAnsi="Times New Roman" w:cs="Times New Roman"/>
          <w:sz w:val="24"/>
          <w:szCs w:val="24"/>
        </w:rPr>
        <w:t xml:space="preserve">S </w:t>
      </w:r>
      <w:r w:rsidRPr="009161D0">
        <w:rPr>
          <w:rFonts w:ascii="Times New Roman" w:hAnsi="Times New Roman" w:cs="Times New Roman"/>
          <w:sz w:val="24"/>
          <w:szCs w:val="24"/>
        </w:rPr>
        <w:t xml:space="preserve">un angle de rotation ϴ tel que :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Z=S.e</m:t>
            </m:r>
          </m:e>
          <m:sup>
            <m:r>
              <m:rPr>
                <m:sty m:val="bi"/>
              </m:rPr>
              <w:rPr>
                <w:rFonts w:ascii="Cambria Math" w:hAnsi="Cambria Math" w:cs="Times New Roman"/>
                <w:sz w:val="24"/>
                <w:szCs w:val="24"/>
              </w:rPr>
              <m:t>jθ</m:t>
            </m:r>
          </m:sup>
        </m:sSup>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jZ</m:t>
            </m:r>
          </m:e>
          <m:sub>
            <m:r>
              <m:rPr>
                <m:sty m:val="bi"/>
              </m:rPr>
              <w:rPr>
                <w:rFonts w:ascii="Cambria Math" w:hAnsi="Cambria Math" w:cs="Times New Roman"/>
                <w:sz w:val="24"/>
                <w:szCs w:val="24"/>
              </w:rPr>
              <m:t>Q</m:t>
            </m:r>
          </m:sub>
        </m:sSub>
      </m:oMath>
      <w:r w:rsidR="006F4162" w:rsidRPr="009161D0">
        <w:rPr>
          <w:rFonts w:ascii="Times New Roman" w:hAnsi="Times New Roman" w:cs="Times New Roman"/>
          <w:sz w:val="24"/>
          <w:szCs w:val="24"/>
        </w:rPr>
        <w:t xml:space="preserve"> </w:t>
      </w:r>
      <w:r w:rsidR="00EA66A7" w:rsidRPr="009161D0">
        <w:rPr>
          <w:rFonts w:ascii="Times New Roman" w:hAnsi="Times New Roman" w:cs="Times New Roman"/>
          <w:sz w:val="24"/>
          <w:szCs w:val="24"/>
        </w:rPr>
        <w:t>avec Z le symbole obtenu après rotation.</w:t>
      </w:r>
      <w:r w:rsidR="006F4162" w:rsidRPr="009161D0">
        <w:rPr>
          <w:rFonts w:ascii="Times New Roman" w:hAnsi="Times New Roman" w:cs="Times New Roman"/>
          <w:sz w:val="24"/>
          <w:szCs w:val="24"/>
        </w:rPr>
        <w:t xml:space="preserve"> On a :</w:t>
      </w:r>
    </w:p>
    <w:p w14:paraId="5C5E86A7" w14:textId="2E5A47DA" w:rsidR="006F4162" w:rsidRPr="009161D0" w:rsidRDefault="0042369F" w:rsidP="0062233B">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jZ</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jsin</m:t>
              </m:r>
            </m:fName>
            <m:e>
              <m:r>
                <m:rPr>
                  <m:sty m:val="bi"/>
                </m:rPr>
                <w:rPr>
                  <w:rFonts w:ascii="Cambria Math" w:hAnsi="Cambria Math" w:cs="Times New Roman"/>
                  <w:sz w:val="24"/>
                  <w:szCs w:val="24"/>
                </w:rPr>
                <m:t>θ)*(</m:t>
              </m:r>
            </m:e>
          </m:func>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jS</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oMath>
      </m:oMathPara>
    </w:p>
    <w:p w14:paraId="4292B7B2" w14:textId="7C070A7A" w:rsidR="006F4162" w:rsidRPr="009161D0" w:rsidRDefault="006F4162" w:rsidP="0062233B">
      <w:pPr>
        <w:jc w:val="both"/>
        <w:rPr>
          <w:rFonts w:ascii="Times New Roman" w:hAnsi="Times New Roman" w:cs="Times New Roman"/>
          <w:b/>
          <w:bCs/>
          <w:sz w:val="24"/>
          <w:szCs w:val="24"/>
        </w:rPr>
      </w:pPr>
      <w:r w:rsidRPr="009161D0">
        <w:rPr>
          <w:rFonts w:ascii="Times New Roman" w:hAnsi="Times New Roman" w:cs="Times New Roman"/>
          <w:b/>
          <w:bCs/>
          <w:sz w:val="24"/>
          <w:szCs w:val="24"/>
        </w:rPr>
        <w:tab/>
      </w:r>
      <w:r w:rsidRPr="009161D0">
        <w:rPr>
          <w:rFonts w:ascii="Times New Roman" w:hAnsi="Times New Roman" w:cs="Times New Roman"/>
          <w:b/>
          <w:bCs/>
          <w:sz w:val="24"/>
          <w:szCs w:val="24"/>
        </w:rPr>
        <w:tab/>
      </w:r>
      <w:r w:rsidRPr="009161D0">
        <w:rPr>
          <w:rFonts w:ascii="Times New Roman" w:hAnsi="Times New Roman" w:cs="Times New Roman"/>
          <w:b/>
          <w:bCs/>
          <w:sz w:val="24"/>
          <w:szCs w:val="24"/>
        </w:rPr>
        <w:tab/>
      </w:r>
      <m:oMath>
        <m:r>
          <m:rPr>
            <m:sty m:val="p"/>
          </m:rPr>
          <w:rPr>
            <w:rFonts w:ascii="Cambria Math" w:hAnsi="Cambria Math" w:cs="Times New Roman"/>
            <w:sz w:val="24"/>
            <w:szCs w:val="24"/>
          </w:rPr>
          <w:br/>
        </m:r>
      </m:oMath>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jZ</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func>
            <m:funcPr>
              <m:ctrlPr>
                <w:rPr>
                  <w:rFonts w:ascii="Cambria Math" w:hAnsi="Cambria Math" w:cs="Times New Roman"/>
                  <w:b/>
                  <w:bCs/>
                  <w:i/>
                  <w:sz w:val="24"/>
                  <w:szCs w:val="24"/>
                </w:rPr>
              </m:ctrlPr>
            </m:funcPr>
            <m:fNa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r>
                <m:rPr>
                  <m:sty m:val="b"/>
                </m:rPr>
                <w:rPr>
                  <w:rFonts w:ascii="Cambria Math" w:hAnsi="Cambria Math" w:cs="Times New Roman"/>
                  <w:sz w:val="24"/>
                  <w:szCs w:val="24"/>
                </w:rPr>
                <m:t>sin</m:t>
              </m:r>
            </m:fName>
            <m:e>
              <m:r>
                <m:rPr>
                  <m:sty m:val="bi"/>
                </m:rPr>
                <w:rPr>
                  <w:rFonts w:ascii="Cambria Math" w:hAnsi="Cambria Math" w:cs="Times New Roman"/>
                  <w:sz w:val="24"/>
                  <w:szCs w:val="24"/>
                </w:rPr>
                <m:t>θ)+j(</m:t>
              </m:r>
            </m:e>
          </m:func>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sin</m:t>
              </m:r>
            </m:fName>
            <m:e>
              <m:r>
                <m:rPr>
                  <m:sty m:val="bi"/>
                </m:rPr>
                <w:rPr>
                  <w:rFonts w:ascii="Cambria Math" w:hAnsi="Cambria Math" w:cs="Times New Roman"/>
                  <w:sz w:val="24"/>
                  <w:szCs w:val="24"/>
                </w:rPr>
                <m:t>θ</m:t>
              </m:r>
            </m:e>
          </m:func>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r>
            <m:rPr>
              <m:sty m:val="bi"/>
            </m:rPr>
            <w:rPr>
              <w:rFonts w:ascii="Cambria Math" w:hAnsi="Cambria Math" w:cs="Times New Roman"/>
              <w:sz w:val="24"/>
              <w:szCs w:val="24"/>
            </w:rPr>
            <m:t>)</m:t>
          </m:r>
        </m:oMath>
      </m:oMathPara>
    </w:p>
    <w:p w14:paraId="4F14DB33" w14:textId="6F4632CA" w:rsidR="00C71685" w:rsidRPr="009161D0" w:rsidRDefault="006F4162" w:rsidP="0062233B">
      <w:pPr>
        <w:jc w:val="both"/>
        <w:rPr>
          <w:rFonts w:ascii="Times New Roman" w:hAnsi="Times New Roman" w:cs="Times New Roman"/>
          <w:b/>
          <w:bCs/>
          <w:sz w:val="24"/>
          <w:szCs w:val="24"/>
        </w:rPr>
      </w:pPr>
      <w:r w:rsidRPr="009161D0">
        <w:rPr>
          <w:rFonts w:ascii="Times New Roman" w:hAnsi="Times New Roman" w:cs="Times New Roman"/>
          <w:b/>
          <w:bCs/>
          <w:sz w:val="24"/>
          <w:szCs w:val="24"/>
        </w:rPr>
        <w:tab/>
      </w:r>
      <w:bookmarkStart w:id="26" w:name="_Hlk69766766"/>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I</m:t>
            </m:r>
          </m:sub>
        </m:sSub>
      </m:oMath>
      <w:r w:rsidR="00C71685" w:rsidRPr="009161D0">
        <w:rPr>
          <w:rFonts w:ascii="Times New Roman" w:hAnsi="Times New Roman" w:cs="Times New Roman"/>
          <w:b/>
          <w:bCs/>
          <w:sz w:val="24"/>
          <w:szCs w:val="24"/>
        </w:rPr>
        <w:t>=</w:t>
      </w:r>
      <m:oMath>
        <m:func>
          <m:funcPr>
            <m:ctrlPr>
              <w:rPr>
                <w:rFonts w:ascii="Cambria Math" w:hAnsi="Cambria Math" w:cs="Times New Roman"/>
                <w:b/>
                <w:bCs/>
                <w:i/>
                <w:sz w:val="24"/>
                <w:szCs w:val="24"/>
              </w:rPr>
            </m:ctrlPr>
          </m:funcPr>
          <m:fNa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S</m:t>
                </m:r>
              </m:e>
              <m:sub>
                <m:r>
                  <m:rPr>
                    <m:sty m:val="bi"/>
                  </m:rPr>
                  <w:rPr>
                    <w:rFonts w:ascii="Cambria Math" w:hAnsi="Cambria Math" w:cs="Times New Roman"/>
                    <w:sz w:val="24"/>
                    <w:szCs w:val="24"/>
                  </w:rPr>
                  <m:t>I</m:t>
                </m:r>
              </m:sub>
            </m:sSub>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w:bookmarkEnd w:id="26"/>
        <m:func>
          <m:funcPr>
            <m:ctrlPr>
              <w:rPr>
                <w:rFonts w:ascii="Cambria Math" w:hAnsi="Cambria Math" w:cs="Times New Roman"/>
                <w:b/>
                <w:bCs/>
                <w:i/>
                <w:sz w:val="24"/>
                <w:szCs w:val="24"/>
              </w:rPr>
            </m:ctrlPr>
          </m:funcPr>
          <m:fNa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r>
              <m:rPr>
                <m:sty m:val="b"/>
              </m:rPr>
              <w:rPr>
                <w:rFonts w:ascii="Cambria Math" w:hAnsi="Cambria Math" w:cs="Times New Roman"/>
                <w:sz w:val="24"/>
                <w:szCs w:val="24"/>
              </w:rPr>
              <m:t>sin</m:t>
            </m:r>
          </m:fName>
          <m:e>
            <m:r>
              <m:rPr>
                <m:sty m:val="bi"/>
              </m:rPr>
              <w:rPr>
                <w:rFonts w:ascii="Cambria Math" w:hAnsi="Cambria Math" w:cs="Times New Roman"/>
                <w:sz w:val="24"/>
                <w:szCs w:val="24"/>
              </w:rPr>
              <m:t>θ</m:t>
            </m:r>
          </m:e>
        </m:func>
      </m:oMath>
      <w:r w:rsidR="00C71685" w:rsidRPr="009161D0">
        <w:rPr>
          <w:rFonts w:ascii="Times New Roman" w:hAnsi="Times New Roman" w:cs="Times New Roman"/>
          <w:b/>
          <w:bCs/>
          <w:sz w:val="24"/>
          <w:szCs w:val="24"/>
        </w:rPr>
        <w:t xml:space="preserve"> et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Q</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sin</m:t>
            </m:r>
          </m:fName>
          <m:e>
            <m:r>
              <m:rPr>
                <m:sty m:val="bi"/>
              </m:rPr>
              <w:rPr>
                <w:rFonts w:ascii="Cambria Math" w:hAnsi="Cambria Math" w:cs="Times New Roman"/>
                <w:sz w:val="24"/>
                <w:szCs w:val="24"/>
              </w:rPr>
              <m:t>θ</m:t>
            </m:r>
          </m:e>
        </m:func>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Q</m:t>
            </m:r>
          </m:sub>
        </m:sSub>
        <m:func>
          <m:funcPr>
            <m:ctrlPr>
              <w:rPr>
                <w:rFonts w:ascii="Cambria Math" w:hAnsi="Cambria Math" w:cs="Times New Roman"/>
                <w:b/>
                <w:bCs/>
                <w:i/>
                <w:sz w:val="24"/>
                <w:szCs w:val="24"/>
              </w:rPr>
            </m:ctrlPr>
          </m:funcPr>
          <m:fName>
            <m:r>
              <m:rPr>
                <m:sty m:val="b"/>
              </m:rPr>
              <w:rPr>
                <w:rFonts w:ascii="Cambria Math" w:hAnsi="Cambria Math" w:cs="Times New Roman"/>
                <w:sz w:val="24"/>
                <w:szCs w:val="24"/>
              </w:rPr>
              <m:t>cos</m:t>
            </m:r>
          </m:fName>
          <m:e>
            <m:r>
              <m:rPr>
                <m:sty m:val="bi"/>
              </m:rPr>
              <w:rPr>
                <w:rFonts w:ascii="Cambria Math" w:hAnsi="Cambria Math" w:cs="Times New Roman"/>
                <w:sz w:val="24"/>
                <w:szCs w:val="24"/>
              </w:rPr>
              <m:t>θ</m:t>
            </m:r>
          </m:e>
        </m:func>
      </m:oMath>
      <w:r w:rsidR="00C71685" w:rsidRPr="009161D0">
        <w:rPr>
          <w:rFonts w:ascii="Times New Roman" w:hAnsi="Times New Roman" w:cs="Times New Roman"/>
          <w:b/>
          <w:bCs/>
          <w:sz w:val="24"/>
          <w:szCs w:val="24"/>
        </w:rPr>
        <w:t xml:space="preserve"> </w:t>
      </w:r>
      <w:r w:rsidR="00F52A27">
        <w:rPr>
          <w:rFonts w:ascii="Times New Roman" w:hAnsi="Times New Roman" w:cs="Times New Roman"/>
          <w:b/>
          <w:bCs/>
          <w:sz w:val="24"/>
          <w:szCs w:val="24"/>
        </w:rPr>
        <w:t xml:space="preserve">    </w:t>
      </w:r>
    </w:p>
    <w:p w14:paraId="07166626" w14:textId="77777777" w:rsidR="00C71685" w:rsidRPr="009161D0" w:rsidRDefault="00C71685" w:rsidP="0062233B">
      <w:pPr>
        <w:jc w:val="both"/>
        <w:rPr>
          <w:rFonts w:ascii="Times New Roman" w:hAnsi="Times New Roman" w:cs="Times New Roman"/>
          <w:b/>
          <w:bCs/>
          <w:sz w:val="24"/>
          <w:szCs w:val="24"/>
        </w:rPr>
      </w:pPr>
    </w:p>
    <w:p w14:paraId="2E5FC08F" w14:textId="083058B7" w:rsidR="00EA66A7" w:rsidRPr="009161D0" w:rsidRDefault="00841E2D" w:rsidP="0062233B">
      <w:pPr>
        <w:jc w:val="both"/>
        <w:rPr>
          <w:rFonts w:ascii="Times New Roman" w:hAnsi="Times New Roman" w:cs="Times New Roman"/>
          <w:sz w:val="24"/>
          <w:szCs w:val="24"/>
        </w:rPr>
      </w:pPr>
      <w:r w:rsidRPr="009161D0">
        <w:rPr>
          <w:rFonts w:ascii="Times New Roman" w:hAnsi="Times New Roman" w:cs="Times New Roman"/>
          <w:sz w:val="24"/>
          <w:szCs w:val="24"/>
        </w:rPr>
        <w:t>L</w:t>
      </w:r>
      <w:r w:rsidR="00EA66A7" w:rsidRPr="009161D0">
        <w:rPr>
          <w:rFonts w:ascii="Times New Roman" w:hAnsi="Times New Roman" w:cs="Times New Roman"/>
          <w:sz w:val="24"/>
          <w:szCs w:val="24"/>
        </w:rPr>
        <w:t xml:space="preserve">a partie imaginaire de Z est </w:t>
      </w:r>
      <w:r w:rsidR="009418FF" w:rsidRPr="009161D0">
        <w:rPr>
          <w:rFonts w:ascii="Times New Roman" w:hAnsi="Times New Roman" w:cs="Times New Roman"/>
          <w:sz w:val="24"/>
          <w:szCs w:val="24"/>
        </w:rPr>
        <w:t xml:space="preserve">ensuite </w:t>
      </w:r>
      <w:r w:rsidR="00EA66A7" w:rsidRPr="009161D0">
        <w:rPr>
          <w:rFonts w:ascii="Times New Roman" w:hAnsi="Times New Roman" w:cs="Times New Roman"/>
          <w:sz w:val="24"/>
          <w:szCs w:val="24"/>
        </w:rPr>
        <w:t>envoyée sur la porteuse OFDM suivante</w:t>
      </w:r>
      <w:r w:rsidR="00543A95">
        <w:rPr>
          <w:rFonts w:ascii="Times New Roman" w:hAnsi="Times New Roman" w:cs="Times New Roman"/>
          <w:sz w:val="24"/>
          <w:szCs w:val="24"/>
        </w:rPr>
        <w:t>.</w:t>
      </w:r>
    </w:p>
    <w:p w14:paraId="355647A7" w14:textId="370F03DD" w:rsidR="00EA66A7" w:rsidRPr="009161D0" w:rsidRDefault="009418FF" w:rsidP="0062233B">
      <w:pPr>
        <w:jc w:val="both"/>
        <w:rPr>
          <w:rFonts w:ascii="Times New Roman" w:hAnsi="Times New Roman" w:cs="Times New Roman"/>
          <w:sz w:val="24"/>
          <w:szCs w:val="24"/>
        </w:rPr>
      </w:pPr>
      <w:r w:rsidRPr="009161D0">
        <w:rPr>
          <w:rFonts w:ascii="Times New Roman" w:hAnsi="Times New Roman" w:cs="Times New Roman"/>
          <w:sz w:val="24"/>
          <w:szCs w:val="24"/>
        </w:rPr>
        <w:t>Ainsi</w:t>
      </w:r>
      <w:r w:rsidR="00EA66A7" w:rsidRPr="009161D0">
        <w:rPr>
          <w:rFonts w:ascii="Times New Roman" w:hAnsi="Times New Roman" w:cs="Times New Roman"/>
          <w:sz w:val="24"/>
          <w:szCs w:val="24"/>
        </w:rPr>
        <w:t xml:space="preserve"> </w:t>
      </w:r>
      <w:r w:rsidRPr="009161D0">
        <w:rPr>
          <w:rFonts w:ascii="Times New Roman" w:hAnsi="Times New Roman" w:cs="Times New Roman"/>
          <w:sz w:val="24"/>
          <w:szCs w:val="24"/>
        </w:rPr>
        <w:t>u</w:t>
      </w:r>
      <w:r w:rsidR="00EA66A7" w:rsidRPr="009161D0">
        <w:rPr>
          <w:rFonts w:ascii="Times New Roman" w:hAnsi="Times New Roman" w:cs="Times New Roman"/>
          <w:sz w:val="24"/>
          <w:szCs w:val="24"/>
        </w:rPr>
        <w:t>n</w:t>
      </w:r>
      <w:r w:rsidR="000A29AF" w:rsidRPr="009161D0">
        <w:rPr>
          <w:rFonts w:ascii="Times New Roman" w:hAnsi="Times New Roman" w:cs="Times New Roman"/>
          <w:sz w:val="24"/>
          <w:szCs w:val="24"/>
        </w:rPr>
        <w:t xml:space="preserve"> </w:t>
      </w:r>
      <w:r w:rsidR="00EA66A7" w:rsidRPr="009161D0">
        <w:rPr>
          <w:rFonts w:ascii="Times New Roman" w:hAnsi="Times New Roman" w:cs="Times New Roman"/>
          <w:sz w:val="24"/>
          <w:szCs w:val="24"/>
        </w:rPr>
        <w:t xml:space="preserve">symbole transmis s’écrit donc </w:t>
      </w:r>
      <w:r w:rsidR="00EA66A7" w:rsidRPr="009161D0">
        <w:rPr>
          <w:rFonts w:ascii="Times New Roman" w:hAnsi="Times New Roman" w:cs="Times New Roman"/>
          <w:b/>
          <w:bCs/>
          <w:sz w:val="24"/>
          <w:szCs w:val="24"/>
        </w:rPr>
        <w:t>x= Re(Z)</w:t>
      </w:r>
      <w:r w:rsidR="006F4162" w:rsidRPr="009161D0">
        <w:rPr>
          <w:rFonts w:ascii="Times New Roman" w:hAnsi="Times New Roman" w:cs="Times New Roman"/>
          <w:b/>
          <w:bCs/>
          <w:sz w:val="24"/>
          <w:szCs w:val="24"/>
        </w:rPr>
        <w:t xml:space="preserve"> </w:t>
      </w:r>
      <w:r w:rsidR="00EA66A7" w:rsidRPr="009161D0">
        <w:rPr>
          <w:rFonts w:ascii="Times New Roman" w:hAnsi="Times New Roman" w:cs="Times New Roman"/>
          <w:b/>
          <w:bCs/>
          <w:sz w:val="24"/>
          <w:szCs w:val="24"/>
        </w:rPr>
        <w:t>+</w:t>
      </w:r>
      <w:r w:rsidR="006F4162" w:rsidRPr="009161D0">
        <w:rPr>
          <w:rFonts w:ascii="Times New Roman" w:hAnsi="Times New Roman" w:cs="Times New Roman"/>
          <w:b/>
          <w:bCs/>
          <w:sz w:val="24"/>
          <w:szCs w:val="24"/>
        </w:rPr>
        <w:t xml:space="preserve"> </w:t>
      </w:r>
      <w:r w:rsidR="00EA66A7" w:rsidRPr="009161D0">
        <w:rPr>
          <w:rFonts w:ascii="Times New Roman" w:hAnsi="Times New Roman" w:cs="Times New Roman"/>
          <w:b/>
          <w:bCs/>
          <w:sz w:val="24"/>
          <w:szCs w:val="24"/>
        </w:rPr>
        <w:t>Im(Z</w:t>
      </w:r>
      <w:r w:rsidRPr="009161D0">
        <w:rPr>
          <w:rFonts w:ascii="Times New Roman" w:hAnsi="Times New Roman" w:cs="Times New Roman"/>
          <w:b/>
          <w:bCs/>
          <w:sz w:val="24"/>
          <w:szCs w:val="24"/>
        </w:rPr>
        <w:t>’</w:t>
      </w:r>
      <w:r w:rsidR="00EA66A7" w:rsidRPr="009161D0">
        <w:rPr>
          <w:rFonts w:ascii="Times New Roman" w:hAnsi="Times New Roman" w:cs="Times New Roman"/>
          <w:sz w:val="24"/>
          <w:szCs w:val="24"/>
        </w:rPr>
        <w:t>)</w:t>
      </w:r>
      <w:r w:rsidR="00B14A7B" w:rsidRPr="009161D0">
        <w:rPr>
          <w:rFonts w:ascii="Times New Roman" w:hAnsi="Times New Roman" w:cs="Times New Roman"/>
          <w:sz w:val="24"/>
          <w:szCs w:val="24"/>
        </w:rPr>
        <w:t xml:space="preserve"> </w:t>
      </w:r>
      <w:r w:rsidR="009E198E" w:rsidRPr="009161D0">
        <w:rPr>
          <w:rFonts w:ascii="Times New Roman" w:hAnsi="Times New Roman" w:cs="Times New Roman"/>
          <w:sz w:val="24"/>
          <w:szCs w:val="24"/>
        </w:rPr>
        <w:t>avec Re(Z) la partie réelle du symbole Z et Im(Z’) l</w:t>
      </w:r>
      <w:r w:rsidR="006F4162" w:rsidRPr="009161D0">
        <w:rPr>
          <w:rFonts w:ascii="Times New Roman" w:hAnsi="Times New Roman" w:cs="Times New Roman"/>
          <w:sz w:val="24"/>
          <w:szCs w:val="24"/>
        </w:rPr>
        <w:t>a partie imaginaire d’un autre symbole Z’</w:t>
      </w:r>
      <w:r w:rsidR="00543A95">
        <w:rPr>
          <w:rFonts w:ascii="Times New Roman" w:hAnsi="Times New Roman" w:cs="Times New Roman"/>
          <w:sz w:val="24"/>
          <w:szCs w:val="24"/>
        </w:rPr>
        <w:t xml:space="preserve"> </w:t>
      </w:r>
    </w:p>
    <w:p w14:paraId="29AB75C4" w14:textId="03CE725B" w:rsidR="009418FF" w:rsidRPr="009161D0" w:rsidRDefault="00372A77" w:rsidP="0062233B">
      <w:pPr>
        <w:jc w:val="both"/>
        <w:rPr>
          <w:rFonts w:ascii="Times New Roman" w:hAnsi="Times New Roman" w:cs="Times New Roman"/>
          <w:sz w:val="24"/>
          <w:szCs w:val="24"/>
        </w:rPr>
      </w:pPr>
      <w:r w:rsidRPr="009161D0">
        <w:rPr>
          <w:rFonts w:ascii="Times New Roman" w:hAnsi="Times New Roman" w:cs="Times New Roman"/>
          <w:sz w:val="24"/>
          <w:szCs w:val="24"/>
        </w:rPr>
        <w:t>La figure suivante montre un exemple de constellation QPSK classique et tournée</w:t>
      </w:r>
    </w:p>
    <w:p w14:paraId="2205D059" w14:textId="54169E27" w:rsidR="00615A7F" w:rsidRPr="009161D0" w:rsidRDefault="00615A7F" w:rsidP="0062233B">
      <w:pPr>
        <w:jc w:val="both"/>
        <w:rPr>
          <w:rFonts w:ascii="Times New Roman" w:hAnsi="Times New Roman" w:cs="Times New Roman"/>
          <w:sz w:val="24"/>
          <w:szCs w:val="24"/>
        </w:rPr>
      </w:pPr>
    </w:p>
    <w:p w14:paraId="02BE2460" w14:textId="77777777" w:rsidR="00615A7F" w:rsidRPr="009161D0" w:rsidRDefault="00615A7F" w:rsidP="0062233B">
      <w:pPr>
        <w:jc w:val="both"/>
        <w:rPr>
          <w:rFonts w:ascii="Times New Roman" w:hAnsi="Times New Roman" w:cs="Times New Roman"/>
          <w:sz w:val="24"/>
          <w:szCs w:val="24"/>
        </w:rPr>
      </w:pPr>
    </w:p>
    <w:p w14:paraId="50FB81CB" w14:textId="708BE04A" w:rsidR="009418FF" w:rsidRPr="009161D0" w:rsidRDefault="009418FF" w:rsidP="00650071">
      <w:pPr>
        <w:jc w:val="center"/>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41285D63" wp14:editId="3FB547DD">
            <wp:extent cx="3609893" cy="32990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5260" cy="3313071"/>
                    </a:xfrm>
                    <a:prstGeom prst="rect">
                      <a:avLst/>
                    </a:prstGeom>
                  </pic:spPr>
                </pic:pic>
              </a:graphicData>
            </a:graphic>
          </wp:inline>
        </w:drawing>
      </w:r>
    </w:p>
    <w:p w14:paraId="6B0B1423" w14:textId="7E04B766" w:rsidR="00372A77" w:rsidRPr="009161D0" w:rsidRDefault="00372A77" w:rsidP="00372A77">
      <w:pPr>
        <w:jc w:val="center"/>
        <w:rPr>
          <w:rFonts w:ascii="Times New Roman" w:hAnsi="Times New Roman" w:cs="Times New Roman"/>
          <w:color w:val="000000"/>
          <w:sz w:val="24"/>
          <w:szCs w:val="24"/>
        </w:rPr>
      </w:pPr>
      <w:bookmarkStart w:id="27" w:name="_Hlk70012317"/>
      <w:r w:rsidRPr="009161D0">
        <w:rPr>
          <w:rFonts w:ascii="Times New Roman" w:hAnsi="Times New Roman" w:cs="Times New Roman"/>
          <w:b/>
          <w:bCs/>
          <w:color w:val="000000"/>
          <w:sz w:val="24"/>
          <w:szCs w:val="24"/>
          <w:u w:val="single"/>
        </w:rPr>
        <w:t xml:space="preserve">Figure </w:t>
      </w:r>
      <w:r w:rsidR="00980C69" w:rsidRPr="009161D0">
        <w:rPr>
          <w:rFonts w:ascii="Times New Roman" w:hAnsi="Times New Roman" w:cs="Times New Roman"/>
          <w:b/>
          <w:bCs/>
          <w:color w:val="000000"/>
          <w:sz w:val="24"/>
          <w:szCs w:val="24"/>
          <w:u w:val="single"/>
        </w:rPr>
        <w:t>2.8</w:t>
      </w:r>
      <w:r w:rsidRPr="009161D0">
        <w:rPr>
          <w:rFonts w:ascii="Times New Roman" w:hAnsi="Times New Roman" w:cs="Times New Roman"/>
          <w:b/>
          <w:bCs/>
          <w:color w:val="000000"/>
          <w:sz w:val="24"/>
          <w:szCs w:val="24"/>
        </w:rPr>
        <w:t xml:space="preserve"> : </w:t>
      </w:r>
      <w:r w:rsidR="00980C69" w:rsidRPr="009161D0">
        <w:rPr>
          <w:rFonts w:ascii="Times New Roman" w:hAnsi="Times New Roman" w:cs="Times New Roman"/>
          <w:color w:val="000000"/>
          <w:sz w:val="24"/>
          <w:szCs w:val="24"/>
        </w:rPr>
        <w:t>C</w:t>
      </w:r>
      <w:r w:rsidRPr="009161D0">
        <w:rPr>
          <w:rFonts w:ascii="Times New Roman" w:hAnsi="Times New Roman" w:cs="Times New Roman"/>
          <w:color w:val="000000"/>
          <w:sz w:val="24"/>
          <w:szCs w:val="24"/>
        </w:rPr>
        <w:t>onstellation QPSK classique (en bleu) et tournée (en rouge)</w:t>
      </w:r>
      <w:r w:rsidR="00B14A7B" w:rsidRPr="009161D0">
        <w:rPr>
          <w:rFonts w:ascii="Times New Roman" w:hAnsi="Times New Roman" w:cs="Times New Roman"/>
          <w:color w:val="000000"/>
          <w:sz w:val="24"/>
          <w:szCs w:val="24"/>
        </w:rPr>
        <w:t xml:space="preserve"> [</w:t>
      </w:r>
      <w:r w:rsidR="003D50AD">
        <w:rPr>
          <w:rFonts w:ascii="Times New Roman" w:hAnsi="Times New Roman" w:cs="Times New Roman"/>
          <w:color w:val="000000"/>
          <w:sz w:val="24"/>
          <w:szCs w:val="24"/>
        </w:rPr>
        <w:t>19</w:t>
      </w:r>
      <w:r w:rsidR="00B14A7B" w:rsidRPr="009161D0">
        <w:rPr>
          <w:rFonts w:ascii="Times New Roman" w:hAnsi="Times New Roman" w:cs="Times New Roman"/>
          <w:color w:val="000000"/>
          <w:sz w:val="24"/>
          <w:szCs w:val="24"/>
        </w:rPr>
        <w:t>]</w:t>
      </w:r>
    </w:p>
    <w:p w14:paraId="73D27A54" w14:textId="77777777" w:rsidR="00650071" w:rsidRPr="009161D0" w:rsidRDefault="00650071" w:rsidP="0047022D">
      <w:pPr>
        <w:rPr>
          <w:rFonts w:ascii="Times New Roman" w:hAnsi="Times New Roman" w:cs="Times New Roman"/>
          <w:sz w:val="24"/>
          <w:szCs w:val="24"/>
        </w:rPr>
      </w:pPr>
    </w:p>
    <w:bookmarkEnd w:id="27"/>
    <w:p w14:paraId="4E454E83" w14:textId="0FAFE452" w:rsidR="008C4D40" w:rsidRPr="009161D0" w:rsidRDefault="00650071" w:rsidP="0062233B">
      <w:pPr>
        <w:jc w:val="both"/>
        <w:rPr>
          <w:rFonts w:ascii="Times New Roman" w:hAnsi="Times New Roman" w:cs="Times New Roman"/>
          <w:sz w:val="24"/>
          <w:szCs w:val="24"/>
        </w:rPr>
      </w:pPr>
      <w:r w:rsidRPr="009161D0">
        <w:rPr>
          <w:rFonts w:ascii="Times New Roman" w:hAnsi="Times New Roman" w:cs="Times New Roman"/>
          <w:sz w:val="24"/>
          <w:szCs w:val="24"/>
        </w:rPr>
        <w:t xml:space="preserve">Les performances obtenues dépendent de l’angle de rotation choisi. </w:t>
      </w:r>
      <w:r w:rsidR="00372A77" w:rsidRPr="009161D0">
        <w:rPr>
          <w:rFonts w:ascii="Times New Roman" w:hAnsi="Times New Roman" w:cs="Times New Roman"/>
          <w:sz w:val="24"/>
          <w:szCs w:val="24"/>
        </w:rPr>
        <w:t xml:space="preserve">La norme DVB-T2 a défini des valeurs des angles de rotations pour les formats de modulation. </w:t>
      </w:r>
    </w:p>
    <w:p w14:paraId="2CF388EF" w14:textId="61F42444" w:rsidR="00372A77" w:rsidRPr="009161D0" w:rsidRDefault="00372A77" w:rsidP="0062233B">
      <w:pPr>
        <w:jc w:val="both"/>
        <w:rPr>
          <w:rFonts w:ascii="Times New Roman" w:hAnsi="Times New Roman" w:cs="Times New Roman"/>
          <w:sz w:val="24"/>
          <w:szCs w:val="24"/>
        </w:rPr>
      </w:pPr>
      <w:r w:rsidRPr="009161D0">
        <w:rPr>
          <w:rFonts w:ascii="Times New Roman" w:hAnsi="Times New Roman" w:cs="Times New Roman"/>
          <w:sz w:val="24"/>
          <w:szCs w:val="24"/>
        </w:rPr>
        <w:t>Ces valeurs sont consignées dans le tableau suivant :</w:t>
      </w:r>
    </w:p>
    <w:p w14:paraId="059736F3" w14:textId="77777777" w:rsidR="0062233B" w:rsidRDefault="0062233B" w:rsidP="0047022D">
      <w:pPr>
        <w:rPr>
          <w:rFonts w:ascii="Times New Roman" w:hAnsi="Times New Roman" w:cs="Times New Roman"/>
          <w:sz w:val="24"/>
          <w:szCs w:val="24"/>
        </w:rPr>
      </w:pPr>
      <w:bookmarkStart w:id="28" w:name="_Hlk70012403"/>
    </w:p>
    <w:p w14:paraId="1570FD9A" w14:textId="77777777" w:rsidR="0062233B" w:rsidRDefault="0062233B" w:rsidP="0047022D">
      <w:pPr>
        <w:rPr>
          <w:rFonts w:ascii="Times New Roman" w:hAnsi="Times New Roman" w:cs="Times New Roman"/>
          <w:sz w:val="24"/>
          <w:szCs w:val="24"/>
        </w:rPr>
      </w:pPr>
    </w:p>
    <w:p w14:paraId="6E202A14" w14:textId="1523B204" w:rsidR="00B14A7B" w:rsidRPr="009161D0" w:rsidRDefault="00B14A7B" w:rsidP="0047022D">
      <w:pPr>
        <w:rPr>
          <w:rFonts w:ascii="Times New Roman" w:hAnsi="Times New Roman" w:cs="Times New Roman"/>
          <w:sz w:val="24"/>
          <w:szCs w:val="24"/>
        </w:rPr>
      </w:pPr>
      <w:r w:rsidRPr="009161D0">
        <w:rPr>
          <w:rFonts w:ascii="Times New Roman" w:hAnsi="Times New Roman" w:cs="Times New Roman"/>
          <w:sz w:val="24"/>
          <w:szCs w:val="24"/>
        </w:rPr>
        <w:t>T</w:t>
      </w:r>
      <w:r w:rsidR="00980C69" w:rsidRPr="009161D0">
        <w:rPr>
          <w:rFonts w:ascii="Times New Roman" w:hAnsi="Times New Roman" w:cs="Times New Roman"/>
          <w:sz w:val="24"/>
          <w:szCs w:val="24"/>
        </w:rPr>
        <w:t xml:space="preserve">ableau 2.2 : </w:t>
      </w:r>
      <w:r w:rsidR="00255A25" w:rsidRPr="009161D0">
        <w:rPr>
          <w:rFonts w:ascii="Times New Roman" w:hAnsi="Times New Roman" w:cs="Times New Roman"/>
          <w:sz w:val="24"/>
          <w:szCs w:val="24"/>
        </w:rPr>
        <w:t>Angles de rotation de constellation de la norme DVB-T2</w:t>
      </w:r>
      <w:r w:rsidRPr="009161D0">
        <w:rPr>
          <w:rFonts w:ascii="Times New Roman" w:hAnsi="Times New Roman" w:cs="Times New Roman"/>
          <w:sz w:val="24"/>
          <w:szCs w:val="24"/>
        </w:rPr>
        <w:t xml:space="preserve"> [</w:t>
      </w:r>
      <w:r w:rsidR="00B7168B">
        <w:rPr>
          <w:rFonts w:ascii="Times New Roman" w:hAnsi="Times New Roman" w:cs="Times New Roman"/>
          <w:sz w:val="24"/>
          <w:szCs w:val="24"/>
        </w:rPr>
        <w:t>2</w:t>
      </w:r>
      <w:r w:rsidR="003D50AD">
        <w:rPr>
          <w:rFonts w:ascii="Times New Roman" w:hAnsi="Times New Roman" w:cs="Times New Roman"/>
          <w:sz w:val="24"/>
          <w:szCs w:val="24"/>
        </w:rPr>
        <w:t>0</w:t>
      </w:r>
      <w:r w:rsidRPr="009161D0">
        <w:rPr>
          <w:rFonts w:ascii="Times New Roman" w:hAnsi="Times New Roman" w:cs="Times New Roman"/>
          <w:sz w:val="24"/>
          <w:szCs w:val="24"/>
        </w:rPr>
        <w:t>]</w:t>
      </w:r>
    </w:p>
    <w:tbl>
      <w:tblPr>
        <w:tblStyle w:val="Grilledutableau"/>
        <w:tblW w:w="0" w:type="auto"/>
        <w:tblInd w:w="38" w:type="dxa"/>
        <w:tblLook w:val="04A0" w:firstRow="1" w:lastRow="0" w:firstColumn="1" w:lastColumn="0" w:noHBand="0" w:noVBand="1"/>
      </w:tblPr>
      <w:tblGrid>
        <w:gridCol w:w="921"/>
        <w:gridCol w:w="1134"/>
        <w:gridCol w:w="1134"/>
        <w:gridCol w:w="1276"/>
      </w:tblGrid>
      <w:tr w:rsidR="00372A77" w:rsidRPr="009161D0" w14:paraId="4660CF9F" w14:textId="77777777" w:rsidTr="002C663E">
        <w:tc>
          <w:tcPr>
            <w:tcW w:w="921" w:type="dxa"/>
          </w:tcPr>
          <w:bookmarkEnd w:id="28"/>
          <w:p w14:paraId="643961AC" w14:textId="0B0DDFA2" w:rsidR="00372A77" w:rsidRPr="009161D0" w:rsidRDefault="00372A77" w:rsidP="0047022D">
            <w:pPr>
              <w:rPr>
                <w:rFonts w:ascii="Times New Roman" w:hAnsi="Times New Roman" w:cs="Times New Roman"/>
                <w:sz w:val="24"/>
                <w:szCs w:val="24"/>
              </w:rPr>
            </w:pPr>
            <w:r w:rsidRPr="009161D0">
              <w:rPr>
                <w:rFonts w:ascii="Times New Roman" w:hAnsi="Times New Roman" w:cs="Times New Roman"/>
                <w:sz w:val="24"/>
                <w:szCs w:val="24"/>
              </w:rPr>
              <w:t>QPSK</w:t>
            </w:r>
          </w:p>
        </w:tc>
        <w:tc>
          <w:tcPr>
            <w:tcW w:w="1134" w:type="dxa"/>
          </w:tcPr>
          <w:p w14:paraId="0864F873" w14:textId="160B7970"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16-QAM</w:t>
            </w:r>
          </w:p>
        </w:tc>
        <w:tc>
          <w:tcPr>
            <w:tcW w:w="1134" w:type="dxa"/>
          </w:tcPr>
          <w:p w14:paraId="249C1C03" w14:textId="0A115ED2"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64-QAM</w:t>
            </w:r>
          </w:p>
        </w:tc>
        <w:tc>
          <w:tcPr>
            <w:tcW w:w="1276" w:type="dxa"/>
          </w:tcPr>
          <w:p w14:paraId="13EB5677" w14:textId="751B4B56"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256-QAM</w:t>
            </w:r>
          </w:p>
        </w:tc>
      </w:tr>
      <w:tr w:rsidR="00372A77" w:rsidRPr="009161D0" w14:paraId="426FF070" w14:textId="77777777" w:rsidTr="002C663E">
        <w:tc>
          <w:tcPr>
            <w:tcW w:w="921" w:type="dxa"/>
          </w:tcPr>
          <w:p w14:paraId="0B09F00A" w14:textId="46EDFFDD"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29°</w:t>
            </w:r>
          </w:p>
        </w:tc>
        <w:tc>
          <w:tcPr>
            <w:tcW w:w="1134" w:type="dxa"/>
          </w:tcPr>
          <w:p w14:paraId="174A6AFB" w14:textId="5FEDFD79"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16.8°</w:t>
            </w:r>
          </w:p>
        </w:tc>
        <w:tc>
          <w:tcPr>
            <w:tcW w:w="1134" w:type="dxa"/>
          </w:tcPr>
          <w:p w14:paraId="1CF6CD44" w14:textId="7FF5A56D"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8.6°</w:t>
            </w:r>
          </w:p>
        </w:tc>
        <w:tc>
          <w:tcPr>
            <w:tcW w:w="1276" w:type="dxa"/>
          </w:tcPr>
          <w:p w14:paraId="432D7861" w14:textId="07FCC145" w:rsidR="00372A77" w:rsidRPr="009161D0" w:rsidRDefault="002C663E" w:rsidP="0047022D">
            <w:pPr>
              <w:rPr>
                <w:rFonts w:ascii="Times New Roman" w:hAnsi="Times New Roman" w:cs="Times New Roman"/>
                <w:sz w:val="24"/>
                <w:szCs w:val="24"/>
              </w:rPr>
            </w:pPr>
            <w:r w:rsidRPr="009161D0">
              <w:rPr>
                <w:rFonts w:ascii="Times New Roman" w:hAnsi="Times New Roman" w:cs="Times New Roman"/>
                <w:sz w:val="24"/>
                <w:szCs w:val="24"/>
              </w:rPr>
              <w:t>3.3°</w:t>
            </w:r>
          </w:p>
        </w:tc>
      </w:tr>
    </w:tbl>
    <w:p w14:paraId="1878B78E" w14:textId="5E911EB2" w:rsidR="00F975D2" w:rsidRPr="009161D0" w:rsidRDefault="00F975D2" w:rsidP="0047022D">
      <w:pPr>
        <w:rPr>
          <w:rFonts w:ascii="Times New Roman" w:hAnsi="Times New Roman" w:cs="Times New Roman"/>
          <w:sz w:val="24"/>
          <w:szCs w:val="24"/>
        </w:rPr>
      </w:pPr>
    </w:p>
    <w:p w14:paraId="636634A2" w14:textId="7804EEEB" w:rsidR="00F975D2" w:rsidRPr="009161D0" w:rsidRDefault="00B51489" w:rsidP="0047022D">
      <w:pPr>
        <w:rPr>
          <w:rFonts w:ascii="Times New Roman" w:hAnsi="Times New Roman" w:cs="Times New Roman"/>
          <w:b/>
          <w:bCs/>
          <w:sz w:val="24"/>
          <w:szCs w:val="24"/>
        </w:rPr>
      </w:pPr>
      <w:r w:rsidRPr="009161D0">
        <w:rPr>
          <w:rFonts w:ascii="Times New Roman" w:hAnsi="Times New Roman" w:cs="Times New Roman"/>
          <w:b/>
          <w:bCs/>
          <w:sz w:val="24"/>
          <w:szCs w:val="24"/>
        </w:rPr>
        <w:t xml:space="preserve">8.2 </w:t>
      </w:r>
      <w:proofErr w:type="spellStart"/>
      <w:r w:rsidR="003B6C51" w:rsidRPr="009161D0">
        <w:rPr>
          <w:rFonts w:ascii="Times New Roman" w:hAnsi="Times New Roman" w:cs="Times New Roman"/>
          <w:b/>
          <w:bCs/>
          <w:sz w:val="24"/>
          <w:szCs w:val="24"/>
        </w:rPr>
        <w:t>Démappeur</w:t>
      </w:r>
      <w:proofErr w:type="spellEnd"/>
      <w:r w:rsidR="003B6C51" w:rsidRPr="009161D0">
        <w:rPr>
          <w:rFonts w:ascii="Times New Roman" w:hAnsi="Times New Roman" w:cs="Times New Roman"/>
          <w:b/>
          <w:bCs/>
          <w:sz w:val="24"/>
          <w:szCs w:val="24"/>
        </w:rPr>
        <w:t xml:space="preserve"> à sortie souple</w:t>
      </w:r>
    </w:p>
    <w:p w14:paraId="49E0F402" w14:textId="77777777" w:rsidR="0062233B" w:rsidRDefault="003B6C51" w:rsidP="0062233B">
      <w:pPr>
        <w:jc w:val="both"/>
        <w:rPr>
          <w:rFonts w:ascii="Times New Roman" w:hAnsi="Times New Roman" w:cs="Times New Roman"/>
          <w:sz w:val="24"/>
          <w:szCs w:val="24"/>
        </w:rPr>
      </w:pPr>
      <w:r w:rsidRPr="009161D0">
        <w:rPr>
          <w:rFonts w:ascii="Times New Roman" w:hAnsi="Times New Roman" w:cs="Times New Roman"/>
          <w:sz w:val="24"/>
          <w:szCs w:val="24"/>
        </w:rPr>
        <w:t>Le signal reçu diffère du signal émis à cause de l’effet du canal et de l’ajout du bruit</w:t>
      </w:r>
      <w:r w:rsidR="00606C49" w:rsidRPr="009161D0">
        <w:rPr>
          <w:rFonts w:ascii="Times New Roman" w:hAnsi="Times New Roman" w:cs="Times New Roman"/>
          <w:sz w:val="24"/>
          <w:szCs w:val="24"/>
        </w:rPr>
        <w:t>.</w:t>
      </w:r>
      <w:r w:rsidR="00135BE8" w:rsidRPr="009161D0">
        <w:rPr>
          <w:rFonts w:ascii="Times New Roman" w:hAnsi="Times New Roman" w:cs="Times New Roman"/>
          <w:sz w:val="24"/>
          <w:szCs w:val="24"/>
        </w:rPr>
        <w:t xml:space="preserve"> </w:t>
      </w:r>
    </w:p>
    <w:p w14:paraId="4A119D6A" w14:textId="2ABDAEA0" w:rsidR="00F975D2" w:rsidRPr="009161D0" w:rsidRDefault="003B6C51" w:rsidP="0062233B">
      <w:pPr>
        <w:jc w:val="both"/>
        <w:rPr>
          <w:rFonts w:ascii="Times New Roman" w:hAnsi="Times New Roman" w:cs="Times New Roman"/>
          <w:sz w:val="24"/>
          <w:szCs w:val="24"/>
        </w:rPr>
      </w:pPr>
      <w:r w:rsidRPr="009161D0">
        <w:rPr>
          <w:rFonts w:ascii="Times New Roman" w:hAnsi="Times New Roman" w:cs="Times New Roman"/>
          <w:sz w:val="24"/>
          <w:szCs w:val="24"/>
        </w:rPr>
        <w:t xml:space="preserve">Soit </w:t>
      </w:r>
      <w:r w:rsidR="00135BE8" w:rsidRPr="009161D0">
        <w:rPr>
          <w:rFonts w:ascii="Times New Roman" w:hAnsi="Times New Roman" w:cs="Times New Roman"/>
          <w:b/>
          <w:bCs/>
          <w:sz w:val="24"/>
          <w:szCs w:val="24"/>
        </w:rPr>
        <w:t>r</w:t>
      </w:r>
      <w:r w:rsidR="009C5FE0" w:rsidRPr="009161D0">
        <w:rPr>
          <w:rFonts w:ascii="Times New Roman" w:hAnsi="Times New Roman" w:cs="Times New Roman"/>
          <w:b/>
          <w:bCs/>
          <w:sz w:val="24"/>
          <w:szCs w:val="24"/>
        </w:rPr>
        <w:t xml:space="preserve"> </w:t>
      </w:r>
      <w:r w:rsidR="00135BE8" w:rsidRPr="009161D0">
        <w:rPr>
          <w:rFonts w:ascii="Times New Roman" w:hAnsi="Times New Roman" w:cs="Times New Roman"/>
          <w:b/>
          <w:bCs/>
          <w:sz w:val="24"/>
          <w:szCs w:val="24"/>
        </w:rPr>
        <w:t>=</w:t>
      </w:r>
      <w:r w:rsidR="009C5FE0" w:rsidRPr="009161D0">
        <w:rPr>
          <w:rFonts w:ascii="Times New Roman" w:hAnsi="Times New Roman" w:cs="Times New Roman"/>
          <w:b/>
          <w:bCs/>
          <w:sz w:val="24"/>
          <w:szCs w:val="24"/>
        </w:rPr>
        <w:t xml:space="preserve"> </w:t>
      </w:r>
      <w:r w:rsidR="00135BE8" w:rsidRPr="009161D0">
        <w:rPr>
          <w:rFonts w:ascii="Times New Roman" w:hAnsi="Times New Roman" w:cs="Times New Roman"/>
          <w:b/>
          <w:bCs/>
          <w:sz w:val="24"/>
          <w:szCs w:val="24"/>
        </w:rPr>
        <w:t xml:space="preserve">h*x + n </w:t>
      </w:r>
      <w:r w:rsidR="00135BE8" w:rsidRPr="009161D0">
        <w:rPr>
          <w:rFonts w:ascii="Times New Roman" w:hAnsi="Times New Roman" w:cs="Times New Roman"/>
          <w:sz w:val="24"/>
          <w:szCs w:val="24"/>
        </w:rPr>
        <w:t>a</w:t>
      </w:r>
      <w:r w:rsidR="00135BE8" w:rsidRPr="009161D0">
        <w:rPr>
          <w:rFonts w:ascii="Times New Roman" w:hAnsi="Times New Roman" w:cs="Times New Roman"/>
          <w:b/>
          <w:bCs/>
          <w:sz w:val="24"/>
          <w:szCs w:val="24"/>
        </w:rPr>
        <w:t>v</w:t>
      </w:r>
      <w:r w:rsidRPr="009161D0">
        <w:rPr>
          <w:rFonts w:ascii="Times New Roman" w:hAnsi="Times New Roman" w:cs="Times New Roman"/>
          <w:sz w:val="24"/>
          <w:szCs w:val="24"/>
        </w:rPr>
        <w:t>ec h le coefficient d’évanouissement du canal et n la variance du bruit blanc gaussien</w:t>
      </w:r>
      <w:r w:rsidR="00135BE8"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p>
    <w:p w14:paraId="3EC2D37F" w14:textId="1ECE0EEB" w:rsidR="003B6C51" w:rsidRPr="009161D0" w:rsidRDefault="003B6C51" w:rsidP="0062233B">
      <w:pPr>
        <w:jc w:val="both"/>
        <w:rPr>
          <w:rFonts w:ascii="Times New Roman" w:hAnsi="Times New Roman" w:cs="Times New Roman"/>
          <w:sz w:val="24"/>
          <w:szCs w:val="24"/>
        </w:rPr>
      </w:pPr>
      <w:r w:rsidRPr="009161D0">
        <w:rPr>
          <w:rFonts w:ascii="Times New Roman" w:hAnsi="Times New Roman" w:cs="Times New Roman"/>
          <w:sz w:val="24"/>
          <w:szCs w:val="24"/>
        </w:rPr>
        <w:t>Le démodulateur utilisé pour la rotation de constellation est un démodulateur bidimensionnel</w:t>
      </w:r>
      <w:r w:rsidR="00135BE8" w:rsidRPr="009161D0">
        <w:rPr>
          <w:rFonts w:ascii="Times New Roman" w:hAnsi="Times New Roman" w:cs="Times New Roman"/>
          <w:sz w:val="24"/>
          <w:szCs w:val="24"/>
        </w:rPr>
        <w:t xml:space="preserve">. Le </w:t>
      </w:r>
      <w:proofErr w:type="spellStart"/>
      <w:r w:rsidR="00135BE8" w:rsidRPr="009161D0">
        <w:rPr>
          <w:rFonts w:ascii="Times New Roman" w:hAnsi="Times New Roman" w:cs="Times New Roman"/>
          <w:sz w:val="24"/>
          <w:szCs w:val="24"/>
        </w:rPr>
        <w:t>demapping</w:t>
      </w:r>
      <w:proofErr w:type="spellEnd"/>
      <w:r w:rsidR="00135BE8" w:rsidRPr="009161D0">
        <w:rPr>
          <w:rFonts w:ascii="Times New Roman" w:hAnsi="Times New Roman" w:cs="Times New Roman"/>
          <w:sz w:val="24"/>
          <w:szCs w:val="24"/>
        </w:rPr>
        <w:t xml:space="preserve"> s’effectue en calculant les logarithmes de rapport de vraisemblances </w:t>
      </w:r>
      <w:r w:rsidR="009C5FE0" w:rsidRPr="009161D0">
        <w:rPr>
          <w:rFonts w:ascii="Times New Roman" w:hAnsi="Times New Roman" w:cs="Times New Roman"/>
          <w:sz w:val="24"/>
          <w:szCs w:val="24"/>
        </w:rPr>
        <w:t xml:space="preserve">(LLR en anglais pour Log </w:t>
      </w:r>
      <w:proofErr w:type="spellStart"/>
      <w:r w:rsidR="009C5FE0" w:rsidRPr="009161D0">
        <w:rPr>
          <w:rFonts w:ascii="Times New Roman" w:hAnsi="Times New Roman" w:cs="Times New Roman"/>
          <w:sz w:val="24"/>
          <w:szCs w:val="24"/>
        </w:rPr>
        <w:t>Likelihood</w:t>
      </w:r>
      <w:proofErr w:type="spellEnd"/>
      <w:r w:rsidR="009C5FE0" w:rsidRPr="009161D0">
        <w:rPr>
          <w:rFonts w:ascii="Times New Roman" w:hAnsi="Times New Roman" w:cs="Times New Roman"/>
          <w:sz w:val="24"/>
          <w:szCs w:val="24"/>
        </w:rPr>
        <w:t xml:space="preserve">-Ratios) </w:t>
      </w:r>
      <w:r w:rsidR="00135BE8" w:rsidRPr="009161D0">
        <w:rPr>
          <w:rFonts w:ascii="Times New Roman" w:hAnsi="Times New Roman" w:cs="Times New Roman"/>
          <w:sz w:val="24"/>
          <w:szCs w:val="24"/>
        </w:rPr>
        <w:t>pour chaque</w:t>
      </w:r>
      <w:r w:rsidR="00182A68">
        <w:rPr>
          <w:rFonts w:ascii="Times New Roman" w:hAnsi="Times New Roman" w:cs="Times New Roman"/>
          <w:sz w:val="24"/>
          <w:szCs w:val="24"/>
        </w:rPr>
        <w:t xml:space="preserve"> </w:t>
      </w:r>
      <w:r w:rsidR="00135BE8" w:rsidRPr="009161D0">
        <w:rPr>
          <w:rFonts w:ascii="Times New Roman" w:hAnsi="Times New Roman" w:cs="Times New Roman"/>
          <w:sz w:val="24"/>
          <w:szCs w:val="24"/>
        </w:rPr>
        <w:t>bit [</w:t>
      </w:r>
      <w:r w:rsidR="00B7168B">
        <w:rPr>
          <w:rFonts w:ascii="Times New Roman" w:hAnsi="Times New Roman" w:cs="Times New Roman"/>
          <w:sz w:val="24"/>
          <w:szCs w:val="24"/>
        </w:rPr>
        <w:t>2</w:t>
      </w:r>
      <w:r w:rsidR="003D50AD">
        <w:rPr>
          <w:rFonts w:ascii="Times New Roman" w:hAnsi="Times New Roman" w:cs="Times New Roman"/>
          <w:sz w:val="24"/>
          <w:szCs w:val="24"/>
        </w:rPr>
        <w:t>1</w:t>
      </w:r>
      <w:r w:rsidR="00135BE8" w:rsidRPr="009161D0">
        <w:rPr>
          <w:rFonts w:ascii="Times New Roman" w:hAnsi="Times New Roman" w:cs="Times New Roman"/>
          <w:sz w:val="24"/>
          <w:szCs w:val="24"/>
        </w:rPr>
        <w:t>]</w:t>
      </w:r>
      <w:r w:rsidR="009617ED" w:rsidRPr="009161D0">
        <w:rPr>
          <w:rFonts w:ascii="Times New Roman" w:hAnsi="Times New Roman" w:cs="Times New Roman"/>
          <w:sz w:val="24"/>
          <w:szCs w:val="24"/>
        </w:rPr>
        <w:t> :</w:t>
      </w:r>
    </w:p>
    <w:p w14:paraId="04A09281" w14:textId="1F211DE1" w:rsidR="009617ED" w:rsidRPr="009161D0" w:rsidRDefault="009617ED" w:rsidP="0047022D">
      <w:pPr>
        <w:rPr>
          <w:rFonts w:ascii="Times New Roman" w:hAnsi="Times New Roman" w:cs="Times New Roman"/>
          <w:sz w:val="24"/>
          <w:szCs w:val="24"/>
        </w:rPr>
      </w:pPr>
    </w:p>
    <w:p w14:paraId="05A153E4" w14:textId="7A8D6D91" w:rsidR="00B14A7B" w:rsidRPr="009161D0" w:rsidRDefault="009617ED" w:rsidP="0047022D">
      <w:pPr>
        <w:rPr>
          <w:rFonts w:ascii="Times New Roman" w:hAnsi="Times New Roman" w:cs="Times New Roman"/>
          <w:b/>
          <w:bCs/>
          <w:sz w:val="24"/>
          <w:szCs w:val="24"/>
        </w:rPr>
      </w:pPr>
      <m:oMathPara>
        <m:oMath>
          <m:r>
            <m:rPr>
              <m:sty m:val="bi"/>
            </m:rPr>
            <w:rPr>
              <w:rFonts w:ascii="Cambria Math" w:hAnsi="Cambria Math" w:cs="Times New Roman"/>
              <w:sz w:val="24"/>
              <w:szCs w:val="24"/>
            </w:rPr>
            <m:t>LLR</m:t>
          </m:r>
          <m:d>
            <m:dPr>
              <m:ctrlPr>
                <w:rPr>
                  <w:rFonts w:ascii="Cambria Math" w:hAnsi="Cambria Math" w:cs="Times New Roman"/>
                  <w:b/>
                  <w:bCs/>
                  <w:i/>
                  <w:sz w:val="24"/>
                  <w:szCs w:val="24"/>
                </w:rPr>
              </m:ctrlPr>
            </m:dPr>
            <m:e>
              <m:r>
                <m:rPr>
                  <m:sty m:val="bi"/>
                </m:rPr>
                <w:rPr>
                  <w:rFonts w:ascii="Cambria Math" w:hAnsi="Cambria Math" w:cs="Times New Roman"/>
                  <w:sz w:val="24"/>
                  <w:szCs w:val="24"/>
                </w:rPr>
                <m:t>bi</m:t>
              </m:r>
            </m:e>
          </m:d>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0</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p</m:t>
                  </m:r>
                  <m:d>
                    <m:dPr>
                      <m:ctrlPr>
                        <w:rPr>
                          <w:rFonts w:ascii="Cambria Math" w:hAnsi="Cambria Math" w:cs="Times New Roman"/>
                          <w:b/>
                          <w:bCs/>
                          <w:i/>
                          <w:sz w:val="24"/>
                          <w:szCs w:val="24"/>
                        </w:rPr>
                      </m:ctrlPr>
                    </m:dPr>
                    <m:e>
                      <m:r>
                        <m:rPr>
                          <m:sty m:val="bi"/>
                        </m:rPr>
                        <w:rPr>
                          <w:rFonts w:ascii="Cambria Math" w:hAnsi="Cambria Math" w:cs="Times New Roman"/>
                          <w:sz w:val="24"/>
                          <w:szCs w:val="24"/>
                        </w:rPr>
                        <m:t>r</m:t>
                      </m:r>
                    </m:e>
                    <m:e>
                      <m:r>
                        <m:rPr>
                          <m:sty m:val="bi"/>
                        </m:rPr>
                        <w:rPr>
                          <w:rFonts w:ascii="Cambria Math" w:hAnsi="Cambria Math" w:cs="Times New Roman"/>
                          <w:sz w:val="24"/>
                          <w:szCs w:val="24"/>
                        </w:rPr>
                        <m:t>x,h</m:t>
                      </m:r>
                    </m:e>
                  </m:d>
                </m:e>
              </m:nary>
            </m:e>
          </m:d>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p(r|x,h)</m:t>
                  </m:r>
                </m:e>
              </m:nary>
            </m:e>
          </m:d>
        </m:oMath>
      </m:oMathPara>
    </w:p>
    <w:p w14:paraId="7184E3E6" w14:textId="639B60C3" w:rsidR="007249E0" w:rsidRPr="009161D0" w:rsidRDefault="007249E0" w:rsidP="0047022D">
      <w:pPr>
        <w:rPr>
          <w:rFonts w:ascii="Times New Roman" w:hAnsi="Times New Roman" w:cs="Times New Roman"/>
          <w:b/>
          <w:bCs/>
          <w:sz w:val="24"/>
          <w:szCs w:val="24"/>
        </w:rPr>
      </w:pPr>
      <w:r w:rsidRPr="009161D0">
        <w:rPr>
          <w:rFonts w:ascii="Times New Roman" w:hAnsi="Times New Roman" w:cs="Times New Roman"/>
          <w:b/>
          <w:bCs/>
          <w:sz w:val="24"/>
          <w:szCs w:val="24"/>
        </w:rPr>
        <w:t xml:space="preserve">                                     </w:t>
      </w:r>
      <m:oMath>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xϵ</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0</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exp</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m:t>
                    </m:r>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 xml:space="preserve"> + </m:t>
                        </m:r>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e>
                    </m:d>
                  </m:e>
                </m:d>
              </m:e>
            </m:nary>
          </m:e>
        </m:d>
      </m:oMath>
      <w:r w:rsidRPr="009161D0">
        <w:rPr>
          <w:rFonts w:ascii="Times New Roman" w:hAnsi="Times New Roman" w:cs="Times New Roman"/>
          <w:b/>
          <w:bCs/>
          <w:sz w:val="24"/>
          <w:szCs w:val="24"/>
        </w:rPr>
        <w:t xml:space="preserve">  </w:t>
      </w:r>
    </w:p>
    <w:p w14:paraId="09D27738" w14:textId="0E3B1C8B" w:rsidR="007249E0" w:rsidRPr="009161D0" w:rsidRDefault="007249E0" w:rsidP="007249E0">
      <w:pPr>
        <w:rPr>
          <w:rFonts w:ascii="Times New Roman" w:hAnsi="Times New Roman" w:cs="Times New Roman"/>
          <w:b/>
          <w:bCs/>
          <w:sz w:val="24"/>
          <w:szCs w:val="24"/>
        </w:rPr>
      </w:pPr>
      <w:r w:rsidRPr="009161D0">
        <w:rPr>
          <w:rFonts w:ascii="Times New Roman" w:hAnsi="Times New Roman" w:cs="Times New Roman"/>
          <w:b/>
          <w:bCs/>
          <w:sz w:val="24"/>
          <w:szCs w:val="24"/>
        </w:rPr>
        <w:t xml:space="preserve">                                          - </w:t>
      </w:r>
      <m:oMath>
        <m:r>
          <m:rPr>
            <m:sty m:val="bi"/>
          </m:rPr>
          <w:rPr>
            <w:rFonts w:ascii="Cambria Math" w:hAnsi="Cambria Math" w:cs="Times New Roman"/>
            <w:sz w:val="24"/>
            <w:szCs w:val="24"/>
          </w:rPr>
          <m:t>log</m:t>
        </m:r>
        <m:d>
          <m:dPr>
            <m:ctrlPr>
              <w:rPr>
                <w:rFonts w:ascii="Cambria Math" w:hAnsi="Cambria Math" w:cs="Times New Roman"/>
                <w:b/>
                <w:bCs/>
                <w:i/>
                <w:sz w:val="24"/>
                <w:szCs w:val="24"/>
              </w:rPr>
            </m:ctrlPr>
          </m:dPr>
          <m:e>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xϵ</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i</m:t>
                    </m:r>
                  </m:sup>
                </m:sSubSup>
              </m:sub>
              <m:sup/>
              <m:e>
                <m:r>
                  <m:rPr>
                    <m:sty m:val="bi"/>
                  </m:rPr>
                  <w:rPr>
                    <w:rFonts w:ascii="Cambria Math" w:hAnsi="Cambria Math" w:cs="Times New Roman"/>
                    <w:sz w:val="24"/>
                    <w:szCs w:val="24"/>
                  </w:rPr>
                  <m:t>exp</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m:t>
                    </m:r>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 xml:space="preserve"> + </m:t>
                        </m:r>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p"/>
                                      </m:rPr>
                                      <w:rPr>
                                        <w:rFonts w:ascii="Cambria Math" w:hAnsi="Cambria Math" w:cs="Times New Roman"/>
                                        <w:sz w:val="24"/>
                                        <w:szCs w:val="24"/>
                                      </w:rPr>
                                      <w:softHyphen/>
                                    </m:r>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 h</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den>
                        </m:f>
                      </m:e>
                    </m:d>
                  </m:e>
                </m:d>
              </m:e>
            </m:nary>
          </m:e>
        </m:d>
      </m:oMath>
      <w:r w:rsidRPr="009161D0">
        <w:rPr>
          <w:rFonts w:ascii="Times New Roman" w:hAnsi="Times New Roman" w:cs="Times New Roman"/>
          <w:b/>
          <w:bCs/>
          <w:sz w:val="24"/>
          <w:szCs w:val="24"/>
        </w:rPr>
        <w:t xml:space="preserve">  </w:t>
      </w:r>
    </w:p>
    <w:p w14:paraId="3A627F60" w14:textId="0CC2BC38" w:rsidR="00C238B4" w:rsidRPr="009161D0" w:rsidRDefault="00C238B4" w:rsidP="0047022D">
      <w:pPr>
        <w:rPr>
          <w:rFonts w:ascii="Times New Roman" w:hAnsi="Times New Roman" w:cs="Times New Roman"/>
          <w:b/>
          <w:bCs/>
          <w:sz w:val="24"/>
          <w:szCs w:val="24"/>
        </w:rPr>
      </w:pPr>
    </w:p>
    <w:p w14:paraId="7A23F3EC" w14:textId="421EC774" w:rsidR="007249E0" w:rsidRPr="009161D0" w:rsidRDefault="007249E0" w:rsidP="0062233B">
      <w:pPr>
        <w:jc w:val="both"/>
        <w:rPr>
          <w:rFonts w:ascii="Times New Roman" w:hAnsi="Times New Roman" w:cs="Times New Roman"/>
          <w:sz w:val="24"/>
          <w:szCs w:val="24"/>
        </w:rPr>
      </w:pPr>
      <w:proofErr w:type="gramStart"/>
      <w:r w:rsidRPr="009161D0">
        <w:rPr>
          <w:rFonts w:ascii="Times New Roman" w:hAnsi="Times New Roman" w:cs="Times New Roman"/>
          <w:sz w:val="24"/>
          <w:szCs w:val="24"/>
        </w:rPr>
        <w:t>avec</w:t>
      </w:r>
      <w:proofErr w:type="gramEnd"/>
      <w:r w:rsidRPr="009161D0">
        <w:rPr>
          <w:rFonts w:ascii="Times New Roman" w:hAnsi="Times New Roman" w:cs="Times New Roman"/>
          <w:sz w:val="24"/>
          <w:szCs w:val="24"/>
        </w:rPr>
        <w:t xml:space="preserve"> </w:t>
      </w:r>
    </w:p>
    <w:p w14:paraId="4229CA3C" w14:textId="77777777" w:rsidR="00A90206" w:rsidRPr="009161D0" w:rsidRDefault="007249E0" w:rsidP="0062233B">
      <w:pPr>
        <w:pStyle w:val="Paragraphedeliste"/>
        <w:numPr>
          <w:ilvl w:val="0"/>
          <w:numId w:val="20"/>
        </w:numPr>
        <w:jc w:val="both"/>
        <w:rPr>
          <w:rFonts w:ascii="Times New Roman" w:hAnsi="Times New Roman" w:cs="Times New Roman"/>
          <w:sz w:val="24"/>
          <w:szCs w:val="24"/>
        </w:rPr>
      </w:pPr>
      <w:proofErr w:type="gramStart"/>
      <w:r w:rsidRPr="009161D0">
        <w:rPr>
          <w:rFonts w:ascii="Times New Roman" w:hAnsi="Times New Roman" w:cs="Times New Roman"/>
          <w:sz w:val="24"/>
          <w:szCs w:val="24"/>
        </w:rPr>
        <w:t>bi</w:t>
      </w:r>
      <w:proofErr w:type="gramEnd"/>
      <w:r w:rsidRPr="009161D0">
        <w:rPr>
          <w:rFonts w:ascii="Times New Roman" w:hAnsi="Times New Roman" w:cs="Times New Roman"/>
          <w:sz w:val="24"/>
          <w:szCs w:val="24"/>
        </w:rPr>
        <w:t xml:space="preserve"> le </w:t>
      </w:r>
      <w:proofErr w:type="spellStart"/>
      <w:r w:rsidRPr="009161D0">
        <w:rPr>
          <w:rFonts w:ascii="Times New Roman" w:hAnsi="Times New Roman" w:cs="Times New Roman"/>
          <w:sz w:val="24"/>
          <w:szCs w:val="24"/>
        </w:rPr>
        <w:t>i-ème</w:t>
      </w:r>
      <w:proofErr w:type="spellEnd"/>
      <w:r w:rsidRPr="009161D0">
        <w:rPr>
          <w:rFonts w:ascii="Times New Roman" w:hAnsi="Times New Roman" w:cs="Times New Roman"/>
          <w:sz w:val="24"/>
          <w:szCs w:val="24"/>
        </w:rPr>
        <w:t xml:space="preserve">  bit du symbole x</w:t>
      </w:r>
      <w:r w:rsidR="00A90206" w:rsidRPr="009161D0">
        <w:rPr>
          <w:rFonts w:ascii="Times New Roman" w:hAnsi="Times New Roman" w:cs="Times New Roman"/>
          <w:sz w:val="24"/>
          <w:szCs w:val="24"/>
        </w:rPr>
        <w:t xml:space="preserve">, </w:t>
      </w:r>
    </w:p>
    <w:p w14:paraId="2ADCCC92" w14:textId="12436624" w:rsidR="007249E0" w:rsidRPr="009161D0" w:rsidRDefault="00A90206" w:rsidP="0062233B">
      <w:pPr>
        <w:pStyle w:val="Paragraphedeliste"/>
        <w:numPr>
          <w:ilvl w:val="0"/>
          <w:numId w:val="20"/>
        </w:numPr>
        <w:jc w:val="both"/>
        <w:rPr>
          <w:rFonts w:ascii="Times New Roman" w:hAnsi="Times New Roman" w:cs="Times New Roman"/>
          <w:sz w:val="24"/>
          <w:szCs w:val="24"/>
        </w:rPr>
      </w:pPr>
      <w:proofErr w:type="gramStart"/>
      <w:r w:rsidRPr="009161D0">
        <w:rPr>
          <w:rFonts w:ascii="Times New Roman" w:hAnsi="Times New Roman" w:cs="Times New Roman"/>
          <w:sz w:val="24"/>
          <w:szCs w:val="24"/>
        </w:rPr>
        <w:t>i</w:t>
      </w:r>
      <w:proofErr w:type="gramEnd"/>
      <w:r w:rsidRPr="009161D0">
        <w:rPr>
          <w:rFonts w:ascii="Times New Roman" w:hAnsi="Times New Roman" w:cs="Times New Roman"/>
          <w:sz w:val="24"/>
          <w:szCs w:val="24"/>
        </w:rPr>
        <w:t xml:space="preserve">=0,1,.., </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M</m:t>
        </m:r>
        <m:r>
          <m:rPr>
            <m:sty m:val="bi"/>
          </m:rPr>
          <w:rPr>
            <w:rFonts w:ascii="Cambria Math" w:hAnsi="Cambria Math" w:cs="Times New Roman"/>
            <w:sz w:val="24"/>
            <w:szCs w:val="24"/>
          </w:rPr>
          <m:t> </m:t>
        </m:r>
      </m:oMath>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M la taille de la constellation</w:t>
      </w:r>
    </w:p>
    <w:p w14:paraId="25BB5AE8" w14:textId="67CDB5A7" w:rsidR="007249E0" w:rsidRPr="009161D0" w:rsidRDefault="007249E0" w:rsidP="0062233B">
      <w:pPr>
        <w:pStyle w:val="Paragraphedeliste"/>
        <w:numPr>
          <w:ilvl w:val="0"/>
          <w:numId w:val="20"/>
        </w:numPr>
        <w:jc w:val="both"/>
        <w:rPr>
          <w:rFonts w:ascii="Times New Roman" w:hAnsi="Times New Roman" w:cs="Times New Roman"/>
          <w:sz w:val="24"/>
          <w:szCs w:val="24"/>
        </w:rPr>
      </w:pPr>
      <w:proofErr w:type="gramStart"/>
      <w:r w:rsidRPr="009161D0">
        <w:rPr>
          <w:rFonts w:ascii="Times New Roman" w:hAnsi="Times New Roman" w:cs="Times New Roman"/>
          <w:sz w:val="24"/>
          <w:szCs w:val="24"/>
        </w:rPr>
        <w:t>h</w:t>
      </w:r>
      <w:proofErr w:type="gramEnd"/>
      <w:r w:rsidRPr="009161D0">
        <w:rPr>
          <w:rFonts w:ascii="Times New Roman" w:hAnsi="Times New Roman" w:cs="Times New Roman"/>
          <w:sz w:val="24"/>
          <w:szCs w:val="24"/>
        </w:rPr>
        <w:t xml:space="preserve"> le vecteur de canal (</w:t>
      </w:r>
      <m:oMath>
        <m:sSub>
          <m:sSubPr>
            <m:ctrlPr>
              <w:rPr>
                <w:rFonts w:ascii="Cambria Math" w:hAnsi="Cambria Math" w:cs="Times New Roman"/>
                <w:i/>
                <w:sz w:val="24"/>
                <w:szCs w:val="24"/>
              </w:rPr>
            </m:ctrlPr>
          </m:sSubPr>
          <m:e>
            <m:r>
              <w:rPr>
                <w:rFonts w:ascii="Cambria Math" w:hAnsi="Cambria Math" w:cs="Times New Roman"/>
                <w:sz w:val="24"/>
                <w:szCs w:val="24"/>
              </w:rPr>
              <m:t xml:space="preserve"> 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h</m:t>
            </m:r>
          </m:e>
          <m:sub>
            <m:r>
              <w:rPr>
                <w:rFonts w:ascii="Cambria Math" w:hAnsi="Cambria Math" w:cs="Times New Roman"/>
                <w:sz w:val="24"/>
                <w:szCs w:val="24"/>
              </w:rPr>
              <m:t>2</m:t>
            </m:r>
          </m:sub>
        </m:sSub>
        <m:r>
          <m:rPr>
            <m:sty m:val="bi"/>
          </m:rPr>
          <w:rPr>
            <w:rFonts w:ascii="Cambria Math" w:hAnsi="Cambria Math" w:cs="Times New Roman"/>
            <w:sz w:val="24"/>
            <w:szCs w:val="24"/>
          </w:rPr>
          <m:t>)</m:t>
        </m:r>
      </m:oMath>
    </w:p>
    <w:p w14:paraId="62E735F2" w14:textId="7AC77BD7" w:rsidR="007249E0" w:rsidRPr="009161D0" w:rsidRDefault="0042369F" w:rsidP="0062233B">
      <w:pPr>
        <w:pStyle w:val="Paragraphedeliste"/>
        <w:numPr>
          <w:ilvl w:val="0"/>
          <w:numId w:val="20"/>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7249E0" w:rsidRPr="009161D0">
        <w:rPr>
          <w:rFonts w:ascii="Times New Roman" w:hAnsi="Times New Roman" w:cs="Times New Roman"/>
          <w:sz w:val="24"/>
          <w:szCs w:val="24"/>
        </w:rPr>
        <w:t xml:space="preserve"> </w:t>
      </w:r>
      <w:proofErr w:type="gramStart"/>
      <w:r w:rsidR="007249E0" w:rsidRPr="009161D0">
        <w:rPr>
          <w:rFonts w:ascii="Times New Roman" w:hAnsi="Times New Roman" w:cs="Times New Roman"/>
          <w:sz w:val="24"/>
          <w:szCs w:val="24"/>
        </w:rPr>
        <w:t>la</w:t>
      </w:r>
      <w:proofErr w:type="gramEnd"/>
      <w:r w:rsidR="007249E0" w:rsidRPr="009161D0">
        <w:rPr>
          <w:rFonts w:ascii="Times New Roman" w:hAnsi="Times New Roman" w:cs="Times New Roman"/>
          <w:sz w:val="24"/>
          <w:szCs w:val="24"/>
        </w:rPr>
        <w:t xml:space="preserve"> variance du bruit</w:t>
      </w:r>
    </w:p>
    <w:p w14:paraId="51E6F338" w14:textId="1DE2D4E9" w:rsidR="007249E0" w:rsidRPr="009161D0" w:rsidRDefault="0042369F" w:rsidP="0062233B">
      <w:pPr>
        <w:pStyle w:val="Paragraphedeliste"/>
        <w:numPr>
          <w:ilvl w:val="0"/>
          <w:numId w:val="20"/>
        </w:numPr>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i</m:t>
            </m:r>
          </m:sup>
        </m:sSubSup>
      </m:oMath>
      <w:r w:rsidR="007249E0" w:rsidRPr="009161D0">
        <w:rPr>
          <w:rFonts w:ascii="Times New Roman" w:hAnsi="Times New Roman" w:cs="Times New Roman"/>
          <w:b/>
          <w:bCs/>
          <w:sz w:val="24"/>
          <w:szCs w:val="24"/>
        </w:rPr>
        <w:t xml:space="preserve"> </w:t>
      </w:r>
      <w:proofErr w:type="gramStart"/>
      <w:r w:rsidR="007249E0" w:rsidRPr="009161D0">
        <w:rPr>
          <w:rFonts w:ascii="Times New Roman" w:hAnsi="Times New Roman" w:cs="Times New Roman"/>
          <w:sz w:val="24"/>
          <w:szCs w:val="24"/>
        </w:rPr>
        <w:t>l’ensemble</w:t>
      </w:r>
      <w:proofErr w:type="gramEnd"/>
      <w:r w:rsidR="007249E0" w:rsidRPr="009161D0">
        <w:rPr>
          <w:rFonts w:ascii="Times New Roman" w:hAnsi="Times New Roman" w:cs="Times New Roman"/>
          <w:sz w:val="24"/>
          <w:szCs w:val="24"/>
        </w:rPr>
        <w:t xml:space="preserve"> des point</w:t>
      </w:r>
      <w:r w:rsidR="007349B0" w:rsidRPr="009161D0">
        <w:rPr>
          <w:rFonts w:ascii="Times New Roman" w:hAnsi="Times New Roman" w:cs="Times New Roman"/>
          <w:sz w:val="24"/>
          <w:szCs w:val="24"/>
        </w:rPr>
        <w:t>s</w:t>
      </w:r>
      <w:r w:rsidR="007249E0" w:rsidRPr="009161D0">
        <w:rPr>
          <w:rFonts w:ascii="Times New Roman" w:hAnsi="Times New Roman" w:cs="Times New Roman"/>
          <w:sz w:val="24"/>
          <w:szCs w:val="24"/>
        </w:rPr>
        <w:t xml:space="preserve"> de constellation</w:t>
      </w:r>
      <w:r w:rsidR="006C0AAA" w:rsidRPr="009161D0">
        <w:rPr>
          <w:rFonts w:ascii="Times New Roman" w:hAnsi="Times New Roman" w:cs="Times New Roman"/>
          <w:sz w:val="24"/>
          <w:szCs w:val="24"/>
        </w:rPr>
        <w:t xml:space="preserve"> tournée</w:t>
      </w:r>
      <w:r w:rsidR="007249E0" w:rsidRPr="009161D0">
        <w:rPr>
          <w:rFonts w:ascii="Times New Roman" w:hAnsi="Times New Roman" w:cs="Times New Roman"/>
          <w:sz w:val="24"/>
          <w:szCs w:val="24"/>
        </w:rPr>
        <w:t xml:space="preserve"> </w:t>
      </w:r>
      <w:r w:rsidR="00264558" w:rsidRPr="009161D0">
        <w:rPr>
          <w:rFonts w:ascii="Times New Roman" w:hAnsi="Times New Roman" w:cs="Times New Roman"/>
          <w:sz w:val="24"/>
          <w:szCs w:val="24"/>
        </w:rPr>
        <w:t xml:space="preserve"> pour lesquels le bit bi prend la valeur j (0 ou 1)</w:t>
      </w:r>
    </w:p>
    <w:p w14:paraId="52C8D815" w14:textId="2ED2B302" w:rsidR="006C0AAA" w:rsidRPr="009161D0" w:rsidRDefault="0042369F" w:rsidP="0062233B">
      <w:pPr>
        <w:pStyle w:val="Paragraphedeliste"/>
        <w:numPr>
          <w:ilvl w:val="0"/>
          <w:numId w:val="20"/>
        </w:num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6C0AAA" w:rsidRPr="009161D0">
        <w:rPr>
          <w:rFonts w:ascii="Times New Roman" w:hAnsi="Times New Roman" w:cs="Times New Roman"/>
          <w:b/>
          <w:bCs/>
          <w:sz w:val="24"/>
          <w:szCs w:val="24"/>
        </w:rPr>
        <w:t xml:space="preserve"> </w:t>
      </w:r>
      <w:proofErr w:type="gramStart"/>
      <w:r w:rsidR="006C0AAA" w:rsidRPr="009161D0">
        <w:rPr>
          <w:rFonts w:ascii="Times New Roman" w:hAnsi="Times New Roman" w:cs="Times New Roman"/>
          <w:sz w:val="24"/>
          <w:szCs w:val="24"/>
        </w:rPr>
        <w:t>la</w:t>
      </w:r>
      <w:proofErr w:type="gramEnd"/>
      <w:r w:rsidR="006C0AAA" w:rsidRPr="009161D0">
        <w:rPr>
          <w:rFonts w:ascii="Times New Roman" w:hAnsi="Times New Roman" w:cs="Times New Roman"/>
          <w:sz w:val="24"/>
          <w:szCs w:val="24"/>
        </w:rPr>
        <w:t xml:space="preserve"> composante en phase 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2 </m:t>
            </m:r>
          </m:sub>
        </m:sSub>
      </m:oMath>
      <w:r w:rsidR="006C0AAA" w:rsidRPr="009161D0">
        <w:rPr>
          <w:rFonts w:ascii="Times New Roman" w:hAnsi="Times New Roman" w:cs="Times New Roman"/>
          <w:sz w:val="24"/>
          <w:szCs w:val="24"/>
        </w:rPr>
        <w:t xml:space="preserve"> la composante en quadrature du symbole x</w:t>
      </w:r>
    </w:p>
    <w:p w14:paraId="3BFB8F16" w14:textId="577F27E1" w:rsidR="006C0AAA" w:rsidRPr="009161D0" w:rsidRDefault="00914DEF" w:rsidP="0062233B">
      <w:pPr>
        <w:pStyle w:val="Paragraphedeliste"/>
        <w:numPr>
          <w:ilvl w:val="0"/>
          <w:numId w:val="20"/>
        </w:numPr>
        <w:jc w:val="both"/>
        <w:rPr>
          <w:rFonts w:ascii="Times New Roman" w:hAnsi="Times New Roman" w:cs="Times New Roman"/>
          <w:sz w:val="24"/>
          <w:szCs w:val="24"/>
        </w:rPr>
      </w:pPr>
      <m:oMath>
        <m:r>
          <w:rPr>
            <w:rFonts w:ascii="Cambria Math" w:hAnsi="Cambria Math" w:cs="Times New Roman"/>
            <w:sz w:val="24"/>
            <w:szCs w:val="24"/>
          </w:rPr>
          <m:t>p(r|x,h)</m:t>
        </m:r>
      </m:oMath>
      <w:r w:rsidR="006C0AAA" w:rsidRPr="009161D0">
        <w:rPr>
          <w:rFonts w:ascii="Times New Roman" w:hAnsi="Times New Roman" w:cs="Times New Roman"/>
          <w:b/>
          <w:bCs/>
          <w:sz w:val="24"/>
          <w:szCs w:val="24"/>
        </w:rPr>
        <w:t xml:space="preserve"> </w:t>
      </w:r>
      <w:proofErr w:type="gramStart"/>
      <w:r w:rsidR="006C0AAA" w:rsidRPr="009161D0">
        <w:rPr>
          <w:rFonts w:ascii="Times New Roman" w:hAnsi="Times New Roman" w:cs="Times New Roman"/>
          <w:sz w:val="24"/>
          <w:szCs w:val="24"/>
        </w:rPr>
        <w:t>la</w:t>
      </w:r>
      <w:proofErr w:type="gramEnd"/>
      <w:r w:rsidR="006C0AAA" w:rsidRPr="009161D0">
        <w:rPr>
          <w:rFonts w:ascii="Times New Roman" w:hAnsi="Times New Roman" w:cs="Times New Roman"/>
          <w:sz w:val="24"/>
          <w:szCs w:val="24"/>
        </w:rPr>
        <w:t xml:space="preserve"> probabilité de recevoir le symbole r sachant que c’est le point h qui a été transmis.</w:t>
      </w:r>
      <w:r w:rsidR="006C0AAA" w:rsidRPr="009161D0">
        <w:rPr>
          <w:rFonts w:ascii="Times New Roman" w:hAnsi="Times New Roman" w:cs="Times New Roman"/>
          <w:b/>
          <w:bCs/>
          <w:sz w:val="24"/>
          <w:szCs w:val="24"/>
        </w:rPr>
        <w:t xml:space="preserve"> </w:t>
      </w:r>
    </w:p>
    <w:p w14:paraId="336D9E77" w14:textId="0F650E08" w:rsidR="00A90206" w:rsidRPr="009161D0" w:rsidRDefault="00A90206" w:rsidP="00A90206">
      <w:pPr>
        <w:pStyle w:val="Paragraphedeliste"/>
        <w:rPr>
          <w:rFonts w:ascii="Times New Roman" w:hAnsi="Times New Roman" w:cs="Times New Roman"/>
          <w:b/>
          <w:bCs/>
          <w:sz w:val="24"/>
          <w:szCs w:val="24"/>
        </w:rPr>
      </w:pPr>
    </w:p>
    <w:p w14:paraId="32D7F15E" w14:textId="77777777" w:rsidR="00A90206" w:rsidRPr="009161D0" w:rsidRDefault="00A90206" w:rsidP="00A90206">
      <w:pPr>
        <w:pStyle w:val="Paragraphedeliste"/>
        <w:rPr>
          <w:rFonts w:ascii="Times New Roman" w:hAnsi="Times New Roman" w:cs="Times New Roman"/>
          <w:sz w:val="24"/>
          <w:szCs w:val="24"/>
        </w:rPr>
      </w:pPr>
    </w:p>
    <w:p w14:paraId="1F9ABDC5" w14:textId="4DDCA4A3" w:rsidR="007249E0" w:rsidRPr="009161D0" w:rsidRDefault="00A90206" w:rsidP="0062233B">
      <w:pPr>
        <w:jc w:val="both"/>
        <w:rPr>
          <w:rFonts w:ascii="Times New Roman" w:hAnsi="Times New Roman" w:cs="Times New Roman"/>
          <w:sz w:val="24"/>
          <w:szCs w:val="24"/>
        </w:rPr>
      </w:pPr>
      <w:r w:rsidRPr="009161D0">
        <w:rPr>
          <w:rFonts w:ascii="Times New Roman" w:hAnsi="Times New Roman" w:cs="Times New Roman"/>
          <w:sz w:val="24"/>
          <w:szCs w:val="24"/>
        </w:rPr>
        <w:t>Après simplification par l’approximation Max-Log, l’expression devient</w:t>
      </w:r>
      <w:r w:rsidR="00B7168B">
        <w:rPr>
          <w:rFonts w:ascii="Times New Roman" w:hAnsi="Times New Roman" w:cs="Times New Roman"/>
          <w:sz w:val="24"/>
          <w:szCs w:val="24"/>
        </w:rPr>
        <w:t xml:space="preserve"> [</w:t>
      </w:r>
      <w:r w:rsidR="003D50AD">
        <w:rPr>
          <w:rFonts w:ascii="Times New Roman" w:hAnsi="Times New Roman" w:cs="Times New Roman"/>
          <w:sz w:val="24"/>
          <w:szCs w:val="24"/>
        </w:rPr>
        <w:t>19</w:t>
      </w:r>
      <w:r w:rsidR="00B7168B">
        <w:rPr>
          <w:rFonts w:ascii="Times New Roman" w:hAnsi="Times New Roman" w:cs="Times New Roman"/>
          <w:sz w:val="24"/>
          <w:szCs w:val="24"/>
        </w:rPr>
        <w:t>]</w:t>
      </w:r>
      <w:r w:rsidRPr="009161D0">
        <w:rPr>
          <w:rFonts w:ascii="Times New Roman" w:hAnsi="Times New Roman" w:cs="Times New Roman"/>
          <w:sz w:val="24"/>
          <w:szCs w:val="24"/>
        </w:rPr>
        <w:t> :</w:t>
      </w:r>
    </w:p>
    <w:p w14:paraId="7701D4E0" w14:textId="1AE54841" w:rsidR="00A90206" w:rsidRPr="009161D0" w:rsidRDefault="00914DEF" w:rsidP="0062233B">
      <w:pPr>
        <w:jc w:val="both"/>
        <w:rPr>
          <w:rFonts w:ascii="Times New Roman" w:hAnsi="Times New Roman" w:cs="Times New Roman"/>
          <w:bCs/>
          <w:sz w:val="24"/>
          <w:szCs w:val="24"/>
        </w:rPr>
      </w:pPr>
      <m:oMathPara>
        <m:oMath>
          <m:r>
            <w:rPr>
              <w:rFonts w:ascii="Cambria Math" w:hAnsi="Cambria Math" w:cs="Times New Roman"/>
              <w:sz w:val="24"/>
              <w:szCs w:val="24"/>
            </w:rPr>
            <m:t>LLR</m:t>
          </m:r>
          <m:d>
            <m:dPr>
              <m:ctrlPr>
                <w:rPr>
                  <w:rFonts w:ascii="Cambria Math" w:hAnsi="Cambria Math" w:cs="Times New Roman"/>
                  <w:bCs/>
                  <w:i/>
                  <w:sz w:val="24"/>
                  <w:szCs w:val="24"/>
                </w:rPr>
              </m:ctrlPr>
            </m:dPr>
            <m:e>
              <m:r>
                <w:rPr>
                  <w:rFonts w:ascii="Cambria Math" w:hAnsi="Cambria Math" w:cs="Times New Roman"/>
                  <w:sz w:val="24"/>
                  <w:szCs w:val="24"/>
                </w:rPr>
                <m:t>bi</m:t>
              </m:r>
            </m:e>
          </m:d>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sSup>
                <m:sSupPr>
                  <m:ctrlPr>
                    <w:rPr>
                      <w:rFonts w:ascii="Cambria Math" w:hAnsi="Cambria Math"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func>
            <m:funcPr>
              <m:ctrlPr>
                <w:rPr>
                  <w:rFonts w:ascii="Cambria Math" w:hAnsi="Cambria Math" w:cs="Times New Roman"/>
                  <w:bCs/>
                  <w:i/>
                  <w:sz w:val="24"/>
                  <w:szCs w:val="24"/>
                </w:rPr>
              </m:ctrlPr>
            </m:funcPr>
            <m:fName>
              <m:limLow>
                <m:limLowPr>
                  <m:ctrlPr>
                    <w:rPr>
                      <w:rFonts w:ascii="Cambria Math" w:hAnsi="Cambria Math" w:cs="Times New Roman"/>
                      <w:bCs/>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xϵ</m:t>
                  </m:r>
                  <m:sSubSup>
                    <m:sSubSupPr>
                      <m:ctrlPr>
                        <w:rPr>
                          <w:rFonts w:ascii="Cambria Math" w:hAnsi="Cambria Math" w:cs="Times New Roman"/>
                          <w:bCs/>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i</m:t>
                      </m:r>
                    </m:sup>
                  </m:sSubSup>
                </m:lim>
              </m:limLow>
            </m:fName>
            <m:e>
              <m:d>
                <m:dPr>
                  <m:begChr m:val="{"/>
                  <m:endChr m:val="}"/>
                  <m:ctrlPr>
                    <w:rPr>
                      <w:rFonts w:ascii="Cambria Math" w:hAnsi="Cambria Math" w:cs="Times New Roman"/>
                      <w:bCs/>
                      <w:i/>
                      <w:sz w:val="24"/>
                      <w:szCs w:val="24"/>
                    </w:rPr>
                  </m:ctrlPr>
                </m:dPr>
                <m:e>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e>
              </m:d>
            </m:e>
          </m:func>
        </m:oMath>
      </m:oMathPara>
    </w:p>
    <w:p w14:paraId="1C0DEC74" w14:textId="0AFD6BD6" w:rsidR="005910DB" w:rsidRPr="009161D0" w:rsidRDefault="00914DEF" w:rsidP="0062233B">
      <w:pPr>
        <w:jc w:val="both"/>
        <w:rPr>
          <w:rFonts w:ascii="Times New Roman" w:hAnsi="Times New Roman" w:cs="Times New Roman"/>
          <w:bCs/>
          <w:sz w:val="24"/>
          <w:szCs w:val="24"/>
        </w:rPr>
      </w:pPr>
      <m:oMathPara>
        <m:oMath>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1</m:t>
              </m:r>
            </m:num>
            <m:den>
              <m:sSup>
                <m:sSupPr>
                  <m:ctrlPr>
                    <w:rPr>
                      <w:rFonts w:ascii="Cambria Math" w:hAnsi="Cambria Math"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func>
            <m:funcPr>
              <m:ctrlPr>
                <w:rPr>
                  <w:rFonts w:ascii="Cambria Math" w:hAnsi="Cambria Math" w:cs="Times New Roman"/>
                  <w:bCs/>
                  <w:i/>
                  <w:sz w:val="24"/>
                  <w:szCs w:val="24"/>
                </w:rPr>
              </m:ctrlPr>
            </m:funcPr>
            <m:fName>
              <m:limLow>
                <m:limLowPr>
                  <m:ctrlPr>
                    <w:rPr>
                      <w:rFonts w:ascii="Cambria Math" w:hAnsi="Cambria Math" w:cs="Times New Roman"/>
                      <w:bCs/>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xϵ</m:t>
                  </m:r>
                  <m:sSubSup>
                    <m:sSubSupPr>
                      <m:ctrlPr>
                        <w:rPr>
                          <w:rFonts w:ascii="Cambria Math" w:hAnsi="Cambria Math" w:cs="Times New Roman"/>
                          <w:bCs/>
                          <w:i/>
                          <w:sz w:val="24"/>
                          <w:szCs w:val="24"/>
                        </w:rPr>
                      </m:ctrlPr>
                    </m:sSubSupPr>
                    <m:e>
                      <m:r>
                        <w:rPr>
                          <w:rFonts w:ascii="Cambria Math" w:hAnsi="Cambria Math" w:cs="Times New Roman"/>
                          <w:sz w:val="24"/>
                          <w:szCs w:val="24"/>
                        </w:rPr>
                        <m:t>C</m:t>
                      </m:r>
                    </m:e>
                    <m:sub>
                      <m:r>
                        <w:rPr>
                          <w:rFonts w:ascii="Cambria Math" w:hAnsi="Cambria Math" w:cs="Times New Roman"/>
                          <w:sz w:val="24"/>
                          <w:szCs w:val="24"/>
                        </w:rPr>
                        <m:t>1</m:t>
                      </m:r>
                    </m:sub>
                    <m:sup>
                      <m:r>
                        <w:rPr>
                          <w:rFonts w:ascii="Cambria Math" w:hAnsi="Cambria Math" w:cs="Times New Roman"/>
                          <w:sz w:val="24"/>
                          <w:szCs w:val="24"/>
                        </w:rPr>
                        <m:t>i</m:t>
                      </m:r>
                    </m:sup>
                  </m:sSubSup>
                </m:lim>
              </m:limLow>
            </m:fName>
            <m:e>
              <m:d>
                <m:dPr>
                  <m:begChr m:val="{"/>
                  <m:endChr m:val="}"/>
                  <m:ctrlPr>
                    <w:rPr>
                      <w:rFonts w:ascii="Cambria Math" w:hAnsi="Cambria Math" w:cs="Times New Roman"/>
                      <w:bCs/>
                      <w:i/>
                      <w:sz w:val="24"/>
                      <w:szCs w:val="24"/>
                    </w:rPr>
                  </m:ctrlPr>
                </m:dPr>
                <m:e>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p"/>
                            </m:rPr>
                            <w:rPr>
                              <w:rFonts w:ascii="Cambria Math" w:hAnsi="Cambria Math" w:cs="Times New Roman"/>
                              <w:sz w:val="24"/>
                              <w:szCs w:val="24"/>
                            </w:rPr>
                            <w:softHyphen/>
                          </m:r>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 h</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e>
              </m:d>
            </m:e>
          </m:func>
        </m:oMath>
      </m:oMathPara>
    </w:p>
    <w:p w14:paraId="3C3D7F28" w14:textId="6679B6F8" w:rsidR="00652B5F" w:rsidRPr="009161D0" w:rsidRDefault="00652B5F" w:rsidP="0062233B">
      <w:pPr>
        <w:jc w:val="both"/>
        <w:rPr>
          <w:rFonts w:ascii="Times New Roman" w:hAnsi="Times New Roman" w:cs="Times New Roman"/>
          <w:sz w:val="24"/>
          <w:szCs w:val="24"/>
        </w:rPr>
      </w:pPr>
      <w:r w:rsidRPr="009161D0">
        <w:rPr>
          <w:rFonts w:ascii="Times New Roman" w:hAnsi="Times New Roman" w:cs="Times New Roman"/>
          <w:sz w:val="24"/>
          <w:szCs w:val="24"/>
        </w:rPr>
        <w:t>Une valeur positive du LLR indiquerait que bi était transmis comme un 1 et une valeur négative indiquerait que bi était transmis comme un 0</w:t>
      </w:r>
      <w:r w:rsidR="00B7168B">
        <w:rPr>
          <w:rFonts w:ascii="Times New Roman" w:hAnsi="Times New Roman" w:cs="Times New Roman"/>
          <w:sz w:val="24"/>
          <w:szCs w:val="24"/>
        </w:rPr>
        <w:t xml:space="preserve"> [2</w:t>
      </w:r>
      <w:r w:rsidR="003D50AD">
        <w:rPr>
          <w:rFonts w:ascii="Times New Roman" w:hAnsi="Times New Roman" w:cs="Times New Roman"/>
          <w:sz w:val="24"/>
          <w:szCs w:val="24"/>
        </w:rPr>
        <w:t>1</w:t>
      </w:r>
      <w:r w:rsidR="00B7168B">
        <w:rPr>
          <w:rFonts w:ascii="Times New Roman" w:hAnsi="Times New Roman" w:cs="Times New Roman"/>
          <w:sz w:val="24"/>
          <w:szCs w:val="24"/>
        </w:rPr>
        <w:t>]</w:t>
      </w:r>
      <w:r w:rsidRPr="009161D0">
        <w:rPr>
          <w:rFonts w:ascii="Times New Roman" w:hAnsi="Times New Roman" w:cs="Times New Roman"/>
          <w:sz w:val="24"/>
          <w:szCs w:val="24"/>
        </w:rPr>
        <w:t>.</w:t>
      </w:r>
    </w:p>
    <w:p w14:paraId="42866E00" w14:textId="77777777" w:rsidR="0062233B" w:rsidRDefault="0062233B" w:rsidP="0062233B">
      <w:pPr>
        <w:jc w:val="both"/>
        <w:rPr>
          <w:rFonts w:ascii="Times New Roman" w:hAnsi="Times New Roman" w:cs="Times New Roman"/>
          <w:b/>
          <w:bCs/>
          <w:sz w:val="24"/>
          <w:szCs w:val="24"/>
        </w:rPr>
      </w:pPr>
    </w:p>
    <w:p w14:paraId="34C40218" w14:textId="7D084D32" w:rsidR="00F975D2" w:rsidRPr="009161D0" w:rsidRDefault="00F975D2" w:rsidP="0062233B">
      <w:pPr>
        <w:jc w:val="both"/>
        <w:rPr>
          <w:rFonts w:ascii="Times New Roman" w:hAnsi="Times New Roman" w:cs="Times New Roman"/>
          <w:b/>
          <w:bCs/>
          <w:sz w:val="24"/>
          <w:szCs w:val="24"/>
        </w:rPr>
      </w:pPr>
      <w:r w:rsidRPr="009161D0">
        <w:rPr>
          <w:rFonts w:ascii="Times New Roman" w:hAnsi="Times New Roman" w:cs="Times New Roman"/>
          <w:b/>
          <w:bCs/>
          <w:sz w:val="24"/>
          <w:szCs w:val="24"/>
        </w:rPr>
        <w:t>Conclusion</w:t>
      </w:r>
      <w:r w:rsidR="00A90206" w:rsidRPr="009161D0">
        <w:rPr>
          <w:rFonts w:ascii="Times New Roman" w:hAnsi="Times New Roman" w:cs="Times New Roman"/>
          <w:b/>
          <w:bCs/>
          <w:sz w:val="24"/>
          <w:szCs w:val="24"/>
        </w:rPr>
        <w:t xml:space="preserve"> </w:t>
      </w:r>
    </w:p>
    <w:p w14:paraId="5C7D7574" w14:textId="1E43F2D5" w:rsidR="00DA1384" w:rsidRPr="009161D0" w:rsidRDefault="00B14A7B" w:rsidP="0062233B">
      <w:pPr>
        <w:jc w:val="both"/>
        <w:rPr>
          <w:rFonts w:ascii="Times New Roman" w:hAnsi="Times New Roman" w:cs="Times New Roman"/>
          <w:sz w:val="24"/>
          <w:szCs w:val="24"/>
        </w:rPr>
      </w:pPr>
      <w:r w:rsidRPr="009161D0">
        <w:rPr>
          <w:rFonts w:ascii="Times New Roman" w:hAnsi="Times New Roman" w:cs="Times New Roman"/>
          <w:sz w:val="24"/>
          <w:szCs w:val="24"/>
        </w:rPr>
        <w:t>Ce chapitre nous a permis de présenter les différents blocs de la chaine de transmission de la norme DAB+ et de présenter la technique de rotation de constellation de la norme DVB-T2 qui</w:t>
      </w:r>
      <w:r w:rsidR="008C4D40" w:rsidRPr="009161D0">
        <w:rPr>
          <w:rFonts w:ascii="Times New Roman" w:hAnsi="Times New Roman" w:cs="Times New Roman"/>
          <w:sz w:val="24"/>
          <w:szCs w:val="24"/>
        </w:rPr>
        <w:t xml:space="preserve"> </w:t>
      </w:r>
      <w:r w:rsidR="00DA1384" w:rsidRPr="009161D0">
        <w:rPr>
          <w:rFonts w:ascii="Times New Roman" w:hAnsi="Times New Roman" w:cs="Times New Roman"/>
          <w:sz w:val="24"/>
          <w:szCs w:val="24"/>
        </w:rPr>
        <w:t>pourrait donc contribuer à l’amélioration des performances notre norme</w:t>
      </w:r>
      <w:r w:rsidR="00652B5F" w:rsidRPr="009161D0">
        <w:rPr>
          <w:rFonts w:ascii="Times New Roman" w:hAnsi="Times New Roman" w:cs="Times New Roman"/>
          <w:sz w:val="24"/>
          <w:szCs w:val="24"/>
        </w:rPr>
        <w:t>.</w:t>
      </w:r>
      <w:r w:rsidR="00DA1384" w:rsidRPr="009161D0">
        <w:rPr>
          <w:rFonts w:ascii="Times New Roman" w:hAnsi="Times New Roman" w:cs="Times New Roman"/>
          <w:sz w:val="24"/>
          <w:szCs w:val="24"/>
        </w:rPr>
        <w:t xml:space="preserve"> </w:t>
      </w:r>
    </w:p>
    <w:p w14:paraId="074A3048" w14:textId="5F0CB36C" w:rsidR="008C4D40" w:rsidRPr="009161D0" w:rsidRDefault="00DA1384" w:rsidP="0062233B">
      <w:pPr>
        <w:jc w:val="both"/>
        <w:rPr>
          <w:rFonts w:ascii="Times New Roman" w:hAnsi="Times New Roman" w:cs="Times New Roman"/>
          <w:sz w:val="24"/>
          <w:szCs w:val="24"/>
        </w:rPr>
      </w:pPr>
      <w:r w:rsidRPr="009161D0">
        <w:rPr>
          <w:rFonts w:ascii="Times New Roman" w:hAnsi="Times New Roman" w:cs="Times New Roman"/>
          <w:sz w:val="24"/>
          <w:szCs w:val="24"/>
        </w:rPr>
        <w:t xml:space="preserve">Dans le chapitre suivant, nous allons présenter nos choix pour la conception et l’implémentation de notre système. </w:t>
      </w:r>
    </w:p>
    <w:p w14:paraId="431A587F" w14:textId="77777777" w:rsidR="00A40C9C" w:rsidRPr="009161D0" w:rsidRDefault="00A40C9C" w:rsidP="0047022D">
      <w:pPr>
        <w:rPr>
          <w:rFonts w:ascii="Times New Roman" w:hAnsi="Times New Roman" w:cs="Times New Roman"/>
          <w:b/>
          <w:bCs/>
          <w:sz w:val="24"/>
          <w:szCs w:val="24"/>
        </w:rPr>
      </w:pPr>
    </w:p>
    <w:p w14:paraId="6A30DBD0" w14:textId="4787E2F3" w:rsidR="00A40C9C" w:rsidRPr="009161D0" w:rsidRDefault="00A40C9C" w:rsidP="0047022D">
      <w:pPr>
        <w:rPr>
          <w:rFonts w:ascii="Times New Roman" w:hAnsi="Times New Roman" w:cs="Times New Roman"/>
          <w:bCs/>
          <w:color w:val="000000"/>
          <w:sz w:val="24"/>
          <w:szCs w:val="24"/>
        </w:rPr>
        <w:sectPr w:rsidR="00A40C9C" w:rsidRPr="009161D0">
          <w:pgSz w:w="11900" w:h="16838"/>
          <w:pgMar w:top="1422" w:right="966" w:bottom="459" w:left="1420" w:header="0" w:footer="0" w:gutter="0"/>
          <w:cols w:space="720" w:equalWidth="0">
            <w:col w:w="9520"/>
          </w:cols>
        </w:sectPr>
      </w:pPr>
    </w:p>
    <w:p w14:paraId="1D8852AB" w14:textId="60B62F29" w:rsidR="00AF7102" w:rsidRPr="009161D0" w:rsidRDefault="00B51489" w:rsidP="00B51489">
      <w:pPr>
        <w:rPr>
          <w:rFonts w:ascii="Times New Roman" w:hAnsi="Times New Roman" w:cs="Times New Roman"/>
          <w:b/>
          <w:color w:val="000000"/>
          <w:sz w:val="32"/>
          <w:szCs w:val="32"/>
        </w:rPr>
      </w:pPr>
      <w:bookmarkStart w:id="29" w:name="page27"/>
      <w:bookmarkEnd w:id="29"/>
      <w:r w:rsidRPr="009161D0">
        <w:rPr>
          <w:rFonts w:ascii="Times New Roman" w:hAnsi="Times New Roman" w:cs="Times New Roman"/>
          <w:b/>
          <w:color w:val="000000"/>
          <w:sz w:val="32"/>
          <w:szCs w:val="32"/>
        </w:rPr>
        <w:lastRenderedPageBreak/>
        <w:t xml:space="preserve">Partie II : </w:t>
      </w:r>
      <w:r w:rsidR="00AF7102" w:rsidRPr="009161D0">
        <w:rPr>
          <w:rFonts w:ascii="Times New Roman" w:hAnsi="Times New Roman" w:cs="Times New Roman"/>
          <w:b/>
          <w:color w:val="000000"/>
          <w:sz w:val="32"/>
          <w:szCs w:val="32"/>
        </w:rPr>
        <w:t>Matériels et Méthodes</w:t>
      </w:r>
    </w:p>
    <w:p w14:paraId="7E2DFF9A" w14:textId="18CA2208" w:rsidR="007E1350" w:rsidRPr="009161D0" w:rsidRDefault="005D159A" w:rsidP="0062233B">
      <w:pPr>
        <w:jc w:val="both"/>
        <w:rPr>
          <w:rFonts w:ascii="Times New Roman" w:hAnsi="Times New Roman" w:cs="Times New Roman"/>
          <w:b/>
          <w:bCs/>
          <w:sz w:val="24"/>
          <w:szCs w:val="24"/>
        </w:rPr>
      </w:pPr>
      <w:r w:rsidRPr="009161D0">
        <w:rPr>
          <w:rFonts w:ascii="Times New Roman" w:hAnsi="Times New Roman" w:cs="Times New Roman"/>
          <w:b/>
          <w:color w:val="000000"/>
          <w:sz w:val="24"/>
          <w:szCs w:val="24"/>
        </w:rPr>
        <w:t xml:space="preserve">Chapitre 3 : </w:t>
      </w:r>
      <w:r w:rsidR="00281341" w:rsidRPr="009161D0">
        <w:rPr>
          <w:rFonts w:ascii="Times New Roman" w:hAnsi="Times New Roman" w:cs="Times New Roman"/>
          <w:b/>
          <w:color w:val="000000"/>
          <w:sz w:val="24"/>
          <w:szCs w:val="24"/>
        </w:rPr>
        <w:t>Conception et</w:t>
      </w:r>
      <w:r w:rsidR="00281341" w:rsidRPr="009161D0">
        <w:rPr>
          <w:rFonts w:ascii="Times New Roman" w:hAnsi="Times New Roman" w:cs="Times New Roman"/>
          <w:bCs/>
          <w:color w:val="000000"/>
          <w:sz w:val="24"/>
          <w:szCs w:val="24"/>
        </w:rPr>
        <w:t xml:space="preserve"> </w:t>
      </w:r>
      <w:r w:rsidR="00D353CD" w:rsidRPr="009161D0">
        <w:rPr>
          <w:rFonts w:ascii="Times New Roman" w:hAnsi="Times New Roman" w:cs="Times New Roman"/>
          <w:sz w:val="24"/>
          <w:szCs w:val="24"/>
        </w:rPr>
        <w:t>I</w:t>
      </w:r>
      <w:r w:rsidR="00D353CD" w:rsidRPr="009161D0">
        <w:rPr>
          <w:rFonts w:ascii="Times New Roman" w:hAnsi="Times New Roman" w:cs="Times New Roman"/>
          <w:b/>
          <w:bCs/>
          <w:sz w:val="24"/>
          <w:szCs w:val="24"/>
        </w:rPr>
        <w:t>mplémentation de la chaine DAB+</w:t>
      </w:r>
    </w:p>
    <w:p w14:paraId="1465338F" w14:textId="0870BC3C" w:rsidR="00FA621B" w:rsidRPr="009161D0" w:rsidRDefault="00FA621B"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Le présent chapitre vise à décrire la conception du système DAB+ présenté au chapitre précédent. Dans un premier temps, nous allons </w:t>
      </w:r>
      <w:r w:rsidR="00781779" w:rsidRPr="009161D0">
        <w:rPr>
          <w:rFonts w:ascii="Times New Roman" w:hAnsi="Times New Roman" w:cs="Times New Roman"/>
          <w:sz w:val="24"/>
          <w:szCs w:val="24"/>
        </w:rPr>
        <w:t>décrire les différents blocs</w:t>
      </w:r>
      <w:r w:rsidRPr="009161D0">
        <w:rPr>
          <w:rFonts w:ascii="Times New Roman" w:hAnsi="Times New Roman" w:cs="Times New Roman"/>
          <w:sz w:val="24"/>
          <w:szCs w:val="24"/>
        </w:rPr>
        <w:t xml:space="preserve"> du système implémenté</w:t>
      </w:r>
      <w:r w:rsidR="00356F7C" w:rsidRPr="009161D0">
        <w:rPr>
          <w:rFonts w:ascii="Times New Roman" w:hAnsi="Times New Roman" w:cs="Times New Roman"/>
          <w:sz w:val="24"/>
          <w:szCs w:val="24"/>
        </w:rPr>
        <w:t>, présenter</w:t>
      </w:r>
      <w:r w:rsidR="008026E0" w:rsidRPr="009161D0">
        <w:rPr>
          <w:rFonts w:ascii="Times New Roman" w:hAnsi="Times New Roman" w:cs="Times New Roman"/>
          <w:sz w:val="24"/>
          <w:szCs w:val="24"/>
        </w:rPr>
        <w:t xml:space="preserve"> l’implémentation de la rotation de constellation</w:t>
      </w:r>
      <w:r w:rsidRPr="009161D0">
        <w:rPr>
          <w:rFonts w:ascii="Times New Roman" w:hAnsi="Times New Roman" w:cs="Times New Roman"/>
          <w:sz w:val="24"/>
          <w:szCs w:val="24"/>
        </w:rPr>
        <w:t>, puis</w:t>
      </w:r>
      <w:r w:rsidR="00704287" w:rsidRPr="009161D0">
        <w:rPr>
          <w:rFonts w:ascii="Times New Roman" w:hAnsi="Times New Roman" w:cs="Times New Roman"/>
          <w:sz w:val="24"/>
          <w:szCs w:val="24"/>
        </w:rPr>
        <w:t xml:space="preserve"> les choix concernant les outils d’aide à la conception</w:t>
      </w:r>
      <w:r w:rsidR="004D1A8F" w:rsidRPr="009161D0">
        <w:rPr>
          <w:rFonts w:ascii="Times New Roman" w:hAnsi="Times New Roman" w:cs="Times New Roman"/>
          <w:sz w:val="24"/>
          <w:szCs w:val="24"/>
        </w:rPr>
        <w:t xml:space="preserve"> et d’évaluation des performances</w:t>
      </w:r>
      <w:r w:rsidR="00704287" w:rsidRPr="009161D0">
        <w:rPr>
          <w:rFonts w:ascii="Times New Roman" w:hAnsi="Times New Roman" w:cs="Times New Roman"/>
          <w:sz w:val="24"/>
          <w:szCs w:val="24"/>
        </w:rPr>
        <w:t>.</w:t>
      </w:r>
    </w:p>
    <w:p w14:paraId="5330AA87" w14:textId="0D0AE486" w:rsidR="00704287" w:rsidRPr="009161D0" w:rsidRDefault="00704287" w:rsidP="0062233B">
      <w:pPr>
        <w:ind w:left="60"/>
        <w:jc w:val="both"/>
        <w:rPr>
          <w:rFonts w:ascii="Times New Roman" w:hAnsi="Times New Roman" w:cs="Times New Roman"/>
          <w:sz w:val="24"/>
          <w:szCs w:val="24"/>
        </w:rPr>
      </w:pPr>
    </w:p>
    <w:p w14:paraId="75ED963C" w14:textId="1CAF977F" w:rsidR="00704287" w:rsidRPr="009161D0" w:rsidRDefault="00D564A6"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1 </w:t>
      </w:r>
      <w:bookmarkStart w:id="30" w:name="_Hlk69998895"/>
      <w:r w:rsidR="00781779" w:rsidRPr="009161D0">
        <w:rPr>
          <w:rFonts w:ascii="Times New Roman" w:hAnsi="Times New Roman" w:cs="Times New Roman"/>
          <w:b/>
          <w:bCs/>
          <w:sz w:val="24"/>
          <w:szCs w:val="24"/>
        </w:rPr>
        <w:t>Description</w:t>
      </w:r>
      <w:r w:rsidR="00704287" w:rsidRPr="009161D0">
        <w:rPr>
          <w:rFonts w:ascii="Times New Roman" w:hAnsi="Times New Roman" w:cs="Times New Roman"/>
          <w:b/>
          <w:bCs/>
          <w:sz w:val="24"/>
          <w:szCs w:val="24"/>
        </w:rPr>
        <w:t xml:space="preserve"> générale du système DAB+</w:t>
      </w:r>
      <w:r w:rsidR="004D1A8F" w:rsidRPr="009161D0">
        <w:rPr>
          <w:rFonts w:ascii="Times New Roman" w:hAnsi="Times New Roman" w:cs="Times New Roman"/>
          <w:b/>
          <w:bCs/>
          <w:sz w:val="24"/>
          <w:szCs w:val="24"/>
        </w:rPr>
        <w:t xml:space="preserve"> implémenté</w:t>
      </w:r>
      <w:bookmarkEnd w:id="30"/>
    </w:p>
    <w:p w14:paraId="01075D18" w14:textId="7FE2DC8E" w:rsidR="00356F7C" w:rsidRPr="009161D0" w:rsidRDefault="00356F7C"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Le mode de transmission DAB+ utilisé dans la simulation est le mode I. Ce mode a été choisi pour la simulation en raison d</w:t>
      </w:r>
      <w:r w:rsidR="009A6DED" w:rsidRPr="009161D0">
        <w:rPr>
          <w:rFonts w:ascii="Times New Roman" w:hAnsi="Times New Roman" w:cs="Times New Roman"/>
          <w:sz w:val="24"/>
          <w:szCs w:val="24"/>
        </w:rPr>
        <w:t>e son aptitude à la diffusion terrestre et de son avantage mentionné au chapitre précédent. Tous les travaux développés dans le modèle de simulation suivent les paramètres standards de ce mode présent</w:t>
      </w:r>
      <w:r w:rsidR="00615A7F" w:rsidRPr="009161D0">
        <w:rPr>
          <w:rFonts w:ascii="Times New Roman" w:hAnsi="Times New Roman" w:cs="Times New Roman"/>
          <w:sz w:val="24"/>
          <w:szCs w:val="24"/>
        </w:rPr>
        <w:t>é</w:t>
      </w:r>
      <w:r w:rsidR="009A6DED" w:rsidRPr="009161D0">
        <w:rPr>
          <w:rFonts w:ascii="Times New Roman" w:hAnsi="Times New Roman" w:cs="Times New Roman"/>
          <w:sz w:val="24"/>
          <w:szCs w:val="24"/>
        </w:rPr>
        <w:t xml:space="preserve"> dans le tableau</w:t>
      </w:r>
      <w:r w:rsidR="00615A7F" w:rsidRPr="009161D0">
        <w:rPr>
          <w:rFonts w:ascii="Times New Roman" w:hAnsi="Times New Roman" w:cs="Times New Roman"/>
          <w:sz w:val="24"/>
          <w:szCs w:val="24"/>
        </w:rPr>
        <w:t xml:space="preserve"> 2.1</w:t>
      </w:r>
      <w:r w:rsidR="009A6DED" w:rsidRPr="009161D0">
        <w:rPr>
          <w:rFonts w:ascii="Times New Roman" w:hAnsi="Times New Roman" w:cs="Times New Roman"/>
          <w:sz w:val="24"/>
          <w:szCs w:val="24"/>
        </w:rPr>
        <w:t xml:space="preserve"> du chapitre précédent.</w:t>
      </w:r>
    </w:p>
    <w:p w14:paraId="0171CB1E" w14:textId="518E73B8" w:rsidR="00704287" w:rsidRPr="009161D0" w:rsidRDefault="00704287"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La chaine du système DAB+ est composée de </w:t>
      </w:r>
      <w:r w:rsidR="00997397" w:rsidRPr="009161D0">
        <w:rPr>
          <w:rFonts w:ascii="Times New Roman" w:hAnsi="Times New Roman" w:cs="Times New Roman"/>
          <w:sz w:val="24"/>
          <w:szCs w:val="24"/>
        </w:rPr>
        <w:t xml:space="preserve">trois grandes parties </w:t>
      </w:r>
      <w:r w:rsidRPr="009161D0">
        <w:rPr>
          <w:rFonts w:ascii="Times New Roman" w:hAnsi="Times New Roman" w:cs="Times New Roman"/>
          <w:sz w:val="24"/>
          <w:szCs w:val="24"/>
        </w:rPr>
        <w:t>: l</w:t>
      </w:r>
      <w:r w:rsidR="008B6FAA" w:rsidRPr="009161D0">
        <w:rPr>
          <w:rFonts w:ascii="Times New Roman" w:hAnsi="Times New Roman" w:cs="Times New Roman"/>
          <w:sz w:val="24"/>
          <w:szCs w:val="24"/>
        </w:rPr>
        <w:t>a partie</w:t>
      </w:r>
      <w:r w:rsidRPr="009161D0">
        <w:rPr>
          <w:rFonts w:ascii="Times New Roman" w:hAnsi="Times New Roman" w:cs="Times New Roman"/>
          <w:sz w:val="24"/>
          <w:szCs w:val="24"/>
        </w:rPr>
        <w:t xml:space="preserve"> émission, l</w:t>
      </w:r>
      <w:r w:rsidR="008B6FAA" w:rsidRPr="009161D0">
        <w:rPr>
          <w:rFonts w:ascii="Times New Roman" w:hAnsi="Times New Roman" w:cs="Times New Roman"/>
          <w:sz w:val="24"/>
          <w:szCs w:val="24"/>
        </w:rPr>
        <w:t>a partie</w:t>
      </w:r>
      <w:r w:rsidRPr="009161D0">
        <w:rPr>
          <w:rFonts w:ascii="Times New Roman" w:hAnsi="Times New Roman" w:cs="Times New Roman"/>
          <w:sz w:val="24"/>
          <w:szCs w:val="24"/>
        </w:rPr>
        <w:t xml:space="preserve"> transmission et l</w:t>
      </w:r>
      <w:r w:rsidR="008B6FAA" w:rsidRPr="009161D0">
        <w:rPr>
          <w:rFonts w:ascii="Times New Roman" w:hAnsi="Times New Roman" w:cs="Times New Roman"/>
          <w:sz w:val="24"/>
          <w:szCs w:val="24"/>
        </w:rPr>
        <w:t>a partie</w:t>
      </w:r>
      <w:r w:rsidR="00E84B0D" w:rsidRPr="009161D0">
        <w:rPr>
          <w:rFonts w:ascii="Times New Roman" w:hAnsi="Times New Roman" w:cs="Times New Roman"/>
          <w:sz w:val="24"/>
          <w:szCs w:val="24"/>
        </w:rPr>
        <w:t xml:space="preserve"> réception.</w:t>
      </w:r>
    </w:p>
    <w:p w14:paraId="1AA45560" w14:textId="77777777" w:rsidR="00997397" w:rsidRPr="009161D0" w:rsidRDefault="00997397" w:rsidP="00646F51">
      <w:pPr>
        <w:ind w:left="60"/>
        <w:rPr>
          <w:rFonts w:ascii="Times New Roman" w:hAnsi="Times New Roman" w:cs="Times New Roman"/>
          <w:b/>
          <w:bCs/>
          <w:sz w:val="24"/>
          <w:szCs w:val="24"/>
        </w:rPr>
      </w:pPr>
    </w:p>
    <w:p w14:paraId="2BED13EA" w14:textId="0018B06E" w:rsidR="00644360" w:rsidRPr="009161D0" w:rsidRDefault="0098037E" w:rsidP="0098037E">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1-1 </w:t>
      </w:r>
      <w:r w:rsidR="00997397" w:rsidRPr="009161D0">
        <w:rPr>
          <w:rFonts w:ascii="Times New Roman" w:hAnsi="Times New Roman" w:cs="Times New Roman"/>
          <w:b/>
          <w:bCs/>
          <w:sz w:val="24"/>
          <w:szCs w:val="24"/>
        </w:rPr>
        <w:t xml:space="preserve">La partie </w:t>
      </w:r>
      <w:r w:rsidR="00644360" w:rsidRPr="009161D0">
        <w:rPr>
          <w:rFonts w:ascii="Times New Roman" w:hAnsi="Times New Roman" w:cs="Times New Roman"/>
          <w:b/>
          <w:bCs/>
          <w:sz w:val="24"/>
          <w:szCs w:val="24"/>
        </w:rPr>
        <w:t>émission</w:t>
      </w:r>
    </w:p>
    <w:p w14:paraId="2D91AC89" w14:textId="70EC7FF7" w:rsidR="0098037E" w:rsidRPr="009161D0" w:rsidRDefault="0098037E" w:rsidP="0098037E">
      <w:pPr>
        <w:ind w:left="60"/>
        <w:rPr>
          <w:rFonts w:ascii="Times New Roman" w:hAnsi="Times New Roman" w:cs="Times New Roman"/>
          <w:sz w:val="24"/>
          <w:szCs w:val="24"/>
        </w:rPr>
      </w:pPr>
      <w:r w:rsidRPr="009161D0">
        <w:rPr>
          <w:rFonts w:ascii="Times New Roman" w:hAnsi="Times New Roman" w:cs="Times New Roman"/>
          <w:sz w:val="24"/>
          <w:szCs w:val="24"/>
        </w:rPr>
        <w:t>La figure suivante présente l</w:t>
      </w:r>
      <w:r w:rsidR="008B6FAA" w:rsidRPr="009161D0">
        <w:rPr>
          <w:rFonts w:ascii="Times New Roman" w:hAnsi="Times New Roman" w:cs="Times New Roman"/>
          <w:sz w:val="24"/>
          <w:szCs w:val="24"/>
        </w:rPr>
        <w:t>a</w:t>
      </w:r>
      <w:r w:rsidRPr="009161D0">
        <w:rPr>
          <w:rFonts w:ascii="Times New Roman" w:hAnsi="Times New Roman" w:cs="Times New Roman"/>
          <w:sz w:val="24"/>
          <w:szCs w:val="24"/>
        </w:rPr>
        <w:t xml:space="preserve"> </w:t>
      </w:r>
      <w:r w:rsidR="008B6FAA" w:rsidRPr="009161D0">
        <w:rPr>
          <w:rFonts w:ascii="Times New Roman" w:hAnsi="Times New Roman" w:cs="Times New Roman"/>
          <w:sz w:val="24"/>
          <w:szCs w:val="24"/>
        </w:rPr>
        <w:t>partie</w:t>
      </w:r>
      <w:r w:rsidRPr="009161D0">
        <w:rPr>
          <w:rFonts w:ascii="Times New Roman" w:hAnsi="Times New Roman" w:cs="Times New Roman"/>
          <w:sz w:val="24"/>
          <w:szCs w:val="24"/>
        </w:rPr>
        <w:t xml:space="preserve"> émission du système DAB+</w:t>
      </w:r>
    </w:p>
    <w:p w14:paraId="1B5DB2B0" w14:textId="77777777" w:rsidR="00B9245F" w:rsidRPr="009161D0" w:rsidRDefault="00B9245F" w:rsidP="0098037E">
      <w:pPr>
        <w:ind w:left="60"/>
        <w:rPr>
          <w:rFonts w:ascii="Times New Roman" w:hAnsi="Times New Roman" w:cs="Times New Roman"/>
          <w:sz w:val="24"/>
          <w:szCs w:val="24"/>
        </w:rPr>
      </w:pPr>
    </w:p>
    <w:p w14:paraId="102F4120" w14:textId="5FB162B8" w:rsidR="00B9245F" w:rsidRPr="009161D0" w:rsidRDefault="00B9245F" w:rsidP="0098037E">
      <w:pPr>
        <w:ind w:left="60"/>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5F7C59D1" wp14:editId="01738BF8">
            <wp:extent cx="5760720" cy="2505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505075"/>
                    </a:xfrm>
                    <a:prstGeom prst="rect">
                      <a:avLst/>
                    </a:prstGeom>
                    <a:noFill/>
                    <a:ln>
                      <a:noFill/>
                    </a:ln>
                  </pic:spPr>
                </pic:pic>
              </a:graphicData>
            </a:graphic>
          </wp:inline>
        </w:drawing>
      </w:r>
    </w:p>
    <w:p w14:paraId="7DD7CD05" w14:textId="38C4262F" w:rsidR="0098037E" w:rsidRPr="009161D0" w:rsidRDefault="00B9245F" w:rsidP="00B9245F">
      <w:pPr>
        <w:ind w:left="60"/>
        <w:jc w:val="center"/>
        <w:rPr>
          <w:rFonts w:ascii="Times New Roman" w:hAnsi="Times New Roman" w:cs="Times New Roman"/>
          <w:sz w:val="24"/>
          <w:szCs w:val="24"/>
        </w:rPr>
      </w:pPr>
      <w:bookmarkStart w:id="31" w:name="_Hlk70012642"/>
      <w:r w:rsidRPr="009161D0">
        <w:rPr>
          <w:rFonts w:ascii="Times New Roman" w:hAnsi="Times New Roman" w:cs="Times New Roman"/>
          <w:b/>
          <w:bCs/>
          <w:color w:val="000000"/>
          <w:sz w:val="24"/>
          <w:szCs w:val="24"/>
          <w:u w:val="single"/>
        </w:rPr>
        <w:t xml:space="preserve">Figure </w:t>
      </w:r>
      <w:r w:rsidR="00B51489" w:rsidRPr="009161D0">
        <w:rPr>
          <w:rFonts w:ascii="Times New Roman" w:hAnsi="Times New Roman" w:cs="Times New Roman"/>
          <w:b/>
          <w:bCs/>
          <w:color w:val="000000"/>
          <w:sz w:val="24"/>
          <w:szCs w:val="24"/>
          <w:u w:val="single"/>
        </w:rPr>
        <w:t>3.1</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Schéma d’implémentation de la partie émission DAB+</w:t>
      </w:r>
      <w:r w:rsidR="008B6FAA" w:rsidRPr="009161D0">
        <w:rPr>
          <w:rFonts w:ascii="Times New Roman" w:hAnsi="Times New Roman" w:cs="Times New Roman"/>
          <w:color w:val="000000"/>
          <w:sz w:val="24"/>
          <w:szCs w:val="24"/>
        </w:rPr>
        <w:t xml:space="preserve"> [</w:t>
      </w:r>
      <w:r w:rsidR="00B7168B">
        <w:rPr>
          <w:rFonts w:ascii="Times New Roman" w:hAnsi="Times New Roman" w:cs="Times New Roman"/>
          <w:color w:val="000000"/>
          <w:sz w:val="24"/>
          <w:szCs w:val="24"/>
        </w:rPr>
        <w:t>6</w:t>
      </w:r>
      <w:r w:rsidR="008B6FAA" w:rsidRPr="009161D0">
        <w:rPr>
          <w:rFonts w:ascii="Times New Roman" w:hAnsi="Times New Roman" w:cs="Times New Roman"/>
          <w:color w:val="000000"/>
          <w:sz w:val="24"/>
          <w:szCs w:val="24"/>
        </w:rPr>
        <w:t>]</w:t>
      </w:r>
    </w:p>
    <w:p w14:paraId="561736CE" w14:textId="77777777" w:rsidR="007A6149" w:rsidRPr="009161D0" w:rsidRDefault="007A6149" w:rsidP="00646F51">
      <w:pPr>
        <w:ind w:left="60"/>
        <w:rPr>
          <w:rFonts w:ascii="Times New Roman" w:hAnsi="Times New Roman" w:cs="Times New Roman"/>
          <w:b/>
          <w:bCs/>
          <w:sz w:val="24"/>
          <w:szCs w:val="24"/>
        </w:rPr>
      </w:pPr>
    </w:p>
    <w:bookmarkEnd w:id="31"/>
    <w:p w14:paraId="644EB716" w14:textId="77777777" w:rsidR="0062233B" w:rsidRDefault="0062233B" w:rsidP="00646F51">
      <w:pPr>
        <w:ind w:left="60"/>
        <w:rPr>
          <w:rFonts w:ascii="Times New Roman" w:hAnsi="Times New Roman" w:cs="Times New Roman"/>
          <w:b/>
          <w:bCs/>
          <w:sz w:val="24"/>
          <w:szCs w:val="24"/>
        </w:rPr>
      </w:pPr>
    </w:p>
    <w:p w14:paraId="3EF20BB9" w14:textId="77777777" w:rsidR="0062233B" w:rsidRDefault="0062233B" w:rsidP="00646F51">
      <w:pPr>
        <w:ind w:left="60"/>
        <w:rPr>
          <w:rFonts w:ascii="Times New Roman" w:hAnsi="Times New Roman" w:cs="Times New Roman"/>
          <w:b/>
          <w:bCs/>
          <w:sz w:val="24"/>
          <w:szCs w:val="24"/>
        </w:rPr>
      </w:pPr>
    </w:p>
    <w:p w14:paraId="4F71C2EE" w14:textId="77777777" w:rsidR="0062233B" w:rsidRDefault="0062233B" w:rsidP="00646F51">
      <w:pPr>
        <w:ind w:left="60"/>
        <w:rPr>
          <w:rFonts w:ascii="Times New Roman" w:hAnsi="Times New Roman" w:cs="Times New Roman"/>
          <w:b/>
          <w:bCs/>
          <w:sz w:val="24"/>
          <w:szCs w:val="24"/>
        </w:rPr>
      </w:pPr>
    </w:p>
    <w:p w14:paraId="3465AB0F" w14:textId="66B88275" w:rsidR="00644360" w:rsidRPr="009161D0" w:rsidRDefault="000873C4"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lastRenderedPageBreak/>
        <w:t xml:space="preserve"> </w:t>
      </w:r>
      <w:r w:rsidR="00D25D45" w:rsidRPr="009161D0">
        <w:rPr>
          <w:rFonts w:ascii="Times New Roman" w:hAnsi="Times New Roman" w:cs="Times New Roman"/>
          <w:b/>
          <w:bCs/>
          <w:sz w:val="24"/>
          <w:szCs w:val="24"/>
        </w:rPr>
        <w:t>Le g</w:t>
      </w:r>
      <w:r w:rsidR="00644360" w:rsidRPr="009161D0">
        <w:rPr>
          <w:rFonts w:ascii="Times New Roman" w:hAnsi="Times New Roman" w:cs="Times New Roman"/>
          <w:b/>
          <w:bCs/>
          <w:sz w:val="24"/>
          <w:szCs w:val="24"/>
        </w:rPr>
        <w:t>énérateur de bits</w:t>
      </w:r>
    </w:p>
    <w:p w14:paraId="611E0193" w14:textId="7EC4AE14" w:rsidR="00644360" w:rsidRPr="009161D0" w:rsidRDefault="00D25D45"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C</w:t>
      </w:r>
      <w:r w:rsidR="00997397" w:rsidRPr="009161D0">
        <w:rPr>
          <w:rFonts w:ascii="Times New Roman" w:hAnsi="Times New Roman" w:cs="Times New Roman"/>
          <w:sz w:val="24"/>
          <w:szCs w:val="24"/>
        </w:rPr>
        <w:t>e bloc</w:t>
      </w:r>
      <w:r w:rsidRPr="009161D0">
        <w:rPr>
          <w:rFonts w:ascii="Times New Roman" w:hAnsi="Times New Roman" w:cs="Times New Roman"/>
          <w:sz w:val="24"/>
          <w:szCs w:val="24"/>
        </w:rPr>
        <w:t xml:space="preserve"> </w:t>
      </w:r>
      <w:r w:rsidR="00997397" w:rsidRPr="009161D0">
        <w:rPr>
          <w:rFonts w:ascii="Times New Roman" w:hAnsi="Times New Roman" w:cs="Times New Roman"/>
          <w:sz w:val="24"/>
          <w:szCs w:val="24"/>
        </w:rPr>
        <w:t xml:space="preserve">génère le message qui sera transmis </w:t>
      </w:r>
      <w:r w:rsidRPr="009161D0">
        <w:rPr>
          <w:rFonts w:ascii="Times New Roman" w:hAnsi="Times New Roman" w:cs="Times New Roman"/>
          <w:sz w:val="24"/>
          <w:szCs w:val="24"/>
        </w:rPr>
        <w:t>sur le système</w:t>
      </w:r>
      <w:r w:rsidR="00997397" w:rsidRPr="009161D0">
        <w:rPr>
          <w:rFonts w:ascii="Times New Roman" w:hAnsi="Times New Roman" w:cs="Times New Roman"/>
          <w:sz w:val="24"/>
          <w:szCs w:val="24"/>
        </w:rPr>
        <w:t xml:space="preserve">. </w:t>
      </w:r>
      <w:r w:rsidRPr="009161D0">
        <w:rPr>
          <w:rFonts w:ascii="Times New Roman" w:hAnsi="Times New Roman" w:cs="Times New Roman"/>
          <w:sz w:val="24"/>
          <w:szCs w:val="24"/>
        </w:rPr>
        <w:t>L</w:t>
      </w:r>
      <w:r w:rsidR="00997397" w:rsidRPr="009161D0">
        <w:rPr>
          <w:rFonts w:ascii="Times New Roman" w:hAnsi="Times New Roman" w:cs="Times New Roman"/>
          <w:sz w:val="24"/>
          <w:szCs w:val="24"/>
        </w:rPr>
        <w:t xml:space="preserve">e message est une séquence binaire aléatoire (0 ou 1) et correspond au signal audio </w:t>
      </w:r>
      <w:r w:rsidRPr="009161D0">
        <w:rPr>
          <w:rFonts w:ascii="Times New Roman" w:hAnsi="Times New Roman" w:cs="Times New Roman"/>
          <w:sz w:val="24"/>
          <w:szCs w:val="24"/>
        </w:rPr>
        <w:t xml:space="preserve">compressé </w:t>
      </w:r>
      <w:r w:rsidR="00997397" w:rsidRPr="009161D0">
        <w:rPr>
          <w:rFonts w:ascii="Times New Roman" w:hAnsi="Times New Roman" w:cs="Times New Roman"/>
          <w:sz w:val="24"/>
          <w:szCs w:val="24"/>
        </w:rPr>
        <w:t>MPEG4.</w:t>
      </w:r>
      <w:r w:rsidR="000873C4" w:rsidRPr="009161D0">
        <w:rPr>
          <w:rFonts w:ascii="Times New Roman" w:hAnsi="Times New Roman" w:cs="Times New Roman"/>
          <w:sz w:val="24"/>
          <w:szCs w:val="24"/>
        </w:rPr>
        <w:t xml:space="preserve"> La trame binaire générée est constituée de 105280 bits.</w:t>
      </w:r>
    </w:p>
    <w:p w14:paraId="370E5F7E" w14:textId="77777777" w:rsidR="000873C4" w:rsidRPr="009161D0" w:rsidRDefault="000873C4" w:rsidP="0062233B">
      <w:pPr>
        <w:jc w:val="both"/>
        <w:rPr>
          <w:rFonts w:ascii="Times New Roman" w:hAnsi="Times New Roman" w:cs="Times New Roman"/>
          <w:b/>
          <w:bCs/>
          <w:sz w:val="24"/>
          <w:szCs w:val="24"/>
        </w:rPr>
      </w:pPr>
    </w:p>
    <w:p w14:paraId="41BB8226" w14:textId="2F959395" w:rsidR="000873C4" w:rsidRPr="009161D0" w:rsidRDefault="00D25D45"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Le b</w:t>
      </w:r>
      <w:r w:rsidR="000873C4" w:rsidRPr="009161D0">
        <w:rPr>
          <w:rFonts w:ascii="Times New Roman" w:hAnsi="Times New Roman" w:cs="Times New Roman"/>
          <w:b/>
          <w:bCs/>
          <w:sz w:val="24"/>
          <w:szCs w:val="24"/>
        </w:rPr>
        <w:t>l</w:t>
      </w:r>
      <w:r w:rsidRPr="009161D0">
        <w:rPr>
          <w:rFonts w:ascii="Times New Roman" w:hAnsi="Times New Roman" w:cs="Times New Roman"/>
          <w:b/>
          <w:bCs/>
          <w:sz w:val="24"/>
          <w:szCs w:val="24"/>
        </w:rPr>
        <w:t>oc de d</w:t>
      </w:r>
      <w:r w:rsidR="00997397" w:rsidRPr="009161D0">
        <w:rPr>
          <w:rFonts w:ascii="Times New Roman" w:hAnsi="Times New Roman" w:cs="Times New Roman"/>
          <w:b/>
          <w:bCs/>
          <w:sz w:val="24"/>
          <w:szCs w:val="24"/>
        </w:rPr>
        <w:t xml:space="preserve">ispersion </w:t>
      </w:r>
      <w:r w:rsidRPr="009161D0">
        <w:rPr>
          <w:rFonts w:ascii="Times New Roman" w:hAnsi="Times New Roman" w:cs="Times New Roman"/>
          <w:b/>
          <w:bCs/>
          <w:sz w:val="24"/>
          <w:szCs w:val="24"/>
        </w:rPr>
        <w:t>d’énergie</w:t>
      </w:r>
    </w:p>
    <w:p w14:paraId="5DEC7431" w14:textId="644016D5" w:rsidR="00D25D45" w:rsidRPr="009161D0" w:rsidRDefault="00D25D45" w:rsidP="0062233B">
      <w:pPr>
        <w:ind w:left="60"/>
        <w:jc w:val="both"/>
        <w:rPr>
          <w:rFonts w:ascii="Times New Roman" w:hAnsi="Times New Roman" w:cs="Times New Roman"/>
          <w:b/>
          <w:bCs/>
          <w:sz w:val="24"/>
          <w:szCs w:val="24"/>
        </w:rPr>
      </w:pPr>
      <w:r w:rsidRPr="009161D0">
        <w:rPr>
          <w:rFonts w:ascii="Times New Roman" w:hAnsi="Times New Roman" w:cs="Times New Roman"/>
          <w:sz w:val="24"/>
          <w:szCs w:val="24"/>
        </w:rPr>
        <w:t>Ce bloc a été effectué grâce au générateur pseudo aléatoire défini par la norme</w:t>
      </w:r>
      <w:r w:rsidR="00613CAE" w:rsidRPr="009161D0">
        <w:rPr>
          <w:rFonts w:ascii="Times New Roman" w:hAnsi="Times New Roman" w:cs="Times New Roman"/>
          <w:sz w:val="24"/>
          <w:szCs w:val="24"/>
        </w:rPr>
        <w:t xml:space="preserve">, </w:t>
      </w:r>
      <w:r w:rsidRPr="009161D0">
        <w:rPr>
          <w:rFonts w:ascii="Times New Roman" w:hAnsi="Times New Roman" w:cs="Times New Roman"/>
          <w:sz w:val="24"/>
          <w:szCs w:val="24"/>
        </w:rPr>
        <w:t>présenté plus haut.</w:t>
      </w:r>
      <w:r w:rsidR="00615A7F" w:rsidRPr="009161D0">
        <w:rPr>
          <w:rFonts w:ascii="Times New Roman" w:hAnsi="Times New Roman" w:cs="Times New Roman"/>
          <w:sz w:val="24"/>
          <w:szCs w:val="24"/>
        </w:rPr>
        <w:t xml:space="preserve"> La séquence aléatoire en sortie du PRBS présente la même taille que la trame binaire </w:t>
      </w:r>
      <w:r w:rsidR="00506F1E" w:rsidRPr="009161D0">
        <w:rPr>
          <w:rFonts w:ascii="Times New Roman" w:hAnsi="Times New Roman" w:cs="Times New Roman"/>
          <w:sz w:val="24"/>
          <w:szCs w:val="24"/>
        </w:rPr>
        <w:t>en sortie du générateur de bits.</w:t>
      </w:r>
    </w:p>
    <w:p w14:paraId="0A73DBE6" w14:textId="19C7CF76" w:rsidR="00D25D45" w:rsidRPr="009161D0" w:rsidRDefault="00D25D45" w:rsidP="0062233B">
      <w:pPr>
        <w:jc w:val="both"/>
        <w:rPr>
          <w:rFonts w:ascii="Times New Roman" w:hAnsi="Times New Roman" w:cs="Times New Roman"/>
          <w:sz w:val="24"/>
          <w:szCs w:val="24"/>
        </w:rPr>
      </w:pPr>
    </w:p>
    <w:p w14:paraId="4443B7BF" w14:textId="65A2FCFC" w:rsidR="00D25D45" w:rsidRPr="009161D0" w:rsidRDefault="000873C4"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D25D45" w:rsidRPr="009161D0">
        <w:rPr>
          <w:rFonts w:ascii="Times New Roman" w:hAnsi="Times New Roman" w:cs="Times New Roman"/>
          <w:b/>
          <w:bCs/>
          <w:sz w:val="24"/>
          <w:szCs w:val="24"/>
        </w:rPr>
        <w:t>Le bloc de codage</w:t>
      </w:r>
    </w:p>
    <w:p w14:paraId="0796616B" w14:textId="669AD44D" w:rsidR="000873C4" w:rsidRPr="009161D0" w:rsidRDefault="00D25D45"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Ce bloc comprend les codes Reed Solomon (RS) et convolutifs</w:t>
      </w:r>
      <w:r w:rsidR="002664EB" w:rsidRPr="009161D0">
        <w:rPr>
          <w:rFonts w:ascii="Times New Roman" w:hAnsi="Times New Roman" w:cs="Times New Roman"/>
          <w:sz w:val="24"/>
          <w:szCs w:val="24"/>
        </w:rPr>
        <w:t xml:space="preserve"> qui servent à coder l’information</w:t>
      </w:r>
      <w:r w:rsidRPr="009161D0">
        <w:rPr>
          <w:rFonts w:ascii="Times New Roman" w:hAnsi="Times New Roman" w:cs="Times New Roman"/>
          <w:sz w:val="24"/>
          <w:szCs w:val="24"/>
        </w:rPr>
        <w:t>.</w:t>
      </w:r>
      <w:r w:rsidR="000873C4" w:rsidRPr="009161D0">
        <w:rPr>
          <w:rFonts w:ascii="Times New Roman" w:hAnsi="Times New Roman" w:cs="Times New Roman"/>
          <w:sz w:val="24"/>
          <w:szCs w:val="24"/>
        </w:rPr>
        <w:t xml:space="preserve"> </w:t>
      </w:r>
      <w:r w:rsidRPr="009161D0">
        <w:rPr>
          <w:rFonts w:ascii="Times New Roman" w:hAnsi="Times New Roman" w:cs="Times New Roman"/>
          <w:sz w:val="24"/>
          <w:szCs w:val="24"/>
        </w:rPr>
        <w:t>Le codage RS utilisé</w:t>
      </w:r>
      <w:r w:rsidR="002664EB" w:rsidRPr="009161D0">
        <w:rPr>
          <w:rFonts w:ascii="Times New Roman" w:hAnsi="Times New Roman" w:cs="Times New Roman"/>
          <w:sz w:val="24"/>
          <w:szCs w:val="24"/>
        </w:rPr>
        <w:t xml:space="preserve"> est celui prévu par </w:t>
      </w:r>
      <w:r w:rsidR="00C30D68" w:rsidRPr="009161D0">
        <w:rPr>
          <w:rFonts w:ascii="Times New Roman" w:hAnsi="Times New Roman" w:cs="Times New Roman"/>
          <w:sz w:val="24"/>
          <w:szCs w:val="24"/>
        </w:rPr>
        <w:t>la norme</w:t>
      </w:r>
      <w:r w:rsidR="008B6FAA" w:rsidRPr="009161D0">
        <w:rPr>
          <w:rFonts w:ascii="Times New Roman" w:hAnsi="Times New Roman" w:cs="Times New Roman"/>
          <w:sz w:val="24"/>
          <w:szCs w:val="24"/>
        </w:rPr>
        <w:t>,</w:t>
      </w:r>
      <w:r w:rsidR="00C30D68" w:rsidRPr="009161D0">
        <w:rPr>
          <w:rFonts w:ascii="Times New Roman" w:hAnsi="Times New Roman" w:cs="Times New Roman"/>
          <w:sz w:val="24"/>
          <w:szCs w:val="24"/>
        </w:rPr>
        <w:t xml:space="preserve"> présenté</w:t>
      </w:r>
      <w:r w:rsidR="002664EB" w:rsidRPr="009161D0">
        <w:rPr>
          <w:rFonts w:ascii="Times New Roman" w:hAnsi="Times New Roman" w:cs="Times New Roman"/>
          <w:sz w:val="24"/>
          <w:szCs w:val="24"/>
        </w:rPr>
        <w:t xml:space="preserve"> au chapitre précédent</w:t>
      </w:r>
      <w:r w:rsidR="000873C4" w:rsidRPr="009161D0">
        <w:rPr>
          <w:rFonts w:ascii="Times New Roman" w:hAnsi="Times New Roman" w:cs="Times New Roman"/>
          <w:sz w:val="24"/>
          <w:szCs w:val="24"/>
        </w:rPr>
        <w:t xml:space="preserve">. A la sortie du codeur RS nous obtenons une trame de </w:t>
      </w:r>
      <w:r w:rsidR="001B1CC0" w:rsidRPr="009161D0">
        <w:rPr>
          <w:rFonts w:ascii="Times New Roman" w:hAnsi="Times New Roman" w:cs="Times New Roman"/>
          <w:sz w:val="24"/>
          <w:szCs w:val="24"/>
        </w:rPr>
        <w:t>114240 bits.</w:t>
      </w:r>
    </w:p>
    <w:p w14:paraId="12B6FCA3" w14:textId="2325EA09" w:rsidR="002664EB" w:rsidRPr="009161D0" w:rsidRDefault="000873C4"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L</w:t>
      </w:r>
      <w:r w:rsidR="002664EB" w:rsidRPr="009161D0">
        <w:rPr>
          <w:rFonts w:ascii="Times New Roman" w:hAnsi="Times New Roman" w:cs="Times New Roman"/>
          <w:sz w:val="24"/>
          <w:szCs w:val="24"/>
        </w:rPr>
        <w:t xml:space="preserve">e codage convolutif a pour rendement ¼ </w:t>
      </w:r>
      <w:r w:rsidR="00C30D68" w:rsidRPr="009161D0">
        <w:rPr>
          <w:rFonts w:ascii="Times New Roman" w:hAnsi="Times New Roman" w:cs="Times New Roman"/>
          <w:sz w:val="24"/>
          <w:szCs w:val="24"/>
        </w:rPr>
        <w:t>et a été effectué avec le treillis (7, [133 171 145 133])</w:t>
      </w:r>
      <w:r w:rsidR="00506F1E" w:rsidRPr="009161D0">
        <w:rPr>
          <w:rFonts w:ascii="Times New Roman" w:hAnsi="Times New Roman" w:cs="Times New Roman"/>
          <w:sz w:val="24"/>
          <w:szCs w:val="24"/>
        </w:rPr>
        <w:t xml:space="preserve"> [</w:t>
      </w:r>
      <w:r w:rsidR="00B7168B">
        <w:rPr>
          <w:rFonts w:ascii="Times New Roman" w:hAnsi="Times New Roman" w:cs="Times New Roman"/>
          <w:sz w:val="24"/>
          <w:szCs w:val="24"/>
        </w:rPr>
        <w:t>6</w:t>
      </w:r>
      <w:r w:rsidR="00506F1E" w:rsidRPr="009161D0">
        <w:rPr>
          <w:rFonts w:ascii="Times New Roman" w:hAnsi="Times New Roman" w:cs="Times New Roman"/>
          <w:sz w:val="24"/>
          <w:szCs w:val="24"/>
        </w:rPr>
        <w:t>] prévu par la norme</w:t>
      </w:r>
      <w:r w:rsidR="00C30D68" w:rsidRPr="009161D0">
        <w:rPr>
          <w:rFonts w:ascii="Times New Roman" w:hAnsi="Times New Roman" w:cs="Times New Roman"/>
          <w:sz w:val="24"/>
          <w:szCs w:val="24"/>
        </w:rPr>
        <w:t>.</w:t>
      </w:r>
      <w:r w:rsidR="001B1CC0" w:rsidRPr="009161D0">
        <w:rPr>
          <w:rFonts w:ascii="Times New Roman" w:hAnsi="Times New Roman" w:cs="Times New Roman"/>
          <w:sz w:val="24"/>
          <w:szCs w:val="24"/>
        </w:rPr>
        <w:t xml:space="preserve"> La donnée en sortie de ce codeur est une trame de 456960 bits.</w:t>
      </w:r>
    </w:p>
    <w:p w14:paraId="77CA25E0" w14:textId="211BFB16" w:rsidR="00C30D68" w:rsidRPr="009161D0" w:rsidRDefault="00C30D68" w:rsidP="0062233B">
      <w:pPr>
        <w:ind w:left="60"/>
        <w:jc w:val="both"/>
        <w:rPr>
          <w:rFonts w:ascii="Times New Roman" w:hAnsi="Times New Roman" w:cs="Times New Roman"/>
          <w:sz w:val="24"/>
          <w:szCs w:val="24"/>
        </w:rPr>
      </w:pPr>
    </w:p>
    <w:p w14:paraId="497C4672" w14:textId="2F10AB23" w:rsidR="00C30D68" w:rsidRPr="009161D0" w:rsidRDefault="00C30D68"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Le bloc d’entrelacement binaire</w:t>
      </w:r>
      <w:r w:rsidR="00700E6D" w:rsidRPr="009161D0">
        <w:rPr>
          <w:rFonts w:ascii="Times New Roman" w:hAnsi="Times New Roman" w:cs="Times New Roman"/>
          <w:b/>
          <w:bCs/>
          <w:sz w:val="24"/>
          <w:szCs w:val="24"/>
        </w:rPr>
        <w:t> </w:t>
      </w:r>
    </w:p>
    <w:p w14:paraId="6698EECB" w14:textId="21E6555F" w:rsidR="00C30D68" w:rsidRPr="009161D0" w:rsidRDefault="00C30D68"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Ce bloc </w:t>
      </w:r>
      <w:r w:rsidR="00506F1E" w:rsidRPr="009161D0">
        <w:rPr>
          <w:rFonts w:ascii="Times New Roman" w:hAnsi="Times New Roman" w:cs="Times New Roman"/>
          <w:sz w:val="24"/>
          <w:szCs w:val="24"/>
        </w:rPr>
        <w:t>nous a permis</w:t>
      </w:r>
      <w:r w:rsidRPr="009161D0">
        <w:rPr>
          <w:rFonts w:ascii="Times New Roman" w:hAnsi="Times New Roman" w:cs="Times New Roman"/>
          <w:sz w:val="24"/>
          <w:szCs w:val="24"/>
        </w:rPr>
        <w:t xml:space="preserve"> de modifier la position des bits dans une trame binaire après le codage de canal.</w:t>
      </w:r>
    </w:p>
    <w:p w14:paraId="736E3B46" w14:textId="25210904" w:rsidR="00C30D68" w:rsidRPr="009161D0" w:rsidRDefault="00C30D68"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Le bloc de modulation</w:t>
      </w:r>
      <w:r w:rsidR="00F6034D" w:rsidRPr="009161D0">
        <w:rPr>
          <w:rFonts w:ascii="Times New Roman" w:hAnsi="Times New Roman" w:cs="Times New Roman"/>
          <w:b/>
          <w:bCs/>
          <w:sz w:val="24"/>
          <w:szCs w:val="24"/>
        </w:rPr>
        <w:t xml:space="preserve"> DQPSK</w:t>
      </w:r>
    </w:p>
    <w:p w14:paraId="73D981E8" w14:textId="0E963825" w:rsidR="00F6034D" w:rsidRPr="009161D0" w:rsidRDefault="00F6034D"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Les trames de vecteur binaire issus du bloc d’entrelacement sont redimensionnées (formation de symboles) et modulées suivant le principe de la modulation pi/4 DQPSK</w:t>
      </w:r>
      <w:r w:rsidR="00613CAE" w:rsidRPr="009161D0">
        <w:rPr>
          <w:rFonts w:ascii="Times New Roman" w:hAnsi="Times New Roman" w:cs="Times New Roman"/>
          <w:sz w:val="24"/>
          <w:szCs w:val="24"/>
        </w:rPr>
        <w:t xml:space="preserve">. Les signaux résultants </w:t>
      </w:r>
      <w:r w:rsidR="008B5605" w:rsidRPr="009161D0">
        <w:rPr>
          <w:rFonts w:ascii="Times New Roman" w:hAnsi="Times New Roman" w:cs="Times New Roman"/>
          <w:sz w:val="24"/>
          <w:szCs w:val="24"/>
        </w:rPr>
        <w:t xml:space="preserve">sont </w:t>
      </w:r>
      <w:r w:rsidR="00613CAE" w:rsidRPr="009161D0">
        <w:rPr>
          <w:rFonts w:ascii="Times New Roman" w:hAnsi="Times New Roman" w:cs="Times New Roman"/>
          <w:sz w:val="24"/>
          <w:szCs w:val="24"/>
        </w:rPr>
        <w:t>constitués chacun de symboles DQPSK.</w:t>
      </w:r>
    </w:p>
    <w:p w14:paraId="22441164" w14:textId="77777777" w:rsidR="00506F1E" w:rsidRPr="009161D0" w:rsidRDefault="00613CAE"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Le bloc d’entrelacement </w:t>
      </w:r>
      <w:r w:rsidR="001B1CC0" w:rsidRPr="009161D0">
        <w:rPr>
          <w:rFonts w:ascii="Times New Roman" w:hAnsi="Times New Roman" w:cs="Times New Roman"/>
          <w:b/>
          <w:bCs/>
          <w:sz w:val="24"/>
          <w:szCs w:val="24"/>
        </w:rPr>
        <w:t>de symboles</w:t>
      </w:r>
      <w:r w:rsidR="00700E6D" w:rsidRPr="009161D0">
        <w:rPr>
          <w:rFonts w:ascii="Times New Roman" w:hAnsi="Times New Roman" w:cs="Times New Roman"/>
          <w:b/>
          <w:bCs/>
          <w:sz w:val="24"/>
          <w:szCs w:val="24"/>
        </w:rPr>
        <w:t> </w:t>
      </w:r>
    </w:p>
    <w:p w14:paraId="50922013" w14:textId="595F6182" w:rsidR="00613CAE" w:rsidRPr="009161D0" w:rsidRDefault="00613CAE" w:rsidP="0062233B">
      <w:pPr>
        <w:ind w:left="60"/>
        <w:jc w:val="both"/>
        <w:rPr>
          <w:rFonts w:ascii="Times New Roman" w:hAnsi="Times New Roman" w:cs="Times New Roman"/>
          <w:b/>
          <w:bCs/>
          <w:sz w:val="24"/>
          <w:szCs w:val="24"/>
        </w:rPr>
      </w:pPr>
      <w:r w:rsidRPr="009161D0">
        <w:rPr>
          <w:rFonts w:ascii="Times New Roman" w:hAnsi="Times New Roman" w:cs="Times New Roman"/>
          <w:sz w:val="24"/>
          <w:szCs w:val="24"/>
        </w:rPr>
        <w:t xml:space="preserve">Il </w:t>
      </w:r>
      <w:r w:rsidR="00506F1E" w:rsidRPr="009161D0">
        <w:rPr>
          <w:rFonts w:ascii="Times New Roman" w:hAnsi="Times New Roman" w:cs="Times New Roman"/>
          <w:sz w:val="24"/>
          <w:szCs w:val="24"/>
        </w:rPr>
        <w:t xml:space="preserve">a </w:t>
      </w:r>
      <w:r w:rsidRPr="009161D0">
        <w:rPr>
          <w:rFonts w:ascii="Times New Roman" w:hAnsi="Times New Roman" w:cs="Times New Roman"/>
          <w:sz w:val="24"/>
          <w:szCs w:val="24"/>
        </w:rPr>
        <w:t>perm</w:t>
      </w:r>
      <w:r w:rsidR="00506F1E" w:rsidRPr="009161D0">
        <w:rPr>
          <w:rFonts w:ascii="Times New Roman" w:hAnsi="Times New Roman" w:cs="Times New Roman"/>
          <w:sz w:val="24"/>
          <w:szCs w:val="24"/>
        </w:rPr>
        <w:t>is</w:t>
      </w:r>
      <w:r w:rsidRPr="009161D0">
        <w:rPr>
          <w:rFonts w:ascii="Times New Roman" w:hAnsi="Times New Roman" w:cs="Times New Roman"/>
          <w:sz w:val="24"/>
          <w:szCs w:val="24"/>
        </w:rPr>
        <w:t xml:space="preserve"> de changer la position des symboles DQPSK</w:t>
      </w:r>
      <w:r w:rsidR="008B6FAA" w:rsidRPr="009161D0">
        <w:rPr>
          <w:rFonts w:ascii="Times New Roman" w:hAnsi="Times New Roman" w:cs="Times New Roman"/>
          <w:sz w:val="24"/>
          <w:szCs w:val="24"/>
        </w:rPr>
        <w:t xml:space="preserve"> avant la modulation OFDM</w:t>
      </w:r>
    </w:p>
    <w:p w14:paraId="417B99BD" w14:textId="7F63B78A" w:rsidR="00613CAE" w:rsidRPr="009161D0" w:rsidRDefault="00D52081"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Le bloc d</w:t>
      </w:r>
      <w:r w:rsidR="00FA4409" w:rsidRPr="009161D0">
        <w:rPr>
          <w:rFonts w:ascii="Times New Roman" w:hAnsi="Times New Roman" w:cs="Times New Roman"/>
          <w:b/>
          <w:bCs/>
          <w:sz w:val="24"/>
          <w:szCs w:val="24"/>
        </w:rPr>
        <w:t>e modulation OFDM</w:t>
      </w:r>
    </w:p>
    <w:p w14:paraId="27938084" w14:textId="60B604B8" w:rsidR="00943671" w:rsidRPr="009161D0" w:rsidRDefault="00943671" w:rsidP="0062233B">
      <w:pPr>
        <w:pStyle w:val="Paragraphedeliste"/>
        <w:numPr>
          <w:ilvl w:val="0"/>
          <w:numId w:val="9"/>
        </w:numPr>
        <w:jc w:val="both"/>
        <w:rPr>
          <w:rFonts w:ascii="Times New Roman" w:hAnsi="Times New Roman" w:cs="Times New Roman"/>
          <w:sz w:val="24"/>
          <w:szCs w:val="24"/>
        </w:rPr>
      </w:pPr>
      <w:r w:rsidRPr="009161D0">
        <w:rPr>
          <w:rFonts w:ascii="Times New Roman" w:hAnsi="Times New Roman" w:cs="Times New Roman"/>
          <w:b/>
          <w:bCs/>
          <w:sz w:val="24"/>
          <w:szCs w:val="24"/>
        </w:rPr>
        <w:t xml:space="preserve">Le bloc de </w:t>
      </w:r>
      <w:proofErr w:type="spellStart"/>
      <w:r w:rsidRPr="009161D0">
        <w:rPr>
          <w:rFonts w:ascii="Times New Roman" w:hAnsi="Times New Roman" w:cs="Times New Roman"/>
          <w:b/>
          <w:bCs/>
          <w:sz w:val="24"/>
          <w:szCs w:val="24"/>
        </w:rPr>
        <w:t>zero</w:t>
      </w:r>
      <w:proofErr w:type="spellEnd"/>
      <w:r w:rsidRPr="009161D0">
        <w:rPr>
          <w:rFonts w:ascii="Times New Roman" w:hAnsi="Times New Roman" w:cs="Times New Roman"/>
          <w:b/>
          <w:bCs/>
          <w:sz w:val="24"/>
          <w:szCs w:val="24"/>
        </w:rPr>
        <w:t xml:space="preserve"> </w:t>
      </w:r>
      <w:proofErr w:type="spellStart"/>
      <w:r w:rsidRPr="009161D0">
        <w:rPr>
          <w:rFonts w:ascii="Times New Roman" w:hAnsi="Times New Roman" w:cs="Times New Roman"/>
          <w:b/>
          <w:bCs/>
          <w:sz w:val="24"/>
          <w:szCs w:val="24"/>
        </w:rPr>
        <w:t>padding</w:t>
      </w:r>
      <w:proofErr w:type="spellEnd"/>
    </w:p>
    <w:p w14:paraId="750AA913" w14:textId="5C983DAC" w:rsidR="000B6152" w:rsidRPr="009161D0" w:rsidRDefault="00DA4066"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L’algorithme FFT</w:t>
      </w:r>
      <w:r w:rsidR="000B6152" w:rsidRPr="009161D0">
        <w:rPr>
          <w:rFonts w:ascii="Times New Roman" w:hAnsi="Times New Roman" w:cs="Times New Roman"/>
          <w:sz w:val="24"/>
          <w:szCs w:val="24"/>
        </w:rPr>
        <w:t>/IFFT</w:t>
      </w:r>
      <w:r w:rsidRPr="009161D0">
        <w:rPr>
          <w:rFonts w:ascii="Times New Roman" w:hAnsi="Times New Roman" w:cs="Times New Roman"/>
          <w:sz w:val="24"/>
          <w:szCs w:val="24"/>
        </w:rPr>
        <w:t xml:space="preserve"> a une meilleure performance lorsque le nombre de </w:t>
      </w:r>
      <w:r w:rsidR="008B6FAA" w:rsidRPr="009161D0">
        <w:rPr>
          <w:rFonts w:ascii="Times New Roman" w:hAnsi="Times New Roman" w:cs="Times New Roman"/>
          <w:sz w:val="24"/>
          <w:szCs w:val="24"/>
        </w:rPr>
        <w:t>sous-</w:t>
      </w:r>
      <w:r w:rsidRPr="009161D0">
        <w:rPr>
          <w:rFonts w:ascii="Times New Roman" w:hAnsi="Times New Roman" w:cs="Times New Roman"/>
          <w:sz w:val="24"/>
          <w:szCs w:val="24"/>
        </w:rPr>
        <w:t xml:space="preserve">porteuses est une puissance de </w:t>
      </w:r>
      <w:r w:rsidR="000B6152" w:rsidRPr="009161D0">
        <w:rPr>
          <w:rFonts w:ascii="Times New Roman" w:hAnsi="Times New Roman" w:cs="Times New Roman"/>
          <w:sz w:val="24"/>
          <w:szCs w:val="24"/>
        </w:rPr>
        <w:t>2. La longueur des blocs de données issus de la modulation DQPSK n’est pas une puissance de 2. Nous avons donc ajusté la longueur des blocs à la puissance de 2</w:t>
      </w:r>
      <w:r w:rsidR="00182A68">
        <w:rPr>
          <w:rFonts w:ascii="Times New Roman" w:hAnsi="Times New Roman" w:cs="Times New Roman"/>
          <w:sz w:val="24"/>
          <w:szCs w:val="24"/>
        </w:rPr>
        <w:t xml:space="preserve"> </w:t>
      </w:r>
      <w:proofErr w:type="gramStart"/>
      <w:r w:rsidR="000B6152" w:rsidRPr="009161D0">
        <w:rPr>
          <w:rFonts w:ascii="Times New Roman" w:hAnsi="Times New Roman" w:cs="Times New Roman"/>
          <w:sz w:val="24"/>
          <w:szCs w:val="24"/>
        </w:rPr>
        <w:t>suivante</w:t>
      </w:r>
      <w:proofErr w:type="gramEnd"/>
      <w:r w:rsidR="00FA4409" w:rsidRPr="009161D0">
        <w:rPr>
          <w:rFonts w:ascii="Times New Roman" w:hAnsi="Times New Roman" w:cs="Times New Roman"/>
          <w:sz w:val="24"/>
          <w:szCs w:val="24"/>
        </w:rPr>
        <w:t xml:space="preserve"> </w:t>
      </w:r>
      <w:r w:rsidR="000B6152" w:rsidRPr="009161D0">
        <w:rPr>
          <w:rFonts w:ascii="Times New Roman" w:hAnsi="Times New Roman" w:cs="Times New Roman"/>
          <w:sz w:val="24"/>
          <w:szCs w:val="24"/>
        </w:rPr>
        <w:t xml:space="preserve">(soit de 1536 à 2048). </w:t>
      </w:r>
    </w:p>
    <w:p w14:paraId="42E5EE19" w14:textId="7891B50B" w:rsidR="000B6152" w:rsidRPr="009161D0" w:rsidRDefault="00943671" w:rsidP="0062233B">
      <w:pPr>
        <w:pStyle w:val="Paragraphedeliste"/>
        <w:numPr>
          <w:ilvl w:val="0"/>
          <w:numId w:val="10"/>
        </w:numPr>
        <w:jc w:val="both"/>
        <w:rPr>
          <w:rFonts w:ascii="Times New Roman" w:hAnsi="Times New Roman" w:cs="Times New Roman"/>
          <w:b/>
          <w:bCs/>
          <w:sz w:val="24"/>
          <w:szCs w:val="24"/>
        </w:rPr>
      </w:pPr>
      <w:r w:rsidRPr="009161D0">
        <w:rPr>
          <w:rFonts w:ascii="Times New Roman" w:hAnsi="Times New Roman" w:cs="Times New Roman"/>
          <w:b/>
          <w:bCs/>
          <w:sz w:val="24"/>
          <w:szCs w:val="24"/>
        </w:rPr>
        <w:t>L</w:t>
      </w:r>
      <w:r w:rsidR="00D52081" w:rsidRPr="009161D0">
        <w:rPr>
          <w:rFonts w:ascii="Times New Roman" w:hAnsi="Times New Roman" w:cs="Times New Roman"/>
          <w:b/>
          <w:bCs/>
          <w:sz w:val="24"/>
          <w:szCs w:val="24"/>
        </w:rPr>
        <w:t>e bloc d’i</w:t>
      </w:r>
      <w:r w:rsidR="000B6152" w:rsidRPr="009161D0">
        <w:rPr>
          <w:rFonts w:ascii="Times New Roman" w:hAnsi="Times New Roman" w:cs="Times New Roman"/>
          <w:b/>
          <w:bCs/>
          <w:sz w:val="24"/>
          <w:szCs w:val="24"/>
        </w:rPr>
        <w:t>nsertion de pilotes</w:t>
      </w:r>
    </w:p>
    <w:p w14:paraId="240730C0" w14:textId="09028B53" w:rsidR="000B6152" w:rsidRPr="009161D0" w:rsidRDefault="00943671"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Afin de procéder à l’estimation et à l’égalisation du canal, des symboles pilot</w:t>
      </w:r>
      <w:r w:rsidR="00FA4409" w:rsidRPr="009161D0">
        <w:rPr>
          <w:rFonts w:ascii="Times New Roman" w:hAnsi="Times New Roman" w:cs="Times New Roman"/>
          <w:sz w:val="24"/>
          <w:szCs w:val="24"/>
        </w:rPr>
        <w:t>e</w:t>
      </w:r>
      <w:r w:rsidRPr="009161D0">
        <w:rPr>
          <w:rFonts w:ascii="Times New Roman" w:hAnsi="Times New Roman" w:cs="Times New Roman"/>
          <w:sz w:val="24"/>
          <w:szCs w:val="24"/>
        </w:rPr>
        <w:t>s ont été envoyés.</w:t>
      </w:r>
      <w:r w:rsidR="00FA4409" w:rsidRPr="009161D0">
        <w:rPr>
          <w:rFonts w:ascii="Times New Roman" w:hAnsi="Times New Roman" w:cs="Times New Roman"/>
          <w:sz w:val="24"/>
          <w:szCs w:val="24"/>
        </w:rPr>
        <w:t xml:space="preserve"> Le nombre de symboles pilotes utilisés est de 20.</w:t>
      </w:r>
    </w:p>
    <w:p w14:paraId="1BC3FB33" w14:textId="31695C76" w:rsidR="007D355B" w:rsidRPr="0062233B" w:rsidRDefault="00943671" w:rsidP="0062233B">
      <w:pPr>
        <w:pStyle w:val="Paragraphedeliste"/>
        <w:numPr>
          <w:ilvl w:val="0"/>
          <w:numId w:val="11"/>
        </w:numPr>
        <w:jc w:val="both"/>
        <w:rPr>
          <w:rFonts w:ascii="Times New Roman" w:hAnsi="Times New Roman" w:cs="Times New Roman"/>
          <w:sz w:val="24"/>
          <w:szCs w:val="24"/>
        </w:rPr>
      </w:pPr>
      <w:r w:rsidRPr="009161D0">
        <w:rPr>
          <w:rFonts w:ascii="Times New Roman" w:hAnsi="Times New Roman" w:cs="Times New Roman"/>
          <w:b/>
          <w:bCs/>
          <w:sz w:val="24"/>
          <w:szCs w:val="24"/>
        </w:rPr>
        <w:lastRenderedPageBreak/>
        <w:t>Le bloc d’IFFT</w:t>
      </w:r>
      <w:r w:rsidR="00FA4409" w:rsidRPr="009161D0">
        <w:rPr>
          <w:rFonts w:ascii="Times New Roman" w:hAnsi="Times New Roman" w:cs="Times New Roman"/>
          <w:b/>
          <w:bCs/>
          <w:sz w:val="24"/>
          <w:szCs w:val="24"/>
        </w:rPr>
        <w:t xml:space="preserve"> </w:t>
      </w:r>
      <w:r w:rsidR="00FA4409" w:rsidRPr="009161D0">
        <w:rPr>
          <w:rFonts w:ascii="Times New Roman" w:hAnsi="Times New Roman" w:cs="Times New Roman"/>
          <w:sz w:val="24"/>
          <w:szCs w:val="24"/>
        </w:rPr>
        <w:t xml:space="preserve">consiste à </w:t>
      </w:r>
      <w:r w:rsidR="008B6FAA" w:rsidRPr="009161D0">
        <w:rPr>
          <w:rFonts w:ascii="Times New Roman" w:hAnsi="Times New Roman" w:cs="Times New Roman"/>
          <w:sz w:val="24"/>
          <w:szCs w:val="24"/>
        </w:rPr>
        <w:t>appliquer</w:t>
      </w:r>
      <w:r w:rsidR="00FA4409" w:rsidRPr="009161D0">
        <w:rPr>
          <w:rFonts w:ascii="Times New Roman" w:hAnsi="Times New Roman" w:cs="Times New Roman"/>
          <w:sz w:val="24"/>
          <w:szCs w:val="24"/>
        </w:rPr>
        <w:t xml:space="preserve"> l’algorithme IFFT</w:t>
      </w:r>
      <w:r w:rsidR="008B6FAA" w:rsidRPr="009161D0">
        <w:rPr>
          <w:rFonts w:ascii="Times New Roman" w:hAnsi="Times New Roman" w:cs="Times New Roman"/>
          <w:sz w:val="24"/>
          <w:szCs w:val="24"/>
        </w:rPr>
        <w:t xml:space="preserve"> à notre bloc de données constitué de 152 symboles OFDM. Nous avons utilisé</w:t>
      </w:r>
      <w:r w:rsidR="00FA4409" w:rsidRPr="009161D0">
        <w:rPr>
          <w:rFonts w:ascii="Times New Roman" w:hAnsi="Times New Roman" w:cs="Times New Roman"/>
          <w:sz w:val="24"/>
          <w:szCs w:val="24"/>
        </w:rPr>
        <w:t xml:space="preserve"> 2048 porteuses.</w:t>
      </w:r>
    </w:p>
    <w:p w14:paraId="5F4338D9" w14:textId="79C921AA" w:rsidR="00FA4409" w:rsidRPr="009161D0" w:rsidRDefault="00FA4409" w:rsidP="0062233B">
      <w:pPr>
        <w:pStyle w:val="Paragraphedeliste"/>
        <w:numPr>
          <w:ilvl w:val="0"/>
          <w:numId w:val="11"/>
        </w:numPr>
        <w:jc w:val="both"/>
        <w:rPr>
          <w:rFonts w:ascii="Times New Roman" w:hAnsi="Times New Roman" w:cs="Times New Roman"/>
          <w:sz w:val="24"/>
          <w:szCs w:val="24"/>
        </w:rPr>
      </w:pPr>
      <w:r w:rsidRPr="009161D0">
        <w:rPr>
          <w:rFonts w:ascii="Times New Roman" w:hAnsi="Times New Roman" w:cs="Times New Roman"/>
          <w:b/>
          <w:bCs/>
          <w:sz w:val="24"/>
          <w:szCs w:val="24"/>
        </w:rPr>
        <w:t>Le bloc de préfixe cyclique</w:t>
      </w:r>
      <w:r w:rsidR="007D355B" w:rsidRPr="009161D0">
        <w:rPr>
          <w:rFonts w:ascii="Times New Roman" w:hAnsi="Times New Roman" w:cs="Times New Roman"/>
          <w:b/>
          <w:bCs/>
          <w:sz w:val="24"/>
          <w:szCs w:val="24"/>
        </w:rPr>
        <w:t> </w:t>
      </w:r>
    </w:p>
    <w:p w14:paraId="6DCC956B" w14:textId="19EA37F4" w:rsidR="009C2140" w:rsidRPr="009161D0" w:rsidRDefault="00506F1E" w:rsidP="0062233B">
      <w:pPr>
        <w:ind w:left="420"/>
        <w:jc w:val="both"/>
        <w:rPr>
          <w:rFonts w:ascii="Times New Roman" w:hAnsi="Times New Roman" w:cs="Times New Roman"/>
          <w:sz w:val="24"/>
          <w:szCs w:val="24"/>
        </w:rPr>
      </w:pPr>
      <w:r w:rsidRPr="009161D0">
        <w:rPr>
          <w:rFonts w:ascii="Times New Roman" w:hAnsi="Times New Roman" w:cs="Times New Roman"/>
          <w:sz w:val="24"/>
          <w:szCs w:val="24"/>
        </w:rPr>
        <w:t>La taille du préfixe cyclique</w:t>
      </w:r>
      <w:r w:rsidR="008B6FAA" w:rsidRPr="009161D0">
        <w:rPr>
          <w:rFonts w:ascii="Times New Roman" w:hAnsi="Times New Roman" w:cs="Times New Roman"/>
          <w:sz w:val="24"/>
          <w:szCs w:val="24"/>
        </w:rPr>
        <w:t xml:space="preserve"> utilisé</w:t>
      </w:r>
      <w:r w:rsidRPr="009161D0">
        <w:rPr>
          <w:rFonts w:ascii="Times New Roman" w:hAnsi="Times New Roman" w:cs="Times New Roman"/>
          <w:sz w:val="24"/>
          <w:szCs w:val="24"/>
        </w:rPr>
        <w:t xml:space="preserve"> est de </w:t>
      </w:r>
      <w:r w:rsidR="007D355B" w:rsidRPr="009161D0">
        <w:rPr>
          <w:rFonts w:ascii="Times New Roman" w:hAnsi="Times New Roman" w:cs="Times New Roman"/>
          <w:sz w:val="24"/>
          <w:szCs w:val="24"/>
        </w:rPr>
        <w:t>504. La longueur d’un symbole OFDM est donc étendu à 2552.</w:t>
      </w:r>
      <w:r w:rsidRPr="009161D0">
        <w:rPr>
          <w:rFonts w:ascii="Times New Roman" w:hAnsi="Times New Roman" w:cs="Times New Roman"/>
          <w:sz w:val="24"/>
          <w:szCs w:val="24"/>
        </w:rPr>
        <w:t xml:space="preserve"> </w:t>
      </w:r>
      <w:r w:rsidR="009C2140" w:rsidRPr="009161D0">
        <w:rPr>
          <w:rFonts w:ascii="Times New Roman" w:hAnsi="Times New Roman" w:cs="Times New Roman"/>
          <w:sz w:val="24"/>
          <w:szCs w:val="24"/>
        </w:rPr>
        <w:t>Les trames après l’insertion du préfixe cyclique sont redimensionnées en une trame unique avant d’être envoyée sur le canal de transmission.</w:t>
      </w:r>
    </w:p>
    <w:p w14:paraId="3D1071C6" w14:textId="77777777" w:rsidR="007D355B" w:rsidRPr="009161D0" w:rsidRDefault="007D355B" w:rsidP="0062233B">
      <w:pPr>
        <w:ind w:left="420"/>
        <w:jc w:val="both"/>
        <w:rPr>
          <w:rFonts w:ascii="Times New Roman" w:hAnsi="Times New Roman" w:cs="Times New Roman"/>
          <w:sz w:val="24"/>
          <w:szCs w:val="24"/>
        </w:rPr>
      </w:pPr>
    </w:p>
    <w:p w14:paraId="60140098" w14:textId="77777777" w:rsidR="000B6152" w:rsidRPr="009161D0" w:rsidRDefault="000B6152" w:rsidP="0062233B">
      <w:pPr>
        <w:jc w:val="both"/>
        <w:rPr>
          <w:rFonts w:ascii="Times New Roman" w:hAnsi="Times New Roman" w:cs="Times New Roman"/>
          <w:b/>
          <w:bCs/>
          <w:sz w:val="24"/>
          <w:szCs w:val="24"/>
        </w:rPr>
      </w:pPr>
    </w:p>
    <w:p w14:paraId="1FD5DF8C" w14:textId="22647BDB" w:rsidR="00613CAE" w:rsidRPr="009161D0" w:rsidRDefault="00216E29" w:rsidP="0062233B">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1-2 </w:t>
      </w:r>
      <w:bookmarkStart w:id="32" w:name="_Hlk69998974"/>
      <w:r w:rsidR="00613CAE" w:rsidRPr="009161D0">
        <w:rPr>
          <w:rFonts w:ascii="Times New Roman" w:hAnsi="Times New Roman" w:cs="Times New Roman"/>
          <w:b/>
          <w:bCs/>
          <w:sz w:val="24"/>
          <w:szCs w:val="24"/>
        </w:rPr>
        <w:t>La partie transmission</w:t>
      </w:r>
      <w:r w:rsidR="00781779" w:rsidRPr="009161D0">
        <w:rPr>
          <w:rFonts w:ascii="Times New Roman" w:hAnsi="Times New Roman" w:cs="Times New Roman"/>
          <w:b/>
          <w:bCs/>
          <w:sz w:val="24"/>
          <w:szCs w:val="24"/>
        </w:rPr>
        <w:t> </w:t>
      </w:r>
      <w:bookmarkEnd w:id="32"/>
    </w:p>
    <w:p w14:paraId="41225C00" w14:textId="74DEBA29" w:rsidR="00994271" w:rsidRPr="009161D0" w:rsidRDefault="000D1B9A"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Le bloc de transmission permet la propagation du signal émis par voie hertzienne. Nous avons utilisé </w:t>
      </w:r>
      <w:r w:rsidR="00994271" w:rsidRPr="009161D0">
        <w:rPr>
          <w:rFonts w:ascii="Times New Roman" w:hAnsi="Times New Roman" w:cs="Times New Roman"/>
          <w:sz w:val="24"/>
          <w:szCs w:val="24"/>
        </w:rPr>
        <w:t>3 types de canaux </w:t>
      </w:r>
      <w:r w:rsidR="001C00C0" w:rsidRPr="009161D0">
        <w:rPr>
          <w:rFonts w:ascii="Times New Roman" w:hAnsi="Times New Roman" w:cs="Times New Roman"/>
          <w:sz w:val="24"/>
          <w:szCs w:val="24"/>
        </w:rPr>
        <w:t>afin d’évaluer les performances du système :</w:t>
      </w:r>
    </w:p>
    <w:p w14:paraId="48089FC6" w14:textId="7DECF119" w:rsidR="000D1B9A" w:rsidRPr="009161D0" w:rsidRDefault="000D1B9A" w:rsidP="0062233B">
      <w:pPr>
        <w:pStyle w:val="Paragraphedeliste"/>
        <w:numPr>
          <w:ilvl w:val="0"/>
          <w:numId w:val="11"/>
        </w:numPr>
        <w:jc w:val="both"/>
        <w:rPr>
          <w:rFonts w:ascii="Times New Roman" w:hAnsi="Times New Roman" w:cs="Times New Roman"/>
          <w:sz w:val="24"/>
          <w:szCs w:val="24"/>
        </w:rPr>
      </w:pPr>
      <w:r w:rsidRPr="009161D0">
        <w:rPr>
          <w:rFonts w:ascii="Times New Roman" w:hAnsi="Times New Roman" w:cs="Times New Roman"/>
          <w:b/>
          <w:bCs/>
          <w:sz w:val="24"/>
          <w:szCs w:val="24"/>
        </w:rPr>
        <w:t xml:space="preserve">Le </w:t>
      </w:r>
      <w:r w:rsidR="00A8342C" w:rsidRPr="009161D0">
        <w:rPr>
          <w:rFonts w:ascii="Times New Roman" w:hAnsi="Times New Roman" w:cs="Times New Roman"/>
          <w:b/>
          <w:bCs/>
          <w:sz w:val="24"/>
          <w:szCs w:val="24"/>
        </w:rPr>
        <w:t xml:space="preserve">Canal </w:t>
      </w:r>
      <w:r w:rsidR="00382400" w:rsidRPr="009161D0">
        <w:rPr>
          <w:rFonts w:ascii="Times New Roman" w:hAnsi="Times New Roman" w:cs="Times New Roman"/>
          <w:b/>
          <w:bCs/>
          <w:sz w:val="24"/>
          <w:szCs w:val="24"/>
        </w:rPr>
        <w:t>AWGN</w:t>
      </w:r>
      <w:r w:rsidR="00382400" w:rsidRPr="009161D0">
        <w:rPr>
          <w:rFonts w:ascii="Times New Roman" w:hAnsi="Times New Roman" w:cs="Times New Roman"/>
          <w:sz w:val="24"/>
          <w:szCs w:val="24"/>
        </w:rPr>
        <w:t> </w:t>
      </w:r>
      <w:r w:rsidR="00F6078F" w:rsidRPr="009161D0">
        <w:rPr>
          <w:rFonts w:ascii="Times New Roman" w:hAnsi="Times New Roman" w:cs="Times New Roman"/>
          <w:sz w:val="24"/>
          <w:szCs w:val="24"/>
        </w:rPr>
        <w:t xml:space="preserve">(Additive White </w:t>
      </w:r>
      <w:proofErr w:type="spellStart"/>
      <w:r w:rsidR="00F6078F" w:rsidRPr="009161D0">
        <w:rPr>
          <w:rFonts w:ascii="Times New Roman" w:hAnsi="Times New Roman" w:cs="Times New Roman"/>
          <w:sz w:val="24"/>
          <w:szCs w:val="24"/>
        </w:rPr>
        <w:t>Gaussian</w:t>
      </w:r>
      <w:proofErr w:type="spellEnd"/>
      <w:r w:rsidR="00F6078F" w:rsidRPr="009161D0">
        <w:rPr>
          <w:rFonts w:ascii="Times New Roman" w:hAnsi="Times New Roman" w:cs="Times New Roman"/>
          <w:sz w:val="24"/>
          <w:szCs w:val="24"/>
        </w:rPr>
        <w:t xml:space="preserve"> Noise)</w:t>
      </w:r>
      <w:r w:rsidR="00A8342C" w:rsidRPr="009161D0">
        <w:rPr>
          <w:rFonts w:ascii="Times New Roman" w:hAnsi="Times New Roman" w:cs="Times New Roman"/>
          <w:sz w:val="24"/>
          <w:szCs w:val="24"/>
        </w:rPr>
        <w:t xml:space="preserve"> </w:t>
      </w:r>
      <w:r w:rsidR="00382400" w:rsidRPr="009161D0">
        <w:rPr>
          <w:rFonts w:ascii="Times New Roman" w:hAnsi="Times New Roman" w:cs="Times New Roman"/>
          <w:sz w:val="24"/>
          <w:szCs w:val="24"/>
        </w:rPr>
        <w:t xml:space="preserve">: </w:t>
      </w:r>
      <w:r w:rsidR="00A8342C" w:rsidRPr="009161D0">
        <w:rPr>
          <w:rFonts w:ascii="Times New Roman" w:hAnsi="Times New Roman" w:cs="Times New Roman"/>
          <w:sz w:val="24"/>
          <w:szCs w:val="24"/>
        </w:rPr>
        <w:t>Ce canal permet de modéliser le bruit AWGN qui est un bruit de fond qui s’ajoute au signal dans les conditions réelles de transmission. Il permet d’évaluer à la réception le comportement du signal en présence du bruit.</w:t>
      </w:r>
    </w:p>
    <w:p w14:paraId="05EA3788" w14:textId="77777777" w:rsidR="00994271" w:rsidRPr="009161D0" w:rsidRDefault="00994271" w:rsidP="0062233B">
      <w:pPr>
        <w:jc w:val="both"/>
        <w:rPr>
          <w:rFonts w:ascii="Times New Roman" w:hAnsi="Times New Roman" w:cs="Times New Roman"/>
          <w:sz w:val="24"/>
          <w:szCs w:val="24"/>
        </w:rPr>
      </w:pPr>
    </w:p>
    <w:p w14:paraId="0AA5906F" w14:textId="3715549F" w:rsidR="00994271" w:rsidRPr="009161D0" w:rsidRDefault="00994271" w:rsidP="0062233B">
      <w:pPr>
        <w:pStyle w:val="Paragraphedeliste"/>
        <w:numPr>
          <w:ilvl w:val="0"/>
          <w:numId w:val="12"/>
        </w:num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Le canal </w:t>
      </w:r>
      <w:r w:rsidR="00876859" w:rsidRPr="009161D0">
        <w:rPr>
          <w:rFonts w:ascii="Times New Roman" w:hAnsi="Times New Roman" w:cs="Times New Roman"/>
          <w:b/>
          <w:bCs/>
          <w:sz w:val="24"/>
          <w:szCs w:val="24"/>
        </w:rPr>
        <w:t>de Rayleigh</w:t>
      </w:r>
      <w:r w:rsidR="009C050B" w:rsidRPr="009161D0">
        <w:rPr>
          <w:rFonts w:ascii="Times New Roman" w:hAnsi="Times New Roman" w:cs="Times New Roman"/>
          <w:b/>
          <w:bCs/>
          <w:sz w:val="24"/>
          <w:szCs w:val="24"/>
        </w:rPr>
        <w:t> : TU6 (</w:t>
      </w:r>
      <w:proofErr w:type="spellStart"/>
      <w:r w:rsidR="009C050B" w:rsidRPr="009161D0">
        <w:rPr>
          <w:rFonts w:ascii="Times New Roman" w:hAnsi="Times New Roman" w:cs="Times New Roman"/>
          <w:b/>
          <w:bCs/>
          <w:sz w:val="24"/>
          <w:szCs w:val="24"/>
        </w:rPr>
        <w:t>Typical</w:t>
      </w:r>
      <w:proofErr w:type="spellEnd"/>
      <w:r w:rsidR="009C050B" w:rsidRPr="009161D0">
        <w:rPr>
          <w:rFonts w:ascii="Times New Roman" w:hAnsi="Times New Roman" w:cs="Times New Roman"/>
          <w:b/>
          <w:bCs/>
          <w:sz w:val="24"/>
          <w:szCs w:val="24"/>
        </w:rPr>
        <w:t xml:space="preserve"> Urban)</w:t>
      </w:r>
      <w:r w:rsidR="00D53107" w:rsidRPr="009161D0">
        <w:rPr>
          <w:rFonts w:ascii="Times New Roman" w:hAnsi="Times New Roman" w:cs="Times New Roman"/>
          <w:b/>
          <w:bCs/>
          <w:sz w:val="24"/>
          <w:szCs w:val="24"/>
        </w:rPr>
        <w:t> </w:t>
      </w:r>
    </w:p>
    <w:p w14:paraId="1F5DA594" w14:textId="3230C5D4" w:rsidR="00D53107" w:rsidRPr="009161D0" w:rsidRDefault="00D53107" w:rsidP="0062233B">
      <w:pPr>
        <w:pStyle w:val="Paragraphedeliste"/>
        <w:ind w:left="780"/>
        <w:jc w:val="both"/>
        <w:rPr>
          <w:rFonts w:ascii="Times New Roman" w:hAnsi="Times New Roman" w:cs="Times New Roman"/>
          <w:sz w:val="24"/>
          <w:szCs w:val="24"/>
        </w:rPr>
      </w:pPr>
      <w:r w:rsidRPr="009161D0">
        <w:rPr>
          <w:rFonts w:ascii="Times New Roman" w:hAnsi="Times New Roman" w:cs="Times New Roman"/>
          <w:sz w:val="24"/>
          <w:szCs w:val="24"/>
        </w:rPr>
        <w:t>L</w:t>
      </w:r>
      <w:r w:rsidR="00506F1E" w:rsidRPr="009161D0">
        <w:rPr>
          <w:rFonts w:ascii="Times New Roman" w:hAnsi="Times New Roman" w:cs="Times New Roman"/>
          <w:sz w:val="24"/>
          <w:szCs w:val="24"/>
        </w:rPr>
        <w:t>e</w:t>
      </w:r>
      <w:r w:rsidRPr="009161D0">
        <w:rPr>
          <w:rFonts w:ascii="Times New Roman" w:hAnsi="Times New Roman" w:cs="Times New Roman"/>
          <w:sz w:val="24"/>
          <w:szCs w:val="24"/>
        </w:rPr>
        <w:t xml:space="preserve"> DAB+ utilise le canal </w:t>
      </w:r>
      <w:r w:rsidR="00506F1E" w:rsidRPr="009161D0">
        <w:rPr>
          <w:rFonts w:ascii="Times New Roman" w:hAnsi="Times New Roman" w:cs="Times New Roman"/>
          <w:sz w:val="24"/>
          <w:szCs w:val="24"/>
        </w:rPr>
        <w:t>T</w:t>
      </w:r>
      <w:r w:rsidR="000F7FA2" w:rsidRPr="009161D0">
        <w:rPr>
          <w:rFonts w:ascii="Times New Roman" w:hAnsi="Times New Roman" w:cs="Times New Roman"/>
          <w:sz w:val="24"/>
          <w:szCs w:val="24"/>
        </w:rPr>
        <w:t>U6</w:t>
      </w:r>
      <w:r w:rsidRPr="009161D0">
        <w:rPr>
          <w:rFonts w:ascii="Times New Roman" w:hAnsi="Times New Roman" w:cs="Times New Roman"/>
          <w:sz w:val="24"/>
          <w:szCs w:val="24"/>
        </w:rPr>
        <w:t xml:space="preserve"> pour modéliser la réception mobil</w:t>
      </w:r>
      <w:r w:rsidR="00876859" w:rsidRPr="009161D0">
        <w:rPr>
          <w:rFonts w:ascii="Times New Roman" w:hAnsi="Times New Roman" w:cs="Times New Roman"/>
          <w:sz w:val="24"/>
          <w:szCs w:val="24"/>
        </w:rPr>
        <w:t>e</w:t>
      </w:r>
      <w:r w:rsidR="009C050B" w:rsidRPr="009161D0">
        <w:rPr>
          <w:rFonts w:ascii="Times New Roman" w:hAnsi="Times New Roman" w:cs="Times New Roman"/>
          <w:sz w:val="24"/>
          <w:szCs w:val="24"/>
        </w:rPr>
        <w:t xml:space="preserve"> dans un environnement urbain</w:t>
      </w:r>
      <w:r w:rsidRPr="009161D0">
        <w:rPr>
          <w:rFonts w:ascii="Times New Roman" w:hAnsi="Times New Roman" w:cs="Times New Roman"/>
          <w:sz w:val="24"/>
          <w:szCs w:val="24"/>
        </w:rPr>
        <w:t xml:space="preserve">. </w:t>
      </w:r>
      <w:r w:rsidR="009C050B" w:rsidRPr="009161D0">
        <w:rPr>
          <w:rFonts w:ascii="Times New Roman" w:hAnsi="Times New Roman" w:cs="Times New Roman"/>
          <w:sz w:val="24"/>
          <w:szCs w:val="24"/>
        </w:rPr>
        <w:t>Le canal modélisé</w:t>
      </w:r>
      <w:r w:rsidRPr="009161D0">
        <w:rPr>
          <w:rFonts w:ascii="Times New Roman" w:hAnsi="Times New Roman" w:cs="Times New Roman"/>
          <w:sz w:val="24"/>
          <w:szCs w:val="24"/>
        </w:rPr>
        <w:t xml:space="preserve"> prend en compte l’effet doppler et comprend 6 trajets</w:t>
      </w:r>
      <w:r w:rsidR="001C00C0" w:rsidRPr="009161D0">
        <w:rPr>
          <w:rFonts w:ascii="Times New Roman" w:hAnsi="Times New Roman" w:cs="Times New Roman"/>
          <w:sz w:val="24"/>
          <w:szCs w:val="24"/>
        </w:rPr>
        <w:t xml:space="preserve"> retardés</w:t>
      </w:r>
      <w:r w:rsidRPr="009161D0">
        <w:rPr>
          <w:rFonts w:ascii="Times New Roman" w:hAnsi="Times New Roman" w:cs="Times New Roman"/>
          <w:sz w:val="24"/>
          <w:szCs w:val="24"/>
        </w:rPr>
        <w:t>.</w:t>
      </w:r>
      <w:r w:rsidR="00506F1E" w:rsidRPr="009161D0">
        <w:rPr>
          <w:rFonts w:ascii="Times New Roman" w:hAnsi="Times New Roman" w:cs="Times New Roman"/>
          <w:sz w:val="24"/>
          <w:szCs w:val="24"/>
        </w:rPr>
        <w:t xml:space="preserve"> La vitesse de déplacement considéré est de 25Km/h.</w:t>
      </w:r>
    </w:p>
    <w:p w14:paraId="176BB624" w14:textId="77777777" w:rsidR="009C050B" w:rsidRPr="009161D0" w:rsidRDefault="009C050B" w:rsidP="0062233B">
      <w:pPr>
        <w:pStyle w:val="Paragraphedeliste"/>
        <w:ind w:left="780"/>
        <w:jc w:val="both"/>
        <w:rPr>
          <w:rFonts w:ascii="Times New Roman" w:hAnsi="Times New Roman" w:cs="Times New Roman"/>
          <w:sz w:val="24"/>
          <w:szCs w:val="24"/>
        </w:rPr>
      </w:pPr>
    </w:p>
    <w:p w14:paraId="37407C40" w14:textId="77777777" w:rsidR="007F3A30" w:rsidRPr="009161D0" w:rsidRDefault="00994271" w:rsidP="0062233B">
      <w:pPr>
        <w:pStyle w:val="Paragraphedeliste"/>
        <w:numPr>
          <w:ilvl w:val="0"/>
          <w:numId w:val="12"/>
        </w:numPr>
        <w:jc w:val="both"/>
        <w:rPr>
          <w:rFonts w:ascii="Times New Roman" w:hAnsi="Times New Roman" w:cs="Times New Roman"/>
          <w:sz w:val="24"/>
          <w:szCs w:val="24"/>
        </w:rPr>
      </w:pPr>
      <w:r w:rsidRPr="009161D0">
        <w:rPr>
          <w:rFonts w:ascii="Times New Roman" w:hAnsi="Times New Roman" w:cs="Times New Roman"/>
          <w:b/>
          <w:bCs/>
          <w:sz w:val="24"/>
          <w:szCs w:val="24"/>
        </w:rPr>
        <w:t xml:space="preserve">Le canal </w:t>
      </w:r>
      <w:r w:rsidR="009C050B" w:rsidRPr="009161D0">
        <w:rPr>
          <w:rFonts w:ascii="Times New Roman" w:hAnsi="Times New Roman" w:cs="Times New Roman"/>
          <w:b/>
          <w:bCs/>
          <w:sz w:val="24"/>
          <w:szCs w:val="24"/>
        </w:rPr>
        <w:t>de Rice</w:t>
      </w:r>
    </w:p>
    <w:p w14:paraId="427DC5BC" w14:textId="3BD7877E" w:rsidR="00D53107" w:rsidRPr="009161D0" w:rsidRDefault="009C050B" w:rsidP="0062233B">
      <w:pPr>
        <w:ind w:left="420"/>
        <w:jc w:val="both"/>
        <w:rPr>
          <w:rFonts w:ascii="Times New Roman" w:hAnsi="Times New Roman" w:cs="Times New Roman"/>
          <w:sz w:val="24"/>
          <w:szCs w:val="24"/>
        </w:rPr>
      </w:pPr>
      <w:r w:rsidRPr="009161D0">
        <w:rPr>
          <w:rFonts w:ascii="Times New Roman" w:hAnsi="Times New Roman" w:cs="Times New Roman"/>
          <w:b/>
          <w:bCs/>
          <w:sz w:val="24"/>
          <w:szCs w:val="24"/>
        </w:rPr>
        <w:t> </w:t>
      </w:r>
      <w:r w:rsidR="00506F1E" w:rsidRPr="009161D0">
        <w:rPr>
          <w:rFonts w:ascii="Times New Roman" w:hAnsi="Times New Roman" w:cs="Times New Roman"/>
          <w:sz w:val="24"/>
          <w:szCs w:val="24"/>
        </w:rPr>
        <w:t>C</w:t>
      </w:r>
      <w:r w:rsidRPr="009161D0">
        <w:rPr>
          <w:rFonts w:ascii="Times New Roman" w:hAnsi="Times New Roman" w:cs="Times New Roman"/>
          <w:sz w:val="24"/>
          <w:szCs w:val="24"/>
        </w:rPr>
        <w:t>e canal</w:t>
      </w:r>
      <w:r w:rsidR="00D53107" w:rsidRPr="009161D0">
        <w:rPr>
          <w:rFonts w:ascii="Times New Roman" w:hAnsi="Times New Roman" w:cs="Times New Roman"/>
          <w:sz w:val="24"/>
          <w:szCs w:val="24"/>
        </w:rPr>
        <w:t xml:space="preserve"> </w:t>
      </w:r>
      <w:r w:rsidR="00506F1E" w:rsidRPr="009161D0">
        <w:rPr>
          <w:rFonts w:ascii="Times New Roman" w:hAnsi="Times New Roman" w:cs="Times New Roman"/>
          <w:sz w:val="24"/>
          <w:szCs w:val="24"/>
        </w:rPr>
        <w:t xml:space="preserve">est utilisé </w:t>
      </w:r>
      <w:r w:rsidR="00D53107" w:rsidRPr="009161D0">
        <w:rPr>
          <w:rFonts w:ascii="Times New Roman" w:hAnsi="Times New Roman" w:cs="Times New Roman"/>
          <w:sz w:val="24"/>
          <w:szCs w:val="24"/>
        </w:rPr>
        <w:t xml:space="preserve">pour modéliser la réception </w:t>
      </w:r>
      <w:r w:rsidR="007F3A30" w:rsidRPr="009161D0">
        <w:rPr>
          <w:rFonts w:ascii="Times New Roman" w:hAnsi="Times New Roman" w:cs="Times New Roman"/>
          <w:sz w:val="24"/>
          <w:szCs w:val="24"/>
        </w:rPr>
        <w:t>fixe du signal</w:t>
      </w:r>
      <w:r w:rsidR="00D53107" w:rsidRPr="009161D0">
        <w:rPr>
          <w:rFonts w:ascii="Times New Roman" w:hAnsi="Times New Roman" w:cs="Times New Roman"/>
          <w:sz w:val="24"/>
          <w:szCs w:val="24"/>
        </w:rPr>
        <w:t xml:space="preserve">. </w:t>
      </w:r>
      <w:r w:rsidR="007F3A30" w:rsidRPr="009161D0">
        <w:rPr>
          <w:rFonts w:ascii="Times New Roman" w:hAnsi="Times New Roman" w:cs="Times New Roman"/>
          <w:sz w:val="24"/>
          <w:szCs w:val="24"/>
        </w:rPr>
        <w:t xml:space="preserve">Le canal modélisé </w:t>
      </w:r>
      <w:r w:rsidR="00D53107" w:rsidRPr="009161D0">
        <w:rPr>
          <w:rFonts w:ascii="Times New Roman" w:hAnsi="Times New Roman" w:cs="Times New Roman"/>
          <w:sz w:val="24"/>
          <w:szCs w:val="24"/>
        </w:rPr>
        <w:t xml:space="preserve">comprend </w:t>
      </w:r>
      <w:r w:rsidR="00506F1E" w:rsidRPr="009161D0">
        <w:rPr>
          <w:rFonts w:ascii="Times New Roman" w:hAnsi="Times New Roman" w:cs="Times New Roman"/>
          <w:sz w:val="24"/>
          <w:szCs w:val="24"/>
        </w:rPr>
        <w:t xml:space="preserve">4 </w:t>
      </w:r>
      <w:r w:rsidR="007F3A30" w:rsidRPr="009161D0">
        <w:rPr>
          <w:rFonts w:ascii="Times New Roman" w:hAnsi="Times New Roman" w:cs="Times New Roman"/>
          <w:sz w:val="24"/>
          <w:szCs w:val="24"/>
        </w:rPr>
        <w:t xml:space="preserve">trajets dont </w:t>
      </w:r>
      <w:r w:rsidR="00D53107" w:rsidRPr="009161D0">
        <w:rPr>
          <w:rFonts w:ascii="Times New Roman" w:hAnsi="Times New Roman" w:cs="Times New Roman"/>
          <w:sz w:val="24"/>
          <w:szCs w:val="24"/>
        </w:rPr>
        <w:t xml:space="preserve">un trajet direct et </w:t>
      </w:r>
      <w:r w:rsidR="00506F1E" w:rsidRPr="009161D0">
        <w:rPr>
          <w:rFonts w:ascii="Times New Roman" w:hAnsi="Times New Roman" w:cs="Times New Roman"/>
          <w:sz w:val="24"/>
          <w:szCs w:val="24"/>
        </w:rPr>
        <w:t xml:space="preserve">3 </w:t>
      </w:r>
      <w:r w:rsidR="001C00C0" w:rsidRPr="009161D0">
        <w:rPr>
          <w:rFonts w:ascii="Times New Roman" w:hAnsi="Times New Roman" w:cs="Times New Roman"/>
          <w:sz w:val="24"/>
          <w:szCs w:val="24"/>
        </w:rPr>
        <w:t>trajets retardés</w:t>
      </w:r>
      <w:r w:rsidR="007F3A30" w:rsidRPr="009161D0">
        <w:rPr>
          <w:rFonts w:ascii="Times New Roman" w:hAnsi="Times New Roman" w:cs="Times New Roman"/>
          <w:sz w:val="24"/>
          <w:szCs w:val="24"/>
        </w:rPr>
        <w:t>.</w:t>
      </w:r>
    </w:p>
    <w:p w14:paraId="574164E7" w14:textId="1B8AAD8D" w:rsidR="00382400" w:rsidRPr="009161D0" w:rsidRDefault="00B6569F"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Pour la simulation des canaux de TU6 et de Rice, nous avons ajouté le bruit AWGN car il est toujours présent sur le signal reçu en conditions réelles de transmission. </w:t>
      </w:r>
    </w:p>
    <w:p w14:paraId="216EB198" w14:textId="77777777" w:rsidR="00D25D45" w:rsidRPr="009161D0" w:rsidRDefault="00D25D45" w:rsidP="0062233B">
      <w:pPr>
        <w:jc w:val="both"/>
        <w:rPr>
          <w:rFonts w:ascii="Times New Roman" w:hAnsi="Times New Roman" w:cs="Times New Roman"/>
          <w:b/>
          <w:bCs/>
          <w:sz w:val="24"/>
          <w:szCs w:val="24"/>
        </w:rPr>
      </w:pPr>
    </w:p>
    <w:p w14:paraId="31C56886" w14:textId="77777777" w:rsidR="00D25D45" w:rsidRPr="009161D0" w:rsidRDefault="00D25D45" w:rsidP="0062233B">
      <w:pPr>
        <w:ind w:left="60"/>
        <w:jc w:val="both"/>
        <w:rPr>
          <w:rFonts w:ascii="Times New Roman" w:hAnsi="Times New Roman" w:cs="Times New Roman"/>
          <w:b/>
          <w:bCs/>
          <w:sz w:val="24"/>
          <w:szCs w:val="24"/>
        </w:rPr>
      </w:pPr>
    </w:p>
    <w:p w14:paraId="2E5FE4F3" w14:textId="347B873D" w:rsidR="00E84B0D" w:rsidRPr="009161D0" w:rsidRDefault="005E7BB2" w:rsidP="0062233B">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1-3 </w:t>
      </w:r>
      <w:bookmarkStart w:id="33" w:name="_Hlk69998992"/>
      <w:r w:rsidR="00C764CB" w:rsidRPr="009161D0">
        <w:rPr>
          <w:rFonts w:ascii="Times New Roman" w:hAnsi="Times New Roman" w:cs="Times New Roman"/>
          <w:b/>
          <w:bCs/>
          <w:sz w:val="24"/>
          <w:szCs w:val="24"/>
        </w:rPr>
        <w:t>La partie réception</w:t>
      </w:r>
      <w:bookmarkEnd w:id="33"/>
    </w:p>
    <w:p w14:paraId="69216DFC" w14:textId="7B259B54" w:rsidR="00C764CB" w:rsidRPr="009161D0" w:rsidRDefault="00C764CB"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A la réception, on réalise les opérations inverses </w:t>
      </w:r>
      <w:r w:rsidR="007A6149" w:rsidRPr="009161D0">
        <w:rPr>
          <w:rFonts w:ascii="Times New Roman" w:hAnsi="Times New Roman" w:cs="Times New Roman"/>
          <w:sz w:val="24"/>
          <w:szCs w:val="24"/>
        </w:rPr>
        <w:t>de la chaîne</w:t>
      </w:r>
      <w:r w:rsidRPr="009161D0">
        <w:rPr>
          <w:rFonts w:ascii="Times New Roman" w:hAnsi="Times New Roman" w:cs="Times New Roman"/>
          <w:sz w:val="24"/>
          <w:szCs w:val="24"/>
        </w:rPr>
        <w:t xml:space="preserve"> </w:t>
      </w:r>
      <w:r w:rsidR="007A6149" w:rsidRPr="009161D0">
        <w:rPr>
          <w:rFonts w:ascii="Times New Roman" w:hAnsi="Times New Roman" w:cs="Times New Roman"/>
          <w:sz w:val="24"/>
          <w:szCs w:val="24"/>
        </w:rPr>
        <w:t>d’</w:t>
      </w:r>
      <w:r w:rsidRPr="009161D0">
        <w:rPr>
          <w:rFonts w:ascii="Times New Roman" w:hAnsi="Times New Roman" w:cs="Times New Roman"/>
          <w:sz w:val="24"/>
          <w:szCs w:val="24"/>
        </w:rPr>
        <w:t>émission</w:t>
      </w:r>
      <w:r w:rsidR="007A6149" w:rsidRPr="009161D0">
        <w:rPr>
          <w:rFonts w:ascii="Times New Roman" w:hAnsi="Times New Roman" w:cs="Times New Roman"/>
          <w:sz w:val="24"/>
          <w:szCs w:val="24"/>
        </w:rPr>
        <w:t xml:space="preserve"> et l’opération d’égalisation. L</w:t>
      </w:r>
      <w:r w:rsidR="003C78D1" w:rsidRPr="009161D0">
        <w:rPr>
          <w:rFonts w:ascii="Times New Roman" w:hAnsi="Times New Roman" w:cs="Times New Roman"/>
          <w:sz w:val="24"/>
          <w:szCs w:val="24"/>
        </w:rPr>
        <w:t>’é</w:t>
      </w:r>
      <w:r w:rsidR="007A6149" w:rsidRPr="009161D0">
        <w:rPr>
          <w:rFonts w:ascii="Times New Roman" w:hAnsi="Times New Roman" w:cs="Times New Roman"/>
          <w:sz w:val="24"/>
          <w:szCs w:val="24"/>
        </w:rPr>
        <w:t xml:space="preserve">galisateur utilisé est le </w:t>
      </w:r>
      <w:proofErr w:type="spellStart"/>
      <w:r w:rsidR="003C78D1" w:rsidRPr="009161D0">
        <w:rPr>
          <w:rFonts w:ascii="Times New Roman" w:hAnsi="Times New Roman" w:cs="Times New Roman"/>
          <w:sz w:val="24"/>
          <w:szCs w:val="24"/>
        </w:rPr>
        <w:t>Z</w:t>
      </w:r>
      <w:r w:rsidR="007A6149" w:rsidRPr="009161D0">
        <w:rPr>
          <w:rFonts w:ascii="Times New Roman" w:hAnsi="Times New Roman" w:cs="Times New Roman"/>
          <w:sz w:val="24"/>
          <w:szCs w:val="24"/>
        </w:rPr>
        <w:t>ero</w:t>
      </w:r>
      <w:proofErr w:type="spellEnd"/>
      <w:r w:rsidR="007A6149" w:rsidRPr="009161D0">
        <w:rPr>
          <w:rFonts w:ascii="Times New Roman" w:hAnsi="Times New Roman" w:cs="Times New Roman"/>
          <w:sz w:val="24"/>
          <w:szCs w:val="24"/>
        </w:rPr>
        <w:t xml:space="preserve"> </w:t>
      </w:r>
      <w:r w:rsidR="003C78D1" w:rsidRPr="009161D0">
        <w:rPr>
          <w:rFonts w:ascii="Times New Roman" w:hAnsi="Times New Roman" w:cs="Times New Roman"/>
          <w:sz w:val="24"/>
          <w:szCs w:val="24"/>
        </w:rPr>
        <w:t>Forcing qui applique l'inverse de la réponse en fréquence du canal au signal reçu, pour restaurer le signal après le canal. Cette opération permet de compenser les distorsions du signal dues au canal de transmission.</w:t>
      </w:r>
      <w:r w:rsidR="00781779" w:rsidRPr="009161D0">
        <w:rPr>
          <w:rFonts w:ascii="Times New Roman" w:hAnsi="Times New Roman" w:cs="Times New Roman"/>
          <w:sz w:val="24"/>
          <w:szCs w:val="24"/>
        </w:rPr>
        <w:t> </w:t>
      </w:r>
    </w:p>
    <w:p w14:paraId="2B045741" w14:textId="2EE00D9F" w:rsidR="00700E6D" w:rsidRPr="009161D0" w:rsidRDefault="00AF5826" w:rsidP="0062233B">
      <w:pPr>
        <w:ind w:left="60"/>
        <w:jc w:val="both"/>
        <w:rPr>
          <w:rFonts w:ascii="Times New Roman" w:hAnsi="Times New Roman" w:cs="Times New Roman"/>
          <w:sz w:val="24"/>
          <w:szCs w:val="24"/>
        </w:rPr>
      </w:pPr>
      <w:r w:rsidRPr="009161D0">
        <w:rPr>
          <w:rFonts w:ascii="Times New Roman" w:hAnsi="Times New Roman" w:cs="Times New Roman"/>
          <w:sz w:val="24"/>
          <w:szCs w:val="24"/>
        </w:rPr>
        <w:t>La figure 3.2 présente le schéma d’implémentation de la partie de réception.</w:t>
      </w:r>
    </w:p>
    <w:p w14:paraId="5C57DE74" w14:textId="6A54CD86" w:rsidR="00700E6D" w:rsidRPr="009161D0" w:rsidRDefault="00700E6D" w:rsidP="00C764CB">
      <w:pPr>
        <w:ind w:left="60"/>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302FE825" wp14:editId="66737E31">
            <wp:extent cx="5760720" cy="177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773555"/>
                    </a:xfrm>
                    <a:prstGeom prst="rect">
                      <a:avLst/>
                    </a:prstGeom>
                    <a:noFill/>
                    <a:ln>
                      <a:noFill/>
                    </a:ln>
                  </pic:spPr>
                </pic:pic>
              </a:graphicData>
            </a:graphic>
          </wp:inline>
        </w:drawing>
      </w:r>
    </w:p>
    <w:p w14:paraId="7CCED840" w14:textId="77777777" w:rsidR="007A6149" w:rsidRPr="009161D0" w:rsidRDefault="007A6149" w:rsidP="00C764CB">
      <w:pPr>
        <w:ind w:left="60"/>
        <w:rPr>
          <w:rFonts w:ascii="Times New Roman" w:hAnsi="Times New Roman" w:cs="Times New Roman"/>
          <w:sz w:val="24"/>
          <w:szCs w:val="24"/>
        </w:rPr>
      </w:pPr>
    </w:p>
    <w:p w14:paraId="44DC74A5" w14:textId="660D21A2" w:rsidR="007A6149" w:rsidRPr="009161D0" w:rsidRDefault="007A6149" w:rsidP="007A6149">
      <w:pPr>
        <w:ind w:left="60"/>
        <w:jc w:val="center"/>
        <w:rPr>
          <w:rFonts w:ascii="Times New Roman" w:hAnsi="Times New Roman" w:cs="Times New Roman"/>
          <w:sz w:val="24"/>
          <w:szCs w:val="24"/>
        </w:rPr>
      </w:pPr>
      <w:bookmarkStart w:id="34" w:name="_Hlk70012786"/>
      <w:r w:rsidRPr="009161D0">
        <w:rPr>
          <w:rFonts w:ascii="Times New Roman" w:hAnsi="Times New Roman" w:cs="Times New Roman"/>
          <w:b/>
          <w:bCs/>
          <w:color w:val="000000"/>
          <w:sz w:val="24"/>
          <w:szCs w:val="24"/>
          <w:u w:val="single"/>
        </w:rPr>
        <w:t xml:space="preserve">Figure </w:t>
      </w:r>
      <w:r w:rsidR="00B51489" w:rsidRPr="009161D0">
        <w:rPr>
          <w:rFonts w:ascii="Times New Roman" w:hAnsi="Times New Roman" w:cs="Times New Roman"/>
          <w:b/>
          <w:bCs/>
          <w:color w:val="000000"/>
          <w:sz w:val="24"/>
          <w:szCs w:val="24"/>
          <w:u w:val="single"/>
        </w:rPr>
        <w:t>3.2</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 xml:space="preserve">Schéma d’implémentation de la partie </w:t>
      </w:r>
      <w:r w:rsidR="002D77D1" w:rsidRPr="009161D0">
        <w:rPr>
          <w:rFonts w:ascii="Times New Roman" w:hAnsi="Times New Roman" w:cs="Times New Roman"/>
          <w:color w:val="000000"/>
          <w:sz w:val="24"/>
          <w:szCs w:val="24"/>
        </w:rPr>
        <w:t>réception</w:t>
      </w:r>
      <w:r w:rsidRPr="009161D0">
        <w:rPr>
          <w:rFonts w:ascii="Times New Roman" w:hAnsi="Times New Roman" w:cs="Times New Roman"/>
          <w:color w:val="000000"/>
          <w:sz w:val="24"/>
          <w:szCs w:val="24"/>
        </w:rPr>
        <w:t xml:space="preserve"> DAB+</w:t>
      </w:r>
      <w:r w:rsidR="00B7168B">
        <w:rPr>
          <w:rFonts w:ascii="Times New Roman" w:hAnsi="Times New Roman" w:cs="Times New Roman"/>
          <w:color w:val="000000"/>
          <w:sz w:val="24"/>
          <w:szCs w:val="24"/>
        </w:rPr>
        <w:t xml:space="preserve"> [</w:t>
      </w:r>
      <w:r w:rsidR="00BF0490">
        <w:rPr>
          <w:rFonts w:ascii="Times New Roman" w:hAnsi="Times New Roman" w:cs="Times New Roman"/>
          <w:color w:val="000000"/>
          <w:sz w:val="24"/>
          <w:szCs w:val="24"/>
        </w:rPr>
        <w:t>6</w:t>
      </w:r>
      <w:r w:rsidR="00B7168B">
        <w:rPr>
          <w:rFonts w:ascii="Times New Roman" w:hAnsi="Times New Roman" w:cs="Times New Roman"/>
          <w:color w:val="000000"/>
          <w:sz w:val="24"/>
          <w:szCs w:val="24"/>
        </w:rPr>
        <w:t>]</w:t>
      </w:r>
    </w:p>
    <w:p w14:paraId="25696BD2" w14:textId="77777777" w:rsidR="007A6149" w:rsidRPr="009161D0" w:rsidRDefault="007A6149" w:rsidP="00C764CB">
      <w:pPr>
        <w:ind w:left="60"/>
        <w:rPr>
          <w:rFonts w:ascii="Times New Roman" w:hAnsi="Times New Roman" w:cs="Times New Roman"/>
          <w:sz w:val="24"/>
          <w:szCs w:val="24"/>
        </w:rPr>
      </w:pPr>
    </w:p>
    <w:bookmarkEnd w:id="34"/>
    <w:p w14:paraId="16EAB2DD" w14:textId="5D3FA10E" w:rsidR="007A6149" w:rsidRPr="009161D0" w:rsidRDefault="007A6149" w:rsidP="00C764CB">
      <w:pPr>
        <w:ind w:left="60"/>
        <w:rPr>
          <w:rFonts w:ascii="Times New Roman" w:hAnsi="Times New Roman" w:cs="Times New Roman"/>
          <w:sz w:val="24"/>
          <w:szCs w:val="24"/>
        </w:rPr>
      </w:pPr>
    </w:p>
    <w:p w14:paraId="76DF6973" w14:textId="63F2B075" w:rsidR="00436BF2" w:rsidRPr="009161D0" w:rsidRDefault="005C7A16"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 xml:space="preserve">2 </w:t>
      </w:r>
      <w:bookmarkStart w:id="35" w:name="_Hlk69999074"/>
      <w:r w:rsidRPr="009161D0">
        <w:rPr>
          <w:rFonts w:ascii="Times New Roman" w:hAnsi="Times New Roman" w:cs="Times New Roman"/>
          <w:b/>
          <w:bCs/>
          <w:sz w:val="24"/>
          <w:szCs w:val="24"/>
        </w:rPr>
        <w:t>Intégration de la rotation de constellation dans le système DAB+</w:t>
      </w:r>
      <w:bookmarkEnd w:id="35"/>
    </w:p>
    <w:p w14:paraId="1FC066BB" w14:textId="006E0E2E" w:rsidR="005C7A16" w:rsidRPr="009161D0" w:rsidRDefault="0039647B" w:rsidP="00C764CB">
      <w:pPr>
        <w:ind w:left="60"/>
        <w:rPr>
          <w:rFonts w:ascii="Times New Roman" w:hAnsi="Times New Roman" w:cs="Times New Roman"/>
          <w:sz w:val="24"/>
          <w:szCs w:val="24"/>
        </w:rPr>
      </w:pPr>
      <w:r w:rsidRPr="009161D0">
        <w:rPr>
          <w:rFonts w:ascii="Times New Roman" w:hAnsi="Times New Roman" w:cs="Times New Roman"/>
          <w:sz w:val="24"/>
          <w:szCs w:val="24"/>
        </w:rPr>
        <w:t>Afin d’améliorer les performances du système DAB+, nous avons inséré le bloc de rotation de constellation comme l’indique la figure suivante :</w:t>
      </w:r>
    </w:p>
    <w:p w14:paraId="19229BD5" w14:textId="5FC0F8CB" w:rsidR="0039647B" w:rsidRPr="009161D0" w:rsidRDefault="0039647B" w:rsidP="00C764CB">
      <w:pPr>
        <w:ind w:left="60"/>
        <w:rPr>
          <w:rFonts w:ascii="Times New Roman" w:hAnsi="Times New Roman" w:cs="Times New Roman"/>
          <w:sz w:val="24"/>
          <w:szCs w:val="24"/>
        </w:rPr>
      </w:pPr>
    </w:p>
    <w:p w14:paraId="091574DB" w14:textId="739ED497" w:rsidR="0039647B" w:rsidRPr="009161D0" w:rsidRDefault="00EA4963" w:rsidP="00C764CB">
      <w:pPr>
        <w:ind w:left="60"/>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2F4EA0F0" wp14:editId="5BB6E09A">
            <wp:extent cx="5760720" cy="2829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829560"/>
                    </a:xfrm>
                    <a:prstGeom prst="rect">
                      <a:avLst/>
                    </a:prstGeom>
                  </pic:spPr>
                </pic:pic>
              </a:graphicData>
            </a:graphic>
          </wp:inline>
        </w:drawing>
      </w:r>
    </w:p>
    <w:p w14:paraId="4801F271" w14:textId="0BA7FAB0" w:rsidR="00EA4963" w:rsidRPr="009161D0" w:rsidRDefault="00EA4963" w:rsidP="00EA4963">
      <w:pPr>
        <w:ind w:left="60"/>
        <w:jc w:val="center"/>
        <w:rPr>
          <w:rFonts w:ascii="Times New Roman" w:hAnsi="Times New Roman" w:cs="Times New Roman"/>
          <w:sz w:val="24"/>
          <w:szCs w:val="24"/>
        </w:rPr>
      </w:pPr>
      <w:bookmarkStart w:id="36" w:name="_Hlk70012855"/>
      <w:r w:rsidRPr="009161D0">
        <w:rPr>
          <w:rFonts w:ascii="Times New Roman" w:hAnsi="Times New Roman" w:cs="Times New Roman"/>
          <w:b/>
          <w:bCs/>
          <w:color w:val="000000"/>
          <w:sz w:val="24"/>
          <w:szCs w:val="24"/>
          <w:u w:val="single"/>
        </w:rPr>
        <w:t xml:space="preserve">Figure </w:t>
      </w:r>
      <w:r w:rsidR="00B51489" w:rsidRPr="009161D0">
        <w:rPr>
          <w:rFonts w:ascii="Times New Roman" w:hAnsi="Times New Roman" w:cs="Times New Roman"/>
          <w:b/>
          <w:bCs/>
          <w:color w:val="000000"/>
          <w:sz w:val="24"/>
          <w:szCs w:val="24"/>
          <w:u w:val="single"/>
        </w:rPr>
        <w:t>3.3</w:t>
      </w:r>
      <w:r w:rsidRPr="009161D0">
        <w:rPr>
          <w:rFonts w:ascii="Times New Roman" w:hAnsi="Times New Roman" w:cs="Times New Roman"/>
          <w:b/>
          <w:bCs/>
          <w:color w:val="000000"/>
          <w:sz w:val="24"/>
          <w:szCs w:val="24"/>
        </w:rPr>
        <w:t xml:space="preserve"> : </w:t>
      </w:r>
      <w:r w:rsidRPr="009161D0">
        <w:rPr>
          <w:rFonts w:ascii="Times New Roman" w:hAnsi="Times New Roman" w:cs="Times New Roman"/>
          <w:color w:val="000000"/>
          <w:sz w:val="24"/>
          <w:szCs w:val="24"/>
        </w:rPr>
        <w:t>Schéma d’intégration de la rotation de constellation</w:t>
      </w:r>
      <w:r w:rsidR="00B51489" w:rsidRPr="009161D0">
        <w:rPr>
          <w:rFonts w:ascii="Times New Roman" w:hAnsi="Times New Roman" w:cs="Times New Roman"/>
          <w:color w:val="000000"/>
          <w:sz w:val="24"/>
          <w:szCs w:val="24"/>
        </w:rPr>
        <w:t xml:space="preserve"> QPSK</w:t>
      </w:r>
      <w:r w:rsidRPr="009161D0">
        <w:rPr>
          <w:rFonts w:ascii="Times New Roman" w:hAnsi="Times New Roman" w:cs="Times New Roman"/>
          <w:color w:val="000000"/>
          <w:sz w:val="24"/>
          <w:szCs w:val="24"/>
        </w:rPr>
        <w:t xml:space="preserve"> </w:t>
      </w:r>
      <w:r w:rsidR="00B51489" w:rsidRPr="009161D0">
        <w:rPr>
          <w:rFonts w:ascii="Times New Roman" w:hAnsi="Times New Roman" w:cs="Times New Roman"/>
          <w:color w:val="000000"/>
          <w:sz w:val="24"/>
          <w:szCs w:val="24"/>
        </w:rPr>
        <w:t xml:space="preserve">dans le système </w:t>
      </w:r>
      <w:r w:rsidRPr="009161D0">
        <w:rPr>
          <w:rFonts w:ascii="Times New Roman" w:hAnsi="Times New Roman" w:cs="Times New Roman"/>
          <w:color w:val="000000"/>
          <w:sz w:val="24"/>
          <w:szCs w:val="24"/>
        </w:rPr>
        <w:t>DAB+</w:t>
      </w:r>
    </w:p>
    <w:bookmarkEnd w:id="36"/>
    <w:p w14:paraId="3F02C4C3" w14:textId="77777777" w:rsidR="0039647B" w:rsidRPr="009161D0" w:rsidRDefault="0039647B" w:rsidP="00EA4963">
      <w:pPr>
        <w:ind w:left="60"/>
        <w:jc w:val="center"/>
        <w:rPr>
          <w:rFonts w:ascii="Times New Roman" w:hAnsi="Times New Roman" w:cs="Times New Roman"/>
          <w:sz w:val="24"/>
          <w:szCs w:val="24"/>
        </w:rPr>
      </w:pPr>
    </w:p>
    <w:p w14:paraId="10204073" w14:textId="405534A6" w:rsidR="00436BF2" w:rsidRPr="009161D0" w:rsidRDefault="00436BF2" w:rsidP="00C764CB">
      <w:pPr>
        <w:ind w:left="60"/>
        <w:rPr>
          <w:rFonts w:ascii="Times New Roman" w:hAnsi="Times New Roman" w:cs="Times New Roman"/>
          <w:sz w:val="24"/>
          <w:szCs w:val="24"/>
        </w:rPr>
      </w:pPr>
    </w:p>
    <w:p w14:paraId="1FD198FA" w14:textId="46F0BF9C" w:rsidR="00436BF2" w:rsidRPr="009161D0" w:rsidRDefault="008026E0"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Les différentes étapes de l’implémentation de la rotation de constellation sont : </w:t>
      </w:r>
      <w:r w:rsidR="0039647B" w:rsidRPr="009161D0">
        <w:rPr>
          <w:rFonts w:ascii="Times New Roman" w:hAnsi="Times New Roman" w:cs="Times New Roman"/>
          <w:sz w:val="24"/>
          <w:szCs w:val="24"/>
        </w:rPr>
        <w:t xml:space="preserve"> </w:t>
      </w:r>
    </w:p>
    <w:p w14:paraId="1CF39FC3" w14:textId="6509F337" w:rsidR="008026E0" w:rsidRPr="009161D0" w:rsidRDefault="008026E0" w:rsidP="00AC68D0">
      <w:pPr>
        <w:pStyle w:val="Paragraphedeliste"/>
        <w:numPr>
          <w:ilvl w:val="0"/>
          <w:numId w:val="16"/>
        </w:numPr>
        <w:jc w:val="both"/>
        <w:rPr>
          <w:rFonts w:ascii="Times New Roman" w:hAnsi="Times New Roman" w:cs="Times New Roman"/>
          <w:sz w:val="24"/>
          <w:szCs w:val="24"/>
        </w:rPr>
      </w:pPr>
      <w:r w:rsidRPr="009161D0">
        <w:rPr>
          <w:rFonts w:ascii="Times New Roman" w:hAnsi="Times New Roman" w:cs="Times New Roman"/>
          <w:sz w:val="24"/>
          <w:szCs w:val="24"/>
        </w:rPr>
        <w:t>Rotation des symboles obtenus après la modulation QPSK avec l’angle de rotation ϴ=29.0° défini par la norme DVB-T2</w:t>
      </w:r>
    </w:p>
    <w:p w14:paraId="49C47C91" w14:textId="04054E62" w:rsidR="008026E0" w:rsidRPr="009161D0" w:rsidRDefault="00202AF8" w:rsidP="00AC68D0">
      <w:pPr>
        <w:pStyle w:val="Paragraphedeliste"/>
        <w:numPr>
          <w:ilvl w:val="0"/>
          <w:numId w:val="16"/>
        </w:numPr>
        <w:jc w:val="both"/>
        <w:rPr>
          <w:rFonts w:ascii="Times New Roman" w:hAnsi="Times New Roman" w:cs="Times New Roman"/>
          <w:sz w:val="24"/>
          <w:szCs w:val="24"/>
        </w:rPr>
      </w:pPr>
      <w:r w:rsidRPr="009161D0">
        <w:rPr>
          <w:rFonts w:ascii="Times New Roman" w:hAnsi="Times New Roman" w:cs="Times New Roman"/>
          <w:sz w:val="24"/>
          <w:szCs w:val="24"/>
        </w:rPr>
        <w:lastRenderedPageBreak/>
        <w:t xml:space="preserve">Décalage de la composante en quadrature (Q) de chaque symbole tourné sur la </w:t>
      </w:r>
      <w:r w:rsidR="000E767D" w:rsidRPr="009161D0">
        <w:rPr>
          <w:rFonts w:ascii="Times New Roman" w:hAnsi="Times New Roman" w:cs="Times New Roman"/>
          <w:sz w:val="24"/>
          <w:szCs w:val="24"/>
        </w:rPr>
        <w:t>sous-</w:t>
      </w:r>
      <w:r w:rsidRPr="009161D0">
        <w:rPr>
          <w:rFonts w:ascii="Times New Roman" w:hAnsi="Times New Roman" w:cs="Times New Roman"/>
          <w:sz w:val="24"/>
          <w:szCs w:val="24"/>
        </w:rPr>
        <w:t>porte</w:t>
      </w:r>
      <w:r w:rsidR="000E767D" w:rsidRPr="009161D0">
        <w:rPr>
          <w:rFonts w:ascii="Times New Roman" w:hAnsi="Times New Roman" w:cs="Times New Roman"/>
          <w:sz w:val="24"/>
          <w:szCs w:val="24"/>
        </w:rPr>
        <w:t>use</w:t>
      </w:r>
      <w:r w:rsidRPr="009161D0">
        <w:rPr>
          <w:rFonts w:ascii="Times New Roman" w:hAnsi="Times New Roman" w:cs="Times New Roman"/>
          <w:sz w:val="24"/>
          <w:szCs w:val="24"/>
        </w:rPr>
        <w:t xml:space="preserve"> OFDM suivante.</w:t>
      </w:r>
    </w:p>
    <w:p w14:paraId="4DF7A280" w14:textId="559FC29F" w:rsidR="00202AF8" w:rsidRPr="009161D0" w:rsidRDefault="00202AF8" w:rsidP="00AC68D0">
      <w:pPr>
        <w:jc w:val="both"/>
        <w:rPr>
          <w:rFonts w:ascii="Times New Roman" w:hAnsi="Times New Roman" w:cs="Times New Roman"/>
          <w:sz w:val="24"/>
          <w:szCs w:val="24"/>
        </w:rPr>
      </w:pPr>
      <w:r w:rsidRPr="009161D0">
        <w:rPr>
          <w:rFonts w:ascii="Times New Roman" w:hAnsi="Times New Roman" w:cs="Times New Roman"/>
          <w:sz w:val="24"/>
          <w:szCs w:val="24"/>
        </w:rPr>
        <w:t>Pour la démodulation nous avons utilisé le principe de calcul du LLR expliqué au chapitre 2.</w:t>
      </w:r>
    </w:p>
    <w:p w14:paraId="10CAC6EB" w14:textId="77777777" w:rsidR="008026E0" w:rsidRPr="009161D0" w:rsidRDefault="008026E0" w:rsidP="00AC68D0">
      <w:pPr>
        <w:pStyle w:val="Paragraphedeliste"/>
        <w:jc w:val="both"/>
        <w:rPr>
          <w:rFonts w:ascii="Times New Roman" w:hAnsi="Times New Roman" w:cs="Times New Roman"/>
          <w:sz w:val="24"/>
          <w:szCs w:val="24"/>
        </w:rPr>
      </w:pPr>
    </w:p>
    <w:p w14:paraId="14711F53" w14:textId="77777777" w:rsidR="008578CC" w:rsidRPr="009161D0" w:rsidRDefault="008578CC" w:rsidP="00AC68D0">
      <w:pPr>
        <w:ind w:left="60"/>
        <w:jc w:val="both"/>
        <w:rPr>
          <w:rFonts w:ascii="Times New Roman" w:hAnsi="Times New Roman" w:cs="Times New Roman"/>
          <w:sz w:val="24"/>
          <w:szCs w:val="24"/>
        </w:rPr>
      </w:pPr>
    </w:p>
    <w:p w14:paraId="10CB7E79" w14:textId="4BD9F1A5" w:rsidR="00436BF2" w:rsidRPr="009161D0" w:rsidRDefault="0039647B"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3 </w:t>
      </w:r>
      <w:bookmarkStart w:id="37" w:name="_Hlk69999106"/>
      <w:r w:rsidRPr="009161D0">
        <w:rPr>
          <w:rFonts w:ascii="Times New Roman" w:hAnsi="Times New Roman" w:cs="Times New Roman"/>
          <w:b/>
          <w:bCs/>
          <w:sz w:val="24"/>
          <w:szCs w:val="24"/>
        </w:rPr>
        <w:t>Méthodologie de simulation</w:t>
      </w:r>
      <w:bookmarkEnd w:id="37"/>
    </w:p>
    <w:p w14:paraId="698106CB" w14:textId="6A2E9555" w:rsidR="0039647B" w:rsidRPr="009161D0" w:rsidRDefault="00F03F5A"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Pour atteindre nos objectifs, nous avons opté pour la méthodologie suivante :</w:t>
      </w:r>
    </w:p>
    <w:p w14:paraId="1823C1D7" w14:textId="0AF28296" w:rsidR="00F03F5A" w:rsidRPr="009161D0" w:rsidRDefault="00F03F5A" w:rsidP="00AC68D0">
      <w:pPr>
        <w:pStyle w:val="Paragraphedeliste"/>
        <w:numPr>
          <w:ilvl w:val="0"/>
          <w:numId w:val="15"/>
        </w:numPr>
        <w:jc w:val="both"/>
        <w:rPr>
          <w:rFonts w:ascii="Times New Roman" w:hAnsi="Times New Roman" w:cs="Times New Roman"/>
          <w:b/>
          <w:bCs/>
          <w:sz w:val="24"/>
          <w:szCs w:val="24"/>
        </w:rPr>
      </w:pPr>
      <w:r w:rsidRPr="009161D0">
        <w:rPr>
          <w:rFonts w:ascii="Times New Roman" w:hAnsi="Times New Roman" w:cs="Times New Roman"/>
          <w:b/>
          <w:bCs/>
          <w:sz w:val="24"/>
          <w:szCs w:val="24"/>
        </w:rPr>
        <w:t>Simulation d</w:t>
      </w:r>
      <w:r w:rsidR="00781779" w:rsidRPr="009161D0">
        <w:rPr>
          <w:rFonts w:ascii="Times New Roman" w:hAnsi="Times New Roman" w:cs="Times New Roman"/>
          <w:b/>
          <w:bCs/>
          <w:sz w:val="24"/>
          <w:szCs w:val="24"/>
        </w:rPr>
        <w:t xml:space="preserve">u </w:t>
      </w:r>
      <w:r w:rsidRPr="009161D0">
        <w:rPr>
          <w:rFonts w:ascii="Times New Roman" w:hAnsi="Times New Roman" w:cs="Times New Roman"/>
          <w:b/>
          <w:bCs/>
          <w:sz w:val="24"/>
          <w:szCs w:val="24"/>
        </w:rPr>
        <w:t>système DAB+</w:t>
      </w:r>
    </w:p>
    <w:p w14:paraId="25765AEA" w14:textId="77777777" w:rsidR="00234ACF" w:rsidRPr="009161D0" w:rsidRDefault="00C5074E"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Cette étape nous a permis d’implémenter</w:t>
      </w:r>
      <w:r w:rsidR="000460B0" w:rsidRPr="009161D0">
        <w:rPr>
          <w:rFonts w:ascii="Times New Roman" w:hAnsi="Times New Roman" w:cs="Times New Roman"/>
          <w:sz w:val="24"/>
          <w:szCs w:val="24"/>
        </w:rPr>
        <w:t xml:space="preserve"> et de simuler le système DAB+ avec le format de modulation DQPSK prévu par la norme et avec la modulation QPSK en vue d’évaluer les performances. L’évaluation a été faite en comparant </w:t>
      </w:r>
      <w:r w:rsidR="00026076" w:rsidRPr="009161D0">
        <w:rPr>
          <w:rFonts w:ascii="Times New Roman" w:hAnsi="Times New Roman" w:cs="Times New Roman"/>
          <w:sz w:val="24"/>
          <w:szCs w:val="24"/>
        </w:rPr>
        <w:t xml:space="preserve">les performances </w:t>
      </w:r>
      <w:r w:rsidR="000460B0" w:rsidRPr="009161D0">
        <w:rPr>
          <w:rFonts w:ascii="Times New Roman" w:hAnsi="Times New Roman" w:cs="Times New Roman"/>
          <w:sz w:val="24"/>
          <w:szCs w:val="24"/>
        </w:rPr>
        <w:t>du système avec la modulation DQPSK</w:t>
      </w:r>
      <w:r w:rsidR="00026076" w:rsidRPr="009161D0">
        <w:rPr>
          <w:rFonts w:ascii="Times New Roman" w:hAnsi="Times New Roman" w:cs="Times New Roman"/>
          <w:sz w:val="24"/>
          <w:szCs w:val="24"/>
        </w:rPr>
        <w:t xml:space="preserve"> aux performances du système avec la modulation QPSK</w:t>
      </w:r>
      <w:r w:rsidR="000460B0" w:rsidRPr="009161D0">
        <w:rPr>
          <w:rFonts w:ascii="Times New Roman" w:hAnsi="Times New Roman" w:cs="Times New Roman"/>
          <w:sz w:val="24"/>
          <w:szCs w:val="24"/>
        </w:rPr>
        <w:t xml:space="preserve">. </w:t>
      </w:r>
    </w:p>
    <w:p w14:paraId="4687268B" w14:textId="30220DC0" w:rsidR="000460B0" w:rsidRPr="009161D0" w:rsidRDefault="000460B0"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 </w:t>
      </w:r>
    </w:p>
    <w:p w14:paraId="04563AAA" w14:textId="7261D7C1" w:rsidR="00436BF2" w:rsidRPr="009161D0" w:rsidRDefault="000460B0" w:rsidP="00AC68D0">
      <w:pPr>
        <w:pStyle w:val="Paragraphedeliste"/>
        <w:numPr>
          <w:ilvl w:val="0"/>
          <w:numId w:val="15"/>
        </w:numPr>
        <w:jc w:val="both"/>
        <w:rPr>
          <w:rFonts w:ascii="Times New Roman" w:hAnsi="Times New Roman" w:cs="Times New Roman"/>
          <w:b/>
          <w:bCs/>
          <w:sz w:val="24"/>
          <w:szCs w:val="24"/>
        </w:rPr>
      </w:pPr>
      <w:r w:rsidRPr="009161D0">
        <w:rPr>
          <w:rFonts w:ascii="Times New Roman" w:hAnsi="Times New Roman" w:cs="Times New Roman"/>
          <w:b/>
          <w:bCs/>
          <w:sz w:val="24"/>
          <w:szCs w:val="24"/>
        </w:rPr>
        <w:t>Simulation d</w:t>
      </w:r>
      <w:r w:rsidR="00781779" w:rsidRPr="009161D0">
        <w:rPr>
          <w:rFonts w:ascii="Times New Roman" w:hAnsi="Times New Roman" w:cs="Times New Roman"/>
          <w:b/>
          <w:bCs/>
          <w:sz w:val="24"/>
          <w:szCs w:val="24"/>
        </w:rPr>
        <w:t>u</w:t>
      </w:r>
      <w:r w:rsidRPr="009161D0">
        <w:rPr>
          <w:rFonts w:ascii="Times New Roman" w:hAnsi="Times New Roman" w:cs="Times New Roman"/>
          <w:b/>
          <w:bCs/>
          <w:sz w:val="24"/>
          <w:szCs w:val="24"/>
        </w:rPr>
        <w:t xml:space="preserve"> système DAB+ avec insertion de la rotation constellation</w:t>
      </w:r>
    </w:p>
    <w:p w14:paraId="4A665E41" w14:textId="48515E41" w:rsidR="00026076" w:rsidRPr="009161D0" w:rsidRDefault="00026076"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Cette étape consiste à évaluer l’impact de l’intégration de la rotation de constellation dans le système DAB+. Nous avons </w:t>
      </w:r>
      <w:r w:rsidR="00234ACF" w:rsidRPr="009161D0">
        <w:rPr>
          <w:rFonts w:ascii="Times New Roman" w:hAnsi="Times New Roman" w:cs="Times New Roman"/>
          <w:sz w:val="24"/>
          <w:szCs w:val="24"/>
        </w:rPr>
        <w:t>évalué</w:t>
      </w:r>
      <w:r w:rsidRPr="009161D0">
        <w:rPr>
          <w:rFonts w:ascii="Times New Roman" w:hAnsi="Times New Roman" w:cs="Times New Roman"/>
          <w:sz w:val="24"/>
          <w:szCs w:val="24"/>
        </w:rPr>
        <w:t xml:space="preserve"> en comparant les performances du système DAB+ aux performances du système avec la rotation de constellation.</w:t>
      </w:r>
    </w:p>
    <w:p w14:paraId="7499D221" w14:textId="4C1F391E" w:rsidR="00EB718E" w:rsidRPr="009161D0" w:rsidRDefault="00EB718E" w:rsidP="00AC68D0">
      <w:pPr>
        <w:jc w:val="both"/>
        <w:rPr>
          <w:rFonts w:ascii="Times New Roman" w:hAnsi="Times New Roman" w:cs="Times New Roman"/>
          <w:sz w:val="24"/>
          <w:szCs w:val="24"/>
        </w:rPr>
      </w:pPr>
    </w:p>
    <w:p w14:paraId="64DF1AEC" w14:textId="77777777" w:rsidR="00EB718E" w:rsidRPr="009161D0" w:rsidRDefault="00EB718E" w:rsidP="00AC68D0">
      <w:pPr>
        <w:jc w:val="both"/>
        <w:rPr>
          <w:rFonts w:ascii="Times New Roman" w:hAnsi="Times New Roman" w:cs="Times New Roman"/>
          <w:sz w:val="24"/>
          <w:szCs w:val="24"/>
        </w:rPr>
      </w:pPr>
    </w:p>
    <w:p w14:paraId="7A5864C2" w14:textId="768A965B" w:rsidR="00436BF2" w:rsidRPr="009161D0" w:rsidRDefault="0039647B"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4 </w:t>
      </w:r>
      <w:r w:rsidR="00B51489" w:rsidRPr="009161D0">
        <w:rPr>
          <w:rFonts w:ascii="Times New Roman" w:hAnsi="Times New Roman" w:cs="Times New Roman"/>
          <w:b/>
          <w:bCs/>
          <w:sz w:val="24"/>
          <w:szCs w:val="24"/>
        </w:rPr>
        <w:t xml:space="preserve">Matériel et </w:t>
      </w:r>
      <w:r w:rsidR="00436BF2" w:rsidRPr="009161D0">
        <w:rPr>
          <w:rFonts w:ascii="Times New Roman" w:hAnsi="Times New Roman" w:cs="Times New Roman"/>
          <w:b/>
          <w:bCs/>
          <w:sz w:val="24"/>
          <w:szCs w:val="24"/>
        </w:rPr>
        <w:t>Logiciel de simulation</w:t>
      </w:r>
    </w:p>
    <w:p w14:paraId="32423E98" w14:textId="77777777" w:rsidR="00B51489" w:rsidRPr="009161D0" w:rsidRDefault="00B51489"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Matériel</w:t>
      </w:r>
    </w:p>
    <w:p w14:paraId="32680D0F" w14:textId="77777777" w:rsidR="00B51489" w:rsidRPr="009161D0" w:rsidRDefault="00B51489"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Le matériel utilisé est un ordinateur portable de capacité requise sur lequel nous avons installé le logiciel de simulation. </w:t>
      </w:r>
    </w:p>
    <w:p w14:paraId="5CC9C8FF" w14:textId="77777777" w:rsidR="00B51489" w:rsidRPr="009161D0" w:rsidRDefault="00B51489"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Les caractéristiques de cet ordinateur sont :</w:t>
      </w:r>
    </w:p>
    <w:p w14:paraId="4430C297" w14:textId="77777777" w:rsidR="00B51489" w:rsidRPr="009161D0" w:rsidRDefault="00B51489" w:rsidP="00AC68D0">
      <w:pPr>
        <w:pStyle w:val="Paragraphedeliste"/>
        <w:numPr>
          <w:ilvl w:val="0"/>
          <w:numId w:val="13"/>
        </w:numPr>
        <w:jc w:val="both"/>
        <w:rPr>
          <w:rFonts w:ascii="Times New Roman" w:hAnsi="Times New Roman" w:cs="Times New Roman"/>
          <w:sz w:val="24"/>
          <w:szCs w:val="24"/>
        </w:rPr>
      </w:pPr>
      <w:r w:rsidRPr="009161D0">
        <w:rPr>
          <w:rFonts w:ascii="Times New Roman" w:hAnsi="Times New Roman" w:cs="Times New Roman"/>
          <w:sz w:val="24"/>
          <w:szCs w:val="24"/>
        </w:rPr>
        <w:t xml:space="preserve">Processeur : Intel (R) </w:t>
      </w:r>
      <w:proofErr w:type="spellStart"/>
      <w:r w:rsidRPr="009161D0">
        <w:rPr>
          <w:rFonts w:ascii="Times New Roman" w:hAnsi="Times New Roman" w:cs="Times New Roman"/>
          <w:sz w:val="24"/>
          <w:szCs w:val="24"/>
        </w:rPr>
        <w:t>Core</w:t>
      </w:r>
      <w:proofErr w:type="spellEnd"/>
      <w:r w:rsidRPr="009161D0">
        <w:rPr>
          <w:rFonts w:ascii="Times New Roman" w:hAnsi="Times New Roman" w:cs="Times New Roman"/>
          <w:sz w:val="24"/>
          <w:szCs w:val="24"/>
        </w:rPr>
        <w:t xml:space="preserve"> i3-6100U CPU @ 2.30GHz</w:t>
      </w:r>
    </w:p>
    <w:p w14:paraId="1DA60089" w14:textId="77777777" w:rsidR="00B51489" w:rsidRPr="009161D0" w:rsidRDefault="00B51489" w:rsidP="00AC68D0">
      <w:pPr>
        <w:pStyle w:val="Paragraphedeliste"/>
        <w:numPr>
          <w:ilvl w:val="0"/>
          <w:numId w:val="13"/>
        </w:numPr>
        <w:jc w:val="both"/>
        <w:rPr>
          <w:rFonts w:ascii="Times New Roman" w:hAnsi="Times New Roman" w:cs="Times New Roman"/>
          <w:sz w:val="24"/>
          <w:szCs w:val="24"/>
        </w:rPr>
      </w:pPr>
      <w:r w:rsidRPr="009161D0">
        <w:rPr>
          <w:rFonts w:ascii="Times New Roman" w:hAnsi="Times New Roman" w:cs="Times New Roman"/>
          <w:sz w:val="24"/>
          <w:szCs w:val="24"/>
        </w:rPr>
        <w:t>Mémoire RAM : 8.00 Go</w:t>
      </w:r>
    </w:p>
    <w:p w14:paraId="046F4DE8" w14:textId="77777777" w:rsidR="00B51489" w:rsidRPr="009161D0" w:rsidRDefault="00B51489" w:rsidP="00AC68D0">
      <w:pPr>
        <w:pStyle w:val="Paragraphedeliste"/>
        <w:numPr>
          <w:ilvl w:val="0"/>
          <w:numId w:val="13"/>
        </w:numPr>
        <w:jc w:val="both"/>
        <w:rPr>
          <w:rFonts w:ascii="Times New Roman" w:hAnsi="Times New Roman" w:cs="Times New Roman"/>
          <w:sz w:val="24"/>
          <w:szCs w:val="24"/>
          <w:lang w:val="en-US"/>
        </w:rPr>
      </w:pPr>
      <w:r w:rsidRPr="009161D0">
        <w:rPr>
          <w:rFonts w:ascii="Times New Roman" w:hAnsi="Times New Roman" w:cs="Times New Roman"/>
          <w:sz w:val="24"/>
          <w:szCs w:val="24"/>
        </w:rPr>
        <w:t>Type du système : système d’exploitation 64 bits</w:t>
      </w:r>
    </w:p>
    <w:p w14:paraId="3D0C715B" w14:textId="77777777" w:rsidR="00B51489" w:rsidRPr="009161D0" w:rsidRDefault="00B51489" w:rsidP="00AC68D0">
      <w:pPr>
        <w:pStyle w:val="Paragraphedeliste"/>
        <w:numPr>
          <w:ilvl w:val="0"/>
          <w:numId w:val="13"/>
        </w:numPr>
        <w:jc w:val="both"/>
        <w:rPr>
          <w:rFonts w:ascii="Times New Roman" w:hAnsi="Times New Roman" w:cs="Times New Roman"/>
          <w:sz w:val="24"/>
          <w:szCs w:val="24"/>
        </w:rPr>
      </w:pPr>
      <w:r w:rsidRPr="009161D0">
        <w:rPr>
          <w:rFonts w:ascii="Times New Roman" w:hAnsi="Times New Roman" w:cs="Times New Roman"/>
          <w:sz w:val="24"/>
          <w:szCs w:val="24"/>
        </w:rPr>
        <w:t>OS : Windows 10</w:t>
      </w:r>
    </w:p>
    <w:p w14:paraId="3DB70B88" w14:textId="465A8CD1" w:rsidR="00B51489" w:rsidRPr="009161D0" w:rsidRDefault="00B51489" w:rsidP="00AC68D0">
      <w:pPr>
        <w:jc w:val="both"/>
        <w:rPr>
          <w:rFonts w:ascii="Times New Roman" w:hAnsi="Times New Roman" w:cs="Times New Roman"/>
          <w:b/>
          <w:bCs/>
          <w:sz w:val="24"/>
          <w:szCs w:val="24"/>
        </w:rPr>
      </w:pPr>
    </w:p>
    <w:p w14:paraId="1AD8F748" w14:textId="65EA6C88" w:rsidR="00B51489" w:rsidRPr="009161D0" w:rsidRDefault="00B51489"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Logiciel de simulation</w:t>
      </w:r>
    </w:p>
    <w:p w14:paraId="7A18C6BD" w14:textId="445FB89E" w:rsidR="005D159A" w:rsidRPr="009161D0" w:rsidRDefault="00436BF2"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Dans le cadre de notre étude, nous </w:t>
      </w:r>
      <w:r w:rsidR="0039647B" w:rsidRPr="009161D0">
        <w:rPr>
          <w:rFonts w:ascii="Times New Roman" w:hAnsi="Times New Roman" w:cs="Times New Roman"/>
          <w:sz w:val="24"/>
          <w:szCs w:val="24"/>
        </w:rPr>
        <w:t>avons travaillé</w:t>
      </w:r>
      <w:r w:rsidRPr="009161D0">
        <w:rPr>
          <w:rFonts w:ascii="Times New Roman" w:hAnsi="Times New Roman" w:cs="Times New Roman"/>
          <w:sz w:val="24"/>
          <w:szCs w:val="24"/>
        </w:rPr>
        <w:t xml:space="preserve"> avec</w:t>
      </w:r>
      <w:r w:rsidR="00AB6AF1" w:rsidRPr="009161D0">
        <w:rPr>
          <w:rFonts w:ascii="Times New Roman" w:hAnsi="Times New Roman" w:cs="Times New Roman"/>
          <w:sz w:val="24"/>
          <w:szCs w:val="24"/>
        </w:rPr>
        <w:t xml:space="preserve"> la plateforme de calcul numérique et de programmation</w:t>
      </w:r>
      <w:r w:rsidRPr="009161D0">
        <w:rPr>
          <w:rFonts w:ascii="Times New Roman" w:hAnsi="Times New Roman" w:cs="Times New Roman"/>
          <w:sz w:val="24"/>
          <w:szCs w:val="24"/>
        </w:rPr>
        <w:t xml:space="preserve"> M</w:t>
      </w:r>
      <w:r w:rsidR="00AB6AF1" w:rsidRPr="009161D0">
        <w:rPr>
          <w:rFonts w:ascii="Times New Roman" w:hAnsi="Times New Roman" w:cs="Times New Roman"/>
          <w:sz w:val="24"/>
          <w:szCs w:val="24"/>
        </w:rPr>
        <w:t>ATLAB</w:t>
      </w:r>
      <w:r w:rsidR="0039647B" w:rsidRPr="009161D0">
        <w:rPr>
          <w:rFonts w:ascii="Times New Roman" w:hAnsi="Times New Roman" w:cs="Times New Roman"/>
          <w:sz w:val="24"/>
          <w:szCs w:val="24"/>
        </w:rPr>
        <w:t xml:space="preserve"> (</w:t>
      </w:r>
      <w:proofErr w:type="spellStart"/>
      <w:r w:rsidR="0039647B" w:rsidRPr="009161D0">
        <w:rPr>
          <w:rFonts w:ascii="Times New Roman" w:hAnsi="Times New Roman" w:cs="Times New Roman"/>
          <w:sz w:val="24"/>
          <w:szCs w:val="24"/>
        </w:rPr>
        <w:t>MATrix</w:t>
      </w:r>
      <w:proofErr w:type="spellEnd"/>
      <w:r w:rsidR="0039647B" w:rsidRPr="009161D0">
        <w:rPr>
          <w:rFonts w:ascii="Times New Roman" w:hAnsi="Times New Roman" w:cs="Times New Roman"/>
          <w:sz w:val="24"/>
          <w:szCs w:val="24"/>
        </w:rPr>
        <w:t xml:space="preserve"> </w:t>
      </w:r>
      <w:proofErr w:type="spellStart"/>
      <w:r w:rsidR="0039647B" w:rsidRPr="009161D0">
        <w:rPr>
          <w:rFonts w:ascii="Times New Roman" w:hAnsi="Times New Roman" w:cs="Times New Roman"/>
          <w:sz w:val="24"/>
          <w:szCs w:val="24"/>
        </w:rPr>
        <w:t>LABoratory</w:t>
      </w:r>
      <w:proofErr w:type="spellEnd"/>
      <w:r w:rsidR="0039647B" w:rsidRPr="009161D0">
        <w:rPr>
          <w:rFonts w:ascii="Times New Roman" w:hAnsi="Times New Roman" w:cs="Times New Roman"/>
          <w:sz w:val="24"/>
          <w:szCs w:val="24"/>
        </w:rPr>
        <w:t xml:space="preserve">) dans sa version </w:t>
      </w:r>
      <w:r w:rsidR="008D2F27" w:rsidRPr="009161D0">
        <w:rPr>
          <w:rFonts w:ascii="Times New Roman" w:hAnsi="Times New Roman" w:cs="Times New Roman"/>
          <w:sz w:val="24"/>
          <w:szCs w:val="24"/>
        </w:rPr>
        <w:t>2019</w:t>
      </w:r>
      <w:r w:rsidR="00DA3E51" w:rsidRPr="009161D0">
        <w:rPr>
          <w:rFonts w:ascii="Times New Roman" w:hAnsi="Times New Roman" w:cs="Times New Roman"/>
          <w:sz w:val="24"/>
          <w:szCs w:val="24"/>
        </w:rPr>
        <w:t xml:space="preserve">. </w:t>
      </w:r>
      <w:r w:rsidR="005D159A" w:rsidRPr="009161D0">
        <w:rPr>
          <w:rFonts w:ascii="Times New Roman" w:hAnsi="Times New Roman" w:cs="Times New Roman"/>
          <w:sz w:val="24"/>
          <w:szCs w:val="24"/>
        </w:rPr>
        <w:t xml:space="preserve">Matlab dispose de nombreuses fonctions que nous avons utilisé dans le cadre de l’implémentation du système DAB+ </w:t>
      </w:r>
      <w:r w:rsidR="00DA3E51" w:rsidRPr="009161D0">
        <w:rPr>
          <w:rFonts w:ascii="Times New Roman" w:hAnsi="Times New Roman" w:cs="Times New Roman"/>
          <w:sz w:val="24"/>
          <w:szCs w:val="24"/>
        </w:rPr>
        <w:t xml:space="preserve">et </w:t>
      </w:r>
      <w:r w:rsidR="005D159A" w:rsidRPr="009161D0">
        <w:rPr>
          <w:rFonts w:ascii="Times New Roman" w:hAnsi="Times New Roman" w:cs="Times New Roman"/>
          <w:sz w:val="24"/>
          <w:szCs w:val="24"/>
        </w:rPr>
        <w:t xml:space="preserve">qui sont énumérées dans le Tableau </w:t>
      </w:r>
      <w:r w:rsidR="00AF5826" w:rsidRPr="009161D0">
        <w:rPr>
          <w:rFonts w:ascii="Times New Roman" w:hAnsi="Times New Roman" w:cs="Times New Roman"/>
          <w:sz w:val="24"/>
          <w:szCs w:val="24"/>
        </w:rPr>
        <w:t>A.1</w:t>
      </w:r>
      <w:r w:rsidR="005D159A" w:rsidRPr="009161D0">
        <w:rPr>
          <w:rFonts w:ascii="Times New Roman" w:hAnsi="Times New Roman" w:cs="Times New Roman"/>
          <w:sz w:val="24"/>
          <w:szCs w:val="24"/>
        </w:rPr>
        <w:t xml:space="preserve"> en Annexes.</w:t>
      </w:r>
    </w:p>
    <w:p w14:paraId="5EF68E20" w14:textId="77777777" w:rsidR="008578CC" w:rsidRPr="009161D0" w:rsidRDefault="008578CC" w:rsidP="00AC68D0">
      <w:pPr>
        <w:ind w:left="60"/>
        <w:jc w:val="both"/>
        <w:rPr>
          <w:rFonts w:ascii="Times New Roman" w:hAnsi="Times New Roman" w:cs="Times New Roman"/>
          <w:color w:val="000000"/>
          <w:sz w:val="24"/>
          <w:szCs w:val="24"/>
        </w:rPr>
      </w:pPr>
    </w:p>
    <w:p w14:paraId="4FFC62BB" w14:textId="3BFF252A" w:rsidR="00436BF2" w:rsidRPr="009161D0" w:rsidRDefault="00436BF2" w:rsidP="00C764CB">
      <w:pPr>
        <w:ind w:left="60"/>
        <w:rPr>
          <w:rFonts w:ascii="Times New Roman" w:hAnsi="Times New Roman" w:cs="Times New Roman"/>
          <w:sz w:val="24"/>
          <w:szCs w:val="24"/>
        </w:rPr>
      </w:pPr>
    </w:p>
    <w:p w14:paraId="4641A169" w14:textId="5EDA1B39" w:rsidR="009D0FCF" w:rsidRPr="009161D0" w:rsidRDefault="009D0FCF" w:rsidP="00C764CB">
      <w:pPr>
        <w:ind w:left="60"/>
        <w:rPr>
          <w:rFonts w:ascii="Times New Roman" w:hAnsi="Times New Roman" w:cs="Times New Roman"/>
          <w:sz w:val="24"/>
          <w:szCs w:val="24"/>
        </w:rPr>
      </w:pPr>
    </w:p>
    <w:p w14:paraId="705350FE" w14:textId="430DC26A" w:rsidR="009D0FCF" w:rsidRPr="009161D0" w:rsidRDefault="00710FAF" w:rsidP="00C764CB">
      <w:pPr>
        <w:ind w:left="60"/>
        <w:rPr>
          <w:rFonts w:ascii="Times New Roman" w:hAnsi="Times New Roman" w:cs="Times New Roman"/>
          <w:b/>
          <w:bCs/>
          <w:sz w:val="24"/>
          <w:szCs w:val="24"/>
        </w:rPr>
      </w:pPr>
      <w:r w:rsidRPr="009161D0">
        <w:rPr>
          <w:rFonts w:ascii="Times New Roman" w:hAnsi="Times New Roman" w:cs="Times New Roman"/>
          <w:b/>
          <w:bCs/>
          <w:sz w:val="24"/>
          <w:szCs w:val="24"/>
        </w:rPr>
        <w:t>5</w:t>
      </w:r>
      <w:r w:rsidR="00694DE4" w:rsidRPr="009161D0">
        <w:rPr>
          <w:rFonts w:ascii="Times New Roman" w:hAnsi="Times New Roman" w:cs="Times New Roman"/>
          <w:b/>
          <w:bCs/>
          <w:sz w:val="24"/>
          <w:szCs w:val="24"/>
        </w:rPr>
        <w:t xml:space="preserve"> </w:t>
      </w:r>
      <w:bookmarkStart w:id="38" w:name="_Hlk69999388"/>
      <w:r w:rsidR="009D0FCF" w:rsidRPr="009161D0">
        <w:rPr>
          <w:rFonts w:ascii="Times New Roman" w:hAnsi="Times New Roman" w:cs="Times New Roman"/>
          <w:b/>
          <w:bCs/>
          <w:sz w:val="24"/>
          <w:szCs w:val="24"/>
        </w:rPr>
        <w:t>Outils d’évaluation des performances</w:t>
      </w:r>
    </w:p>
    <w:bookmarkEnd w:id="38"/>
    <w:p w14:paraId="74B19D7B" w14:textId="793E8588" w:rsidR="00694DE4" w:rsidRPr="009161D0" w:rsidRDefault="00694DE4"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Pour évaluer les performances de notre système, nous avons utilisé le Taux d’erreurs Binaires (TEB)</w:t>
      </w:r>
      <w:r w:rsidR="009E2C00" w:rsidRPr="009161D0">
        <w:rPr>
          <w:rFonts w:ascii="Times New Roman" w:hAnsi="Times New Roman" w:cs="Times New Roman"/>
          <w:sz w:val="24"/>
          <w:szCs w:val="24"/>
        </w:rPr>
        <w:t xml:space="preserve"> ou BER (Bit </w:t>
      </w:r>
      <w:proofErr w:type="spellStart"/>
      <w:r w:rsidR="009E2C00" w:rsidRPr="009161D0">
        <w:rPr>
          <w:rFonts w:ascii="Times New Roman" w:hAnsi="Times New Roman" w:cs="Times New Roman"/>
          <w:sz w:val="24"/>
          <w:szCs w:val="24"/>
        </w:rPr>
        <w:t>Error</w:t>
      </w:r>
      <w:proofErr w:type="spellEnd"/>
      <w:r w:rsidR="009E2C00" w:rsidRPr="009161D0">
        <w:rPr>
          <w:rFonts w:ascii="Times New Roman" w:hAnsi="Times New Roman" w:cs="Times New Roman"/>
          <w:sz w:val="24"/>
          <w:szCs w:val="24"/>
        </w:rPr>
        <w:t xml:space="preserve"> Ratio) en anglais</w:t>
      </w:r>
      <w:r w:rsidRPr="009161D0">
        <w:rPr>
          <w:rFonts w:ascii="Times New Roman" w:hAnsi="Times New Roman" w:cs="Times New Roman"/>
          <w:sz w:val="24"/>
          <w:szCs w:val="24"/>
        </w:rPr>
        <w:t xml:space="preserve"> et le rapport signal à bruit (</w:t>
      </w:r>
      <w:r w:rsidR="009E2C00" w:rsidRPr="009161D0">
        <w:rPr>
          <w:rFonts w:ascii="Times New Roman" w:hAnsi="Times New Roman" w:cs="Times New Roman"/>
          <w:sz w:val="24"/>
          <w:szCs w:val="24"/>
        </w:rPr>
        <w:t xml:space="preserve">RSB ou </w:t>
      </w:r>
      <w:r w:rsidRPr="009161D0">
        <w:rPr>
          <w:rFonts w:ascii="Times New Roman" w:hAnsi="Times New Roman" w:cs="Times New Roman"/>
          <w:sz w:val="24"/>
          <w:szCs w:val="24"/>
        </w:rPr>
        <w:t>SNR</w:t>
      </w:r>
      <w:r w:rsidR="009E2C00" w:rsidRPr="009161D0">
        <w:rPr>
          <w:rFonts w:ascii="Times New Roman" w:hAnsi="Times New Roman" w:cs="Times New Roman"/>
          <w:sz w:val="24"/>
          <w:szCs w:val="24"/>
        </w:rPr>
        <w:t xml:space="preserve"> pour Signal to Noise Ratio en anglais</w:t>
      </w:r>
      <w:r w:rsidRPr="009161D0">
        <w:rPr>
          <w:rFonts w:ascii="Times New Roman" w:hAnsi="Times New Roman" w:cs="Times New Roman"/>
          <w:sz w:val="24"/>
          <w:szCs w:val="24"/>
        </w:rPr>
        <w:t>).</w:t>
      </w:r>
    </w:p>
    <w:p w14:paraId="3C456A24" w14:textId="39D4A9C2" w:rsidR="00694DE4" w:rsidRPr="009161D0" w:rsidRDefault="00694DE4" w:rsidP="00AC68D0">
      <w:pPr>
        <w:pStyle w:val="Paragraphedeliste"/>
        <w:numPr>
          <w:ilvl w:val="0"/>
          <w:numId w:val="14"/>
        </w:numPr>
        <w:jc w:val="both"/>
        <w:rPr>
          <w:rFonts w:ascii="Times New Roman" w:hAnsi="Times New Roman" w:cs="Times New Roman"/>
          <w:sz w:val="24"/>
          <w:szCs w:val="24"/>
        </w:rPr>
      </w:pPr>
      <w:r w:rsidRPr="009161D0">
        <w:rPr>
          <w:rFonts w:ascii="Times New Roman" w:hAnsi="Times New Roman" w:cs="Times New Roman"/>
          <w:sz w:val="24"/>
          <w:szCs w:val="24"/>
        </w:rPr>
        <w:t xml:space="preserve">Le TEB </w:t>
      </w:r>
      <w:r w:rsidR="009E2C00" w:rsidRPr="009161D0">
        <w:rPr>
          <w:rFonts w:ascii="Times New Roman" w:hAnsi="Times New Roman" w:cs="Times New Roman"/>
          <w:sz w:val="24"/>
          <w:szCs w:val="24"/>
        </w:rPr>
        <w:t xml:space="preserve">renseigne sur la proportion de bits erronés. Plus il est faible, meilleure est la qualité du signal en réception. Il se calcule de la manière suivante : </w:t>
      </w:r>
    </w:p>
    <w:p w14:paraId="2E814840" w14:textId="57C10178" w:rsidR="009E2C00" w:rsidRPr="009161D0" w:rsidRDefault="009E2C00" w:rsidP="00AC68D0">
      <w:pPr>
        <w:ind w:left="60"/>
        <w:jc w:val="both"/>
        <w:rPr>
          <w:rFonts w:ascii="Times New Roman" w:hAnsi="Times New Roman" w:cs="Times New Roman"/>
          <w:sz w:val="24"/>
          <w:szCs w:val="24"/>
        </w:rPr>
      </w:pPr>
      <m:oMathPara>
        <m:oMath>
          <m:r>
            <w:rPr>
              <w:rFonts w:ascii="Cambria Math" w:hAnsi="Cambria Math" w:cs="Times New Roman"/>
              <w:sz w:val="24"/>
              <w:szCs w:val="24"/>
            </w:rPr>
            <m:t>TEB=</m:t>
          </m:r>
          <m:f>
            <m:fPr>
              <m:ctrlPr>
                <w:rPr>
                  <w:rFonts w:ascii="Cambria Math" w:hAnsi="Cambria Math" w:cs="Times New Roman"/>
                  <w:i/>
                  <w:sz w:val="24"/>
                  <w:szCs w:val="24"/>
                </w:rPr>
              </m:ctrlPr>
            </m:fPr>
            <m:num>
              <m:r>
                <w:rPr>
                  <w:rFonts w:ascii="Cambria Math" w:hAnsi="Cambria Math" w:cs="Times New Roman"/>
                  <w:sz w:val="24"/>
                  <w:szCs w:val="24"/>
                </w:rPr>
                <m:t>Nombre de bits erronés</m:t>
              </m:r>
            </m:num>
            <m:den>
              <m:r>
                <w:rPr>
                  <w:rFonts w:ascii="Cambria Math" w:hAnsi="Cambria Math" w:cs="Times New Roman"/>
                  <w:sz w:val="24"/>
                  <w:szCs w:val="24"/>
                </w:rPr>
                <m:t>Nombre de bits transmis</m:t>
              </m:r>
            </m:den>
          </m:f>
        </m:oMath>
      </m:oMathPara>
    </w:p>
    <w:p w14:paraId="1F37C988" w14:textId="77777777" w:rsidR="00694DE4" w:rsidRPr="009161D0" w:rsidRDefault="00694DE4" w:rsidP="00AC68D0">
      <w:pPr>
        <w:ind w:left="60"/>
        <w:jc w:val="both"/>
        <w:rPr>
          <w:rFonts w:ascii="Times New Roman" w:hAnsi="Times New Roman" w:cs="Times New Roman"/>
          <w:sz w:val="24"/>
          <w:szCs w:val="24"/>
        </w:rPr>
      </w:pPr>
    </w:p>
    <w:p w14:paraId="0C895BBF" w14:textId="0F931E34" w:rsidR="00854A43" w:rsidRPr="009161D0" w:rsidRDefault="009E2C00"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Le rapport signal à bruit indique le niveau de per</w:t>
      </w:r>
      <w:r w:rsidR="005C05F8" w:rsidRPr="009161D0">
        <w:rPr>
          <w:rFonts w:ascii="Times New Roman" w:hAnsi="Times New Roman" w:cs="Times New Roman"/>
          <w:sz w:val="24"/>
          <w:szCs w:val="24"/>
        </w:rPr>
        <w:t>turbation du signal par le bruit. Il s’exprime en dB et d’après la formule :</w:t>
      </w:r>
    </w:p>
    <w:p w14:paraId="7FFEF4BD" w14:textId="0E7E8063" w:rsidR="005C05F8" w:rsidRPr="009161D0" w:rsidRDefault="005C05F8" w:rsidP="00AC68D0">
      <w:pPr>
        <w:ind w:left="60"/>
        <w:jc w:val="both"/>
        <w:rPr>
          <w:rFonts w:ascii="Times New Roman" w:hAnsi="Times New Roman" w:cs="Times New Roman"/>
          <w:sz w:val="24"/>
          <w:szCs w:val="24"/>
        </w:rPr>
      </w:pPr>
      <m:oMathPara>
        <m:oMath>
          <m:r>
            <w:rPr>
              <w:rFonts w:ascii="Cambria Math" w:hAnsi="Cambria Math" w:cs="Times New Roman"/>
              <w:sz w:val="24"/>
              <w:szCs w:val="24"/>
            </w:rPr>
            <m:t>RSB=10*log</m:t>
          </m:r>
          <m:f>
            <m:fPr>
              <m:ctrlPr>
                <w:rPr>
                  <w:rFonts w:ascii="Cambria Math" w:hAnsi="Cambria Math" w:cs="Times New Roman"/>
                  <w:i/>
                  <w:sz w:val="24"/>
                  <w:szCs w:val="24"/>
                </w:rPr>
              </m:ctrlPr>
            </m:fPr>
            <m:num>
              <m:r>
                <w:rPr>
                  <w:rFonts w:ascii="Cambria Math" w:hAnsi="Cambria Math" w:cs="Times New Roman"/>
                  <w:sz w:val="24"/>
                  <w:szCs w:val="24"/>
                </w:rPr>
                <m:t>Puissance du signal (en watts)</m:t>
              </m:r>
            </m:num>
            <m:den>
              <m:r>
                <w:rPr>
                  <w:rFonts w:ascii="Cambria Math" w:hAnsi="Cambria Math" w:cs="Times New Roman"/>
                  <w:sz w:val="24"/>
                  <w:szCs w:val="24"/>
                </w:rPr>
                <m:t>Puissance du bruit (en watts)</m:t>
              </m:r>
            </m:den>
          </m:f>
        </m:oMath>
      </m:oMathPara>
    </w:p>
    <w:p w14:paraId="26FB8760" w14:textId="77777777" w:rsidR="00E56463" w:rsidRPr="009161D0" w:rsidRDefault="00E56463" w:rsidP="005C05F8">
      <w:pPr>
        <w:ind w:left="60"/>
        <w:rPr>
          <w:rFonts w:ascii="Times New Roman" w:hAnsi="Times New Roman" w:cs="Times New Roman"/>
          <w:b/>
          <w:bCs/>
          <w:sz w:val="24"/>
          <w:szCs w:val="24"/>
        </w:rPr>
      </w:pPr>
    </w:p>
    <w:p w14:paraId="04D837C5" w14:textId="77777777" w:rsidR="00E56463" w:rsidRPr="009161D0" w:rsidRDefault="00E56463" w:rsidP="005C05F8">
      <w:pPr>
        <w:ind w:left="60"/>
        <w:rPr>
          <w:rFonts w:ascii="Times New Roman" w:hAnsi="Times New Roman" w:cs="Times New Roman"/>
          <w:b/>
          <w:bCs/>
          <w:sz w:val="24"/>
          <w:szCs w:val="24"/>
        </w:rPr>
      </w:pPr>
    </w:p>
    <w:p w14:paraId="72FFFE47" w14:textId="1A853F40" w:rsidR="005C05F8" w:rsidRPr="009161D0" w:rsidRDefault="005C05F8"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Conclusion</w:t>
      </w:r>
    </w:p>
    <w:p w14:paraId="25789052" w14:textId="22309CFA" w:rsidR="00E56463" w:rsidRPr="009161D0" w:rsidRDefault="00E56463"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Dans ce chapitre, nous avons présenté le fonctionnement du système DAB+ implémenté ainsi que les outils nécessaires à la conception et à l’évaluation des performances du système. Le chapitre suivant nous permettra de présenter les résultats et discussions de nos différentes simulations</w:t>
      </w:r>
    </w:p>
    <w:p w14:paraId="64619449" w14:textId="0E82AC55" w:rsidR="00E56463" w:rsidRPr="009161D0" w:rsidRDefault="00E56463" w:rsidP="00AC68D0">
      <w:pPr>
        <w:ind w:left="60"/>
        <w:jc w:val="both"/>
        <w:rPr>
          <w:rFonts w:ascii="Times New Roman" w:hAnsi="Times New Roman" w:cs="Times New Roman"/>
          <w:sz w:val="24"/>
          <w:szCs w:val="24"/>
        </w:rPr>
      </w:pPr>
    </w:p>
    <w:p w14:paraId="4619FD5D" w14:textId="6E19B35F" w:rsidR="00E56463" w:rsidRPr="009161D0" w:rsidRDefault="00E56463" w:rsidP="005C05F8">
      <w:pPr>
        <w:ind w:left="60"/>
        <w:rPr>
          <w:rFonts w:ascii="Times New Roman" w:hAnsi="Times New Roman" w:cs="Times New Roman"/>
          <w:sz w:val="24"/>
          <w:szCs w:val="24"/>
        </w:rPr>
      </w:pPr>
    </w:p>
    <w:p w14:paraId="6B033480" w14:textId="75020F67" w:rsidR="00E56463" w:rsidRPr="009161D0" w:rsidRDefault="00E56463" w:rsidP="005C05F8">
      <w:pPr>
        <w:ind w:left="60"/>
        <w:rPr>
          <w:rFonts w:ascii="Times New Roman" w:hAnsi="Times New Roman" w:cs="Times New Roman"/>
          <w:sz w:val="24"/>
          <w:szCs w:val="24"/>
        </w:rPr>
      </w:pPr>
    </w:p>
    <w:p w14:paraId="6B15DAD3" w14:textId="4078CCF5" w:rsidR="00E56463" w:rsidRPr="009161D0" w:rsidRDefault="00E56463" w:rsidP="005C05F8">
      <w:pPr>
        <w:ind w:left="60"/>
        <w:rPr>
          <w:rFonts w:ascii="Times New Roman" w:hAnsi="Times New Roman" w:cs="Times New Roman"/>
          <w:sz w:val="24"/>
          <w:szCs w:val="24"/>
        </w:rPr>
      </w:pPr>
    </w:p>
    <w:p w14:paraId="755BBA07" w14:textId="77777777" w:rsidR="00E56463" w:rsidRPr="009161D0" w:rsidRDefault="00E56463" w:rsidP="005C05F8">
      <w:pPr>
        <w:ind w:left="60"/>
        <w:rPr>
          <w:rFonts w:ascii="Times New Roman" w:hAnsi="Times New Roman" w:cs="Times New Roman"/>
          <w:sz w:val="24"/>
          <w:szCs w:val="24"/>
        </w:rPr>
      </w:pPr>
    </w:p>
    <w:p w14:paraId="5A3969B4" w14:textId="77777777" w:rsidR="009D0FCF" w:rsidRPr="009161D0" w:rsidRDefault="009D0FCF" w:rsidP="00C764CB">
      <w:pPr>
        <w:ind w:left="60"/>
        <w:rPr>
          <w:rFonts w:ascii="Times New Roman" w:hAnsi="Times New Roman" w:cs="Times New Roman"/>
          <w:b/>
          <w:bCs/>
          <w:sz w:val="24"/>
          <w:szCs w:val="24"/>
        </w:rPr>
      </w:pPr>
    </w:p>
    <w:p w14:paraId="3A196F94" w14:textId="77777777" w:rsidR="00B450B0" w:rsidRPr="009161D0" w:rsidRDefault="00B450B0" w:rsidP="00C764CB">
      <w:pPr>
        <w:ind w:left="60"/>
        <w:rPr>
          <w:rFonts w:ascii="Times New Roman" w:hAnsi="Times New Roman" w:cs="Times New Roman"/>
          <w:b/>
          <w:bCs/>
          <w:sz w:val="24"/>
          <w:szCs w:val="24"/>
        </w:rPr>
      </w:pPr>
    </w:p>
    <w:p w14:paraId="5FE11D55" w14:textId="77777777" w:rsidR="00B450B0" w:rsidRPr="009161D0" w:rsidRDefault="00B450B0" w:rsidP="00C764CB">
      <w:pPr>
        <w:ind w:left="60"/>
        <w:rPr>
          <w:rFonts w:ascii="Times New Roman" w:hAnsi="Times New Roman" w:cs="Times New Roman"/>
          <w:b/>
          <w:bCs/>
          <w:sz w:val="24"/>
          <w:szCs w:val="24"/>
        </w:rPr>
      </w:pPr>
    </w:p>
    <w:p w14:paraId="5F7B8983" w14:textId="77777777" w:rsidR="00B450B0" w:rsidRPr="009161D0" w:rsidRDefault="00B450B0" w:rsidP="00C764CB">
      <w:pPr>
        <w:ind w:left="60"/>
        <w:rPr>
          <w:rFonts w:ascii="Times New Roman" w:hAnsi="Times New Roman" w:cs="Times New Roman"/>
          <w:b/>
          <w:bCs/>
          <w:sz w:val="24"/>
          <w:szCs w:val="24"/>
        </w:rPr>
      </w:pPr>
    </w:p>
    <w:p w14:paraId="2BB1493D" w14:textId="77777777" w:rsidR="00B450B0" w:rsidRPr="009161D0" w:rsidRDefault="00B450B0" w:rsidP="00C764CB">
      <w:pPr>
        <w:ind w:left="60"/>
        <w:rPr>
          <w:rFonts w:ascii="Times New Roman" w:hAnsi="Times New Roman" w:cs="Times New Roman"/>
          <w:b/>
          <w:bCs/>
          <w:sz w:val="24"/>
          <w:szCs w:val="24"/>
        </w:rPr>
      </w:pPr>
    </w:p>
    <w:p w14:paraId="7160AC40" w14:textId="01E825DE" w:rsidR="00566830" w:rsidRPr="009161D0" w:rsidRDefault="00566830" w:rsidP="00710FAF">
      <w:pPr>
        <w:rPr>
          <w:rFonts w:ascii="Times New Roman" w:hAnsi="Times New Roman" w:cs="Times New Roman"/>
          <w:b/>
          <w:bCs/>
          <w:sz w:val="24"/>
          <w:szCs w:val="24"/>
        </w:rPr>
      </w:pPr>
    </w:p>
    <w:p w14:paraId="42016275" w14:textId="77777777" w:rsidR="00710FAF" w:rsidRPr="009161D0" w:rsidRDefault="00710FAF" w:rsidP="00710FAF">
      <w:pPr>
        <w:rPr>
          <w:rFonts w:ascii="Times New Roman" w:hAnsi="Times New Roman" w:cs="Times New Roman"/>
          <w:b/>
          <w:bCs/>
          <w:sz w:val="24"/>
          <w:szCs w:val="24"/>
        </w:rPr>
      </w:pPr>
    </w:p>
    <w:p w14:paraId="08B8F576" w14:textId="77777777" w:rsidR="00710FAF" w:rsidRPr="009161D0" w:rsidRDefault="00710FAF" w:rsidP="00AC68D0">
      <w:pPr>
        <w:jc w:val="both"/>
        <w:rPr>
          <w:rFonts w:ascii="Times New Roman" w:hAnsi="Times New Roman" w:cs="Times New Roman"/>
          <w:b/>
          <w:bCs/>
          <w:sz w:val="32"/>
          <w:szCs w:val="32"/>
        </w:rPr>
      </w:pPr>
      <w:bookmarkStart w:id="39" w:name="_Hlk69995036"/>
      <w:r w:rsidRPr="009161D0">
        <w:rPr>
          <w:rFonts w:ascii="Times New Roman" w:hAnsi="Times New Roman" w:cs="Times New Roman"/>
          <w:b/>
          <w:bCs/>
          <w:sz w:val="32"/>
          <w:szCs w:val="32"/>
        </w:rPr>
        <w:lastRenderedPageBreak/>
        <w:t xml:space="preserve">Partie III : </w:t>
      </w:r>
      <w:bookmarkStart w:id="40" w:name="_Hlk69995022"/>
      <w:bookmarkEnd w:id="39"/>
      <w:r w:rsidRPr="009161D0">
        <w:rPr>
          <w:rFonts w:ascii="Times New Roman" w:eastAsia="Times New Roman" w:hAnsi="Times New Roman" w:cs="Times New Roman"/>
          <w:b/>
          <w:bCs/>
          <w:iCs/>
          <w:sz w:val="32"/>
          <w:szCs w:val="32"/>
        </w:rPr>
        <w:t>RESULTATS ET DISCUSSION</w:t>
      </w:r>
      <w:r w:rsidRPr="009161D0">
        <w:rPr>
          <w:rFonts w:ascii="Times New Roman" w:hAnsi="Times New Roman" w:cs="Times New Roman"/>
          <w:b/>
          <w:bCs/>
          <w:sz w:val="32"/>
          <w:szCs w:val="32"/>
        </w:rPr>
        <w:t xml:space="preserve"> </w:t>
      </w:r>
    </w:p>
    <w:p w14:paraId="4F6FB2E3" w14:textId="4A0DA67D" w:rsidR="00281341" w:rsidRPr="009161D0" w:rsidRDefault="00554AD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Chapitre 4 : Résultats</w:t>
      </w:r>
      <w:r w:rsidR="00BF58D7" w:rsidRPr="009161D0">
        <w:rPr>
          <w:rFonts w:ascii="Times New Roman" w:hAnsi="Times New Roman" w:cs="Times New Roman"/>
          <w:b/>
          <w:bCs/>
          <w:sz w:val="24"/>
          <w:szCs w:val="24"/>
        </w:rPr>
        <w:t xml:space="preserve"> et discussions des </w:t>
      </w:r>
      <w:r w:rsidR="00F37844" w:rsidRPr="009161D0">
        <w:rPr>
          <w:rFonts w:ascii="Times New Roman" w:hAnsi="Times New Roman" w:cs="Times New Roman"/>
          <w:b/>
          <w:bCs/>
          <w:sz w:val="24"/>
          <w:szCs w:val="24"/>
        </w:rPr>
        <w:t>simulations</w:t>
      </w:r>
      <w:bookmarkEnd w:id="40"/>
    </w:p>
    <w:p w14:paraId="6CEEF401" w14:textId="6C0C07E2" w:rsidR="00B450B0" w:rsidRPr="009161D0" w:rsidRDefault="00B450B0"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Introduction</w:t>
      </w:r>
    </w:p>
    <w:p w14:paraId="24975F1E" w14:textId="584C2F7D" w:rsidR="00B450B0" w:rsidRPr="009161D0" w:rsidRDefault="00554AD0"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Dans c</w:t>
      </w:r>
      <w:r w:rsidR="00B450B0" w:rsidRPr="009161D0">
        <w:rPr>
          <w:rFonts w:ascii="Times New Roman" w:hAnsi="Times New Roman" w:cs="Times New Roman"/>
          <w:sz w:val="24"/>
          <w:szCs w:val="24"/>
        </w:rPr>
        <w:t>e chapitre</w:t>
      </w:r>
      <w:r w:rsidRPr="009161D0">
        <w:rPr>
          <w:rFonts w:ascii="Times New Roman" w:hAnsi="Times New Roman" w:cs="Times New Roman"/>
          <w:sz w:val="24"/>
          <w:szCs w:val="24"/>
        </w:rPr>
        <w:t xml:space="preserve"> nous allons</w:t>
      </w:r>
      <w:r w:rsidR="00B63F80" w:rsidRPr="009161D0">
        <w:rPr>
          <w:rFonts w:ascii="Times New Roman" w:hAnsi="Times New Roman" w:cs="Times New Roman"/>
          <w:sz w:val="24"/>
          <w:szCs w:val="24"/>
        </w:rPr>
        <w:t>,</w:t>
      </w:r>
      <w:r w:rsidRPr="009161D0">
        <w:rPr>
          <w:rFonts w:ascii="Times New Roman" w:hAnsi="Times New Roman" w:cs="Times New Roman"/>
          <w:sz w:val="24"/>
          <w:szCs w:val="24"/>
        </w:rPr>
        <w:t xml:space="preserve"> </w:t>
      </w:r>
      <w:r w:rsidR="00B450B0" w:rsidRPr="009161D0">
        <w:rPr>
          <w:rFonts w:ascii="Times New Roman" w:hAnsi="Times New Roman" w:cs="Times New Roman"/>
          <w:sz w:val="24"/>
          <w:szCs w:val="24"/>
        </w:rPr>
        <w:t>présente</w:t>
      </w:r>
      <w:r w:rsidRPr="009161D0">
        <w:rPr>
          <w:rFonts w:ascii="Times New Roman" w:hAnsi="Times New Roman" w:cs="Times New Roman"/>
          <w:sz w:val="24"/>
          <w:szCs w:val="24"/>
        </w:rPr>
        <w:t>r</w:t>
      </w:r>
      <w:r w:rsidR="00B450B0" w:rsidRPr="009161D0">
        <w:rPr>
          <w:rFonts w:ascii="Times New Roman" w:hAnsi="Times New Roman" w:cs="Times New Roman"/>
          <w:sz w:val="24"/>
          <w:szCs w:val="24"/>
        </w:rPr>
        <w:t xml:space="preserve"> un résumé des résultats de nos simulations</w:t>
      </w:r>
      <w:r w:rsidRPr="009161D0">
        <w:rPr>
          <w:rFonts w:ascii="Times New Roman" w:hAnsi="Times New Roman" w:cs="Times New Roman"/>
          <w:sz w:val="24"/>
          <w:szCs w:val="24"/>
        </w:rPr>
        <w:t xml:space="preserve"> du système DAB+</w:t>
      </w:r>
      <w:r w:rsidR="00AB6AF1" w:rsidRPr="009161D0">
        <w:rPr>
          <w:rFonts w:ascii="Times New Roman" w:hAnsi="Times New Roman" w:cs="Times New Roman"/>
          <w:sz w:val="24"/>
          <w:szCs w:val="24"/>
        </w:rPr>
        <w:t xml:space="preserve"> faire une discussion sur ces résultats</w:t>
      </w:r>
      <w:r w:rsidRPr="009161D0">
        <w:rPr>
          <w:rFonts w:ascii="Times New Roman" w:hAnsi="Times New Roman" w:cs="Times New Roman"/>
          <w:sz w:val="24"/>
          <w:szCs w:val="24"/>
        </w:rPr>
        <w:t>. Les résultats seront présentés sous forme de courbe</w:t>
      </w:r>
      <w:r w:rsidR="002F5BC5" w:rsidRPr="009161D0">
        <w:rPr>
          <w:rFonts w:ascii="Times New Roman" w:hAnsi="Times New Roman" w:cs="Times New Roman"/>
          <w:sz w:val="24"/>
          <w:szCs w:val="24"/>
        </w:rPr>
        <w:t>s</w:t>
      </w:r>
      <w:r w:rsidRPr="009161D0">
        <w:rPr>
          <w:rFonts w:ascii="Times New Roman" w:hAnsi="Times New Roman" w:cs="Times New Roman"/>
          <w:sz w:val="24"/>
          <w:szCs w:val="24"/>
        </w:rPr>
        <w:t xml:space="preserve"> </w:t>
      </w:r>
      <w:r w:rsidR="002F5BC5" w:rsidRPr="009161D0">
        <w:rPr>
          <w:rFonts w:ascii="Times New Roman" w:hAnsi="Times New Roman" w:cs="Times New Roman"/>
          <w:sz w:val="24"/>
          <w:szCs w:val="24"/>
        </w:rPr>
        <w:t>suivies</w:t>
      </w:r>
      <w:r w:rsidRPr="009161D0">
        <w:rPr>
          <w:rFonts w:ascii="Times New Roman" w:hAnsi="Times New Roman" w:cs="Times New Roman"/>
          <w:sz w:val="24"/>
          <w:szCs w:val="24"/>
        </w:rPr>
        <w:t xml:space="preserve"> de quelques commentaires. </w:t>
      </w:r>
      <w:r w:rsidR="00B63F80" w:rsidRPr="009161D0">
        <w:rPr>
          <w:rFonts w:ascii="Times New Roman" w:hAnsi="Times New Roman" w:cs="Times New Roman"/>
          <w:sz w:val="24"/>
          <w:szCs w:val="24"/>
        </w:rPr>
        <w:t xml:space="preserve">Il s’agira de présenter les résultats obtenus pour </w:t>
      </w:r>
      <w:r w:rsidR="00AB6AF1" w:rsidRPr="009161D0">
        <w:rPr>
          <w:rFonts w:ascii="Times New Roman" w:hAnsi="Times New Roman" w:cs="Times New Roman"/>
          <w:sz w:val="24"/>
          <w:szCs w:val="24"/>
        </w:rPr>
        <w:t>la simulation du système DAB+ et les résultats obtenus après insertion de la rotation de constellation pour les canaux utilisées.</w:t>
      </w:r>
    </w:p>
    <w:p w14:paraId="0870E2EB" w14:textId="6DBE12DB" w:rsidR="004C0DE3" w:rsidRPr="009161D0" w:rsidRDefault="004C0DE3" w:rsidP="00AC68D0">
      <w:pPr>
        <w:ind w:left="60"/>
        <w:jc w:val="both"/>
        <w:rPr>
          <w:rFonts w:ascii="Times New Roman" w:hAnsi="Times New Roman" w:cs="Times New Roman"/>
          <w:sz w:val="24"/>
          <w:szCs w:val="24"/>
        </w:rPr>
      </w:pPr>
    </w:p>
    <w:p w14:paraId="2FE65252" w14:textId="708102F9" w:rsidR="004C0DE3" w:rsidRPr="009161D0" w:rsidRDefault="004C0DE3"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1</w:t>
      </w:r>
      <w:r w:rsidRPr="009161D0">
        <w:rPr>
          <w:rFonts w:ascii="Times New Roman" w:hAnsi="Times New Roman" w:cs="Times New Roman"/>
          <w:sz w:val="24"/>
          <w:szCs w:val="24"/>
        </w:rPr>
        <w:t xml:space="preserve"> </w:t>
      </w:r>
      <w:bookmarkStart w:id="41" w:name="_Hlk69999485"/>
      <w:r w:rsidRPr="009161D0">
        <w:rPr>
          <w:rFonts w:ascii="Times New Roman" w:hAnsi="Times New Roman" w:cs="Times New Roman"/>
          <w:b/>
          <w:bCs/>
          <w:sz w:val="24"/>
          <w:szCs w:val="24"/>
        </w:rPr>
        <w:t xml:space="preserve">Résultats de simulation </w:t>
      </w:r>
      <w:r w:rsidR="004F3CC7" w:rsidRPr="009161D0">
        <w:rPr>
          <w:rFonts w:ascii="Times New Roman" w:hAnsi="Times New Roman" w:cs="Times New Roman"/>
          <w:b/>
          <w:bCs/>
          <w:sz w:val="24"/>
          <w:szCs w:val="24"/>
        </w:rPr>
        <w:t>du système DAB+</w:t>
      </w:r>
    </w:p>
    <w:bookmarkEnd w:id="41"/>
    <w:p w14:paraId="07E011B5" w14:textId="75F2D524" w:rsidR="00ED2B92" w:rsidRPr="009161D0" w:rsidRDefault="004F3CC7"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1</w:t>
      </w:r>
      <w:r w:rsidR="0011179B" w:rsidRPr="009161D0">
        <w:rPr>
          <w:rFonts w:ascii="Times New Roman" w:hAnsi="Times New Roman" w:cs="Times New Roman"/>
          <w:b/>
          <w:bCs/>
          <w:sz w:val="24"/>
          <w:szCs w:val="24"/>
        </w:rPr>
        <w:t>.1</w:t>
      </w:r>
      <w:r w:rsidR="00F332D9" w:rsidRPr="009161D0">
        <w:rPr>
          <w:rFonts w:ascii="Times New Roman" w:hAnsi="Times New Roman" w:cs="Times New Roman"/>
          <w:b/>
          <w:bCs/>
          <w:sz w:val="24"/>
          <w:szCs w:val="24"/>
        </w:rPr>
        <w:t xml:space="preserve"> </w:t>
      </w:r>
      <w:bookmarkStart w:id="42" w:name="_Hlk69999532"/>
      <w:r w:rsidRPr="009161D0">
        <w:rPr>
          <w:rFonts w:ascii="Times New Roman" w:hAnsi="Times New Roman" w:cs="Times New Roman"/>
          <w:b/>
          <w:bCs/>
          <w:sz w:val="24"/>
          <w:szCs w:val="24"/>
        </w:rPr>
        <w:t>Résulta</w:t>
      </w:r>
      <w:r w:rsidR="00F332D9" w:rsidRPr="009161D0">
        <w:rPr>
          <w:rFonts w:ascii="Times New Roman" w:hAnsi="Times New Roman" w:cs="Times New Roman"/>
          <w:b/>
          <w:bCs/>
          <w:sz w:val="24"/>
          <w:szCs w:val="24"/>
        </w:rPr>
        <w:t>ts</w:t>
      </w:r>
      <w:r w:rsidRPr="009161D0">
        <w:rPr>
          <w:rFonts w:ascii="Times New Roman" w:hAnsi="Times New Roman" w:cs="Times New Roman"/>
          <w:b/>
          <w:bCs/>
          <w:sz w:val="24"/>
          <w:szCs w:val="24"/>
        </w:rPr>
        <w:t xml:space="preserve"> obtenus pour l’ajout du bruit blanc gaussien AWGN</w:t>
      </w:r>
      <w:bookmarkEnd w:id="42"/>
    </w:p>
    <w:p w14:paraId="21C4DD6D" w14:textId="70ABED40" w:rsidR="00ED2B92" w:rsidRPr="009161D0" w:rsidRDefault="00ED2B92"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La figure ci-dessous présente l’évolution du taux d’erreurs binaires (TEB) en fonction du rapport signal à bruit (RSB) pour les modulations pi/4 DQPSK et QPSK sur le canal AWGN.</w:t>
      </w:r>
    </w:p>
    <w:p w14:paraId="0EB9AE35" w14:textId="77777777" w:rsidR="001B0D1B" w:rsidRPr="009161D0" w:rsidRDefault="001B0D1B" w:rsidP="00AC68D0">
      <w:pPr>
        <w:ind w:left="60"/>
        <w:jc w:val="both"/>
        <w:rPr>
          <w:rFonts w:ascii="Times New Roman" w:hAnsi="Times New Roman" w:cs="Times New Roman"/>
          <w:sz w:val="24"/>
          <w:szCs w:val="24"/>
        </w:rPr>
      </w:pPr>
    </w:p>
    <w:p w14:paraId="76FC9C47" w14:textId="20520CE0" w:rsidR="003D3060" w:rsidRPr="009161D0" w:rsidRDefault="008A18C0" w:rsidP="00AC68D0">
      <w:pPr>
        <w:ind w:left="60"/>
        <w:jc w:val="both"/>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1D466266" wp14:editId="2FE932E3">
            <wp:extent cx="4591050" cy="3133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1050" cy="3133725"/>
                    </a:xfrm>
                    <a:prstGeom prst="rect">
                      <a:avLst/>
                    </a:prstGeom>
                  </pic:spPr>
                </pic:pic>
              </a:graphicData>
            </a:graphic>
          </wp:inline>
        </w:drawing>
      </w:r>
    </w:p>
    <w:p w14:paraId="06C4C21F" w14:textId="443FCA0E" w:rsidR="008A18C0" w:rsidRPr="009161D0" w:rsidRDefault="008A18C0" w:rsidP="00AC68D0">
      <w:pPr>
        <w:ind w:left="60"/>
        <w:jc w:val="both"/>
        <w:rPr>
          <w:rFonts w:ascii="Times New Roman" w:hAnsi="Times New Roman" w:cs="Times New Roman"/>
          <w:sz w:val="24"/>
          <w:szCs w:val="24"/>
        </w:rPr>
      </w:pPr>
      <w:bookmarkStart w:id="43" w:name="_Hlk70013147"/>
      <w:r w:rsidRPr="009161D0">
        <w:rPr>
          <w:rFonts w:ascii="Times New Roman" w:hAnsi="Times New Roman" w:cs="Times New Roman"/>
          <w:b/>
          <w:bCs/>
          <w:sz w:val="24"/>
          <w:szCs w:val="24"/>
          <w:u w:val="single"/>
        </w:rPr>
        <w:t>Figure</w:t>
      </w:r>
      <w:r w:rsidR="00710FAF" w:rsidRPr="009161D0">
        <w:rPr>
          <w:rFonts w:ascii="Times New Roman" w:hAnsi="Times New Roman" w:cs="Times New Roman"/>
          <w:b/>
          <w:bCs/>
          <w:sz w:val="24"/>
          <w:szCs w:val="24"/>
          <w:u w:val="single"/>
        </w:rPr>
        <w:t xml:space="preserve"> 4.1</w:t>
      </w:r>
      <w:r w:rsidR="00710FAF" w:rsidRPr="009161D0">
        <w:rPr>
          <w:rFonts w:ascii="Times New Roman" w:hAnsi="Times New Roman" w:cs="Times New Roman"/>
          <w:sz w:val="24"/>
          <w:szCs w:val="24"/>
        </w:rPr>
        <w:t> :</w:t>
      </w:r>
      <w:r w:rsidRPr="009161D0">
        <w:rPr>
          <w:rFonts w:ascii="Times New Roman" w:hAnsi="Times New Roman" w:cs="Times New Roman"/>
          <w:sz w:val="24"/>
          <w:szCs w:val="24"/>
        </w:rPr>
        <w:t xml:space="preserve"> Evolution du TEB en fonction du RSB sur le canal AWGN</w:t>
      </w:r>
    </w:p>
    <w:bookmarkEnd w:id="43"/>
    <w:p w14:paraId="02A4F916" w14:textId="6443F7E2" w:rsidR="003D3060" w:rsidRPr="009161D0" w:rsidRDefault="003D3060"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L’observation de cette figure nous montre que le TEB décroit avec l’augmentation du RSB pour les deux formats de modulations considérés. Nous avons donc une amélioration de la qualité du signal lorsque la valeur de RSB augmente.</w:t>
      </w:r>
    </w:p>
    <w:p w14:paraId="1E897BEF" w14:textId="6365070B" w:rsidR="008D6334" w:rsidRPr="009161D0" w:rsidRDefault="008D6334"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AB6AF1" w:rsidRPr="009161D0">
        <w:rPr>
          <w:rFonts w:ascii="Times New Roman" w:hAnsi="Times New Roman" w:cs="Times New Roman"/>
          <w:sz w:val="24"/>
          <w:szCs w:val="24"/>
        </w:rPr>
        <w:t>4.1</w:t>
      </w:r>
      <w:r w:rsidRPr="009161D0">
        <w:rPr>
          <w:rFonts w:ascii="Times New Roman" w:hAnsi="Times New Roman" w:cs="Times New Roman"/>
          <w:sz w:val="24"/>
          <w:szCs w:val="24"/>
        </w:rPr>
        <w:t xml:space="preserve"> présente les valeurs du TEB pour un rapport signal à bruit</w:t>
      </w:r>
      <w:r w:rsidR="00E55BF6" w:rsidRPr="009161D0">
        <w:rPr>
          <w:rFonts w:ascii="Times New Roman" w:hAnsi="Times New Roman" w:cs="Times New Roman"/>
          <w:sz w:val="24"/>
          <w:szCs w:val="24"/>
        </w:rPr>
        <w:t xml:space="preserve"> de </w:t>
      </w:r>
      <w:r w:rsidR="00246194" w:rsidRPr="009161D0">
        <w:rPr>
          <w:rFonts w:ascii="Times New Roman" w:hAnsi="Times New Roman" w:cs="Times New Roman"/>
          <w:sz w:val="24"/>
          <w:szCs w:val="24"/>
        </w:rPr>
        <w:t>-</w:t>
      </w:r>
      <w:r w:rsidR="00E55BF6" w:rsidRPr="009161D0">
        <w:rPr>
          <w:rFonts w:ascii="Times New Roman" w:hAnsi="Times New Roman" w:cs="Times New Roman"/>
          <w:sz w:val="24"/>
          <w:szCs w:val="24"/>
        </w:rPr>
        <w:t>3</w:t>
      </w:r>
      <w:r w:rsidR="00885E91" w:rsidRPr="009161D0">
        <w:rPr>
          <w:rFonts w:ascii="Times New Roman" w:hAnsi="Times New Roman" w:cs="Times New Roman"/>
          <w:sz w:val="24"/>
          <w:szCs w:val="24"/>
        </w:rPr>
        <w:t>d</w:t>
      </w:r>
      <w:r w:rsidR="00246194" w:rsidRPr="009161D0">
        <w:rPr>
          <w:rFonts w:ascii="Times New Roman" w:hAnsi="Times New Roman" w:cs="Times New Roman"/>
          <w:sz w:val="24"/>
          <w:szCs w:val="24"/>
        </w:rPr>
        <w:t xml:space="preserve">B, </w:t>
      </w:r>
      <w:r w:rsidR="00E55BF6" w:rsidRPr="009161D0">
        <w:rPr>
          <w:rFonts w:ascii="Times New Roman" w:hAnsi="Times New Roman" w:cs="Times New Roman"/>
          <w:sz w:val="24"/>
          <w:szCs w:val="24"/>
        </w:rPr>
        <w:t>0</w:t>
      </w:r>
      <w:r w:rsidR="00246194" w:rsidRPr="009161D0">
        <w:rPr>
          <w:rFonts w:ascii="Times New Roman" w:hAnsi="Times New Roman" w:cs="Times New Roman"/>
          <w:sz w:val="24"/>
          <w:szCs w:val="24"/>
        </w:rPr>
        <w:t>dB et 3d</w:t>
      </w:r>
      <w:r w:rsidR="00E55BF6" w:rsidRPr="009161D0">
        <w:rPr>
          <w:rFonts w:ascii="Times New Roman" w:hAnsi="Times New Roman" w:cs="Times New Roman"/>
          <w:sz w:val="24"/>
          <w:szCs w:val="24"/>
        </w:rPr>
        <w:t>B</w:t>
      </w:r>
      <w:r w:rsidRPr="009161D0">
        <w:rPr>
          <w:rFonts w:ascii="Times New Roman" w:hAnsi="Times New Roman" w:cs="Times New Roman"/>
          <w:sz w:val="24"/>
          <w:szCs w:val="24"/>
        </w:rPr>
        <w:t xml:space="preserve"> </w:t>
      </w:r>
      <w:r w:rsidR="00246194"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 </w:t>
      </w:r>
      <w:r w:rsidR="002113C3" w:rsidRPr="009161D0">
        <w:rPr>
          <w:rFonts w:ascii="Times New Roman" w:hAnsi="Times New Roman" w:cs="Times New Roman"/>
          <w:sz w:val="24"/>
          <w:szCs w:val="24"/>
        </w:rPr>
        <w:t>pour les deux modulations.</w:t>
      </w:r>
    </w:p>
    <w:p w14:paraId="3D92FD30" w14:textId="16888550" w:rsidR="008D6334" w:rsidRPr="009161D0" w:rsidRDefault="00E7343E" w:rsidP="00AC68D0">
      <w:pPr>
        <w:ind w:left="60"/>
        <w:jc w:val="both"/>
        <w:rPr>
          <w:rFonts w:ascii="Times New Roman" w:hAnsi="Times New Roman" w:cs="Times New Roman"/>
          <w:sz w:val="24"/>
          <w:szCs w:val="24"/>
        </w:rPr>
      </w:pPr>
      <w:bookmarkStart w:id="44" w:name="_Hlk70013181"/>
      <w:r w:rsidRPr="009161D0">
        <w:rPr>
          <w:rFonts w:ascii="Times New Roman" w:hAnsi="Times New Roman" w:cs="Times New Roman"/>
          <w:sz w:val="24"/>
          <w:szCs w:val="24"/>
          <w:u w:val="single"/>
        </w:rPr>
        <w:t xml:space="preserve">Tableau </w:t>
      </w:r>
      <w:r w:rsidR="00710FAF" w:rsidRPr="009161D0">
        <w:rPr>
          <w:rFonts w:ascii="Times New Roman" w:hAnsi="Times New Roman" w:cs="Times New Roman"/>
          <w:sz w:val="24"/>
          <w:szCs w:val="24"/>
          <w:u w:val="single"/>
        </w:rPr>
        <w:t>4.1</w:t>
      </w:r>
      <w:r w:rsidRPr="009161D0">
        <w:rPr>
          <w:rFonts w:ascii="Times New Roman" w:hAnsi="Times New Roman" w:cs="Times New Roman"/>
          <w:sz w:val="24"/>
          <w:szCs w:val="24"/>
        </w:rPr>
        <w:t> : Taux d’Erreurs Binaires en fonction du Rapport Signal à Bruit</w:t>
      </w:r>
      <w:r w:rsidR="00246194" w:rsidRPr="009161D0">
        <w:rPr>
          <w:rFonts w:ascii="Times New Roman" w:hAnsi="Times New Roman" w:cs="Times New Roman"/>
          <w:sz w:val="24"/>
          <w:szCs w:val="24"/>
        </w:rPr>
        <w:t xml:space="preserve"> sur canal AWGN</w:t>
      </w:r>
      <w:r w:rsidR="00710FAF" w:rsidRPr="009161D0">
        <w:rPr>
          <w:rFonts w:ascii="Times New Roman" w:hAnsi="Times New Roman" w:cs="Times New Roman"/>
          <w:sz w:val="24"/>
          <w:szCs w:val="24"/>
        </w:rPr>
        <w:t xml:space="preserve"> pour le système DAB+</w:t>
      </w:r>
    </w:p>
    <w:bookmarkEnd w:id="44"/>
    <w:tbl>
      <w:tblPr>
        <w:tblStyle w:val="Grilledutableau"/>
        <w:tblW w:w="0" w:type="auto"/>
        <w:jc w:val="center"/>
        <w:tblInd w:w="0" w:type="dxa"/>
        <w:tblLook w:val="04A0" w:firstRow="1" w:lastRow="0" w:firstColumn="1" w:lastColumn="0" w:noHBand="0" w:noVBand="1"/>
      </w:tblPr>
      <w:tblGrid>
        <w:gridCol w:w="1948"/>
        <w:gridCol w:w="1862"/>
        <w:gridCol w:w="2107"/>
      </w:tblGrid>
      <w:tr w:rsidR="00E7343E" w:rsidRPr="009161D0" w14:paraId="68F2DECB" w14:textId="77777777" w:rsidTr="0040255E">
        <w:trPr>
          <w:jc w:val="center"/>
        </w:trPr>
        <w:tc>
          <w:tcPr>
            <w:tcW w:w="1948" w:type="dxa"/>
          </w:tcPr>
          <w:p w14:paraId="0C811AD0" w14:textId="77777777" w:rsidR="00E7343E" w:rsidRPr="009161D0" w:rsidRDefault="00E7343E" w:rsidP="00AC68D0">
            <w:pPr>
              <w:jc w:val="both"/>
              <w:rPr>
                <w:rFonts w:ascii="Times New Roman" w:hAnsi="Times New Roman" w:cs="Times New Roman"/>
                <w:sz w:val="24"/>
                <w:szCs w:val="24"/>
              </w:rPr>
            </w:pPr>
          </w:p>
        </w:tc>
        <w:tc>
          <w:tcPr>
            <w:tcW w:w="3969" w:type="dxa"/>
            <w:gridSpan w:val="2"/>
          </w:tcPr>
          <w:p w14:paraId="073720D2" w14:textId="2103E76D" w:rsidR="00E7343E" w:rsidRPr="009161D0" w:rsidRDefault="00E7343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8D6334" w:rsidRPr="009161D0" w14:paraId="4C9E3570" w14:textId="77777777" w:rsidTr="0040255E">
        <w:trPr>
          <w:jc w:val="center"/>
        </w:trPr>
        <w:tc>
          <w:tcPr>
            <w:tcW w:w="1948" w:type="dxa"/>
          </w:tcPr>
          <w:p w14:paraId="485A0F07" w14:textId="54A4A433" w:rsidR="008D6334" w:rsidRPr="009161D0" w:rsidRDefault="00E7343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862" w:type="dxa"/>
          </w:tcPr>
          <w:p w14:paraId="41FF4DFE" w14:textId="71EDE5AA" w:rsidR="008D6334" w:rsidRPr="009161D0" w:rsidRDefault="00246194"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Pi/4 </w:t>
            </w:r>
            <w:r w:rsidR="00E7343E" w:rsidRPr="009161D0">
              <w:rPr>
                <w:rFonts w:ascii="Times New Roman" w:hAnsi="Times New Roman" w:cs="Times New Roman"/>
                <w:b/>
                <w:bCs/>
                <w:sz w:val="24"/>
                <w:szCs w:val="24"/>
              </w:rPr>
              <w:t>DQPSK</w:t>
            </w:r>
          </w:p>
        </w:tc>
        <w:tc>
          <w:tcPr>
            <w:tcW w:w="2107" w:type="dxa"/>
          </w:tcPr>
          <w:p w14:paraId="7A5FE9ED" w14:textId="5196F267" w:rsidR="008D6334" w:rsidRPr="009161D0" w:rsidRDefault="00E7343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QPSK</w:t>
            </w:r>
          </w:p>
        </w:tc>
      </w:tr>
      <w:tr w:rsidR="008D6334" w:rsidRPr="009161D0" w14:paraId="0D469B8B" w14:textId="77777777" w:rsidTr="0040255E">
        <w:trPr>
          <w:jc w:val="center"/>
        </w:trPr>
        <w:tc>
          <w:tcPr>
            <w:tcW w:w="1948" w:type="dxa"/>
          </w:tcPr>
          <w:p w14:paraId="6C74EBC4" w14:textId="4D450AF1" w:rsidR="008D6334" w:rsidRPr="009161D0" w:rsidRDefault="00E7343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w:t>
            </w:r>
            <w:r w:rsidR="0040255E"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600A92" w:rsidRPr="009161D0">
              <w:rPr>
                <w:rFonts w:ascii="Times New Roman" w:hAnsi="Times New Roman" w:cs="Times New Roman"/>
                <w:b/>
                <w:bCs/>
                <w:sz w:val="24"/>
                <w:szCs w:val="24"/>
              </w:rPr>
              <w:t xml:space="preserve"> -3dB</w:t>
            </w:r>
          </w:p>
        </w:tc>
        <w:tc>
          <w:tcPr>
            <w:tcW w:w="1862" w:type="dxa"/>
          </w:tcPr>
          <w:p w14:paraId="5C85B57D" w14:textId="3682700A" w:rsidR="008D6334" w:rsidRPr="009161D0" w:rsidRDefault="00600A92" w:rsidP="00AC68D0">
            <w:pPr>
              <w:jc w:val="both"/>
              <w:rPr>
                <w:rFonts w:ascii="Times New Roman" w:hAnsi="Times New Roman" w:cs="Times New Roman"/>
                <w:sz w:val="24"/>
                <w:szCs w:val="24"/>
              </w:rPr>
            </w:pPr>
            <w:r w:rsidRPr="009161D0">
              <w:rPr>
                <w:rFonts w:ascii="Times New Roman" w:hAnsi="Times New Roman" w:cs="Times New Roman"/>
                <w:sz w:val="24"/>
                <w:szCs w:val="24"/>
              </w:rPr>
              <w:t>0.4881</w:t>
            </w:r>
          </w:p>
        </w:tc>
        <w:tc>
          <w:tcPr>
            <w:tcW w:w="2107" w:type="dxa"/>
          </w:tcPr>
          <w:p w14:paraId="10905CD9" w14:textId="2C3D68AA" w:rsidR="008D6334" w:rsidRPr="009161D0" w:rsidRDefault="00600A92" w:rsidP="00AC68D0">
            <w:pPr>
              <w:jc w:val="both"/>
              <w:rPr>
                <w:rFonts w:ascii="Times New Roman" w:hAnsi="Times New Roman" w:cs="Times New Roman"/>
                <w:sz w:val="24"/>
                <w:szCs w:val="24"/>
              </w:rPr>
            </w:pPr>
            <w:r w:rsidRPr="009161D0">
              <w:rPr>
                <w:rFonts w:ascii="Times New Roman" w:hAnsi="Times New Roman" w:cs="Times New Roman"/>
                <w:sz w:val="24"/>
                <w:szCs w:val="24"/>
              </w:rPr>
              <w:t>0.1856</w:t>
            </w:r>
          </w:p>
        </w:tc>
      </w:tr>
      <w:tr w:rsidR="008D6334" w:rsidRPr="009161D0" w14:paraId="74F9CE05" w14:textId="77777777" w:rsidTr="0040255E">
        <w:trPr>
          <w:jc w:val="center"/>
        </w:trPr>
        <w:tc>
          <w:tcPr>
            <w:tcW w:w="1948" w:type="dxa"/>
          </w:tcPr>
          <w:p w14:paraId="68C9EB80" w14:textId="7E622653" w:rsidR="008D6334" w:rsidRPr="009161D0" w:rsidRDefault="00E7343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w:t>
            </w:r>
            <w:r w:rsidR="0040255E"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600A92" w:rsidRPr="009161D0">
              <w:rPr>
                <w:rFonts w:ascii="Times New Roman" w:hAnsi="Times New Roman" w:cs="Times New Roman"/>
                <w:b/>
                <w:bCs/>
                <w:sz w:val="24"/>
                <w:szCs w:val="24"/>
              </w:rPr>
              <w:t xml:space="preserve"> </w:t>
            </w:r>
            <w:r w:rsidR="00E55BF6" w:rsidRPr="009161D0">
              <w:rPr>
                <w:rFonts w:ascii="Times New Roman" w:hAnsi="Times New Roman" w:cs="Times New Roman"/>
                <w:b/>
                <w:bCs/>
                <w:sz w:val="24"/>
                <w:szCs w:val="24"/>
              </w:rPr>
              <w:t>0</w:t>
            </w:r>
            <w:r w:rsidR="008A18C0" w:rsidRPr="009161D0">
              <w:rPr>
                <w:rFonts w:ascii="Times New Roman" w:hAnsi="Times New Roman" w:cs="Times New Roman"/>
                <w:b/>
                <w:bCs/>
                <w:sz w:val="24"/>
                <w:szCs w:val="24"/>
              </w:rPr>
              <w:t>dB</w:t>
            </w:r>
          </w:p>
        </w:tc>
        <w:tc>
          <w:tcPr>
            <w:tcW w:w="1862" w:type="dxa"/>
          </w:tcPr>
          <w:p w14:paraId="255C7CB2" w14:textId="20DA0AFC" w:rsidR="008D6334" w:rsidRPr="009161D0" w:rsidRDefault="00600A92" w:rsidP="00AC68D0">
            <w:pPr>
              <w:jc w:val="both"/>
              <w:rPr>
                <w:rFonts w:ascii="Times New Roman" w:hAnsi="Times New Roman" w:cs="Times New Roman"/>
                <w:sz w:val="24"/>
                <w:szCs w:val="24"/>
              </w:rPr>
            </w:pPr>
            <w:r w:rsidRPr="009161D0">
              <w:rPr>
                <w:rFonts w:ascii="Times New Roman" w:hAnsi="Times New Roman" w:cs="Times New Roman"/>
                <w:sz w:val="24"/>
                <w:szCs w:val="24"/>
              </w:rPr>
              <w:t>0.2735</w:t>
            </w:r>
          </w:p>
        </w:tc>
        <w:tc>
          <w:tcPr>
            <w:tcW w:w="2107" w:type="dxa"/>
          </w:tcPr>
          <w:p w14:paraId="6828816B" w14:textId="2412C026" w:rsidR="008D6334" w:rsidRPr="009161D0" w:rsidRDefault="00600A92"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r>
      <w:tr w:rsidR="008D6334" w:rsidRPr="009161D0" w14:paraId="5E6325A7" w14:textId="77777777" w:rsidTr="0040255E">
        <w:trPr>
          <w:jc w:val="center"/>
        </w:trPr>
        <w:tc>
          <w:tcPr>
            <w:tcW w:w="1948" w:type="dxa"/>
          </w:tcPr>
          <w:p w14:paraId="2E618217" w14:textId="16654B05" w:rsidR="008D6334" w:rsidRPr="009161D0" w:rsidRDefault="00E7343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w:t>
            </w:r>
            <w:r w:rsidR="0040255E"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8A18C0" w:rsidRPr="009161D0">
              <w:rPr>
                <w:rFonts w:ascii="Times New Roman" w:hAnsi="Times New Roman" w:cs="Times New Roman"/>
                <w:b/>
                <w:bCs/>
                <w:sz w:val="24"/>
                <w:szCs w:val="24"/>
              </w:rPr>
              <w:t xml:space="preserve"> 3dB</w:t>
            </w:r>
          </w:p>
        </w:tc>
        <w:tc>
          <w:tcPr>
            <w:tcW w:w="1862" w:type="dxa"/>
          </w:tcPr>
          <w:p w14:paraId="6DC871F6" w14:textId="4E46874F" w:rsidR="008D6334" w:rsidRPr="009161D0" w:rsidRDefault="008A18C0" w:rsidP="00AC68D0">
            <w:pPr>
              <w:jc w:val="both"/>
              <w:rPr>
                <w:rFonts w:ascii="Times New Roman" w:hAnsi="Times New Roman" w:cs="Times New Roman"/>
                <w:sz w:val="24"/>
                <w:szCs w:val="24"/>
              </w:rPr>
            </w:pPr>
            <w:r w:rsidRPr="009161D0">
              <w:rPr>
                <w:rFonts w:ascii="Times New Roman" w:hAnsi="Times New Roman" w:cs="Times New Roman"/>
                <w:sz w:val="24"/>
                <w:szCs w:val="24"/>
              </w:rPr>
              <w:t>0.0001</w:t>
            </w:r>
          </w:p>
        </w:tc>
        <w:tc>
          <w:tcPr>
            <w:tcW w:w="2107" w:type="dxa"/>
          </w:tcPr>
          <w:p w14:paraId="3DC8E0C1" w14:textId="02C1BACB" w:rsidR="008D6334" w:rsidRPr="009161D0" w:rsidRDefault="008A18C0"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r>
    </w:tbl>
    <w:p w14:paraId="07A38674" w14:textId="7E3BDD85" w:rsidR="008D6334" w:rsidRPr="009161D0" w:rsidRDefault="008D6334" w:rsidP="00AC68D0">
      <w:pPr>
        <w:ind w:left="60"/>
        <w:jc w:val="both"/>
        <w:rPr>
          <w:rFonts w:ascii="Times New Roman" w:hAnsi="Times New Roman" w:cs="Times New Roman"/>
          <w:sz w:val="24"/>
          <w:szCs w:val="24"/>
        </w:rPr>
      </w:pPr>
    </w:p>
    <w:p w14:paraId="00CF60CE" w14:textId="74323296" w:rsidR="00007D41" w:rsidRPr="009161D0" w:rsidRDefault="00246194"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w:t>
      </w:r>
      <w:r w:rsidR="002C6334" w:rsidRPr="009161D0">
        <w:rPr>
          <w:rFonts w:ascii="Times New Roman" w:hAnsi="Times New Roman" w:cs="Times New Roman"/>
          <w:sz w:val="24"/>
          <w:szCs w:val="24"/>
        </w:rPr>
        <w:t>’analyse des résultats prouve que</w:t>
      </w:r>
      <w:r w:rsidRPr="009161D0">
        <w:rPr>
          <w:rFonts w:ascii="Times New Roman" w:hAnsi="Times New Roman" w:cs="Times New Roman"/>
          <w:sz w:val="24"/>
          <w:szCs w:val="24"/>
        </w:rPr>
        <w:t xml:space="preserve"> </w:t>
      </w:r>
      <w:r w:rsidR="002C6334" w:rsidRPr="009161D0">
        <w:rPr>
          <w:rFonts w:ascii="Times New Roman" w:hAnsi="Times New Roman" w:cs="Times New Roman"/>
          <w:sz w:val="24"/>
          <w:szCs w:val="24"/>
        </w:rPr>
        <w:t xml:space="preserve">le </w:t>
      </w:r>
      <w:r w:rsidRPr="009161D0">
        <w:rPr>
          <w:rFonts w:ascii="Times New Roman" w:hAnsi="Times New Roman" w:cs="Times New Roman"/>
          <w:sz w:val="24"/>
          <w:szCs w:val="24"/>
        </w:rPr>
        <w:t>format de modulation pi/4</w:t>
      </w:r>
      <w:r w:rsidR="002C6334"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DQPSK prévu par la norme DAB+ </w:t>
      </w:r>
      <w:r w:rsidR="002C6334" w:rsidRPr="009161D0">
        <w:rPr>
          <w:rFonts w:ascii="Times New Roman" w:hAnsi="Times New Roman" w:cs="Times New Roman"/>
          <w:sz w:val="24"/>
          <w:szCs w:val="24"/>
        </w:rPr>
        <w:t>permet d’obtenir une bonne qualité audio</w:t>
      </w:r>
      <w:r w:rsidR="00007D41" w:rsidRPr="009161D0">
        <w:rPr>
          <w:rFonts w:ascii="Times New Roman" w:hAnsi="Times New Roman" w:cs="Times New Roman"/>
          <w:sz w:val="24"/>
          <w:szCs w:val="24"/>
        </w:rPr>
        <w:t>.</w:t>
      </w:r>
      <w:r w:rsidR="007F0F33" w:rsidRPr="009161D0">
        <w:rPr>
          <w:rFonts w:ascii="Times New Roman" w:hAnsi="Times New Roman" w:cs="Times New Roman"/>
          <w:sz w:val="24"/>
          <w:szCs w:val="24"/>
        </w:rPr>
        <w:t xml:space="preserve"> </w:t>
      </w:r>
      <w:r w:rsidR="00D17C60" w:rsidRPr="009161D0">
        <w:rPr>
          <w:rFonts w:ascii="Times New Roman" w:hAnsi="Times New Roman" w:cs="Times New Roman"/>
          <w:sz w:val="24"/>
          <w:szCs w:val="24"/>
        </w:rPr>
        <w:t xml:space="preserve">Pour un RSB à 3dB, le TEB est à </w:t>
      </w:r>
      <w:r w:rsidR="00885E91" w:rsidRPr="009161D0">
        <w:rPr>
          <w:rFonts w:ascii="Times New Roman" w:hAnsi="Times New Roman" w:cs="Times New Roman"/>
          <w:sz w:val="24"/>
          <w:szCs w:val="24"/>
        </w:rPr>
        <w:t>0.0001, ce</w:t>
      </w:r>
      <w:r w:rsidR="00D17C60" w:rsidRPr="009161D0">
        <w:rPr>
          <w:rFonts w:ascii="Times New Roman" w:hAnsi="Times New Roman" w:cs="Times New Roman"/>
          <w:sz w:val="24"/>
          <w:szCs w:val="24"/>
        </w:rPr>
        <w:t xml:space="preserve"> qui permet une bonne réception du signal.</w:t>
      </w:r>
    </w:p>
    <w:p w14:paraId="528950EC" w14:textId="725293D7" w:rsidR="003D3060" w:rsidRPr="009161D0" w:rsidRDefault="007F0F33" w:rsidP="00AC68D0">
      <w:pPr>
        <w:jc w:val="both"/>
        <w:rPr>
          <w:rFonts w:ascii="Times New Roman" w:hAnsi="Times New Roman" w:cs="Times New Roman"/>
          <w:sz w:val="24"/>
          <w:szCs w:val="24"/>
        </w:rPr>
      </w:pPr>
      <w:r w:rsidRPr="009161D0">
        <w:rPr>
          <w:rFonts w:ascii="Times New Roman" w:hAnsi="Times New Roman" w:cs="Times New Roman"/>
          <w:sz w:val="24"/>
          <w:szCs w:val="24"/>
        </w:rPr>
        <w:t>En comparant les valeurs du TEB à -3, 0 et 3dB, on constate que la modulation QPSK permet d’obtenir de meilleures performances sur un canal AWGN.</w:t>
      </w:r>
      <w:r w:rsidR="002C6334" w:rsidRPr="009161D0">
        <w:rPr>
          <w:rFonts w:ascii="Times New Roman" w:hAnsi="Times New Roman" w:cs="Times New Roman"/>
          <w:sz w:val="24"/>
          <w:szCs w:val="24"/>
        </w:rPr>
        <w:t xml:space="preserve"> </w:t>
      </w:r>
    </w:p>
    <w:p w14:paraId="07AD5FDF" w14:textId="68E00131" w:rsidR="00F332D9" w:rsidRPr="009161D0" w:rsidRDefault="00F332D9"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1</w:t>
      </w:r>
      <w:r w:rsidR="0011179B"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2 </w:t>
      </w:r>
      <w:bookmarkStart w:id="45" w:name="_Hlk69999557"/>
      <w:r w:rsidRPr="009161D0">
        <w:rPr>
          <w:rFonts w:ascii="Times New Roman" w:hAnsi="Times New Roman" w:cs="Times New Roman"/>
          <w:b/>
          <w:bCs/>
          <w:sz w:val="24"/>
          <w:szCs w:val="24"/>
        </w:rPr>
        <w:t>Résultats obtenus pour le canal de Rayleigh</w:t>
      </w:r>
      <w:r w:rsidR="001D6FA5" w:rsidRPr="009161D0">
        <w:rPr>
          <w:rFonts w:ascii="Times New Roman" w:hAnsi="Times New Roman" w:cs="Times New Roman"/>
          <w:b/>
          <w:bCs/>
          <w:sz w:val="24"/>
          <w:szCs w:val="24"/>
        </w:rPr>
        <w:t xml:space="preserve"> TU6</w:t>
      </w:r>
      <w:bookmarkEnd w:id="45"/>
    </w:p>
    <w:p w14:paraId="0E5AC04A" w14:textId="08F20796" w:rsidR="002113C3" w:rsidRPr="009161D0" w:rsidRDefault="002113C3"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La figure suivante présente l’évolution du taux d’erreurs binaires (TEB) en fonction du rapport signal à bruit (RSB) pour les modulations pi/4 DQPSK et QPSK sur le canal </w:t>
      </w:r>
      <w:r w:rsidR="001D6FA5" w:rsidRPr="009161D0">
        <w:rPr>
          <w:rFonts w:ascii="Times New Roman" w:hAnsi="Times New Roman" w:cs="Times New Roman"/>
          <w:sz w:val="24"/>
          <w:szCs w:val="24"/>
        </w:rPr>
        <w:t>TU6</w:t>
      </w:r>
      <w:r w:rsidRPr="009161D0">
        <w:rPr>
          <w:rFonts w:ascii="Times New Roman" w:hAnsi="Times New Roman" w:cs="Times New Roman"/>
          <w:sz w:val="24"/>
          <w:szCs w:val="24"/>
        </w:rPr>
        <w:t>.</w:t>
      </w:r>
    </w:p>
    <w:p w14:paraId="4819C70E" w14:textId="77777777" w:rsidR="00501CAB" w:rsidRPr="009161D0" w:rsidRDefault="00501CAB" w:rsidP="00AC68D0">
      <w:pPr>
        <w:ind w:left="60"/>
        <w:jc w:val="both"/>
        <w:rPr>
          <w:rFonts w:ascii="Times New Roman" w:hAnsi="Times New Roman" w:cs="Times New Roman"/>
          <w:sz w:val="24"/>
          <w:szCs w:val="24"/>
        </w:rPr>
      </w:pPr>
    </w:p>
    <w:p w14:paraId="5A39FD90" w14:textId="6AF184D3" w:rsidR="002113C3" w:rsidRPr="009161D0" w:rsidRDefault="00055BD3" w:rsidP="00AC68D0">
      <w:pPr>
        <w:ind w:left="60"/>
        <w:jc w:val="both"/>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4E817BED" wp14:editId="10F96B41">
            <wp:extent cx="4429125"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29125" cy="3343275"/>
                    </a:xfrm>
                    <a:prstGeom prst="rect">
                      <a:avLst/>
                    </a:prstGeom>
                  </pic:spPr>
                </pic:pic>
              </a:graphicData>
            </a:graphic>
          </wp:inline>
        </w:drawing>
      </w:r>
    </w:p>
    <w:p w14:paraId="39DFA55A" w14:textId="77777777" w:rsidR="00E10F56" w:rsidRPr="009161D0" w:rsidRDefault="00E10F56" w:rsidP="00AC68D0">
      <w:pPr>
        <w:ind w:left="60"/>
        <w:jc w:val="both"/>
        <w:rPr>
          <w:rFonts w:ascii="Times New Roman" w:hAnsi="Times New Roman" w:cs="Times New Roman"/>
          <w:sz w:val="24"/>
          <w:szCs w:val="24"/>
        </w:rPr>
      </w:pPr>
    </w:p>
    <w:p w14:paraId="013CCE59" w14:textId="0C782FE0" w:rsidR="00E10F56" w:rsidRPr="009161D0" w:rsidRDefault="00E10F56" w:rsidP="00AC68D0">
      <w:pPr>
        <w:ind w:left="60"/>
        <w:jc w:val="both"/>
        <w:rPr>
          <w:rFonts w:ascii="Times New Roman" w:hAnsi="Times New Roman" w:cs="Times New Roman"/>
          <w:sz w:val="24"/>
          <w:szCs w:val="24"/>
        </w:rPr>
      </w:pPr>
      <w:bookmarkStart w:id="46" w:name="_Hlk70013360"/>
      <w:r w:rsidRPr="009161D0">
        <w:rPr>
          <w:rFonts w:ascii="Times New Roman" w:hAnsi="Times New Roman" w:cs="Times New Roman"/>
          <w:b/>
          <w:bCs/>
          <w:sz w:val="24"/>
          <w:szCs w:val="24"/>
          <w:u w:val="single"/>
        </w:rPr>
        <w:t>Figure </w:t>
      </w:r>
      <w:r w:rsidR="00710FAF" w:rsidRPr="009161D0">
        <w:rPr>
          <w:rFonts w:ascii="Times New Roman" w:hAnsi="Times New Roman" w:cs="Times New Roman"/>
          <w:b/>
          <w:bCs/>
          <w:sz w:val="24"/>
          <w:szCs w:val="24"/>
          <w:u w:val="single"/>
        </w:rPr>
        <w:t>4.2</w:t>
      </w:r>
      <w:r w:rsidRPr="009161D0">
        <w:rPr>
          <w:rFonts w:ascii="Times New Roman" w:hAnsi="Times New Roman" w:cs="Times New Roman"/>
          <w:sz w:val="24"/>
          <w:szCs w:val="24"/>
        </w:rPr>
        <w:t xml:space="preserve">: </w:t>
      </w:r>
      <w:r w:rsidR="00710FAF" w:rsidRPr="009161D0">
        <w:rPr>
          <w:rFonts w:ascii="Times New Roman" w:hAnsi="Times New Roman" w:cs="Times New Roman"/>
          <w:sz w:val="24"/>
          <w:szCs w:val="24"/>
        </w:rPr>
        <w:t xml:space="preserve">Evolution du </w:t>
      </w:r>
      <w:r w:rsidRPr="009161D0">
        <w:rPr>
          <w:rFonts w:ascii="Times New Roman" w:hAnsi="Times New Roman" w:cs="Times New Roman"/>
          <w:sz w:val="24"/>
          <w:szCs w:val="24"/>
        </w:rPr>
        <w:t>TEB en fonction du RSB sur le canal TU6</w:t>
      </w:r>
      <w:r w:rsidR="00710FAF" w:rsidRPr="009161D0">
        <w:rPr>
          <w:rFonts w:ascii="Times New Roman" w:hAnsi="Times New Roman" w:cs="Times New Roman"/>
          <w:sz w:val="24"/>
          <w:szCs w:val="24"/>
        </w:rPr>
        <w:t xml:space="preserve"> </w:t>
      </w:r>
    </w:p>
    <w:bookmarkEnd w:id="46"/>
    <w:p w14:paraId="5E9A2794" w14:textId="77777777" w:rsidR="00E10F56" w:rsidRPr="009161D0" w:rsidRDefault="00E10F56" w:rsidP="00AC68D0">
      <w:pPr>
        <w:ind w:left="60"/>
        <w:jc w:val="both"/>
        <w:rPr>
          <w:rFonts w:ascii="Times New Roman" w:hAnsi="Times New Roman" w:cs="Times New Roman"/>
          <w:sz w:val="24"/>
          <w:szCs w:val="24"/>
        </w:rPr>
      </w:pPr>
    </w:p>
    <w:p w14:paraId="51921E41" w14:textId="3834AF23" w:rsidR="002113C3" w:rsidRPr="009161D0" w:rsidRDefault="002113C3"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885E91" w:rsidRPr="009161D0">
        <w:rPr>
          <w:rFonts w:ascii="Times New Roman" w:hAnsi="Times New Roman" w:cs="Times New Roman"/>
          <w:sz w:val="24"/>
          <w:szCs w:val="24"/>
        </w:rPr>
        <w:t>4.2</w:t>
      </w:r>
      <w:r w:rsidRPr="009161D0">
        <w:rPr>
          <w:rFonts w:ascii="Times New Roman" w:hAnsi="Times New Roman" w:cs="Times New Roman"/>
          <w:sz w:val="24"/>
          <w:szCs w:val="24"/>
        </w:rPr>
        <w:t xml:space="preserve"> présente les valeurs du TEB pour un rapport signal à bruit de </w:t>
      </w:r>
      <w:r w:rsidR="00956541" w:rsidRPr="009161D0">
        <w:rPr>
          <w:rFonts w:ascii="Times New Roman" w:hAnsi="Times New Roman" w:cs="Times New Roman"/>
          <w:sz w:val="24"/>
          <w:szCs w:val="24"/>
        </w:rPr>
        <w:t>0</w:t>
      </w:r>
      <w:r w:rsidR="007B53DD" w:rsidRPr="009161D0">
        <w:rPr>
          <w:rFonts w:ascii="Times New Roman" w:hAnsi="Times New Roman" w:cs="Times New Roman"/>
          <w:sz w:val="24"/>
          <w:szCs w:val="24"/>
        </w:rPr>
        <w:t xml:space="preserve">, </w:t>
      </w:r>
      <w:r w:rsidR="00C1093F" w:rsidRPr="009161D0">
        <w:rPr>
          <w:rFonts w:ascii="Times New Roman" w:hAnsi="Times New Roman" w:cs="Times New Roman"/>
          <w:sz w:val="24"/>
          <w:szCs w:val="24"/>
        </w:rPr>
        <w:t xml:space="preserve">6, 10 </w:t>
      </w:r>
      <w:r w:rsidR="007B53DD" w:rsidRPr="009161D0">
        <w:rPr>
          <w:rFonts w:ascii="Times New Roman" w:hAnsi="Times New Roman" w:cs="Times New Roman"/>
          <w:sz w:val="24"/>
          <w:szCs w:val="24"/>
        </w:rPr>
        <w:t>et 1</w:t>
      </w:r>
      <w:r w:rsidR="00956541" w:rsidRPr="009161D0">
        <w:rPr>
          <w:rFonts w:ascii="Times New Roman" w:hAnsi="Times New Roman" w:cs="Times New Roman"/>
          <w:sz w:val="24"/>
          <w:szCs w:val="24"/>
        </w:rPr>
        <w:t>8</w:t>
      </w:r>
      <w:r w:rsidR="007B53DD" w:rsidRPr="009161D0">
        <w:rPr>
          <w:rFonts w:ascii="Times New Roman" w:hAnsi="Times New Roman" w:cs="Times New Roman"/>
          <w:sz w:val="24"/>
          <w:szCs w:val="24"/>
        </w:rPr>
        <w:t xml:space="preserve">dB </w:t>
      </w:r>
      <w:r w:rsidRPr="009161D0">
        <w:rPr>
          <w:rFonts w:ascii="Times New Roman" w:hAnsi="Times New Roman" w:cs="Times New Roman"/>
          <w:sz w:val="24"/>
          <w:szCs w:val="24"/>
        </w:rPr>
        <w:t>pour chaque modulation</w:t>
      </w:r>
      <w:r w:rsidR="00E77480" w:rsidRPr="009161D0">
        <w:rPr>
          <w:rFonts w:ascii="Times New Roman" w:hAnsi="Times New Roman" w:cs="Times New Roman"/>
          <w:sz w:val="24"/>
          <w:szCs w:val="24"/>
        </w:rPr>
        <w:t>.</w:t>
      </w:r>
    </w:p>
    <w:p w14:paraId="5909BF2E" w14:textId="77777777" w:rsidR="00FF7538" w:rsidRPr="009161D0" w:rsidRDefault="00FF7538" w:rsidP="00AC68D0">
      <w:pPr>
        <w:ind w:left="60"/>
        <w:jc w:val="both"/>
        <w:rPr>
          <w:rFonts w:ascii="Times New Roman" w:hAnsi="Times New Roman" w:cs="Times New Roman"/>
          <w:sz w:val="24"/>
          <w:szCs w:val="24"/>
          <w:u w:val="single"/>
        </w:rPr>
      </w:pPr>
    </w:p>
    <w:p w14:paraId="4165079B" w14:textId="21CB5843" w:rsidR="00E77480" w:rsidRPr="009161D0" w:rsidRDefault="00E77480" w:rsidP="00AC68D0">
      <w:pPr>
        <w:ind w:left="60"/>
        <w:jc w:val="both"/>
        <w:rPr>
          <w:rFonts w:ascii="Times New Roman" w:hAnsi="Times New Roman" w:cs="Times New Roman"/>
          <w:sz w:val="24"/>
          <w:szCs w:val="24"/>
        </w:rPr>
      </w:pPr>
      <w:bookmarkStart w:id="47" w:name="_Hlk70013418"/>
      <w:r w:rsidRPr="009161D0">
        <w:rPr>
          <w:rFonts w:ascii="Times New Roman" w:hAnsi="Times New Roman" w:cs="Times New Roman"/>
          <w:sz w:val="24"/>
          <w:szCs w:val="24"/>
          <w:u w:val="single"/>
        </w:rPr>
        <w:t xml:space="preserve">Tableau </w:t>
      </w:r>
      <w:r w:rsidR="00710FAF" w:rsidRPr="009161D0">
        <w:rPr>
          <w:rFonts w:ascii="Times New Roman" w:hAnsi="Times New Roman" w:cs="Times New Roman"/>
          <w:sz w:val="24"/>
          <w:szCs w:val="24"/>
          <w:u w:val="single"/>
        </w:rPr>
        <w:t>4.2</w:t>
      </w:r>
      <w:r w:rsidRPr="009161D0">
        <w:rPr>
          <w:rFonts w:ascii="Times New Roman" w:hAnsi="Times New Roman" w:cs="Times New Roman"/>
          <w:sz w:val="24"/>
          <w:szCs w:val="24"/>
        </w:rPr>
        <w:t> : Taux d</w:t>
      </w:r>
      <w:r w:rsidR="0004139A">
        <w:rPr>
          <w:rFonts w:ascii="Times New Roman" w:hAnsi="Times New Roman" w:cs="Times New Roman"/>
          <w:sz w:val="24"/>
          <w:szCs w:val="24"/>
        </w:rPr>
        <w:t xml:space="preserve"> </w:t>
      </w:r>
      <w:r w:rsidRPr="009161D0">
        <w:rPr>
          <w:rFonts w:ascii="Times New Roman" w:hAnsi="Times New Roman" w:cs="Times New Roman"/>
          <w:sz w:val="24"/>
          <w:szCs w:val="24"/>
        </w:rPr>
        <w:t>’Erreurs Binaires en fonction du Rapport Signal à Bruit</w:t>
      </w:r>
      <w:r w:rsidR="00710FAF" w:rsidRPr="009161D0">
        <w:rPr>
          <w:rFonts w:ascii="Times New Roman" w:hAnsi="Times New Roman" w:cs="Times New Roman"/>
          <w:sz w:val="24"/>
          <w:szCs w:val="24"/>
        </w:rPr>
        <w:t xml:space="preserve"> sur le canal TU6 pour le système DAB+</w:t>
      </w:r>
    </w:p>
    <w:bookmarkEnd w:id="47"/>
    <w:tbl>
      <w:tblPr>
        <w:tblStyle w:val="Grilledutableau"/>
        <w:tblW w:w="0" w:type="auto"/>
        <w:jc w:val="center"/>
        <w:tblInd w:w="0" w:type="dxa"/>
        <w:tblLook w:val="04A0" w:firstRow="1" w:lastRow="0" w:firstColumn="1" w:lastColumn="0" w:noHBand="0" w:noVBand="1"/>
      </w:tblPr>
      <w:tblGrid>
        <w:gridCol w:w="1417"/>
        <w:gridCol w:w="1493"/>
        <w:gridCol w:w="1560"/>
      </w:tblGrid>
      <w:tr w:rsidR="00E77480" w:rsidRPr="009161D0" w14:paraId="62E12D4A" w14:textId="77777777" w:rsidTr="00246194">
        <w:trPr>
          <w:jc w:val="center"/>
        </w:trPr>
        <w:tc>
          <w:tcPr>
            <w:tcW w:w="1390" w:type="dxa"/>
          </w:tcPr>
          <w:p w14:paraId="2AB8A374" w14:textId="77777777" w:rsidR="00E77480" w:rsidRPr="009161D0" w:rsidRDefault="00E77480" w:rsidP="00AC68D0">
            <w:pPr>
              <w:jc w:val="both"/>
              <w:rPr>
                <w:rFonts w:ascii="Times New Roman" w:hAnsi="Times New Roman" w:cs="Times New Roman"/>
                <w:sz w:val="24"/>
                <w:szCs w:val="24"/>
              </w:rPr>
            </w:pPr>
          </w:p>
          <w:p w14:paraId="4C46E32B" w14:textId="05B5CE51" w:rsidR="00E77480" w:rsidRPr="009161D0" w:rsidRDefault="00E77480" w:rsidP="00AC68D0">
            <w:pPr>
              <w:jc w:val="both"/>
              <w:rPr>
                <w:rFonts w:ascii="Times New Roman" w:hAnsi="Times New Roman" w:cs="Times New Roman"/>
                <w:sz w:val="24"/>
                <w:szCs w:val="24"/>
              </w:rPr>
            </w:pPr>
          </w:p>
        </w:tc>
        <w:tc>
          <w:tcPr>
            <w:tcW w:w="3053" w:type="dxa"/>
            <w:gridSpan w:val="2"/>
          </w:tcPr>
          <w:p w14:paraId="5685B798" w14:textId="77777777" w:rsidR="00E77480" w:rsidRPr="009161D0" w:rsidRDefault="00E7748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E77480" w:rsidRPr="009161D0" w14:paraId="524A9EC2" w14:textId="77777777" w:rsidTr="00246194">
        <w:trPr>
          <w:jc w:val="center"/>
        </w:trPr>
        <w:tc>
          <w:tcPr>
            <w:tcW w:w="1390" w:type="dxa"/>
          </w:tcPr>
          <w:p w14:paraId="73935F60" w14:textId="77777777" w:rsidR="00E77480" w:rsidRPr="009161D0" w:rsidRDefault="00E7748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77BECA80" w14:textId="77777777" w:rsidR="00E77480" w:rsidRPr="009161D0" w:rsidRDefault="00E7748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6D6B8E9A" w14:textId="77777777" w:rsidR="00E77480" w:rsidRPr="009161D0" w:rsidRDefault="00E7748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QPSK</w:t>
            </w:r>
          </w:p>
        </w:tc>
      </w:tr>
      <w:tr w:rsidR="00055BD3" w:rsidRPr="009161D0" w14:paraId="29600D4B" w14:textId="77777777" w:rsidTr="00246194">
        <w:trPr>
          <w:jc w:val="center"/>
        </w:trPr>
        <w:tc>
          <w:tcPr>
            <w:tcW w:w="1390" w:type="dxa"/>
          </w:tcPr>
          <w:p w14:paraId="27784D10" w14:textId="639EA036" w:rsidR="00055BD3" w:rsidRPr="009161D0" w:rsidRDefault="00055BD3"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RSB=0dB</w:t>
            </w:r>
          </w:p>
        </w:tc>
        <w:tc>
          <w:tcPr>
            <w:tcW w:w="1493" w:type="dxa"/>
          </w:tcPr>
          <w:p w14:paraId="4D31162F" w14:textId="4B7F1866" w:rsidR="00055BD3"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0.4338</w:t>
            </w:r>
          </w:p>
        </w:tc>
        <w:tc>
          <w:tcPr>
            <w:tcW w:w="1560" w:type="dxa"/>
          </w:tcPr>
          <w:p w14:paraId="6F2CEBD4" w14:textId="103157FE" w:rsidR="00055BD3"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0.1616</w:t>
            </w:r>
          </w:p>
        </w:tc>
      </w:tr>
      <w:tr w:rsidR="00E77480" w:rsidRPr="009161D0" w14:paraId="554AF1D6" w14:textId="77777777" w:rsidTr="00246194">
        <w:trPr>
          <w:jc w:val="center"/>
        </w:trPr>
        <w:tc>
          <w:tcPr>
            <w:tcW w:w="1390" w:type="dxa"/>
          </w:tcPr>
          <w:p w14:paraId="13B95936" w14:textId="6827D87D" w:rsidR="00E77480" w:rsidRPr="009161D0" w:rsidRDefault="00E7748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w:t>
            </w:r>
            <w:r w:rsidR="00E10F56" w:rsidRPr="009161D0">
              <w:rPr>
                <w:rFonts w:ascii="Times New Roman" w:hAnsi="Times New Roman" w:cs="Times New Roman"/>
                <w:b/>
                <w:bCs/>
                <w:sz w:val="24"/>
                <w:szCs w:val="24"/>
              </w:rPr>
              <w:t xml:space="preserve"> </w:t>
            </w:r>
            <w:r w:rsidR="00055BD3" w:rsidRPr="009161D0">
              <w:rPr>
                <w:rFonts w:ascii="Times New Roman" w:hAnsi="Times New Roman" w:cs="Times New Roman"/>
                <w:b/>
                <w:bCs/>
                <w:sz w:val="24"/>
                <w:szCs w:val="24"/>
              </w:rPr>
              <w:t>6</w:t>
            </w:r>
            <w:r w:rsidR="00E10F56" w:rsidRPr="009161D0">
              <w:rPr>
                <w:rFonts w:ascii="Times New Roman" w:hAnsi="Times New Roman" w:cs="Times New Roman"/>
                <w:b/>
                <w:bCs/>
                <w:sz w:val="24"/>
                <w:szCs w:val="24"/>
              </w:rPr>
              <w:t>dB</w:t>
            </w:r>
          </w:p>
        </w:tc>
        <w:tc>
          <w:tcPr>
            <w:tcW w:w="1493" w:type="dxa"/>
          </w:tcPr>
          <w:p w14:paraId="48A03333" w14:textId="41AD4483" w:rsidR="00E77480"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0.1563</w:t>
            </w:r>
          </w:p>
        </w:tc>
        <w:tc>
          <w:tcPr>
            <w:tcW w:w="1560" w:type="dxa"/>
          </w:tcPr>
          <w:p w14:paraId="44D9096A" w14:textId="507C1119" w:rsidR="00E77480"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0.0275</w:t>
            </w:r>
          </w:p>
        </w:tc>
      </w:tr>
      <w:tr w:rsidR="00E77480" w:rsidRPr="009161D0" w14:paraId="43AD11FA" w14:textId="77777777" w:rsidTr="00246194">
        <w:trPr>
          <w:jc w:val="center"/>
        </w:trPr>
        <w:tc>
          <w:tcPr>
            <w:tcW w:w="1390" w:type="dxa"/>
          </w:tcPr>
          <w:p w14:paraId="372C7FC6" w14:textId="01A1D060" w:rsidR="00E77480" w:rsidRPr="009161D0" w:rsidRDefault="00E7748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w:t>
            </w:r>
            <w:r w:rsidR="00E10F56" w:rsidRPr="009161D0">
              <w:rPr>
                <w:rFonts w:ascii="Times New Roman" w:hAnsi="Times New Roman" w:cs="Times New Roman"/>
                <w:b/>
                <w:bCs/>
                <w:sz w:val="24"/>
                <w:szCs w:val="24"/>
              </w:rPr>
              <w:t>1</w:t>
            </w:r>
            <w:r w:rsidR="00055BD3" w:rsidRPr="009161D0">
              <w:rPr>
                <w:rFonts w:ascii="Times New Roman" w:hAnsi="Times New Roman" w:cs="Times New Roman"/>
                <w:b/>
                <w:bCs/>
                <w:sz w:val="24"/>
                <w:szCs w:val="24"/>
              </w:rPr>
              <w:t>0</w:t>
            </w:r>
            <w:r w:rsidR="00E10F56" w:rsidRPr="009161D0">
              <w:rPr>
                <w:rFonts w:ascii="Times New Roman" w:hAnsi="Times New Roman" w:cs="Times New Roman"/>
                <w:b/>
                <w:bCs/>
                <w:sz w:val="24"/>
                <w:szCs w:val="24"/>
              </w:rPr>
              <w:t>dB</w:t>
            </w:r>
          </w:p>
        </w:tc>
        <w:tc>
          <w:tcPr>
            <w:tcW w:w="1493" w:type="dxa"/>
          </w:tcPr>
          <w:p w14:paraId="412EB163" w14:textId="7651296B" w:rsidR="00E77480"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0.0375</w:t>
            </w:r>
          </w:p>
        </w:tc>
        <w:tc>
          <w:tcPr>
            <w:tcW w:w="1560" w:type="dxa"/>
          </w:tcPr>
          <w:p w14:paraId="3757F05E" w14:textId="27BD2ED1" w:rsidR="00E77480"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0.0060</w:t>
            </w:r>
          </w:p>
        </w:tc>
      </w:tr>
      <w:tr w:rsidR="00E77480" w:rsidRPr="009161D0" w14:paraId="672CE53F" w14:textId="77777777" w:rsidTr="00246194">
        <w:trPr>
          <w:jc w:val="center"/>
        </w:trPr>
        <w:tc>
          <w:tcPr>
            <w:tcW w:w="1390" w:type="dxa"/>
          </w:tcPr>
          <w:p w14:paraId="619776C4" w14:textId="2B241668" w:rsidR="00E77480" w:rsidRPr="009161D0" w:rsidRDefault="00E77480"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w:t>
            </w:r>
            <w:r w:rsidR="00E10F56" w:rsidRPr="009161D0">
              <w:rPr>
                <w:rFonts w:ascii="Times New Roman" w:hAnsi="Times New Roman" w:cs="Times New Roman"/>
                <w:b/>
                <w:bCs/>
                <w:sz w:val="24"/>
                <w:szCs w:val="24"/>
              </w:rPr>
              <w:t>18 dB</w:t>
            </w:r>
          </w:p>
        </w:tc>
        <w:tc>
          <w:tcPr>
            <w:tcW w:w="1493" w:type="dxa"/>
          </w:tcPr>
          <w:p w14:paraId="0AB419F8" w14:textId="6C4DBF54" w:rsidR="00E77480"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0.0018</w:t>
            </w:r>
          </w:p>
        </w:tc>
        <w:tc>
          <w:tcPr>
            <w:tcW w:w="1560" w:type="dxa"/>
          </w:tcPr>
          <w:p w14:paraId="3A54EDA0" w14:textId="1521C93D" w:rsidR="00E77480" w:rsidRPr="009161D0" w:rsidRDefault="00055BD3" w:rsidP="00AC68D0">
            <w:pPr>
              <w:jc w:val="both"/>
              <w:rPr>
                <w:rFonts w:ascii="Times New Roman" w:hAnsi="Times New Roman" w:cs="Times New Roman"/>
                <w:sz w:val="24"/>
                <w:szCs w:val="24"/>
              </w:rPr>
            </w:pPr>
            <w:r w:rsidRPr="009161D0">
              <w:rPr>
                <w:rFonts w:ascii="Times New Roman" w:hAnsi="Times New Roman" w:cs="Times New Roman"/>
                <w:sz w:val="24"/>
                <w:szCs w:val="24"/>
              </w:rPr>
              <w:t>0.0004</w:t>
            </w:r>
          </w:p>
        </w:tc>
      </w:tr>
    </w:tbl>
    <w:p w14:paraId="40637EB9" w14:textId="1EC4391B" w:rsidR="00E77480" w:rsidRPr="009161D0" w:rsidRDefault="00E77480" w:rsidP="00AC68D0">
      <w:pPr>
        <w:ind w:left="60"/>
        <w:jc w:val="both"/>
        <w:rPr>
          <w:rFonts w:ascii="Times New Roman" w:hAnsi="Times New Roman" w:cs="Times New Roman"/>
          <w:sz w:val="24"/>
          <w:szCs w:val="24"/>
        </w:rPr>
      </w:pPr>
    </w:p>
    <w:p w14:paraId="68CF8657" w14:textId="08874780" w:rsidR="004629AF" w:rsidRPr="009161D0" w:rsidRDefault="00956541"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De l’analyse des résultats, on constate que les valeurs de TEB ont augmenté par rapport à celles obtenues sur le canal AWGN pour les deux modulations. Cette dégradation du signal prouve l’effet du canal sur le signal transmis. </w:t>
      </w:r>
    </w:p>
    <w:p w14:paraId="33868FC9" w14:textId="48CEA795" w:rsidR="00E77480" w:rsidRPr="009161D0" w:rsidRDefault="004629AF"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En comparant les valeurs de TEB des modulations QPSK et DQPSK, on constate que les performances sont moindres avec la modulation DQPSK par rapport à la modulation QPSK sur le canal TU6.</w:t>
      </w:r>
    </w:p>
    <w:p w14:paraId="05090A11" w14:textId="77777777" w:rsidR="00E77480" w:rsidRPr="009161D0" w:rsidRDefault="00E77480" w:rsidP="00AC68D0">
      <w:pPr>
        <w:ind w:left="60"/>
        <w:jc w:val="both"/>
        <w:rPr>
          <w:rFonts w:ascii="Times New Roman" w:hAnsi="Times New Roman" w:cs="Times New Roman"/>
          <w:sz w:val="24"/>
          <w:szCs w:val="24"/>
        </w:rPr>
      </w:pPr>
    </w:p>
    <w:p w14:paraId="4FF4E5EA" w14:textId="77777777" w:rsidR="002113C3" w:rsidRPr="009161D0" w:rsidRDefault="002113C3" w:rsidP="00AC68D0">
      <w:pPr>
        <w:ind w:left="60"/>
        <w:jc w:val="both"/>
        <w:rPr>
          <w:rFonts w:ascii="Times New Roman" w:hAnsi="Times New Roman" w:cs="Times New Roman"/>
          <w:sz w:val="24"/>
          <w:szCs w:val="24"/>
        </w:rPr>
      </w:pPr>
    </w:p>
    <w:p w14:paraId="044D195B" w14:textId="1071AB55" w:rsidR="007F3A30" w:rsidRPr="009161D0" w:rsidRDefault="007F3A30"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1</w:t>
      </w:r>
      <w:r w:rsidR="0011179B" w:rsidRPr="009161D0">
        <w:rPr>
          <w:rFonts w:ascii="Times New Roman" w:hAnsi="Times New Roman" w:cs="Times New Roman"/>
          <w:b/>
          <w:bCs/>
          <w:sz w:val="24"/>
          <w:szCs w:val="24"/>
        </w:rPr>
        <w:t>.</w:t>
      </w:r>
      <w:r w:rsidRPr="009161D0">
        <w:rPr>
          <w:rFonts w:ascii="Times New Roman" w:hAnsi="Times New Roman" w:cs="Times New Roman"/>
          <w:b/>
          <w:bCs/>
          <w:sz w:val="24"/>
          <w:szCs w:val="24"/>
        </w:rPr>
        <w:t xml:space="preserve">3 </w:t>
      </w:r>
      <w:bookmarkStart w:id="48" w:name="_Hlk69999579"/>
      <w:r w:rsidRPr="009161D0">
        <w:rPr>
          <w:rFonts w:ascii="Times New Roman" w:hAnsi="Times New Roman" w:cs="Times New Roman"/>
          <w:b/>
          <w:bCs/>
          <w:sz w:val="24"/>
          <w:szCs w:val="24"/>
        </w:rPr>
        <w:t>Résultats obtenus pour le canal de Rice</w:t>
      </w:r>
    </w:p>
    <w:bookmarkEnd w:id="48"/>
    <w:p w14:paraId="2B383A58" w14:textId="249C1C2B" w:rsidR="007F3A30" w:rsidRPr="009161D0" w:rsidRDefault="007F3A30"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La figure présente l’évolution du taux d’erreurs binaires (TEB) en fonction du rapport signal à bruit (RSB) pour les modulations pi/4 DQPSK et QPSK sur le canal de Rice.</w:t>
      </w:r>
    </w:p>
    <w:p w14:paraId="13F17225" w14:textId="30B4A4B9" w:rsidR="006A4FE9" w:rsidRPr="009161D0" w:rsidRDefault="006A4FE9" w:rsidP="00AC68D0">
      <w:pPr>
        <w:ind w:left="60"/>
        <w:jc w:val="both"/>
        <w:rPr>
          <w:rFonts w:ascii="Times New Roman" w:hAnsi="Times New Roman" w:cs="Times New Roman"/>
          <w:sz w:val="24"/>
          <w:szCs w:val="24"/>
        </w:rPr>
      </w:pPr>
    </w:p>
    <w:p w14:paraId="1D20184A" w14:textId="77777777" w:rsidR="006A4FE9" w:rsidRPr="009161D0" w:rsidRDefault="006A4FE9" w:rsidP="00AC68D0">
      <w:pPr>
        <w:ind w:left="60"/>
        <w:jc w:val="both"/>
        <w:rPr>
          <w:rFonts w:ascii="Times New Roman" w:hAnsi="Times New Roman" w:cs="Times New Roman"/>
          <w:sz w:val="24"/>
          <w:szCs w:val="24"/>
        </w:rPr>
      </w:pPr>
    </w:p>
    <w:p w14:paraId="1DCCF816" w14:textId="0152F6D1" w:rsidR="002113C3" w:rsidRPr="009161D0" w:rsidRDefault="006A4FE9" w:rsidP="00AC68D0">
      <w:pPr>
        <w:ind w:left="60"/>
        <w:jc w:val="both"/>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0D2636AE" wp14:editId="126AC1DE">
            <wp:extent cx="4419600" cy="3362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3362325"/>
                    </a:xfrm>
                    <a:prstGeom prst="rect">
                      <a:avLst/>
                    </a:prstGeom>
                    <a:noFill/>
                    <a:ln>
                      <a:noFill/>
                    </a:ln>
                  </pic:spPr>
                </pic:pic>
              </a:graphicData>
            </a:graphic>
          </wp:inline>
        </w:drawing>
      </w:r>
    </w:p>
    <w:p w14:paraId="50E8BB63" w14:textId="19BA7525" w:rsidR="002113C3" w:rsidRPr="009161D0" w:rsidRDefault="002113C3" w:rsidP="00AC68D0">
      <w:pPr>
        <w:ind w:left="60"/>
        <w:jc w:val="both"/>
        <w:rPr>
          <w:rFonts w:ascii="Times New Roman" w:hAnsi="Times New Roman" w:cs="Times New Roman"/>
          <w:sz w:val="24"/>
          <w:szCs w:val="24"/>
        </w:rPr>
      </w:pPr>
    </w:p>
    <w:p w14:paraId="4C73F315" w14:textId="13F5C579" w:rsidR="007C534E" w:rsidRPr="009161D0" w:rsidRDefault="007C534E" w:rsidP="00AC68D0">
      <w:pPr>
        <w:ind w:left="60"/>
        <w:jc w:val="both"/>
        <w:rPr>
          <w:rFonts w:ascii="Times New Roman" w:hAnsi="Times New Roman" w:cs="Times New Roman"/>
          <w:sz w:val="24"/>
          <w:szCs w:val="24"/>
        </w:rPr>
      </w:pPr>
      <w:bookmarkStart w:id="49" w:name="_Hlk70013464"/>
      <w:r w:rsidRPr="009161D0">
        <w:rPr>
          <w:rFonts w:ascii="Times New Roman" w:hAnsi="Times New Roman" w:cs="Times New Roman"/>
          <w:sz w:val="24"/>
          <w:szCs w:val="24"/>
        </w:rPr>
        <w:t>Figure </w:t>
      </w:r>
      <w:r w:rsidR="00710FAF" w:rsidRPr="009161D0">
        <w:rPr>
          <w:rFonts w:ascii="Times New Roman" w:hAnsi="Times New Roman" w:cs="Times New Roman"/>
          <w:sz w:val="24"/>
          <w:szCs w:val="24"/>
        </w:rPr>
        <w:t>4.3</w:t>
      </w:r>
      <w:r w:rsidRPr="009161D0">
        <w:rPr>
          <w:rFonts w:ascii="Times New Roman" w:hAnsi="Times New Roman" w:cs="Times New Roman"/>
          <w:sz w:val="24"/>
          <w:szCs w:val="24"/>
        </w:rPr>
        <w:t>:</w:t>
      </w:r>
      <w:r w:rsidR="00710FAF" w:rsidRPr="009161D0">
        <w:rPr>
          <w:rFonts w:ascii="Times New Roman" w:hAnsi="Times New Roman" w:cs="Times New Roman"/>
          <w:sz w:val="24"/>
          <w:szCs w:val="24"/>
        </w:rPr>
        <w:t xml:space="preserve"> Evolution du </w:t>
      </w:r>
      <w:r w:rsidRPr="009161D0">
        <w:rPr>
          <w:rFonts w:ascii="Times New Roman" w:hAnsi="Times New Roman" w:cs="Times New Roman"/>
          <w:sz w:val="24"/>
          <w:szCs w:val="24"/>
        </w:rPr>
        <w:t xml:space="preserve">TEB en fonction du RSB sur le canal </w:t>
      </w:r>
      <w:r w:rsidR="006A4FE9" w:rsidRPr="009161D0">
        <w:rPr>
          <w:rFonts w:ascii="Times New Roman" w:hAnsi="Times New Roman" w:cs="Times New Roman"/>
          <w:sz w:val="24"/>
          <w:szCs w:val="24"/>
        </w:rPr>
        <w:t>de Rice</w:t>
      </w:r>
    </w:p>
    <w:bookmarkEnd w:id="49"/>
    <w:p w14:paraId="16704E27" w14:textId="59771650" w:rsidR="007C534E" w:rsidRPr="009161D0" w:rsidRDefault="007C534E"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lastRenderedPageBreak/>
        <w:t xml:space="preserve">Le tableau </w:t>
      </w:r>
      <w:r w:rsidR="00885E91" w:rsidRPr="009161D0">
        <w:rPr>
          <w:rFonts w:ascii="Times New Roman" w:hAnsi="Times New Roman" w:cs="Times New Roman"/>
          <w:sz w:val="24"/>
          <w:szCs w:val="24"/>
        </w:rPr>
        <w:t>4.3</w:t>
      </w:r>
      <w:r w:rsidRPr="009161D0">
        <w:rPr>
          <w:rFonts w:ascii="Times New Roman" w:hAnsi="Times New Roman" w:cs="Times New Roman"/>
          <w:sz w:val="24"/>
          <w:szCs w:val="24"/>
        </w:rPr>
        <w:t xml:space="preserve"> présente les valeurs du TEB pour un rapport signal à bruit de 0, </w:t>
      </w:r>
      <w:r w:rsidR="006A4FE9" w:rsidRPr="009161D0">
        <w:rPr>
          <w:rFonts w:ascii="Times New Roman" w:hAnsi="Times New Roman" w:cs="Times New Roman"/>
          <w:sz w:val="24"/>
          <w:szCs w:val="24"/>
        </w:rPr>
        <w:t>6</w:t>
      </w:r>
      <w:r w:rsidR="00C1093F" w:rsidRPr="009161D0">
        <w:rPr>
          <w:rFonts w:ascii="Times New Roman" w:hAnsi="Times New Roman" w:cs="Times New Roman"/>
          <w:sz w:val="24"/>
          <w:szCs w:val="24"/>
        </w:rPr>
        <w:t>, 10</w:t>
      </w:r>
      <w:r w:rsidR="006A4FE9" w:rsidRPr="009161D0">
        <w:rPr>
          <w:rFonts w:ascii="Times New Roman" w:hAnsi="Times New Roman" w:cs="Times New Roman"/>
          <w:sz w:val="24"/>
          <w:szCs w:val="24"/>
        </w:rPr>
        <w:t xml:space="preserve"> </w:t>
      </w:r>
      <w:r w:rsidRPr="009161D0">
        <w:rPr>
          <w:rFonts w:ascii="Times New Roman" w:hAnsi="Times New Roman" w:cs="Times New Roman"/>
          <w:sz w:val="24"/>
          <w:szCs w:val="24"/>
        </w:rPr>
        <w:t>et 1</w:t>
      </w:r>
      <w:r w:rsidR="00C1093F" w:rsidRPr="009161D0">
        <w:rPr>
          <w:rFonts w:ascii="Times New Roman" w:hAnsi="Times New Roman" w:cs="Times New Roman"/>
          <w:sz w:val="24"/>
          <w:szCs w:val="24"/>
        </w:rPr>
        <w:t>4</w:t>
      </w:r>
      <w:r w:rsidRPr="009161D0">
        <w:rPr>
          <w:rFonts w:ascii="Times New Roman" w:hAnsi="Times New Roman" w:cs="Times New Roman"/>
          <w:sz w:val="24"/>
          <w:szCs w:val="24"/>
        </w:rPr>
        <w:t>dB pour chaque modulation.</w:t>
      </w:r>
    </w:p>
    <w:p w14:paraId="6F995ACF" w14:textId="693DBA79" w:rsidR="00055BD3" w:rsidRPr="009161D0" w:rsidRDefault="00055BD3" w:rsidP="00AC68D0">
      <w:pPr>
        <w:ind w:left="60"/>
        <w:jc w:val="both"/>
        <w:rPr>
          <w:rFonts w:ascii="Times New Roman" w:hAnsi="Times New Roman" w:cs="Times New Roman"/>
          <w:sz w:val="24"/>
          <w:szCs w:val="24"/>
        </w:rPr>
      </w:pPr>
    </w:p>
    <w:p w14:paraId="002796CB" w14:textId="38A4074B" w:rsidR="00055BD3" w:rsidRPr="009161D0" w:rsidRDefault="00055BD3" w:rsidP="00AC68D0">
      <w:pPr>
        <w:ind w:left="60"/>
        <w:jc w:val="both"/>
        <w:rPr>
          <w:rFonts w:ascii="Times New Roman" w:hAnsi="Times New Roman" w:cs="Times New Roman"/>
          <w:sz w:val="24"/>
          <w:szCs w:val="24"/>
        </w:rPr>
      </w:pPr>
    </w:p>
    <w:p w14:paraId="51BA615A" w14:textId="197316B7" w:rsidR="00055BD3" w:rsidRPr="009161D0" w:rsidRDefault="00055BD3" w:rsidP="00AC68D0">
      <w:pPr>
        <w:ind w:left="60"/>
        <w:jc w:val="both"/>
        <w:rPr>
          <w:rFonts w:ascii="Times New Roman" w:hAnsi="Times New Roman" w:cs="Times New Roman"/>
          <w:sz w:val="24"/>
          <w:szCs w:val="24"/>
        </w:rPr>
      </w:pPr>
      <w:bookmarkStart w:id="50" w:name="_Hlk70013537"/>
      <w:r w:rsidRPr="009161D0">
        <w:rPr>
          <w:rFonts w:ascii="Times New Roman" w:hAnsi="Times New Roman" w:cs="Times New Roman"/>
          <w:sz w:val="24"/>
          <w:szCs w:val="24"/>
          <w:u w:val="single"/>
        </w:rPr>
        <w:t xml:space="preserve">Tableau </w:t>
      </w:r>
      <w:r w:rsidR="00710FAF" w:rsidRPr="009161D0">
        <w:rPr>
          <w:rFonts w:ascii="Times New Roman" w:hAnsi="Times New Roman" w:cs="Times New Roman"/>
          <w:sz w:val="24"/>
          <w:szCs w:val="24"/>
          <w:u w:val="single"/>
        </w:rPr>
        <w:t>4.3</w:t>
      </w:r>
      <w:r w:rsidRPr="009161D0">
        <w:rPr>
          <w:rFonts w:ascii="Times New Roman" w:hAnsi="Times New Roman" w:cs="Times New Roman"/>
          <w:sz w:val="24"/>
          <w:szCs w:val="24"/>
        </w:rPr>
        <w:t> : Taux d’Erreurs Binaires en fonction du Rapport Signal à Bruit</w:t>
      </w:r>
      <w:r w:rsidR="00710FAF" w:rsidRPr="009161D0">
        <w:rPr>
          <w:rFonts w:ascii="Times New Roman" w:hAnsi="Times New Roman" w:cs="Times New Roman"/>
          <w:sz w:val="24"/>
          <w:szCs w:val="24"/>
        </w:rPr>
        <w:t xml:space="preserve"> sur le canal de Rice pour le système DAB+</w:t>
      </w:r>
    </w:p>
    <w:p w14:paraId="07B8A5B9" w14:textId="77777777" w:rsidR="00055BD3" w:rsidRPr="009161D0" w:rsidRDefault="00055BD3" w:rsidP="00AC68D0">
      <w:pPr>
        <w:ind w:left="60"/>
        <w:jc w:val="both"/>
        <w:rPr>
          <w:rFonts w:ascii="Times New Roman" w:hAnsi="Times New Roman" w:cs="Times New Roman"/>
          <w:sz w:val="24"/>
          <w:szCs w:val="24"/>
        </w:rPr>
      </w:pPr>
    </w:p>
    <w:bookmarkEnd w:id="50"/>
    <w:tbl>
      <w:tblPr>
        <w:tblStyle w:val="Grilledutableau"/>
        <w:tblW w:w="0" w:type="auto"/>
        <w:jc w:val="center"/>
        <w:tblInd w:w="0" w:type="dxa"/>
        <w:tblLook w:val="04A0" w:firstRow="1" w:lastRow="0" w:firstColumn="1" w:lastColumn="0" w:noHBand="0" w:noVBand="1"/>
      </w:tblPr>
      <w:tblGrid>
        <w:gridCol w:w="1417"/>
        <w:gridCol w:w="1493"/>
        <w:gridCol w:w="1560"/>
      </w:tblGrid>
      <w:tr w:rsidR="007C534E" w:rsidRPr="009161D0" w14:paraId="4D6742CF" w14:textId="77777777" w:rsidTr="00426F6E">
        <w:trPr>
          <w:jc w:val="center"/>
        </w:trPr>
        <w:tc>
          <w:tcPr>
            <w:tcW w:w="1390" w:type="dxa"/>
          </w:tcPr>
          <w:p w14:paraId="7E5DA616" w14:textId="77777777" w:rsidR="007C534E" w:rsidRPr="009161D0" w:rsidRDefault="007C534E" w:rsidP="00AC68D0">
            <w:pPr>
              <w:jc w:val="both"/>
              <w:rPr>
                <w:rFonts w:ascii="Times New Roman" w:hAnsi="Times New Roman" w:cs="Times New Roman"/>
                <w:sz w:val="24"/>
                <w:szCs w:val="24"/>
              </w:rPr>
            </w:pPr>
          </w:p>
          <w:p w14:paraId="69B98D4E" w14:textId="77777777" w:rsidR="007C534E" w:rsidRPr="009161D0" w:rsidRDefault="007C534E" w:rsidP="00AC68D0">
            <w:pPr>
              <w:jc w:val="both"/>
              <w:rPr>
                <w:rFonts w:ascii="Times New Roman" w:hAnsi="Times New Roman" w:cs="Times New Roman"/>
                <w:sz w:val="24"/>
                <w:szCs w:val="24"/>
              </w:rPr>
            </w:pPr>
          </w:p>
        </w:tc>
        <w:tc>
          <w:tcPr>
            <w:tcW w:w="3053" w:type="dxa"/>
            <w:gridSpan w:val="2"/>
          </w:tcPr>
          <w:p w14:paraId="0E6ED829" w14:textId="77777777" w:rsidR="007C534E" w:rsidRPr="009161D0" w:rsidRDefault="007C534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7C534E" w:rsidRPr="009161D0" w14:paraId="56AADF78" w14:textId="77777777" w:rsidTr="00426F6E">
        <w:trPr>
          <w:jc w:val="center"/>
        </w:trPr>
        <w:tc>
          <w:tcPr>
            <w:tcW w:w="1390" w:type="dxa"/>
          </w:tcPr>
          <w:p w14:paraId="0D7AD598" w14:textId="77777777" w:rsidR="007C534E" w:rsidRPr="009161D0" w:rsidRDefault="007C534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3C60EC41" w14:textId="77777777" w:rsidR="007C534E" w:rsidRPr="009161D0" w:rsidRDefault="007C534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6D5450C1" w14:textId="77777777" w:rsidR="007C534E" w:rsidRPr="009161D0" w:rsidRDefault="007C534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QPSK</w:t>
            </w:r>
          </w:p>
        </w:tc>
      </w:tr>
      <w:tr w:rsidR="007C534E" w:rsidRPr="009161D0" w14:paraId="06CB5EEA" w14:textId="77777777" w:rsidTr="00426F6E">
        <w:trPr>
          <w:jc w:val="center"/>
        </w:trPr>
        <w:tc>
          <w:tcPr>
            <w:tcW w:w="1390" w:type="dxa"/>
          </w:tcPr>
          <w:p w14:paraId="744BD309" w14:textId="77777777" w:rsidR="007C534E" w:rsidRPr="009161D0" w:rsidRDefault="007C534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 0dB</w:t>
            </w:r>
          </w:p>
        </w:tc>
        <w:tc>
          <w:tcPr>
            <w:tcW w:w="1493" w:type="dxa"/>
          </w:tcPr>
          <w:p w14:paraId="1BEBF54F" w14:textId="10E98146" w:rsidR="007C534E"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0.4203</w:t>
            </w:r>
          </w:p>
        </w:tc>
        <w:tc>
          <w:tcPr>
            <w:tcW w:w="1560" w:type="dxa"/>
          </w:tcPr>
          <w:p w14:paraId="462EA70C" w14:textId="4966008E" w:rsidR="007C534E"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0.1058</w:t>
            </w:r>
          </w:p>
        </w:tc>
      </w:tr>
      <w:tr w:rsidR="007C534E" w:rsidRPr="009161D0" w14:paraId="3ED712DC" w14:textId="77777777" w:rsidTr="00426F6E">
        <w:trPr>
          <w:jc w:val="center"/>
        </w:trPr>
        <w:tc>
          <w:tcPr>
            <w:tcW w:w="1390" w:type="dxa"/>
          </w:tcPr>
          <w:p w14:paraId="4304EB88" w14:textId="5A65F0BB" w:rsidR="007C534E" w:rsidRPr="009161D0" w:rsidRDefault="007C534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RSB=6dB</w:t>
            </w:r>
          </w:p>
        </w:tc>
        <w:tc>
          <w:tcPr>
            <w:tcW w:w="1493" w:type="dxa"/>
          </w:tcPr>
          <w:p w14:paraId="2ECCA6E9" w14:textId="5F25DB86" w:rsidR="007C534E"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0.0634</w:t>
            </w:r>
          </w:p>
        </w:tc>
        <w:tc>
          <w:tcPr>
            <w:tcW w:w="1560" w:type="dxa"/>
          </w:tcPr>
          <w:p w14:paraId="7C2BFEB3" w14:textId="0ADC83FC" w:rsidR="007C534E"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0.0002</w:t>
            </w:r>
          </w:p>
        </w:tc>
      </w:tr>
      <w:tr w:rsidR="007C534E" w:rsidRPr="009161D0" w14:paraId="1927C2E9" w14:textId="77777777" w:rsidTr="00426F6E">
        <w:trPr>
          <w:jc w:val="center"/>
        </w:trPr>
        <w:tc>
          <w:tcPr>
            <w:tcW w:w="1390" w:type="dxa"/>
          </w:tcPr>
          <w:p w14:paraId="5BFB693F" w14:textId="53896DF3" w:rsidR="007C534E" w:rsidRPr="009161D0" w:rsidRDefault="007C534E"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RSB=10 dB</w:t>
            </w:r>
          </w:p>
        </w:tc>
        <w:tc>
          <w:tcPr>
            <w:tcW w:w="1493" w:type="dxa"/>
          </w:tcPr>
          <w:p w14:paraId="5701823B" w14:textId="7CC93D03" w:rsidR="007C534E"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0.0091</w:t>
            </w:r>
          </w:p>
        </w:tc>
        <w:tc>
          <w:tcPr>
            <w:tcW w:w="1560" w:type="dxa"/>
          </w:tcPr>
          <w:p w14:paraId="6FEE044C" w14:textId="4F368DD5" w:rsidR="007C534E"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r>
      <w:tr w:rsidR="00CA722C" w:rsidRPr="009161D0" w14:paraId="400579AA" w14:textId="77777777" w:rsidTr="00426F6E">
        <w:trPr>
          <w:jc w:val="center"/>
        </w:trPr>
        <w:tc>
          <w:tcPr>
            <w:tcW w:w="1390" w:type="dxa"/>
          </w:tcPr>
          <w:p w14:paraId="183B0D27" w14:textId="0C7F73CF" w:rsidR="00CA722C" w:rsidRPr="009161D0" w:rsidRDefault="00CA722C"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RSB=14dB</w:t>
            </w:r>
          </w:p>
        </w:tc>
        <w:tc>
          <w:tcPr>
            <w:tcW w:w="1493" w:type="dxa"/>
          </w:tcPr>
          <w:p w14:paraId="2C745FFF" w14:textId="04944AB8" w:rsidR="00CA722C"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0.0002</w:t>
            </w:r>
          </w:p>
        </w:tc>
        <w:tc>
          <w:tcPr>
            <w:tcW w:w="1560" w:type="dxa"/>
          </w:tcPr>
          <w:p w14:paraId="07937BEA" w14:textId="48033A27" w:rsidR="00CA722C" w:rsidRPr="009161D0" w:rsidRDefault="00CA722C"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r>
    </w:tbl>
    <w:p w14:paraId="256D1C51" w14:textId="77777777" w:rsidR="007C534E" w:rsidRPr="009161D0" w:rsidRDefault="007C534E" w:rsidP="00AC68D0">
      <w:pPr>
        <w:ind w:left="60"/>
        <w:jc w:val="both"/>
        <w:rPr>
          <w:rFonts w:ascii="Times New Roman" w:hAnsi="Times New Roman" w:cs="Times New Roman"/>
          <w:sz w:val="24"/>
          <w:szCs w:val="24"/>
        </w:rPr>
      </w:pPr>
    </w:p>
    <w:p w14:paraId="69946E70" w14:textId="77777777" w:rsidR="007C534E" w:rsidRPr="009161D0" w:rsidRDefault="007C534E" w:rsidP="00AC68D0">
      <w:pPr>
        <w:ind w:left="60"/>
        <w:jc w:val="both"/>
        <w:rPr>
          <w:rFonts w:ascii="Times New Roman" w:hAnsi="Times New Roman" w:cs="Times New Roman"/>
          <w:sz w:val="24"/>
          <w:szCs w:val="24"/>
        </w:rPr>
      </w:pPr>
    </w:p>
    <w:p w14:paraId="01D74D2E" w14:textId="23F7A78B" w:rsidR="007C534E" w:rsidRPr="009161D0" w:rsidRDefault="00C1093F"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Nous constatons que les performances sur le canal</w:t>
      </w:r>
      <w:r w:rsidR="00F96303" w:rsidRPr="009161D0">
        <w:rPr>
          <w:rFonts w:ascii="Times New Roman" w:hAnsi="Times New Roman" w:cs="Times New Roman"/>
          <w:sz w:val="24"/>
          <w:szCs w:val="24"/>
        </w:rPr>
        <w:t xml:space="preserve"> de Rice sont plus satisfaisantes que sur le canal TU6 pour les deux modulations. En observant l’évolution du TEB en fonction du RSB, on remarque que la modulation QPSK est plus adaptée au canal de Rice.</w:t>
      </w:r>
    </w:p>
    <w:p w14:paraId="6EE33465" w14:textId="77777777" w:rsidR="0011179B" w:rsidRPr="009161D0" w:rsidRDefault="0011179B" w:rsidP="00AC68D0">
      <w:pPr>
        <w:ind w:left="60"/>
        <w:jc w:val="both"/>
        <w:rPr>
          <w:rFonts w:ascii="Times New Roman" w:hAnsi="Times New Roman" w:cs="Times New Roman"/>
          <w:sz w:val="24"/>
          <w:szCs w:val="24"/>
        </w:rPr>
      </w:pPr>
    </w:p>
    <w:p w14:paraId="4B62F1DF" w14:textId="2495DACD" w:rsidR="00FF7538" w:rsidRPr="009161D0" w:rsidRDefault="00BF58D7"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2</w:t>
      </w:r>
      <w:r w:rsidR="00F332D9" w:rsidRPr="009161D0">
        <w:rPr>
          <w:rFonts w:ascii="Times New Roman" w:hAnsi="Times New Roman" w:cs="Times New Roman"/>
          <w:b/>
          <w:bCs/>
          <w:sz w:val="24"/>
          <w:szCs w:val="24"/>
        </w:rPr>
        <w:t xml:space="preserve"> </w:t>
      </w:r>
      <w:bookmarkStart w:id="51" w:name="_Hlk69999636"/>
      <w:r w:rsidR="00F332D9" w:rsidRPr="009161D0">
        <w:rPr>
          <w:rFonts w:ascii="Times New Roman" w:hAnsi="Times New Roman" w:cs="Times New Roman"/>
          <w:b/>
          <w:bCs/>
          <w:sz w:val="24"/>
          <w:szCs w:val="24"/>
        </w:rPr>
        <w:t xml:space="preserve">Résultats obtenus après insertion de la rotation de constellation </w:t>
      </w:r>
      <w:bookmarkEnd w:id="51"/>
    </w:p>
    <w:p w14:paraId="048930DF" w14:textId="36DA4360" w:rsidR="00F332D9" w:rsidRPr="009161D0" w:rsidRDefault="00FF7538"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2-1 </w:t>
      </w:r>
      <w:bookmarkStart w:id="52" w:name="_Hlk69999659"/>
      <w:r w:rsidRPr="009161D0">
        <w:rPr>
          <w:rFonts w:ascii="Times New Roman" w:hAnsi="Times New Roman" w:cs="Times New Roman"/>
          <w:b/>
          <w:bCs/>
          <w:sz w:val="24"/>
          <w:szCs w:val="24"/>
        </w:rPr>
        <w:t>Cas du</w:t>
      </w:r>
      <w:r w:rsidR="00F332D9" w:rsidRPr="009161D0">
        <w:rPr>
          <w:rFonts w:ascii="Times New Roman" w:hAnsi="Times New Roman" w:cs="Times New Roman"/>
          <w:b/>
          <w:bCs/>
          <w:sz w:val="24"/>
          <w:szCs w:val="24"/>
        </w:rPr>
        <w:t xml:space="preserve"> canal </w:t>
      </w:r>
      <w:r w:rsidRPr="009161D0">
        <w:rPr>
          <w:rFonts w:ascii="Times New Roman" w:hAnsi="Times New Roman" w:cs="Times New Roman"/>
          <w:b/>
          <w:bCs/>
          <w:sz w:val="24"/>
          <w:szCs w:val="24"/>
        </w:rPr>
        <w:t>TU6</w:t>
      </w:r>
    </w:p>
    <w:bookmarkEnd w:id="52"/>
    <w:p w14:paraId="462FEE89" w14:textId="20BEFEF9" w:rsidR="00426F6E" w:rsidRPr="009161D0" w:rsidRDefault="00426F6E"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La figure </w:t>
      </w:r>
      <w:r w:rsidR="00885E91" w:rsidRPr="009161D0">
        <w:rPr>
          <w:rFonts w:ascii="Times New Roman" w:hAnsi="Times New Roman" w:cs="Times New Roman"/>
          <w:sz w:val="24"/>
          <w:szCs w:val="24"/>
        </w:rPr>
        <w:t>4.4</w:t>
      </w:r>
      <w:r w:rsidRPr="009161D0">
        <w:rPr>
          <w:rFonts w:ascii="Times New Roman" w:hAnsi="Times New Roman" w:cs="Times New Roman"/>
          <w:sz w:val="24"/>
          <w:szCs w:val="24"/>
        </w:rPr>
        <w:t xml:space="preserve"> présente l’évolution du taux d’erreurs binaires (TEB) en fonction du rapport signal à bruit (RSB) après l’insertion de la rotation de constellation.  </w:t>
      </w:r>
    </w:p>
    <w:p w14:paraId="0398DF57" w14:textId="4B4BB19B" w:rsidR="00426F6E" w:rsidRPr="009161D0" w:rsidRDefault="00426F6E" w:rsidP="00AC68D0">
      <w:pPr>
        <w:ind w:left="60"/>
        <w:jc w:val="both"/>
        <w:rPr>
          <w:rFonts w:ascii="Times New Roman" w:hAnsi="Times New Roman" w:cs="Times New Roman"/>
          <w:b/>
          <w:bCs/>
          <w:sz w:val="24"/>
          <w:szCs w:val="24"/>
        </w:rPr>
      </w:pPr>
    </w:p>
    <w:p w14:paraId="31E970F5" w14:textId="7235CDD5" w:rsidR="00426F6E" w:rsidRPr="009161D0" w:rsidRDefault="00426F6E" w:rsidP="00AC68D0">
      <w:pPr>
        <w:ind w:left="60"/>
        <w:jc w:val="both"/>
        <w:rPr>
          <w:rFonts w:ascii="Times New Roman" w:hAnsi="Times New Roman" w:cs="Times New Roman"/>
          <w:b/>
          <w:bCs/>
          <w:sz w:val="24"/>
          <w:szCs w:val="24"/>
        </w:rPr>
      </w:pPr>
      <w:r w:rsidRPr="009161D0">
        <w:rPr>
          <w:rFonts w:ascii="Times New Roman" w:hAnsi="Times New Roman" w:cs="Times New Roman"/>
          <w:noProof/>
          <w:sz w:val="24"/>
          <w:szCs w:val="24"/>
        </w:rPr>
        <w:lastRenderedPageBreak/>
        <w:drawing>
          <wp:inline distT="0" distB="0" distL="0" distR="0" wp14:anchorId="37312C09" wp14:editId="0521869C">
            <wp:extent cx="3914775" cy="3476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4775" cy="3476625"/>
                    </a:xfrm>
                    <a:prstGeom prst="rect">
                      <a:avLst/>
                    </a:prstGeom>
                  </pic:spPr>
                </pic:pic>
              </a:graphicData>
            </a:graphic>
          </wp:inline>
        </w:drawing>
      </w:r>
    </w:p>
    <w:p w14:paraId="1526694E" w14:textId="30AE7AAE" w:rsidR="00426F6E" w:rsidRPr="009161D0" w:rsidRDefault="00426F6E" w:rsidP="00AC68D0">
      <w:pPr>
        <w:ind w:left="60"/>
        <w:jc w:val="both"/>
        <w:rPr>
          <w:rFonts w:ascii="Times New Roman" w:hAnsi="Times New Roman" w:cs="Times New Roman"/>
          <w:sz w:val="24"/>
          <w:szCs w:val="24"/>
        </w:rPr>
      </w:pPr>
      <w:bookmarkStart w:id="53" w:name="_Hlk70013610"/>
      <w:r w:rsidRPr="009161D0">
        <w:rPr>
          <w:rFonts w:ascii="Times New Roman" w:hAnsi="Times New Roman" w:cs="Times New Roman"/>
          <w:b/>
          <w:bCs/>
          <w:sz w:val="24"/>
          <w:szCs w:val="24"/>
        </w:rPr>
        <w:t>Figure </w:t>
      </w:r>
      <w:r w:rsidR="00710FAF" w:rsidRPr="009161D0">
        <w:rPr>
          <w:rFonts w:ascii="Times New Roman" w:hAnsi="Times New Roman" w:cs="Times New Roman"/>
          <w:b/>
          <w:bCs/>
          <w:sz w:val="24"/>
          <w:szCs w:val="24"/>
        </w:rPr>
        <w:t>4.4</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 xml:space="preserve">Evolution du TEB </w:t>
      </w:r>
      <w:r w:rsidR="00D6391D" w:rsidRPr="009161D0">
        <w:rPr>
          <w:rFonts w:ascii="Times New Roman" w:hAnsi="Times New Roman" w:cs="Times New Roman"/>
          <w:sz w:val="24"/>
          <w:szCs w:val="24"/>
        </w:rPr>
        <w:t>en fonction</w:t>
      </w:r>
      <w:r w:rsidR="00D6391D" w:rsidRPr="009161D0">
        <w:rPr>
          <w:rFonts w:ascii="Times New Roman" w:hAnsi="Times New Roman" w:cs="Times New Roman"/>
          <w:b/>
          <w:bCs/>
          <w:sz w:val="24"/>
          <w:szCs w:val="24"/>
        </w:rPr>
        <w:t xml:space="preserve"> </w:t>
      </w:r>
      <w:r w:rsidR="00D6391D" w:rsidRPr="009161D0">
        <w:rPr>
          <w:rFonts w:ascii="Times New Roman" w:hAnsi="Times New Roman" w:cs="Times New Roman"/>
          <w:sz w:val="24"/>
          <w:szCs w:val="24"/>
        </w:rPr>
        <w:t>du RSB après intégration de la technique de rotation de constellation</w:t>
      </w:r>
      <w:r w:rsidR="00710FAF" w:rsidRPr="009161D0">
        <w:rPr>
          <w:rFonts w:ascii="Times New Roman" w:hAnsi="Times New Roman" w:cs="Times New Roman"/>
          <w:sz w:val="24"/>
          <w:szCs w:val="24"/>
        </w:rPr>
        <w:t xml:space="preserve"> </w:t>
      </w:r>
      <w:r w:rsidR="00F46368" w:rsidRPr="009161D0">
        <w:rPr>
          <w:rFonts w:ascii="Times New Roman" w:hAnsi="Times New Roman" w:cs="Times New Roman"/>
          <w:sz w:val="24"/>
          <w:szCs w:val="24"/>
        </w:rPr>
        <w:t>dans le système avec</w:t>
      </w:r>
      <w:r w:rsidR="00710FAF" w:rsidRPr="009161D0">
        <w:rPr>
          <w:rFonts w:ascii="Times New Roman" w:hAnsi="Times New Roman" w:cs="Times New Roman"/>
          <w:sz w:val="24"/>
          <w:szCs w:val="24"/>
        </w:rPr>
        <w:t xml:space="preserve"> le canal TU6</w:t>
      </w:r>
    </w:p>
    <w:bookmarkEnd w:id="53"/>
    <w:p w14:paraId="4B4CC2E0" w14:textId="58F1BF34" w:rsidR="00D6391D" w:rsidRPr="009161D0" w:rsidRDefault="00D6391D"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885E91" w:rsidRPr="009161D0">
        <w:rPr>
          <w:rFonts w:ascii="Times New Roman" w:hAnsi="Times New Roman" w:cs="Times New Roman"/>
          <w:sz w:val="24"/>
          <w:szCs w:val="24"/>
        </w:rPr>
        <w:t>4.4</w:t>
      </w:r>
      <w:r w:rsidRPr="009161D0">
        <w:rPr>
          <w:rFonts w:ascii="Times New Roman" w:hAnsi="Times New Roman" w:cs="Times New Roman"/>
          <w:sz w:val="24"/>
          <w:szCs w:val="24"/>
        </w:rPr>
        <w:t xml:space="preserve"> présente les valeurs du TEB pour </w:t>
      </w:r>
      <w:r w:rsidR="00153612" w:rsidRPr="009161D0">
        <w:rPr>
          <w:rFonts w:ascii="Times New Roman" w:hAnsi="Times New Roman" w:cs="Times New Roman"/>
          <w:sz w:val="24"/>
          <w:szCs w:val="24"/>
        </w:rPr>
        <w:t>différentes valeurs de</w:t>
      </w:r>
      <w:r w:rsidRPr="009161D0">
        <w:rPr>
          <w:rFonts w:ascii="Times New Roman" w:hAnsi="Times New Roman" w:cs="Times New Roman"/>
          <w:sz w:val="24"/>
          <w:szCs w:val="24"/>
        </w:rPr>
        <w:t xml:space="preserve"> rapport signal à bruit</w:t>
      </w:r>
      <w:r w:rsidR="00153612" w:rsidRPr="009161D0">
        <w:rPr>
          <w:rFonts w:ascii="Times New Roman" w:hAnsi="Times New Roman" w:cs="Times New Roman"/>
          <w:sz w:val="24"/>
          <w:szCs w:val="24"/>
        </w:rPr>
        <w:t> :</w:t>
      </w:r>
      <w:r w:rsidRPr="009161D0">
        <w:rPr>
          <w:rFonts w:ascii="Times New Roman" w:hAnsi="Times New Roman" w:cs="Times New Roman"/>
          <w:sz w:val="24"/>
          <w:szCs w:val="24"/>
        </w:rPr>
        <w:t xml:space="preserve"> </w:t>
      </w:r>
    </w:p>
    <w:p w14:paraId="63E779AB" w14:textId="77777777" w:rsidR="00885E91" w:rsidRPr="009161D0" w:rsidRDefault="00885E91" w:rsidP="00AC68D0">
      <w:pPr>
        <w:ind w:left="60"/>
        <w:jc w:val="both"/>
        <w:rPr>
          <w:rFonts w:ascii="Times New Roman" w:hAnsi="Times New Roman" w:cs="Times New Roman"/>
          <w:sz w:val="24"/>
          <w:szCs w:val="24"/>
          <w:u w:val="single"/>
        </w:rPr>
      </w:pPr>
      <w:bookmarkStart w:id="54" w:name="_Hlk70013672"/>
    </w:p>
    <w:p w14:paraId="29CCFC96" w14:textId="02C1E7D5" w:rsidR="00D6391D" w:rsidRPr="009161D0" w:rsidRDefault="00D6391D" w:rsidP="00AC68D0">
      <w:pPr>
        <w:ind w:left="60"/>
        <w:jc w:val="both"/>
        <w:rPr>
          <w:rFonts w:ascii="Times New Roman" w:hAnsi="Times New Roman" w:cs="Times New Roman"/>
          <w:sz w:val="24"/>
          <w:szCs w:val="24"/>
        </w:rPr>
      </w:pPr>
      <w:r w:rsidRPr="009161D0">
        <w:rPr>
          <w:rFonts w:ascii="Times New Roman" w:hAnsi="Times New Roman" w:cs="Times New Roman"/>
          <w:sz w:val="24"/>
          <w:szCs w:val="24"/>
          <w:u w:val="single"/>
        </w:rPr>
        <w:t xml:space="preserve">Tableau </w:t>
      </w:r>
      <w:r w:rsidR="00F46368" w:rsidRPr="009161D0">
        <w:rPr>
          <w:rFonts w:ascii="Times New Roman" w:hAnsi="Times New Roman" w:cs="Times New Roman"/>
          <w:sz w:val="24"/>
          <w:szCs w:val="24"/>
          <w:u w:val="single"/>
        </w:rPr>
        <w:t>4.4</w:t>
      </w:r>
      <w:r w:rsidRPr="009161D0">
        <w:rPr>
          <w:rFonts w:ascii="Times New Roman" w:hAnsi="Times New Roman" w:cs="Times New Roman"/>
          <w:sz w:val="24"/>
          <w:szCs w:val="24"/>
        </w:rPr>
        <w:t xml:space="preserve"> : Taux d’Erreurs Binaires en fonction du Rapport Signal à Bruit </w:t>
      </w:r>
      <w:r w:rsidR="00F46368" w:rsidRPr="009161D0">
        <w:rPr>
          <w:rFonts w:ascii="Times New Roman" w:hAnsi="Times New Roman" w:cs="Times New Roman"/>
          <w:sz w:val="24"/>
          <w:szCs w:val="24"/>
        </w:rPr>
        <w:t>dans le cas de la rotation de constellation sur le canal TU6</w:t>
      </w:r>
      <w:bookmarkEnd w:id="54"/>
    </w:p>
    <w:tbl>
      <w:tblPr>
        <w:tblStyle w:val="Grilledutableau"/>
        <w:tblW w:w="0" w:type="auto"/>
        <w:jc w:val="center"/>
        <w:tblInd w:w="0" w:type="dxa"/>
        <w:tblLook w:val="04A0" w:firstRow="1" w:lastRow="0" w:firstColumn="1" w:lastColumn="0" w:noHBand="0" w:noVBand="1"/>
      </w:tblPr>
      <w:tblGrid>
        <w:gridCol w:w="1617"/>
        <w:gridCol w:w="1493"/>
        <w:gridCol w:w="1560"/>
        <w:gridCol w:w="3053"/>
      </w:tblGrid>
      <w:tr w:rsidR="00D6391D" w:rsidRPr="009161D0" w14:paraId="080A665F" w14:textId="1B187ABA" w:rsidTr="00D6391D">
        <w:trPr>
          <w:trHeight w:val="393"/>
          <w:jc w:val="center"/>
        </w:trPr>
        <w:tc>
          <w:tcPr>
            <w:tcW w:w="1617" w:type="dxa"/>
          </w:tcPr>
          <w:p w14:paraId="3802BD44" w14:textId="77777777" w:rsidR="00D6391D" w:rsidRPr="009161D0" w:rsidRDefault="00D6391D" w:rsidP="00AC68D0">
            <w:pPr>
              <w:jc w:val="both"/>
              <w:rPr>
                <w:rFonts w:ascii="Times New Roman" w:hAnsi="Times New Roman" w:cs="Times New Roman"/>
                <w:sz w:val="24"/>
                <w:szCs w:val="24"/>
              </w:rPr>
            </w:pPr>
          </w:p>
          <w:p w14:paraId="5C23AB13" w14:textId="77777777" w:rsidR="00D6391D" w:rsidRPr="009161D0" w:rsidRDefault="00D6391D" w:rsidP="00AC68D0">
            <w:pPr>
              <w:jc w:val="both"/>
              <w:rPr>
                <w:rFonts w:ascii="Times New Roman" w:hAnsi="Times New Roman" w:cs="Times New Roman"/>
                <w:sz w:val="24"/>
                <w:szCs w:val="24"/>
              </w:rPr>
            </w:pPr>
          </w:p>
        </w:tc>
        <w:tc>
          <w:tcPr>
            <w:tcW w:w="6106" w:type="dxa"/>
            <w:gridSpan w:val="3"/>
          </w:tcPr>
          <w:p w14:paraId="1528E38D" w14:textId="3526AC39" w:rsidR="00D6391D" w:rsidRPr="009161D0" w:rsidRDefault="00D6391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D6391D" w:rsidRPr="009161D0" w14:paraId="643EAF5D" w14:textId="5CAE519E" w:rsidTr="00D6391D">
        <w:trPr>
          <w:jc w:val="center"/>
        </w:trPr>
        <w:tc>
          <w:tcPr>
            <w:tcW w:w="1617" w:type="dxa"/>
          </w:tcPr>
          <w:p w14:paraId="1205EE68" w14:textId="77777777" w:rsidR="00D6391D" w:rsidRPr="009161D0" w:rsidRDefault="00D6391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0897BF7C" w14:textId="77777777" w:rsidR="00D6391D" w:rsidRPr="009161D0" w:rsidRDefault="00D6391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4099B843" w14:textId="77777777" w:rsidR="00D6391D" w:rsidRPr="009161D0" w:rsidRDefault="00D6391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QPSK</w:t>
            </w:r>
          </w:p>
        </w:tc>
        <w:tc>
          <w:tcPr>
            <w:tcW w:w="3053" w:type="dxa"/>
          </w:tcPr>
          <w:p w14:paraId="267DF97C" w14:textId="4998938D" w:rsidR="00D6391D" w:rsidRPr="009161D0" w:rsidRDefault="00D6391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QPSK</w:t>
            </w:r>
            <w:r w:rsidR="00885E91" w:rsidRPr="009161D0">
              <w:rPr>
                <w:rFonts w:ascii="Times New Roman" w:hAnsi="Times New Roman" w:cs="Times New Roman"/>
                <w:b/>
                <w:bCs/>
                <w:sz w:val="24"/>
                <w:szCs w:val="24"/>
              </w:rPr>
              <w:t xml:space="preserve"> </w:t>
            </w:r>
            <w:r w:rsidRPr="009161D0">
              <w:rPr>
                <w:rFonts w:ascii="Times New Roman" w:hAnsi="Times New Roman" w:cs="Times New Roman"/>
                <w:b/>
                <w:bCs/>
                <w:sz w:val="24"/>
                <w:szCs w:val="24"/>
              </w:rPr>
              <w:t>+</w:t>
            </w:r>
            <w:r w:rsidR="00885E91" w:rsidRPr="009161D0">
              <w:rPr>
                <w:rFonts w:ascii="Times New Roman" w:hAnsi="Times New Roman" w:cs="Times New Roman"/>
                <w:b/>
                <w:bCs/>
                <w:sz w:val="24"/>
                <w:szCs w:val="24"/>
              </w:rPr>
              <w:t xml:space="preserve"> R</w:t>
            </w:r>
            <w:r w:rsidRPr="009161D0">
              <w:rPr>
                <w:rFonts w:ascii="Times New Roman" w:hAnsi="Times New Roman" w:cs="Times New Roman"/>
                <w:b/>
                <w:bCs/>
                <w:sz w:val="24"/>
                <w:szCs w:val="24"/>
              </w:rPr>
              <w:t>otation</w:t>
            </w:r>
          </w:p>
        </w:tc>
      </w:tr>
      <w:tr w:rsidR="00D6391D" w:rsidRPr="009161D0" w14:paraId="3492963B" w14:textId="49D8D0C7" w:rsidTr="00D6391D">
        <w:trPr>
          <w:jc w:val="center"/>
        </w:trPr>
        <w:tc>
          <w:tcPr>
            <w:tcW w:w="1617" w:type="dxa"/>
          </w:tcPr>
          <w:p w14:paraId="53DA787F" w14:textId="4505BE35" w:rsidR="00D6391D" w:rsidRPr="009161D0" w:rsidRDefault="00885E91"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D6391D" w:rsidRPr="009161D0">
              <w:rPr>
                <w:rFonts w:ascii="Times New Roman" w:hAnsi="Times New Roman" w:cs="Times New Roman"/>
                <w:b/>
                <w:bCs/>
                <w:sz w:val="24"/>
                <w:szCs w:val="24"/>
              </w:rPr>
              <w:t>RSB= 0dB</w:t>
            </w:r>
          </w:p>
        </w:tc>
        <w:tc>
          <w:tcPr>
            <w:tcW w:w="1493" w:type="dxa"/>
          </w:tcPr>
          <w:p w14:paraId="7F4D87AF" w14:textId="344F0282"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0.4285</w:t>
            </w:r>
          </w:p>
        </w:tc>
        <w:tc>
          <w:tcPr>
            <w:tcW w:w="1560" w:type="dxa"/>
          </w:tcPr>
          <w:p w14:paraId="5C5B45D3" w14:textId="7E9EAF31"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0.1458</w:t>
            </w:r>
          </w:p>
        </w:tc>
        <w:tc>
          <w:tcPr>
            <w:tcW w:w="3053" w:type="dxa"/>
          </w:tcPr>
          <w:p w14:paraId="1DCE4E1E" w14:textId="7987AAED"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0.2209</w:t>
            </w:r>
          </w:p>
        </w:tc>
      </w:tr>
      <w:tr w:rsidR="00D6391D" w:rsidRPr="009161D0" w14:paraId="26DA252B" w14:textId="0E9796FD" w:rsidTr="00D6391D">
        <w:trPr>
          <w:jc w:val="center"/>
        </w:trPr>
        <w:tc>
          <w:tcPr>
            <w:tcW w:w="1617" w:type="dxa"/>
          </w:tcPr>
          <w:p w14:paraId="769A2275" w14:textId="2997F103" w:rsidR="00D6391D" w:rsidRPr="009161D0" w:rsidRDefault="00885E91"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D6391D" w:rsidRPr="009161D0">
              <w:rPr>
                <w:rFonts w:ascii="Times New Roman" w:hAnsi="Times New Roman" w:cs="Times New Roman"/>
                <w:b/>
                <w:bCs/>
                <w:sz w:val="24"/>
                <w:szCs w:val="24"/>
              </w:rPr>
              <w:t>RSB=6dB</w:t>
            </w:r>
          </w:p>
        </w:tc>
        <w:tc>
          <w:tcPr>
            <w:tcW w:w="1493" w:type="dxa"/>
          </w:tcPr>
          <w:p w14:paraId="1228D838" w14:textId="77E35C25"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0.1442</w:t>
            </w:r>
          </w:p>
        </w:tc>
        <w:tc>
          <w:tcPr>
            <w:tcW w:w="1560" w:type="dxa"/>
          </w:tcPr>
          <w:p w14:paraId="43FB9D9B" w14:textId="39010EEF"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0.0210</w:t>
            </w:r>
          </w:p>
        </w:tc>
        <w:tc>
          <w:tcPr>
            <w:tcW w:w="3053" w:type="dxa"/>
          </w:tcPr>
          <w:p w14:paraId="68882353" w14:textId="60379B51"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0.0267</w:t>
            </w:r>
          </w:p>
        </w:tc>
      </w:tr>
      <w:tr w:rsidR="00D6391D" w:rsidRPr="009161D0" w14:paraId="271A6948" w14:textId="49C028EE" w:rsidTr="00D6391D">
        <w:trPr>
          <w:jc w:val="center"/>
        </w:trPr>
        <w:tc>
          <w:tcPr>
            <w:tcW w:w="1617" w:type="dxa"/>
          </w:tcPr>
          <w:p w14:paraId="19D09EA4" w14:textId="77777777" w:rsidR="00D6391D" w:rsidRPr="009161D0" w:rsidRDefault="00D6391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RSB=10 dB</w:t>
            </w:r>
          </w:p>
        </w:tc>
        <w:tc>
          <w:tcPr>
            <w:tcW w:w="1493" w:type="dxa"/>
          </w:tcPr>
          <w:p w14:paraId="7362C002" w14:textId="6DE90092"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0.0310</w:t>
            </w:r>
          </w:p>
        </w:tc>
        <w:tc>
          <w:tcPr>
            <w:tcW w:w="1560" w:type="dxa"/>
          </w:tcPr>
          <w:p w14:paraId="2E6D030A" w14:textId="68FB08F6"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0.0061</w:t>
            </w:r>
          </w:p>
        </w:tc>
        <w:tc>
          <w:tcPr>
            <w:tcW w:w="3053" w:type="dxa"/>
          </w:tcPr>
          <w:p w14:paraId="6BEEFD03" w14:textId="2689BDA7"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0.0</w:t>
            </w:r>
            <w:r w:rsidR="001C6C45" w:rsidRPr="009161D0">
              <w:rPr>
                <w:rFonts w:ascii="Times New Roman" w:hAnsi="Times New Roman" w:cs="Times New Roman"/>
                <w:sz w:val="24"/>
                <w:szCs w:val="24"/>
              </w:rPr>
              <w:t>033</w:t>
            </w:r>
          </w:p>
        </w:tc>
      </w:tr>
      <w:tr w:rsidR="00E457FD" w:rsidRPr="009161D0" w14:paraId="22F172BB" w14:textId="77777777" w:rsidTr="00D6391D">
        <w:trPr>
          <w:jc w:val="center"/>
        </w:trPr>
        <w:tc>
          <w:tcPr>
            <w:tcW w:w="1617" w:type="dxa"/>
          </w:tcPr>
          <w:p w14:paraId="6915D585" w14:textId="1C9CCA3F" w:rsidR="00E457FD" w:rsidRPr="009161D0" w:rsidRDefault="00885E91"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  </w:t>
            </w:r>
            <w:r w:rsidR="00E457FD" w:rsidRPr="009161D0">
              <w:rPr>
                <w:rFonts w:ascii="Times New Roman" w:hAnsi="Times New Roman" w:cs="Times New Roman"/>
                <w:b/>
                <w:bCs/>
                <w:sz w:val="24"/>
                <w:szCs w:val="24"/>
              </w:rPr>
              <w:t>R</w:t>
            </w:r>
            <w:r w:rsidR="001C6C45" w:rsidRPr="009161D0">
              <w:rPr>
                <w:rFonts w:ascii="Times New Roman" w:hAnsi="Times New Roman" w:cs="Times New Roman"/>
                <w:b/>
                <w:bCs/>
                <w:sz w:val="24"/>
                <w:szCs w:val="24"/>
              </w:rPr>
              <w:t>SB =14dB</w:t>
            </w:r>
          </w:p>
        </w:tc>
        <w:tc>
          <w:tcPr>
            <w:tcW w:w="1493" w:type="dxa"/>
          </w:tcPr>
          <w:p w14:paraId="05AD3286" w14:textId="7638E921" w:rsidR="00E457FD" w:rsidRPr="009161D0" w:rsidRDefault="001C6C45" w:rsidP="00AC68D0">
            <w:pPr>
              <w:jc w:val="both"/>
              <w:rPr>
                <w:rFonts w:ascii="Times New Roman" w:hAnsi="Times New Roman" w:cs="Times New Roman"/>
                <w:sz w:val="24"/>
                <w:szCs w:val="24"/>
              </w:rPr>
            </w:pPr>
            <w:r w:rsidRPr="009161D0">
              <w:rPr>
                <w:rFonts w:ascii="Times New Roman" w:hAnsi="Times New Roman" w:cs="Times New Roman"/>
                <w:sz w:val="24"/>
                <w:szCs w:val="24"/>
              </w:rPr>
              <w:t>0.0039</w:t>
            </w:r>
          </w:p>
        </w:tc>
        <w:tc>
          <w:tcPr>
            <w:tcW w:w="1560" w:type="dxa"/>
          </w:tcPr>
          <w:p w14:paraId="60780509" w14:textId="409DB642" w:rsidR="00E457FD" w:rsidRPr="009161D0" w:rsidRDefault="001C6C45" w:rsidP="00AC68D0">
            <w:pPr>
              <w:jc w:val="both"/>
              <w:rPr>
                <w:rFonts w:ascii="Times New Roman" w:hAnsi="Times New Roman" w:cs="Times New Roman"/>
                <w:sz w:val="24"/>
                <w:szCs w:val="24"/>
              </w:rPr>
            </w:pPr>
            <w:r w:rsidRPr="009161D0">
              <w:rPr>
                <w:rFonts w:ascii="Times New Roman" w:hAnsi="Times New Roman" w:cs="Times New Roman"/>
                <w:sz w:val="24"/>
                <w:szCs w:val="24"/>
              </w:rPr>
              <w:t>0.0008</w:t>
            </w:r>
          </w:p>
        </w:tc>
        <w:tc>
          <w:tcPr>
            <w:tcW w:w="3053" w:type="dxa"/>
          </w:tcPr>
          <w:p w14:paraId="7766199C" w14:textId="7A0363AA" w:rsidR="00E457FD" w:rsidRPr="009161D0" w:rsidRDefault="001C6C45" w:rsidP="00AC68D0">
            <w:pPr>
              <w:jc w:val="both"/>
              <w:rPr>
                <w:rFonts w:ascii="Times New Roman" w:hAnsi="Times New Roman" w:cs="Times New Roman"/>
                <w:sz w:val="24"/>
                <w:szCs w:val="24"/>
              </w:rPr>
            </w:pPr>
            <w:r w:rsidRPr="009161D0">
              <w:rPr>
                <w:rFonts w:ascii="Times New Roman" w:hAnsi="Times New Roman" w:cs="Times New Roman"/>
                <w:sz w:val="24"/>
                <w:szCs w:val="24"/>
              </w:rPr>
              <w:t>0.0002</w:t>
            </w:r>
          </w:p>
        </w:tc>
      </w:tr>
      <w:tr w:rsidR="00D6391D" w:rsidRPr="009161D0" w14:paraId="07E2E4CA" w14:textId="77777777" w:rsidTr="00D6391D">
        <w:trPr>
          <w:jc w:val="center"/>
        </w:trPr>
        <w:tc>
          <w:tcPr>
            <w:tcW w:w="1617" w:type="dxa"/>
          </w:tcPr>
          <w:p w14:paraId="22418A47" w14:textId="6D01CE64" w:rsidR="00D6391D" w:rsidRPr="009161D0" w:rsidRDefault="00D6391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 =18dB</w:t>
            </w:r>
          </w:p>
        </w:tc>
        <w:tc>
          <w:tcPr>
            <w:tcW w:w="1493" w:type="dxa"/>
          </w:tcPr>
          <w:p w14:paraId="47627A51" w14:textId="7812D42E"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0.0010</w:t>
            </w:r>
          </w:p>
        </w:tc>
        <w:tc>
          <w:tcPr>
            <w:tcW w:w="1560" w:type="dxa"/>
          </w:tcPr>
          <w:p w14:paraId="27FB5BEE" w14:textId="03285972" w:rsidR="00D6391D" w:rsidRPr="009161D0" w:rsidRDefault="00D6391D" w:rsidP="00AC68D0">
            <w:pPr>
              <w:jc w:val="both"/>
              <w:rPr>
                <w:rFonts w:ascii="Times New Roman" w:hAnsi="Times New Roman" w:cs="Times New Roman"/>
                <w:sz w:val="24"/>
                <w:szCs w:val="24"/>
              </w:rPr>
            </w:pPr>
            <w:r w:rsidRPr="009161D0">
              <w:rPr>
                <w:rFonts w:ascii="Times New Roman" w:hAnsi="Times New Roman" w:cs="Times New Roman"/>
                <w:sz w:val="24"/>
                <w:szCs w:val="24"/>
              </w:rPr>
              <w:t>0.0003</w:t>
            </w:r>
          </w:p>
        </w:tc>
        <w:tc>
          <w:tcPr>
            <w:tcW w:w="3053" w:type="dxa"/>
          </w:tcPr>
          <w:p w14:paraId="71027F84" w14:textId="75BCAA9B" w:rsidR="00D6391D" w:rsidRPr="009161D0" w:rsidRDefault="008B12A7"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r>
    </w:tbl>
    <w:p w14:paraId="0F2672AC" w14:textId="77777777" w:rsidR="00D6391D" w:rsidRPr="009161D0" w:rsidRDefault="00D6391D" w:rsidP="00AC68D0">
      <w:pPr>
        <w:ind w:left="60"/>
        <w:jc w:val="both"/>
        <w:rPr>
          <w:rFonts w:ascii="Times New Roman" w:hAnsi="Times New Roman" w:cs="Times New Roman"/>
          <w:b/>
          <w:bCs/>
          <w:sz w:val="24"/>
          <w:szCs w:val="24"/>
        </w:rPr>
      </w:pPr>
    </w:p>
    <w:p w14:paraId="67665916" w14:textId="7996066D" w:rsidR="00E457FD" w:rsidRPr="009161D0" w:rsidRDefault="00F96303"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L’analyse de ces valeurs montre que l’insertion de la rotation de constellation QPSK améliore les performances sur le canal TU6. Nous constatons une diminution du Taux d’Erreur Binaire</w:t>
      </w:r>
      <w:r w:rsidR="00DA07D8" w:rsidRPr="009161D0">
        <w:rPr>
          <w:rFonts w:ascii="Times New Roman" w:hAnsi="Times New Roman" w:cs="Times New Roman"/>
          <w:sz w:val="24"/>
          <w:szCs w:val="24"/>
        </w:rPr>
        <w:t xml:space="preserve"> dans ce cas par rapport aux modulations classiques QPSK et DQPSK.</w:t>
      </w:r>
      <w:r w:rsidR="00135EB5" w:rsidRPr="009161D0">
        <w:rPr>
          <w:rFonts w:ascii="Times New Roman" w:hAnsi="Times New Roman" w:cs="Times New Roman"/>
          <w:sz w:val="24"/>
          <w:szCs w:val="24"/>
        </w:rPr>
        <w:t xml:space="preserve"> Après 6dB, la valeur du TEB commence par diminuer considérablement par rapport au QPSK conventionnelle.</w:t>
      </w:r>
    </w:p>
    <w:p w14:paraId="0B5CFE82" w14:textId="511A1174" w:rsidR="00FF7538" w:rsidRPr="009161D0" w:rsidRDefault="00155910"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2</w:t>
      </w:r>
      <w:r w:rsidR="0011179B" w:rsidRPr="009161D0">
        <w:rPr>
          <w:rFonts w:ascii="Times New Roman" w:hAnsi="Times New Roman" w:cs="Times New Roman"/>
          <w:b/>
          <w:bCs/>
          <w:sz w:val="24"/>
          <w:szCs w:val="24"/>
        </w:rPr>
        <w:t>.</w:t>
      </w:r>
      <w:r w:rsidRPr="009161D0">
        <w:rPr>
          <w:rFonts w:ascii="Times New Roman" w:hAnsi="Times New Roman" w:cs="Times New Roman"/>
          <w:b/>
          <w:bCs/>
          <w:sz w:val="24"/>
          <w:szCs w:val="24"/>
        </w:rPr>
        <w:t>2</w:t>
      </w:r>
      <w:r w:rsidR="00FF7538" w:rsidRPr="009161D0">
        <w:rPr>
          <w:rFonts w:ascii="Times New Roman" w:hAnsi="Times New Roman" w:cs="Times New Roman"/>
          <w:b/>
          <w:bCs/>
          <w:sz w:val="24"/>
          <w:szCs w:val="24"/>
        </w:rPr>
        <w:t xml:space="preserve"> </w:t>
      </w:r>
      <w:bookmarkStart w:id="55" w:name="_Hlk69999758"/>
      <w:r w:rsidR="00FF7538" w:rsidRPr="009161D0">
        <w:rPr>
          <w:rFonts w:ascii="Times New Roman" w:hAnsi="Times New Roman" w:cs="Times New Roman"/>
          <w:b/>
          <w:bCs/>
          <w:sz w:val="24"/>
          <w:szCs w:val="24"/>
        </w:rPr>
        <w:t xml:space="preserve">Cas du canal </w:t>
      </w:r>
      <w:r w:rsidR="003F1346" w:rsidRPr="009161D0">
        <w:rPr>
          <w:rFonts w:ascii="Times New Roman" w:hAnsi="Times New Roman" w:cs="Times New Roman"/>
          <w:b/>
          <w:bCs/>
          <w:sz w:val="24"/>
          <w:szCs w:val="24"/>
        </w:rPr>
        <w:t>de Rice</w:t>
      </w:r>
      <w:bookmarkEnd w:id="55"/>
    </w:p>
    <w:p w14:paraId="172E91A6" w14:textId="4512B579" w:rsidR="00153612" w:rsidRPr="009161D0" w:rsidRDefault="00153612" w:rsidP="00AC68D0">
      <w:pPr>
        <w:ind w:left="60"/>
        <w:jc w:val="both"/>
        <w:rPr>
          <w:rFonts w:ascii="Times New Roman" w:hAnsi="Times New Roman" w:cs="Times New Roman"/>
          <w:sz w:val="24"/>
          <w:szCs w:val="24"/>
        </w:rPr>
      </w:pPr>
      <w:r w:rsidRPr="009161D0">
        <w:rPr>
          <w:rFonts w:ascii="Times New Roman" w:hAnsi="Times New Roman" w:cs="Times New Roman"/>
          <w:b/>
          <w:bCs/>
          <w:sz w:val="24"/>
          <w:szCs w:val="24"/>
        </w:rPr>
        <w:tab/>
      </w:r>
      <w:r w:rsidRPr="009161D0">
        <w:rPr>
          <w:rFonts w:ascii="Times New Roman" w:hAnsi="Times New Roman" w:cs="Times New Roman"/>
          <w:sz w:val="24"/>
          <w:szCs w:val="24"/>
        </w:rPr>
        <w:t xml:space="preserve">La figure </w:t>
      </w:r>
      <w:r w:rsidR="00885E91" w:rsidRPr="009161D0">
        <w:rPr>
          <w:rFonts w:ascii="Times New Roman" w:hAnsi="Times New Roman" w:cs="Times New Roman"/>
          <w:sz w:val="24"/>
          <w:szCs w:val="24"/>
        </w:rPr>
        <w:t>4.5</w:t>
      </w:r>
      <w:r w:rsidRPr="009161D0">
        <w:rPr>
          <w:rFonts w:ascii="Times New Roman" w:hAnsi="Times New Roman" w:cs="Times New Roman"/>
          <w:sz w:val="24"/>
          <w:szCs w:val="24"/>
        </w:rPr>
        <w:t xml:space="preserve"> présente l’évolution du taux d’erreurs binaires (TEB) en fonction du rapport signal à bruit (RSB) après l’insertion de la rotation de constellation.  </w:t>
      </w:r>
    </w:p>
    <w:p w14:paraId="11B8E18A" w14:textId="70965143" w:rsidR="00153612" w:rsidRPr="009161D0" w:rsidRDefault="00153612" w:rsidP="00AC68D0">
      <w:pPr>
        <w:tabs>
          <w:tab w:val="left" w:pos="1260"/>
        </w:tabs>
        <w:ind w:left="60"/>
        <w:jc w:val="both"/>
        <w:rPr>
          <w:rFonts w:ascii="Times New Roman" w:hAnsi="Times New Roman" w:cs="Times New Roman"/>
          <w:b/>
          <w:bCs/>
          <w:sz w:val="24"/>
          <w:szCs w:val="24"/>
        </w:rPr>
      </w:pPr>
    </w:p>
    <w:p w14:paraId="3118820B" w14:textId="77777777" w:rsidR="00153612" w:rsidRPr="009161D0" w:rsidRDefault="00153612" w:rsidP="00AC68D0">
      <w:pPr>
        <w:ind w:left="60"/>
        <w:jc w:val="both"/>
        <w:rPr>
          <w:rFonts w:ascii="Times New Roman" w:hAnsi="Times New Roman" w:cs="Times New Roman"/>
          <w:b/>
          <w:bCs/>
          <w:sz w:val="24"/>
          <w:szCs w:val="24"/>
        </w:rPr>
      </w:pPr>
    </w:p>
    <w:p w14:paraId="6BE97391" w14:textId="73AC6FBC" w:rsidR="001C6C45" w:rsidRPr="009161D0" w:rsidRDefault="006A4FE9" w:rsidP="00AC68D0">
      <w:pPr>
        <w:ind w:left="60"/>
        <w:jc w:val="both"/>
        <w:rPr>
          <w:rFonts w:ascii="Times New Roman" w:hAnsi="Times New Roman" w:cs="Times New Roman"/>
          <w:b/>
          <w:bCs/>
          <w:sz w:val="24"/>
          <w:szCs w:val="24"/>
        </w:rPr>
      </w:pPr>
      <w:r w:rsidRPr="009161D0">
        <w:rPr>
          <w:rFonts w:ascii="Times New Roman" w:hAnsi="Times New Roman" w:cs="Times New Roman"/>
          <w:noProof/>
          <w:sz w:val="24"/>
          <w:szCs w:val="24"/>
        </w:rPr>
        <w:drawing>
          <wp:inline distT="0" distB="0" distL="0" distR="0" wp14:anchorId="4FFBBD0B" wp14:editId="485DDE5E">
            <wp:extent cx="4895850" cy="3048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5850" cy="3048000"/>
                    </a:xfrm>
                    <a:prstGeom prst="rect">
                      <a:avLst/>
                    </a:prstGeom>
                    <a:noFill/>
                    <a:ln>
                      <a:noFill/>
                    </a:ln>
                  </pic:spPr>
                </pic:pic>
              </a:graphicData>
            </a:graphic>
          </wp:inline>
        </w:drawing>
      </w:r>
    </w:p>
    <w:p w14:paraId="51E7F9B2" w14:textId="38677254" w:rsidR="00153612" w:rsidRPr="009161D0" w:rsidRDefault="00153612" w:rsidP="00AC68D0">
      <w:pPr>
        <w:ind w:left="60"/>
        <w:jc w:val="both"/>
        <w:rPr>
          <w:rFonts w:ascii="Times New Roman" w:hAnsi="Times New Roman" w:cs="Times New Roman"/>
          <w:sz w:val="24"/>
          <w:szCs w:val="24"/>
        </w:rPr>
      </w:pPr>
      <w:bookmarkStart w:id="56" w:name="_Hlk70013723"/>
      <w:r w:rsidRPr="009161D0">
        <w:rPr>
          <w:rFonts w:ascii="Times New Roman" w:hAnsi="Times New Roman" w:cs="Times New Roman"/>
          <w:b/>
          <w:bCs/>
          <w:sz w:val="24"/>
          <w:szCs w:val="24"/>
        </w:rPr>
        <w:t>Figure </w:t>
      </w:r>
      <w:r w:rsidR="0011179B" w:rsidRPr="009161D0">
        <w:rPr>
          <w:rFonts w:ascii="Times New Roman" w:hAnsi="Times New Roman" w:cs="Times New Roman"/>
          <w:b/>
          <w:bCs/>
          <w:sz w:val="24"/>
          <w:szCs w:val="24"/>
        </w:rPr>
        <w:t>4.5</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Evolution du TEB en fonction</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du RSB après intégration de la technique de rotation de constellation sur le canal de Rice</w:t>
      </w:r>
    </w:p>
    <w:p w14:paraId="438B4BCE" w14:textId="77777777" w:rsidR="00153612" w:rsidRPr="009161D0" w:rsidRDefault="00153612" w:rsidP="00AC68D0">
      <w:pPr>
        <w:ind w:left="60"/>
        <w:jc w:val="both"/>
        <w:rPr>
          <w:rFonts w:ascii="Times New Roman" w:hAnsi="Times New Roman" w:cs="Times New Roman"/>
          <w:b/>
          <w:bCs/>
          <w:sz w:val="24"/>
          <w:szCs w:val="24"/>
        </w:rPr>
      </w:pPr>
    </w:p>
    <w:bookmarkEnd w:id="56"/>
    <w:p w14:paraId="6620146A" w14:textId="261661C8" w:rsidR="00153612" w:rsidRPr="009161D0" w:rsidRDefault="00153612"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Le tableau </w:t>
      </w:r>
      <w:r w:rsidR="00885E91" w:rsidRPr="009161D0">
        <w:rPr>
          <w:rFonts w:ascii="Times New Roman" w:hAnsi="Times New Roman" w:cs="Times New Roman"/>
          <w:sz w:val="24"/>
          <w:szCs w:val="24"/>
        </w:rPr>
        <w:t>4.5</w:t>
      </w:r>
      <w:r w:rsidRPr="009161D0">
        <w:rPr>
          <w:rFonts w:ascii="Times New Roman" w:hAnsi="Times New Roman" w:cs="Times New Roman"/>
          <w:sz w:val="24"/>
          <w:szCs w:val="24"/>
        </w:rPr>
        <w:t xml:space="preserve"> présente les valeurs du TEB pour différentes valeurs de rapport signal à bruit : </w:t>
      </w:r>
    </w:p>
    <w:p w14:paraId="77BC1852" w14:textId="5F590083" w:rsidR="00153612" w:rsidRPr="009161D0" w:rsidRDefault="00153612" w:rsidP="00AC68D0">
      <w:pPr>
        <w:ind w:left="60"/>
        <w:jc w:val="both"/>
        <w:rPr>
          <w:rFonts w:ascii="Times New Roman" w:hAnsi="Times New Roman" w:cs="Times New Roman"/>
          <w:sz w:val="24"/>
          <w:szCs w:val="24"/>
        </w:rPr>
      </w:pPr>
      <w:bookmarkStart w:id="57" w:name="_Hlk70013853"/>
      <w:r w:rsidRPr="009161D0">
        <w:rPr>
          <w:rFonts w:ascii="Times New Roman" w:hAnsi="Times New Roman" w:cs="Times New Roman"/>
          <w:sz w:val="24"/>
          <w:szCs w:val="24"/>
          <w:u w:val="single"/>
        </w:rPr>
        <w:t xml:space="preserve">Tableau </w:t>
      </w:r>
      <w:r w:rsidR="0011179B" w:rsidRPr="009161D0">
        <w:rPr>
          <w:rFonts w:ascii="Times New Roman" w:hAnsi="Times New Roman" w:cs="Times New Roman"/>
          <w:sz w:val="24"/>
          <w:szCs w:val="24"/>
          <w:u w:val="single"/>
        </w:rPr>
        <w:t>4.5</w:t>
      </w:r>
      <w:r w:rsidRPr="009161D0">
        <w:rPr>
          <w:rFonts w:ascii="Times New Roman" w:hAnsi="Times New Roman" w:cs="Times New Roman"/>
          <w:sz w:val="24"/>
          <w:szCs w:val="24"/>
        </w:rPr>
        <w:t xml:space="preserve"> : Taux d’Erreurs Binaires en fonction du Rapport Signal à Bruit </w:t>
      </w:r>
      <w:r w:rsidR="0011179B" w:rsidRPr="009161D0">
        <w:rPr>
          <w:rFonts w:ascii="Times New Roman" w:hAnsi="Times New Roman" w:cs="Times New Roman"/>
          <w:sz w:val="24"/>
          <w:szCs w:val="24"/>
        </w:rPr>
        <w:t>dans le cas de la rotation de constellation sur le canal de Rice</w:t>
      </w:r>
    </w:p>
    <w:bookmarkEnd w:id="57"/>
    <w:p w14:paraId="05FDFEA0" w14:textId="77777777" w:rsidR="00153612" w:rsidRPr="009161D0" w:rsidRDefault="00153612" w:rsidP="00AC68D0">
      <w:pPr>
        <w:ind w:left="60"/>
        <w:jc w:val="both"/>
        <w:rPr>
          <w:rFonts w:ascii="Times New Roman" w:hAnsi="Times New Roman" w:cs="Times New Roman"/>
          <w:sz w:val="24"/>
          <w:szCs w:val="24"/>
        </w:rPr>
      </w:pPr>
    </w:p>
    <w:tbl>
      <w:tblPr>
        <w:tblStyle w:val="Grilledutableau"/>
        <w:tblW w:w="0" w:type="auto"/>
        <w:jc w:val="center"/>
        <w:tblInd w:w="0" w:type="dxa"/>
        <w:tblLook w:val="04A0" w:firstRow="1" w:lastRow="0" w:firstColumn="1" w:lastColumn="0" w:noHBand="0" w:noVBand="1"/>
      </w:tblPr>
      <w:tblGrid>
        <w:gridCol w:w="1617"/>
        <w:gridCol w:w="1493"/>
        <w:gridCol w:w="1560"/>
        <w:gridCol w:w="3053"/>
      </w:tblGrid>
      <w:tr w:rsidR="00153612" w:rsidRPr="009161D0" w14:paraId="2299A59C" w14:textId="77777777" w:rsidTr="00C34899">
        <w:trPr>
          <w:trHeight w:val="393"/>
          <w:jc w:val="center"/>
        </w:trPr>
        <w:tc>
          <w:tcPr>
            <w:tcW w:w="1617" w:type="dxa"/>
          </w:tcPr>
          <w:p w14:paraId="7C1DE4E9" w14:textId="77777777" w:rsidR="00153612" w:rsidRPr="009161D0" w:rsidRDefault="00153612" w:rsidP="00AC68D0">
            <w:pPr>
              <w:jc w:val="both"/>
              <w:rPr>
                <w:rFonts w:ascii="Times New Roman" w:hAnsi="Times New Roman" w:cs="Times New Roman"/>
                <w:sz w:val="24"/>
                <w:szCs w:val="24"/>
              </w:rPr>
            </w:pPr>
          </w:p>
          <w:p w14:paraId="21E3C5F8" w14:textId="77777777" w:rsidR="00153612" w:rsidRPr="009161D0" w:rsidRDefault="00153612" w:rsidP="00AC68D0">
            <w:pPr>
              <w:jc w:val="both"/>
              <w:rPr>
                <w:rFonts w:ascii="Times New Roman" w:hAnsi="Times New Roman" w:cs="Times New Roman"/>
                <w:sz w:val="24"/>
                <w:szCs w:val="24"/>
              </w:rPr>
            </w:pPr>
          </w:p>
        </w:tc>
        <w:tc>
          <w:tcPr>
            <w:tcW w:w="6106" w:type="dxa"/>
            <w:gridSpan w:val="3"/>
          </w:tcPr>
          <w:p w14:paraId="3A2E705E"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TEB</w:t>
            </w:r>
          </w:p>
        </w:tc>
      </w:tr>
      <w:tr w:rsidR="00153612" w:rsidRPr="009161D0" w14:paraId="67FE7835" w14:textId="77777777" w:rsidTr="00C34899">
        <w:trPr>
          <w:jc w:val="center"/>
        </w:trPr>
        <w:tc>
          <w:tcPr>
            <w:tcW w:w="1617" w:type="dxa"/>
          </w:tcPr>
          <w:p w14:paraId="7B7314E1"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Modulation</w:t>
            </w:r>
          </w:p>
        </w:tc>
        <w:tc>
          <w:tcPr>
            <w:tcW w:w="1493" w:type="dxa"/>
          </w:tcPr>
          <w:p w14:paraId="08F4F952"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DQPSK</w:t>
            </w:r>
          </w:p>
        </w:tc>
        <w:tc>
          <w:tcPr>
            <w:tcW w:w="1560" w:type="dxa"/>
          </w:tcPr>
          <w:p w14:paraId="390D82C0"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QPSK</w:t>
            </w:r>
          </w:p>
        </w:tc>
        <w:tc>
          <w:tcPr>
            <w:tcW w:w="3053" w:type="dxa"/>
          </w:tcPr>
          <w:p w14:paraId="565DCFEC" w14:textId="77777777" w:rsidR="00153612" w:rsidRPr="009161D0" w:rsidRDefault="00153612" w:rsidP="00AC68D0">
            <w:pPr>
              <w:jc w:val="both"/>
              <w:rPr>
                <w:rFonts w:ascii="Times New Roman" w:hAnsi="Times New Roman" w:cs="Times New Roman"/>
                <w:b/>
                <w:bCs/>
                <w:sz w:val="24"/>
                <w:szCs w:val="24"/>
              </w:rPr>
            </w:pPr>
            <w:proofErr w:type="spellStart"/>
            <w:r w:rsidRPr="009161D0">
              <w:rPr>
                <w:rFonts w:ascii="Times New Roman" w:hAnsi="Times New Roman" w:cs="Times New Roman"/>
                <w:b/>
                <w:bCs/>
                <w:sz w:val="24"/>
                <w:szCs w:val="24"/>
              </w:rPr>
              <w:t>QPSK+rotation</w:t>
            </w:r>
            <w:proofErr w:type="spellEnd"/>
          </w:p>
        </w:tc>
      </w:tr>
      <w:tr w:rsidR="00153612" w:rsidRPr="009161D0" w14:paraId="35C62411" w14:textId="77777777" w:rsidTr="00C34899">
        <w:trPr>
          <w:jc w:val="center"/>
        </w:trPr>
        <w:tc>
          <w:tcPr>
            <w:tcW w:w="1617" w:type="dxa"/>
          </w:tcPr>
          <w:p w14:paraId="2856838A"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 0dB</w:t>
            </w:r>
          </w:p>
        </w:tc>
        <w:tc>
          <w:tcPr>
            <w:tcW w:w="1493" w:type="dxa"/>
          </w:tcPr>
          <w:p w14:paraId="1A010965" w14:textId="39DD436F"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0.4142</w:t>
            </w:r>
          </w:p>
        </w:tc>
        <w:tc>
          <w:tcPr>
            <w:tcW w:w="1560" w:type="dxa"/>
          </w:tcPr>
          <w:p w14:paraId="34D22D60" w14:textId="54D773C8"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0.1025</w:t>
            </w:r>
          </w:p>
        </w:tc>
        <w:tc>
          <w:tcPr>
            <w:tcW w:w="3053" w:type="dxa"/>
          </w:tcPr>
          <w:p w14:paraId="7E2392DD" w14:textId="37C0AC4A"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0.1209</w:t>
            </w:r>
          </w:p>
        </w:tc>
      </w:tr>
      <w:tr w:rsidR="00153612" w:rsidRPr="009161D0" w14:paraId="3DEFD13F" w14:textId="77777777" w:rsidTr="00C34899">
        <w:trPr>
          <w:jc w:val="center"/>
        </w:trPr>
        <w:tc>
          <w:tcPr>
            <w:tcW w:w="1617" w:type="dxa"/>
          </w:tcPr>
          <w:p w14:paraId="0D627CB7"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RSB=6dB</w:t>
            </w:r>
          </w:p>
        </w:tc>
        <w:tc>
          <w:tcPr>
            <w:tcW w:w="1493" w:type="dxa"/>
          </w:tcPr>
          <w:p w14:paraId="16573879" w14:textId="2554763A"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0.0639</w:t>
            </w:r>
          </w:p>
        </w:tc>
        <w:tc>
          <w:tcPr>
            <w:tcW w:w="1560" w:type="dxa"/>
          </w:tcPr>
          <w:p w14:paraId="2B1E3214" w14:textId="4395C76B"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0.0005</w:t>
            </w:r>
          </w:p>
        </w:tc>
        <w:tc>
          <w:tcPr>
            <w:tcW w:w="3053" w:type="dxa"/>
          </w:tcPr>
          <w:p w14:paraId="407404FA" w14:textId="384794F0"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0.0002</w:t>
            </w:r>
          </w:p>
        </w:tc>
      </w:tr>
      <w:tr w:rsidR="00153612" w:rsidRPr="009161D0" w14:paraId="5FBB09BE" w14:textId="77777777" w:rsidTr="00C34899">
        <w:trPr>
          <w:jc w:val="center"/>
        </w:trPr>
        <w:tc>
          <w:tcPr>
            <w:tcW w:w="1617" w:type="dxa"/>
          </w:tcPr>
          <w:p w14:paraId="343B4357"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RSB=10 dB</w:t>
            </w:r>
          </w:p>
        </w:tc>
        <w:tc>
          <w:tcPr>
            <w:tcW w:w="1493" w:type="dxa"/>
          </w:tcPr>
          <w:p w14:paraId="60933832" w14:textId="67265953"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0.0118</w:t>
            </w:r>
          </w:p>
        </w:tc>
        <w:tc>
          <w:tcPr>
            <w:tcW w:w="1560" w:type="dxa"/>
          </w:tcPr>
          <w:p w14:paraId="0ADFBCF8" w14:textId="00D7A647"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c>
          <w:tcPr>
            <w:tcW w:w="3053" w:type="dxa"/>
          </w:tcPr>
          <w:p w14:paraId="446131A9" w14:textId="6C12AC4F"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r>
      <w:tr w:rsidR="00153612" w:rsidRPr="009161D0" w14:paraId="28B1C830" w14:textId="77777777" w:rsidTr="00C34899">
        <w:trPr>
          <w:jc w:val="center"/>
        </w:trPr>
        <w:tc>
          <w:tcPr>
            <w:tcW w:w="1617" w:type="dxa"/>
          </w:tcPr>
          <w:p w14:paraId="2571A6B3" w14:textId="77777777" w:rsidR="00153612" w:rsidRPr="009161D0" w:rsidRDefault="0015361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RSB =14dB</w:t>
            </w:r>
          </w:p>
        </w:tc>
        <w:tc>
          <w:tcPr>
            <w:tcW w:w="1493" w:type="dxa"/>
          </w:tcPr>
          <w:p w14:paraId="1414F15A" w14:textId="0A6286BD"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0.0002</w:t>
            </w:r>
          </w:p>
        </w:tc>
        <w:tc>
          <w:tcPr>
            <w:tcW w:w="1560" w:type="dxa"/>
          </w:tcPr>
          <w:p w14:paraId="027BD8C0" w14:textId="5E07201D"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c>
          <w:tcPr>
            <w:tcW w:w="3053" w:type="dxa"/>
          </w:tcPr>
          <w:p w14:paraId="6436E310" w14:textId="5267E34F" w:rsidR="00153612" w:rsidRPr="009161D0" w:rsidRDefault="009C467A" w:rsidP="00AC68D0">
            <w:pPr>
              <w:jc w:val="both"/>
              <w:rPr>
                <w:rFonts w:ascii="Times New Roman" w:hAnsi="Times New Roman" w:cs="Times New Roman"/>
                <w:sz w:val="24"/>
                <w:szCs w:val="24"/>
              </w:rPr>
            </w:pPr>
            <w:r w:rsidRPr="009161D0">
              <w:rPr>
                <w:rFonts w:ascii="Times New Roman" w:hAnsi="Times New Roman" w:cs="Times New Roman"/>
                <w:sz w:val="24"/>
                <w:szCs w:val="24"/>
              </w:rPr>
              <w:t>0</w:t>
            </w:r>
          </w:p>
        </w:tc>
      </w:tr>
    </w:tbl>
    <w:p w14:paraId="55F26EF9" w14:textId="781A4862" w:rsidR="00153612" w:rsidRPr="009161D0" w:rsidRDefault="00153612" w:rsidP="00AC68D0">
      <w:pPr>
        <w:ind w:left="60"/>
        <w:jc w:val="both"/>
        <w:rPr>
          <w:rFonts w:ascii="Times New Roman" w:hAnsi="Times New Roman" w:cs="Times New Roman"/>
          <w:b/>
          <w:bCs/>
          <w:sz w:val="24"/>
          <w:szCs w:val="24"/>
        </w:rPr>
      </w:pPr>
    </w:p>
    <w:p w14:paraId="50983187" w14:textId="38EDC5ED" w:rsidR="00153612" w:rsidRPr="009161D0" w:rsidRDefault="00DA07D8"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En comparant les valeurs du tableau, nous remarquons qu’avec le canal de Rice, l’insertion de la technique de rotation de constellation permet une légère amélioration de performa</w:t>
      </w:r>
      <w:r w:rsidR="00D17C60" w:rsidRPr="009161D0">
        <w:rPr>
          <w:rFonts w:ascii="Times New Roman" w:hAnsi="Times New Roman" w:cs="Times New Roman"/>
          <w:sz w:val="24"/>
          <w:szCs w:val="24"/>
        </w:rPr>
        <w:t>nce</w:t>
      </w:r>
      <w:r w:rsidRPr="009161D0">
        <w:rPr>
          <w:rFonts w:ascii="Times New Roman" w:hAnsi="Times New Roman" w:cs="Times New Roman"/>
          <w:sz w:val="24"/>
          <w:szCs w:val="24"/>
        </w:rPr>
        <w:t xml:space="preserve"> par rapport à la modulation QPSK conventionnelle.</w:t>
      </w:r>
      <w:r w:rsidR="00701AB8" w:rsidRPr="009161D0">
        <w:rPr>
          <w:rFonts w:ascii="Times New Roman" w:hAnsi="Times New Roman" w:cs="Times New Roman"/>
          <w:sz w:val="24"/>
          <w:szCs w:val="24"/>
        </w:rPr>
        <w:t xml:space="preserve"> </w:t>
      </w:r>
      <w:r w:rsidR="00B03558" w:rsidRPr="009161D0">
        <w:rPr>
          <w:rFonts w:ascii="Times New Roman" w:hAnsi="Times New Roman" w:cs="Times New Roman"/>
          <w:sz w:val="24"/>
          <w:szCs w:val="24"/>
        </w:rPr>
        <w:t>Les résultats obtenus sont presque similaires. Néanmoins, à</w:t>
      </w:r>
      <w:r w:rsidR="00701AB8" w:rsidRPr="009161D0">
        <w:rPr>
          <w:rFonts w:ascii="Times New Roman" w:hAnsi="Times New Roman" w:cs="Times New Roman"/>
          <w:sz w:val="24"/>
          <w:szCs w:val="24"/>
        </w:rPr>
        <w:t xml:space="preserve"> partir d’un RSB de 5db, le TEB dans le cas de la rotation diminue par rapport au TEB du QPSK.</w:t>
      </w:r>
      <w:r w:rsidR="00B03558" w:rsidRPr="009161D0">
        <w:rPr>
          <w:rFonts w:ascii="Times New Roman" w:hAnsi="Times New Roman" w:cs="Times New Roman"/>
          <w:sz w:val="24"/>
          <w:szCs w:val="24"/>
        </w:rPr>
        <w:t xml:space="preserve"> </w:t>
      </w:r>
    </w:p>
    <w:p w14:paraId="455FD33B" w14:textId="77777777" w:rsidR="00153612" w:rsidRPr="009161D0" w:rsidRDefault="00153612" w:rsidP="00AC68D0">
      <w:pPr>
        <w:ind w:left="60"/>
        <w:jc w:val="both"/>
        <w:rPr>
          <w:rFonts w:ascii="Times New Roman" w:hAnsi="Times New Roman" w:cs="Times New Roman"/>
          <w:b/>
          <w:bCs/>
          <w:sz w:val="24"/>
          <w:szCs w:val="24"/>
        </w:rPr>
      </w:pPr>
    </w:p>
    <w:p w14:paraId="22C6BB92" w14:textId="77777777" w:rsidR="00AC68D0" w:rsidRDefault="00AC68D0" w:rsidP="00AC68D0">
      <w:pPr>
        <w:ind w:left="60"/>
        <w:jc w:val="both"/>
        <w:rPr>
          <w:rFonts w:ascii="Times New Roman" w:hAnsi="Times New Roman" w:cs="Times New Roman"/>
          <w:b/>
          <w:bCs/>
          <w:sz w:val="24"/>
          <w:szCs w:val="24"/>
        </w:rPr>
      </w:pPr>
    </w:p>
    <w:p w14:paraId="288B9968" w14:textId="77777777" w:rsidR="00AC68D0" w:rsidRDefault="00AC68D0" w:rsidP="00AC68D0">
      <w:pPr>
        <w:ind w:left="60"/>
        <w:jc w:val="both"/>
        <w:rPr>
          <w:rFonts w:ascii="Times New Roman" w:hAnsi="Times New Roman" w:cs="Times New Roman"/>
          <w:b/>
          <w:bCs/>
          <w:sz w:val="24"/>
          <w:szCs w:val="24"/>
        </w:rPr>
      </w:pPr>
    </w:p>
    <w:p w14:paraId="36235539" w14:textId="3D16A382" w:rsidR="00F332D9" w:rsidRPr="009161D0" w:rsidRDefault="00BF58D7"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lastRenderedPageBreak/>
        <w:t xml:space="preserve">3 </w:t>
      </w:r>
      <w:bookmarkStart w:id="58" w:name="_Hlk69999912"/>
      <w:r w:rsidRPr="009161D0">
        <w:rPr>
          <w:rFonts w:ascii="Times New Roman" w:hAnsi="Times New Roman" w:cs="Times New Roman"/>
          <w:b/>
          <w:bCs/>
          <w:sz w:val="24"/>
          <w:szCs w:val="24"/>
        </w:rPr>
        <w:t>Discussions des résultats</w:t>
      </w:r>
    </w:p>
    <w:bookmarkEnd w:id="58"/>
    <w:p w14:paraId="120EF73E" w14:textId="347E9B61" w:rsidR="00BF58D7" w:rsidRPr="009161D0" w:rsidRDefault="00BF58D7"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3-1 </w:t>
      </w:r>
      <w:bookmarkStart w:id="59" w:name="_Hlk69999959"/>
      <w:r w:rsidRPr="009161D0">
        <w:rPr>
          <w:rFonts w:ascii="Times New Roman" w:hAnsi="Times New Roman" w:cs="Times New Roman"/>
          <w:b/>
          <w:bCs/>
          <w:sz w:val="24"/>
          <w:szCs w:val="24"/>
        </w:rPr>
        <w:t xml:space="preserve">Discussion des résultats </w:t>
      </w:r>
      <w:r w:rsidR="000B57C2" w:rsidRPr="009161D0">
        <w:rPr>
          <w:rFonts w:ascii="Times New Roman" w:hAnsi="Times New Roman" w:cs="Times New Roman"/>
          <w:b/>
          <w:bCs/>
          <w:sz w:val="24"/>
          <w:szCs w:val="24"/>
        </w:rPr>
        <w:t xml:space="preserve">de simulation du système DAB+ </w:t>
      </w:r>
      <w:r w:rsidRPr="009161D0">
        <w:rPr>
          <w:rFonts w:ascii="Times New Roman" w:hAnsi="Times New Roman" w:cs="Times New Roman"/>
          <w:b/>
          <w:bCs/>
          <w:sz w:val="24"/>
          <w:szCs w:val="24"/>
        </w:rPr>
        <w:t xml:space="preserve">pour </w:t>
      </w:r>
      <w:r w:rsidR="000B57C2" w:rsidRPr="009161D0">
        <w:rPr>
          <w:rFonts w:ascii="Times New Roman" w:hAnsi="Times New Roman" w:cs="Times New Roman"/>
          <w:b/>
          <w:bCs/>
          <w:sz w:val="24"/>
          <w:szCs w:val="24"/>
        </w:rPr>
        <w:t>les modulations DQPSK et QPSK</w:t>
      </w:r>
    </w:p>
    <w:bookmarkEnd w:id="59"/>
    <w:p w14:paraId="6048F8BF" w14:textId="55592513" w:rsidR="00410824" w:rsidRPr="009161D0" w:rsidRDefault="00AD259D"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 Des résultats obtenus, nous pouvons conclure que la modulation QPSK est plus adaptée au système DAB+ que la modulation pi/4 DQPSK prévue par la norme pour tous les canaux de transmission testés.</w:t>
      </w:r>
      <w:r w:rsidR="007C2F7B" w:rsidRPr="009161D0">
        <w:rPr>
          <w:rFonts w:ascii="Times New Roman" w:hAnsi="Times New Roman" w:cs="Times New Roman"/>
          <w:sz w:val="24"/>
          <w:szCs w:val="24"/>
        </w:rPr>
        <w:t xml:space="preserve"> En effet, nous avons noté une diminution du TEB avec le format de modulation QPSK pour les différentes valeurs du RSB.</w:t>
      </w:r>
      <w:r w:rsidR="00701AB8" w:rsidRPr="009161D0">
        <w:rPr>
          <w:rFonts w:ascii="Times New Roman" w:hAnsi="Times New Roman" w:cs="Times New Roman"/>
          <w:sz w:val="24"/>
          <w:szCs w:val="24"/>
        </w:rPr>
        <w:t xml:space="preserve"> La dégradation du signal observée au niveau du canal TU6 est plus importante que celle du canal de Rice. Cela s’explique par le fait que </w:t>
      </w:r>
      <w:r w:rsidR="00410824" w:rsidRPr="009161D0">
        <w:rPr>
          <w:rFonts w:ascii="Times New Roman" w:hAnsi="Times New Roman" w:cs="Times New Roman"/>
          <w:sz w:val="24"/>
          <w:szCs w:val="24"/>
        </w:rPr>
        <w:t xml:space="preserve">dans le cas de la réception mobile le signal est beaucoup plus affecté.  </w:t>
      </w:r>
    </w:p>
    <w:p w14:paraId="09693E40" w14:textId="6A7BADB2" w:rsidR="00701AB8" w:rsidRPr="009161D0" w:rsidRDefault="00135EB5"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 </w:t>
      </w:r>
    </w:p>
    <w:p w14:paraId="0EE5E14B" w14:textId="02FFDB64" w:rsidR="004B640C" w:rsidRPr="009161D0" w:rsidRDefault="004B640C" w:rsidP="00AC68D0">
      <w:pPr>
        <w:ind w:left="60"/>
        <w:jc w:val="both"/>
        <w:rPr>
          <w:rFonts w:ascii="Times New Roman" w:hAnsi="Times New Roman" w:cs="Times New Roman"/>
          <w:sz w:val="24"/>
          <w:szCs w:val="24"/>
        </w:rPr>
      </w:pPr>
    </w:p>
    <w:p w14:paraId="1E62D248" w14:textId="5827EE18" w:rsidR="000B57C2" w:rsidRPr="009161D0" w:rsidRDefault="003F00BB"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 </w:t>
      </w:r>
    </w:p>
    <w:p w14:paraId="4E05E696" w14:textId="575DD407" w:rsidR="00BF58D7" w:rsidRPr="009161D0" w:rsidRDefault="00BF58D7"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3-2 </w:t>
      </w:r>
      <w:bookmarkStart w:id="60" w:name="_Hlk69999984"/>
      <w:r w:rsidRPr="009161D0">
        <w:rPr>
          <w:rFonts w:ascii="Times New Roman" w:hAnsi="Times New Roman" w:cs="Times New Roman"/>
          <w:b/>
          <w:bCs/>
          <w:sz w:val="24"/>
          <w:szCs w:val="24"/>
        </w:rPr>
        <w:t xml:space="preserve">Discussion des résultats </w:t>
      </w:r>
      <w:r w:rsidR="00AD259D" w:rsidRPr="009161D0">
        <w:rPr>
          <w:rFonts w:ascii="Times New Roman" w:hAnsi="Times New Roman" w:cs="Times New Roman"/>
          <w:b/>
          <w:bCs/>
          <w:sz w:val="24"/>
          <w:szCs w:val="24"/>
        </w:rPr>
        <w:t xml:space="preserve">de simulation après </w:t>
      </w:r>
      <w:r w:rsidR="008D1FDA" w:rsidRPr="009161D0">
        <w:rPr>
          <w:rFonts w:ascii="Times New Roman" w:hAnsi="Times New Roman" w:cs="Times New Roman"/>
          <w:b/>
          <w:bCs/>
          <w:sz w:val="24"/>
          <w:szCs w:val="24"/>
        </w:rPr>
        <w:t>insertion de la rotation de constellation dans le système</w:t>
      </w:r>
      <w:r w:rsidR="00A350E1" w:rsidRPr="009161D0">
        <w:rPr>
          <w:rFonts w:ascii="Times New Roman" w:hAnsi="Times New Roman" w:cs="Times New Roman"/>
          <w:b/>
          <w:bCs/>
          <w:sz w:val="24"/>
          <w:szCs w:val="24"/>
        </w:rPr>
        <w:t xml:space="preserve"> sur les différents canaux</w:t>
      </w:r>
      <w:bookmarkEnd w:id="60"/>
    </w:p>
    <w:p w14:paraId="72CB98AF" w14:textId="47A8C32B" w:rsidR="00F332D9" w:rsidRPr="009161D0" w:rsidRDefault="00A350E1"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Après l’insertion de la rotation de constellation QPSK, nous avons noté une amélioration des performances du système par rapport aux performances du système DAB+ conventionnel. En effet, la valeur du TEB </w:t>
      </w:r>
      <w:r w:rsidR="00240F54" w:rsidRPr="009161D0">
        <w:rPr>
          <w:rFonts w:ascii="Times New Roman" w:hAnsi="Times New Roman" w:cs="Times New Roman"/>
          <w:sz w:val="24"/>
          <w:szCs w:val="24"/>
        </w:rPr>
        <w:t xml:space="preserve">dans ce cas </w:t>
      </w:r>
      <w:r w:rsidRPr="009161D0">
        <w:rPr>
          <w:rFonts w:ascii="Times New Roman" w:hAnsi="Times New Roman" w:cs="Times New Roman"/>
          <w:sz w:val="24"/>
          <w:szCs w:val="24"/>
        </w:rPr>
        <w:t xml:space="preserve">diminue </w:t>
      </w:r>
      <w:r w:rsidR="00240F54" w:rsidRPr="009161D0">
        <w:rPr>
          <w:rFonts w:ascii="Times New Roman" w:hAnsi="Times New Roman" w:cs="Times New Roman"/>
          <w:sz w:val="24"/>
          <w:szCs w:val="24"/>
        </w:rPr>
        <w:t xml:space="preserve">considérablement </w:t>
      </w:r>
      <w:r w:rsidRPr="009161D0">
        <w:rPr>
          <w:rFonts w:ascii="Times New Roman" w:hAnsi="Times New Roman" w:cs="Times New Roman"/>
          <w:sz w:val="24"/>
          <w:szCs w:val="24"/>
        </w:rPr>
        <w:t xml:space="preserve">par rapport à celle du système conventionnel basé sur la modulation </w:t>
      </w:r>
      <w:r w:rsidR="00240F54" w:rsidRPr="009161D0">
        <w:rPr>
          <w:rFonts w:ascii="Times New Roman" w:hAnsi="Times New Roman" w:cs="Times New Roman"/>
          <w:sz w:val="24"/>
          <w:szCs w:val="24"/>
        </w:rPr>
        <w:t>DQPSK pour les deux types de canaux utilisés (TU6 et Rice).</w:t>
      </w:r>
    </w:p>
    <w:p w14:paraId="30541799" w14:textId="477BE6BA" w:rsidR="00240F54" w:rsidRPr="009161D0" w:rsidRDefault="00240F54"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Aussi l’insertion de la rotation pour le format de modulation QPSK présente de meilleures performances par rapport à une modulation QPSK classique. Cette amélioration est beaucoup plus visible dans le cas du canal TU6 à partir d’un RSB de 6dB. Dans le cas du canal de Rice nous avons constaté qu’une </w:t>
      </w:r>
      <w:r w:rsidR="00B03558" w:rsidRPr="009161D0">
        <w:rPr>
          <w:rFonts w:ascii="Times New Roman" w:hAnsi="Times New Roman" w:cs="Times New Roman"/>
          <w:sz w:val="24"/>
          <w:szCs w:val="24"/>
        </w:rPr>
        <w:t>légère</w:t>
      </w:r>
      <w:r w:rsidRPr="009161D0">
        <w:rPr>
          <w:rFonts w:ascii="Times New Roman" w:hAnsi="Times New Roman" w:cs="Times New Roman"/>
          <w:sz w:val="24"/>
          <w:szCs w:val="24"/>
        </w:rPr>
        <w:t xml:space="preserve"> amélioration. </w:t>
      </w:r>
    </w:p>
    <w:p w14:paraId="3DE5D7C9" w14:textId="338A09FF" w:rsidR="00F37844" w:rsidRPr="009161D0" w:rsidRDefault="004560E6"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De tout ce qui précède, nous confirmons que la rotation de constellation de la modulation QPSK serait une solution pour l’amélioration des performances de la norme DAB+. </w:t>
      </w:r>
    </w:p>
    <w:p w14:paraId="6995F409" w14:textId="38BFE7BE" w:rsidR="00F37844" w:rsidRPr="009161D0" w:rsidRDefault="00F37844" w:rsidP="00AC68D0">
      <w:pPr>
        <w:jc w:val="both"/>
        <w:rPr>
          <w:rFonts w:ascii="Times New Roman" w:hAnsi="Times New Roman" w:cs="Times New Roman"/>
          <w:b/>
          <w:bCs/>
          <w:sz w:val="24"/>
          <w:szCs w:val="24"/>
        </w:rPr>
      </w:pPr>
    </w:p>
    <w:p w14:paraId="352A4222" w14:textId="77777777" w:rsidR="00F37844" w:rsidRPr="009161D0" w:rsidRDefault="00F37844" w:rsidP="00AC68D0">
      <w:pPr>
        <w:ind w:left="60"/>
        <w:jc w:val="both"/>
        <w:rPr>
          <w:rFonts w:ascii="Times New Roman" w:hAnsi="Times New Roman" w:cs="Times New Roman"/>
          <w:b/>
          <w:bCs/>
          <w:sz w:val="24"/>
          <w:szCs w:val="24"/>
        </w:rPr>
      </w:pPr>
    </w:p>
    <w:p w14:paraId="087E8EA8" w14:textId="77777777" w:rsidR="00155910" w:rsidRPr="009161D0" w:rsidRDefault="00155910" w:rsidP="00AC68D0">
      <w:pPr>
        <w:ind w:left="60"/>
        <w:jc w:val="both"/>
        <w:rPr>
          <w:rFonts w:ascii="Times New Roman" w:hAnsi="Times New Roman" w:cs="Times New Roman"/>
          <w:b/>
          <w:bCs/>
          <w:sz w:val="24"/>
          <w:szCs w:val="24"/>
        </w:rPr>
      </w:pPr>
      <w:bookmarkStart w:id="61" w:name="_Hlk69994991"/>
    </w:p>
    <w:p w14:paraId="25DFCDAC" w14:textId="77777777" w:rsidR="00155910" w:rsidRPr="009161D0" w:rsidRDefault="00155910" w:rsidP="00AC68D0">
      <w:pPr>
        <w:ind w:left="60"/>
        <w:jc w:val="both"/>
        <w:rPr>
          <w:rFonts w:ascii="Times New Roman" w:hAnsi="Times New Roman" w:cs="Times New Roman"/>
          <w:b/>
          <w:bCs/>
          <w:sz w:val="24"/>
          <w:szCs w:val="24"/>
        </w:rPr>
      </w:pPr>
    </w:p>
    <w:p w14:paraId="1C48E9F8" w14:textId="77777777" w:rsidR="00155910" w:rsidRPr="009161D0" w:rsidRDefault="00155910" w:rsidP="00AC68D0">
      <w:pPr>
        <w:ind w:left="60"/>
        <w:jc w:val="both"/>
        <w:rPr>
          <w:rFonts w:ascii="Times New Roman" w:hAnsi="Times New Roman" w:cs="Times New Roman"/>
          <w:b/>
          <w:bCs/>
          <w:sz w:val="24"/>
          <w:szCs w:val="24"/>
        </w:rPr>
      </w:pPr>
    </w:p>
    <w:p w14:paraId="42AB3436" w14:textId="77777777" w:rsidR="00155910" w:rsidRPr="009161D0" w:rsidRDefault="00155910" w:rsidP="00AC68D0">
      <w:pPr>
        <w:ind w:left="60"/>
        <w:jc w:val="both"/>
        <w:rPr>
          <w:rFonts w:ascii="Times New Roman" w:hAnsi="Times New Roman" w:cs="Times New Roman"/>
          <w:b/>
          <w:bCs/>
          <w:sz w:val="24"/>
          <w:szCs w:val="24"/>
        </w:rPr>
      </w:pPr>
    </w:p>
    <w:p w14:paraId="1891ACB2" w14:textId="77777777" w:rsidR="00155910" w:rsidRPr="009161D0" w:rsidRDefault="00155910" w:rsidP="00AC68D0">
      <w:pPr>
        <w:ind w:left="60"/>
        <w:jc w:val="both"/>
        <w:rPr>
          <w:rFonts w:ascii="Times New Roman" w:hAnsi="Times New Roman" w:cs="Times New Roman"/>
          <w:b/>
          <w:bCs/>
          <w:sz w:val="24"/>
          <w:szCs w:val="24"/>
        </w:rPr>
      </w:pPr>
    </w:p>
    <w:p w14:paraId="7ABCE598" w14:textId="77777777" w:rsidR="00155910" w:rsidRPr="009161D0" w:rsidRDefault="00155910" w:rsidP="00AC68D0">
      <w:pPr>
        <w:ind w:left="60"/>
        <w:jc w:val="both"/>
        <w:rPr>
          <w:rFonts w:ascii="Times New Roman" w:hAnsi="Times New Roman" w:cs="Times New Roman"/>
          <w:b/>
          <w:bCs/>
          <w:sz w:val="24"/>
          <w:szCs w:val="24"/>
        </w:rPr>
      </w:pPr>
    </w:p>
    <w:p w14:paraId="714CC3EA" w14:textId="77777777" w:rsidR="00155910" w:rsidRPr="009161D0" w:rsidRDefault="00155910" w:rsidP="00AC68D0">
      <w:pPr>
        <w:ind w:left="60"/>
        <w:jc w:val="both"/>
        <w:rPr>
          <w:rFonts w:ascii="Times New Roman" w:hAnsi="Times New Roman" w:cs="Times New Roman"/>
          <w:b/>
          <w:bCs/>
          <w:sz w:val="24"/>
          <w:szCs w:val="24"/>
        </w:rPr>
      </w:pPr>
    </w:p>
    <w:p w14:paraId="7F700EAF" w14:textId="77777777" w:rsidR="00155910" w:rsidRPr="009161D0" w:rsidRDefault="00155910" w:rsidP="00AC68D0">
      <w:pPr>
        <w:jc w:val="both"/>
        <w:rPr>
          <w:rFonts w:ascii="Times New Roman" w:hAnsi="Times New Roman" w:cs="Times New Roman"/>
          <w:b/>
          <w:bCs/>
          <w:sz w:val="24"/>
          <w:szCs w:val="24"/>
        </w:rPr>
      </w:pPr>
    </w:p>
    <w:p w14:paraId="05F4F9D6" w14:textId="77777777" w:rsidR="00155910" w:rsidRPr="009161D0" w:rsidRDefault="00155910" w:rsidP="00AC68D0">
      <w:pPr>
        <w:ind w:left="60"/>
        <w:jc w:val="both"/>
        <w:rPr>
          <w:rFonts w:ascii="Times New Roman" w:hAnsi="Times New Roman" w:cs="Times New Roman"/>
          <w:b/>
          <w:bCs/>
          <w:sz w:val="24"/>
          <w:szCs w:val="24"/>
        </w:rPr>
      </w:pPr>
    </w:p>
    <w:p w14:paraId="185BBF12" w14:textId="08F04E35" w:rsidR="00E77480" w:rsidRPr="009161D0" w:rsidRDefault="00281341" w:rsidP="00AC68D0">
      <w:pPr>
        <w:ind w:left="60"/>
        <w:jc w:val="both"/>
        <w:rPr>
          <w:rFonts w:ascii="Times New Roman" w:hAnsi="Times New Roman" w:cs="Times New Roman"/>
          <w:b/>
          <w:bCs/>
          <w:sz w:val="24"/>
          <w:szCs w:val="24"/>
        </w:rPr>
      </w:pPr>
      <w:r w:rsidRPr="009161D0">
        <w:rPr>
          <w:rFonts w:ascii="Times New Roman" w:hAnsi="Times New Roman" w:cs="Times New Roman"/>
          <w:b/>
          <w:bCs/>
          <w:sz w:val="28"/>
          <w:szCs w:val="28"/>
        </w:rPr>
        <w:lastRenderedPageBreak/>
        <w:t xml:space="preserve">Chapitre </w:t>
      </w:r>
      <w:r w:rsidR="00E77480" w:rsidRPr="009161D0">
        <w:rPr>
          <w:rFonts w:ascii="Times New Roman" w:hAnsi="Times New Roman" w:cs="Times New Roman"/>
          <w:b/>
          <w:bCs/>
          <w:sz w:val="28"/>
          <w:szCs w:val="28"/>
        </w:rPr>
        <w:t>5</w:t>
      </w:r>
      <w:r w:rsidR="008368CF" w:rsidRPr="009161D0">
        <w:rPr>
          <w:rFonts w:ascii="Times New Roman" w:hAnsi="Times New Roman" w:cs="Times New Roman"/>
          <w:b/>
          <w:bCs/>
          <w:sz w:val="28"/>
          <w:szCs w:val="28"/>
        </w:rPr>
        <w:t> :</w:t>
      </w:r>
      <w:r w:rsidR="00E77480" w:rsidRPr="009161D0">
        <w:rPr>
          <w:rFonts w:ascii="Times New Roman" w:hAnsi="Times New Roman" w:cs="Times New Roman"/>
          <w:b/>
          <w:bCs/>
          <w:sz w:val="28"/>
          <w:szCs w:val="28"/>
        </w:rPr>
        <w:t xml:space="preserve"> </w:t>
      </w:r>
      <w:r w:rsidR="00F37844" w:rsidRPr="009161D0">
        <w:rPr>
          <w:rFonts w:ascii="Times New Roman" w:hAnsi="Times New Roman" w:cs="Times New Roman"/>
          <w:b/>
          <w:bCs/>
          <w:sz w:val="28"/>
          <w:szCs w:val="28"/>
        </w:rPr>
        <w:t xml:space="preserve">Proposition d’une architecture de déploiement de la RNT </w:t>
      </w:r>
      <w:r w:rsidR="00601D33" w:rsidRPr="009161D0">
        <w:rPr>
          <w:rFonts w:ascii="Times New Roman" w:hAnsi="Times New Roman" w:cs="Times New Roman"/>
          <w:b/>
          <w:bCs/>
          <w:sz w:val="28"/>
          <w:szCs w:val="28"/>
        </w:rPr>
        <w:t>et étude de</w:t>
      </w:r>
      <w:r w:rsidR="00601D33" w:rsidRPr="009161D0">
        <w:rPr>
          <w:rFonts w:ascii="Times New Roman" w:hAnsi="Times New Roman" w:cs="Times New Roman"/>
          <w:b/>
          <w:bCs/>
          <w:sz w:val="24"/>
          <w:szCs w:val="24"/>
        </w:rPr>
        <w:t xml:space="preserve"> l’impact de la RNT au Bénin.</w:t>
      </w:r>
    </w:p>
    <w:bookmarkEnd w:id="61"/>
    <w:p w14:paraId="7B8C25EF" w14:textId="2ABE8E05" w:rsidR="00155910" w:rsidRPr="009161D0" w:rsidRDefault="00155910"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Introduction</w:t>
      </w:r>
    </w:p>
    <w:p w14:paraId="5D547EE9" w14:textId="1C6576D2" w:rsidR="00601D33" w:rsidRPr="009161D0" w:rsidRDefault="00B35A38"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Dans ce chapitre, nous allons d’abord présenter le système de radiodiffusion FM existant au Bénin, ensuite présenter l’architecture globale d’un réseau DAB+ avant de proposer une architecture pour le Bénin.</w:t>
      </w:r>
      <w:r w:rsidR="00601D33" w:rsidRPr="009161D0">
        <w:rPr>
          <w:rFonts w:ascii="Times New Roman" w:hAnsi="Times New Roman" w:cs="Times New Roman"/>
          <w:sz w:val="24"/>
          <w:szCs w:val="24"/>
        </w:rPr>
        <w:t xml:space="preserve"> Enfin nous évaluerons l’impact de l’arrivée de la RNT sur les acteurs de l’écosystème.</w:t>
      </w:r>
    </w:p>
    <w:p w14:paraId="1EBD1788" w14:textId="77777777" w:rsidR="000E0B60" w:rsidRPr="009161D0" w:rsidRDefault="000E0B60" w:rsidP="00AC68D0">
      <w:pPr>
        <w:ind w:left="60"/>
        <w:jc w:val="both"/>
        <w:rPr>
          <w:rFonts w:ascii="Times New Roman" w:hAnsi="Times New Roman" w:cs="Times New Roman"/>
          <w:b/>
          <w:bCs/>
          <w:sz w:val="24"/>
          <w:szCs w:val="24"/>
        </w:rPr>
      </w:pPr>
    </w:p>
    <w:p w14:paraId="69EC0C80" w14:textId="20D918E4" w:rsidR="00E77480" w:rsidRPr="009161D0" w:rsidRDefault="00E77480"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1 </w:t>
      </w:r>
      <w:bookmarkStart w:id="62" w:name="_Hlk70000209"/>
      <w:r w:rsidR="00601D33" w:rsidRPr="009161D0">
        <w:rPr>
          <w:rFonts w:ascii="Times New Roman" w:hAnsi="Times New Roman" w:cs="Times New Roman"/>
          <w:b/>
          <w:bCs/>
          <w:sz w:val="24"/>
          <w:szCs w:val="24"/>
        </w:rPr>
        <w:t>Système de radiodiffusion FM au Bénin</w:t>
      </w:r>
      <w:bookmarkEnd w:id="62"/>
    </w:p>
    <w:p w14:paraId="25966F23" w14:textId="1057AB34" w:rsidR="00371025" w:rsidRPr="009161D0" w:rsidRDefault="00634CC3"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La radiodiffusion FM constitue le seul moyen d’écoute de </w:t>
      </w:r>
      <w:r w:rsidR="00081E6B" w:rsidRPr="009161D0">
        <w:rPr>
          <w:rFonts w:ascii="Times New Roman" w:hAnsi="Times New Roman" w:cs="Times New Roman"/>
          <w:sz w:val="24"/>
          <w:szCs w:val="24"/>
        </w:rPr>
        <w:t xml:space="preserve">la radio au Bénin. Le Bénin dispose de radios publiques </w:t>
      </w:r>
      <w:r w:rsidR="00371025" w:rsidRPr="009161D0">
        <w:rPr>
          <w:rFonts w:ascii="Times New Roman" w:hAnsi="Times New Roman" w:cs="Times New Roman"/>
          <w:sz w:val="24"/>
          <w:szCs w:val="24"/>
        </w:rPr>
        <w:t xml:space="preserve">qui sont gérées par </w:t>
      </w:r>
      <w:bookmarkStart w:id="63" w:name="_Hlk70004203"/>
      <w:r w:rsidR="00371025" w:rsidRPr="009161D0">
        <w:rPr>
          <w:rFonts w:ascii="Times New Roman" w:hAnsi="Times New Roman" w:cs="Times New Roman"/>
          <w:sz w:val="24"/>
          <w:szCs w:val="24"/>
        </w:rPr>
        <w:t xml:space="preserve">l’Office de Radiodiffusion et Télévision du Bénin </w:t>
      </w:r>
      <w:bookmarkEnd w:id="63"/>
      <w:r w:rsidR="00371025" w:rsidRPr="009161D0">
        <w:rPr>
          <w:rFonts w:ascii="Times New Roman" w:hAnsi="Times New Roman" w:cs="Times New Roman"/>
          <w:sz w:val="24"/>
          <w:szCs w:val="24"/>
        </w:rPr>
        <w:t xml:space="preserve">(ORTB) </w:t>
      </w:r>
      <w:r w:rsidR="00081E6B" w:rsidRPr="009161D0">
        <w:rPr>
          <w:rFonts w:ascii="Times New Roman" w:hAnsi="Times New Roman" w:cs="Times New Roman"/>
          <w:sz w:val="24"/>
          <w:szCs w:val="24"/>
        </w:rPr>
        <w:t>et de</w:t>
      </w:r>
      <w:r w:rsidR="00371025" w:rsidRPr="009161D0">
        <w:rPr>
          <w:rFonts w:ascii="Times New Roman" w:hAnsi="Times New Roman" w:cs="Times New Roman"/>
          <w:sz w:val="24"/>
          <w:szCs w:val="24"/>
        </w:rPr>
        <w:t xml:space="preserve"> plusieurs</w:t>
      </w:r>
      <w:r w:rsidR="00081E6B" w:rsidRPr="009161D0">
        <w:rPr>
          <w:rFonts w:ascii="Times New Roman" w:hAnsi="Times New Roman" w:cs="Times New Roman"/>
          <w:sz w:val="24"/>
          <w:szCs w:val="24"/>
        </w:rPr>
        <w:t xml:space="preserve"> radios privées.</w:t>
      </w:r>
      <w:r w:rsidR="00371025" w:rsidRPr="009161D0">
        <w:rPr>
          <w:rFonts w:ascii="Times New Roman" w:hAnsi="Times New Roman" w:cs="Times New Roman"/>
          <w:sz w:val="24"/>
          <w:szCs w:val="24"/>
        </w:rPr>
        <w:t xml:space="preserve"> Toutes les radios disposent chacune d’une fréquence d’émission dans la bande 87.5 M</w:t>
      </w:r>
      <w:r w:rsidR="0004139A">
        <w:rPr>
          <w:rFonts w:ascii="Times New Roman" w:hAnsi="Times New Roman" w:cs="Times New Roman"/>
          <w:sz w:val="24"/>
          <w:szCs w:val="24"/>
        </w:rPr>
        <w:t>H</w:t>
      </w:r>
      <w:r w:rsidR="00371025" w:rsidRPr="009161D0">
        <w:rPr>
          <w:rFonts w:ascii="Times New Roman" w:hAnsi="Times New Roman" w:cs="Times New Roman"/>
          <w:sz w:val="24"/>
          <w:szCs w:val="24"/>
        </w:rPr>
        <w:t xml:space="preserve">z - 108Mz qui leur permet de diffuser leurs programmes pour une couverture donnée. </w:t>
      </w:r>
    </w:p>
    <w:p w14:paraId="1C401571" w14:textId="77777777" w:rsidR="00672C11" w:rsidRPr="009161D0" w:rsidRDefault="00672C11"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La figure ci-dessous présente l’architecture générale de la FM au Bénin </w:t>
      </w:r>
    </w:p>
    <w:p w14:paraId="03CB0355" w14:textId="77777777" w:rsidR="00672C11" w:rsidRPr="009161D0" w:rsidRDefault="00672C11" w:rsidP="00AC68D0">
      <w:pPr>
        <w:jc w:val="both"/>
        <w:rPr>
          <w:rFonts w:ascii="Times New Roman" w:hAnsi="Times New Roman" w:cs="Times New Roman"/>
          <w:sz w:val="24"/>
          <w:szCs w:val="24"/>
        </w:rPr>
      </w:pPr>
    </w:p>
    <w:p w14:paraId="50A8F5D8" w14:textId="20E8601C" w:rsidR="00672C11" w:rsidRPr="009161D0" w:rsidRDefault="00B1056F" w:rsidP="00AC68D0">
      <w:pPr>
        <w:jc w:val="both"/>
        <w:rPr>
          <w:rFonts w:ascii="Times New Roman" w:hAnsi="Times New Roman" w:cs="Times New Roman"/>
          <w:sz w:val="24"/>
          <w:szCs w:val="24"/>
        </w:rPr>
      </w:pPr>
      <w:r w:rsidRPr="009161D0">
        <w:rPr>
          <w:rFonts w:ascii="Times New Roman" w:hAnsi="Times New Roman" w:cs="Times New Roman"/>
          <w:noProof/>
          <w:sz w:val="24"/>
          <w:szCs w:val="24"/>
        </w:rPr>
        <w:drawing>
          <wp:inline distT="0" distB="0" distL="0" distR="0" wp14:anchorId="3D504F77" wp14:editId="7FEF9162">
            <wp:extent cx="5374257" cy="17024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80379" cy="1704374"/>
                    </a:xfrm>
                    <a:prstGeom prst="rect">
                      <a:avLst/>
                    </a:prstGeom>
                    <a:noFill/>
                    <a:ln>
                      <a:noFill/>
                    </a:ln>
                  </pic:spPr>
                </pic:pic>
              </a:graphicData>
            </a:graphic>
          </wp:inline>
        </w:drawing>
      </w:r>
    </w:p>
    <w:p w14:paraId="500CAC98" w14:textId="2723031F" w:rsidR="00B1056F" w:rsidRPr="009161D0" w:rsidRDefault="00B1056F" w:rsidP="00AC68D0">
      <w:pPr>
        <w:jc w:val="both"/>
        <w:rPr>
          <w:rFonts w:ascii="Times New Roman" w:hAnsi="Times New Roman" w:cs="Times New Roman"/>
          <w:b/>
          <w:bCs/>
          <w:sz w:val="24"/>
          <w:szCs w:val="24"/>
        </w:rPr>
      </w:pPr>
      <w:bookmarkStart w:id="64" w:name="_Hlk70013892"/>
      <w:r w:rsidRPr="009161D0">
        <w:rPr>
          <w:rFonts w:ascii="Times New Roman" w:hAnsi="Times New Roman" w:cs="Times New Roman"/>
          <w:b/>
          <w:bCs/>
          <w:sz w:val="24"/>
          <w:szCs w:val="24"/>
        </w:rPr>
        <w:t>Figure</w:t>
      </w:r>
      <w:r w:rsidR="0011179B" w:rsidRPr="009161D0">
        <w:rPr>
          <w:rFonts w:ascii="Times New Roman" w:hAnsi="Times New Roman" w:cs="Times New Roman"/>
          <w:b/>
          <w:bCs/>
          <w:sz w:val="24"/>
          <w:szCs w:val="24"/>
        </w:rPr>
        <w:t xml:space="preserve"> 5.1</w:t>
      </w:r>
      <w:r w:rsidRPr="009161D0">
        <w:rPr>
          <w:rFonts w:ascii="Times New Roman" w:hAnsi="Times New Roman" w:cs="Times New Roman"/>
          <w:b/>
          <w:bCs/>
          <w:sz w:val="24"/>
          <w:szCs w:val="24"/>
        </w:rPr>
        <w:t xml:space="preserve"> </w:t>
      </w:r>
      <w:r w:rsidRPr="009161D0">
        <w:rPr>
          <w:rFonts w:ascii="Times New Roman" w:hAnsi="Times New Roman" w:cs="Times New Roman"/>
          <w:sz w:val="24"/>
          <w:szCs w:val="24"/>
        </w:rPr>
        <w:t>: Architecture générale de la FM au Bénin</w:t>
      </w:r>
      <w:r w:rsidRPr="009161D0">
        <w:rPr>
          <w:rFonts w:ascii="Times New Roman" w:hAnsi="Times New Roman" w:cs="Times New Roman"/>
          <w:b/>
          <w:bCs/>
          <w:sz w:val="24"/>
          <w:szCs w:val="24"/>
        </w:rPr>
        <w:t xml:space="preserve"> </w:t>
      </w:r>
    </w:p>
    <w:bookmarkEnd w:id="64"/>
    <w:p w14:paraId="49A1DC73" w14:textId="25B28825" w:rsidR="00B1056F" w:rsidRPr="009161D0" w:rsidRDefault="00B1056F"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Description</w:t>
      </w:r>
    </w:p>
    <w:p w14:paraId="5F38B291" w14:textId="144E62DF" w:rsidR="00E90308" w:rsidRPr="009161D0" w:rsidRDefault="00C23A9E" w:rsidP="00AC68D0">
      <w:pPr>
        <w:pStyle w:val="Paragraphedeliste"/>
        <w:jc w:val="both"/>
        <w:rPr>
          <w:rFonts w:ascii="Times New Roman" w:hAnsi="Times New Roman" w:cs="Times New Roman"/>
          <w:sz w:val="24"/>
          <w:szCs w:val="24"/>
        </w:rPr>
      </w:pPr>
      <w:r w:rsidRPr="009161D0">
        <w:rPr>
          <w:rFonts w:ascii="Times New Roman" w:hAnsi="Times New Roman" w:cs="Times New Roman"/>
          <w:sz w:val="24"/>
          <w:szCs w:val="24"/>
        </w:rPr>
        <w:t>Après la production, le signal audio est envoyé dans un isolateur afin de le débarrasser des parasites. La sortie de l’isolateur est ensuite envoyée dans un émetteur qui se charge de</w:t>
      </w:r>
      <w:r w:rsidR="00487D78" w:rsidRPr="009161D0">
        <w:rPr>
          <w:rFonts w:ascii="Times New Roman" w:hAnsi="Times New Roman" w:cs="Times New Roman"/>
          <w:sz w:val="24"/>
          <w:szCs w:val="24"/>
        </w:rPr>
        <w:t xml:space="preserve"> porter le signal à la fréquence d’émission FM puis de l’amplifier. Le signal est enfin transmis à l’antenne pour sa diffusion.</w:t>
      </w:r>
      <w:r w:rsidR="00E90308" w:rsidRPr="009161D0">
        <w:rPr>
          <w:rFonts w:ascii="Times New Roman" w:hAnsi="Times New Roman" w:cs="Times New Roman"/>
          <w:sz w:val="24"/>
          <w:szCs w:val="24"/>
        </w:rPr>
        <w:t xml:space="preserve"> </w:t>
      </w:r>
      <w:bookmarkStart w:id="65" w:name="_Hlk69410820"/>
    </w:p>
    <w:p w14:paraId="2F44B962" w14:textId="7EC21C93" w:rsidR="00BF54EE" w:rsidRPr="009161D0" w:rsidRDefault="007F6BCE" w:rsidP="00AC68D0">
      <w:pPr>
        <w:pStyle w:val="Paragraphedeliste"/>
        <w:jc w:val="both"/>
        <w:rPr>
          <w:rFonts w:ascii="Times New Roman" w:hAnsi="Times New Roman" w:cs="Times New Roman"/>
          <w:sz w:val="24"/>
          <w:szCs w:val="24"/>
        </w:rPr>
      </w:pPr>
      <w:r w:rsidRPr="009161D0">
        <w:rPr>
          <w:rFonts w:ascii="Times New Roman" w:hAnsi="Times New Roman" w:cs="Times New Roman"/>
          <w:sz w:val="24"/>
          <w:szCs w:val="24"/>
        </w:rPr>
        <w:t xml:space="preserve">L’Office de Radiodiffusion et Télévision du Bénin (ORTB) </w:t>
      </w:r>
      <w:r w:rsidR="00E752E9" w:rsidRPr="009161D0">
        <w:rPr>
          <w:rFonts w:ascii="Times New Roman" w:hAnsi="Times New Roman" w:cs="Times New Roman"/>
          <w:sz w:val="24"/>
          <w:szCs w:val="24"/>
        </w:rPr>
        <w:t xml:space="preserve">a </w:t>
      </w:r>
      <w:r w:rsidRPr="009161D0">
        <w:rPr>
          <w:rFonts w:ascii="Times New Roman" w:hAnsi="Times New Roman" w:cs="Times New Roman"/>
          <w:sz w:val="24"/>
          <w:szCs w:val="24"/>
        </w:rPr>
        <w:t>un grand réseau car il diffuse à l’échelle du territoire.</w:t>
      </w:r>
      <w:r w:rsidR="00E752E9" w:rsidRPr="009161D0">
        <w:rPr>
          <w:rFonts w:ascii="Times New Roman" w:hAnsi="Times New Roman" w:cs="Times New Roman"/>
          <w:sz w:val="24"/>
          <w:szCs w:val="24"/>
        </w:rPr>
        <w:t xml:space="preserve"> L’ORTB dispose d’un </w:t>
      </w:r>
      <w:r w:rsidR="00BF54EE" w:rsidRPr="009161D0">
        <w:rPr>
          <w:rFonts w:ascii="Times New Roman" w:hAnsi="Times New Roman" w:cs="Times New Roman"/>
          <w:sz w:val="24"/>
          <w:szCs w:val="24"/>
        </w:rPr>
        <w:t>centre de transmission où se fait la collecte des chaines radios et plusieurs centres d’émission pour la diffusion.</w:t>
      </w:r>
    </w:p>
    <w:p w14:paraId="087BBE43" w14:textId="77777777" w:rsidR="00E90308" w:rsidRPr="009161D0" w:rsidRDefault="00E90308" w:rsidP="00AC68D0">
      <w:pPr>
        <w:ind w:left="60"/>
        <w:jc w:val="both"/>
        <w:rPr>
          <w:rFonts w:ascii="Times New Roman" w:hAnsi="Times New Roman" w:cs="Times New Roman"/>
          <w:sz w:val="24"/>
          <w:szCs w:val="24"/>
        </w:rPr>
      </w:pPr>
    </w:p>
    <w:p w14:paraId="3DD9CF1A" w14:textId="1D2751D9" w:rsidR="007F6BCE" w:rsidRPr="009161D0" w:rsidRDefault="00BF54EE" w:rsidP="00AC68D0">
      <w:pPr>
        <w:ind w:left="60" w:firstLine="648"/>
        <w:jc w:val="both"/>
        <w:rPr>
          <w:rFonts w:ascii="Times New Roman" w:hAnsi="Times New Roman" w:cs="Times New Roman"/>
          <w:sz w:val="24"/>
          <w:szCs w:val="24"/>
        </w:rPr>
      </w:pPr>
      <w:r w:rsidRPr="009161D0">
        <w:rPr>
          <w:rFonts w:ascii="Times New Roman" w:hAnsi="Times New Roman" w:cs="Times New Roman"/>
          <w:sz w:val="24"/>
          <w:szCs w:val="24"/>
        </w:rPr>
        <w:t xml:space="preserve">L’architecture de la FM de l’ORTB se présente comme suit : </w:t>
      </w:r>
    </w:p>
    <w:p w14:paraId="67EAFA00" w14:textId="2E7A2731" w:rsidR="007F6BCE" w:rsidRPr="009161D0" w:rsidRDefault="00527F38" w:rsidP="00AC68D0">
      <w:pPr>
        <w:jc w:val="both"/>
        <w:rPr>
          <w:rFonts w:ascii="Times New Roman" w:hAnsi="Times New Roman" w:cs="Times New Roman"/>
          <w:b/>
          <w:bCs/>
          <w:sz w:val="24"/>
          <w:szCs w:val="24"/>
        </w:rPr>
      </w:pPr>
      <w:r w:rsidRPr="009161D0">
        <w:rPr>
          <w:rFonts w:ascii="Times New Roman" w:hAnsi="Times New Roman" w:cs="Times New Roman"/>
          <w:noProof/>
          <w:sz w:val="24"/>
          <w:szCs w:val="24"/>
        </w:rPr>
        <w:lastRenderedPageBreak/>
        <w:drawing>
          <wp:inline distT="0" distB="0" distL="0" distR="0" wp14:anchorId="1F3E5154" wp14:editId="7865639E">
            <wp:extent cx="5760720" cy="3272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272155"/>
                    </a:xfrm>
                    <a:prstGeom prst="rect">
                      <a:avLst/>
                    </a:prstGeom>
                  </pic:spPr>
                </pic:pic>
              </a:graphicData>
            </a:graphic>
          </wp:inline>
        </w:drawing>
      </w:r>
    </w:p>
    <w:p w14:paraId="1C66A8BF" w14:textId="4AFA4DAE" w:rsidR="007F6BCE" w:rsidRPr="009161D0" w:rsidRDefault="000C67C0" w:rsidP="00AC68D0">
      <w:pPr>
        <w:jc w:val="center"/>
        <w:rPr>
          <w:rFonts w:ascii="Times New Roman" w:hAnsi="Times New Roman" w:cs="Times New Roman"/>
          <w:sz w:val="24"/>
          <w:szCs w:val="24"/>
        </w:rPr>
      </w:pPr>
      <w:bookmarkStart w:id="66" w:name="_Hlk70014372"/>
      <w:r w:rsidRPr="009161D0">
        <w:rPr>
          <w:rFonts w:ascii="Times New Roman" w:hAnsi="Times New Roman" w:cs="Times New Roman"/>
          <w:sz w:val="24"/>
          <w:szCs w:val="24"/>
        </w:rPr>
        <w:t>Figure</w:t>
      </w:r>
      <w:r w:rsidR="00155910" w:rsidRPr="009161D0">
        <w:rPr>
          <w:rFonts w:ascii="Times New Roman" w:hAnsi="Times New Roman" w:cs="Times New Roman"/>
          <w:sz w:val="24"/>
          <w:szCs w:val="24"/>
        </w:rPr>
        <w:t xml:space="preserve"> 5.2</w:t>
      </w:r>
      <w:r w:rsidRPr="009161D0">
        <w:rPr>
          <w:rFonts w:ascii="Times New Roman" w:hAnsi="Times New Roman" w:cs="Times New Roman"/>
          <w:sz w:val="24"/>
          <w:szCs w:val="24"/>
        </w:rPr>
        <w:t> :</w:t>
      </w:r>
      <w:r w:rsidR="00155910" w:rsidRPr="009161D0">
        <w:rPr>
          <w:rFonts w:ascii="Times New Roman" w:hAnsi="Times New Roman" w:cs="Times New Roman"/>
          <w:sz w:val="24"/>
          <w:szCs w:val="24"/>
        </w:rPr>
        <w:t xml:space="preserve"> Architecture détaillée d’un réseau FM</w:t>
      </w:r>
    </w:p>
    <w:bookmarkEnd w:id="65"/>
    <w:p w14:paraId="6DED92DF" w14:textId="1E33C587" w:rsidR="007F6BCE" w:rsidRPr="009161D0" w:rsidRDefault="007F6BCE" w:rsidP="00AC68D0">
      <w:pPr>
        <w:ind w:left="60"/>
        <w:jc w:val="center"/>
        <w:rPr>
          <w:rFonts w:ascii="Times New Roman" w:hAnsi="Times New Roman" w:cs="Times New Roman"/>
          <w:sz w:val="24"/>
          <w:szCs w:val="24"/>
        </w:rPr>
      </w:pPr>
    </w:p>
    <w:bookmarkEnd w:id="66"/>
    <w:p w14:paraId="432D8E94" w14:textId="1F3A99F5" w:rsidR="00174309" w:rsidRPr="009161D0" w:rsidRDefault="00174309" w:rsidP="00AC68D0">
      <w:pPr>
        <w:ind w:left="60"/>
        <w:jc w:val="center"/>
        <w:rPr>
          <w:rFonts w:ascii="Times New Roman" w:hAnsi="Times New Roman" w:cs="Times New Roman"/>
          <w:sz w:val="24"/>
          <w:szCs w:val="24"/>
        </w:rPr>
      </w:pPr>
    </w:p>
    <w:p w14:paraId="41D41733" w14:textId="7A51AAC0" w:rsidR="00174309" w:rsidRPr="009161D0" w:rsidRDefault="00174309" w:rsidP="00AC68D0">
      <w:pPr>
        <w:pStyle w:val="Paragraphedeliste"/>
        <w:jc w:val="both"/>
        <w:rPr>
          <w:rFonts w:ascii="Times New Roman" w:hAnsi="Times New Roman" w:cs="Times New Roman"/>
          <w:sz w:val="24"/>
          <w:szCs w:val="24"/>
        </w:rPr>
      </w:pPr>
      <w:r w:rsidRPr="009161D0">
        <w:rPr>
          <w:rFonts w:ascii="Times New Roman" w:hAnsi="Times New Roman" w:cs="Times New Roman"/>
          <w:sz w:val="24"/>
          <w:szCs w:val="24"/>
        </w:rPr>
        <w:t>La planification des réseaux de transmission FM est basée sur le concept de réseaux à fréquence</w:t>
      </w:r>
      <w:r w:rsidR="00705F7C" w:rsidRPr="009161D0">
        <w:rPr>
          <w:rFonts w:ascii="Times New Roman" w:hAnsi="Times New Roman" w:cs="Times New Roman"/>
          <w:sz w:val="24"/>
          <w:szCs w:val="24"/>
        </w:rPr>
        <w:t>s</w:t>
      </w:r>
      <w:r w:rsidRPr="009161D0">
        <w:rPr>
          <w:rFonts w:ascii="Times New Roman" w:hAnsi="Times New Roman" w:cs="Times New Roman"/>
          <w:sz w:val="24"/>
          <w:szCs w:val="24"/>
        </w:rPr>
        <w:t xml:space="preserve"> multiples (MFN pour Multiple Frequency Network en anglais). Dans un réseau MFN, les émetteurs adjacents diffusent le même programme mais fonction</w:t>
      </w:r>
      <w:r w:rsidR="00705F7C" w:rsidRPr="009161D0">
        <w:rPr>
          <w:rFonts w:ascii="Times New Roman" w:hAnsi="Times New Roman" w:cs="Times New Roman"/>
          <w:sz w:val="24"/>
          <w:szCs w:val="24"/>
        </w:rPr>
        <w:t>nent sur des fréquences différentes pour éviter les interférences</w:t>
      </w:r>
      <w:r w:rsidRPr="009161D0">
        <w:rPr>
          <w:rFonts w:ascii="Times New Roman" w:hAnsi="Times New Roman" w:cs="Times New Roman"/>
          <w:sz w:val="24"/>
          <w:szCs w:val="24"/>
        </w:rPr>
        <w:t>.</w:t>
      </w:r>
      <w:r w:rsidR="00705F7C" w:rsidRPr="009161D0">
        <w:rPr>
          <w:rFonts w:ascii="Times New Roman" w:hAnsi="Times New Roman" w:cs="Times New Roman"/>
          <w:sz w:val="24"/>
          <w:szCs w:val="24"/>
        </w:rPr>
        <w:t xml:space="preserve"> Les réseaux FM nécessitent donc une grande utilisation de la ressource fréquentielle.</w:t>
      </w:r>
      <w:r w:rsidRPr="009161D0">
        <w:rPr>
          <w:rFonts w:ascii="Times New Roman" w:hAnsi="Times New Roman" w:cs="Times New Roman"/>
          <w:sz w:val="24"/>
          <w:szCs w:val="24"/>
        </w:rPr>
        <w:t xml:space="preserve"> </w:t>
      </w:r>
    </w:p>
    <w:p w14:paraId="008AD52D" w14:textId="77777777" w:rsidR="00174309" w:rsidRPr="009161D0" w:rsidRDefault="00174309" w:rsidP="00AC68D0">
      <w:pPr>
        <w:pStyle w:val="Paragraphedeliste"/>
        <w:jc w:val="both"/>
        <w:rPr>
          <w:rFonts w:ascii="Times New Roman" w:hAnsi="Times New Roman" w:cs="Times New Roman"/>
          <w:sz w:val="24"/>
          <w:szCs w:val="24"/>
        </w:rPr>
      </w:pPr>
    </w:p>
    <w:p w14:paraId="26310686" w14:textId="77777777" w:rsidR="00174309" w:rsidRPr="009161D0" w:rsidRDefault="00174309" w:rsidP="00AC68D0">
      <w:pPr>
        <w:ind w:left="60"/>
        <w:jc w:val="both"/>
        <w:rPr>
          <w:rFonts w:ascii="Times New Roman" w:hAnsi="Times New Roman" w:cs="Times New Roman"/>
          <w:sz w:val="24"/>
          <w:szCs w:val="24"/>
        </w:rPr>
      </w:pPr>
    </w:p>
    <w:p w14:paraId="60E4540F" w14:textId="4EF1EB7A" w:rsidR="000C67C0" w:rsidRPr="009161D0" w:rsidRDefault="007F6BCE" w:rsidP="00AC68D0">
      <w:pPr>
        <w:ind w:left="60"/>
        <w:jc w:val="both"/>
        <w:rPr>
          <w:rFonts w:ascii="Times New Roman" w:hAnsi="Times New Roman" w:cs="Times New Roman"/>
          <w:b/>
          <w:bCs/>
          <w:sz w:val="24"/>
          <w:szCs w:val="24"/>
        </w:rPr>
      </w:pPr>
      <w:r w:rsidRPr="009161D0">
        <w:rPr>
          <w:rFonts w:ascii="Times New Roman" w:hAnsi="Times New Roman" w:cs="Times New Roman"/>
          <w:sz w:val="24"/>
          <w:szCs w:val="24"/>
        </w:rPr>
        <w:t xml:space="preserve"> </w:t>
      </w:r>
      <w:r w:rsidR="000C67C0" w:rsidRPr="009161D0">
        <w:rPr>
          <w:rFonts w:ascii="Times New Roman" w:hAnsi="Times New Roman" w:cs="Times New Roman"/>
          <w:b/>
          <w:bCs/>
          <w:sz w:val="24"/>
          <w:szCs w:val="24"/>
        </w:rPr>
        <w:t xml:space="preserve">2 </w:t>
      </w:r>
      <w:bookmarkStart w:id="67" w:name="_Hlk70000235"/>
      <w:r w:rsidR="000C67C0" w:rsidRPr="009161D0">
        <w:rPr>
          <w:rFonts w:ascii="Times New Roman" w:hAnsi="Times New Roman" w:cs="Times New Roman"/>
          <w:b/>
          <w:bCs/>
          <w:sz w:val="24"/>
          <w:szCs w:val="24"/>
        </w:rPr>
        <w:t>Architecture globale d’un réseau DAB+</w:t>
      </w:r>
      <w:bookmarkEnd w:id="67"/>
    </w:p>
    <w:p w14:paraId="7D6FCA1D" w14:textId="02DB56D9" w:rsidR="0069510F" w:rsidRPr="009161D0" w:rsidRDefault="0069510F"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La figure ci-dessous nous présente l’architecture d’un réseau DAB+</w:t>
      </w:r>
    </w:p>
    <w:p w14:paraId="339F6BAB" w14:textId="05F258BE" w:rsidR="0069510F" w:rsidRPr="009161D0" w:rsidRDefault="0069510F" w:rsidP="00AC68D0">
      <w:pPr>
        <w:ind w:left="60"/>
        <w:jc w:val="both"/>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3D431E6E" wp14:editId="39F8CC3C">
            <wp:extent cx="5760720" cy="269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692400"/>
                    </a:xfrm>
                    <a:prstGeom prst="rect">
                      <a:avLst/>
                    </a:prstGeom>
                  </pic:spPr>
                </pic:pic>
              </a:graphicData>
            </a:graphic>
          </wp:inline>
        </w:drawing>
      </w:r>
    </w:p>
    <w:p w14:paraId="54A4B6D7" w14:textId="0442B96C" w:rsidR="00155910" w:rsidRPr="009161D0" w:rsidRDefault="00155910" w:rsidP="00AC68D0">
      <w:pPr>
        <w:jc w:val="center"/>
        <w:rPr>
          <w:rFonts w:ascii="Times New Roman" w:hAnsi="Times New Roman" w:cs="Times New Roman"/>
          <w:sz w:val="24"/>
          <w:szCs w:val="24"/>
        </w:rPr>
      </w:pPr>
      <w:bookmarkStart w:id="68" w:name="_Hlk70014460"/>
      <w:r w:rsidRPr="009161D0">
        <w:rPr>
          <w:rFonts w:ascii="Times New Roman" w:hAnsi="Times New Roman" w:cs="Times New Roman"/>
          <w:sz w:val="24"/>
          <w:szCs w:val="24"/>
        </w:rPr>
        <w:t>Figure 5.3 : Architecture globale d’un réseau DAB+ [</w:t>
      </w:r>
      <w:r w:rsidR="00B7168B">
        <w:rPr>
          <w:rFonts w:ascii="Times New Roman" w:hAnsi="Times New Roman" w:cs="Times New Roman"/>
          <w:sz w:val="24"/>
          <w:szCs w:val="24"/>
        </w:rPr>
        <w:t>2</w:t>
      </w:r>
      <w:r w:rsidR="003D50AD">
        <w:rPr>
          <w:rFonts w:ascii="Times New Roman" w:hAnsi="Times New Roman" w:cs="Times New Roman"/>
          <w:sz w:val="24"/>
          <w:szCs w:val="24"/>
        </w:rPr>
        <w:t>2</w:t>
      </w:r>
      <w:r w:rsidRPr="009161D0">
        <w:rPr>
          <w:rFonts w:ascii="Times New Roman" w:hAnsi="Times New Roman" w:cs="Times New Roman"/>
          <w:sz w:val="24"/>
          <w:szCs w:val="24"/>
        </w:rPr>
        <w:t>]</w:t>
      </w:r>
    </w:p>
    <w:bookmarkEnd w:id="68"/>
    <w:p w14:paraId="4D596B50" w14:textId="0345CC62" w:rsidR="00E7567E" w:rsidRPr="009161D0" w:rsidRDefault="00E7567E" w:rsidP="00AC68D0">
      <w:pPr>
        <w:jc w:val="both"/>
        <w:rPr>
          <w:rFonts w:ascii="Times New Roman" w:hAnsi="Times New Roman" w:cs="Times New Roman"/>
          <w:sz w:val="24"/>
          <w:szCs w:val="24"/>
        </w:rPr>
      </w:pPr>
    </w:p>
    <w:p w14:paraId="27BE8FF0" w14:textId="77777777" w:rsidR="00155910" w:rsidRPr="009161D0" w:rsidRDefault="00155910" w:rsidP="00AC68D0">
      <w:pPr>
        <w:jc w:val="both"/>
        <w:rPr>
          <w:rFonts w:ascii="Times New Roman" w:hAnsi="Times New Roman" w:cs="Times New Roman"/>
          <w:sz w:val="24"/>
          <w:szCs w:val="24"/>
        </w:rPr>
      </w:pPr>
    </w:p>
    <w:p w14:paraId="172C034E" w14:textId="5FAEBB6F" w:rsidR="0069510F" w:rsidRPr="009161D0" w:rsidRDefault="0069510F"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Description</w:t>
      </w:r>
    </w:p>
    <w:p w14:paraId="3EF54894" w14:textId="2D0D9F23" w:rsidR="000C67C0" w:rsidRPr="009161D0" w:rsidRDefault="00174309" w:rsidP="00AC68D0">
      <w:pPr>
        <w:jc w:val="both"/>
        <w:rPr>
          <w:rFonts w:ascii="Times New Roman" w:hAnsi="Times New Roman" w:cs="Times New Roman"/>
          <w:sz w:val="24"/>
          <w:szCs w:val="24"/>
        </w:rPr>
      </w:pPr>
      <w:r w:rsidRPr="009161D0">
        <w:rPr>
          <w:rFonts w:ascii="Times New Roman" w:hAnsi="Times New Roman" w:cs="Times New Roman"/>
          <w:sz w:val="24"/>
          <w:szCs w:val="24"/>
        </w:rPr>
        <w:t>Un</w:t>
      </w:r>
      <w:r w:rsidR="00647D92" w:rsidRPr="009161D0">
        <w:rPr>
          <w:rFonts w:ascii="Times New Roman" w:hAnsi="Times New Roman" w:cs="Times New Roman"/>
          <w:sz w:val="24"/>
          <w:szCs w:val="24"/>
        </w:rPr>
        <w:t xml:space="preserve"> réseau DAB+ </w:t>
      </w:r>
      <w:r w:rsidR="000C67C0" w:rsidRPr="009161D0">
        <w:rPr>
          <w:rFonts w:ascii="Times New Roman" w:hAnsi="Times New Roman" w:cs="Times New Roman"/>
          <w:sz w:val="24"/>
          <w:szCs w:val="24"/>
        </w:rPr>
        <w:t>est composé de trois grandes parties : le réseau de collecte, la tête du réseau et le réseau de diffusion</w:t>
      </w:r>
      <w:r w:rsidR="00647D92" w:rsidRPr="009161D0">
        <w:rPr>
          <w:rFonts w:ascii="Times New Roman" w:hAnsi="Times New Roman" w:cs="Times New Roman"/>
          <w:sz w:val="24"/>
          <w:szCs w:val="24"/>
        </w:rPr>
        <w:t xml:space="preserve"> </w:t>
      </w:r>
      <w:r w:rsidR="000C67C0" w:rsidRPr="009161D0">
        <w:rPr>
          <w:rFonts w:ascii="Times New Roman" w:hAnsi="Times New Roman" w:cs="Times New Roman"/>
          <w:sz w:val="24"/>
          <w:szCs w:val="24"/>
        </w:rPr>
        <w:t>[</w:t>
      </w:r>
      <w:r w:rsidR="00B7168B">
        <w:rPr>
          <w:rFonts w:ascii="Times New Roman" w:hAnsi="Times New Roman" w:cs="Times New Roman"/>
          <w:sz w:val="24"/>
          <w:szCs w:val="24"/>
        </w:rPr>
        <w:t>1</w:t>
      </w:r>
      <w:r w:rsidR="000C67C0" w:rsidRPr="009161D0">
        <w:rPr>
          <w:rFonts w:ascii="Times New Roman" w:hAnsi="Times New Roman" w:cs="Times New Roman"/>
          <w:sz w:val="24"/>
          <w:szCs w:val="24"/>
        </w:rPr>
        <w:t xml:space="preserve">]. </w:t>
      </w:r>
    </w:p>
    <w:p w14:paraId="5C351324" w14:textId="7018F208" w:rsidR="0069510F" w:rsidRPr="009161D0" w:rsidRDefault="00647D92" w:rsidP="00AC68D0">
      <w:pPr>
        <w:jc w:val="both"/>
        <w:rPr>
          <w:rFonts w:ascii="Times New Roman" w:hAnsi="Times New Roman" w:cs="Times New Roman"/>
          <w:sz w:val="24"/>
          <w:szCs w:val="24"/>
        </w:rPr>
      </w:pPr>
      <w:r w:rsidRPr="009161D0">
        <w:rPr>
          <w:rFonts w:ascii="Times New Roman" w:hAnsi="Times New Roman" w:cs="Times New Roman"/>
          <w:b/>
          <w:bCs/>
          <w:sz w:val="24"/>
          <w:szCs w:val="24"/>
        </w:rPr>
        <w:t xml:space="preserve"> Le réseau de collecte de données</w:t>
      </w:r>
      <w:r w:rsidR="0069510F" w:rsidRPr="009161D0">
        <w:rPr>
          <w:rFonts w:ascii="Times New Roman" w:hAnsi="Times New Roman" w:cs="Times New Roman"/>
          <w:sz w:val="24"/>
          <w:szCs w:val="24"/>
        </w:rPr>
        <w:t xml:space="preserve"> : </w:t>
      </w:r>
      <w:r w:rsidRPr="009161D0">
        <w:rPr>
          <w:rFonts w:ascii="Times New Roman" w:hAnsi="Times New Roman" w:cs="Times New Roman"/>
          <w:sz w:val="24"/>
          <w:szCs w:val="24"/>
        </w:rPr>
        <w:t>Les programmes radios sont collectés et envoyés à la tête du réseau</w:t>
      </w:r>
      <w:r w:rsidR="0069510F" w:rsidRPr="009161D0">
        <w:rPr>
          <w:rFonts w:ascii="Times New Roman" w:hAnsi="Times New Roman" w:cs="Times New Roman"/>
          <w:sz w:val="24"/>
          <w:szCs w:val="24"/>
        </w:rPr>
        <w:t xml:space="preserve"> par faisceau hertzien ou via satellite.</w:t>
      </w:r>
    </w:p>
    <w:p w14:paraId="080A05E2" w14:textId="11F90AF3" w:rsidR="0069510F" w:rsidRPr="009161D0" w:rsidRDefault="0069510F"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La tête du réseau DAB+</w:t>
      </w:r>
    </w:p>
    <w:p w14:paraId="1A25D2F0" w14:textId="2A6E8713" w:rsidR="0069510F" w:rsidRPr="009161D0" w:rsidRDefault="0069510F" w:rsidP="00AC68D0">
      <w:pPr>
        <w:jc w:val="both"/>
        <w:rPr>
          <w:rFonts w:ascii="Times New Roman" w:hAnsi="Times New Roman" w:cs="Times New Roman"/>
          <w:sz w:val="24"/>
          <w:szCs w:val="24"/>
        </w:rPr>
      </w:pPr>
      <w:r w:rsidRPr="009161D0">
        <w:rPr>
          <w:rFonts w:ascii="Times New Roman" w:hAnsi="Times New Roman" w:cs="Times New Roman"/>
          <w:sz w:val="24"/>
          <w:szCs w:val="24"/>
        </w:rPr>
        <w:t>A la tête du réseau, les signaux reçus sont encodés au format MPEG-4 HE AAC v2, puis regroupés en un flux unique avant d’être transmis au réseau de diffusion.</w:t>
      </w:r>
    </w:p>
    <w:p w14:paraId="1D9B0199" w14:textId="77777777" w:rsidR="00174309" w:rsidRPr="009161D0" w:rsidRDefault="00647D92" w:rsidP="00AC68D0">
      <w:pPr>
        <w:jc w:val="both"/>
        <w:rPr>
          <w:rFonts w:ascii="Times New Roman" w:hAnsi="Times New Roman" w:cs="Times New Roman"/>
          <w:b/>
          <w:bCs/>
          <w:sz w:val="24"/>
          <w:szCs w:val="24"/>
        </w:rPr>
      </w:pPr>
      <w:r w:rsidRPr="009161D0">
        <w:rPr>
          <w:rFonts w:ascii="Times New Roman" w:hAnsi="Times New Roman" w:cs="Times New Roman"/>
          <w:sz w:val="24"/>
          <w:szCs w:val="24"/>
        </w:rPr>
        <w:t xml:space="preserve"> </w:t>
      </w:r>
      <w:r w:rsidR="0069510F" w:rsidRPr="009161D0">
        <w:rPr>
          <w:rFonts w:ascii="Times New Roman" w:hAnsi="Times New Roman" w:cs="Times New Roman"/>
          <w:sz w:val="24"/>
          <w:szCs w:val="24"/>
        </w:rPr>
        <w:t xml:space="preserve">Le </w:t>
      </w:r>
      <w:r w:rsidR="00E7567E" w:rsidRPr="009161D0">
        <w:rPr>
          <w:rFonts w:ascii="Times New Roman" w:hAnsi="Times New Roman" w:cs="Times New Roman"/>
          <w:b/>
          <w:bCs/>
          <w:sz w:val="24"/>
          <w:szCs w:val="24"/>
        </w:rPr>
        <w:t>r</w:t>
      </w:r>
      <w:r w:rsidR="0069510F" w:rsidRPr="009161D0">
        <w:rPr>
          <w:rFonts w:ascii="Times New Roman" w:hAnsi="Times New Roman" w:cs="Times New Roman"/>
          <w:b/>
          <w:bCs/>
          <w:sz w:val="24"/>
          <w:szCs w:val="24"/>
        </w:rPr>
        <w:t>éseau de diffusion</w:t>
      </w:r>
    </w:p>
    <w:p w14:paraId="2B907272" w14:textId="62F64AA8" w:rsidR="0069510F" w:rsidRPr="009161D0" w:rsidRDefault="0069510F" w:rsidP="00AC68D0">
      <w:pPr>
        <w:jc w:val="both"/>
        <w:rPr>
          <w:rFonts w:ascii="Times New Roman" w:hAnsi="Times New Roman" w:cs="Times New Roman"/>
          <w:b/>
          <w:bCs/>
          <w:sz w:val="24"/>
          <w:szCs w:val="24"/>
        </w:rPr>
      </w:pPr>
      <w:r w:rsidRPr="009161D0">
        <w:rPr>
          <w:rFonts w:ascii="Times New Roman" w:hAnsi="Times New Roman" w:cs="Times New Roman"/>
          <w:sz w:val="24"/>
          <w:szCs w:val="24"/>
        </w:rPr>
        <w:t xml:space="preserve">Il est constitué d’un ensemble de stations émettrices. Le signal multiplexé est reçu par chaque station émettrice où il est porté à la fréquence d’émission et diffusé. </w:t>
      </w:r>
    </w:p>
    <w:p w14:paraId="55CF444C" w14:textId="77777777" w:rsidR="00647D92" w:rsidRPr="009161D0" w:rsidRDefault="00647D9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Transport  </w:t>
      </w:r>
    </w:p>
    <w:p w14:paraId="0B7BEE88" w14:textId="77777777" w:rsidR="00647D92" w:rsidRPr="009161D0" w:rsidRDefault="00647D92" w:rsidP="00AC68D0">
      <w:pPr>
        <w:jc w:val="both"/>
        <w:rPr>
          <w:rFonts w:ascii="Times New Roman" w:hAnsi="Times New Roman" w:cs="Times New Roman"/>
          <w:sz w:val="24"/>
          <w:szCs w:val="24"/>
        </w:rPr>
      </w:pPr>
      <w:r w:rsidRPr="009161D0">
        <w:rPr>
          <w:rFonts w:ascii="Times New Roman" w:hAnsi="Times New Roman" w:cs="Times New Roman"/>
          <w:sz w:val="24"/>
          <w:szCs w:val="24"/>
        </w:rPr>
        <w:t>Le transport du flux de signal vers les sites de diffusions est réalisé par faisceaux hertzien ou par liaison satellitaire. Il faut au préalable adapter le signal au canal de transmission par une modulation.</w:t>
      </w:r>
    </w:p>
    <w:p w14:paraId="772550B7" w14:textId="42DAF7A7" w:rsidR="0072768D" w:rsidRPr="009161D0" w:rsidRDefault="009343C8"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Contrairement à la FM, le DAB+ permet l’utilisation des réseaux monofréquence (SFN pour Single Frequency Networks) où les émetteurs d’un réseau diffusent les mêmes programmes sur la même fréquence. </w:t>
      </w:r>
    </w:p>
    <w:p w14:paraId="0701C54F" w14:textId="5805F217" w:rsidR="009343C8" w:rsidRPr="009161D0" w:rsidRDefault="009343C8" w:rsidP="00AC68D0">
      <w:pPr>
        <w:jc w:val="both"/>
        <w:rPr>
          <w:rFonts w:ascii="Times New Roman" w:hAnsi="Times New Roman" w:cs="Times New Roman"/>
          <w:sz w:val="24"/>
          <w:szCs w:val="24"/>
        </w:rPr>
      </w:pPr>
      <w:r w:rsidRPr="009161D0">
        <w:rPr>
          <w:rFonts w:ascii="Times New Roman" w:hAnsi="Times New Roman" w:cs="Times New Roman"/>
          <w:sz w:val="24"/>
          <w:szCs w:val="24"/>
        </w:rPr>
        <w:t>La capacité SFN du DAB+ permet une couverture complète de grandes zones sans que le récepteur n’ai à s’accorder sur une fréquence différente tout en se déplaçant.</w:t>
      </w:r>
    </w:p>
    <w:p w14:paraId="7E83669E" w14:textId="5D7CFB21" w:rsidR="009343C8" w:rsidRPr="009161D0" w:rsidRDefault="009343C8" w:rsidP="00AC68D0">
      <w:pPr>
        <w:jc w:val="both"/>
        <w:rPr>
          <w:rFonts w:ascii="Times New Roman" w:hAnsi="Times New Roman" w:cs="Times New Roman"/>
          <w:sz w:val="24"/>
          <w:szCs w:val="24"/>
        </w:rPr>
      </w:pPr>
      <w:r w:rsidRPr="009161D0">
        <w:rPr>
          <w:rFonts w:ascii="Times New Roman" w:hAnsi="Times New Roman" w:cs="Times New Roman"/>
          <w:sz w:val="24"/>
          <w:szCs w:val="24"/>
        </w:rPr>
        <w:lastRenderedPageBreak/>
        <w:t xml:space="preserve">Le DAB+ permet de transmettre jusqu’à 13 programmes différents </w:t>
      </w:r>
      <w:r w:rsidR="0072768D" w:rsidRPr="009161D0">
        <w:rPr>
          <w:rFonts w:ascii="Times New Roman" w:hAnsi="Times New Roman" w:cs="Times New Roman"/>
          <w:sz w:val="24"/>
          <w:szCs w:val="24"/>
        </w:rPr>
        <w:t xml:space="preserve">dans un multiplex </w:t>
      </w:r>
      <w:r w:rsidR="00DB48F1">
        <w:rPr>
          <w:rFonts w:ascii="Times New Roman" w:hAnsi="Times New Roman" w:cs="Times New Roman"/>
          <w:sz w:val="24"/>
          <w:szCs w:val="24"/>
        </w:rPr>
        <w:t>DAB+</w:t>
      </w:r>
      <w:r w:rsidR="00E6494D" w:rsidRPr="009161D0">
        <w:rPr>
          <w:rFonts w:ascii="Times New Roman" w:hAnsi="Times New Roman" w:cs="Times New Roman"/>
          <w:sz w:val="24"/>
          <w:szCs w:val="24"/>
        </w:rPr>
        <w:t xml:space="preserve"> </w:t>
      </w:r>
      <w:r w:rsidR="0072768D" w:rsidRPr="009161D0">
        <w:rPr>
          <w:rFonts w:ascii="Times New Roman" w:hAnsi="Times New Roman" w:cs="Times New Roman"/>
          <w:sz w:val="24"/>
          <w:szCs w:val="24"/>
        </w:rPr>
        <w:t xml:space="preserve">avec la même fréquence et tous les programmes contenus dans ce multiplex partagent la même zone de couverture. </w:t>
      </w:r>
      <w:r w:rsidRPr="009161D0">
        <w:rPr>
          <w:rFonts w:ascii="Times New Roman" w:hAnsi="Times New Roman" w:cs="Times New Roman"/>
          <w:sz w:val="24"/>
          <w:szCs w:val="24"/>
        </w:rPr>
        <w:t xml:space="preserve"> </w:t>
      </w:r>
    </w:p>
    <w:p w14:paraId="6601D6AC" w14:textId="77777777" w:rsidR="0072768D" w:rsidRPr="009161D0" w:rsidRDefault="0072768D"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Réception DAB+</w:t>
      </w:r>
    </w:p>
    <w:p w14:paraId="6F957699" w14:textId="77777777" w:rsidR="0072768D" w:rsidRPr="009161D0" w:rsidRDefault="0072768D" w:rsidP="00AC68D0">
      <w:pPr>
        <w:jc w:val="both"/>
        <w:rPr>
          <w:rFonts w:ascii="Times New Roman" w:hAnsi="Times New Roman" w:cs="Times New Roman"/>
          <w:sz w:val="24"/>
          <w:szCs w:val="24"/>
        </w:rPr>
      </w:pPr>
      <w:r w:rsidRPr="009161D0">
        <w:rPr>
          <w:rFonts w:ascii="Times New Roman" w:hAnsi="Times New Roman" w:cs="Times New Roman"/>
          <w:sz w:val="24"/>
          <w:szCs w:val="24"/>
        </w:rPr>
        <w:t>Pour recevoir les signaux DAB+ il faut se munir d’un poste récepteur compatible DAB+.</w:t>
      </w:r>
    </w:p>
    <w:p w14:paraId="53F3BDEC" w14:textId="77777777" w:rsidR="0072768D" w:rsidRPr="009161D0" w:rsidRDefault="0072768D" w:rsidP="00AC68D0">
      <w:pPr>
        <w:ind w:left="60"/>
        <w:jc w:val="both"/>
        <w:rPr>
          <w:rFonts w:ascii="Times New Roman" w:hAnsi="Times New Roman" w:cs="Times New Roman"/>
          <w:sz w:val="24"/>
          <w:szCs w:val="24"/>
        </w:rPr>
      </w:pPr>
    </w:p>
    <w:p w14:paraId="38AD2D91" w14:textId="77777777" w:rsidR="009343C8" w:rsidRPr="009161D0" w:rsidRDefault="009343C8" w:rsidP="00AC68D0">
      <w:pPr>
        <w:jc w:val="both"/>
        <w:rPr>
          <w:rFonts w:ascii="Times New Roman" w:hAnsi="Times New Roman" w:cs="Times New Roman"/>
          <w:sz w:val="24"/>
          <w:szCs w:val="24"/>
        </w:rPr>
      </w:pPr>
    </w:p>
    <w:p w14:paraId="41AF4B19" w14:textId="1EBAFD9A" w:rsidR="00647D92" w:rsidRPr="009161D0" w:rsidRDefault="00647D92"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Equipements principaux du réseau DAB+</w:t>
      </w:r>
      <w:r w:rsidR="00A52A7C">
        <w:rPr>
          <w:rFonts w:ascii="Times New Roman" w:hAnsi="Times New Roman" w:cs="Times New Roman"/>
          <w:b/>
          <w:bCs/>
          <w:sz w:val="24"/>
          <w:szCs w:val="24"/>
        </w:rPr>
        <w:t xml:space="preserve"> </w:t>
      </w:r>
    </w:p>
    <w:p w14:paraId="7CE0DD16" w14:textId="13160CAE" w:rsidR="00647D92" w:rsidRPr="009161D0" w:rsidRDefault="00647D92" w:rsidP="00AC68D0">
      <w:pPr>
        <w:pStyle w:val="Paragraphedeliste"/>
        <w:numPr>
          <w:ilvl w:val="0"/>
          <w:numId w:val="17"/>
        </w:numPr>
        <w:jc w:val="both"/>
        <w:rPr>
          <w:rFonts w:ascii="Times New Roman" w:hAnsi="Times New Roman" w:cs="Times New Roman"/>
          <w:sz w:val="24"/>
          <w:szCs w:val="24"/>
        </w:rPr>
      </w:pPr>
      <w:r w:rsidRPr="009161D0">
        <w:rPr>
          <w:rFonts w:ascii="Times New Roman" w:hAnsi="Times New Roman" w:cs="Times New Roman"/>
          <w:sz w:val="24"/>
          <w:szCs w:val="24"/>
        </w:rPr>
        <w:t>Encodeur audio MPEG AAC+</w:t>
      </w:r>
      <w:r w:rsidR="00E25E54" w:rsidRPr="009161D0">
        <w:rPr>
          <w:rFonts w:ascii="Times New Roman" w:hAnsi="Times New Roman" w:cs="Times New Roman"/>
          <w:sz w:val="24"/>
          <w:szCs w:val="24"/>
        </w:rPr>
        <w:t xml:space="preserve"> </w:t>
      </w:r>
    </w:p>
    <w:p w14:paraId="598EA17B" w14:textId="6FD4B9BC" w:rsidR="00647D92" w:rsidRPr="009161D0" w:rsidRDefault="00647D92" w:rsidP="00AC68D0">
      <w:pPr>
        <w:pStyle w:val="Paragraphedeliste"/>
        <w:numPr>
          <w:ilvl w:val="0"/>
          <w:numId w:val="17"/>
        </w:numPr>
        <w:jc w:val="both"/>
        <w:rPr>
          <w:rFonts w:ascii="Times New Roman" w:hAnsi="Times New Roman" w:cs="Times New Roman"/>
          <w:sz w:val="24"/>
          <w:szCs w:val="24"/>
        </w:rPr>
      </w:pPr>
      <w:r w:rsidRPr="009161D0">
        <w:rPr>
          <w:rFonts w:ascii="Times New Roman" w:hAnsi="Times New Roman" w:cs="Times New Roman"/>
          <w:sz w:val="24"/>
          <w:szCs w:val="24"/>
        </w:rPr>
        <w:t>Multiplexeur</w:t>
      </w:r>
      <w:r w:rsidR="00E25E54" w:rsidRPr="009161D0">
        <w:rPr>
          <w:rFonts w:ascii="Times New Roman" w:hAnsi="Times New Roman" w:cs="Times New Roman"/>
          <w:sz w:val="24"/>
          <w:szCs w:val="24"/>
        </w:rPr>
        <w:t xml:space="preserve"> </w:t>
      </w:r>
    </w:p>
    <w:p w14:paraId="4FD5DBB3" w14:textId="761AA9F9" w:rsidR="00647D92" w:rsidRPr="009161D0" w:rsidRDefault="00647D92" w:rsidP="00AC68D0">
      <w:pPr>
        <w:pStyle w:val="Paragraphedeliste"/>
        <w:numPr>
          <w:ilvl w:val="0"/>
          <w:numId w:val="17"/>
        </w:numPr>
        <w:jc w:val="both"/>
        <w:rPr>
          <w:rFonts w:ascii="Times New Roman" w:hAnsi="Times New Roman" w:cs="Times New Roman"/>
          <w:sz w:val="24"/>
          <w:szCs w:val="24"/>
        </w:rPr>
      </w:pPr>
      <w:r w:rsidRPr="009161D0">
        <w:rPr>
          <w:rFonts w:ascii="Times New Roman" w:hAnsi="Times New Roman" w:cs="Times New Roman"/>
          <w:sz w:val="24"/>
          <w:szCs w:val="24"/>
        </w:rPr>
        <w:t>Emetteur DAB+</w:t>
      </w:r>
      <w:r w:rsidR="00E25E54" w:rsidRPr="009161D0">
        <w:rPr>
          <w:rFonts w:ascii="Times New Roman" w:hAnsi="Times New Roman" w:cs="Times New Roman"/>
          <w:sz w:val="24"/>
          <w:szCs w:val="24"/>
        </w:rPr>
        <w:t xml:space="preserve"> </w:t>
      </w:r>
    </w:p>
    <w:p w14:paraId="77F7A732" w14:textId="0C696C67" w:rsidR="00262651" w:rsidRPr="009161D0" w:rsidRDefault="00262651" w:rsidP="00AC68D0">
      <w:pPr>
        <w:pStyle w:val="Paragraphedeliste"/>
        <w:numPr>
          <w:ilvl w:val="0"/>
          <w:numId w:val="17"/>
        </w:numPr>
        <w:jc w:val="both"/>
        <w:rPr>
          <w:rFonts w:ascii="Times New Roman" w:hAnsi="Times New Roman" w:cs="Times New Roman"/>
          <w:sz w:val="24"/>
          <w:szCs w:val="24"/>
        </w:rPr>
      </w:pPr>
      <w:r w:rsidRPr="009161D0">
        <w:rPr>
          <w:rFonts w:ascii="Times New Roman" w:hAnsi="Times New Roman" w:cs="Times New Roman"/>
          <w:sz w:val="24"/>
          <w:szCs w:val="24"/>
        </w:rPr>
        <w:t xml:space="preserve">Amplificateur </w:t>
      </w:r>
    </w:p>
    <w:p w14:paraId="4D7BF43A" w14:textId="3EF338C6" w:rsidR="00371025" w:rsidRPr="009161D0" w:rsidRDefault="00647D92" w:rsidP="00AC68D0">
      <w:pPr>
        <w:pStyle w:val="Paragraphedeliste"/>
        <w:numPr>
          <w:ilvl w:val="0"/>
          <w:numId w:val="17"/>
        </w:numPr>
        <w:jc w:val="both"/>
        <w:rPr>
          <w:rFonts w:ascii="Times New Roman" w:hAnsi="Times New Roman" w:cs="Times New Roman"/>
          <w:sz w:val="24"/>
          <w:szCs w:val="24"/>
        </w:rPr>
      </w:pPr>
      <w:r w:rsidRPr="009161D0">
        <w:rPr>
          <w:rFonts w:ascii="Times New Roman" w:hAnsi="Times New Roman" w:cs="Times New Roman"/>
          <w:sz w:val="24"/>
          <w:szCs w:val="24"/>
        </w:rPr>
        <w:t>Antenn</w:t>
      </w:r>
      <w:r w:rsidR="00262651" w:rsidRPr="009161D0">
        <w:rPr>
          <w:rFonts w:ascii="Times New Roman" w:hAnsi="Times New Roman" w:cs="Times New Roman"/>
          <w:sz w:val="24"/>
          <w:szCs w:val="24"/>
        </w:rPr>
        <w:t>es</w:t>
      </w:r>
    </w:p>
    <w:p w14:paraId="66DA5861" w14:textId="77777777" w:rsidR="00E77480" w:rsidRPr="009161D0" w:rsidRDefault="00E77480" w:rsidP="00AC68D0">
      <w:pPr>
        <w:ind w:left="60"/>
        <w:jc w:val="both"/>
        <w:rPr>
          <w:rFonts w:ascii="Times New Roman" w:hAnsi="Times New Roman" w:cs="Times New Roman"/>
          <w:b/>
          <w:bCs/>
          <w:sz w:val="24"/>
          <w:szCs w:val="24"/>
        </w:rPr>
      </w:pPr>
    </w:p>
    <w:p w14:paraId="18D20DBA" w14:textId="77777777" w:rsidR="00E77480" w:rsidRPr="009161D0" w:rsidRDefault="00E77480" w:rsidP="00AC68D0">
      <w:pPr>
        <w:ind w:left="60"/>
        <w:jc w:val="both"/>
        <w:rPr>
          <w:rFonts w:ascii="Times New Roman" w:hAnsi="Times New Roman" w:cs="Times New Roman"/>
          <w:b/>
          <w:bCs/>
          <w:sz w:val="24"/>
          <w:szCs w:val="24"/>
        </w:rPr>
      </w:pPr>
    </w:p>
    <w:p w14:paraId="168B6358" w14:textId="4D1B514D" w:rsidR="00281341" w:rsidRPr="009161D0" w:rsidRDefault="00601D33"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3 </w:t>
      </w:r>
      <w:bookmarkStart w:id="69" w:name="_Hlk70000277"/>
      <w:r w:rsidRPr="009161D0">
        <w:rPr>
          <w:rFonts w:ascii="Times New Roman" w:hAnsi="Times New Roman" w:cs="Times New Roman"/>
          <w:b/>
          <w:bCs/>
          <w:sz w:val="24"/>
          <w:szCs w:val="24"/>
        </w:rPr>
        <w:t>Architecture de déploiement de la RNT au Bénin</w:t>
      </w:r>
      <w:bookmarkEnd w:id="69"/>
      <w:r w:rsidR="00281341" w:rsidRPr="009161D0">
        <w:rPr>
          <w:rFonts w:ascii="Times New Roman" w:hAnsi="Times New Roman" w:cs="Times New Roman"/>
          <w:b/>
          <w:bCs/>
          <w:sz w:val="24"/>
          <w:szCs w:val="24"/>
        </w:rPr>
        <w:t xml:space="preserve"> </w:t>
      </w:r>
    </w:p>
    <w:p w14:paraId="42AE216E" w14:textId="37A01A39" w:rsidR="001F566B" w:rsidRPr="009161D0" w:rsidRDefault="001F566B"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3-1 </w:t>
      </w:r>
      <w:bookmarkStart w:id="70" w:name="_Hlk70000299"/>
      <w:r w:rsidRPr="009161D0">
        <w:rPr>
          <w:rFonts w:ascii="Times New Roman" w:hAnsi="Times New Roman" w:cs="Times New Roman"/>
          <w:b/>
          <w:bCs/>
          <w:sz w:val="24"/>
          <w:szCs w:val="24"/>
        </w:rPr>
        <w:t xml:space="preserve">La TNT au Bénin </w:t>
      </w:r>
    </w:p>
    <w:bookmarkEnd w:id="70"/>
    <w:p w14:paraId="1A2FF911" w14:textId="172D9620" w:rsidR="00262651" w:rsidRPr="009161D0" w:rsidRDefault="00262651" w:rsidP="00AC68D0">
      <w:pPr>
        <w:jc w:val="both"/>
        <w:rPr>
          <w:rFonts w:ascii="Times New Roman" w:hAnsi="Times New Roman" w:cs="Times New Roman"/>
          <w:sz w:val="24"/>
          <w:szCs w:val="24"/>
        </w:rPr>
      </w:pPr>
      <w:r w:rsidRPr="009161D0">
        <w:rPr>
          <w:rFonts w:ascii="Times New Roman" w:hAnsi="Times New Roman" w:cs="Times New Roman"/>
          <w:sz w:val="24"/>
          <w:szCs w:val="24"/>
        </w:rPr>
        <w:t>Le Bénin a lancé depuis quelques années, à l’instar de plusieurs pays la migration de la télévision analogique à la télévision numérique terrestre TNT. Grâce aux travaux du CPTNT (</w:t>
      </w:r>
      <w:bookmarkStart w:id="71" w:name="_Hlk70004359"/>
      <w:r w:rsidRPr="009161D0">
        <w:rPr>
          <w:rFonts w:ascii="Times New Roman" w:hAnsi="Times New Roman" w:cs="Times New Roman"/>
          <w:sz w:val="24"/>
          <w:szCs w:val="24"/>
        </w:rPr>
        <w:t>Comité de Pilotage de la Télévision Numérique Terrestre</w:t>
      </w:r>
      <w:bookmarkEnd w:id="71"/>
      <w:r w:rsidRPr="009161D0">
        <w:rPr>
          <w:rFonts w:ascii="Times New Roman" w:hAnsi="Times New Roman" w:cs="Times New Roman"/>
          <w:sz w:val="24"/>
          <w:szCs w:val="24"/>
        </w:rPr>
        <w:t xml:space="preserve">) et à l’appui du partenaire technique </w:t>
      </w:r>
      <w:proofErr w:type="spellStart"/>
      <w:r w:rsidRPr="009161D0">
        <w:rPr>
          <w:rFonts w:ascii="Times New Roman" w:hAnsi="Times New Roman" w:cs="Times New Roman"/>
          <w:sz w:val="24"/>
          <w:szCs w:val="24"/>
        </w:rPr>
        <w:t>StarTimes</w:t>
      </w:r>
      <w:proofErr w:type="spellEnd"/>
      <w:r w:rsidRPr="009161D0">
        <w:rPr>
          <w:rFonts w:ascii="Times New Roman" w:hAnsi="Times New Roman" w:cs="Times New Roman"/>
          <w:sz w:val="24"/>
          <w:szCs w:val="24"/>
        </w:rPr>
        <w:t xml:space="preserve">, les travaux d’installations du réseau TNT au Bénin sont pratiquement terminés. </w:t>
      </w:r>
    </w:p>
    <w:p w14:paraId="791B27B3" w14:textId="23DE4B1F" w:rsidR="00262651" w:rsidRPr="009161D0" w:rsidRDefault="00787C0C" w:rsidP="00AC68D0">
      <w:pPr>
        <w:jc w:val="both"/>
        <w:rPr>
          <w:rFonts w:ascii="Times New Roman" w:hAnsi="Times New Roman" w:cs="Times New Roman"/>
          <w:sz w:val="24"/>
          <w:szCs w:val="24"/>
        </w:rPr>
      </w:pPr>
      <w:r w:rsidRPr="009161D0">
        <w:rPr>
          <w:rFonts w:ascii="Times New Roman" w:hAnsi="Times New Roman" w:cs="Times New Roman"/>
          <w:sz w:val="24"/>
          <w:szCs w:val="24"/>
        </w:rPr>
        <w:t>Le réseau TNT est également</w:t>
      </w:r>
      <w:r w:rsidR="001F566B" w:rsidRPr="009161D0">
        <w:rPr>
          <w:rFonts w:ascii="Times New Roman" w:hAnsi="Times New Roman" w:cs="Times New Roman"/>
          <w:sz w:val="24"/>
          <w:szCs w:val="24"/>
        </w:rPr>
        <w:t xml:space="preserve"> </w:t>
      </w:r>
      <w:r w:rsidR="00262651" w:rsidRPr="009161D0">
        <w:rPr>
          <w:rFonts w:ascii="Times New Roman" w:hAnsi="Times New Roman" w:cs="Times New Roman"/>
          <w:sz w:val="24"/>
          <w:szCs w:val="24"/>
        </w:rPr>
        <w:t xml:space="preserve">composé </w:t>
      </w:r>
      <w:r w:rsidR="001F566B" w:rsidRPr="009161D0">
        <w:rPr>
          <w:rFonts w:ascii="Times New Roman" w:hAnsi="Times New Roman" w:cs="Times New Roman"/>
          <w:sz w:val="24"/>
          <w:szCs w:val="24"/>
        </w:rPr>
        <w:t>d’un</w:t>
      </w:r>
      <w:r w:rsidR="00262651" w:rsidRPr="009161D0">
        <w:rPr>
          <w:rFonts w:ascii="Times New Roman" w:hAnsi="Times New Roman" w:cs="Times New Roman"/>
          <w:sz w:val="24"/>
          <w:szCs w:val="24"/>
        </w:rPr>
        <w:t xml:space="preserve"> réseau de collecte,</w:t>
      </w:r>
      <w:r w:rsidR="001F566B" w:rsidRPr="009161D0">
        <w:rPr>
          <w:rFonts w:ascii="Times New Roman" w:hAnsi="Times New Roman" w:cs="Times New Roman"/>
          <w:sz w:val="24"/>
          <w:szCs w:val="24"/>
        </w:rPr>
        <w:t xml:space="preserve"> de</w:t>
      </w:r>
      <w:r w:rsidR="00262651" w:rsidRPr="009161D0">
        <w:rPr>
          <w:rFonts w:ascii="Times New Roman" w:hAnsi="Times New Roman" w:cs="Times New Roman"/>
          <w:sz w:val="24"/>
          <w:szCs w:val="24"/>
        </w:rPr>
        <w:t xml:space="preserve"> la tête du réseau national et </w:t>
      </w:r>
      <w:r w:rsidR="001F566B" w:rsidRPr="009161D0">
        <w:rPr>
          <w:rFonts w:ascii="Times New Roman" w:hAnsi="Times New Roman" w:cs="Times New Roman"/>
          <w:sz w:val="24"/>
          <w:szCs w:val="24"/>
        </w:rPr>
        <w:t>du</w:t>
      </w:r>
      <w:r w:rsidR="00262651" w:rsidRPr="009161D0">
        <w:rPr>
          <w:rFonts w:ascii="Times New Roman" w:hAnsi="Times New Roman" w:cs="Times New Roman"/>
          <w:sz w:val="24"/>
          <w:szCs w:val="24"/>
        </w:rPr>
        <w:t xml:space="preserve"> réseau de diffusion. </w:t>
      </w:r>
    </w:p>
    <w:p w14:paraId="63336D70" w14:textId="06F5191B" w:rsidR="00571477" w:rsidRPr="009161D0" w:rsidRDefault="00571477" w:rsidP="00AC68D0">
      <w:pPr>
        <w:jc w:val="both"/>
        <w:rPr>
          <w:rFonts w:ascii="Times New Roman" w:hAnsi="Times New Roman" w:cs="Times New Roman"/>
          <w:sz w:val="24"/>
          <w:szCs w:val="24"/>
        </w:rPr>
      </w:pPr>
      <w:r w:rsidRPr="009161D0">
        <w:rPr>
          <w:rFonts w:ascii="Times New Roman" w:hAnsi="Times New Roman" w:cs="Times New Roman"/>
          <w:sz w:val="24"/>
          <w:szCs w:val="24"/>
        </w:rPr>
        <w:t>Les programmes des chaines de production TV sont collectés et envoyés à la tête du réseau situé à Abomey-Calavi par faisceau hertzien pour les chaînes situées à Cotonou et environs et via satellite pour les chaines lointaines du pays ainsi que les chaines de télévisions étrangères. Une fois reçu</w:t>
      </w:r>
      <w:r w:rsidR="00787C0C" w:rsidRPr="009161D0">
        <w:rPr>
          <w:rFonts w:ascii="Times New Roman" w:hAnsi="Times New Roman" w:cs="Times New Roman"/>
          <w:sz w:val="24"/>
          <w:szCs w:val="24"/>
        </w:rPr>
        <w:t xml:space="preserve"> à la tête du réseau</w:t>
      </w:r>
      <w:r w:rsidRPr="009161D0">
        <w:rPr>
          <w:rFonts w:ascii="Times New Roman" w:hAnsi="Times New Roman" w:cs="Times New Roman"/>
          <w:sz w:val="24"/>
          <w:szCs w:val="24"/>
        </w:rPr>
        <w:t xml:space="preserve">, les signaux sont encodés au format MPEG-4 </w:t>
      </w:r>
      <w:bookmarkStart w:id="72" w:name="_Hlk70004395"/>
      <w:r w:rsidRPr="009161D0">
        <w:rPr>
          <w:rFonts w:ascii="Times New Roman" w:hAnsi="Times New Roman" w:cs="Times New Roman"/>
          <w:sz w:val="24"/>
          <w:szCs w:val="24"/>
        </w:rPr>
        <w:t>HEVC</w:t>
      </w:r>
      <w:bookmarkEnd w:id="72"/>
      <w:r w:rsidRPr="009161D0">
        <w:rPr>
          <w:rFonts w:ascii="Times New Roman" w:hAnsi="Times New Roman" w:cs="Times New Roman"/>
          <w:sz w:val="24"/>
          <w:szCs w:val="24"/>
        </w:rPr>
        <w:t>, multiplexés, modulés, amplifiés avant d’être transmis au réseau de diffusion par voie satellitaire.  Le multiplex est composé de 14 chaines TV : 11 chaines HD et 03 chaines SD.</w:t>
      </w:r>
    </w:p>
    <w:p w14:paraId="5E045991" w14:textId="3B6C1C17" w:rsidR="00787C0C" w:rsidRPr="009161D0" w:rsidRDefault="00571477" w:rsidP="00AC68D0">
      <w:pPr>
        <w:jc w:val="both"/>
        <w:rPr>
          <w:rFonts w:ascii="Times New Roman" w:hAnsi="Times New Roman" w:cs="Times New Roman"/>
          <w:sz w:val="24"/>
          <w:szCs w:val="24"/>
        </w:rPr>
      </w:pPr>
      <w:r w:rsidRPr="009161D0">
        <w:rPr>
          <w:rFonts w:ascii="Times New Roman" w:hAnsi="Times New Roman" w:cs="Times New Roman"/>
          <w:sz w:val="24"/>
          <w:szCs w:val="24"/>
        </w:rPr>
        <w:t>Le réseau de diffusion est constitué de 29 stations émettrices installées de manière à couvrir le territoire national. Le Bénin a opté pour la DVB-T2 comme norme de diffusion</w:t>
      </w:r>
      <w:r w:rsidR="00787C0C" w:rsidRPr="009161D0">
        <w:rPr>
          <w:rFonts w:ascii="Times New Roman" w:hAnsi="Times New Roman" w:cs="Times New Roman"/>
          <w:sz w:val="24"/>
          <w:szCs w:val="24"/>
        </w:rPr>
        <w:t xml:space="preserve"> et</w:t>
      </w:r>
      <w:r w:rsidR="007D5441" w:rsidRPr="009161D0">
        <w:rPr>
          <w:rFonts w:ascii="Times New Roman" w:hAnsi="Times New Roman" w:cs="Times New Roman"/>
          <w:sz w:val="24"/>
          <w:szCs w:val="24"/>
        </w:rPr>
        <w:t xml:space="preserve"> l</w:t>
      </w:r>
      <w:r w:rsidR="00787C0C" w:rsidRPr="009161D0">
        <w:rPr>
          <w:rFonts w:ascii="Times New Roman" w:hAnsi="Times New Roman" w:cs="Times New Roman"/>
          <w:sz w:val="24"/>
          <w:szCs w:val="24"/>
        </w:rPr>
        <w:t>e mode de diffusion utilisé est le mode SFN. Mais en raison des contraintes liées au mode SFN le réseau de diffusion est divisé en quatre plaques SFN.</w:t>
      </w:r>
      <w:r w:rsidR="007D5441" w:rsidRPr="009161D0">
        <w:rPr>
          <w:rFonts w:ascii="Times New Roman" w:hAnsi="Times New Roman" w:cs="Times New Roman"/>
          <w:sz w:val="24"/>
          <w:szCs w:val="24"/>
        </w:rPr>
        <w:t xml:space="preserve"> </w:t>
      </w:r>
      <w:r w:rsidR="00787C0C" w:rsidRPr="009161D0">
        <w:rPr>
          <w:rFonts w:ascii="Times New Roman" w:hAnsi="Times New Roman" w:cs="Times New Roman"/>
          <w:sz w:val="24"/>
          <w:szCs w:val="24"/>
        </w:rPr>
        <w:t>L’ensemble du territoire est donc couvert avec 04 fréquences.</w:t>
      </w:r>
    </w:p>
    <w:p w14:paraId="44CEE163" w14:textId="01F2EC26" w:rsidR="00787C0C" w:rsidRPr="009161D0" w:rsidRDefault="00787C0C" w:rsidP="00AC68D0">
      <w:pPr>
        <w:jc w:val="both"/>
        <w:rPr>
          <w:rFonts w:ascii="Times New Roman" w:hAnsi="Times New Roman" w:cs="Times New Roman"/>
          <w:sz w:val="24"/>
          <w:szCs w:val="24"/>
        </w:rPr>
      </w:pPr>
      <w:r w:rsidRPr="009161D0">
        <w:rPr>
          <w:rFonts w:ascii="Times New Roman" w:hAnsi="Times New Roman" w:cs="Times New Roman"/>
          <w:sz w:val="24"/>
          <w:szCs w:val="24"/>
        </w:rPr>
        <w:t>La figure ci-dessous nous présente l’architecture déployée au Bénin :</w:t>
      </w:r>
    </w:p>
    <w:p w14:paraId="5F5A2E9E" w14:textId="77777777" w:rsidR="00B85B45" w:rsidRPr="009161D0" w:rsidRDefault="00B85B45" w:rsidP="00AC68D0">
      <w:pPr>
        <w:jc w:val="both"/>
        <w:rPr>
          <w:rFonts w:ascii="Times New Roman" w:hAnsi="Times New Roman" w:cs="Times New Roman"/>
          <w:sz w:val="24"/>
          <w:szCs w:val="24"/>
        </w:rPr>
      </w:pPr>
    </w:p>
    <w:p w14:paraId="3F712D5C" w14:textId="733AAD02" w:rsidR="00571477" w:rsidRPr="009161D0" w:rsidRDefault="00B85B45" w:rsidP="00AC68D0">
      <w:pPr>
        <w:jc w:val="both"/>
        <w:rPr>
          <w:rFonts w:ascii="Times New Roman" w:hAnsi="Times New Roman" w:cs="Times New Roman"/>
          <w:sz w:val="24"/>
          <w:szCs w:val="24"/>
        </w:rPr>
      </w:pPr>
      <w:r w:rsidRPr="009161D0">
        <w:rPr>
          <w:rFonts w:ascii="Times New Roman" w:hAnsi="Times New Roman" w:cs="Times New Roman"/>
          <w:noProof/>
          <w:sz w:val="24"/>
          <w:szCs w:val="24"/>
        </w:rPr>
        <w:lastRenderedPageBreak/>
        <w:drawing>
          <wp:inline distT="0" distB="0" distL="0" distR="0" wp14:anchorId="2D0C0D82" wp14:editId="648FF690">
            <wp:extent cx="5760720" cy="355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3558540"/>
                    </a:xfrm>
                    <a:prstGeom prst="rect">
                      <a:avLst/>
                    </a:prstGeom>
                  </pic:spPr>
                </pic:pic>
              </a:graphicData>
            </a:graphic>
          </wp:inline>
        </w:drawing>
      </w:r>
    </w:p>
    <w:p w14:paraId="700BE9BF" w14:textId="0E88E2D5" w:rsidR="001F566B" w:rsidRPr="009161D0" w:rsidRDefault="00155910" w:rsidP="00AC68D0">
      <w:pPr>
        <w:jc w:val="center"/>
        <w:rPr>
          <w:rFonts w:ascii="Times New Roman" w:hAnsi="Times New Roman" w:cs="Times New Roman"/>
          <w:sz w:val="24"/>
          <w:szCs w:val="24"/>
        </w:rPr>
      </w:pPr>
      <w:bookmarkStart w:id="73" w:name="_Hlk70014657"/>
      <w:r w:rsidRPr="009161D0">
        <w:rPr>
          <w:rFonts w:ascii="Times New Roman" w:hAnsi="Times New Roman" w:cs="Times New Roman"/>
          <w:sz w:val="24"/>
          <w:szCs w:val="24"/>
        </w:rPr>
        <w:t>Figure 5.4 : Architecture globale de la TNT au Bénin</w:t>
      </w:r>
    </w:p>
    <w:bookmarkEnd w:id="73"/>
    <w:p w14:paraId="36043CCA" w14:textId="77777777" w:rsidR="007D5441" w:rsidRPr="009161D0" w:rsidRDefault="007D5441" w:rsidP="00AC68D0">
      <w:pPr>
        <w:ind w:left="60"/>
        <w:jc w:val="center"/>
        <w:rPr>
          <w:rFonts w:ascii="Times New Roman" w:hAnsi="Times New Roman" w:cs="Times New Roman"/>
          <w:b/>
          <w:bCs/>
          <w:sz w:val="24"/>
          <w:szCs w:val="24"/>
        </w:rPr>
      </w:pPr>
    </w:p>
    <w:p w14:paraId="2A77E3BB" w14:textId="77777777" w:rsidR="007D5441" w:rsidRPr="009161D0" w:rsidRDefault="007D5441" w:rsidP="00AC68D0">
      <w:pPr>
        <w:ind w:left="60"/>
        <w:jc w:val="both"/>
        <w:rPr>
          <w:rFonts w:ascii="Times New Roman" w:hAnsi="Times New Roman" w:cs="Times New Roman"/>
          <w:b/>
          <w:bCs/>
          <w:sz w:val="24"/>
          <w:szCs w:val="24"/>
        </w:rPr>
      </w:pPr>
    </w:p>
    <w:p w14:paraId="1CAED31D" w14:textId="5B9CD3D8" w:rsidR="001F566B" w:rsidRPr="009161D0" w:rsidRDefault="001F566B"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3-2 </w:t>
      </w:r>
      <w:bookmarkStart w:id="74" w:name="_Hlk70000319"/>
      <w:r w:rsidRPr="009161D0">
        <w:rPr>
          <w:rFonts w:ascii="Times New Roman" w:hAnsi="Times New Roman" w:cs="Times New Roman"/>
          <w:b/>
          <w:bCs/>
          <w:sz w:val="24"/>
          <w:szCs w:val="24"/>
        </w:rPr>
        <w:t xml:space="preserve">Proposition d’une architecture fédérant la RNT à la TNT </w:t>
      </w:r>
      <w:bookmarkEnd w:id="74"/>
    </w:p>
    <w:p w14:paraId="42F24A6A" w14:textId="17A6467D" w:rsidR="00375021" w:rsidRPr="009161D0" w:rsidRDefault="00375021" w:rsidP="00AC68D0">
      <w:pPr>
        <w:jc w:val="both"/>
        <w:rPr>
          <w:rFonts w:ascii="Times New Roman" w:hAnsi="Times New Roman" w:cs="Times New Roman"/>
          <w:sz w:val="24"/>
          <w:szCs w:val="24"/>
        </w:rPr>
      </w:pPr>
      <w:r w:rsidRPr="009161D0">
        <w:rPr>
          <w:rFonts w:ascii="Times New Roman" w:hAnsi="Times New Roman" w:cs="Times New Roman"/>
          <w:sz w:val="24"/>
          <w:szCs w:val="24"/>
        </w:rPr>
        <w:t>Nous constatons que le réseau de la télévision numérique déployé présente des similarités avec un réseau radiodiffusion numérique terrestre. Il serait donc judicieux de se servir de l’installation existante pour la transition de la FM à la RNT</w:t>
      </w:r>
      <w:r w:rsidR="007D5441" w:rsidRPr="009161D0">
        <w:rPr>
          <w:rFonts w:ascii="Times New Roman" w:hAnsi="Times New Roman" w:cs="Times New Roman"/>
          <w:sz w:val="24"/>
          <w:szCs w:val="24"/>
        </w:rPr>
        <w:t xml:space="preserve"> afin de minimiser les coûts</w:t>
      </w:r>
      <w:r w:rsidR="001240FB" w:rsidRPr="009161D0">
        <w:rPr>
          <w:rFonts w:ascii="Times New Roman" w:hAnsi="Times New Roman" w:cs="Times New Roman"/>
          <w:sz w:val="24"/>
          <w:szCs w:val="24"/>
        </w:rPr>
        <w:t>.</w:t>
      </w:r>
      <w:r w:rsidR="007D5441" w:rsidRPr="009161D0">
        <w:rPr>
          <w:rFonts w:ascii="Times New Roman" w:hAnsi="Times New Roman" w:cs="Times New Roman"/>
          <w:sz w:val="24"/>
          <w:szCs w:val="24"/>
        </w:rPr>
        <w:t xml:space="preserve"> </w:t>
      </w:r>
    </w:p>
    <w:p w14:paraId="16F7EFAE" w14:textId="677A4648" w:rsidR="00375021" w:rsidRPr="009161D0" w:rsidRDefault="00375021"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Nous proposons que, les programmes radios, une fois collectés, soient compressés au format MPEG-4 AAC+ puis envoyés dans le même multiplex que les chaines de télévision disponible au niveau de la tête du réseau national. Ce multiplex dispose d’une </w:t>
      </w:r>
      <w:r w:rsidR="003A0548" w:rsidRPr="009161D0">
        <w:rPr>
          <w:rFonts w:ascii="Times New Roman" w:hAnsi="Times New Roman" w:cs="Times New Roman"/>
          <w:sz w:val="24"/>
          <w:szCs w:val="24"/>
        </w:rPr>
        <w:t xml:space="preserve">capacité </w:t>
      </w:r>
      <w:r w:rsidRPr="009161D0">
        <w:rPr>
          <w:rFonts w:ascii="Times New Roman" w:hAnsi="Times New Roman" w:cs="Times New Roman"/>
          <w:sz w:val="24"/>
          <w:szCs w:val="24"/>
        </w:rPr>
        <w:t>pouvant aller jusqu’à 500 Mb</w:t>
      </w:r>
      <w:r w:rsidR="009B421E" w:rsidRPr="009161D0">
        <w:rPr>
          <w:rFonts w:ascii="Times New Roman" w:hAnsi="Times New Roman" w:cs="Times New Roman"/>
          <w:sz w:val="24"/>
          <w:szCs w:val="24"/>
        </w:rPr>
        <w:t>ps</w:t>
      </w:r>
      <w:r w:rsidRPr="009161D0">
        <w:rPr>
          <w:rFonts w:ascii="Times New Roman" w:hAnsi="Times New Roman" w:cs="Times New Roman"/>
          <w:sz w:val="24"/>
          <w:szCs w:val="24"/>
        </w:rPr>
        <w:t xml:space="preserve">. </w:t>
      </w:r>
    </w:p>
    <w:p w14:paraId="40B299B0" w14:textId="62B34E16" w:rsidR="00375021" w:rsidRDefault="00375021"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En effet, </w:t>
      </w:r>
      <w:r w:rsidR="004E793E">
        <w:rPr>
          <w:rFonts w:ascii="Times New Roman" w:hAnsi="Times New Roman" w:cs="Times New Roman"/>
          <w:sz w:val="24"/>
          <w:szCs w:val="24"/>
        </w:rPr>
        <w:t xml:space="preserve">dans ce multiplex, </w:t>
      </w:r>
      <w:r w:rsidRPr="009161D0">
        <w:rPr>
          <w:rFonts w:ascii="Times New Roman" w:hAnsi="Times New Roman" w:cs="Times New Roman"/>
          <w:sz w:val="24"/>
          <w:szCs w:val="24"/>
        </w:rPr>
        <w:t>nous avons trois chaines tv au format HD avec un débit de 3.5 Mbit/s chacune et 11 chaines tv au format SD avec un débit de 1.5Mbit/s chacune. Les chaines Tv nécessitent au total 27 Mb</w:t>
      </w:r>
      <w:r w:rsidR="009B421E" w:rsidRPr="009161D0">
        <w:rPr>
          <w:rFonts w:ascii="Times New Roman" w:hAnsi="Times New Roman" w:cs="Times New Roman"/>
          <w:sz w:val="24"/>
          <w:szCs w:val="24"/>
        </w:rPr>
        <w:t>p</w:t>
      </w:r>
      <w:r w:rsidRPr="009161D0">
        <w:rPr>
          <w:rFonts w:ascii="Times New Roman" w:hAnsi="Times New Roman" w:cs="Times New Roman"/>
          <w:sz w:val="24"/>
          <w:szCs w:val="24"/>
        </w:rPr>
        <w:t>s (3.5*3+1.5*11). Nous disposons alors de place pour faire passer les chaines radios.</w:t>
      </w:r>
      <w:r w:rsidR="00F16DAD" w:rsidRPr="009161D0">
        <w:rPr>
          <w:rFonts w:ascii="Times New Roman" w:hAnsi="Times New Roman" w:cs="Times New Roman"/>
          <w:sz w:val="24"/>
          <w:szCs w:val="24"/>
        </w:rPr>
        <w:t xml:space="preserve"> </w:t>
      </w:r>
    </w:p>
    <w:p w14:paraId="32CA41AE" w14:textId="2D5AECE9" w:rsidR="004E793E" w:rsidRPr="009161D0" w:rsidRDefault="004E793E"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Au niveau de chaque centre de diffusion il faut réaliser un démultiplexage pour séparer le flux de données de la TNT du flux de données de la RNT. Le flux de la TNT sera transmis aux émetteurs DVB-T2 et celui du DAB+ aux émetteurs DAB+. </w:t>
      </w:r>
    </w:p>
    <w:p w14:paraId="4CB87812" w14:textId="040CD467" w:rsidR="00F731FC" w:rsidRPr="009161D0" w:rsidRDefault="006E481D" w:rsidP="00AC68D0">
      <w:pPr>
        <w:jc w:val="both"/>
        <w:rPr>
          <w:rFonts w:ascii="Times New Roman" w:hAnsi="Times New Roman" w:cs="Times New Roman"/>
          <w:sz w:val="24"/>
          <w:szCs w:val="24"/>
        </w:rPr>
      </w:pPr>
      <w:r w:rsidRPr="009161D0">
        <w:rPr>
          <w:rFonts w:ascii="Times New Roman" w:hAnsi="Times New Roman" w:cs="Times New Roman"/>
          <w:sz w:val="24"/>
          <w:szCs w:val="24"/>
        </w:rPr>
        <w:t xml:space="preserve">Pour la diffusion de la RNT, nous proposons </w:t>
      </w:r>
      <w:r w:rsidR="00F136D9" w:rsidRPr="009161D0">
        <w:rPr>
          <w:rFonts w:ascii="Times New Roman" w:hAnsi="Times New Roman" w:cs="Times New Roman"/>
          <w:sz w:val="24"/>
          <w:szCs w:val="24"/>
        </w:rPr>
        <w:t xml:space="preserve">également </w:t>
      </w:r>
      <w:r w:rsidRPr="009161D0">
        <w:rPr>
          <w:rFonts w:ascii="Times New Roman" w:hAnsi="Times New Roman" w:cs="Times New Roman"/>
          <w:sz w:val="24"/>
          <w:szCs w:val="24"/>
        </w:rPr>
        <w:t>l</w:t>
      </w:r>
      <w:r w:rsidR="00F136D9" w:rsidRPr="009161D0">
        <w:rPr>
          <w:rFonts w:ascii="Times New Roman" w:hAnsi="Times New Roman" w:cs="Times New Roman"/>
          <w:sz w:val="24"/>
          <w:szCs w:val="24"/>
        </w:rPr>
        <w:t>’utilisation de réseaux SFN pour une gestion efficace des fréquences. Le système DAB+ impose une limite à la distance entre les sites émetteurs d’un réseau SFN. Cette distance maximale entre sites est de 74km</w:t>
      </w:r>
      <w:r w:rsidR="004E793E">
        <w:rPr>
          <w:rFonts w:ascii="Times New Roman" w:hAnsi="Times New Roman" w:cs="Times New Roman"/>
          <w:sz w:val="24"/>
          <w:szCs w:val="24"/>
        </w:rPr>
        <w:t xml:space="preserve"> (D= vitesse de la lumière * durée intervalle</w:t>
      </w:r>
      <w:r w:rsidR="0089083F">
        <w:rPr>
          <w:rFonts w:ascii="Times New Roman" w:hAnsi="Times New Roman" w:cs="Times New Roman"/>
          <w:sz w:val="24"/>
          <w:szCs w:val="24"/>
        </w:rPr>
        <w:t xml:space="preserve"> de garde) </w:t>
      </w:r>
      <w:r w:rsidR="00F136D9" w:rsidRPr="009161D0">
        <w:rPr>
          <w:rFonts w:ascii="Times New Roman" w:hAnsi="Times New Roman" w:cs="Times New Roman"/>
          <w:sz w:val="24"/>
          <w:szCs w:val="24"/>
        </w:rPr>
        <w:t>pour la transmission terrestre en mode I [</w:t>
      </w:r>
      <w:r w:rsidR="00A52A7C">
        <w:rPr>
          <w:rFonts w:ascii="Times New Roman" w:hAnsi="Times New Roman" w:cs="Times New Roman"/>
          <w:sz w:val="24"/>
          <w:szCs w:val="24"/>
        </w:rPr>
        <w:t>1</w:t>
      </w:r>
      <w:r w:rsidR="00F136D9" w:rsidRPr="009161D0">
        <w:rPr>
          <w:rFonts w:ascii="Times New Roman" w:hAnsi="Times New Roman" w:cs="Times New Roman"/>
          <w:sz w:val="24"/>
          <w:szCs w:val="24"/>
        </w:rPr>
        <w:t xml:space="preserve">]. La planification des plaques SFN DAB+ sera fait en fonction de cette contrainte de distance. </w:t>
      </w:r>
      <w:r w:rsidR="00731E60" w:rsidRPr="009161D0">
        <w:rPr>
          <w:rFonts w:ascii="Times New Roman" w:hAnsi="Times New Roman" w:cs="Times New Roman"/>
          <w:sz w:val="24"/>
          <w:szCs w:val="24"/>
        </w:rPr>
        <w:lastRenderedPageBreak/>
        <w:t xml:space="preserve">Plusieurs émetteurs seront donc installés à l’échelle du territoire. </w:t>
      </w:r>
      <w:r w:rsidR="00F136D9" w:rsidRPr="009161D0">
        <w:rPr>
          <w:rFonts w:ascii="Times New Roman" w:hAnsi="Times New Roman" w:cs="Times New Roman"/>
          <w:sz w:val="24"/>
          <w:szCs w:val="24"/>
        </w:rPr>
        <w:t>Les sites</w:t>
      </w:r>
      <w:r w:rsidR="00731E60" w:rsidRPr="009161D0">
        <w:rPr>
          <w:rFonts w:ascii="Times New Roman" w:hAnsi="Times New Roman" w:cs="Times New Roman"/>
          <w:sz w:val="24"/>
          <w:szCs w:val="24"/>
        </w:rPr>
        <w:t xml:space="preserve"> de diffusion de la TNT respectant cette contrainte de distance</w:t>
      </w:r>
      <w:r w:rsidR="00F731FC" w:rsidRPr="009161D0">
        <w:rPr>
          <w:rFonts w:ascii="Times New Roman" w:hAnsi="Times New Roman" w:cs="Times New Roman"/>
          <w:sz w:val="24"/>
          <w:szCs w:val="24"/>
        </w:rPr>
        <w:t xml:space="preserve"> (Abomey-Calavi, Cotonou, Porto novo</w:t>
      </w:r>
      <w:r w:rsidR="00467401">
        <w:rPr>
          <w:rFonts w:ascii="Times New Roman" w:hAnsi="Times New Roman" w:cs="Times New Roman"/>
          <w:sz w:val="24"/>
          <w:szCs w:val="24"/>
        </w:rPr>
        <w:t>…</w:t>
      </w:r>
      <w:r w:rsidR="00F731FC" w:rsidRPr="009161D0">
        <w:rPr>
          <w:rFonts w:ascii="Times New Roman" w:hAnsi="Times New Roman" w:cs="Times New Roman"/>
          <w:sz w:val="24"/>
          <w:szCs w:val="24"/>
        </w:rPr>
        <w:t>)</w:t>
      </w:r>
      <w:r w:rsidR="00731E60" w:rsidRPr="009161D0">
        <w:rPr>
          <w:rFonts w:ascii="Times New Roman" w:hAnsi="Times New Roman" w:cs="Times New Roman"/>
          <w:sz w:val="24"/>
          <w:szCs w:val="24"/>
        </w:rPr>
        <w:t xml:space="preserve"> pourront être réutilisés</w:t>
      </w:r>
      <w:r w:rsidR="00F136D9" w:rsidRPr="009161D0">
        <w:rPr>
          <w:rFonts w:ascii="Times New Roman" w:hAnsi="Times New Roman" w:cs="Times New Roman"/>
          <w:sz w:val="24"/>
          <w:szCs w:val="24"/>
        </w:rPr>
        <w:t xml:space="preserve"> </w:t>
      </w:r>
      <w:r w:rsidR="00731E60" w:rsidRPr="009161D0">
        <w:rPr>
          <w:rFonts w:ascii="Times New Roman" w:hAnsi="Times New Roman" w:cs="Times New Roman"/>
          <w:sz w:val="24"/>
          <w:szCs w:val="24"/>
        </w:rPr>
        <w:t>dans la planification afin de réduire les co</w:t>
      </w:r>
      <w:r w:rsidR="00467401">
        <w:rPr>
          <w:rFonts w:ascii="Times New Roman" w:hAnsi="Times New Roman" w:cs="Times New Roman"/>
          <w:sz w:val="24"/>
          <w:szCs w:val="24"/>
        </w:rPr>
        <w:t>û</w:t>
      </w:r>
      <w:r w:rsidR="00731E60" w:rsidRPr="009161D0">
        <w:rPr>
          <w:rFonts w:ascii="Times New Roman" w:hAnsi="Times New Roman" w:cs="Times New Roman"/>
          <w:sz w:val="24"/>
          <w:szCs w:val="24"/>
        </w:rPr>
        <w:t>ts d’installation</w:t>
      </w:r>
      <w:r w:rsidR="00F731FC" w:rsidRPr="009161D0">
        <w:rPr>
          <w:rFonts w:ascii="Times New Roman" w:hAnsi="Times New Roman" w:cs="Times New Roman"/>
          <w:sz w:val="24"/>
          <w:szCs w:val="24"/>
        </w:rPr>
        <w:t>.</w:t>
      </w:r>
      <w:r w:rsidR="00E7778B">
        <w:rPr>
          <w:rFonts w:ascii="Times New Roman" w:hAnsi="Times New Roman" w:cs="Times New Roman"/>
          <w:sz w:val="24"/>
          <w:szCs w:val="24"/>
        </w:rPr>
        <w:t xml:space="preserve"> Cette fédération de la RNT et de la TNT à travers l’utilisation d’un même multiplex</w:t>
      </w:r>
      <w:r w:rsidR="00B13AC5">
        <w:rPr>
          <w:rFonts w:ascii="Times New Roman" w:hAnsi="Times New Roman" w:cs="Times New Roman"/>
          <w:sz w:val="24"/>
          <w:szCs w:val="24"/>
        </w:rPr>
        <w:t>,</w:t>
      </w:r>
      <w:r w:rsidR="00366D56">
        <w:rPr>
          <w:rFonts w:ascii="Times New Roman" w:hAnsi="Times New Roman" w:cs="Times New Roman"/>
          <w:sz w:val="24"/>
          <w:szCs w:val="24"/>
        </w:rPr>
        <w:t xml:space="preserve"> </w:t>
      </w:r>
      <w:r w:rsidR="00B13AC5">
        <w:rPr>
          <w:rFonts w:ascii="Times New Roman" w:hAnsi="Times New Roman" w:cs="Times New Roman"/>
          <w:sz w:val="24"/>
          <w:szCs w:val="24"/>
        </w:rPr>
        <w:t>du même réseau de transport ainsi que la réutilisation de certains sites de diffusion</w:t>
      </w:r>
      <w:r w:rsidR="00467401">
        <w:rPr>
          <w:rFonts w:ascii="Times New Roman" w:hAnsi="Times New Roman" w:cs="Times New Roman"/>
          <w:sz w:val="24"/>
          <w:szCs w:val="24"/>
        </w:rPr>
        <w:t xml:space="preserve"> </w:t>
      </w:r>
      <w:proofErr w:type="gramStart"/>
      <w:r w:rsidR="00B13AC5">
        <w:rPr>
          <w:rFonts w:ascii="Times New Roman" w:hAnsi="Times New Roman" w:cs="Times New Roman"/>
          <w:sz w:val="24"/>
          <w:szCs w:val="24"/>
        </w:rPr>
        <w:t>faciliter</w:t>
      </w:r>
      <w:r w:rsidR="00467401">
        <w:rPr>
          <w:rFonts w:ascii="Times New Roman" w:hAnsi="Times New Roman" w:cs="Times New Roman"/>
          <w:sz w:val="24"/>
          <w:szCs w:val="24"/>
        </w:rPr>
        <w:t>a</w:t>
      </w:r>
      <w:proofErr w:type="gramEnd"/>
      <w:r w:rsidR="00B13AC5">
        <w:rPr>
          <w:rFonts w:ascii="Times New Roman" w:hAnsi="Times New Roman" w:cs="Times New Roman"/>
          <w:sz w:val="24"/>
          <w:szCs w:val="24"/>
        </w:rPr>
        <w:t xml:space="preserve"> la migration afin de faire de la RNT une réalité au Bénin</w:t>
      </w:r>
      <w:r w:rsidR="00467401">
        <w:rPr>
          <w:rFonts w:ascii="Times New Roman" w:hAnsi="Times New Roman" w:cs="Times New Roman"/>
          <w:sz w:val="24"/>
          <w:szCs w:val="24"/>
        </w:rPr>
        <w:t>.</w:t>
      </w:r>
    </w:p>
    <w:p w14:paraId="3FB4028B" w14:textId="40E292E4" w:rsidR="00F43675" w:rsidRPr="009161D0" w:rsidRDefault="00F43675" w:rsidP="00AC68D0">
      <w:pPr>
        <w:jc w:val="both"/>
        <w:rPr>
          <w:rFonts w:ascii="Times New Roman" w:hAnsi="Times New Roman" w:cs="Times New Roman"/>
          <w:sz w:val="24"/>
          <w:szCs w:val="24"/>
        </w:rPr>
      </w:pPr>
      <w:r w:rsidRPr="009161D0">
        <w:rPr>
          <w:rFonts w:ascii="Times New Roman" w:hAnsi="Times New Roman" w:cs="Times New Roman"/>
          <w:sz w:val="24"/>
          <w:szCs w:val="24"/>
        </w:rPr>
        <w:t>.</w:t>
      </w:r>
    </w:p>
    <w:p w14:paraId="30D84160" w14:textId="5C22B709" w:rsidR="00F43675" w:rsidRPr="009161D0" w:rsidRDefault="00D40E16"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La figure suivante illustre l’architecture proposée :</w:t>
      </w:r>
    </w:p>
    <w:p w14:paraId="0FF9F11C" w14:textId="61CB2D6A" w:rsidR="00262651" w:rsidRDefault="00262651" w:rsidP="00AC68D0">
      <w:pPr>
        <w:ind w:left="60"/>
        <w:jc w:val="both"/>
        <w:rPr>
          <w:rFonts w:ascii="Times New Roman" w:hAnsi="Times New Roman" w:cs="Times New Roman"/>
          <w:b/>
          <w:bCs/>
          <w:sz w:val="24"/>
          <w:szCs w:val="24"/>
        </w:rPr>
      </w:pPr>
    </w:p>
    <w:p w14:paraId="4A9A1F63" w14:textId="15B30610" w:rsidR="00366D56" w:rsidRDefault="00366D56" w:rsidP="00AC68D0">
      <w:pPr>
        <w:ind w:left="60"/>
        <w:jc w:val="both"/>
        <w:rPr>
          <w:rFonts w:ascii="Times New Roman" w:hAnsi="Times New Roman" w:cs="Times New Roman"/>
          <w:b/>
          <w:bCs/>
          <w:sz w:val="24"/>
          <w:szCs w:val="24"/>
        </w:rPr>
      </w:pPr>
    </w:p>
    <w:p w14:paraId="0FFC5946" w14:textId="5EF99484" w:rsidR="00366D56" w:rsidRDefault="00366D56" w:rsidP="00AC68D0">
      <w:pPr>
        <w:ind w:left="60"/>
        <w:jc w:val="both"/>
        <w:rPr>
          <w:rFonts w:ascii="Times New Roman" w:hAnsi="Times New Roman" w:cs="Times New Roman"/>
          <w:b/>
          <w:bCs/>
          <w:sz w:val="24"/>
          <w:szCs w:val="24"/>
        </w:rPr>
      </w:pPr>
    </w:p>
    <w:p w14:paraId="27C36DBD" w14:textId="0F55A0B6" w:rsidR="00366D56" w:rsidRDefault="00366D56" w:rsidP="00AC68D0">
      <w:pPr>
        <w:ind w:left="60"/>
        <w:jc w:val="both"/>
        <w:rPr>
          <w:rFonts w:ascii="Times New Roman" w:hAnsi="Times New Roman" w:cs="Times New Roman"/>
          <w:b/>
          <w:bCs/>
          <w:sz w:val="24"/>
          <w:szCs w:val="24"/>
        </w:rPr>
      </w:pPr>
    </w:p>
    <w:p w14:paraId="630330AB" w14:textId="0C6F0610" w:rsidR="00366D56" w:rsidRDefault="00366D56" w:rsidP="00AC68D0">
      <w:pPr>
        <w:ind w:left="60"/>
        <w:jc w:val="both"/>
        <w:rPr>
          <w:rFonts w:ascii="Times New Roman" w:hAnsi="Times New Roman" w:cs="Times New Roman"/>
          <w:b/>
          <w:bCs/>
          <w:sz w:val="24"/>
          <w:szCs w:val="24"/>
        </w:rPr>
      </w:pPr>
    </w:p>
    <w:p w14:paraId="1A48438B" w14:textId="77777777" w:rsidR="00366D56" w:rsidRDefault="00366D56" w:rsidP="00AC68D0">
      <w:pPr>
        <w:ind w:left="60"/>
        <w:jc w:val="both"/>
        <w:rPr>
          <w:rFonts w:ascii="Times New Roman" w:hAnsi="Times New Roman" w:cs="Times New Roman"/>
          <w:b/>
          <w:bCs/>
          <w:sz w:val="24"/>
          <w:szCs w:val="24"/>
        </w:rPr>
      </w:pPr>
    </w:p>
    <w:p w14:paraId="21D89188" w14:textId="3295969D" w:rsidR="00366D56" w:rsidRPr="009161D0" w:rsidRDefault="00366D56" w:rsidP="00366D56">
      <w:pPr>
        <w:ind w:left="60"/>
        <w:jc w:val="center"/>
        <w:rPr>
          <w:rFonts w:ascii="Times New Roman" w:hAnsi="Times New Roman" w:cs="Times New Roman"/>
          <w:b/>
          <w:bCs/>
          <w:sz w:val="24"/>
          <w:szCs w:val="24"/>
        </w:rPr>
      </w:pPr>
      <w:r>
        <w:rPr>
          <w:noProof/>
        </w:rPr>
        <w:lastRenderedPageBreak/>
        <w:drawing>
          <wp:anchor distT="0" distB="0" distL="114300" distR="114300" simplePos="0" relativeHeight="251665408" behindDoc="0" locked="0" layoutInCell="1" allowOverlap="1" wp14:anchorId="76E216CE" wp14:editId="462B6A92">
            <wp:simplePos x="0" y="0"/>
            <wp:positionH relativeFrom="column">
              <wp:posOffset>40982</wp:posOffset>
            </wp:positionH>
            <wp:positionV relativeFrom="paragraph">
              <wp:posOffset>1463870</wp:posOffset>
            </wp:positionV>
            <wp:extent cx="6920603" cy="4004810"/>
            <wp:effectExtent l="0" t="1466850" r="0" b="14439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rot="16200000">
                      <a:off x="0" y="0"/>
                      <a:ext cx="6920603" cy="4004810"/>
                    </a:xfrm>
                    <a:prstGeom prst="rect">
                      <a:avLst/>
                    </a:prstGeom>
                    <a:noFill/>
                    <a:ln>
                      <a:noFill/>
                    </a:ln>
                  </pic:spPr>
                </pic:pic>
              </a:graphicData>
            </a:graphic>
          </wp:anchor>
        </w:drawing>
      </w:r>
    </w:p>
    <w:p w14:paraId="6DAB7971" w14:textId="77777777" w:rsidR="00366D56" w:rsidRDefault="00366D56" w:rsidP="00A752E5">
      <w:pPr>
        <w:jc w:val="center"/>
        <w:rPr>
          <w:rFonts w:ascii="Times New Roman" w:hAnsi="Times New Roman" w:cs="Times New Roman"/>
          <w:sz w:val="24"/>
          <w:szCs w:val="24"/>
        </w:rPr>
      </w:pPr>
    </w:p>
    <w:p w14:paraId="5CDB37CF" w14:textId="77777777" w:rsidR="00366D56" w:rsidRDefault="00366D56" w:rsidP="00A752E5">
      <w:pPr>
        <w:jc w:val="center"/>
        <w:rPr>
          <w:rFonts w:ascii="Times New Roman" w:hAnsi="Times New Roman" w:cs="Times New Roman"/>
          <w:sz w:val="24"/>
          <w:szCs w:val="24"/>
        </w:rPr>
      </w:pPr>
    </w:p>
    <w:p w14:paraId="4ABF6A88" w14:textId="77777777" w:rsidR="00366D56" w:rsidRDefault="00366D56" w:rsidP="00A752E5">
      <w:pPr>
        <w:jc w:val="center"/>
        <w:rPr>
          <w:rFonts w:ascii="Times New Roman" w:hAnsi="Times New Roman" w:cs="Times New Roman"/>
          <w:sz w:val="24"/>
          <w:szCs w:val="24"/>
        </w:rPr>
      </w:pPr>
    </w:p>
    <w:p w14:paraId="420F1238" w14:textId="299F55C0" w:rsidR="00366D56" w:rsidRPr="009161D0" w:rsidRDefault="00366D56" w:rsidP="00366D56">
      <w:pPr>
        <w:jc w:val="center"/>
        <w:rPr>
          <w:rFonts w:ascii="Times New Roman" w:hAnsi="Times New Roman" w:cs="Times New Roman"/>
          <w:sz w:val="24"/>
          <w:szCs w:val="24"/>
        </w:rPr>
      </w:pPr>
      <w:r w:rsidRPr="009161D0">
        <w:rPr>
          <w:rFonts w:ascii="Times New Roman" w:hAnsi="Times New Roman" w:cs="Times New Roman"/>
          <w:sz w:val="24"/>
          <w:szCs w:val="24"/>
        </w:rPr>
        <w:t xml:space="preserve">Figure 5.5 : </w:t>
      </w:r>
      <w:r>
        <w:rPr>
          <w:rFonts w:ascii="Times New Roman" w:hAnsi="Times New Roman" w:cs="Times New Roman"/>
          <w:sz w:val="24"/>
          <w:szCs w:val="24"/>
        </w:rPr>
        <w:t>Architecture globale de déploiement de la RNT-Bénin</w:t>
      </w:r>
    </w:p>
    <w:p w14:paraId="7B7CD6CE" w14:textId="77777777" w:rsidR="00366D56" w:rsidRDefault="00366D56" w:rsidP="00A752E5">
      <w:pPr>
        <w:jc w:val="center"/>
        <w:rPr>
          <w:rFonts w:ascii="Times New Roman" w:hAnsi="Times New Roman" w:cs="Times New Roman"/>
          <w:sz w:val="24"/>
          <w:szCs w:val="24"/>
        </w:rPr>
      </w:pPr>
    </w:p>
    <w:p w14:paraId="2F01A7FF" w14:textId="77777777" w:rsidR="0089083F" w:rsidRDefault="0089083F" w:rsidP="004A6951">
      <w:pPr>
        <w:rPr>
          <w:rFonts w:ascii="Times New Roman" w:hAnsi="Times New Roman" w:cs="Times New Roman"/>
          <w:b/>
          <w:bCs/>
          <w:sz w:val="24"/>
          <w:szCs w:val="24"/>
        </w:rPr>
      </w:pPr>
    </w:p>
    <w:p w14:paraId="5A61F942" w14:textId="19DC2EF2" w:rsidR="00281341" w:rsidRPr="009161D0" w:rsidRDefault="00601D33"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lastRenderedPageBreak/>
        <w:t xml:space="preserve">4 </w:t>
      </w:r>
      <w:bookmarkStart w:id="75" w:name="_Hlk70000388"/>
      <w:r w:rsidR="00281341" w:rsidRPr="009161D0">
        <w:rPr>
          <w:rFonts w:ascii="Times New Roman" w:hAnsi="Times New Roman" w:cs="Times New Roman"/>
          <w:b/>
          <w:bCs/>
          <w:sz w:val="24"/>
          <w:szCs w:val="24"/>
        </w:rPr>
        <w:t xml:space="preserve">Etude de l’impact de la migration </w:t>
      </w:r>
      <w:r w:rsidRPr="009161D0">
        <w:rPr>
          <w:rFonts w:ascii="Times New Roman" w:hAnsi="Times New Roman" w:cs="Times New Roman"/>
          <w:b/>
          <w:bCs/>
          <w:sz w:val="24"/>
          <w:szCs w:val="24"/>
        </w:rPr>
        <w:t xml:space="preserve">de la FM à la RNT </w:t>
      </w:r>
      <w:r w:rsidR="00281341" w:rsidRPr="009161D0">
        <w:rPr>
          <w:rFonts w:ascii="Times New Roman" w:hAnsi="Times New Roman" w:cs="Times New Roman"/>
          <w:b/>
          <w:bCs/>
          <w:sz w:val="24"/>
          <w:szCs w:val="24"/>
        </w:rPr>
        <w:t>sur les acteurs de l’écosystème</w:t>
      </w:r>
      <w:bookmarkEnd w:id="75"/>
    </w:p>
    <w:p w14:paraId="12AE4423" w14:textId="4278AA9D" w:rsidR="00367A32" w:rsidRPr="009161D0" w:rsidRDefault="00367A32" w:rsidP="00AC68D0">
      <w:pPr>
        <w:jc w:val="both"/>
        <w:rPr>
          <w:rFonts w:ascii="Times New Roman" w:hAnsi="Times New Roman" w:cs="Times New Roman"/>
          <w:b/>
          <w:bCs/>
          <w:sz w:val="24"/>
          <w:szCs w:val="24"/>
        </w:rPr>
      </w:pPr>
    </w:p>
    <w:p w14:paraId="4E867A4B" w14:textId="676C83CE" w:rsidR="00367A32" w:rsidRPr="009161D0" w:rsidRDefault="00367A32"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 xml:space="preserve">4-1 </w:t>
      </w:r>
      <w:bookmarkStart w:id="76" w:name="_Hlk70000413"/>
      <w:r w:rsidRPr="009161D0">
        <w:rPr>
          <w:rFonts w:ascii="Times New Roman" w:hAnsi="Times New Roman" w:cs="Times New Roman"/>
          <w:b/>
          <w:bCs/>
          <w:sz w:val="24"/>
          <w:szCs w:val="24"/>
        </w:rPr>
        <w:t>Impact sur les utilisateurs</w:t>
      </w:r>
      <w:bookmarkEnd w:id="76"/>
    </w:p>
    <w:p w14:paraId="024B92BF" w14:textId="2C9E0C86" w:rsidR="00367A32" w:rsidRPr="009161D0" w:rsidRDefault="002A0C48" w:rsidP="00AC68D0">
      <w:pPr>
        <w:ind w:left="60"/>
        <w:jc w:val="both"/>
        <w:rPr>
          <w:rFonts w:ascii="Times New Roman" w:hAnsi="Times New Roman" w:cs="Times New Roman"/>
          <w:sz w:val="24"/>
          <w:szCs w:val="24"/>
        </w:rPr>
      </w:pPr>
      <w:r w:rsidRPr="009161D0">
        <w:rPr>
          <w:rFonts w:ascii="Times New Roman" w:hAnsi="Times New Roman" w:cs="Times New Roman"/>
          <w:sz w:val="24"/>
          <w:szCs w:val="24"/>
        </w:rPr>
        <w:t xml:space="preserve">L’arrivée de la RNT présente un impact positif comme négatif sur les utilisateurs. </w:t>
      </w:r>
    </w:p>
    <w:p w14:paraId="465343B3" w14:textId="37EC746A" w:rsidR="008A4DE2" w:rsidRPr="009161D0" w:rsidRDefault="008A4DE2"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Impact positif</w:t>
      </w:r>
    </w:p>
    <w:p w14:paraId="652168A5" w14:textId="2EB4FF5B" w:rsidR="002A0C48" w:rsidRPr="009161D0" w:rsidRDefault="002A0C48" w:rsidP="00AC68D0">
      <w:pPr>
        <w:pStyle w:val="Paragraphedeliste"/>
        <w:numPr>
          <w:ilvl w:val="0"/>
          <w:numId w:val="18"/>
        </w:numPr>
        <w:jc w:val="both"/>
        <w:rPr>
          <w:rFonts w:ascii="Times New Roman" w:hAnsi="Times New Roman" w:cs="Times New Roman"/>
          <w:sz w:val="24"/>
          <w:szCs w:val="24"/>
        </w:rPr>
      </w:pPr>
      <w:r w:rsidRPr="009161D0">
        <w:rPr>
          <w:rFonts w:ascii="Times New Roman" w:hAnsi="Times New Roman" w:cs="Times New Roman"/>
          <w:sz w:val="24"/>
          <w:szCs w:val="24"/>
        </w:rPr>
        <w:t>Une meilleure qualité du son : les utilisateurs peuvent profiter d’un son pur</w:t>
      </w:r>
      <w:r w:rsidR="008A4DE2" w:rsidRPr="009161D0">
        <w:rPr>
          <w:rFonts w:ascii="Times New Roman" w:hAnsi="Times New Roman" w:cs="Times New Roman"/>
          <w:sz w:val="24"/>
          <w:szCs w:val="24"/>
        </w:rPr>
        <w:t xml:space="preserve"> sans distorsion</w:t>
      </w:r>
    </w:p>
    <w:p w14:paraId="5E6FB939" w14:textId="63870627" w:rsidR="002A0C48" w:rsidRPr="009161D0" w:rsidRDefault="002A0C48" w:rsidP="00AC68D0">
      <w:pPr>
        <w:pStyle w:val="Paragraphedeliste"/>
        <w:numPr>
          <w:ilvl w:val="0"/>
          <w:numId w:val="18"/>
        </w:numPr>
        <w:jc w:val="both"/>
        <w:rPr>
          <w:rFonts w:ascii="Times New Roman" w:hAnsi="Times New Roman" w:cs="Times New Roman"/>
          <w:sz w:val="24"/>
          <w:szCs w:val="24"/>
        </w:rPr>
      </w:pPr>
      <w:r w:rsidRPr="009161D0">
        <w:rPr>
          <w:rFonts w:ascii="Times New Roman" w:hAnsi="Times New Roman" w:cs="Times New Roman"/>
          <w:sz w:val="24"/>
          <w:szCs w:val="24"/>
        </w:rPr>
        <w:t>Les utilisateurs peuvent sélectionner toutes les stations disponibles à partir d'un simple menu texte</w:t>
      </w:r>
      <w:r w:rsidR="002E6EA0">
        <w:rPr>
          <w:rFonts w:ascii="Times New Roman" w:hAnsi="Times New Roman" w:cs="Times New Roman"/>
          <w:sz w:val="24"/>
          <w:szCs w:val="24"/>
        </w:rPr>
        <w:t xml:space="preserve"> (en tapant le nom de la radio)</w:t>
      </w:r>
      <w:r w:rsidRPr="009161D0">
        <w:rPr>
          <w:rFonts w:ascii="Times New Roman" w:hAnsi="Times New Roman" w:cs="Times New Roman"/>
          <w:sz w:val="24"/>
          <w:szCs w:val="24"/>
        </w:rPr>
        <w:t>, plutôt que de rechercher des bandes de fréquences.</w:t>
      </w:r>
    </w:p>
    <w:p w14:paraId="6FB52ACD" w14:textId="77777777" w:rsidR="008A4DE2" w:rsidRPr="009161D0" w:rsidRDefault="002A0C48" w:rsidP="00AC68D0">
      <w:pPr>
        <w:pStyle w:val="Paragraphedeliste"/>
        <w:numPr>
          <w:ilvl w:val="0"/>
          <w:numId w:val="18"/>
        </w:numPr>
        <w:spacing w:line="256" w:lineRule="auto"/>
        <w:jc w:val="both"/>
        <w:rPr>
          <w:rFonts w:ascii="Times New Roman" w:hAnsi="Times New Roman" w:cs="Times New Roman"/>
          <w:sz w:val="24"/>
          <w:szCs w:val="24"/>
        </w:rPr>
      </w:pPr>
      <w:r w:rsidRPr="009161D0">
        <w:rPr>
          <w:rFonts w:ascii="Times New Roman" w:hAnsi="Times New Roman" w:cs="Times New Roman"/>
          <w:sz w:val="24"/>
          <w:szCs w:val="24"/>
        </w:rPr>
        <w:t>Un utilisateur</w:t>
      </w:r>
      <w:r w:rsidR="008A4DE2" w:rsidRPr="009161D0">
        <w:rPr>
          <w:rFonts w:ascii="Times New Roman" w:hAnsi="Times New Roman" w:cs="Times New Roman"/>
          <w:sz w:val="24"/>
          <w:szCs w:val="24"/>
        </w:rPr>
        <w:t xml:space="preserve"> pourra traverser de vastes zones géographiques et rester à l'écoute de la même station sans atténuation du signal et sans modification de la fréquence. </w:t>
      </w:r>
    </w:p>
    <w:p w14:paraId="6D74B3EE" w14:textId="4D8783F9" w:rsidR="008A4DE2" w:rsidRDefault="008A4DE2" w:rsidP="00AC68D0">
      <w:pPr>
        <w:pStyle w:val="Paragraphedeliste"/>
        <w:numPr>
          <w:ilvl w:val="0"/>
          <w:numId w:val="18"/>
        </w:numPr>
        <w:spacing w:line="256" w:lineRule="auto"/>
        <w:jc w:val="both"/>
        <w:rPr>
          <w:rFonts w:ascii="Times New Roman" w:hAnsi="Times New Roman" w:cs="Times New Roman"/>
          <w:sz w:val="24"/>
          <w:szCs w:val="24"/>
        </w:rPr>
      </w:pPr>
      <w:r w:rsidRPr="009161D0">
        <w:rPr>
          <w:rFonts w:ascii="Times New Roman" w:hAnsi="Times New Roman" w:cs="Times New Roman"/>
          <w:sz w:val="24"/>
          <w:szCs w:val="24"/>
        </w:rPr>
        <w:t xml:space="preserve">La RNT va permettre d’offrir une expérience plus riche </w:t>
      </w:r>
      <w:r w:rsidR="004F3F55" w:rsidRPr="009161D0">
        <w:rPr>
          <w:rFonts w:ascii="Times New Roman" w:hAnsi="Times New Roman" w:cs="Times New Roman"/>
          <w:sz w:val="24"/>
          <w:szCs w:val="24"/>
        </w:rPr>
        <w:t>avec l’insertion de données supplémentaires (guide de programmes, titre et auteurs des morceaux</w:t>
      </w:r>
      <w:r w:rsidR="00AB0794" w:rsidRPr="009161D0">
        <w:rPr>
          <w:rFonts w:ascii="Times New Roman" w:hAnsi="Times New Roman" w:cs="Times New Roman"/>
          <w:sz w:val="24"/>
          <w:szCs w:val="24"/>
        </w:rPr>
        <w:t>)</w:t>
      </w:r>
      <w:r w:rsidR="004F3F55" w:rsidRPr="009161D0">
        <w:rPr>
          <w:rFonts w:ascii="Times New Roman" w:hAnsi="Times New Roman" w:cs="Times New Roman"/>
          <w:sz w:val="24"/>
          <w:szCs w:val="24"/>
        </w:rPr>
        <w:t>.</w:t>
      </w:r>
    </w:p>
    <w:p w14:paraId="62DEB861" w14:textId="77777777" w:rsidR="002E6EA0" w:rsidRPr="009161D0" w:rsidRDefault="002E6EA0" w:rsidP="00AC68D0">
      <w:pPr>
        <w:pStyle w:val="Paragraphedeliste"/>
        <w:spacing w:line="256" w:lineRule="auto"/>
        <w:jc w:val="both"/>
        <w:rPr>
          <w:rFonts w:ascii="Times New Roman" w:hAnsi="Times New Roman" w:cs="Times New Roman"/>
          <w:sz w:val="24"/>
          <w:szCs w:val="24"/>
        </w:rPr>
      </w:pPr>
    </w:p>
    <w:p w14:paraId="366807FE" w14:textId="5007714A" w:rsidR="008A4DE2" w:rsidRPr="009161D0" w:rsidRDefault="008A4DE2" w:rsidP="00AC68D0">
      <w:pPr>
        <w:pStyle w:val="Paragraphedeliste"/>
        <w:spacing w:line="256" w:lineRule="auto"/>
        <w:jc w:val="both"/>
        <w:rPr>
          <w:rFonts w:ascii="Times New Roman" w:hAnsi="Times New Roman" w:cs="Times New Roman"/>
          <w:sz w:val="24"/>
          <w:szCs w:val="24"/>
        </w:rPr>
      </w:pPr>
    </w:p>
    <w:p w14:paraId="489211CD" w14:textId="7D4D1C05" w:rsidR="008A4DE2" w:rsidRPr="009161D0" w:rsidRDefault="008A4DE2" w:rsidP="00AC68D0">
      <w:pPr>
        <w:spacing w:line="256" w:lineRule="auto"/>
        <w:jc w:val="both"/>
        <w:rPr>
          <w:rFonts w:ascii="Times New Roman" w:hAnsi="Times New Roman" w:cs="Times New Roman"/>
          <w:b/>
          <w:bCs/>
          <w:sz w:val="24"/>
          <w:szCs w:val="24"/>
        </w:rPr>
      </w:pPr>
      <w:r w:rsidRPr="009161D0">
        <w:rPr>
          <w:rFonts w:ascii="Times New Roman" w:hAnsi="Times New Roman" w:cs="Times New Roman"/>
          <w:b/>
          <w:bCs/>
          <w:sz w:val="24"/>
          <w:szCs w:val="24"/>
        </w:rPr>
        <w:t>Impact négatif</w:t>
      </w:r>
    </w:p>
    <w:p w14:paraId="31A518DC" w14:textId="4E6BB142" w:rsidR="008A4DE2" w:rsidRPr="009161D0" w:rsidRDefault="008A4DE2" w:rsidP="00AC68D0">
      <w:pPr>
        <w:pStyle w:val="Paragraphedeliste"/>
        <w:jc w:val="both"/>
        <w:rPr>
          <w:rFonts w:ascii="Times New Roman" w:hAnsi="Times New Roman" w:cs="Times New Roman"/>
          <w:sz w:val="24"/>
          <w:szCs w:val="24"/>
        </w:rPr>
      </w:pPr>
      <w:r w:rsidRPr="009161D0">
        <w:rPr>
          <w:rFonts w:ascii="Times New Roman" w:hAnsi="Times New Roman" w:cs="Times New Roman"/>
          <w:sz w:val="24"/>
          <w:szCs w:val="24"/>
        </w:rPr>
        <w:t>La transition vers la RNT nécessite que le public dispose de récepteurs numériques car les récepteurs F</w:t>
      </w:r>
      <w:r w:rsidR="00AB0794" w:rsidRPr="009161D0">
        <w:rPr>
          <w:rFonts w:ascii="Times New Roman" w:hAnsi="Times New Roman" w:cs="Times New Roman"/>
          <w:sz w:val="24"/>
          <w:szCs w:val="24"/>
        </w:rPr>
        <w:t>M</w:t>
      </w:r>
      <w:r w:rsidRPr="009161D0">
        <w:rPr>
          <w:rFonts w:ascii="Times New Roman" w:hAnsi="Times New Roman" w:cs="Times New Roman"/>
          <w:sz w:val="24"/>
          <w:szCs w:val="24"/>
        </w:rPr>
        <w:t xml:space="preserve"> utilisés ne sont pas compatibles avec la norme DAB+. Il faudra</w:t>
      </w:r>
      <w:r w:rsidR="009D4E53" w:rsidRPr="009161D0">
        <w:rPr>
          <w:rFonts w:ascii="Times New Roman" w:hAnsi="Times New Roman" w:cs="Times New Roman"/>
          <w:sz w:val="24"/>
          <w:szCs w:val="24"/>
        </w:rPr>
        <w:t xml:space="preserve"> s’équiper </w:t>
      </w:r>
      <w:r w:rsidRPr="009161D0">
        <w:rPr>
          <w:rFonts w:ascii="Times New Roman" w:hAnsi="Times New Roman" w:cs="Times New Roman"/>
          <w:sz w:val="24"/>
          <w:szCs w:val="24"/>
        </w:rPr>
        <w:t xml:space="preserve">d’un nouveau poste récepteur </w:t>
      </w:r>
      <w:r w:rsidR="009D4E53" w:rsidRPr="009161D0">
        <w:rPr>
          <w:rFonts w:ascii="Times New Roman" w:hAnsi="Times New Roman" w:cs="Times New Roman"/>
          <w:sz w:val="24"/>
          <w:szCs w:val="24"/>
        </w:rPr>
        <w:t>DAB/DAB+</w:t>
      </w:r>
      <w:r w:rsidRPr="009161D0">
        <w:rPr>
          <w:rFonts w:ascii="Times New Roman" w:hAnsi="Times New Roman" w:cs="Times New Roman"/>
          <w:sz w:val="24"/>
          <w:szCs w:val="24"/>
        </w:rPr>
        <w:t>.</w:t>
      </w:r>
    </w:p>
    <w:p w14:paraId="25B7759B" w14:textId="5B95D10C" w:rsidR="008A4DE2" w:rsidRPr="009161D0" w:rsidRDefault="008A4DE2" w:rsidP="00AC68D0">
      <w:pPr>
        <w:pStyle w:val="Paragraphedeliste"/>
        <w:jc w:val="both"/>
        <w:rPr>
          <w:rFonts w:ascii="Times New Roman" w:hAnsi="Times New Roman" w:cs="Times New Roman"/>
          <w:sz w:val="24"/>
          <w:szCs w:val="24"/>
        </w:rPr>
      </w:pPr>
      <w:r w:rsidRPr="009161D0">
        <w:rPr>
          <w:rFonts w:ascii="Times New Roman" w:hAnsi="Times New Roman" w:cs="Times New Roman"/>
          <w:sz w:val="24"/>
          <w:szCs w:val="24"/>
        </w:rPr>
        <w:t>Un récepteur DAB+ couterait deux fois plus cher qu’un récepteur classique FM.</w:t>
      </w:r>
      <w:r w:rsidR="009D4E53" w:rsidRPr="009161D0">
        <w:rPr>
          <w:rFonts w:ascii="Times New Roman" w:hAnsi="Times New Roman" w:cs="Times New Roman"/>
          <w:sz w:val="24"/>
          <w:szCs w:val="24"/>
        </w:rPr>
        <w:t xml:space="preserve"> Les personnes n’ayant pas assez de moyen auront des difficultés à s</w:t>
      </w:r>
      <w:r w:rsidR="00CD539C" w:rsidRPr="009161D0">
        <w:rPr>
          <w:rFonts w:ascii="Times New Roman" w:hAnsi="Times New Roman" w:cs="Times New Roman"/>
          <w:sz w:val="24"/>
          <w:szCs w:val="24"/>
        </w:rPr>
        <w:t>’</w:t>
      </w:r>
      <w:r w:rsidR="009D4E53" w:rsidRPr="009161D0">
        <w:rPr>
          <w:rFonts w:ascii="Times New Roman" w:hAnsi="Times New Roman" w:cs="Times New Roman"/>
          <w:sz w:val="24"/>
          <w:szCs w:val="24"/>
        </w:rPr>
        <w:t>e</w:t>
      </w:r>
      <w:r w:rsidR="00CD539C" w:rsidRPr="009161D0">
        <w:rPr>
          <w:rFonts w:ascii="Times New Roman" w:hAnsi="Times New Roman" w:cs="Times New Roman"/>
          <w:sz w:val="24"/>
          <w:szCs w:val="24"/>
        </w:rPr>
        <w:t>n</w:t>
      </w:r>
      <w:r w:rsidR="009D4E53" w:rsidRPr="009161D0">
        <w:rPr>
          <w:rFonts w:ascii="Times New Roman" w:hAnsi="Times New Roman" w:cs="Times New Roman"/>
          <w:sz w:val="24"/>
          <w:szCs w:val="24"/>
        </w:rPr>
        <w:t xml:space="preserve"> procurer.</w:t>
      </w:r>
    </w:p>
    <w:p w14:paraId="61B82D25" w14:textId="77777777" w:rsidR="009D4E53" w:rsidRPr="009161D0" w:rsidRDefault="009D4E53" w:rsidP="00AC68D0">
      <w:pPr>
        <w:pStyle w:val="Paragraphedeliste"/>
        <w:jc w:val="both"/>
        <w:rPr>
          <w:rFonts w:ascii="Times New Roman" w:hAnsi="Times New Roman" w:cs="Times New Roman"/>
          <w:sz w:val="24"/>
          <w:szCs w:val="24"/>
        </w:rPr>
      </w:pPr>
    </w:p>
    <w:p w14:paraId="1238DF22" w14:textId="0A27924E" w:rsidR="008A4DE2" w:rsidRPr="009161D0" w:rsidRDefault="008A4DE2" w:rsidP="00AC68D0">
      <w:pPr>
        <w:spacing w:line="256" w:lineRule="auto"/>
        <w:jc w:val="both"/>
        <w:rPr>
          <w:rFonts w:ascii="Times New Roman" w:hAnsi="Times New Roman" w:cs="Times New Roman"/>
          <w:sz w:val="24"/>
          <w:szCs w:val="24"/>
        </w:rPr>
      </w:pPr>
    </w:p>
    <w:p w14:paraId="3127975D" w14:textId="77777777" w:rsidR="008A4DE2" w:rsidRPr="009161D0" w:rsidRDefault="008A4DE2" w:rsidP="00AC68D0">
      <w:pPr>
        <w:ind w:firstLine="360"/>
        <w:jc w:val="both"/>
        <w:rPr>
          <w:rFonts w:ascii="Times New Roman" w:hAnsi="Times New Roman" w:cs="Times New Roman"/>
          <w:sz w:val="24"/>
          <w:szCs w:val="24"/>
        </w:rPr>
      </w:pPr>
    </w:p>
    <w:p w14:paraId="03E0760F" w14:textId="07397AE4" w:rsidR="009D4E53" w:rsidRPr="009161D0" w:rsidRDefault="009D4E53" w:rsidP="00AC68D0">
      <w:pPr>
        <w:ind w:left="60"/>
        <w:jc w:val="both"/>
        <w:rPr>
          <w:rFonts w:ascii="Times New Roman" w:hAnsi="Times New Roman" w:cs="Times New Roman"/>
          <w:b/>
          <w:bCs/>
          <w:sz w:val="24"/>
          <w:szCs w:val="24"/>
        </w:rPr>
      </w:pPr>
      <w:r w:rsidRPr="009161D0">
        <w:rPr>
          <w:rFonts w:ascii="Times New Roman" w:hAnsi="Times New Roman" w:cs="Times New Roman"/>
          <w:b/>
          <w:bCs/>
          <w:sz w:val="24"/>
          <w:szCs w:val="24"/>
        </w:rPr>
        <w:t>4-</w:t>
      </w:r>
      <w:r w:rsidR="00BF0EF9" w:rsidRPr="009161D0">
        <w:rPr>
          <w:rFonts w:ascii="Times New Roman" w:hAnsi="Times New Roman" w:cs="Times New Roman"/>
          <w:b/>
          <w:bCs/>
          <w:sz w:val="24"/>
          <w:szCs w:val="24"/>
        </w:rPr>
        <w:t>2</w:t>
      </w:r>
      <w:r w:rsidRPr="009161D0">
        <w:rPr>
          <w:rFonts w:ascii="Times New Roman" w:hAnsi="Times New Roman" w:cs="Times New Roman"/>
          <w:b/>
          <w:bCs/>
          <w:sz w:val="24"/>
          <w:szCs w:val="24"/>
        </w:rPr>
        <w:t xml:space="preserve"> </w:t>
      </w:r>
      <w:bookmarkStart w:id="77" w:name="_Hlk70000432"/>
      <w:r w:rsidRPr="009161D0">
        <w:rPr>
          <w:rFonts w:ascii="Times New Roman" w:hAnsi="Times New Roman" w:cs="Times New Roman"/>
          <w:b/>
          <w:bCs/>
          <w:sz w:val="24"/>
          <w:szCs w:val="24"/>
        </w:rPr>
        <w:t>Impact sur l’autorité de régulation</w:t>
      </w:r>
      <w:r w:rsidR="00BF0EF9" w:rsidRPr="009161D0">
        <w:rPr>
          <w:rFonts w:ascii="Times New Roman" w:hAnsi="Times New Roman" w:cs="Times New Roman"/>
          <w:b/>
          <w:bCs/>
          <w:sz w:val="24"/>
          <w:szCs w:val="24"/>
        </w:rPr>
        <w:t xml:space="preserve"> et sur l’Etat </w:t>
      </w:r>
      <w:bookmarkEnd w:id="77"/>
    </w:p>
    <w:p w14:paraId="727AF426" w14:textId="77777777" w:rsidR="00AB0794" w:rsidRPr="009161D0" w:rsidRDefault="009D4E53" w:rsidP="00AC68D0">
      <w:pPr>
        <w:pStyle w:val="Paragraphedeliste"/>
        <w:jc w:val="both"/>
        <w:rPr>
          <w:rFonts w:ascii="Times New Roman" w:hAnsi="Times New Roman" w:cs="Times New Roman"/>
          <w:sz w:val="24"/>
          <w:szCs w:val="24"/>
        </w:rPr>
      </w:pPr>
      <w:r w:rsidRPr="009161D0">
        <w:rPr>
          <w:rFonts w:ascii="Times New Roman" w:hAnsi="Times New Roman" w:cs="Times New Roman"/>
          <w:sz w:val="24"/>
          <w:szCs w:val="24"/>
        </w:rPr>
        <w:t xml:space="preserve">La RNT va permettre d’économiser un grand nombre de fréquences </w:t>
      </w:r>
      <w:r w:rsidR="004F3F55" w:rsidRPr="009161D0">
        <w:rPr>
          <w:rFonts w:ascii="Times New Roman" w:hAnsi="Times New Roman" w:cs="Times New Roman"/>
          <w:sz w:val="24"/>
          <w:szCs w:val="24"/>
        </w:rPr>
        <w:t>grâce à l’utilisation des réseaux SFN</w:t>
      </w:r>
      <w:r w:rsidR="00F46091" w:rsidRPr="009161D0">
        <w:rPr>
          <w:rFonts w:ascii="Times New Roman" w:hAnsi="Times New Roman" w:cs="Times New Roman"/>
          <w:sz w:val="24"/>
          <w:szCs w:val="24"/>
        </w:rPr>
        <w:t xml:space="preserve">. </w:t>
      </w:r>
      <w:r w:rsidR="00BF0EF9" w:rsidRPr="009161D0">
        <w:rPr>
          <w:rFonts w:ascii="Times New Roman" w:hAnsi="Times New Roman" w:cs="Times New Roman"/>
          <w:sz w:val="24"/>
          <w:szCs w:val="24"/>
        </w:rPr>
        <w:t>Le dividende numérique</w:t>
      </w:r>
      <w:r w:rsidR="00F46091" w:rsidRPr="009161D0">
        <w:rPr>
          <w:rFonts w:ascii="Times New Roman" w:hAnsi="Times New Roman" w:cs="Times New Roman"/>
          <w:sz w:val="24"/>
          <w:szCs w:val="24"/>
        </w:rPr>
        <w:t xml:space="preserve"> pourra être réallou</w:t>
      </w:r>
      <w:r w:rsidR="00AB0794" w:rsidRPr="009161D0">
        <w:rPr>
          <w:rFonts w:ascii="Times New Roman" w:hAnsi="Times New Roman" w:cs="Times New Roman"/>
          <w:sz w:val="24"/>
          <w:szCs w:val="24"/>
        </w:rPr>
        <w:t>é</w:t>
      </w:r>
      <w:r w:rsidR="00F46091" w:rsidRPr="009161D0">
        <w:rPr>
          <w:rFonts w:ascii="Times New Roman" w:hAnsi="Times New Roman" w:cs="Times New Roman"/>
          <w:sz w:val="24"/>
          <w:szCs w:val="24"/>
        </w:rPr>
        <w:t xml:space="preserve"> à de</w:t>
      </w:r>
      <w:r w:rsidRPr="009161D0">
        <w:rPr>
          <w:rFonts w:ascii="Times New Roman" w:hAnsi="Times New Roman" w:cs="Times New Roman"/>
          <w:sz w:val="24"/>
          <w:szCs w:val="24"/>
        </w:rPr>
        <w:t xml:space="preserve"> nouveaux services</w:t>
      </w:r>
      <w:r w:rsidR="00F46091" w:rsidRPr="009161D0">
        <w:rPr>
          <w:rFonts w:ascii="Times New Roman" w:hAnsi="Times New Roman" w:cs="Times New Roman"/>
          <w:sz w:val="24"/>
          <w:szCs w:val="24"/>
        </w:rPr>
        <w:t xml:space="preserve"> ce qui permettra de gagner en ressources financières.</w:t>
      </w:r>
      <w:r w:rsidR="00BF0EF9" w:rsidRPr="009161D0">
        <w:rPr>
          <w:rFonts w:ascii="Times New Roman" w:hAnsi="Times New Roman" w:cs="Times New Roman"/>
          <w:sz w:val="24"/>
          <w:szCs w:val="24"/>
        </w:rPr>
        <w:t xml:space="preserve"> </w:t>
      </w:r>
    </w:p>
    <w:p w14:paraId="72F0C535" w14:textId="24E6E98D" w:rsidR="009D4E53" w:rsidRPr="009161D0" w:rsidRDefault="00BF0EF9" w:rsidP="00AC68D0">
      <w:pPr>
        <w:pStyle w:val="Paragraphedeliste"/>
        <w:jc w:val="both"/>
        <w:rPr>
          <w:rFonts w:ascii="Times New Roman" w:hAnsi="Times New Roman" w:cs="Times New Roman"/>
          <w:sz w:val="24"/>
          <w:szCs w:val="24"/>
        </w:rPr>
      </w:pPr>
      <w:r w:rsidRPr="009161D0">
        <w:rPr>
          <w:rFonts w:ascii="Times New Roman" w:hAnsi="Times New Roman" w:cs="Times New Roman"/>
          <w:sz w:val="24"/>
          <w:szCs w:val="24"/>
        </w:rPr>
        <w:t>Le passage à la RNT va nécessiter des fonds d’investissement pour l’achat des nouveaux équipements tels que les émetteurs DAB+, les encodeurs</w:t>
      </w:r>
      <w:r w:rsidR="00467401">
        <w:rPr>
          <w:rFonts w:ascii="Times New Roman" w:hAnsi="Times New Roman" w:cs="Times New Roman"/>
          <w:sz w:val="24"/>
          <w:szCs w:val="24"/>
        </w:rPr>
        <w:t>, les antennes, les décodeurs IRD</w:t>
      </w:r>
      <w:r w:rsidRPr="009161D0">
        <w:rPr>
          <w:rFonts w:ascii="Times New Roman" w:hAnsi="Times New Roman" w:cs="Times New Roman"/>
          <w:sz w:val="24"/>
          <w:szCs w:val="24"/>
        </w:rPr>
        <w:t xml:space="preserve">. </w:t>
      </w:r>
    </w:p>
    <w:p w14:paraId="48332101" w14:textId="77777777" w:rsidR="00AB0794" w:rsidRPr="009161D0" w:rsidRDefault="00AB0794" w:rsidP="00AC68D0">
      <w:pPr>
        <w:pStyle w:val="Paragraphedeliste"/>
        <w:jc w:val="both"/>
        <w:rPr>
          <w:rFonts w:ascii="Times New Roman" w:hAnsi="Times New Roman" w:cs="Times New Roman"/>
          <w:sz w:val="24"/>
          <w:szCs w:val="24"/>
        </w:rPr>
      </w:pPr>
    </w:p>
    <w:p w14:paraId="71B7D42F" w14:textId="77777777" w:rsidR="00BF0EF9" w:rsidRPr="009161D0" w:rsidRDefault="00BF0EF9" w:rsidP="00AC68D0">
      <w:pPr>
        <w:pStyle w:val="Paragraphedeliste"/>
        <w:jc w:val="both"/>
        <w:rPr>
          <w:rFonts w:ascii="Times New Roman" w:hAnsi="Times New Roman" w:cs="Times New Roman"/>
          <w:sz w:val="24"/>
          <w:szCs w:val="24"/>
        </w:rPr>
      </w:pPr>
    </w:p>
    <w:p w14:paraId="46529611" w14:textId="6885F2F7" w:rsidR="00A752E5" w:rsidRPr="009161D0" w:rsidRDefault="00A752E5" w:rsidP="00AC68D0">
      <w:pPr>
        <w:pStyle w:val="Paragraphedeliste"/>
        <w:numPr>
          <w:ilvl w:val="1"/>
          <w:numId w:val="23"/>
        </w:numPr>
        <w:jc w:val="both"/>
        <w:rPr>
          <w:rFonts w:ascii="Times New Roman" w:hAnsi="Times New Roman" w:cs="Times New Roman"/>
          <w:b/>
          <w:bCs/>
          <w:sz w:val="24"/>
          <w:szCs w:val="24"/>
        </w:rPr>
      </w:pPr>
      <w:bookmarkStart w:id="78" w:name="_Hlk70000450"/>
      <w:r w:rsidRPr="009161D0">
        <w:rPr>
          <w:rFonts w:ascii="Times New Roman" w:hAnsi="Times New Roman" w:cs="Times New Roman"/>
          <w:b/>
          <w:bCs/>
          <w:sz w:val="24"/>
          <w:szCs w:val="24"/>
        </w:rPr>
        <w:t>Impact sur les o</w:t>
      </w:r>
      <w:r w:rsidR="00BF0EF9" w:rsidRPr="009161D0">
        <w:rPr>
          <w:rFonts w:ascii="Times New Roman" w:hAnsi="Times New Roman" w:cs="Times New Roman"/>
          <w:b/>
          <w:bCs/>
          <w:sz w:val="24"/>
          <w:szCs w:val="24"/>
        </w:rPr>
        <w:t>pérateurs de diffusion et de multiplex</w:t>
      </w:r>
      <w:r w:rsidRPr="009161D0">
        <w:rPr>
          <w:rFonts w:ascii="Times New Roman" w:hAnsi="Times New Roman" w:cs="Times New Roman"/>
          <w:b/>
          <w:bCs/>
          <w:sz w:val="24"/>
          <w:szCs w:val="24"/>
        </w:rPr>
        <w:t xml:space="preserve"> et les éditeurs radios</w:t>
      </w:r>
      <w:bookmarkEnd w:id="78"/>
    </w:p>
    <w:p w14:paraId="6D7A4C9A" w14:textId="62998661" w:rsidR="00AB0794" w:rsidRPr="009161D0" w:rsidRDefault="00AB0794"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Opérateur de multiplex et de diffusion</w:t>
      </w:r>
    </w:p>
    <w:p w14:paraId="36C52DDA" w14:textId="3AB943F7" w:rsidR="00AB0794" w:rsidRPr="009161D0" w:rsidRDefault="00AB0794" w:rsidP="00AC68D0">
      <w:pPr>
        <w:jc w:val="both"/>
        <w:rPr>
          <w:rFonts w:ascii="Times New Roman" w:hAnsi="Times New Roman" w:cs="Times New Roman"/>
          <w:sz w:val="24"/>
          <w:szCs w:val="24"/>
        </w:rPr>
      </w:pPr>
      <w:r w:rsidRPr="009161D0">
        <w:rPr>
          <w:rFonts w:ascii="Times New Roman" w:hAnsi="Times New Roman" w:cs="Times New Roman"/>
          <w:sz w:val="24"/>
          <w:szCs w:val="24"/>
        </w:rPr>
        <w:t>Comme impact nous avons :</w:t>
      </w:r>
    </w:p>
    <w:p w14:paraId="6AD98FCC" w14:textId="4FAAB0CB" w:rsidR="00EC36DF" w:rsidRPr="009161D0" w:rsidRDefault="00AB0794" w:rsidP="00AC68D0">
      <w:pPr>
        <w:pStyle w:val="Paragraphedeliste"/>
        <w:numPr>
          <w:ilvl w:val="0"/>
          <w:numId w:val="29"/>
        </w:numPr>
        <w:jc w:val="both"/>
        <w:rPr>
          <w:rFonts w:ascii="Times New Roman" w:hAnsi="Times New Roman" w:cs="Times New Roman"/>
          <w:sz w:val="24"/>
          <w:szCs w:val="24"/>
        </w:rPr>
      </w:pPr>
      <w:r w:rsidRPr="009161D0">
        <w:rPr>
          <w:rFonts w:ascii="Times New Roman" w:hAnsi="Times New Roman" w:cs="Times New Roman"/>
          <w:sz w:val="24"/>
          <w:szCs w:val="24"/>
        </w:rPr>
        <w:t>La r</w:t>
      </w:r>
      <w:r w:rsidR="00EC36DF" w:rsidRPr="009161D0">
        <w:rPr>
          <w:rFonts w:ascii="Times New Roman" w:hAnsi="Times New Roman" w:cs="Times New Roman"/>
          <w:sz w:val="24"/>
          <w:szCs w:val="24"/>
        </w:rPr>
        <w:t xml:space="preserve">éduction </w:t>
      </w:r>
      <w:r w:rsidR="00CD539C" w:rsidRPr="009161D0">
        <w:rPr>
          <w:rFonts w:ascii="Times New Roman" w:hAnsi="Times New Roman" w:cs="Times New Roman"/>
          <w:sz w:val="24"/>
          <w:szCs w:val="24"/>
        </w:rPr>
        <w:t>de la consommation d’énergie</w:t>
      </w:r>
      <w:r w:rsidR="00EC36DF" w:rsidRPr="009161D0">
        <w:rPr>
          <w:rFonts w:ascii="Times New Roman" w:hAnsi="Times New Roman" w:cs="Times New Roman"/>
          <w:b/>
          <w:bCs/>
          <w:sz w:val="24"/>
          <w:szCs w:val="24"/>
        </w:rPr>
        <w:t xml:space="preserve"> : </w:t>
      </w:r>
      <w:r w:rsidR="00EC36DF" w:rsidRPr="009161D0">
        <w:rPr>
          <w:rFonts w:ascii="Times New Roman" w:hAnsi="Times New Roman" w:cs="Times New Roman"/>
          <w:sz w:val="24"/>
          <w:szCs w:val="24"/>
        </w:rPr>
        <w:t>un émetteur DAB</w:t>
      </w:r>
      <w:r w:rsidR="0030232E" w:rsidRPr="009161D0">
        <w:rPr>
          <w:rFonts w:ascii="Times New Roman" w:hAnsi="Times New Roman" w:cs="Times New Roman"/>
          <w:sz w:val="24"/>
          <w:szCs w:val="24"/>
        </w:rPr>
        <w:t>+</w:t>
      </w:r>
      <w:r w:rsidR="00EC36DF" w:rsidRPr="009161D0">
        <w:rPr>
          <w:rFonts w:ascii="Times New Roman" w:hAnsi="Times New Roman" w:cs="Times New Roman"/>
          <w:sz w:val="24"/>
          <w:szCs w:val="24"/>
        </w:rPr>
        <w:t xml:space="preserve"> ne nécessite qu'une fraction de l'énergie électrique par rapport à un émetteur FM conventionnel.</w:t>
      </w:r>
    </w:p>
    <w:p w14:paraId="7BFFC957" w14:textId="3F740288" w:rsidR="005070D5" w:rsidRPr="009161D0" w:rsidRDefault="0030232E" w:rsidP="00AC68D0">
      <w:pPr>
        <w:pStyle w:val="Paragraphedeliste"/>
        <w:numPr>
          <w:ilvl w:val="0"/>
          <w:numId w:val="29"/>
        </w:numPr>
        <w:jc w:val="both"/>
        <w:rPr>
          <w:rFonts w:ascii="Times New Roman" w:hAnsi="Times New Roman" w:cs="Times New Roman"/>
          <w:sz w:val="24"/>
          <w:szCs w:val="24"/>
        </w:rPr>
      </w:pPr>
      <w:r w:rsidRPr="009161D0">
        <w:rPr>
          <w:rFonts w:ascii="Times New Roman" w:hAnsi="Times New Roman" w:cs="Times New Roman"/>
          <w:sz w:val="24"/>
          <w:szCs w:val="24"/>
        </w:rPr>
        <w:lastRenderedPageBreak/>
        <w:t>La d</w:t>
      </w:r>
      <w:r w:rsidR="005070D5" w:rsidRPr="009161D0">
        <w:rPr>
          <w:rFonts w:ascii="Times New Roman" w:hAnsi="Times New Roman" w:cs="Times New Roman"/>
          <w:sz w:val="24"/>
          <w:szCs w:val="24"/>
        </w:rPr>
        <w:t>iminution du nombre d’émetteurs grâce à la transmission de plusieurs radios sur un canal de fréquence</w:t>
      </w:r>
    </w:p>
    <w:p w14:paraId="1A433BD5" w14:textId="2F9F8B77" w:rsidR="00EC36DF" w:rsidRPr="009161D0" w:rsidRDefault="00EC36DF"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t>Editeurs de radios</w:t>
      </w:r>
    </w:p>
    <w:p w14:paraId="75CD9B06" w14:textId="77777777" w:rsidR="0030232E" w:rsidRPr="009161D0" w:rsidRDefault="00EC36DF" w:rsidP="00AC68D0">
      <w:pPr>
        <w:pStyle w:val="Paragraphedeliste"/>
        <w:numPr>
          <w:ilvl w:val="0"/>
          <w:numId w:val="30"/>
        </w:numPr>
        <w:jc w:val="both"/>
        <w:rPr>
          <w:rFonts w:ascii="Times New Roman" w:hAnsi="Times New Roman" w:cs="Times New Roman"/>
          <w:sz w:val="24"/>
          <w:szCs w:val="24"/>
        </w:rPr>
      </w:pPr>
      <w:r w:rsidRPr="009161D0">
        <w:rPr>
          <w:rFonts w:ascii="Times New Roman" w:hAnsi="Times New Roman" w:cs="Times New Roman"/>
          <w:sz w:val="24"/>
          <w:szCs w:val="24"/>
        </w:rPr>
        <w:t xml:space="preserve">Les éditeurs de services radios pourront diffuser leurs programmes sur de vastes zones. </w:t>
      </w:r>
    </w:p>
    <w:p w14:paraId="16B61BCA" w14:textId="155441AD" w:rsidR="00EC36DF" w:rsidRDefault="00EC36DF" w:rsidP="00AC68D0">
      <w:pPr>
        <w:pStyle w:val="Paragraphedeliste"/>
        <w:numPr>
          <w:ilvl w:val="0"/>
          <w:numId w:val="30"/>
        </w:numPr>
        <w:jc w:val="both"/>
        <w:rPr>
          <w:rFonts w:ascii="Times New Roman" w:hAnsi="Times New Roman" w:cs="Times New Roman"/>
          <w:sz w:val="24"/>
          <w:szCs w:val="24"/>
        </w:rPr>
      </w:pPr>
      <w:r w:rsidRPr="009161D0">
        <w:rPr>
          <w:rFonts w:ascii="Times New Roman" w:hAnsi="Times New Roman" w:cs="Times New Roman"/>
          <w:sz w:val="24"/>
          <w:szCs w:val="24"/>
        </w:rPr>
        <w:t>La suppression de l’autodiffusion puisque tous les programmes vont converger vers un seul centre.</w:t>
      </w:r>
    </w:p>
    <w:p w14:paraId="5C68348E" w14:textId="75E2B654" w:rsidR="002E6EA0" w:rsidRPr="009161D0" w:rsidRDefault="002E6EA0" w:rsidP="00AC68D0">
      <w:pPr>
        <w:pStyle w:val="Paragraphedeliste"/>
        <w:numPr>
          <w:ilvl w:val="0"/>
          <w:numId w:val="30"/>
        </w:numPr>
        <w:jc w:val="both"/>
        <w:rPr>
          <w:rFonts w:ascii="Times New Roman" w:hAnsi="Times New Roman" w:cs="Times New Roman"/>
          <w:sz w:val="24"/>
          <w:szCs w:val="24"/>
        </w:rPr>
      </w:pPr>
      <w:r>
        <w:rPr>
          <w:rFonts w:ascii="Times New Roman" w:hAnsi="Times New Roman" w:cs="Times New Roman"/>
          <w:sz w:val="24"/>
          <w:szCs w:val="24"/>
        </w:rPr>
        <w:t>Création de nouvelles chaînes radios</w:t>
      </w:r>
    </w:p>
    <w:p w14:paraId="75407516" w14:textId="77777777" w:rsidR="00EC36DF" w:rsidRPr="009161D0" w:rsidRDefault="00EC36DF" w:rsidP="00AC68D0">
      <w:pPr>
        <w:pStyle w:val="Paragraphedeliste"/>
        <w:jc w:val="both"/>
        <w:rPr>
          <w:rFonts w:ascii="Times New Roman" w:hAnsi="Times New Roman" w:cs="Times New Roman"/>
          <w:sz w:val="24"/>
          <w:szCs w:val="24"/>
        </w:rPr>
      </w:pPr>
    </w:p>
    <w:p w14:paraId="15B3DA1F" w14:textId="6A6829C3" w:rsidR="00EC36DF" w:rsidRPr="009161D0" w:rsidRDefault="00EC36DF" w:rsidP="00AC68D0">
      <w:pPr>
        <w:jc w:val="both"/>
        <w:rPr>
          <w:rFonts w:ascii="Times New Roman" w:hAnsi="Times New Roman" w:cs="Times New Roman"/>
          <w:b/>
          <w:bCs/>
          <w:sz w:val="24"/>
          <w:szCs w:val="24"/>
        </w:rPr>
      </w:pPr>
    </w:p>
    <w:p w14:paraId="2A3B2D48" w14:textId="77777777" w:rsidR="008E75BF" w:rsidRPr="009161D0" w:rsidRDefault="008E75BF" w:rsidP="00AC68D0">
      <w:pPr>
        <w:jc w:val="both"/>
        <w:rPr>
          <w:rFonts w:ascii="Times New Roman" w:hAnsi="Times New Roman" w:cs="Times New Roman"/>
          <w:b/>
          <w:bCs/>
          <w:sz w:val="24"/>
          <w:szCs w:val="24"/>
        </w:rPr>
      </w:pPr>
    </w:p>
    <w:p w14:paraId="5CB10217" w14:textId="77777777" w:rsidR="008E75BF" w:rsidRPr="009161D0" w:rsidRDefault="008E75BF" w:rsidP="000355CC">
      <w:pPr>
        <w:rPr>
          <w:rFonts w:ascii="Times New Roman" w:hAnsi="Times New Roman" w:cs="Times New Roman"/>
          <w:b/>
          <w:bCs/>
          <w:sz w:val="24"/>
          <w:szCs w:val="24"/>
        </w:rPr>
      </w:pPr>
    </w:p>
    <w:p w14:paraId="4ED37CCD" w14:textId="77777777" w:rsidR="008E75BF" w:rsidRPr="009161D0" w:rsidRDefault="008E75BF" w:rsidP="000355CC">
      <w:pPr>
        <w:rPr>
          <w:rFonts w:ascii="Times New Roman" w:hAnsi="Times New Roman" w:cs="Times New Roman"/>
          <w:b/>
          <w:bCs/>
          <w:sz w:val="24"/>
          <w:szCs w:val="24"/>
        </w:rPr>
      </w:pPr>
    </w:p>
    <w:p w14:paraId="7CEEEC32" w14:textId="77777777" w:rsidR="008E75BF" w:rsidRPr="009161D0" w:rsidRDefault="008E75BF" w:rsidP="000355CC">
      <w:pPr>
        <w:rPr>
          <w:rFonts w:ascii="Times New Roman" w:hAnsi="Times New Roman" w:cs="Times New Roman"/>
          <w:b/>
          <w:bCs/>
          <w:sz w:val="24"/>
          <w:szCs w:val="24"/>
        </w:rPr>
      </w:pPr>
    </w:p>
    <w:p w14:paraId="0B7E80A0" w14:textId="77777777" w:rsidR="008E75BF" w:rsidRPr="009161D0" w:rsidRDefault="008E75BF" w:rsidP="000355CC">
      <w:pPr>
        <w:rPr>
          <w:rFonts w:ascii="Times New Roman" w:hAnsi="Times New Roman" w:cs="Times New Roman"/>
          <w:b/>
          <w:bCs/>
          <w:sz w:val="24"/>
          <w:szCs w:val="24"/>
        </w:rPr>
      </w:pPr>
    </w:p>
    <w:p w14:paraId="5292CEA7" w14:textId="77777777" w:rsidR="008E75BF" w:rsidRPr="009161D0" w:rsidRDefault="008E75BF" w:rsidP="000355CC">
      <w:pPr>
        <w:rPr>
          <w:rFonts w:ascii="Times New Roman" w:hAnsi="Times New Roman" w:cs="Times New Roman"/>
          <w:b/>
          <w:bCs/>
          <w:sz w:val="24"/>
          <w:szCs w:val="24"/>
        </w:rPr>
      </w:pPr>
    </w:p>
    <w:p w14:paraId="02429678" w14:textId="77777777" w:rsidR="008E75BF" w:rsidRPr="009161D0" w:rsidRDefault="008E75BF" w:rsidP="000355CC">
      <w:pPr>
        <w:rPr>
          <w:rFonts w:ascii="Times New Roman" w:hAnsi="Times New Roman" w:cs="Times New Roman"/>
          <w:b/>
          <w:bCs/>
          <w:sz w:val="24"/>
          <w:szCs w:val="24"/>
        </w:rPr>
      </w:pPr>
    </w:p>
    <w:p w14:paraId="5C4BDC2D" w14:textId="77777777" w:rsidR="008E75BF" w:rsidRPr="009161D0" w:rsidRDefault="008E75BF" w:rsidP="000355CC">
      <w:pPr>
        <w:rPr>
          <w:rFonts w:ascii="Times New Roman" w:hAnsi="Times New Roman" w:cs="Times New Roman"/>
          <w:b/>
          <w:bCs/>
          <w:sz w:val="24"/>
          <w:szCs w:val="24"/>
        </w:rPr>
      </w:pPr>
    </w:p>
    <w:p w14:paraId="7AEE26DE" w14:textId="77777777" w:rsidR="008E75BF" w:rsidRPr="009161D0" w:rsidRDefault="008E75BF" w:rsidP="000355CC">
      <w:pPr>
        <w:rPr>
          <w:rFonts w:ascii="Times New Roman" w:hAnsi="Times New Roman" w:cs="Times New Roman"/>
          <w:b/>
          <w:bCs/>
          <w:sz w:val="24"/>
          <w:szCs w:val="24"/>
        </w:rPr>
      </w:pPr>
    </w:p>
    <w:p w14:paraId="09A82C53" w14:textId="77777777" w:rsidR="008E75BF" w:rsidRPr="009161D0" w:rsidRDefault="008E75BF" w:rsidP="000355CC">
      <w:pPr>
        <w:rPr>
          <w:rFonts w:ascii="Times New Roman" w:hAnsi="Times New Roman" w:cs="Times New Roman"/>
          <w:b/>
          <w:bCs/>
          <w:sz w:val="24"/>
          <w:szCs w:val="24"/>
        </w:rPr>
      </w:pPr>
    </w:p>
    <w:p w14:paraId="3E97E554" w14:textId="77777777" w:rsidR="008E75BF" w:rsidRPr="009161D0" w:rsidRDefault="008E75BF" w:rsidP="000355CC">
      <w:pPr>
        <w:rPr>
          <w:rFonts w:ascii="Times New Roman" w:hAnsi="Times New Roman" w:cs="Times New Roman"/>
          <w:b/>
          <w:bCs/>
          <w:sz w:val="24"/>
          <w:szCs w:val="24"/>
        </w:rPr>
      </w:pPr>
    </w:p>
    <w:p w14:paraId="5AF07866" w14:textId="77777777" w:rsidR="008E75BF" w:rsidRPr="009161D0" w:rsidRDefault="008E75BF" w:rsidP="000355CC">
      <w:pPr>
        <w:rPr>
          <w:rFonts w:ascii="Times New Roman" w:hAnsi="Times New Roman" w:cs="Times New Roman"/>
          <w:b/>
          <w:bCs/>
          <w:sz w:val="24"/>
          <w:szCs w:val="24"/>
        </w:rPr>
      </w:pPr>
    </w:p>
    <w:p w14:paraId="1977CDC1" w14:textId="77777777" w:rsidR="008E75BF" w:rsidRPr="009161D0" w:rsidRDefault="008E75BF" w:rsidP="000355CC">
      <w:pPr>
        <w:rPr>
          <w:rFonts w:ascii="Times New Roman" w:hAnsi="Times New Roman" w:cs="Times New Roman"/>
          <w:b/>
          <w:bCs/>
          <w:sz w:val="24"/>
          <w:szCs w:val="24"/>
        </w:rPr>
      </w:pPr>
    </w:p>
    <w:p w14:paraId="0BBB053A" w14:textId="77777777" w:rsidR="008E75BF" w:rsidRPr="009161D0" w:rsidRDefault="008E75BF" w:rsidP="000355CC">
      <w:pPr>
        <w:rPr>
          <w:rFonts w:ascii="Times New Roman" w:hAnsi="Times New Roman" w:cs="Times New Roman"/>
          <w:b/>
          <w:bCs/>
          <w:sz w:val="24"/>
          <w:szCs w:val="24"/>
        </w:rPr>
      </w:pPr>
    </w:p>
    <w:p w14:paraId="25A286DD" w14:textId="77777777" w:rsidR="008E75BF" w:rsidRPr="009161D0" w:rsidRDefault="008E75BF" w:rsidP="000355CC">
      <w:pPr>
        <w:rPr>
          <w:rFonts w:ascii="Times New Roman" w:hAnsi="Times New Roman" w:cs="Times New Roman"/>
          <w:b/>
          <w:bCs/>
          <w:sz w:val="24"/>
          <w:szCs w:val="24"/>
        </w:rPr>
      </w:pPr>
    </w:p>
    <w:p w14:paraId="5B1945E4" w14:textId="77777777" w:rsidR="00AC68D0" w:rsidRDefault="00AC68D0" w:rsidP="000355CC">
      <w:pPr>
        <w:rPr>
          <w:rFonts w:ascii="Times New Roman" w:hAnsi="Times New Roman" w:cs="Times New Roman"/>
          <w:b/>
          <w:bCs/>
          <w:sz w:val="28"/>
          <w:szCs w:val="28"/>
        </w:rPr>
      </w:pPr>
    </w:p>
    <w:p w14:paraId="202ACC54" w14:textId="77777777" w:rsidR="00AC68D0" w:rsidRDefault="00AC68D0" w:rsidP="000355CC">
      <w:pPr>
        <w:rPr>
          <w:rFonts w:ascii="Times New Roman" w:hAnsi="Times New Roman" w:cs="Times New Roman"/>
          <w:b/>
          <w:bCs/>
          <w:sz w:val="28"/>
          <w:szCs w:val="28"/>
        </w:rPr>
      </w:pPr>
    </w:p>
    <w:p w14:paraId="45FAEA14" w14:textId="77777777" w:rsidR="00AC68D0" w:rsidRDefault="00AC68D0" w:rsidP="000355CC">
      <w:pPr>
        <w:rPr>
          <w:rFonts w:ascii="Times New Roman" w:hAnsi="Times New Roman" w:cs="Times New Roman"/>
          <w:b/>
          <w:bCs/>
          <w:sz w:val="28"/>
          <w:szCs w:val="28"/>
        </w:rPr>
      </w:pPr>
    </w:p>
    <w:p w14:paraId="110BA9A3" w14:textId="77777777" w:rsidR="00AC68D0" w:rsidRDefault="00AC68D0" w:rsidP="000355CC">
      <w:pPr>
        <w:rPr>
          <w:rFonts w:ascii="Times New Roman" w:hAnsi="Times New Roman" w:cs="Times New Roman"/>
          <w:b/>
          <w:bCs/>
          <w:sz w:val="28"/>
          <w:szCs w:val="28"/>
        </w:rPr>
      </w:pPr>
    </w:p>
    <w:p w14:paraId="12E87F97" w14:textId="77777777" w:rsidR="00AC68D0" w:rsidRDefault="00AC68D0" w:rsidP="000355CC">
      <w:pPr>
        <w:rPr>
          <w:rFonts w:ascii="Times New Roman" w:hAnsi="Times New Roman" w:cs="Times New Roman"/>
          <w:b/>
          <w:bCs/>
          <w:sz w:val="28"/>
          <w:szCs w:val="28"/>
        </w:rPr>
      </w:pPr>
    </w:p>
    <w:p w14:paraId="783C60F0" w14:textId="77777777" w:rsidR="00AC68D0" w:rsidRDefault="00AC68D0" w:rsidP="000355CC">
      <w:pPr>
        <w:rPr>
          <w:rFonts w:ascii="Times New Roman" w:hAnsi="Times New Roman" w:cs="Times New Roman"/>
          <w:b/>
          <w:bCs/>
          <w:sz w:val="28"/>
          <w:szCs w:val="28"/>
        </w:rPr>
      </w:pPr>
    </w:p>
    <w:p w14:paraId="5C525801" w14:textId="77777777" w:rsidR="00AC68D0" w:rsidRDefault="00AC68D0" w:rsidP="000355CC">
      <w:pPr>
        <w:rPr>
          <w:rFonts w:ascii="Times New Roman" w:hAnsi="Times New Roman" w:cs="Times New Roman"/>
          <w:b/>
          <w:bCs/>
          <w:sz w:val="28"/>
          <w:szCs w:val="28"/>
        </w:rPr>
      </w:pPr>
    </w:p>
    <w:p w14:paraId="391702EB" w14:textId="3F5FE148" w:rsidR="000355CC" w:rsidRPr="009161D0" w:rsidRDefault="000355CC" w:rsidP="00AC68D0">
      <w:pPr>
        <w:jc w:val="both"/>
        <w:rPr>
          <w:rFonts w:ascii="Times New Roman" w:hAnsi="Times New Roman" w:cs="Times New Roman"/>
          <w:b/>
          <w:bCs/>
          <w:sz w:val="28"/>
          <w:szCs w:val="28"/>
        </w:rPr>
      </w:pPr>
      <w:r w:rsidRPr="009161D0">
        <w:rPr>
          <w:rFonts w:ascii="Times New Roman" w:hAnsi="Times New Roman" w:cs="Times New Roman"/>
          <w:b/>
          <w:bCs/>
          <w:sz w:val="28"/>
          <w:szCs w:val="28"/>
        </w:rPr>
        <w:lastRenderedPageBreak/>
        <w:t xml:space="preserve">Conclusion générale et </w:t>
      </w:r>
      <w:r w:rsidR="006E0A10" w:rsidRPr="009161D0">
        <w:rPr>
          <w:rFonts w:ascii="Times New Roman" w:hAnsi="Times New Roman" w:cs="Times New Roman"/>
          <w:b/>
          <w:bCs/>
          <w:sz w:val="28"/>
          <w:szCs w:val="28"/>
        </w:rPr>
        <w:t>perspectives</w:t>
      </w:r>
    </w:p>
    <w:p w14:paraId="06C4042A" w14:textId="1988AFA0" w:rsidR="00CB0C4D" w:rsidRPr="009161D0" w:rsidRDefault="008E75BF" w:rsidP="00AC68D0">
      <w:pPr>
        <w:jc w:val="both"/>
        <w:rPr>
          <w:rFonts w:ascii="Times New Roman" w:hAnsi="Times New Roman" w:cs="Times New Roman"/>
          <w:sz w:val="24"/>
          <w:szCs w:val="24"/>
        </w:rPr>
      </w:pPr>
      <w:r w:rsidRPr="009161D0">
        <w:rPr>
          <w:rFonts w:ascii="Times New Roman" w:hAnsi="Times New Roman" w:cs="Times New Roman"/>
          <w:sz w:val="24"/>
          <w:szCs w:val="24"/>
        </w:rPr>
        <w:t>Le présent travail aura contribué</w:t>
      </w:r>
      <w:r w:rsidR="00854998" w:rsidRPr="009161D0">
        <w:rPr>
          <w:rFonts w:ascii="Times New Roman" w:hAnsi="Times New Roman" w:cs="Times New Roman"/>
          <w:sz w:val="24"/>
          <w:szCs w:val="24"/>
        </w:rPr>
        <w:t xml:space="preserve"> principalement</w:t>
      </w:r>
      <w:r w:rsidRPr="009161D0">
        <w:rPr>
          <w:rFonts w:ascii="Times New Roman" w:hAnsi="Times New Roman" w:cs="Times New Roman"/>
          <w:sz w:val="24"/>
          <w:szCs w:val="24"/>
        </w:rPr>
        <w:t xml:space="preserve"> à proposer une architecture de déploiement de la RNT </w:t>
      </w:r>
      <w:r w:rsidR="00DB49C2" w:rsidRPr="009161D0">
        <w:rPr>
          <w:rFonts w:ascii="Times New Roman" w:hAnsi="Times New Roman" w:cs="Times New Roman"/>
          <w:sz w:val="24"/>
          <w:szCs w:val="24"/>
        </w:rPr>
        <w:t xml:space="preserve">au Bénin </w:t>
      </w:r>
      <w:r w:rsidR="000210E8" w:rsidRPr="009161D0">
        <w:rPr>
          <w:rFonts w:ascii="Times New Roman" w:hAnsi="Times New Roman" w:cs="Times New Roman"/>
          <w:sz w:val="24"/>
          <w:szCs w:val="24"/>
        </w:rPr>
        <w:t xml:space="preserve">suivant la norme DAB+ </w:t>
      </w:r>
      <w:r w:rsidR="00DB49C2" w:rsidRPr="009161D0">
        <w:rPr>
          <w:rFonts w:ascii="Times New Roman" w:hAnsi="Times New Roman" w:cs="Times New Roman"/>
          <w:sz w:val="24"/>
          <w:szCs w:val="24"/>
        </w:rPr>
        <w:t>en exploitant l’architecture de la TNT existante</w:t>
      </w:r>
      <w:r w:rsidR="00854998" w:rsidRPr="009161D0">
        <w:rPr>
          <w:rFonts w:ascii="Times New Roman" w:hAnsi="Times New Roman" w:cs="Times New Roman"/>
          <w:sz w:val="24"/>
          <w:szCs w:val="24"/>
        </w:rPr>
        <w:t xml:space="preserve">. Il a également contribué à opter pour la rotation de constellation QPSK comme une perspective d’amélioration </w:t>
      </w:r>
      <w:r w:rsidR="00B6509F" w:rsidRPr="009161D0">
        <w:rPr>
          <w:rFonts w:ascii="Times New Roman" w:hAnsi="Times New Roman" w:cs="Times New Roman"/>
          <w:sz w:val="24"/>
          <w:szCs w:val="24"/>
        </w:rPr>
        <w:t xml:space="preserve">des performances </w:t>
      </w:r>
      <w:r w:rsidR="00854998" w:rsidRPr="009161D0">
        <w:rPr>
          <w:rFonts w:ascii="Times New Roman" w:hAnsi="Times New Roman" w:cs="Times New Roman"/>
          <w:sz w:val="24"/>
          <w:szCs w:val="24"/>
        </w:rPr>
        <w:t>d</w:t>
      </w:r>
      <w:r w:rsidR="00B6509F" w:rsidRPr="009161D0">
        <w:rPr>
          <w:rFonts w:ascii="Times New Roman" w:hAnsi="Times New Roman" w:cs="Times New Roman"/>
          <w:sz w:val="24"/>
          <w:szCs w:val="24"/>
        </w:rPr>
        <w:t>u système</w:t>
      </w:r>
      <w:r w:rsidR="00854998" w:rsidRPr="009161D0">
        <w:rPr>
          <w:rFonts w:ascii="Times New Roman" w:hAnsi="Times New Roman" w:cs="Times New Roman"/>
          <w:sz w:val="24"/>
          <w:szCs w:val="24"/>
        </w:rPr>
        <w:t xml:space="preserve"> DAB+</w:t>
      </w:r>
      <w:r w:rsidR="00DB49C2" w:rsidRPr="009161D0">
        <w:rPr>
          <w:rFonts w:ascii="Times New Roman" w:hAnsi="Times New Roman" w:cs="Times New Roman"/>
          <w:sz w:val="24"/>
          <w:szCs w:val="24"/>
        </w:rPr>
        <w:t xml:space="preserve">. Dans la première partie de notre document, nous avons réalisé une synthèse bibliographique </w:t>
      </w:r>
      <w:r w:rsidR="00B6509F" w:rsidRPr="009161D0">
        <w:rPr>
          <w:rFonts w:ascii="Times New Roman" w:hAnsi="Times New Roman" w:cs="Times New Roman"/>
          <w:sz w:val="24"/>
          <w:szCs w:val="24"/>
        </w:rPr>
        <w:t xml:space="preserve">portant </w:t>
      </w:r>
      <w:r w:rsidR="00DB49C2" w:rsidRPr="009161D0">
        <w:rPr>
          <w:rFonts w:ascii="Times New Roman" w:hAnsi="Times New Roman" w:cs="Times New Roman"/>
          <w:sz w:val="24"/>
          <w:szCs w:val="24"/>
        </w:rPr>
        <w:t xml:space="preserve">sur </w:t>
      </w:r>
      <w:r w:rsidR="00B6509F" w:rsidRPr="009161D0">
        <w:rPr>
          <w:rFonts w:ascii="Times New Roman" w:hAnsi="Times New Roman" w:cs="Times New Roman"/>
          <w:sz w:val="24"/>
          <w:szCs w:val="24"/>
        </w:rPr>
        <w:t>une présentation et une comparaison d</w:t>
      </w:r>
      <w:r w:rsidR="00DB49C2" w:rsidRPr="009161D0">
        <w:rPr>
          <w:rFonts w:ascii="Times New Roman" w:hAnsi="Times New Roman" w:cs="Times New Roman"/>
          <w:sz w:val="24"/>
          <w:szCs w:val="24"/>
        </w:rPr>
        <w:t xml:space="preserve">es normes de la </w:t>
      </w:r>
      <w:r w:rsidR="00854998" w:rsidRPr="009161D0">
        <w:rPr>
          <w:rFonts w:ascii="Times New Roman" w:hAnsi="Times New Roman" w:cs="Times New Roman"/>
          <w:sz w:val="24"/>
          <w:szCs w:val="24"/>
        </w:rPr>
        <w:t>RNT,</w:t>
      </w:r>
      <w:r w:rsidR="00B6509F" w:rsidRPr="009161D0">
        <w:rPr>
          <w:rFonts w:ascii="Times New Roman" w:hAnsi="Times New Roman" w:cs="Times New Roman"/>
          <w:sz w:val="24"/>
          <w:szCs w:val="24"/>
        </w:rPr>
        <w:t xml:space="preserve"> </w:t>
      </w:r>
      <w:r w:rsidR="00854998" w:rsidRPr="009161D0">
        <w:rPr>
          <w:rFonts w:ascii="Times New Roman" w:hAnsi="Times New Roman" w:cs="Times New Roman"/>
          <w:sz w:val="24"/>
          <w:szCs w:val="24"/>
        </w:rPr>
        <w:t>une étude approfondie de la norme DAB+</w:t>
      </w:r>
      <w:r w:rsidR="00B6509F" w:rsidRPr="009161D0">
        <w:rPr>
          <w:rFonts w:ascii="Times New Roman" w:hAnsi="Times New Roman" w:cs="Times New Roman"/>
          <w:sz w:val="24"/>
          <w:szCs w:val="24"/>
        </w:rPr>
        <w:t xml:space="preserve"> et une présentation de la technique de rotation de constellation</w:t>
      </w:r>
      <w:r w:rsidR="000210E8" w:rsidRPr="009161D0">
        <w:rPr>
          <w:rFonts w:ascii="Times New Roman" w:hAnsi="Times New Roman" w:cs="Times New Roman"/>
          <w:sz w:val="24"/>
          <w:szCs w:val="24"/>
        </w:rPr>
        <w:t xml:space="preserve"> de la norme DVB-T2</w:t>
      </w:r>
      <w:r w:rsidR="00B6509F" w:rsidRPr="009161D0">
        <w:rPr>
          <w:rFonts w:ascii="Times New Roman" w:hAnsi="Times New Roman" w:cs="Times New Roman"/>
          <w:sz w:val="24"/>
          <w:szCs w:val="24"/>
        </w:rPr>
        <w:t>. Dans la deuxième partie,</w:t>
      </w:r>
      <w:r w:rsidR="000210E8" w:rsidRPr="009161D0">
        <w:rPr>
          <w:rFonts w:ascii="Times New Roman" w:hAnsi="Times New Roman" w:cs="Times New Roman"/>
          <w:sz w:val="24"/>
          <w:szCs w:val="24"/>
        </w:rPr>
        <w:t xml:space="preserve"> nous avons présenté nos choix et les étapes d’implémentation du système DAB+. Enfin la dernière partie nous a permis</w:t>
      </w:r>
      <w:r w:rsidR="00C4508E" w:rsidRPr="009161D0">
        <w:rPr>
          <w:rFonts w:ascii="Times New Roman" w:hAnsi="Times New Roman" w:cs="Times New Roman"/>
        </w:rPr>
        <w:t xml:space="preserve"> </w:t>
      </w:r>
      <w:r w:rsidR="00C4508E" w:rsidRPr="009161D0">
        <w:rPr>
          <w:rFonts w:ascii="Times New Roman" w:hAnsi="Times New Roman" w:cs="Times New Roman"/>
          <w:sz w:val="24"/>
          <w:szCs w:val="24"/>
        </w:rPr>
        <w:t>d’une part</w:t>
      </w:r>
      <w:r w:rsidR="000210E8" w:rsidRPr="009161D0">
        <w:rPr>
          <w:rFonts w:ascii="Times New Roman" w:hAnsi="Times New Roman" w:cs="Times New Roman"/>
          <w:sz w:val="24"/>
          <w:szCs w:val="24"/>
        </w:rPr>
        <w:t xml:space="preserve"> de </w:t>
      </w:r>
      <w:r w:rsidR="00C4508E" w:rsidRPr="009161D0">
        <w:rPr>
          <w:rFonts w:ascii="Times New Roman" w:hAnsi="Times New Roman" w:cs="Times New Roman"/>
          <w:sz w:val="24"/>
          <w:szCs w:val="24"/>
        </w:rPr>
        <w:t xml:space="preserve">présenter et d’interpréter </w:t>
      </w:r>
      <w:r w:rsidR="000210E8" w:rsidRPr="009161D0">
        <w:rPr>
          <w:rFonts w:ascii="Times New Roman" w:hAnsi="Times New Roman" w:cs="Times New Roman"/>
          <w:sz w:val="24"/>
          <w:szCs w:val="24"/>
        </w:rPr>
        <w:t>les r</w:t>
      </w:r>
      <w:r w:rsidR="00C4508E" w:rsidRPr="009161D0">
        <w:rPr>
          <w:rFonts w:ascii="Times New Roman" w:hAnsi="Times New Roman" w:cs="Times New Roman"/>
          <w:sz w:val="24"/>
          <w:szCs w:val="24"/>
        </w:rPr>
        <w:t>ésultats de nos simulations et d’autre part de décrire la migration de la radiodiffusion FM à la RNT</w:t>
      </w:r>
      <w:r w:rsidR="00CB0C4D" w:rsidRPr="009161D0">
        <w:rPr>
          <w:rFonts w:ascii="Times New Roman" w:hAnsi="Times New Roman" w:cs="Times New Roman"/>
          <w:sz w:val="24"/>
          <w:szCs w:val="24"/>
        </w:rPr>
        <w:t xml:space="preserve"> pour le Bénin</w:t>
      </w:r>
      <w:r w:rsidR="00C4508E" w:rsidRPr="009161D0">
        <w:rPr>
          <w:rFonts w:ascii="Times New Roman" w:hAnsi="Times New Roman" w:cs="Times New Roman"/>
          <w:sz w:val="24"/>
          <w:szCs w:val="24"/>
        </w:rPr>
        <w:t>.</w:t>
      </w:r>
      <w:r w:rsidR="00CB0C4D" w:rsidRPr="009161D0">
        <w:rPr>
          <w:rFonts w:ascii="Times New Roman" w:hAnsi="Times New Roman" w:cs="Times New Roman"/>
          <w:sz w:val="24"/>
          <w:szCs w:val="24"/>
        </w:rPr>
        <w:t xml:space="preserve"> Nous pouvons conclure que</w:t>
      </w:r>
      <w:r w:rsidR="00637485" w:rsidRPr="009161D0">
        <w:rPr>
          <w:rFonts w:ascii="Times New Roman" w:hAnsi="Times New Roman" w:cs="Times New Roman"/>
          <w:sz w:val="24"/>
          <w:szCs w:val="24"/>
        </w:rPr>
        <w:t xml:space="preserve"> </w:t>
      </w:r>
      <w:r w:rsidR="00CB0C4D" w:rsidRPr="009161D0">
        <w:rPr>
          <w:rFonts w:ascii="Times New Roman" w:hAnsi="Times New Roman" w:cs="Times New Roman"/>
          <w:sz w:val="24"/>
          <w:szCs w:val="24"/>
        </w:rPr>
        <w:t>l</w:t>
      </w:r>
      <w:r w:rsidR="005D19C0" w:rsidRPr="009161D0">
        <w:rPr>
          <w:rFonts w:ascii="Times New Roman" w:hAnsi="Times New Roman" w:cs="Times New Roman"/>
          <w:sz w:val="24"/>
          <w:szCs w:val="24"/>
        </w:rPr>
        <w:t xml:space="preserve">a technique de rotation de constellation </w:t>
      </w:r>
      <w:r w:rsidR="00637485" w:rsidRPr="009161D0">
        <w:rPr>
          <w:rFonts w:ascii="Times New Roman" w:hAnsi="Times New Roman" w:cs="Times New Roman"/>
          <w:sz w:val="24"/>
          <w:szCs w:val="24"/>
        </w:rPr>
        <w:t>QPSK constitue un choix adéquat pour l’amélioration des performances du système DAB+.</w:t>
      </w:r>
      <w:r w:rsidR="00C4508E" w:rsidRPr="009161D0">
        <w:rPr>
          <w:rFonts w:ascii="Times New Roman" w:hAnsi="Times New Roman" w:cs="Times New Roman"/>
          <w:sz w:val="24"/>
          <w:szCs w:val="24"/>
        </w:rPr>
        <w:t xml:space="preserve"> </w:t>
      </w:r>
    </w:p>
    <w:p w14:paraId="2D8EBA3F" w14:textId="3CEA320E" w:rsidR="008E75BF" w:rsidRPr="009161D0" w:rsidRDefault="00463A9A" w:rsidP="00AC68D0">
      <w:pPr>
        <w:jc w:val="both"/>
        <w:rPr>
          <w:rFonts w:ascii="Times New Roman" w:hAnsi="Times New Roman" w:cs="Times New Roman"/>
          <w:sz w:val="24"/>
          <w:szCs w:val="24"/>
        </w:rPr>
      </w:pPr>
      <w:r w:rsidRPr="009161D0">
        <w:rPr>
          <w:rFonts w:ascii="Times New Roman" w:hAnsi="Times New Roman" w:cs="Times New Roman"/>
          <w:sz w:val="24"/>
          <w:szCs w:val="24"/>
        </w:rPr>
        <w:t>L’intégration de la RNT dans le réseau de TNT présent au Bénin va faciliter la transition de la radio FM à la RNT</w:t>
      </w:r>
      <w:r w:rsidR="00C4508E" w:rsidRPr="009161D0">
        <w:rPr>
          <w:rFonts w:ascii="Times New Roman" w:hAnsi="Times New Roman" w:cs="Times New Roman"/>
          <w:sz w:val="24"/>
          <w:szCs w:val="24"/>
        </w:rPr>
        <w:t xml:space="preserve"> </w:t>
      </w:r>
      <w:r w:rsidRPr="009161D0">
        <w:rPr>
          <w:rFonts w:ascii="Times New Roman" w:hAnsi="Times New Roman" w:cs="Times New Roman"/>
          <w:sz w:val="24"/>
          <w:szCs w:val="24"/>
        </w:rPr>
        <w:t xml:space="preserve">puis réduire les coûts d’investissement. L‘arrivée de la RNT va apporter beaucoup de changements positifs </w:t>
      </w:r>
      <w:r w:rsidR="00CB0C4D" w:rsidRPr="009161D0">
        <w:rPr>
          <w:rFonts w:ascii="Times New Roman" w:hAnsi="Times New Roman" w:cs="Times New Roman"/>
          <w:sz w:val="24"/>
          <w:szCs w:val="24"/>
        </w:rPr>
        <w:t xml:space="preserve">que négatifs </w:t>
      </w:r>
      <w:r w:rsidRPr="009161D0">
        <w:rPr>
          <w:rFonts w:ascii="Times New Roman" w:hAnsi="Times New Roman" w:cs="Times New Roman"/>
          <w:sz w:val="24"/>
          <w:szCs w:val="24"/>
        </w:rPr>
        <w:t xml:space="preserve">sur les acteurs de l’écosystème.    </w:t>
      </w:r>
    </w:p>
    <w:p w14:paraId="1383FB10" w14:textId="49434B6F" w:rsidR="00C4508E" w:rsidRPr="009161D0" w:rsidRDefault="00C4508E" w:rsidP="00AC68D0">
      <w:pPr>
        <w:jc w:val="both"/>
        <w:rPr>
          <w:rFonts w:ascii="Times New Roman" w:hAnsi="Times New Roman" w:cs="Times New Roman"/>
          <w:sz w:val="24"/>
          <w:szCs w:val="24"/>
        </w:rPr>
      </w:pPr>
    </w:p>
    <w:p w14:paraId="35B1CB20" w14:textId="0006175F" w:rsidR="00C4508E" w:rsidRPr="009161D0" w:rsidRDefault="00C4508E" w:rsidP="00AC68D0">
      <w:pPr>
        <w:jc w:val="both"/>
        <w:rPr>
          <w:rFonts w:ascii="Times New Roman" w:hAnsi="Times New Roman" w:cs="Times New Roman"/>
          <w:sz w:val="24"/>
          <w:szCs w:val="24"/>
        </w:rPr>
      </w:pPr>
      <w:r w:rsidRPr="009161D0">
        <w:rPr>
          <w:rFonts w:ascii="Times New Roman" w:hAnsi="Times New Roman" w:cs="Times New Roman"/>
          <w:sz w:val="24"/>
          <w:szCs w:val="24"/>
        </w:rPr>
        <w:t>En perspective</w:t>
      </w:r>
      <w:r w:rsidR="00C12BA9" w:rsidRPr="009161D0">
        <w:rPr>
          <w:rFonts w:ascii="Times New Roman" w:hAnsi="Times New Roman" w:cs="Times New Roman"/>
          <w:sz w:val="24"/>
          <w:szCs w:val="24"/>
        </w:rPr>
        <w:t>, une suite serait d’évaluer l’impact de la technique de rotation de constellation QPSK en présence des codes correcteurs d’erreurs BCH et LDPC sur le système DAB+. On pourrait également</w:t>
      </w:r>
      <w:r w:rsidR="00C90F93" w:rsidRPr="009161D0">
        <w:rPr>
          <w:rFonts w:ascii="Times New Roman" w:hAnsi="Times New Roman" w:cs="Times New Roman"/>
          <w:sz w:val="24"/>
          <w:szCs w:val="24"/>
        </w:rPr>
        <w:t xml:space="preserve"> évaluer l’</w:t>
      </w:r>
      <w:r w:rsidR="00C12BA9" w:rsidRPr="009161D0">
        <w:rPr>
          <w:rFonts w:ascii="Times New Roman" w:hAnsi="Times New Roman" w:cs="Times New Roman"/>
          <w:sz w:val="24"/>
          <w:szCs w:val="24"/>
        </w:rPr>
        <w:t>impact de la rotation de constellation avec la modulation DQPSK prévue par la norme.</w:t>
      </w:r>
    </w:p>
    <w:p w14:paraId="176220F9" w14:textId="77777777" w:rsidR="00854998" w:rsidRPr="009161D0" w:rsidRDefault="00854998" w:rsidP="00AC68D0">
      <w:pPr>
        <w:jc w:val="both"/>
        <w:rPr>
          <w:rFonts w:ascii="Times New Roman" w:hAnsi="Times New Roman" w:cs="Times New Roman"/>
          <w:sz w:val="24"/>
          <w:szCs w:val="24"/>
        </w:rPr>
      </w:pPr>
    </w:p>
    <w:p w14:paraId="20BC4CB5" w14:textId="77777777" w:rsidR="00760673" w:rsidRPr="009161D0" w:rsidRDefault="00760673" w:rsidP="00AC68D0">
      <w:pPr>
        <w:jc w:val="both"/>
        <w:rPr>
          <w:rFonts w:ascii="Times New Roman" w:hAnsi="Times New Roman" w:cs="Times New Roman"/>
          <w:b/>
          <w:bCs/>
          <w:sz w:val="24"/>
          <w:szCs w:val="24"/>
        </w:rPr>
      </w:pPr>
    </w:p>
    <w:p w14:paraId="525F27BA" w14:textId="77777777" w:rsidR="00760673" w:rsidRPr="009161D0" w:rsidRDefault="00760673" w:rsidP="00AC68D0">
      <w:pPr>
        <w:jc w:val="both"/>
        <w:rPr>
          <w:rFonts w:ascii="Times New Roman" w:hAnsi="Times New Roman" w:cs="Times New Roman"/>
          <w:b/>
          <w:bCs/>
          <w:sz w:val="24"/>
          <w:szCs w:val="24"/>
        </w:rPr>
      </w:pPr>
    </w:p>
    <w:p w14:paraId="0CA741BF" w14:textId="77777777" w:rsidR="00760673" w:rsidRPr="009161D0" w:rsidRDefault="00760673" w:rsidP="000355CC">
      <w:pPr>
        <w:rPr>
          <w:rFonts w:ascii="Times New Roman" w:hAnsi="Times New Roman" w:cs="Times New Roman"/>
          <w:b/>
          <w:bCs/>
          <w:sz w:val="24"/>
          <w:szCs w:val="24"/>
        </w:rPr>
      </w:pPr>
    </w:p>
    <w:p w14:paraId="06AB6BF1" w14:textId="77777777" w:rsidR="00760673" w:rsidRPr="009161D0" w:rsidRDefault="00760673" w:rsidP="000355CC">
      <w:pPr>
        <w:rPr>
          <w:rFonts w:ascii="Times New Roman" w:hAnsi="Times New Roman" w:cs="Times New Roman"/>
          <w:b/>
          <w:bCs/>
          <w:sz w:val="24"/>
          <w:szCs w:val="24"/>
        </w:rPr>
      </w:pPr>
    </w:p>
    <w:p w14:paraId="59A25702" w14:textId="77777777" w:rsidR="00760673" w:rsidRPr="009161D0" w:rsidRDefault="00760673" w:rsidP="000355CC">
      <w:pPr>
        <w:rPr>
          <w:rFonts w:ascii="Times New Roman" w:hAnsi="Times New Roman" w:cs="Times New Roman"/>
          <w:b/>
          <w:bCs/>
          <w:sz w:val="24"/>
          <w:szCs w:val="24"/>
        </w:rPr>
      </w:pPr>
    </w:p>
    <w:p w14:paraId="07F395B2" w14:textId="77777777" w:rsidR="00760673" w:rsidRPr="009161D0" w:rsidRDefault="00760673" w:rsidP="000355CC">
      <w:pPr>
        <w:rPr>
          <w:rFonts w:ascii="Times New Roman" w:hAnsi="Times New Roman" w:cs="Times New Roman"/>
          <w:b/>
          <w:bCs/>
          <w:sz w:val="24"/>
          <w:szCs w:val="24"/>
        </w:rPr>
      </w:pPr>
    </w:p>
    <w:p w14:paraId="7A0A8E8D" w14:textId="154261C1" w:rsidR="00760673" w:rsidRDefault="00760673" w:rsidP="000355CC">
      <w:pPr>
        <w:rPr>
          <w:rFonts w:ascii="Times New Roman" w:hAnsi="Times New Roman" w:cs="Times New Roman"/>
          <w:b/>
          <w:bCs/>
          <w:sz w:val="24"/>
          <w:szCs w:val="24"/>
        </w:rPr>
      </w:pPr>
    </w:p>
    <w:p w14:paraId="2EACD626" w14:textId="37A029A6" w:rsidR="003D749D" w:rsidRDefault="003D749D" w:rsidP="000355CC">
      <w:pPr>
        <w:rPr>
          <w:rFonts w:ascii="Times New Roman" w:hAnsi="Times New Roman" w:cs="Times New Roman"/>
          <w:b/>
          <w:bCs/>
          <w:sz w:val="24"/>
          <w:szCs w:val="24"/>
        </w:rPr>
      </w:pPr>
    </w:p>
    <w:p w14:paraId="166AA7D7" w14:textId="14B5911D" w:rsidR="003D749D" w:rsidRDefault="003D749D" w:rsidP="000355CC">
      <w:pPr>
        <w:rPr>
          <w:rFonts w:ascii="Times New Roman" w:hAnsi="Times New Roman" w:cs="Times New Roman"/>
          <w:b/>
          <w:bCs/>
          <w:sz w:val="24"/>
          <w:szCs w:val="24"/>
        </w:rPr>
      </w:pPr>
    </w:p>
    <w:p w14:paraId="148CCD3F" w14:textId="78AA96D7" w:rsidR="003D749D" w:rsidRDefault="003D749D" w:rsidP="000355CC">
      <w:pPr>
        <w:rPr>
          <w:rFonts w:ascii="Times New Roman" w:hAnsi="Times New Roman" w:cs="Times New Roman"/>
          <w:b/>
          <w:bCs/>
          <w:sz w:val="24"/>
          <w:szCs w:val="24"/>
        </w:rPr>
      </w:pPr>
    </w:p>
    <w:p w14:paraId="4369B5B5" w14:textId="496CC77B" w:rsidR="003D749D" w:rsidRDefault="003D749D" w:rsidP="000355CC">
      <w:pPr>
        <w:rPr>
          <w:rFonts w:ascii="Times New Roman" w:hAnsi="Times New Roman" w:cs="Times New Roman"/>
          <w:b/>
          <w:bCs/>
          <w:sz w:val="24"/>
          <w:szCs w:val="24"/>
        </w:rPr>
      </w:pPr>
    </w:p>
    <w:p w14:paraId="6D2D94A5" w14:textId="08AC6B6A" w:rsidR="003D749D" w:rsidRDefault="003D749D" w:rsidP="000355CC">
      <w:pPr>
        <w:rPr>
          <w:rFonts w:ascii="Times New Roman" w:hAnsi="Times New Roman" w:cs="Times New Roman"/>
          <w:b/>
          <w:bCs/>
          <w:sz w:val="24"/>
          <w:szCs w:val="24"/>
        </w:rPr>
      </w:pPr>
    </w:p>
    <w:p w14:paraId="59A18385" w14:textId="243F6022" w:rsidR="003D749D" w:rsidRDefault="003D749D" w:rsidP="000355CC">
      <w:pPr>
        <w:rPr>
          <w:rFonts w:ascii="Times New Roman" w:hAnsi="Times New Roman" w:cs="Times New Roman"/>
          <w:b/>
          <w:bCs/>
          <w:sz w:val="24"/>
          <w:szCs w:val="24"/>
        </w:rPr>
      </w:pPr>
    </w:p>
    <w:p w14:paraId="1D81F18D" w14:textId="77777777" w:rsidR="003D749D" w:rsidRDefault="003D749D" w:rsidP="000355CC">
      <w:pPr>
        <w:rPr>
          <w:rFonts w:ascii="Times New Roman" w:hAnsi="Times New Roman" w:cs="Times New Roman"/>
          <w:b/>
          <w:bCs/>
          <w:sz w:val="24"/>
          <w:szCs w:val="24"/>
        </w:rPr>
      </w:pPr>
    </w:p>
    <w:p w14:paraId="0CDC9519" w14:textId="75B0DFAD" w:rsidR="000355CC" w:rsidRDefault="000355CC" w:rsidP="00AC68D0">
      <w:pPr>
        <w:jc w:val="both"/>
        <w:rPr>
          <w:rFonts w:ascii="Times New Roman" w:hAnsi="Times New Roman" w:cs="Times New Roman"/>
          <w:b/>
          <w:bCs/>
          <w:sz w:val="24"/>
          <w:szCs w:val="24"/>
        </w:rPr>
      </w:pPr>
      <w:r w:rsidRPr="009161D0">
        <w:rPr>
          <w:rFonts w:ascii="Times New Roman" w:hAnsi="Times New Roman" w:cs="Times New Roman"/>
          <w:b/>
          <w:bCs/>
          <w:sz w:val="24"/>
          <w:szCs w:val="24"/>
        </w:rPr>
        <w:lastRenderedPageBreak/>
        <w:t>Références bibliographiques</w:t>
      </w:r>
    </w:p>
    <w:p w14:paraId="0D50C02F" w14:textId="732C917F" w:rsidR="00FD79AD" w:rsidRPr="003E76C0" w:rsidRDefault="00FD79AD" w:rsidP="00AC68D0">
      <w:pPr>
        <w:pStyle w:val="Paragraphedeliste"/>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pacing w:val="11"/>
          <w:sz w:val="28"/>
          <w:szCs w:val="28"/>
          <w:shd w:val="clear" w:color="auto" w:fill="FFFFFF"/>
        </w:rPr>
        <w:t>[1] HOEG</w:t>
      </w:r>
      <w:r w:rsidRPr="003E76C0">
        <w:rPr>
          <w:rFonts w:ascii="Times New Roman" w:eastAsia="Calibri" w:hAnsi="Times New Roman" w:cs="Times New Roman"/>
          <w:bCs/>
          <w:color w:val="000000" w:themeColor="text1"/>
          <w:sz w:val="28"/>
          <w:szCs w:val="28"/>
        </w:rPr>
        <w:t xml:space="preserve"> w., et </w:t>
      </w:r>
      <w:r w:rsidRPr="003E76C0">
        <w:rPr>
          <w:rFonts w:ascii="Times New Roman" w:eastAsia="Calibri" w:hAnsi="Times New Roman" w:cs="Times New Roman"/>
          <w:bCs/>
          <w:color w:val="000000" w:themeColor="text1"/>
          <w:spacing w:val="11"/>
          <w:sz w:val="28"/>
          <w:szCs w:val="28"/>
          <w:shd w:val="clear" w:color="auto" w:fill="FFFFFF"/>
        </w:rPr>
        <w:t>LAUTERBACH</w:t>
      </w:r>
      <w:r w:rsidRPr="003E76C0">
        <w:rPr>
          <w:rFonts w:ascii="Times New Roman" w:eastAsia="Calibri" w:hAnsi="Times New Roman" w:cs="Times New Roman"/>
          <w:bCs/>
          <w:color w:val="000000" w:themeColor="text1"/>
          <w:sz w:val="28"/>
          <w:szCs w:val="28"/>
        </w:rPr>
        <w:t xml:space="preserve"> T., 2009. Digital Audio Broadcasting -Principles and Applications of DAB, DAB+ and DMB : John </w:t>
      </w:r>
      <w:proofErr w:type="spellStart"/>
      <w:r w:rsidRPr="003E76C0">
        <w:rPr>
          <w:rFonts w:ascii="Times New Roman" w:eastAsia="Calibri" w:hAnsi="Times New Roman" w:cs="Times New Roman"/>
          <w:bCs/>
          <w:color w:val="000000" w:themeColor="text1"/>
          <w:sz w:val="28"/>
          <w:szCs w:val="28"/>
        </w:rPr>
        <w:t>Wiley</w:t>
      </w:r>
      <w:proofErr w:type="spellEnd"/>
      <w:r w:rsidRPr="003E76C0">
        <w:rPr>
          <w:rFonts w:ascii="Times New Roman" w:eastAsia="Calibri" w:hAnsi="Times New Roman" w:cs="Times New Roman"/>
          <w:bCs/>
          <w:color w:val="000000" w:themeColor="text1"/>
          <w:sz w:val="28"/>
          <w:szCs w:val="28"/>
        </w:rPr>
        <w:t xml:space="preserve"> et Sons.  3</w:t>
      </w:r>
      <w:r w:rsidRPr="003E76C0">
        <w:rPr>
          <w:rFonts w:ascii="Times New Roman" w:eastAsia="Calibri" w:hAnsi="Times New Roman" w:cs="Times New Roman"/>
          <w:bCs/>
          <w:color w:val="000000" w:themeColor="text1"/>
          <w:sz w:val="28"/>
          <w:szCs w:val="28"/>
          <w:vertAlign w:val="superscript"/>
        </w:rPr>
        <w:t>ème</w:t>
      </w:r>
      <w:r w:rsidRPr="003E76C0">
        <w:rPr>
          <w:rFonts w:ascii="Times New Roman" w:eastAsia="Calibri" w:hAnsi="Times New Roman" w:cs="Times New Roman"/>
          <w:bCs/>
          <w:color w:val="000000" w:themeColor="text1"/>
          <w:sz w:val="28"/>
          <w:szCs w:val="28"/>
        </w:rPr>
        <w:t xml:space="preserve"> édition, Germany, 440p.</w:t>
      </w:r>
    </w:p>
    <w:p w14:paraId="6DE9958D" w14:textId="2238F49F" w:rsidR="00FD79AD" w:rsidRPr="003E76C0" w:rsidRDefault="00FD79AD" w:rsidP="00AC68D0">
      <w:pPr>
        <w:pStyle w:val="Paragraphedeliste"/>
        <w:numPr>
          <w:ilvl w:val="0"/>
          <w:numId w:val="31"/>
        </w:numPr>
        <w:spacing w:line="360" w:lineRule="auto"/>
        <w:jc w:val="both"/>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pacing w:val="11"/>
          <w:sz w:val="28"/>
          <w:szCs w:val="28"/>
          <w:shd w:val="clear" w:color="auto" w:fill="FFFFFF"/>
        </w:rPr>
        <w:t>[2] Union Internationale des Télécommunications : Colloque international de l’UIT sur le passage au numérique, disponible sur :</w:t>
      </w:r>
      <w:r w:rsidRPr="003E76C0">
        <w:rPr>
          <w:rFonts w:ascii="Times New Roman" w:hAnsi="Times New Roman" w:cs="Times New Roman"/>
          <w:bCs/>
          <w:color w:val="000000" w:themeColor="text1"/>
          <w:sz w:val="28"/>
          <w:szCs w:val="28"/>
        </w:rPr>
        <w:t xml:space="preserve"> </w:t>
      </w:r>
      <w:hyperlink r:id="rId41" w:history="1">
        <w:r w:rsidR="006736AB" w:rsidRPr="00086669">
          <w:rPr>
            <w:rStyle w:val="Lienhypertexte"/>
            <w:rFonts w:ascii="Times New Roman" w:eastAsia="Calibri" w:hAnsi="Times New Roman" w:cs="Times New Roman"/>
            <w:bCs/>
            <w:spacing w:val="11"/>
            <w:sz w:val="28"/>
            <w:szCs w:val="28"/>
            <w:shd w:val="clear" w:color="auto" w:fill="FFFFFF"/>
          </w:rPr>
          <w:t>https://www.itu.int/fr/ITU-R/GE06-Symposium 2015/Pages/default.aspx</w:t>
        </w:r>
      </w:hyperlink>
      <w:r w:rsidRPr="003E76C0">
        <w:rPr>
          <w:rFonts w:ascii="Times New Roman" w:eastAsia="Calibri" w:hAnsi="Times New Roman" w:cs="Times New Roman"/>
          <w:bCs/>
          <w:color w:val="000000" w:themeColor="text1"/>
          <w:spacing w:val="11"/>
          <w:sz w:val="28"/>
          <w:szCs w:val="28"/>
          <w:shd w:val="clear" w:color="auto" w:fill="FFFFFF"/>
        </w:rPr>
        <w:t xml:space="preserve">, </w:t>
      </w:r>
      <w:r w:rsidR="00D91292">
        <w:rPr>
          <w:rFonts w:ascii="Times New Roman" w:eastAsia="Calibri" w:hAnsi="Times New Roman" w:cs="Times New Roman"/>
          <w:bCs/>
          <w:color w:val="000000" w:themeColor="text1"/>
          <w:spacing w:val="11"/>
          <w:sz w:val="28"/>
          <w:szCs w:val="28"/>
          <w:shd w:val="clear" w:color="auto" w:fill="FFFFFF"/>
        </w:rPr>
        <w:t xml:space="preserve">page </w:t>
      </w:r>
      <w:r w:rsidRPr="003E76C0">
        <w:rPr>
          <w:rFonts w:ascii="Times New Roman" w:eastAsia="Calibri" w:hAnsi="Times New Roman" w:cs="Times New Roman"/>
          <w:bCs/>
          <w:color w:val="000000" w:themeColor="text1"/>
          <w:spacing w:val="11"/>
          <w:sz w:val="28"/>
          <w:szCs w:val="28"/>
          <w:shd w:val="clear" w:color="auto" w:fill="FFFFFF"/>
        </w:rPr>
        <w:t>consulté le 02/06/2020</w:t>
      </w:r>
      <w:r w:rsidR="00D91292">
        <w:rPr>
          <w:rFonts w:ascii="Times New Roman" w:eastAsia="Calibri" w:hAnsi="Times New Roman" w:cs="Times New Roman"/>
          <w:bCs/>
          <w:color w:val="000000" w:themeColor="text1"/>
          <w:spacing w:val="11"/>
          <w:sz w:val="28"/>
          <w:szCs w:val="28"/>
          <w:shd w:val="clear" w:color="auto" w:fill="FFFFFF"/>
        </w:rPr>
        <w:t>.</w:t>
      </w:r>
    </w:p>
    <w:p w14:paraId="351B3131" w14:textId="15587CA8" w:rsidR="00FD79AD" w:rsidRPr="00D91292" w:rsidRDefault="00FD79AD" w:rsidP="00AC68D0">
      <w:pPr>
        <w:pStyle w:val="Paragraphedeliste"/>
        <w:numPr>
          <w:ilvl w:val="0"/>
          <w:numId w:val="31"/>
        </w:numPr>
        <w:spacing w:line="360" w:lineRule="auto"/>
        <w:jc w:val="both"/>
        <w:rPr>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shd w:val="clear" w:color="auto" w:fill="FFFFFF"/>
        </w:rPr>
        <w:t xml:space="preserve">[3] </w:t>
      </w:r>
      <w:proofErr w:type="spellStart"/>
      <w:r w:rsidRPr="003E76C0">
        <w:rPr>
          <w:rFonts w:ascii="Times New Roman" w:hAnsi="Times New Roman" w:cs="Times New Roman"/>
          <w:bCs/>
          <w:color w:val="000000" w:themeColor="text1"/>
          <w:sz w:val="28"/>
          <w:szCs w:val="28"/>
          <w:shd w:val="clear" w:color="auto" w:fill="FFFFFF"/>
        </w:rPr>
        <w:t>WorldDAB</w:t>
      </w:r>
      <w:proofErr w:type="spellEnd"/>
      <w:r w:rsidRPr="003E76C0">
        <w:rPr>
          <w:rFonts w:ascii="Times New Roman" w:hAnsi="Times New Roman" w:cs="Times New Roman"/>
          <w:bCs/>
          <w:color w:val="000000" w:themeColor="text1"/>
          <w:sz w:val="28"/>
          <w:szCs w:val="28"/>
          <w:shd w:val="clear" w:color="auto" w:fill="FFFFFF"/>
        </w:rPr>
        <w:t xml:space="preserve"> : Etat de l’art sur les principaux marchés. </w:t>
      </w:r>
      <w:r w:rsidRPr="003E76C0">
        <w:rPr>
          <w:rFonts w:ascii="Times New Roman" w:hAnsi="Times New Roman" w:cs="Times New Roman"/>
          <w:bCs/>
          <w:color w:val="000000" w:themeColor="text1"/>
          <w:sz w:val="28"/>
          <w:szCs w:val="28"/>
        </w:rPr>
        <w:t xml:space="preserve">[PDF] (2020), </w:t>
      </w:r>
      <w:r w:rsidRPr="003E76C0">
        <w:rPr>
          <w:rFonts w:ascii="Times New Roman" w:hAnsi="Times New Roman" w:cs="Times New Roman"/>
          <w:bCs/>
          <w:color w:val="000000" w:themeColor="text1"/>
          <w:sz w:val="28"/>
          <w:szCs w:val="28"/>
          <w:shd w:val="clear" w:color="auto" w:fill="FFFFFF"/>
        </w:rPr>
        <w:t>disponible sur :</w:t>
      </w:r>
      <w:hyperlink r:id="rId42" w:history="1">
        <w:r w:rsidR="00D91292" w:rsidRPr="001B575F">
          <w:rPr>
            <w:rStyle w:val="Lienhypertexte"/>
            <w:rFonts w:ascii="Times New Roman" w:hAnsi="Times New Roman" w:cs="Times New Roman"/>
            <w:bCs/>
            <w:sz w:val="28"/>
            <w:szCs w:val="28"/>
          </w:rPr>
          <w:t>https://www.worlddab.org/resources/infographic</w:t>
        </w:r>
      </w:hyperlink>
      <w:r w:rsidRPr="00D91292">
        <w:rPr>
          <w:rFonts w:ascii="Times New Roman" w:hAnsi="Times New Roman" w:cs="Times New Roman"/>
          <w:bCs/>
          <w:color w:val="000000" w:themeColor="text1"/>
          <w:sz w:val="28"/>
          <w:szCs w:val="28"/>
        </w:rPr>
        <w:t xml:space="preserve"> ,  </w:t>
      </w:r>
      <w:r w:rsidR="00D91292" w:rsidRPr="00D91292">
        <w:rPr>
          <w:rFonts w:ascii="Times New Roman" w:hAnsi="Times New Roman" w:cs="Times New Roman"/>
          <w:bCs/>
          <w:color w:val="000000" w:themeColor="text1"/>
          <w:sz w:val="28"/>
          <w:szCs w:val="28"/>
        </w:rPr>
        <w:t xml:space="preserve">page </w:t>
      </w:r>
      <w:r w:rsidRPr="00D91292">
        <w:rPr>
          <w:rFonts w:ascii="Times New Roman" w:hAnsi="Times New Roman" w:cs="Times New Roman"/>
          <w:bCs/>
          <w:color w:val="000000" w:themeColor="text1"/>
          <w:sz w:val="28"/>
          <w:szCs w:val="28"/>
        </w:rPr>
        <w:t>consultée le 08/08/2020</w:t>
      </w:r>
      <w:r w:rsidR="00D91292" w:rsidRPr="00D91292">
        <w:rPr>
          <w:rFonts w:ascii="Times New Roman" w:hAnsi="Times New Roman" w:cs="Times New Roman"/>
          <w:bCs/>
          <w:color w:val="000000" w:themeColor="text1"/>
          <w:sz w:val="28"/>
          <w:szCs w:val="28"/>
        </w:rPr>
        <w:t>.</w:t>
      </w:r>
    </w:p>
    <w:p w14:paraId="6F3AFF16" w14:textId="50ACB5CC" w:rsidR="00FD79AD" w:rsidRPr="006736AB" w:rsidRDefault="00FD79AD" w:rsidP="00AC68D0">
      <w:pPr>
        <w:pStyle w:val="Paragraphedeliste"/>
        <w:numPr>
          <w:ilvl w:val="0"/>
          <w:numId w:val="31"/>
        </w:numPr>
        <w:spacing w:line="360" w:lineRule="auto"/>
        <w:jc w:val="both"/>
        <w:rPr>
          <w:rStyle w:val="fontstyle01"/>
          <w:rFonts w:ascii="Times New Roman" w:hAnsi="Times New Roman" w:cs="Times New Roman"/>
          <w:bCs/>
          <w:color w:val="000000" w:themeColor="text1"/>
          <w:sz w:val="28"/>
          <w:szCs w:val="28"/>
        </w:rPr>
      </w:pPr>
      <w:r w:rsidRPr="003E76C0">
        <w:rPr>
          <w:rStyle w:val="fontstyle01"/>
          <w:rFonts w:ascii="Times New Roman" w:hAnsi="Times New Roman" w:cs="Times New Roman"/>
          <w:bCs/>
          <w:color w:val="000000" w:themeColor="text1"/>
          <w:sz w:val="28"/>
          <w:szCs w:val="28"/>
        </w:rPr>
        <w:t xml:space="preserve">[4] Conseil </w:t>
      </w:r>
      <w:proofErr w:type="spellStart"/>
      <w:r w:rsidRPr="003E76C0">
        <w:rPr>
          <w:rStyle w:val="fontstyle01"/>
          <w:rFonts w:ascii="Times New Roman" w:hAnsi="Times New Roman" w:cs="Times New Roman"/>
          <w:bCs/>
          <w:color w:val="000000" w:themeColor="text1"/>
          <w:sz w:val="28"/>
          <w:szCs w:val="28"/>
        </w:rPr>
        <w:t>Superieur</w:t>
      </w:r>
      <w:proofErr w:type="spellEnd"/>
      <w:r w:rsidRPr="003E76C0">
        <w:rPr>
          <w:rStyle w:val="fontstyle01"/>
          <w:rFonts w:ascii="Times New Roman" w:hAnsi="Times New Roman" w:cs="Times New Roman"/>
          <w:bCs/>
          <w:color w:val="000000" w:themeColor="text1"/>
          <w:sz w:val="28"/>
          <w:szCs w:val="28"/>
        </w:rPr>
        <w:t xml:space="preserve"> de l’Audiovisuel : Evolution des modes de</w:t>
      </w:r>
      <w:r w:rsidRPr="003E76C0">
        <w:rPr>
          <w:rFonts w:ascii="Times New Roman" w:hAnsi="Times New Roman" w:cs="Times New Roman"/>
          <w:bCs/>
          <w:color w:val="000000" w:themeColor="text1"/>
          <w:sz w:val="28"/>
          <w:szCs w:val="28"/>
        </w:rPr>
        <w:t xml:space="preserve"> </w:t>
      </w:r>
      <w:r w:rsidRPr="003E76C0">
        <w:rPr>
          <w:rStyle w:val="fontstyle01"/>
          <w:rFonts w:ascii="Times New Roman" w:hAnsi="Times New Roman" w:cs="Times New Roman"/>
          <w:bCs/>
          <w:color w:val="000000" w:themeColor="text1"/>
          <w:sz w:val="28"/>
          <w:szCs w:val="28"/>
        </w:rPr>
        <w:t xml:space="preserve">diffusion de la radio, quel rôle pour la radio numérique </w:t>
      </w:r>
      <w:proofErr w:type="gramStart"/>
      <w:r w:rsidRPr="003E76C0">
        <w:rPr>
          <w:rStyle w:val="fontstyle01"/>
          <w:rFonts w:ascii="Times New Roman" w:hAnsi="Times New Roman" w:cs="Times New Roman"/>
          <w:bCs/>
          <w:color w:val="000000" w:themeColor="text1"/>
          <w:sz w:val="28"/>
          <w:szCs w:val="28"/>
        </w:rPr>
        <w:t>terrestre</w:t>
      </w:r>
      <w:r w:rsidR="006736AB">
        <w:rPr>
          <w:rStyle w:val="fontstyle01"/>
          <w:rFonts w:ascii="Times New Roman" w:hAnsi="Times New Roman" w:cs="Times New Roman"/>
          <w:bCs/>
          <w:color w:val="000000" w:themeColor="text1"/>
          <w:sz w:val="28"/>
          <w:szCs w:val="28"/>
        </w:rPr>
        <w:t> ?</w:t>
      </w:r>
      <w:r w:rsidRPr="003E76C0">
        <w:rPr>
          <w:rStyle w:val="fontstyle01"/>
          <w:rFonts w:ascii="Times New Roman" w:hAnsi="Times New Roman" w:cs="Times New Roman"/>
          <w:bCs/>
          <w:color w:val="000000" w:themeColor="text1"/>
          <w:sz w:val="28"/>
          <w:szCs w:val="28"/>
        </w:rPr>
        <w:t>.</w:t>
      </w:r>
      <w:proofErr w:type="gramEnd"/>
      <w:r w:rsidRPr="003E76C0">
        <w:rPr>
          <w:rStyle w:val="fontstyle01"/>
          <w:rFonts w:ascii="Times New Roman" w:hAnsi="Times New Roman" w:cs="Times New Roman"/>
          <w:bCs/>
          <w:color w:val="000000" w:themeColor="text1"/>
          <w:sz w:val="28"/>
          <w:szCs w:val="28"/>
        </w:rPr>
        <w:t xml:space="preserve"> </w:t>
      </w:r>
      <w:r w:rsidR="00D91292">
        <w:rPr>
          <w:rStyle w:val="fontstyle01"/>
          <w:rFonts w:ascii="Times New Roman" w:hAnsi="Times New Roman" w:cs="Times New Roman"/>
          <w:bCs/>
          <w:color w:val="000000" w:themeColor="text1"/>
          <w:sz w:val="28"/>
          <w:szCs w:val="28"/>
        </w:rPr>
        <w:t>[PDF] (01/2015)</w:t>
      </w:r>
      <w:r w:rsidRPr="003E76C0">
        <w:rPr>
          <w:rStyle w:val="fontstyle01"/>
          <w:rFonts w:ascii="Times New Roman" w:hAnsi="Times New Roman" w:cs="Times New Roman"/>
          <w:bCs/>
          <w:color w:val="000000" w:themeColor="text1"/>
          <w:sz w:val="28"/>
          <w:szCs w:val="28"/>
        </w:rPr>
        <w:t>, disponible sur :</w:t>
      </w:r>
      <w:r w:rsidRPr="006736AB">
        <w:rPr>
          <w:rStyle w:val="fontstyle01"/>
          <w:rFonts w:ascii="Times New Roman" w:hAnsi="Times New Roman" w:cs="Times New Roman"/>
          <w:bCs/>
          <w:color w:val="000000" w:themeColor="text1"/>
          <w:sz w:val="28"/>
          <w:szCs w:val="28"/>
        </w:rPr>
        <w:t xml:space="preserve"> </w:t>
      </w:r>
      <w:hyperlink r:id="rId43" w:history="1">
        <w:r w:rsidRPr="006736AB">
          <w:rPr>
            <w:rStyle w:val="Lienhypertexte"/>
            <w:rFonts w:ascii="Times New Roman" w:hAnsi="Times New Roman" w:cs="Times New Roman"/>
            <w:bCs/>
            <w:color w:val="000000" w:themeColor="text1"/>
            <w:sz w:val="28"/>
            <w:szCs w:val="28"/>
          </w:rPr>
          <w:t>www.csa.fr</w:t>
        </w:r>
      </w:hyperlink>
      <w:r w:rsidRPr="006736AB">
        <w:rPr>
          <w:rStyle w:val="fontstyle01"/>
          <w:rFonts w:ascii="Times New Roman" w:hAnsi="Times New Roman" w:cs="Times New Roman"/>
          <w:bCs/>
          <w:color w:val="000000" w:themeColor="text1"/>
          <w:sz w:val="28"/>
          <w:szCs w:val="28"/>
        </w:rPr>
        <w:t>, page consultée le 02/06/2020</w:t>
      </w:r>
    </w:p>
    <w:p w14:paraId="4558EA79" w14:textId="77777777" w:rsidR="00FD79AD" w:rsidRPr="003E76C0" w:rsidRDefault="00FD79AD" w:rsidP="00AC68D0">
      <w:pPr>
        <w:pStyle w:val="Paragraphedeliste"/>
        <w:numPr>
          <w:ilvl w:val="0"/>
          <w:numId w:val="31"/>
        </w:numPr>
        <w:spacing w:line="360" w:lineRule="auto"/>
        <w:jc w:val="both"/>
        <w:rPr>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rPr>
        <w:t xml:space="preserve">[5] </w:t>
      </w:r>
      <w:bookmarkStart w:id="79" w:name="_Hlk70366831"/>
      <w:proofErr w:type="spellStart"/>
      <w:r w:rsidRPr="003E76C0">
        <w:rPr>
          <w:rFonts w:ascii="Times New Roman" w:hAnsi="Times New Roman" w:cs="Times New Roman"/>
          <w:bCs/>
          <w:color w:val="000000" w:themeColor="text1"/>
          <w:sz w:val="28"/>
          <w:szCs w:val="28"/>
        </w:rPr>
        <w:t>Héctor</w:t>
      </w:r>
      <w:proofErr w:type="spellEnd"/>
      <w:r w:rsidRPr="003E76C0">
        <w:rPr>
          <w:rFonts w:ascii="Times New Roman" w:hAnsi="Times New Roman" w:cs="Times New Roman"/>
          <w:bCs/>
          <w:color w:val="000000" w:themeColor="text1"/>
          <w:sz w:val="28"/>
          <w:szCs w:val="28"/>
        </w:rPr>
        <w:t xml:space="preserve"> U., 2004. DAB TRANSMISSION SYSTEM SIMULATION. Master </w:t>
      </w:r>
      <w:proofErr w:type="spellStart"/>
      <w:r w:rsidRPr="003E76C0">
        <w:rPr>
          <w:rFonts w:ascii="Times New Roman" w:hAnsi="Times New Roman" w:cs="Times New Roman"/>
          <w:bCs/>
          <w:color w:val="000000" w:themeColor="text1"/>
          <w:sz w:val="28"/>
          <w:szCs w:val="28"/>
        </w:rPr>
        <w:t>thesis</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performed</w:t>
      </w:r>
      <w:proofErr w:type="spellEnd"/>
      <w:r w:rsidRPr="003E76C0">
        <w:rPr>
          <w:rFonts w:ascii="Times New Roman" w:hAnsi="Times New Roman" w:cs="Times New Roman"/>
          <w:bCs/>
          <w:color w:val="000000" w:themeColor="text1"/>
          <w:sz w:val="28"/>
          <w:szCs w:val="28"/>
        </w:rPr>
        <w:t xml:space="preserve"> in </w:t>
      </w:r>
      <w:proofErr w:type="spellStart"/>
      <w:r w:rsidRPr="003E76C0">
        <w:rPr>
          <w:rFonts w:ascii="Times New Roman" w:hAnsi="Times New Roman" w:cs="Times New Roman"/>
          <w:bCs/>
          <w:color w:val="000000" w:themeColor="text1"/>
          <w:sz w:val="28"/>
          <w:szCs w:val="28"/>
        </w:rPr>
        <w:t>Electronic</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Systems</w:t>
      </w:r>
      <w:proofErr w:type="spellEnd"/>
      <w:r w:rsidRPr="003E76C0">
        <w:rPr>
          <w:rFonts w:ascii="Times New Roman" w:hAnsi="Times New Roman" w:cs="Times New Roman"/>
          <w:bCs/>
          <w:color w:val="000000" w:themeColor="text1"/>
          <w:sz w:val="28"/>
          <w:szCs w:val="28"/>
        </w:rPr>
        <w:t xml:space="preserve">. Linköping Institute of </w:t>
      </w:r>
      <w:proofErr w:type="spellStart"/>
      <w:r w:rsidRPr="003E76C0">
        <w:rPr>
          <w:rFonts w:ascii="Times New Roman" w:hAnsi="Times New Roman" w:cs="Times New Roman"/>
          <w:bCs/>
          <w:color w:val="000000" w:themeColor="text1"/>
          <w:sz w:val="28"/>
          <w:szCs w:val="28"/>
        </w:rPr>
        <w:t>Technology</w:t>
      </w:r>
      <w:proofErr w:type="spellEnd"/>
      <w:r w:rsidRPr="003E76C0">
        <w:rPr>
          <w:rFonts w:ascii="Times New Roman" w:hAnsi="Times New Roman" w:cs="Times New Roman"/>
          <w:bCs/>
          <w:color w:val="000000" w:themeColor="text1"/>
          <w:sz w:val="28"/>
          <w:szCs w:val="28"/>
        </w:rPr>
        <w:t>, 71p.</w:t>
      </w:r>
      <w:bookmarkEnd w:id="79"/>
    </w:p>
    <w:p w14:paraId="7F280AFB" w14:textId="77777777" w:rsidR="00FD79AD" w:rsidRPr="003E76C0" w:rsidRDefault="00FD79AD" w:rsidP="00AC68D0">
      <w:pPr>
        <w:pStyle w:val="Paragraphedeliste"/>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[6] </w:t>
      </w:r>
      <w:proofErr w:type="spellStart"/>
      <w:r w:rsidRPr="003E76C0">
        <w:rPr>
          <w:rFonts w:ascii="Times New Roman" w:eastAsia="Calibri" w:hAnsi="Times New Roman" w:cs="Times New Roman"/>
          <w:bCs/>
          <w:color w:val="000000" w:themeColor="text1"/>
          <w:sz w:val="28"/>
          <w:szCs w:val="28"/>
        </w:rPr>
        <w:t>European</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Telecommunications</w:t>
      </w:r>
      <w:proofErr w:type="spellEnd"/>
      <w:r w:rsidRPr="003E76C0">
        <w:rPr>
          <w:rFonts w:ascii="Times New Roman" w:eastAsia="Calibri" w:hAnsi="Times New Roman" w:cs="Times New Roman"/>
          <w:bCs/>
          <w:color w:val="000000" w:themeColor="text1"/>
          <w:sz w:val="28"/>
          <w:szCs w:val="28"/>
        </w:rPr>
        <w:t xml:space="preserve"> Standard Institute : Digital Audio Broadcasting (DAB) to mobile, portable and </w:t>
      </w:r>
      <w:proofErr w:type="spellStart"/>
      <w:r w:rsidRPr="003E76C0">
        <w:rPr>
          <w:rFonts w:ascii="Times New Roman" w:eastAsia="Calibri" w:hAnsi="Times New Roman" w:cs="Times New Roman"/>
          <w:bCs/>
          <w:color w:val="000000" w:themeColor="text1"/>
          <w:sz w:val="28"/>
          <w:szCs w:val="28"/>
        </w:rPr>
        <w:t>fixed</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receivers</w:t>
      </w:r>
      <w:proofErr w:type="spellEnd"/>
      <w:r w:rsidRPr="003E76C0">
        <w:rPr>
          <w:rFonts w:ascii="Times New Roman" w:eastAsia="Calibri" w:hAnsi="Times New Roman" w:cs="Times New Roman"/>
          <w:bCs/>
          <w:color w:val="000000" w:themeColor="text1"/>
          <w:sz w:val="28"/>
          <w:szCs w:val="28"/>
        </w:rPr>
        <w:t>, ETSI EN 300 401 v2 .1.1, Janvier 2017,124p.</w:t>
      </w:r>
    </w:p>
    <w:p w14:paraId="3E3A3605" w14:textId="77777777" w:rsidR="00FD79AD" w:rsidRPr="003E76C0" w:rsidRDefault="00FD79AD" w:rsidP="00AC68D0">
      <w:pPr>
        <w:pStyle w:val="Paragraphedeliste"/>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[7] Walter F., 2019. Digital </w:t>
      </w:r>
      <w:proofErr w:type="spellStart"/>
      <w:r w:rsidRPr="003E76C0">
        <w:rPr>
          <w:rFonts w:ascii="Times New Roman" w:eastAsia="Calibri" w:hAnsi="Times New Roman" w:cs="Times New Roman"/>
          <w:bCs/>
          <w:color w:val="000000" w:themeColor="text1"/>
          <w:sz w:val="28"/>
          <w:szCs w:val="28"/>
        </w:rPr>
        <w:t>Video</w:t>
      </w:r>
      <w:proofErr w:type="spellEnd"/>
      <w:r w:rsidRPr="003E76C0">
        <w:rPr>
          <w:rFonts w:ascii="Times New Roman" w:eastAsia="Calibri" w:hAnsi="Times New Roman" w:cs="Times New Roman"/>
          <w:bCs/>
          <w:color w:val="000000" w:themeColor="text1"/>
          <w:sz w:val="28"/>
          <w:szCs w:val="28"/>
        </w:rPr>
        <w:t xml:space="preserve"> and Audio Broadcasting </w:t>
      </w:r>
      <w:proofErr w:type="spellStart"/>
      <w:r w:rsidRPr="003E76C0">
        <w:rPr>
          <w:rFonts w:ascii="Times New Roman" w:eastAsia="Calibri" w:hAnsi="Times New Roman" w:cs="Times New Roman"/>
          <w:bCs/>
          <w:color w:val="000000" w:themeColor="text1"/>
          <w:sz w:val="28"/>
          <w:szCs w:val="28"/>
        </w:rPr>
        <w:t>Technology</w:t>
      </w:r>
      <w:proofErr w:type="spellEnd"/>
      <w:r w:rsidRPr="003E76C0">
        <w:rPr>
          <w:rFonts w:ascii="Times New Roman" w:eastAsia="Calibri" w:hAnsi="Times New Roman" w:cs="Times New Roman"/>
          <w:bCs/>
          <w:color w:val="000000" w:themeColor="text1"/>
          <w:sz w:val="28"/>
          <w:szCs w:val="28"/>
        </w:rPr>
        <w:t>. 4</w:t>
      </w:r>
      <w:r w:rsidRPr="003E76C0">
        <w:rPr>
          <w:rFonts w:ascii="Times New Roman" w:eastAsia="Calibri" w:hAnsi="Times New Roman" w:cs="Times New Roman"/>
          <w:bCs/>
          <w:color w:val="000000" w:themeColor="text1"/>
          <w:sz w:val="28"/>
          <w:szCs w:val="28"/>
          <w:vertAlign w:val="superscript"/>
        </w:rPr>
        <w:t>ème</w:t>
      </w:r>
      <w:r w:rsidRPr="003E76C0">
        <w:rPr>
          <w:rFonts w:ascii="Times New Roman" w:eastAsia="Calibri" w:hAnsi="Times New Roman" w:cs="Times New Roman"/>
          <w:bCs/>
          <w:color w:val="000000" w:themeColor="text1"/>
          <w:sz w:val="28"/>
          <w:szCs w:val="28"/>
        </w:rPr>
        <w:t xml:space="preserve"> Edition, Munich, Germany, 1051p</w:t>
      </w:r>
    </w:p>
    <w:p w14:paraId="5A373AF3" w14:textId="574CD869" w:rsidR="00FD79AD" w:rsidRPr="003E76C0" w:rsidRDefault="00FD79AD" w:rsidP="00AC68D0">
      <w:pPr>
        <w:pStyle w:val="Paragraphedeliste"/>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[8] COLLET O</w:t>
      </w:r>
      <w:r w:rsidR="00D91292">
        <w:rPr>
          <w:rFonts w:ascii="Times New Roman" w:eastAsia="Calibri" w:hAnsi="Times New Roman" w:cs="Times New Roman"/>
          <w:bCs/>
          <w:color w:val="000000" w:themeColor="text1"/>
          <w:sz w:val="28"/>
          <w:szCs w:val="28"/>
        </w:rPr>
        <w:t xml:space="preserve"> </w:t>
      </w:r>
      <w:r w:rsidRPr="003E76C0">
        <w:rPr>
          <w:rFonts w:ascii="Times New Roman" w:eastAsia="Calibri" w:hAnsi="Times New Roman" w:cs="Times New Roman"/>
          <w:bCs/>
          <w:color w:val="000000" w:themeColor="text1"/>
          <w:sz w:val="28"/>
          <w:szCs w:val="28"/>
        </w:rPr>
        <w:t xml:space="preserve">:  LA RADIO NUMERIQUE. Juin 2009, disponible sur : </w:t>
      </w:r>
      <w:hyperlink r:id="rId44">
        <w:r w:rsidRPr="003E76C0">
          <w:rPr>
            <w:rFonts w:ascii="Times New Roman" w:eastAsia="Calibri" w:hAnsi="Times New Roman" w:cs="Times New Roman"/>
            <w:bCs/>
            <w:color w:val="000000" w:themeColor="text1"/>
            <w:sz w:val="28"/>
            <w:szCs w:val="28"/>
          </w:rPr>
          <w:t>https://www.radioscope.fr/dossier/numerique/index.htm</w:t>
        </w:r>
      </w:hyperlink>
      <w:r w:rsidRPr="003E76C0">
        <w:rPr>
          <w:rFonts w:ascii="Times New Roman" w:eastAsia="Calibri" w:hAnsi="Times New Roman" w:cs="Times New Roman"/>
          <w:bCs/>
          <w:color w:val="000000" w:themeColor="text1"/>
          <w:sz w:val="28"/>
          <w:szCs w:val="28"/>
        </w:rPr>
        <w:t xml:space="preserve"> , page consultée le 08/08/2020</w:t>
      </w:r>
    </w:p>
    <w:p w14:paraId="13DD7404" w14:textId="77777777" w:rsidR="00FD79AD" w:rsidRPr="003E76C0" w:rsidRDefault="00FD79AD" w:rsidP="00AC68D0">
      <w:pPr>
        <w:pStyle w:val="Paragraphedeliste"/>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[9] </w:t>
      </w:r>
      <w:proofErr w:type="spellStart"/>
      <w:r w:rsidRPr="003E76C0">
        <w:rPr>
          <w:rFonts w:ascii="Times New Roman" w:eastAsia="Calibri" w:hAnsi="Times New Roman" w:cs="Times New Roman"/>
          <w:bCs/>
          <w:color w:val="000000" w:themeColor="text1"/>
          <w:sz w:val="28"/>
          <w:szCs w:val="28"/>
        </w:rPr>
        <w:t>European</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Telecommunications</w:t>
      </w:r>
      <w:proofErr w:type="spellEnd"/>
      <w:r w:rsidRPr="003E76C0">
        <w:rPr>
          <w:rFonts w:ascii="Times New Roman" w:eastAsia="Calibri" w:hAnsi="Times New Roman" w:cs="Times New Roman"/>
          <w:bCs/>
          <w:color w:val="000000" w:themeColor="text1"/>
          <w:sz w:val="28"/>
          <w:szCs w:val="28"/>
        </w:rPr>
        <w:t xml:space="preserve"> Standard Institute : Digital Audio Broadcasting (DAB) ; DMB </w:t>
      </w:r>
      <w:proofErr w:type="spellStart"/>
      <w:r w:rsidRPr="003E76C0">
        <w:rPr>
          <w:rFonts w:ascii="Times New Roman" w:eastAsia="Calibri" w:hAnsi="Times New Roman" w:cs="Times New Roman"/>
          <w:bCs/>
          <w:color w:val="000000" w:themeColor="text1"/>
          <w:sz w:val="28"/>
          <w:szCs w:val="28"/>
        </w:rPr>
        <w:t>video</w:t>
      </w:r>
      <w:proofErr w:type="spellEnd"/>
      <w:r w:rsidRPr="003E76C0">
        <w:rPr>
          <w:rFonts w:ascii="Times New Roman" w:eastAsia="Calibri" w:hAnsi="Times New Roman" w:cs="Times New Roman"/>
          <w:bCs/>
          <w:color w:val="000000" w:themeColor="text1"/>
          <w:sz w:val="28"/>
          <w:szCs w:val="28"/>
        </w:rPr>
        <w:t xml:space="preserve"> service ; User application </w:t>
      </w:r>
      <w:proofErr w:type="spellStart"/>
      <w:r w:rsidRPr="003E76C0">
        <w:rPr>
          <w:rFonts w:ascii="Times New Roman" w:eastAsia="Calibri" w:hAnsi="Times New Roman" w:cs="Times New Roman"/>
          <w:bCs/>
          <w:color w:val="000000" w:themeColor="text1"/>
          <w:sz w:val="28"/>
          <w:szCs w:val="28"/>
        </w:rPr>
        <w:t>specification</w:t>
      </w:r>
      <w:proofErr w:type="spellEnd"/>
      <w:r w:rsidRPr="003E76C0">
        <w:rPr>
          <w:rFonts w:ascii="Times New Roman" w:eastAsia="Calibri" w:hAnsi="Times New Roman" w:cs="Times New Roman"/>
          <w:bCs/>
          <w:color w:val="000000" w:themeColor="text1"/>
          <w:sz w:val="28"/>
          <w:szCs w:val="28"/>
        </w:rPr>
        <w:t>, ETSI TS 102 428 v1.2.1, Avril 2009, 31p.</w:t>
      </w:r>
    </w:p>
    <w:p w14:paraId="31B87AF8" w14:textId="2E4C8654" w:rsidR="00FD79AD" w:rsidRPr="003E76C0" w:rsidRDefault="00FD79AD" w:rsidP="00AC68D0">
      <w:pPr>
        <w:pStyle w:val="Paragraphedeliste"/>
        <w:numPr>
          <w:ilvl w:val="0"/>
          <w:numId w:val="31"/>
        </w:numPr>
        <w:spacing w:line="360" w:lineRule="auto"/>
        <w:jc w:val="both"/>
        <w:rPr>
          <w:rStyle w:val="fontstyle01"/>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shd w:val="clear" w:color="auto" w:fill="FFFFFF"/>
        </w:rPr>
        <w:lastRenderedPageBreak/>
        <w:t xml:space="preserve">[10] DRM-The Digital Future of FM. </w:t>
      </w:r>
      <w:r w:rsidRPr="003E76C0">
        <w:rPr>
          <w:rFonts w:ascii="Times New Roman" w:hAnsi="Times New Roman" w:cs="Times New Roman"/>
          <w:bCs/>
          <w:color w:val="000000" w:themeColor="text1"/>
          <w:sz w:val="28"/>
          <w:szCs w:val="28"/>
        </w:rPr>
        <w:t xml:space="preserve">[PDF], </w:t>
      </w:r>
      <w:r w:rsidRPr="003E76C0">
        <w:rPr>
          <w:rFonts w:ascii="Times New Roman" w:hAnsi="Times New Roman" w:cs="Times New Roman"/>
          <w:bCs/>
          <w:color w:val="000000" w:themeColor="text1"/>
          <w:sz w:val="28"/>
          <w:szCs w:val="28"/>
          <w:shd w:val="clear" w:color="auto" w:fill="FFFFFF"/>
        </w:rPr>
        <w:t>disponible</w:t>
      </w:r>
      <w:r w:rsidRPr="003E76C0">
        <w:rPr>
          <w:rFonts w:ascii="Times New Roman" w:hAnsi="Times New Roman" w:cs="Times New Roman"/>
          <w:bCs/>
          <w:i/>
          <w:iCs/>
          <w:color w:val="000000" w:themeColor="text1"/>
          <w:sz w:val="28"/>
          <w:szCs w:val="28"/>
          <w:shd w:val="clear" w:color="auto" w:fill="FFFFFF"/>
        </w:rPr>
        <w:t xml:space="preserve"> sur </w:t>
      </w:r>
      <w:hyperlink r:id="rId45" w:history="1">
        <w:r w:rsidRPr="003E76C0">
          <w:rPr>
            <w:rStyle w:val="Lienhypertexte"/>
            <w:rFonts w:ascii="Times New Roman" w:hAnsi="Times New Roman" w:cs="Times New Roman"/>
            <w:bCs/>
            <w:color w:val="000000" w:themeColor="text1"/>
            <w:sz w:val="28"/>
            <w:szCs w:val="28"/>
          </w:rPr>
          <w:t>https://www.drm.org/wp-content/uploads/2016/06/DRM-The-Digital-Future-of-FM-2014-06-24.pdf</w:t>
        </w:r>
      </w:hyperlink>
      <w:r w:rsidRPr="003E76C0">
        <w:rPr>
          <w:rFonts w:ascii="Times New Roman" w:hAnsi="Times New Roman" w:cs="Times New Roman"/>
          <w:bCs/>
          <w:color w:val="000000" w:themeColor="text1"/>
          <w:sz w:val="28"/>
          <w:szCs w:val="28"/>
        </w:rPr>
        <w:t xml:space="preserve"> ,</w:t>
      </w:r>
      <w:r w:rsidR="00D91292">
        <w:rPr>
          <w:rFonts w:ascii="Times New Roman" w:hAnsi="Times New Roman" w:cs="Times New Roman"/>
          <w:bCs/>
          <w:color w:val="000000" w:themeColor="text1"/>
          <w:sz w:val="28"/>
          <w:szCs w:val="28"/>
        </w:rPr>
        <w:t>page</w:t>
      </w:r>
      <w:r w:rsidRPr="003E76C0">
        <w:rPr>
          <w:rFonts w:ascii="Times New Roman" w:hAnsi="Times New Roman" w:cs="Times New Roman"/>
          <w:bCs/>
          <w:color w:val="000000" w:themeColor="text1"/>
          <w:sz w:val="28"/>
          <w:szCs w:val="28"/>
        </w:rPr>
        <w:t xml:space="preserve"> consultée le 11/08/2020</w:t>
      </w:r>
    </w:p>
    <w:p w14:paraId="0D525ACE" w14:textId="77777777" w:rsidR="00FD79AD" w:rsidRPr="003E76C0" w:rsidRDefault="00FD79AD" w:rsidP="00AC68D0">
      <w:pPr>
        <w:pStyle w:val="Paragraphedeliste"/>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[11] </w:t>
      </w:r>
      <w:proofErr w:type="spellStart"/>
      <w:r w:rsidRPr="003E76C0">
        <w:rPr>
          <w:rFonts w:ascii="Times New Roman" w:eastAsia="Calibri" w:hAnsi="Times New Roman" w:cs="Times New Roman"/>
          <w:bCs/>
          <w:color w:val="000000" w:themeColor="text1"/>
          <w:sz w:val="28"/>
          <w:szCs w:val="28"/>
        </w:rPr>
        <w:t>European</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Telecommunications</w:t>
      </w:r>
      <w:proofErr w:type="spellEnd"/>
      <w:r w:rsidRPr="003E76C0">
        <w:rPr>
          <w:rFonts w:ascii="Times New Roman" w:eastAsia="Calibri" w:hAnsi="Times New Roman" w:cs="Times New Roman"/>
          <w:bCs/>
          <w:color w:val="000000" w:themeColor="text1"/>
          <w:sz w:val="28"/>
          <w:szCs w:val="28"/>
        </w:rPr>
        <w:t xml:space="preserve"> Standard Institute : Digital Radio Mondiale (DRM) ; System </w:t>
      </w:r>
      <w:proofErr w:type="spellStart"/>
      <w:r w:rsidRPr="003E76C0">
        <w:rPr>
          <w:rFonts w:ascii="Times New Roman" w:eastAsia="Calibri" w:hAnsi="Times New Roman" w:cs="Times New Roman"/>
          <w:bCs/>
          <w:color w:val="000000" w:themeColor="text1"/>
          <w:sz w:val="28"/>
          <w:szCs w:val="28"/>
        </w:rPr>
        <w:t>Specification</w:t>
      </w:r>
      <w:proofErr w:type="spellEnd"/>
      <w:r w:rsidRPr="003E76C0">
        <w:rPr>
          <w:rFonts w:ascii="Times New Roman" w:eastAsia="Calibri" w:hAnsi="Times New Roman" w:cs="Times New Roman"/>
          <w:bCs/>
          <w:color w:val="000000" w:themeColor="text1"/>
          <w:sz w:val="28"/>
          <w:szCs w:val="28"/>
        </w:rPr>
        <w:t>, ETSI ES 201 980 v3.2.1, Juillet 2012, 222p.</w:t>
      </w:r>
    </w:p>
    <w:p w14:paraId="2B725B17" w14:textId="103950F2" w:rsidR="00FD79AD" w:rsidRPr="003E76C0" w:rsidRDefault="00FD79AD" w:rsidP="00AC68D0">
      <w:pPr>
        <w:pStyle w:val="Paragraphedeliste"/>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[12] SYNTHÈSE DE LA CONSULTATION SUR LES NORMES DE LA RADIO NUMÉRIQUE TERRESTRE. [PDF] (12 Août 2012), disponible sur</w:t>
      </w:r>
      <w:r w:rsidR="006736AB">
        <w:rPr>
          <w:rFonts w:ascii="Times New Roman" w:eastAsia="Calibri" w:hAnsi="Times New Roman" w:cs="Times New Roman"/>
          <w:bCs/>
          <w:color w:val="000000" w:themeColor="text1"/>
          <w:sz w:val="28"/>
          <w:szCs w:val="28"/>
        </w:rPr>
        <w:t xml:space="preserve"> </w:t>
      </w:r>
      <w:hyperlink r:id="rId46" w:history="1">
        <w:r w:rsidR="006736AB" w:rsidRPr="00086669">
          <w:rPr>
            <w:rStyle w:val="Lienhypertexte"/>
            <w:rFonts w:ascii="Times New Roman" w:eastAsia="Calibri" w:hAnsi="Times New Roman" w:cs="Times New Roman"/>
            <w:bCs/>
            <w:sz w:val="28"/>
            <w:szCs w:val="28"/>
          </w:rPr>
          <w:t>https://www.culture.gouv.fr/Media/Thematiques/Audiovisuel/Files/Consulter-la-synthese</w:t>
        </w:r>
      </w:hyperlink>
    </w:p>
    <w:p w14:paraId="4A48FE73" w14:textId="5123C313" w:rsidR="00FD79AD" w:rsidRPr="00310AEF" w:rsidRDefault="00FD79AD" w:rsidP="00AC68D0">
      <w:pPr>
        <w:pStyle w:val="Paragraphedeliste"/>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[13] </w:t>
      </w:r>
      <w:proofErr w:type="spellStart"/>
      <w:r w:rsidRPr="003E76C0">
        <w:rPr>
          <w:rFonts w:ascii="Times New Roman" w:eastAsia="Calibri" w:hAnsi="Times New Roman" w:cs="Times New Roman"/>
          <w:bCs/>
          <w:color w:val="000000" w:themeColor="text1"/>
          <w:sz w:val="28"/>
          <w:szCs w:val="28"/>
        </w:rPr>
        <w:t>Stockmann</w:t>
      </w:r>
      <w:proofErr w:type="spellEnd"/>
      <w:r w:rsidRPr="003E76C0">
        <w:rPr>
          <w:rFonts w:ascii="Times New Roman" w:eastAsia="Calibri" w:hAnsi="Times New Roman" w:cs="Times New Roman"/>
          <w:bCs/>
          <w:color w:val="000000" w:themeColor="text1"/>
          <w:sz w:val="28"/>
          <w:szCs w:val="28"/>
        </w:rPr>
        <w:t xml:space="preserve"> J.</w:t>
      </w:r>
      <w:r w:rsidR="00D91292">
        <w:rPr>
          <w:rFonts w:ascii="Times New Roman" w:eastAsia="Calibri" w:hAnsi="Times New Roman" w:cs="Times New Roman"/>
          <w:bCs/>
          <w:color w:val="000000" w:themeColor="text1"/>
          <w:sz w:val="28"/>
          <w:szCs w:val="28"/>
        </w:rPr>
        <w:t>, 201</w:t>
      </w:r>
      <w:r w:rsidR="009363C3">
        <w:rPr>
          <w:rFonts w:ascii="Times New Roman" w:eastAsia="Calibri" w:hAnsi="Times New Roman" w:cs="Times New Roman"/>
          <w:bCs/>
          <w:color w:val="000000" w:themeColor="text1"/>
          <w:sz w:val="28"/>
          <w:szCs w:val="28"/>
        </w:rPr>
        <w:t>6</w:t>
      </w:r>
      <w:r w:rsidR="00D91292">
        <w:rPr>
          <w:rFonts w:ascii="Times New Roman" w:eastAsia="Calibri" w:hAnsi="Times New Roman" w:cs="Times New Roman"/>
          <w:bCs/>
          <w:color w:val="000000" w:themeColor="text1"/>
          <w:sz w:val="28"/>
          <w:szCs w:val="28"/>
        </w:rPr>
        <w:t>.</w:t>
      </w:r>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Economic</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Advantages</w:t>
      </w:r>
      <w:proofErr w:type="spellEnd"/>
      <w:r w:rsidRPr="003E76C0">
        <w:rPr>
          <w:rFonts w:ascii="Times New Roman" w:eastAsia="Calibri" w:hAnsi="Times New Roman" w:cs="Times New Roman"/>
          <w:bCs/>
          <w:color w:val="000000" w:themeColor="text1"/>
          <w:sz w:val="28"/>
          <w:szCs w:val="28"/>
        </w:rPr>
        <w:t xml:space="preserve"> of DAB+, </w:t>
      </w:r>
      <w:proofErr w:type="spellStart"/>
      <w:r w:rsidRPr="003E76C0">
        <w:rPr>
          <w:rFonts w:ascii="Times New Roman" w:eastAsia="Calibri" w:hAnsi="Times New Roman" w:cs="Times New Roman"/>
          <w:bCs/>
          <w:color w:val="000000" w:themeColor="text1"/>
          <w:sz w:val="28"/>
          <w:szCs w:val="28"/>
        </w:rPr>
        <w:t>Kyiv</w:t>
      </w:r>
      <w:proofErr w:type="spellEnd"/>
      <w:r w:rsidRPr="003E76C0">
        <w:rPr>
          <w:rFonts w:ascii="Times New Roman" w:eastAsia="Calibri" w:hAnsi="Times New Roman" w:cs="Times New Roman"/>
          <w:bCs/>
          <w:color w:val="000000" w:themeColor="text1"/>
          <w:sz w:val="28"/>
          <w:szCs w:val="28"/>
        </w:rPr>
        <w:t>.</w:t>
      </w:r>
    </w:p>
    <w:p w14:paraId="6D564ECD" w14:textId="77777777" w:rsidR="00FD79AD" w:rsidRPr="003E76C0" w:rsidRDefault="00FD79AD" w:rsidP="00AC68D0">
      <w:pPr>
        <w:pStyle w:val="Paragraphedeliste"/>
        <w:numPr>
          <w:ilvl w:val="0"/>
          <w:numId w:val="31"/>
        </w:numPr>
        <w:spacing w:line="360" w:lineRule="auto"/>
        <w:jc w:val="both"/>
        <w:rPr>
          <w:rFonts w:ascii="Times New Roman" w:eastAsia="Calibri"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[14] KADIONIK P., BASES DE TRANSMISSIONS NUMERIQUES, Les modulations numériques, Ecole Nationale Supérieure Electronique, Informatique, et Radiocommunications, Bordeaux</w:t>
      </w:r>
    </w:p>
    <w:p w14:paraId="231A0430" w14:textId="77777777" w:rsidR="00FD79AD" w:rsidRPr="003E76C0" w:rsidRDefault="00FD79AD" w:rsidP="00AC68D0">
      <w:pPr>
        <w:pStyle w:val="Paragraphedeliste"/>
        <w:numPr>
          <w:ilvl w:val="0"/>
          <w:numId w:val="31"/>
        </w:numPr>
        <w:spacing w:line="360" w:lineRule="auto"/>
        <w:jc w:val="both"/>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z w:val="28"/>
          <w:szCs w:val="28"/>
        </w:rPr>
        <w:t xml:space="preserve">[15] </w:t>
      </w:r>
      <w:r w:rsidRPr="003E76C0">
        <w:rPr>
          <w:rFonts w:ascii="Times New Roman" w:eastAsia="Calibri" w:hAnsi="Times New Roman" w:cs="Times New Roman"/>
          <w:bCs/>
          <w:color w:val="000000" w:themeColor="text1"/>
          <w:spacing w:val="11"/>
          <w:sz w:val="28"/>
          <w:szCs w:val="28"/>
          <w:shd w:val="clear" w:color="auto" w:fill="FFFFFF"/>
        </w:rPr>
        <w:t xml:space="preserve">DQPSK </w:t>
      </w:r>
      <w:proofErr w:type="spellStart"/>
      <w:r w:rsidRPr="003E76C0">
        <w:rPr>
          <w:rFonts w:ascii="Times New Roman" w:eastAsia="Calibri" w:hAnsi="Times New Roman" w:cs="Times New Roman"/>
          <w:bCs/>
          <w:color w:val="000000" w:themeColor="text1"/>
          <w:spacing w:val="11"/>
          <w:sz w:val="28"/>
          <w:szCs w:val="28"/>
          <w:shd w:val="clear" w:color="auto" w:fill="FFFFFF"/>
        </w:rPr>
        <w:t>Modulator</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w:t>
      </w:r>
      <w:proofErr w:type="spellStart"/>
      <w:r w:rsidRPr="003E76C0">
        <w:rPr>
          <w:rFonts w:ascii="Times New Roman" w:eastAsia="Calibri" w:hAnsi="Times New Roman" w:cs="Times New Roman"/>
          <w:bCs/>
          <w:color w:val="000000" w:themeColor="text1"/>
          <w:spacing w:val="11"/>
          <w:sz w:val="28"/>
          <w:szCs w:val="28"/>
          <w:shd w:val="clear" w:color="auto" w:fill="FFFFFF"/>
        </w:rPr>
        <w:t>Baseband</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disponible sur : https://fr.mathworks.com/help/comm/ref/dqpskmodulatorbaseband.html?searchHighlight=DQPSK&amp;s_tid=srchtitle</w:t>
      </w:r>
    </w:p>
    <w:p w14:paraId="381F66B3" w14:textId="77777777" w:rsidR="00FD79AD" w:rsidRPr="003E76C0" w:rsidRDefault="00FD79AD" w:rsidP="00AC68D0">
      <w:pPr>
        <w:pStyle w:val="Paragraphedeliste"/>
        <w:numPr>
          <w:ilvl w:val="0"/>
          <w:numId w:val="31"/>
        </w:numPr>
        <w:spacing w:line="360" w:lineRule="auto"/>
        <w:jc w:val="both"/>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pacing w:val="11"/>
          <w:sz w:val="28"/>
          <w:szCs w:val="28"/>
          <w:shd w:val="clear" w:color="auto" w:fill="FFFFFF"/>
        </w:rPr>
        <w:t xml:space="preserve">[16] Ernest P., DAB </w:t>
      </w:r>
      <w:proofErr w:type="spellStart"/>
      <w:r w:rsidRPr="003E76C0">
        <w:rPr>
          <w:rFonts w:ascii="Times New Roman" w:eastAsia="Calibri" w:hAnsi="Times New Roman" w:cs="Times New Roman"/>
          <w:bCs/>
          <w:color w:val="000000" w:themeColor="text1"/>
          <w:spacing w:val="11"/>
          <w:sz w:val="28"/>
          <w:szCs w:val="28"/>
          <w:shd w:val="clear" w:color="auto" w:fill="FFFFFF"/>
        </w:rPr>
        <w:t>implementation</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in SDR. Master of Science in </w:t>
      </w:r>
      <w:proofErr w:type="spellStart"/>
      <w:r w:rsidRPr="003E76C0">
        <w:rPr>
          <w:rFonts w:ascii="Times New Roman" w:eastAsia="Calibri" w:hAnsi="Times New Roman" w:cs="Times New Roman"/>
          <w:bCs/>
          <w:color w:val="000000" w:themeColor="text1"/>
          <w:spacing w:val="11"/>
          <w:sz w:val="28"/>
          <w:szCs w:val="28"/>
          <w:shd w:val="clear" w:color="auto" w:fill="FFFFFF"/>
        </w:rPr>
        <w:t>Electronic</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Engineering, </w:t>
      </w:r>
      <w:proofErr w:type="spellStart"/>
      <w:r w:rsidRPr="003E76C0">
        <w:rPr>
          <w:rFonts w:ascii="Times New Roman" w:eastAsia="Calibri" w:hAnsi="Times New Roman" w:cs="Times New Roman"/>
          <w:bCs/>
          <w:color w:val="000000" w:themeColor="text1"/>
          <w:spacing w:val="11"/>
          <w:sz w:val="28"/>
          <w:szCs w:val="28"/>
          <w:shd w:val="clear" w:color="auto" w:fill="FFFFFF"/>
        </w:rPr>
        <w:t>University</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of </w:t>
      </w:r>
      <w:proofErr w:type="spellStart"/>
      <w:r w:rsidRPr="003E76C0">
        <w:rPr>
          <w:rFonts w:ascii="Times New Roman" w:eastAsia="Calibri" w:hAnsi="Times New Roman" w:cs="Times New Roman"/>
          <w:bCs/>
          <w:color w:val="000000" w:themeColor="text1"/>
          <w:spacing w:val="11"/>
          <w:sz w:val="28"/>
          <w:szCs w:val="28"/>
          <w:shd w:val="clear" w:color="auto" w:fill="FFFFFF"/>
        </w:rPr>
        <w:t>Stellenbosch</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w:t>
      </w:r>
      <w:proofErr w:type="spellStart"/>
      <w:r w:rsidRPr="003E76C0">
        <w:rPr>
          <w:rFonts w:ascii="Times New Roman" w:eastAsia="Calibri" w:hAnsi="Times New Roman" w:cs="Times New Roman"/>
          <w:bCs/>
          <w:color w:val="000000" w:themeColor="text1"/>
          <w:spacing w:val="11"/>
          <w:sz w:val="28"/>
          <w:szCs w:val="28"/>
          <w:shd w:val="clear" w:color="auto" w:fill="FFFFFF"/>
        </w:rPr>
        <w:t>Decembre</w:t>
      </w:r>
      <w:proofErr w:type="spellEnd"/>
      <w:r w:rsidRPr="003E76C0">
        <w:rPr>
          <w:rFonts w:ascii="Times New Roman" w:eastAsia="Calibri" w:hAnsi="Times New Roman" w:cs="Times New Roman"/>
          <w:bCs/>
          <w:color w:val="000000" w:themeColor="text1"/>
          <w:spacing w:val="11"/>
          <w:sz w:val="28"/>
          <w:szCs w:val="28"/>
          <w:shd w:val="clear" w:color="auto" w:fill="FFFFFF"/>
        </w:rPr>
        <w:t xml:space="preserve"> 2005, 134p.</w:t>
      </w:r>
    </w:p>
    <w:p w14:paraId="27B3C2E3" w14:textId="77777777" w:rsidR="00FD79AD" w:rsidRPr="003E76C0" w:rsidRDefault="00FD79AD" w:rsidP="00AC68D0">
      <w:pPr>
        <w:spacing w:line="360" w:lineRule="auto"/>
        <w:ind w:left="360"/>
        <w:jc w:val="both"/>
        <w:rPr>
          <w:rFonts w:ascii="Times New Roman" w:eastAsia="Calibri" w:hAnsi="Times New Roman" w:cs="Times New Roman"/>
          <w:bCs/>
          <w:color w:val="000000" w:themeColor="text1"/>
          <w:sz w:val="28"/>
          <w:szCs w:val="28"/>
        </w:rPr>
      </w:pPr>
    </w:p>
    <w:p w14:paraId="36483A7C" w14:textId="283C7373" w:rsidR="00FD79AD" w:rsidRPr="003E76C0" w:rsidRDefault="00FD79AD" w:rsidP="00AC68D0">
      <w:pPr>
        <w:pStyle w:val="Paragraphedeliste"/>
        <w:numPr>
          <w:ilvl w:val="0"/>
          <w:numId w:val="31"/>
        </w:numPr>
        <w:spacing w:line="360" w:lineRule="auto"/>
        <w:jc w:val="both"/>
        <w:rPr>
          <w:rFonts w:ascii="Times New Roman"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[17] BEN HNIA et al., </w:t>
      </w:r>
      <w:r w:rsidRPr="003E76C0">
        <w:rPr>
          <w:rFonts w:ascii="Times New Roman" w:hAnsi="Times New Roman" w:cs="Times New Roman"/>
          <w:bCs/>
          <w:color w:val="000000" w:themeColor="text1"/>
          <w:sz w:val="28"/>
          <w:szCs w:val="28"/>
        </w:rPr>
        <w:t>Etude des performances de la modulation OFDM pour l’utilisation dans les systèmes de</w:t>
      </w:r>
      <w:r w:rsidR="00D91292">
        <w:rPr>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communication sans fils de la 4G,</w:t>
      </w:r>
      <w:r w:rsidRPr="003E76C0">
        <w:rPr>
          <w:rStyle w:val="Lienhypertexte"/>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Laboratoire d’Electronique et des Technologies de l’information</w:t>
      </w:r>
      <w:r w:rsidR="00D91292">
        <w:rPr>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(L.E.T.I), Mars 2004, p1-5, Tunisie.</w:t>
      </w:r>
    </w:p>
    <w:p w14:paraId="0BF86D7C" w14:textId="77777777" w:rsidR="00FD79AD" w:rsidRPr="003E76C0" w:rsidRDefault="00FD79AD" w:rsidP="00AC68D0">
      <w:pPr>
        <w:pStyle w:val="Paragraphedeliste"/>
        <w:numPr>
          <w:ilvl w:val="0"/>
          <w:numId w:val="31"/>
        </w:numPr>
        <w:spacing w:line="360" w:lineRule="auto"/>
        <w:jc w:val="both"/>
        <w:rPr>
          <w:rFonts w:ascii="Times New Roman" w:eastAsia="Calibri" w:hAnsi="Times New Roman" w:cs="Times New Roman"/>
          <w:bCs/>
          <w:color w:val="000000" w:themeColor="text1"/>
          <w:spacing w:val="11"/>
          <w:sz w:val="28"/>
          <w:szCs w:val="28"/>
          <w:shd w:val="clear" w:color="auto" w:fill="FFFFFF"/>
        </w:rPr>
      </w:pPr>
      <w:r w:rsidRPr="003E76C0">
        <w:rPr>
          <w:rFonts w:ascii="Times New Roman" w:eastAsia="Calibri" w:hAnsi="Times New Roman" w:cs="Times New Roman"/>
          <w:bCs/>
          <w:color w:val="000000" w:themeColor="text1"/>
          <w:spacing w:val="11"/>
          <w:sz w:val="28"/>
          <w:szCs w:val="28"/>
          <w:shd w:val="clear" w:color="auto" w:fill="FFFFFF"/>
        </w:rPr>
        <w:t>[18] GOUYET J., KALINOWSKI S., PELLAN B., 2015.Extrait article [TE 6 150] Radio numérique DAB, DAB+, DMB.</w:t>
      </w:r>
    </w:p>
    <w:p w14:paraId="548CD7A2" w14:textId="77777777" w:rsidR="00FD79AD" w:rsidRPr="003E76C0" w:rsidRDefault="00FD79AD" w:rsidP="00AC68D0">
      <w:pPr>
        <w:pStyle w:val="Paragraphedeliste"/>
        <w:numPr>
          <w:ilvl w:val="0"/>
          <w:numId w:val="31"/>
        </w:numPr>
        <w:spacing w:line="360" w:lineRule="auto"/>
        <w:jc w:val="both"/>
        <w:rPr>
          <w:rFonts w:ascii="Times New Roman" w:hAnsi="Times New Roman" w:cs="Times New Roman"/>
          <w:bCs/>
          <w:color w:val="000000" w:themeColor="text1"/>
          <w:sz w:val="28"/>
          <w:szCs w:val="28"/>
        </w:rPr>
      </w:pPr>
      <w:r w:rsidRPr="003E76C0">
        <w:rPr>
          <w:rFonts w:ascii="Times New Roman" w:hAnsi="Times New Roman" w:cs="Times New Roman"/>
          <w:bCs/>
          <w:color w:val="000000" w:themeColor="text1"/>
          <w:sz w:val="28"/>
          <w:szCs w:val="28"/>
        </w:rPr>
        <w:lastRenderedPageBreak/>
        <w:t xml:space="preserve">[19] Tarak Arbi. Les constellations tournées pour les réseaux sans fil et l’internet des objets sous-marins. Réseaux et télécommunications [cs.NI]. Institut Polytechnique de Paris, 2020. Français. NNT : 2020IPPAE002. </w:t>
      </w:r>
      <w:proofErr w:type="gramStart"/>
      <w:r w:rsidRPr="003E76C0">
        <w:rPr>
          <w:rFonts w:ascii="Times New Roman" w:hAnsi="Times New Roman" w:cs="Times New Roman"/>
          <w:bCs/>
          <w:color w:val="000000" w:themeColor="text1"/>
          <w:sz w:val="28"/>
          <w:szCs w:val="28"/>
        </w:rPr>
        <w:t>tel</w:t>
      </w:r>
      <w:proofErr w:type="gramEnd"/>
      <w:r w:rsidRPr="003E76C0">
        <w:rPr>
          <w:rFonts w:ascii="Times New Roman" w:hAnsi="Times New Roman" w:cs="Times New Roman"/>
          <w:bCs/>
          <w:color w:val="000000" w:themeColor="text1"/>
          <w:sz w:val="28"/>
          <w:szCs w:val="28"/>
        </w:rPr>
        <w:t>-0288834, 2020, p36-43</w:t>
      </w:r>
    </w:p>
    <w:p w14:paraId="3A39346C" w14:textId="6E826E1D" w:rsidR="00FD79AD" w:rsidRPr="003E76C0" w:rsidRDefault="00FD79AD" w:rsidP="00AC68D0">
      <w:pPr>
        <w:pStyle w:val="Paragraphedeliste"/>
        <w:numPr>
          <w:ilvl w:val="0"/>
          <w:numId w:val="31"/>
        </w:numPr>
        <w:spacing w:line="360" w:lineRule="auto"/>
        <w:jc w:val="both"/>
        <w:rPr>
          <w:rFonts w:ascii="Times New Roman" w:hAnsi="Times New Roman" w:cs="Times New Roman"/>
          <w:bCs/>
          <w:color w:val="000000" w:themeColor="text1"/>
          <w:sz w:val="28"/>
          <w:szCs w:val="28"/>
        </w:rPr>
      </w:pPr>
      <w:r w:rsidRPr="003E76C0">
        <w:rPr>
          <w:rFonts w:ascii="Times New Roman" w:eastAsia="Calibri" w:hAnsi="Times New Roman" w:cs="Times New Roman"/>
          <w:bCs/>
          <w:color w:val="000000" w:themeColor="text1"/>
          <w:sz w:val="28"/>
          <w:szCs w:val="28"/>
        </w:rPr>
        <w:t xml:space="preserve">[20] </w:t>
      </w:r>
      <w:proofErr w:type="spellStart"/>
      <w:r w:rsidRPr="003E76C0">
        <w:rPr>
          <w:rFonts w:ascii="Times New Roman" w:eastAsia="Calibri" w:hAnsi="Times New Roman" w:cs="Times New Roman"/>
          <w:bCs/>
          <w:color w:val="000000" w:themeColor="text1"/>
          <w:sz w:val="28"/>
          <w:szCs w:val="28"/>
        </w:rPr>
        <w:t>European</w:t>
      </w:r>
      <w:proofErr w:type="spellEnd"/>
      <w:r w:rsidRPr="003E76C0">
        <w:rPr>
          <w:rFonts w:ascii="Times New Roman" w:eastAsia="Calibri" w:hAnsi="Times New Roman" w:cs="Times New Roman"/>
          <w:bCs/>
          <w:color w:val="000000" w:themeColor="text1"/>
          <w:sz w:val="28"/>
          <w:szCs w:val="28"/>
        </w:rPr>
        <w:t xml:space="preserve"> </w:t>
      </w:r>
      <w:proofErr w:type="spellStart"/>
      <w:r w:rsidRPr="003E76C0">
        <w:rPr>
          <w:rFonts w:ascii="Times New Roman" w:eastAsia="Calibri" w:hAnsi="Times New Roman" w:cs="Times New Roman"/>
          <w:bCs/>
          <w:color w:val="000000" w:themeColor="text1"/>
          <w:sz w:val="28"/>
          <w:szCs w:val="28"/>
        </w:rPr>
        <w:t>Telecommunications</w:t>
      </w:r>
      <w:proofErr w:type="spellEnd"/>
      <w:r w:rsidRPr="003E76C0">
        <w:rPr>
          <w:rFonts w:ascii="Times New Roman" w:eastAsia="Calibri" w:hAnsi="Times New Roman" w:cs="Times New Roman"/>
          <w:bCs/>
          <w:color w:val="000000" w:themeColor="text1"/>
          <w:sz w:val="28"/>
          <w:szCs w:val="28"/>
        </w:rPr>
        <w:t xml:space="preserve"> Standard Institute : </w:t>
      </w:r>
      <w:r w:rsidRPr="003E76C0">
        <w:rPr>
          <w:rFonts w:ascii="Times New Roman" w:hAnsi="Times New Roman" w:cs="Times New Roman"/>
          <w:bCs/>
          <w:color w:val="000000" w:themeColor="text1"/>
          <w:sz w:val="28"/>
          <w:szCs w:val="28"/>
        </w:rPr>
        <w:t xml:space="preserve">Digital </w:t>
      </w:r>
      <w:proofErr w:type="spellStart"/>
      <w:r w:rsidRPr="003E76C0">
        <w:rPr>
          <w:rFonts w:ascii="Times New Roman" w:hAnsi="Times New Roman" w:cs="Times New Roman"/>
          <w:bCs/>
          <w:color w:val="000000" w:themeColor="text1"/>
          <w:sz w:val="28"/>
          <w:szCs w:val="28"/>
        </w:rPr>
        <w:t>Video</w:t>
      </w:r>
      <w:proofErr w:type="spellEnd"/>
      <w:r w:rsidRPr="003E76C0">
        <w:rPr>
          <w:rFonts w:ascii="Times New Roman" w:hAnsi="Times New Roman" w:cs="Times New Roman"/>
          <w:bCs/>
          <w:color w:val="000000" w:themeColor="text1"/>
          <w:sz w:val="28"/>
          <w:szCs w:val="28"/>
        </w:rPr>
        <w:t xml:space="preserve"> Broadcasting (DVB)</w:t>
      </w:r>
      <w:r w:rsidR="00D91292">
        <w:rPr>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 xml:space="preserve">; Frame structure </w:t>
      </w:r>
      <w:proofErr w:type="spellStart"/>
      <w:r w:rsidRPr="003E76C0">
        <w:rPr>
          <w:rFonts w:ascii="Times New Roman" w:hAnsi="Times New Roman" w:cs="Times New Roman"/>
          <w:bCs/>
          <w:color w:val="000000" w:themeColor="text1"/>
          <w:sz w:val="28"/>
          <w:szCs w:val="28"/>
        </w:rPr>
        <w:t>channel</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coding</w:t>
      </w:r>
      <w:proofErr w:type="spellEnd"/>
      <w:r w:rsidRPr="003E76C0">
        <w:rPr>
          <w:rFonts w:ascii="Times New Roman" w:hAnsi="Times New Roman" w:cs="Times New Roman"/>
          <w:bCs/>
          <w:color w:val="000000" w:themeColor="text1"/>
          <w:sz w:val="28"/>
          <w:szCs w:val="28"/>
        </w:rPr>
        <w:t xml:space="preserve"> and modulation for a second </w:t>
      </w:r>
      <w:proofErr w:type="spellStart"/>
      <w:r w:rsidRPr="003E76C0">
        <w:rPr>
          <w:rFonts w:ascii="Times New Roman" w:hAnsi="Times New Roman" w:cs="Times New Roman"/>
          <w:bCs/>
          <w:color w:val="000000" w:themeColor="text1"/>
          <w:sz w:val="28"/>
          <w:szCs w:val="28"/>
        </w:rPr>
        <w:t>generation</w:t>
      </w:r>
      <w:proofErr w:type="spellEnd"/>
      <w:r w:rsidRPr="003E76C0">
        <w:rPr>
          <w:rFonts w:ascii="Times New Roman" w:hAnsi="Times New Roman" w:cs="Times New Roman"/>
          <w:bCs/>
          <w:color w:val="000000" w:themeColor="text1"/>
          <w:sz w:val="28"/>
          <w:szCs w:val="28"/>
        </w:rPr>
        <w:t xml:space="preserve"> digital </w:t>
      </w:r>
      <w:proofErr w:type="spellStart"/>
      <w:r w:rsidRPr="003E76C0">
        <w:rPr>
          <w:rFonts w:ascii="Times New Roman" w:hAnsi="Times New Roman" w:cs="Times New Roman"/>
          <w:bCs/>
          <w:color w:val="000000" w:themeColor="text1"/>
          <w:sz w:val="28"/>
          <w:szCs w:val="28"/>
        </w:rPr>
        <w:t>terrestrial</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television</w:t>
      </w:r>
      <w:proofErr w:type="spellEnd"/>
      <w:r w:rsidRPr="003E76C0">
        <w:rPr>
          <w:rFonts w:ascii="Times New Roman" w:hAnsi="Times New Roman" w:cs="Times New Roman"/>
          <w:bCs/>
          <w:color w:val="000000" w:themeColor="text1"/>
          <w:sz w:val="28"/>
          <w:szCs w:val="28"/>
        </w:rPr>
        <w:t xml:space="preserve"> broadcasting system (DVB-T2), ETSI EN 302 755,</w:t>
      </w:r>
      <w:r w:rsidR="00D91292">
        <w:rPr>
          <w:rFonts w:ascii="Times New Roman" w:hAnsi="Times New Roman" w:cs="Times New Roman"/>
          <w:bCs/>
          <w:color w:val="000000" w:themeColor="text1"/>
          <w:sz w:val="28"/>
          <w:szCs w:val="28"/>
        </w:rPr>
        <w:t xml:space="preserve"> </w:t>
      </w:r>
      <w:r w:rsidRPr="003E76C0">
        <w:rPr>
          <w:rFonts w:ascii="Times New Roman" w:hAnsi="Times New Roman" w:cs="Times New Roman"/>
          <w:bCs/>
          <w:color w:val="000000" w:themeColor="text1"/>
          <w:sz w:val="28"/>
          <w:szCs w:val="28"/>
        </w:rPr>
        <w:t>v1.1.1, Septembre 2009, 167p</w:t>
      </w:r>
    </w:p>
    <w:p w14:paraId="3F9CF385" w14:textId="77777777" w:rsidR="00FD79AD" w:rsidRPr="003E76C0" w:rsidRDefault="00FD79AD" w:rsidP="00AC68D0">
      <w:pPr>
        <w:pStyle w:val="Paragraphedeliste"/>
        <w:numPr>
          <w:ilvl w:val="0"/>
          <w:numId w:val="31"/>
        </w:numPr>
        <w:spacing w:line="360" w:lineRule="auto"/>
        <w:jc w:val="both"/>
        <w:rPr>
          <w:rFonts w:ascii="Times New Roman" w:hAnsi="Times New Roman" w:cs="Times New Roman"/>
          <w:bCs/>
          <w:color w:val="000000" w:themeColor="text1"/>
          <w:sz w:val="28"/>
          <w:szCs w:val="28"/>
        </w:rPr>
      </w:pPr>
      <w:r w:rsidRPr="003E76C0">
        <w:rPr>
          <w:rFonts w:ascii="Calibri" w:eastAsia="Calibri" w:hAnsi="Calibri" w:cs="Calibri"/>
          <w:bCs/>
          <w:color w:val="000000" w:themeColor="text1"/>
          <w:sz w:val="28"/>
          <w:szCs w:val="28"/>
        </w:rPr>
        <w:t xml:space="preserve">[21] </w:t>
      </w:r>
      <w:proofErr w:type="spellStart"/>
      <w:r w:rsidRPr="003E76C0">
        <w:rPr>
          <w:rFonts w:ascii="Calibri" w:eastAsia="Calibri" w:hAnsi="Calibri" w:cs="Calibri"/>
          <w:bCs/>
          <w:color w:val="000000" w:themeColor="text1"/>
          <w:sz w:val="28"/>
          <w:szCs w:val="28"/>
        </w:rPr>
        <w:t>European</w:t>
      </w:r>
      <w:proofErr w:type="spellEnd"/>
      <w:r w:rsidRPr="003E76C0">
        <w:rPr>
          <w:rFonts w:ascii="Calibri" w:eastAsia="Calibri" w:hAnsi="Calibri" w:cs="Calibri"/>
          <w:bCs/>
          <w:color w:val="000000" w:themeColor="text1"/>
          <w:sz w:val="28"/>
          <w:szCs w:val="28"/>
        </w:rPr>
        <w:t xml:space="preserve"> </w:t>
      </w:r>
      <w:proofErr w:type="spellStart"/>
      <w:r w:rsidRPr="003E76C0">
        <w:rPr>
          <w:rFonts w:ascii="Calibri" w:eastAsia="Calibri" w:hAnsi="Calibri" w:cs="Calibri"/>
          <w:bCs/>
          <w:color w:val="000000" w:themeColor="text1"/>
          <w:sz w:val="28"/>
          <w:szCs w:val="28"/>
        </w:rPr>
        <w:t>Telecommunications</w:t>
      </w:r>
      <w:proofErr w:type="spellEnd"/>
      <w:r w:rsidRPr="003E76C0">
        <w:rPr>
          <w:rFonts w:ascii="Calibri" w:eastAsia="Calibri" w:hAnsi="Calibri" w:cs="Calibri"/>
          <w:bCs/>
          <w:color w:val="000000" w:themeColor="text1"/>
          <w:sz w:val="28"/>
          <w:szCs w:val="28"/>
        </w:rPr>
        <w:t xml:space="preserve"> Standard Institute : </w:t>
      </w:r>
      <w:r w:rsidRPr="003E76C0">
        <w:rPr>
          <w:rFonts w:ascii="Times New Roman" w:hAnsi="Times New Roman" w:cs="Times New Roman"/>
          <w:bCs/>
          <w:color w:val="000000" w:themeColor="text1"/>
          <w:sz w:val="28"/>
          <w:szCs w:val="28"/>
        </w:rPr>
        <w:t xml:space="preserve">Digital </w:t>
      </w:r>
      <w:proofErr w:type="spellStart"/>
      <w:r w:rsidRPr="003E76C0">
        <w:rPr>
          <w:rFonts w:ascii="Times New Roman" w:hAnsi="Times New Roman" w:cs="Times New Roman"/>
          <w:bCs/>
          <w:color w:val="000000" w:themeColor="text1"/>
          <w:sz w:val="28"/>
          <w:szCs w:val="28"/>
        </w:rPr>
        <w:t>Video</w:t>
      </w:r>
      <w:proofErr w:type="spellEnd"/>
      <w:r w:rsidRPr="003E76C0">
        <w:rPr>
          <w:rFonts w:ascii="Times New Roman" w:hAnsi="Times New Roman" w:cs="Times New Roman"/>
          <w:bCs/>
          <w:color w:val="000000" w:themeColor="text1"/>
          <w:sz w:val="28"/>
          <w:szCs w:val="28"/>
        </w:rPr>
        <w:t xml:space="preserve"> Broadcasting (DVB) ; </w:t>
      </w:r>
      <w:proofErr w:type="spellStart"/>
      <w:r w:rsidRPr="003E76C0">
        <w:rPr>
          <w:rFonts w:ascii="Times New Roman" w:hAnsi="Times New Roman" w:cs="Times New Roman"/>
          <w:bCs/>
          <w:color w:val="000000" w:themeColor="text1"/>
          <w:sz w:val="28"/>
          <w:szCs w:val="28"/>
        </w:rPr>
        <w:t>Implementation</w:t>
      </w:r>
      <w:proofErr w:type="spellEnd"/>
      <w:r w:rsidRPr="003E76C0">
        <w:rPr>
          <w:rFonts w:ascii="Times New Roman" w:hAnsi="Times New Roman" w:cs="Times New Roman"/>
          <w:bCs/>
          <w:color w:val="000000" w:themeColor="text1"/>
          <w:sz w:val="28"/>
          <w:szCs w:val="28"/>
        </w:rPr>
        <w:t xml:space="preserve"> guidelines for a second </w:t>
      </w:r>
      <w:proofErr w:type="spellStart"/>
      <w:r w:rsidRPr="003E76C0">
        <w:rPr>
          <w:rFonts w:ascii="Times New Roman" w:hAnsi="Times New Roman" w:cs="Times New Roman"/>
          <w:bCs/>
          <w:color w:val="000000" w:themeColor="text1"/>
          <w:sz w:val="28"/>
          <w:szCs w:val="28"/>
        </w:rPr>
        <w:t>generation</w:t>
      </w:r>
      <w:proofErr w:type="spellEnd"/>
      <w:r w:rsidRPr="003E76C0">
        <w:rPr>
          <w:rFonts w:ascii="Times New Roman" w:hAnsi="Times New Roman" w:cs="Times New Roman"/>
          <w:bCs/>
          <w:color w:val="000000" w:themeColor="text1"/>
          <w:sz w:val="28"/>
          <w:szCs w:val="28"/>
        </w:rPr>
        <w:t xml:space="preserve"> digital </w:t>
      </w:r>
      <w:proofErr w:type="spellStart"/>
      <w:r w:rsidRPr="003E76C0">
        <w:rPr>
          <w:rFonts w:ascii="Times New Roman" w:hAnsi="Times New Roman" w:cs="Times New Roman"/>
          <w:bCs/>
          <w:color w:val="000000" w:themeColor="text1"/>
          <w:sz w:val="28"/>
          <w:szCs w:val="28"/>
        </w:rPr>
        <w:t>terrestrial</w:t>
      </w:r>
      <w:proofErr w:type="spellEnd"/>
      <w:r w:rsidRPr="003E76C0">
        <w:rPr>
          <w:rFonts w:ascii="Times New Roman" w:hAnsi="Times New Roman" w:cs="Times New Roman"/>
          <w:bCs/>
          <w:color w:val="000000" w:themeColor="text1"/>
          <w:sz w:val="28"/>
          <w:szCs w:val="28"/>
        </w:rPr>
        <w:t xml:space="preserve"> </w:t>
      </w:r>
      <w:proofErr w:type="spellStart"/>
      <w:r w:rsidRPr="003E76C0">
        <w:rPr>
          <w:rFonts w:ascii="Times New Roman" w:hAnsi="Times New Roman" w:cs="Times New Roman"/>
          <w:bCs/>
          <w:color w:val="000000" w:themeColor="text1"/>
          <w:sz w:val="28"/>
          <w:szCs w:val="28"/>
        </w:rPr>
        <w:t>television</w:t>
      </w:r>
      <w:proofErr w:type="spellEnd"/>
      <w:r w:rsidRPr="003E76C0">
        <w:rPr>
          <w:rFonts w:ascii="Times New Roman" w:hAnsi="Times New Roman" w:cs="Times New Roman"/>
          <w:bCs/>
          <w:color w:val="000000" w:themeColor="text1"/>
          <w:sz w:val="28"/>
          <w:szCs w:val="28"/>
        </w:rPr>
        <w:t xml:space="preserve"> broadcasting system (DVB-T2), ETSI TS 102 831, v1.2.1, Août 2012, 244p</w:t>
      </w:r>
    </w:p>
    <w:p w14:paraId="0336F875" w14:textId="77777777" w:rsidR="00FD79AD" w:rsidRPr="003E76C0" w:rsidRDefault="00FD79AD" w:rsidP="00AC68D0">
      <w:pPr>
        <w:pStyle w:val="Paragraphedeliste"/>
        <w:numPr>
          <w:ilvl w:val="0"/>
          <w:numId w:val="31"/>
        </w:numPr>
        <w:spacing w:line="360" w:lineRule="auto"/>
        <w:jc w:val="both"/>
        <w:rPr>
          <w:rFonts w:ascii="Calibri" w:eastAsia="Calibri" w:hAnsi="Calibri" w:cs="Calibri"/>
          <w:bCs/>
          <w:color w:val="000000" w:themeColor="text1"/>
          <w:sz w:val="28"/>
          <w:szCs w:val="28"/>
        </w:rPr>
      </w:pPr>
      <w:r w:rsidRPr="003E76C0">
        <w:rPr>
          <w:rFonts w:ascii="Calibri" w:eastAsia="Calibri" w:hAnsi="Calibri" w:cs="Calibri"/>
          <w:bCs/>
          <w:color w:val="000000" w:themeColor="text1"/>
          <w:sz w:val="28"/>
          <w:szCs w:val="28"/>
        </w:rPr>
        <w:t xml:space="preserve">[22] </w:t>
      </w:r>
      <w:proofErr w:type="spellStart"/>
      <w:r w:rsidRPr="003E76C0">
        <w:rPr>
          <w:rFonts w:ascii="Calibri" w:eastAsia="Calibri" w:hAnsi="Calibri" w:cs="Calibri"/>
          <w:bCs/>
          <w:color w:val="000000" w:themeColor="text1"/>
          <w:sz w:val="28"/>
          <w:szCs w:val="28"/>
        </w:rPr>
        <w:t>Stockmann</w:t>
      </w:r>
      <w:proofErr w:type="spellEnd"/>
      <w:r w:rsidRPr="003E76C0">
        <w:rPr>
          <w:rFonts w:ascii="Calibri" w:eastAsia="Calibri" w:hAnsi="Calibri" w:cs="Calibri"/>
          <w:bCs/>
          <w:color w:val="000000" w:themeColor="text1"/>
          <w:sz w:val="28"/>
          <w:szCs w:val="28"/>
        </w:rPr>
        <w:t xml:space="preserve"> J.  </w:t>
      </w:r>
      <w:proofErr w:type="spellStart"/>
      <w:r w:rsidRPr="003E76C0">
        <w:rPr>
          <w:rFonts w:ascii="Calibri" w:eastAsia="Calibri" w:hAnsi="Calibri" w:cs="Calibri"/>
          <w:bCs/>
          <w:color w:val="000000" w:themeColor="text1"/>
          <w:sz w:val="28"/>
          <w:szCs w:val="28"/>
        </w:rPr>
        <w:t>Overview</w:t>
      </w:r>
      <w:proofErr w:type="spellEnd"/>
      <w:r w:rsidRPr="003E76C0">
        <w:rPr>
          <w:rFonts w:ascii="Calibri" w:eastAsia="Calibri" w:hAnsi="Calibri" w:cs="Calibri"/>
          <w:bCs/>
          <w:color w:val="000000" w:themeColor="text1"/>
          <w:sz w:val="28"/>
          <w:szCs w:val="28"/>
        </w:rPr>
        <w:t xml:space="preserve"> DAB+ Transmission System, Mars 2016, </w:t>
      </w:r>
      <w:proofErr w:type="spellStart"/>
      <w:r w:rsidRPr="003E76C0">
        <w:rPr>
          <w:rFonts w:ascii="Calibri" w:eastAsia="Calibri" w:hAnsi="Calibri" w:cs="Calibri"/>
          <w:bCs/>
          <w:color w:val="000000" w:themeColor="text1"/>
          <w:sz w:val="28"/>
          <w:szCs w:val="28"/>
        </w:rPr>
        <w:t>Kyiv</w:t>
      </w:r>
      <w:proofErr w:type="spellEnd"/>
      <w:r w:rsidRPr="003E76C0">
        <w:rPr>
          <w:rFonts w:ascii="Calibri" w:eastAsia="Calibri" w:hAnsi="Calibri" w:cs="Calibri"/>
          <w:bCs/>
          <w:color w:val="000000" w:themeColor="text1"/>
          <w:sz w:val="28"/>
          <w:szCs w:val="28"/>
        </w:rPr>
        <w:t>.</w:t>
      </w:r>
    </w:p>
    <w:p w14:paraId="406211C6" w14:textId="42F86047" w:rsidR="00FD79AD" w:rsidRPr="00FD79AD" w:rsidRDefault="00FD79AD" w:rsidP="00AC68D0">
      <w:pPr>
        <w:pStyle w:val="Paragraphedeliste"/>
        <w:numPr>
          <w:ilvl w:val="0"/>
          <w:numId w:val="31"/>
        </w:numPr>
        <w:spacing w:line="360" w:lineRule="auto"/>
        <w:jc w:val="both"/>
        <w:rPr>
          <w:rFonts w:ascii="Calibri" w:eastAsia="Calibri" w:hAnsi="Calibri" w:cs="Calibri"/>
          <w:bCs/>
          <w:color w:val="000000" w:themeColor="text1"/>
          <w:sz w:val="28"/>
          <w:szCs w:val="28"/>
        </w:rPr>
      </w:pPr>
      <w:r w:rsidRPr="003E76C0">
        <w:rPr>
          <w:rFonts w:ascii="Calibri" w:eastAsia="Calibri" w:hAnsi="Calibri" w:cs="Calibri"/>
          <w:bCs/>
          <w:color w:val="000000" w:themeColor="text1"/>
          <w:sz w:val="28"/>
          <w:szCs w:val="28"/>
        </w:rPr>
        <w:t>[2</w:t>
      </w:r>
      <w:r w:rsidR="00AC68D0">
        <w:rPr>
          <w:rFonts w:ascii="Calibri" w:eastAsia="Calibri" w:hAnsi="Calibri" w:cs="Calibri"/>
          <w:bCs/>
          <w:color w:val="000000" w:themeColor="text1"/>
          <w:sz w:val="28"/>
          <w:szCs w:val="28"/>
        </w:rPr>
        <w:t>3</w:t>
      </w:r>
      <w:r w:rsidRPr="003E76C0">
        <w:rPr>
          <w:rFonts w:ascii="Calibri" w:eastAsia="Calibri" w:hAnsi="Calibri" w:cs="Calibri"/>
          <w:bCs/>
          <w:color w:val="000000" w:themeColor="text1"/>
          <w:sz w:val="28"/>
          <w:szCs w:val="28"/>
        </w:rPr>
        <w:t xml:space="preserve">] </w:t>
      </w:r>
      <w:proofErr w:type="spellStart"/>
      <w:r w:rsidRPr="003E76C0">
        <w:rPr>
          <w:rFonts w:ascii="Calibri" w:eastAsia="Calibri" w:hAnsi="Calibri" w:cs="Calibri"/>
          <w:bCs/>
          <w:color w:val="000000" w:themeColor="text1"/>
          <w:sz w:val="28"/>
          <w:szCs w:val="28"/>
        </w:rPr>
        <w:t>European</w:t>
      </w:r>
      <w:proofErr w:type="spellEnd"/>
      <w:r w:rsidRPr="003E76C0">
        <w:rPr>
          <w:rFonts w:ascii="Calibri" w:eastAsia="Calibri" w:hAnsi="Calibri" w:cs="Calibri"/>
          <w:bCs/>
          <w:color w:val="000000" w:themeColor="text1"/>
          <w:sz w:val="28"/>
          <w:szCs w:val="28"/>
        </w:rPr>
        <w:t xml:space="preserve"> </w:t>
      </w:r>
      <w:proofErr w:type="spellStart"/>
      <w:r w:rsidRPr="003E76C0">
        <w:rPr>
          <w:rFonts w:ascii="Calibri" w:eastAsia="Calibri" w:hAnsi="Calibri" w:cs="Calibri"/>
          <w:bCs/>
          <w:color w:val="000000" w:themeColor="text1"/>
          <w:sz w:val="28"/>
          <w:szCs w:val="28"/>
        </w:rPr>
        <w:t>Telecommunications</w:t>
      </w:r>
      <w:proofErr w:type="spellEnd"/>
      <w:r w:rsidRPr="003E76C0">
        <w:rPr>
          <w:rFonts w:ascii="Calibri" w:eastAsia="Calibri" w:hAnsi="Calibri" w:cs="Calibri"/>
          <w:bCs/>
          <w:color w:val="000000" w:themeColor="text1"/>
          <w:sz w:val="28"/>
          <w:szCs w:val="28"/>
        </w:rPr>
        <w:t xml:space="preserve"> Standard Institute : Digital Audio </w:t>
      </w:r>
      <w:proofErr w:type="spellStart"/>
      <w:r w:rsidRPr="003E76C0">
        <w:rPr>
          <w:rFonts w:ascii="Calibri" w:eastAsia="Calibri" w:hAnsi="Calibri" w:cs="Calibri"/>
          <w:bCs/>
          <w:color w:val="000000" w:themeColor="text1"/>
          <w:sz w:val="28"/>
          <w:szCs w:val="28"/>
        </w:rPr>
        <w:t>Broasdcasting</w:t>
      </w:r>
      <w:proofErr w:type="spellEnd"/>
      <w:r w:rsidRPr="003E76C0">
        <w:rPr>
          <w:rFonts w:ascii="Calibri" w:eastAsia="Calibri" w:hAnsi="Calibri" w:cs="Calibri"/>
          <w:bCs/>
          <w:color w:val="000000" w:themeColor="text1"/>
          <w:sz w:val="28"/>
          <w:szCs w:val="28"/>
        </w:rPr>
        <w:t xml:space="preserve"> (DAB) ; </w:t>
      </w:r>
      <w:proofErr w:type="spellStart"/>
      <w:r w:rsidRPr="003E76C0">
        <w:rPr>
          <w:rFonts w:ascii="Calibri" w:eastAsia="Calibri" w:hAnsi="Calibri" w:cs="Calibri"/>
          <w:bCs/>
          <w:color w:val="000000" w:themeColor="text1"/>
          <w:sz w:val="28"/>
          <w:szCs w:val="28"/>
        </w:rPr>
        <w:t>Domestics</w:t>
      </w:r>
      <w:proofErr w:type="spellEnd"/>
      <w:r w:rsidRPr="003E76C0">
        <w:rPr>
          <w:rFonts w:ascii="Calibri" w:eastAsia="Calibri" w:hAnsi="Calibri" w:cs="Calibri"/>
          <w:bCs/>
          <w:color w:val="000000" w:themeColor="text1"/>
          <w:sz w:val="28"/>
          <w:szCs w:val="28"/>
        </w:rPr>
        <w:t xml:space="preserve"> and in-</w:t>
      </w:r>
      <w:proofErr w:type="spellStart"/>
      <w:r w:rsidRPr="003E76C0">
        <w:rPr>
          <w:rFonts w:ascii="Calibri" w:eastAsia="Calibri" w:hAnsi="Calibri" w:cs="Calibri"/>
          <w:bCs/>
          <w:color w:val="000000" w:themeColor="text1"/>
          <w:sz w:val="28"/>
          <w:szCs w:val="28"/>
        </w:rPr>
        <w:t>vehicule</w:t>
      </w:r>
      <w:proofErr w:type="spellEnd"/>
      <w:r w:rsidRPr="003E76C0">
        <w:rPr>
          <w:rFonts w:ascii="Calibri" w:eastAsia="Calibri" w:hAnsi="Calibri" w:cs="Calibri"/>
          <w:bCs/>
          <w:color w:val="000000" w:themeColor="text1"/>
          <w:sz w:val="28"/>
          <w:szCs w:val="28"/>
        </w:rPr>
        <w:t xml:space="preserve"> digital radio </w:t>
      </w:r>
      <w:proofErr w:type="spellStart"/>
      <w:r w:rsidRPr="003E76C0">
        <w:rPr>
          <w:rFonts w:ascii="Calibri" w:eastAsia="Calibri" w:hAnsi="Calibri" w:cs="Calibri"/>
          <w:bCs/>
          <w:color w:val="000000" w:themeColor="text1"/>
          <w:sz w:val="28"/>
          <w:szCs w:val="28"/>
        </w:rPr>
        <w:t>receivers</w:t>
      </w:r>
      <w:proofErr w:type="spellEnd"/>
      <w:r w:rsidRPr="003E76C0">
        <w:rPr>
          <w:rFonts w:ascii="Calibri" w:eastAsia="Calibri" w:hAnsi="Calibri" w:cs="Calibri"/>
          <w:bCs/>
          <w:color w:val="000000" w:themeColor="text1"/>
          <w:sz w:val="28"/>
          <w:szCs w:val="28"/>
        </w:rPr>
        <w:t xml:space="preserve"> ; Minimum </w:t>
      </w:r>
      <w:proofErr w:type="spellStart"/>
      <w:r w:rsidRPr="003E76C0">
        <w:rPr>
          <w:rFonts w:ascii="Calibri" w:eastAsia="Calibri" w:hAnsi="Calibri" w:cs="Calibri"/>
          <w:bCs/>
          <w:color w:val="000000" w:themeColor="text1"/>
          <w:sz w:val="28"/>
          <w:szCs w:val="28"/>
        </w:rPr>
        <w:t>requirements</w:t>
      </w:r>
      <w:proofErr w:type="spellEnd"/>
      <w:r w:rsidRPr="003E76C0">
        <w:rPr>
          <w:rFonts w:ascii="Calibri" w:eastAsia="Calibri" w:hAnsi="Calibri" w:cs="Calibri"/>
          <w:bCs/>
          <w:color w:val="000000" w:themeColor="text1"/>
          <w:sz w:val="28"/>
          <w:szCs w:val="28"/>
        </w:rPr>
        <w:t xml:space="preserve"> and Test </w:t>
      </w:r>
      <w:proofErr w:type="spellStart"/>
      <w:r w:rsidRPr="003E76C0">
        <w:rPr>
          <w:rFonts w:ascii="Calibri" w:eastAsia="Calibri" w:hAnsi="Calibri" w:cs="Calibri"/>
          <w:bCs/>
          <w:color w:val="000000" w:themeColor="text1"/>
          <w:sz w:val="28"/>
          <w:szCs w:val="28"/>
        </w:rPr>
        <w:t>specificatioons</w:t>
      </w:r>
      <w:proofErr w:type="spellEnd"/>
      <w:r w:rsidRPr="003E76C0">
        <w:rPr>
          <w:rFonts w:ascii="Calibri" w:eastAsia="Calibri" w:hAnsi="Calibri" w:cs="Calibri"/>
          <w:bCs/>
          <w:color w:val="000000" w:themeColor="text1"/>
          <w:sz w:val="28"/>
          <w:szCs w:val="28"/>
        </w:rPr>
        <w:t xml:space="preserve"> for technologies and </w:t>
      </w:r>
      <w:proofErr w:type="spellStart"/>
      <w:r w:rsidRPr="003E76C0">
        <w:rPr>
          <w:rFonts w:ascii="Calibri" w:eastAsia="Calibri" w:hAnsi="Calibri" w:cs="Calibri"/>
          <w:bCs/>
          <w:color w:val="000000" w:themeColor="text1"/>
          <w:sz w:val="28"/>
          <w:szCs w:val="28"/>
        </w:rPr>
        <w:t>products</w:t>
      </w:r>
      <w:proofErr w:type="spellEnd"/>
      <w:r w:rsidRPr="003E76C0">
        <w:rPr>
          <w:rFonts w:ascii="Calibri" w:eastAsia="Calibri" w:hAnsi="Calibri" w:cs="Calibri"/>
          <w:bCs/>
          <w:color w:val="000000" w:themeColor="text1"/>
          <w:sz w:val="28"/>
          <w:szCs w:val="28"/>
        </w:rPr>
        <w:t>, ETSI TS 103 461 v1.1.1, Août 2017, 73p.</w:t>
      </w:r>
    </w:p>
    <w:p w14:paraId="725BD853" w14:textId="77777777" w:rsidR="00310AEF" w:rsidRDefault="00310AEF" w:rsidP="00AC68D0">
      <w:pPr>
        <w:spacing w:line="360" w:lineRule="auto"/>
        <w:jc w:val="both"/>
        <w:rPr>
          <w:rFonts w:ascii="Times New Roman" w:hAnsi="Times New Roman" w:cs="Times New Roman"/>
          <w:b/>
          <w:bCs/>
          <w:sz w:val="24"/>
          <w:szCs w:val="24"/>
        </w:rPr>
      </w:pPr>
    </w:p>
    <w:p w14:paraId="24CCCB74" w14:textId="77777777" w:rsidR="00AC68D0" w:rsidRPr="009161D0" w:rsidRDefault="00AC68D0" w:rsidP="00AC68D0">
      <w:pPr>
        <w:spacing w:line="360" w:lineRule="auto"/>
        <w:rPr>
          <w:rFonts w:ascii="Times New Roman" w:hAnsi="Times New Roman" w:cs="Times New Roman"/>
          <w:b/>
          <w:bCs/>
          <w:sz w:val="24"/>
          <w:szCs w:val="24"/>
        </w:rPr>
      </w:pPr>
      <w:r w:rsidRPr="009161D0">
        <w:rPr>
          <w:rFonts w:ascii="Times New Roman" w:hAnsi="Times New Roman" w:cs="Times New Roman"/>
          <w:b/>
          <w:bCs/>
          <w:sz w:val="24"/>
          <w:szCs w:val="24"/>
        </w:rPr>
        <w:t>English version</w:t>
      </w:r>
      <w:r>
        <w:rPr>
          <w:rFonts w:ascii="Times New Roman" w:hAnsi="Times New Roman" w:cs="Times New Roman"/>
          <w:b/>
          <w:bCs/>
          <w:sz w:val="24"/>
          <w:szCs w:val="24"/>
        </w:rPr>
        <w:t xml:space="preserve"> (Après)</w:t>
      </w:r>
    </w:p>
    <w:p w14:paraId="79CF0556" w14:textId="77777777" w:rsidR="00310AEF" w:rsidRDefault="00310AEF" w:rsidP="00310AEF">
      <w:pPr>
        <w:spacing w:line="360" w:lineRule="auto"/>
        <w:rPr>
          <w:rFonts w:ascii="Times New Roman" w:hAnsi="Times New Roman" w:cs="Times New Roman"/>
          <w:b/>
          <w:bCs/>
          <w:sz w:val="24"/>
          <w:szCs w:val="24"/>
        </w:rPr>
      </w:pPr>
    </w:p>
    <w:p w14:paraId="01F199E4" w14:textId="77777777" w:rsidR="00310AEF" w:rsidRDefault="00310AEF" w:rsidP="00310AEF">
      <w:pPr>
        <w:spacing w:line="360" w:lineRule="auto"/>
        <w:rPr>
          <w:rFonts w:ascii="Times New Roman" w:hAnsi="Times New Roman" w:cs="Times New Roman"/>
          <w:b/>
          <w:bCs/>
          <w:sz w:val="24"/>
          <w:szCs w:val="24"/>
        </w:rPr>
      </w:pPr>
    </w:p>
    <w:p w14:paraId="7A017CCB" w14:textId="77777777" w:rsidR="00310AEF" w:rsidRDefault="00310AEF" w:rsidP="00310AEF">
      <w:pPr>
        <w:spacing w:line="360" w:lineRule="auto"/>
        <w:rPr>
          <w:rFonts w:ascii="Times New Roman" w:hAnsi="Times New Roman" w:cs="Times New Roman"/>
          <w:b/>
          <w:bCs/>
          <w:sz w:val="24"/>
          <w:szCs w:val="24"/>
        </w:rPr>
      </w:pPr>
    </w:p>
    <w:p w14:paraId="53B1F579" w14:textId="77777777" w:rsidR="00310AEF" w:rsidRDefault="00310AEF" w:rsidP="00310AEF">
      <w:pPr>
        <w:spacing w:line="360" w:lineRule="auto"/>
        <w:rPr>
          <w:rFonts w:ascii="Times New Roman" w:hAnsi="Times New Roman" w:cs="Times New Roman"/>
          <w:b/>
          <w:bCs/>
          <w:sz w:val="24"/>
          <w:szCs w:val="24"/>
        </w:rPr>
      </w:pPr>
    </w:p>
    <w:p w14:paraId="719997AB" w14:textId="77777777" w:rsidR="00310AEF" w:rsidRDefault="00310AEF" w:rsidP="00310AEF">
      <w:pPr>
        <w:spacing w:line="360" w:lineRule="auto"/>
        <w:rPr>
          <w:rFonts w:ascii="Times New Roman" w:hAnsi="Times New Roman" w:cs="Times New Roman"/>
          <w:b/>
          <w:bCs/>
          <w:sz w:val="24"/>
          <w:szCs w:val="24"/>
        </w:rPr>
      </w:pPr>
    </w:p>
    <w:p w14:paraId="5E15A48D" w14:textId="4C6F262F" w:rsidR="00FD79AD" w:rsidRDefault="00FD79AD" w:rsidP="009D3FEA">
      <w:pPr>
        <w:rPr>
          <w:rFonts w:ascii="Times New Roman" w:hAnsi="Times New Roman" w:cs="Times New Roman"/>
          <w:b/>
          <w:bCs/>
          <w:sz w:val="24"/>
          <w:szCs w:val="24"/>
        </w:rPr>
      </w:pPr>
    </w:p>
    <w:p w14:paraId="5F18C232" w14:textId="77777777" w:rsidR="00417845" w:rsidRPr="009161D0" w:rsidRDefault="00417845" w:rsidP="009D3FEA">
      <w:pPr>
        <w:rPr>
          <w:rFonts w:ascii="Times New Roman" w:hAnsi="Times New Roman" w:cs="Times New Roman"/>
          <w:b/>
          <w:bCs/>
          <w:sz w:val="24"/>
          <w:szCs w:val="24"/>
        </w:rPr>
      </w:pPr>
    </w:p>
    <w:p w14:paraId="0BF58138" w14:textId="41ABCE8F" w:rsidR="009D3FEA" w:rsidRPr="009161D0" w:rsidRDefault="009D3FEA" w:rsidP="00417845">
      <w:pPr>
        <w:jc w:val="both"/>
        <w:rPr>
          <w:rFonts w:ascii="Times New Roman" w:eastAsia="Times New Roman" w:hAnsi="Times New Roman" w:cs="Times New Roman"/>
          <w:iCs/>
          <w:sz w:val="32"/>
          <w:szCs w:val="32"/>
        </w:rPr>
      </w:pPr>
      <w:r w:rsidRPr="009161D0">
        <w:rPr>
          <w:rFonts w:ascii="Times New Roman" w:eastAsia="Times New Roman" w:hAnsi="Times New Roman" w:cs="Times New Roman"/>
          <w:iCs/>
          <w:sz w:val="32"/>
          <w:szCs w:val="32"/>
        </w:rPr>
        <w:lastRenderedPageBreak/>
        <w:t>Table des matières</w:t>
      </w:r>
    </w:p>
    <w:p w14:paraId="646B0B4C" w14:textId="77777777" w:rsidR="009D3FEA" w:rsidRPr="009161D0" w:rsidRDefault="009D3FEA" w:rsidP="00417845">
      <w:pPr>
        <w:jc w:val="both"/>
        <w:rPr>
          <w:rFonts w:ascii="Times New Roman" w:eastAsia="Times New Roman" w:hAnsi="Times New Roman" w:cs="Times New Roman"/>
          <w:iCs/>
          <w:sz w:val="24"/>
          <w:szCs w:val="24"/>
        </w:rPr>
      </w:pPr>
    </w:p>
    <w:p w14:paraId="799D4729"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SOMMAIRE</w:t>
      </w:r>
    </w:p>
    <w:p w14:paraId="21BFE6F5"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DEDICACES</w:t>
      </w:r>
    </w:p>
    <w:p w14:paraId="5A0C109B"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REMERCIEMENTS</w:t>
      </w:r>
    </w:p>
    <w:p w14:paraId="1BE5EEB7"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LISTE DES SIGLES ET ABREVIATIONS</w:t>
      </w:r>
    </w:p>
    <w:p w14:paraId="5F03A53D" w14:textId="3146652F"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LISTE DES TABLEAUX</w:t>
      </w:r>
    </w:p>
    <w:p w14:paraId="29E70F4C" w14:textId="7DEABC4A" w:rsidR="009D3FEA"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LISTE DES FIGURES</w:t>
      </w:r>
    </w:p>
    <w:p w14:paraId="2B022A4C" w14:textId="7D13DBF8" w:rsidR="00417845" w:rsidRPr="009161D0" w:rsidRDefault="00417845" w:rsidP="00417845">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LISTE DES SYMBOLES ET UNITES DE MESURE</w:t>
      </w:r>
    </w:p>
    <w:p w14:paraId="20428CEF"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RESUME </w:t>
      </w:r>
    </w:p>
    <w:p w14:paraId="34257AC0"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ABSTRACT</w:t>
      </w:r>
    </w:p>
    <w:p w14:paraId="1CE2EDFF"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INTRODUCTION GENERALE</w:t>
      </w:r>
    </w:p>
    <w:p w14:paraId="48D105BC"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Partie I : SYNTHESE BIBLIOGRAPHIQUE</w:t>
      </w:r>
    </w:p>
    <w:p w14:paraId="15D5DCAF"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Chapitre 1 : Etude comparative des normes de la radiodiffusion numérique terrestre</w:t>
      </w:r>
    </w:p>
    <w:p w14:paraId="487FE1D1" w14:textId="77777777" w:rsidR="009D3FEA" w:rsidRPr="009161D0" w:rsidRDefault="009D3FEA" w:rsidP="00417845">
      <w:pPr>
        <w:pStyle w:val="Paragraphedeliste"/>
        <w:numPr>
          <w:ilvl w:val="0"/>
          <w:numId w:val="24"/>
        </w:num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Présentation des normes de la radio numérique terrestre</w:t>
      </w:r>
    </w:p>
    <w:p w14:paraId="6D06EA43" w14:textId="77777777" w:rsidR="009D3FEA" w:rsidRPr="009161D0" w:rsidRDefault="009D3FEA" w:rsidP="00417845">
      <w:pPr>
        <w:spacing w:line="256" w:lineRule="auto"/>
        <w:ind w:left="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1-1 La norme DAB/DAB+ </w:t>
      </w:r>
    </w:p>
    <w:p w14:paraId="3D55F64A" w14:textId="77777777" w:rsidR="009D3FEA" w:rsidRPr="009161D0" w:rsidRDefault="009D3FEA" w:rsidP="00417845">
      <w:pPr>
        <w:spacing w:line="256" w:lineRule="auto"/>
        <w:ind w:left="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1-2 La norme T-DMB</w:t>
      </w:r>
    </w:p>
    <w:p w14:paraId="25D648BB" w14:textId="77777777" w:rsidR="009D3FEA" w:rsidRPr="009161D0" w:rsidRDefault="009D3FEA" w:rsidP="00417845">
      <w:pPr>
        <w:spacing w:line="256" w:lineRule="auto"/>
        <w:ind w:left="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1-3 La norme DRM</w:t>
      </w:r>
    </w:p>
    <w:p w14:paraId="28B0EB3A" w14:textId="77777777" w:rsidR="009D3FEA" w:rsidRPr="009161D0" w:rsidRDefault="009D3FEA" w:rsidP="00417845">
      <w:pPr>
        <w:pStyle w:val="Paragraphedeliste"/>
        <w:spacing w:line="256" w:lineRule="auto"/>
        <w:ind w:left="1455"/>
        <w:jc w:val="both"/>
        <w:rPr>
          <w:rFonts w:ascii="Times New Roman" w:eastAsia="Calibri" w:hAnsi="Times New Roman" w:cs="Times New Roman"/>
          <w:sz w:val="24"/>
          <w:szCs w:val="24"/>
        </w:rPr>
      </w:pPr>
    </w:p>
    <w:p w14:paraId="263CD9E0" w14:textId="77777777" w:rsidR="009D3FEA" w:rsidRPr="009161D0" w:rsidRDefault="009D3FEA" w:rsidP="00417845">
      <w:pPr>
        <w:pStyle w:val="Paragraphedeliste"/>
        <w:numPr>
          <w:ilvl w:val="0"/>
          <w:numId w:val="24"/>
        </w:numPr>
        <w:spacing w:line="256" w:lineRule="auto"/>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Comparaison des normes de la RNT</w:t>
      </w:r>
    </w:p>
    <w:p w14:paraId="077F3CFF" w14:textId="77777777" w:rsidR="009D3FEA" w:rsidRPr="009161D0" w:rsidRDefault="009D3FEA" w:rsidP="00417845">
      <w:pPr>
        <w:spacing w:line="256" w:lineRule="auto"/>
        <w:ind w:firstLine="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2-1 DAB+ et T-DMB</w:t>
      </w:r>
    </w:p>
    <w:p w14:paraId="3753B537" w14:textId="77777777" w:rsidR="009D3FEA" w:rsidRPr="009161D0" w:rsidRDefault="009D3FEA" w:rsidP="00417845">
      <w:pPr>
        <w:spacing w:line="256" w:lineRule="auto"/>
        <w:ind w:firstLine="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2-2 DRM et DAB+</w:t>
      </w:r>
    </w:p>
    <w:p w14:paraId="215BC9C3" w14:textId="77777777" w:rsidR="009D3FEA" w:rsidRPr="009161D0" w:rsidRDefault="009D3FEA" w:rsidP="00417845">
      <w:pPr>
        <w:spacing w:line="256" w:lineRule="auto"/>
        <w:ind w:firstLine="375"/>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2-3 Choix et justification de norme</w:t>
      </w:r>
    </w:p>
    <w:p w14:paraId="5957FBF4" w14:textId="77777777" w:rsidR="009D3FEA" w:rsidRPr="009161D0" w:rsidRDefault="009D3FEA" w:rsidP="00417845">
      <w:pPr>
        <w:jc w:val="both"/>
        <w:rPr>
          <w:rFonts w:ascii="Times New Roman" w:eastAsia="Times New Roman" w:hAnsi="Times New Roman" w:cs="Times New Roman"/>
          <w:iCs/>
          <w:sz w:val="24"/>
          <w:szCs w:val="24"/>
        </w:rPr>
      </w:pPr>
    </w:p>
    <w:p w14:paraId="1F69AFBC"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Chapitre 2 : </w:t>
      </w:r>
      <w:r w:rsidRPr="009161D0">
        <w:rPr>
          <w:rFonts w:ascii="Times New Roman" w:eastAsia="Calibri" w:hAnsi="Times New Roman" w:cs="Times New Roman"/>
          <w:sz w:val="24"/>
          <w:szCs w:val="24"/>
        </w:rPr>
        <w:t>Etude approfondie de la norme DAB+</w:t>
      </w:r>
    </w:p>
    <w:p w14:paraId="34878EF2" w14:textId="77777777" w:rsidR="009D3FEA" w:rsidRPr="009161D0" w:rsidRDefault="009D3FEA" w:rsidP="00417845">
      <w:p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1    Le codage de source </w:t>
      </w:r>
    </w:p>
    <w:p w14:paraId="4F83B6F9" w14:textId="77777777" w:rsidR="009D3FEA" w:rsidRPr="009161D0" w:rsidRDefault="009D3FEA" w:rsidP="00417845">
      <w:pPr>
        <w:pStyle w:val="Paragraphedeliste"/>
        <w:numPr>
          <w:ilvl w:val="0"/>
          <w:numId w:val="25"/>
        </w:num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La dispersion d’énergie</w:t>
      </w:r>
    </w:p>
    <w:p w14:paraId="0B0F5F3A" w14:textId="77777777" w:rsidR="009D3FEA" w:rsidRPr="009161D0" w:rsidRDefault="009D3FEA" w:rsidP="00417845">
      <w:pPr>
        <w:pStyle w:val="Paragraphedeliste"/>
        <w:ind w:left="420"/>
        <w:jc w:val="both"/>
        <w:rPr>
          <w:rFonts w:ascii="Times New Roman" w:eastAsia="Calibri" w:hAnsi="Times New Roman" w:cs="Times New Roman"/>
          <w:sz w:val="24"/>
          <w:szCs w:val="24"/>
        </w:rPr>
      </w:pPr>
    </w:p>
    <w:p w14:paraId="67C4F5B5" w14:textId="77777777" w:rsidR="009D3FEA" w:rsidRPr="009161D0" w:rsidRDefault="009D3FEA" w:rsidP="00417845">
      <w:pPr>
        <w:pStyle w:val="Paragraphedeliste"/>
        <w:numPr>
          <w:ilvl w:val="0"/>
          <w:numId w:val="25"/>
        </w:num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Le codage de canal</w:t>
      </w:r>
    </w:p>
    <w:p w14:paraId="0A12FF18" w14:textId="77777777" w:rsidR="009D3FEA" w:rsidRPr="009161D0" w:rsidRDefault="009D3FEA" w:rsidP="00417845">
      <w:pPr>
        <w:pStyle w:val="Paragraphedeliste"/>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3-1 Le codage Reed-Solomon</w:t>
      </w:r>
    </w:p>
    <w:p w14:paraId="15D0E322" w14:textId="77777777" w:rsidR="009D3FEA" w:rsidRPr="009161D0" w:rsidRDefault="009D3FEA" w:rsidP="00417845">
      <w:pPr>
        <w:pStyle w:val="Paragraphedeliste"/>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3-2 Le codage convolutif</w:t>
      </w:r>
    </w:p>
    <w:p w14:paraId="09A657A9" w14:textId="77777777" w:rsidR="009D3FEA" w:rsidRPr="009161D0" w:rsidRDefault="009D3FEA" w:rsidP="00417845">
      <w:pPr>
        <w:pStyle w:val="Paragraphedeliste"/>
        <w:ind w:left="420"/>
        <w:jc w:val="both"/>
        <w:rPr>
          <w:rFonts w:ascii="Times New Roman" w:eastAsia="Calibri" w:hAnsi="Times New Roman" w:cs="Times New Roman"/>
          <w:sz w:val="24"/>
          <w:szCs w:val="24"/>
        </w:rPr>
      </w:pPr>
    </w:p>
    <w:p w14:paraId="043D421D" w14:textId="1E6578DB" w:rsidR="009D3FEA" w:rsidRPr="00417845" w:rsidRDefault="009D3FEA" w:rsidP="00417845">
      <w:pPr>
        <w:pStyle w:val="Paragraphedeliste"/>
        <w:numPr>
          <w:ilvl w:val="0"/>
          <w:numId w:val="25"/>
        </w:num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L’entrelacement de données</w:t>
      </w:r>
      <w:r w:rsidRPr="00417845">
        <w:rPr>
          <w:rFonts w:ascii="Times New Roman" w:eastAsia="Calibri" w:hAnsi="Times New Roman" w:cs="Times New Roman"/>
          <w:sz w:val="24"/>
          <w:szCs w:val="24"/>
        </w:rPr>
        <w:t xml:space="preserve">   </w:t>
      </w:r>
    </w:p>
    <w:p w14:paraId="3D1E0A5B" w14:textId="77777777" w:rsidR="009D3FEA" w:rsidRPr="009161D0" w:rsidRDefault="009D3FEA" w:rsidP="00417845">
      <w:pPr>
        <w:pStyle w:val="Paragraphedeliste"/>
        <w:numPr>
          <w:ilvl w:val="0"/>
          <w:numId w:val="25"/>
        </w:num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lastRenderedPageBreak/>
        <w:t>Le multiplexage et la trame de transmission</w:t>
      </w:r>
    </w:p>
    <w:p w14:paraId="44802B43" w14:textId="77777777" w:rsidR="009D3FEA" w:rsidRPr="009161D0" w:rsidRDefault="009D3FEA" w:rsidP="00417845">
      <w:pPr>
        <w:pStyle w:val="Paragraphedeliste"/>
        <w:ind w:left="420"/>
        <w:jc w:val="both"/>
        <w:rPr>
          <w:rFonts w:ascii="Times New Roman" w:eastAsia="Calibri" w:hAnsi="Times New Roman" w:cs="Times New Roman"/>
          <w:sz w:val="24"/>
          <w:szCs w:val="24"/>
        </w:rPr>
      </w:pPr>
    </w:p>
    <w:p w14:paraId="040879E4" w14:textId="77777777" w:rsidR="009D3FEA" w:rsidRPr="009161D0" w:rsidRDefault="009D3FEA" w:rsidP="00417845">
      <w:pPr>
        <w:pStyle w:val="Paragraphedeliste"/>
        <w:numPr>
          <w:ilvl w:val="0"/>
          <w:numId w:val="25"/>
        </w:num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Les modulations numériques en DAB+</w:t>
      </w:r>
    </w:p>
    <w:p w14:paraId="5438DD6B" w14:textId="77777777" w:rsidR="009D3FEA" w:rsidRPr="009161D0" w:rsidRDefault="009D3FEA" w:rsidP="00417845">
      <w:pPr>
        <w:pStyle w:val="Paragraphedeliste"/>
        <w:jc w:val="both"/>
        <w:rPr>
          <w:rFonts w:ascii="Times New Roman" w:eastAsia="Calibri" w:hAnsi="Times New Roman" w:cs="Times New Roman"/>
          <w:sz w:val="24"/>
          <w:szCs w:val="24"/>
        </w:rPr>
      </w:pPr>
    </w:p>
    <w:p w14:paraId="2493378D" w14:textId="77777777" w:rsidR="009D3FEA" w:rsidRPr="009161D0" w:rsidRDefault="009D3FEA" w:rsidP="00417845">
      <w:pPr>
        <w:pStyle w:val="Paragraphedeliste"/>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6-1 La modulation DQPSK</w:t>
      </w:r>
    </w:p>
    <w:p w14:paraId="3EC6E25B" w14:textId="77777777" w:rsidR="009D3FEA" w:rsidRPr="009161D0" w:rsidRDefault="009D3FEA" w:rsidP="00417845">
      <w:pPr>
        <w:pStyle w:val="Paragraphedeliste"/>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6-1-1 La modulation QPSK</w:t>
      </w:r>
    </w:p>
    <w:p w14:paraId="6EE6977F" w14:textId="77777777" w:rsidR="009D3FEA" w:rsidRPr="009161D0" w:rsidRDefault="009D3FEA" w:rsidP="00417845">
      <w:pPr>
        <w:pStyle w:val="Paragraphedeliste"/>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6-1-2 La modulation pi/4 DQPSK</w:t>
      </w:r>
    </w:p>
    <w:p w14:paraId="1F4EC632" w14:textId="77777777" w:rsidR="009D3FEA" w:rsidRPr="009161D0" w:rsidRDefault="009D3FEA" w:rsidP="00417845">
      <w:pPr>
        <w:pStyle w:val="Paragraphedeliste"/>
        <w:ind w:left="420"/>
        <w:jc w:val="both"/>
        <w:rPr>
          <w:rFonts w:ascii="Times New Roman" w:eastAsia="Calibri" w:hAnsi="Times New Roman" w:cs="Times New Roman"/>
          <w:sz w:val="24"/>
          <w:szCs w:val="24"/>
        </w:rPr>
      </w:pPr>
    </w:p>
    <w:p w14:paraId="2C1624BD" w14:textId="77777777" w:rsidR="009D3FEA" w:rsidRPr="009161D0" w:rsidRDefault="009D3FEA" w:rsidP="00417845">
      <w:pPr>
        <w:pStyle w:val="Paragraphedeliste"/>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6-2 La modulation multi-porteuse OFDM</w:t>
      </w:r>
    </w:p>
    <w:p w14:paraId="688C1F74" w14:textId="77777777" w:rsidR="009D3FEA" w:rsidRPr="009161D0" w:rsidRDefault="009D3FEA" w:rsidP="00417845">
      <w:pPr>
        <w:pStyle w:val="Paragraphedeliste"/>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6-2-1 Orthogonalité</w:t>
      </w:r>
    </w:p>
    <w:p w14:paraId="629F9934" w14:textId="77777777" w:rsidR="009D3FEA" w:rsidRPr="009161D0" w:rsidRDefault="009D3FEA" w:rsidP="00417845">
      <w:pPr>
        <w:pStyle w:val="Paragraphedeliste"/>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6-2-2 Principe de l’OFDM</w:t>
      </w:r>
    </w:p>
    <w:p w14:paraId="1FC54798" w14:textId="77777777" w:rsidR="009D3FEA" w:rsidRPr="009161D0" w:rsidRDefault="009D3FEA" w:rsidP="00417845">
      <w:pPr>
        <w:pStyle w:val="Paragraphedeliste"/>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   6-2-3 Intervalle de garde</w:t>
      </w:r>
    </w:p>
    <w:p w14:paraId="6E5854AD" w14:textId="77777777" w:rsidR="009D3FEA" w:rsidRPr="009161D0" w:rsidRDefault="009D3FEA" w:rsidP="00417845">
      <w:pPr>
        <w:pStyle w:val="Paragraphedeliste"/>
        <w:ind w:left="420"/>
        <w:jc w:val="both"/>
        <w:rPr>
          <w:rFonts w:ascii="Times New Roman" w:eastAsia="Calibri" w:hAnsi="Times New Roman" w:cs="Times New Roman"/>
          <w:sz w:val="24"/>
          <w:szCs w:val="24"/>
        </w:rPr>
      </w:pPr>
    </w:p>
    <w:p w14:paraId="4DB57578" w14:textId="77777777" w:rsidR="009D3FEA" w:rsidRPr="009161D0" w:rsidRDefault="009D3FEA" w:rsidP="00417845">
      <w:pPr>
        <w:pStyle w:val="Paragraphedeliste"/>
        <w:numPr>
          <w:ilvl w:val="0"/>
          <w:numId w:val="25"/>
        </w:num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Les modes de transmission DAB+</w:t>
      </w:r>
    </w:p>
    <w:p w14:paraId="456869EA" w14:textId="77777777" w:rsidR="009D3FEA" w:rsidRPr="009161D0" w:rsidRDefault="009D3FEA" w:rsidP="00417845">
      <w:pPr>
        <w:jc w:val="both"/>
        <w:rPr>
          <w:rFonts w:ascii="Times New Roman" w:eastAsia="Calibri" w:hAnsi="Times New Roman" w:cs="Times New Roman"/>
          <w:sz w:val="24"/>
          <w:szCs w:val="24"/>
        </w:rPr>
      </w:pPr>
    </w:p>
    <w:p w14:paraId="51B4105F" w14:textId="77777777" w:rsidR="009D3FEA" w:rsidRPr="009161D0" w:rsidRDefault="009D3FEA" w:rsidP="00417845">
      <w:pPr>
        <w:pStyle w:val="Paragraphedeliste"/>
        <w:numPr>
          <w:ilvl w:val="0"/>
          <w:numId w:val="25"/>
        </w:numPr>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Perceptives d’amélioration de la norme : la rotation de constellation</w:t>
      </w:r>
    </w:p>
    <w:p w14:paraId="03E4E89A" w14:textId="77777777" w:rsidR="009D3FEA" w:rsidRPr="009161D0" w:rsidRDefault="009D3FEA" w:rsidP="00417845">
      <w:pPr>
        <w:pStyle w:val="Paragraphedeliste"/>
        <w:jc w:val="both"/>
        <w:rPr>
          <w:rFonts w:ascii="Times New Roman" w:eastAsia="Calibri" w:hAnsi="Times New Roman" w:cs="Times New Roman"/>
          <w:sz w:val="24"/>
          <w:szCs w:val="24"/>
        </w:rPr>
      </w:pPr>
    </w:p>
    <w:p w14:paraId="7FBC187C" w14:textId="77777777" w:rsidR="009D3FEA" w:rsidRPr="009161D0" w:rsidRDefault="009D3FEA" w:rsidP="00417845">
      <w:pPr>
        <w:pStyle w:val="Paragraphedeliste"/>
        <w:ind w:left="420"/>
        <w:jc w:val="both"/>
        <w:rPr>
          <w:rFonts w:ascii="Times New Roman" w:eastAsia="Calibri" w:hAnsi="Times New Roman" w:cs="Times New Roman"/>
          <w:sz w:val="24"/>
          <w:szCs w:val="24"/>
        </w:rPr>
      </w:pPr>
    </w:p>
    <w:p w14:paraId="6E044441" w14:textId="77777777" w:rsidR="009D3FEA" w:rsidRPr="009161D0" w:rsidRDefault="009D3FEA" w:rsidP="00417845">
      <w:pPr>
        <w:pStyle w:val="Paragraphedeliste"/>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8-1 Principe de la technique de rotation de constellation</w:t>
      </w:r>
    </w:p>
    <w:p w14:paraId="34BB7184" w14:textId="77777777" w:rsidR="009D3FEA" w:rsidRPr="009161D0" w:rsidRDefault="009D3FEA" w:rsidP="00417845">
      <w:pPr>
        <w:pStyle w:val="Paragraphedeliste"/>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 xml:space="preserve">8-2 </w:t>
      </w:r>
      <w:proofErr w:type="spellStart"/>
      <w:r w:rsidRPr="009161D0">
        <w:rPr>
          <w:rFonts w:ascii="Times New Roman" w:eastAsia="Calibri" w:hAnsi="Times New Roman" w:cs="Times New Roman"/>
          <w:sz w:val="24"/>
          <w:szCs w:val="24"/>
        </w:rPr>
        <w:t>Démappeur</w:t>
      </w:r>
      <w:proofErr w:type="spellEnd"/>
      <w:r w:rsidRPr="009161D0">
        <w:rPr>
          <w:rFonts w:ascii="Times New Roman" w:eastAsia="Calibri" w:hAnsi="Times New Roman" w:cs="Times New Roman"/>
          <w:sz w:val="24"/>
          <w:szCs w:val="24"/>
        </w:rPr>
        <w:t xml:space="preserve"> à sortie souple</w:t>
      </w:r>
    </w:p>
    <w:p w14:paraId="15FEB131" w14:textId="77777777" w:rsidR="009D3FEA" w:rsidRPr="009161D0" w:rsidRDefault="009D3FEA" w:rsidP="00417845">
      <w:pPr>
        <w:pStyle w:val="Paragraphedeliste"/>
        <w:tabs>
          <w:tab w:val="left" w:pos="7935"/>
        </w:tabs>
        <w:ind w:left="420"/>
        <w:jc w:val="both"/>
        <w:rPr>
          <w:rFonts w:ascii="Times New Roman" w:eastAsia="Calibri" w:hAnsi="Times New Roman" w:cs="Times New Roman"/>
          <w:sz w:val="24"/>
          <w:szCs w:val="24"/>
        </w:rPr>
      </w:pPr>
      <w:r w:rsidRPr="009161D0">
        <w:rPr>
          <w:rFonts w:ascii="Times New Roman" w:eastAsia="Calibri" w:hAnsi="Times New Roman" w:cs="Times New Roman"/>
          <w:sz w:val="24"/>
          <w:szCs w:val="24"/>
        </w:rPr>
        <w:tab/>
      </w:r>
    </w:p>
    <w:p w14:paraId="66E06F47" w14:textId="77777777" w:rsidR="009D3FEA" w:rsidRPr="009161D0" w:rsidRDefault="009D3FEA" w:rsidP="00417845">
      <w:pPr>
        <w:jc w:val="both"/>
        <w:rPr>
          <w:rFonts w:ascii="Times New Roman" w:eastAsia="Times New Roman" w:hAnsi="Times New Roman" w:cs="Times New Roman"/>
          <w:iCs/>
          <w:sz w:val="24"/>
          <w:szCs w:val="24"/>
        </w:rPr>
      </w:pPr>
    </w:p>
    <w:p w14:paraId="4B19E5C3"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Partie II : MATERIEL ET METHODES</w:t>
      </w:r>
    </w:p>
    <w:p w14:paraId="3B90440E"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Chapitre 3 : Conception et Implémentation de la chaîne DAB+ </w:t>
      </w:r>
    </w:p>
    <w:p w14:paraId="288F9B3D"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1</w:t>
      </w:r>
      <w:r w:rsidRPr="009161D0">
        <w:rPr>
          <w:rFonts w:ascii="Times New Roman" w:hAnsi="Times New Roman" w:cs="Times New Roman"/>
          <w:sz w:val="24"/>
          <w:szCs w:val="24"/>
        </w:rPr>
        <w:t xml:space="preserve"> Description générale du système DAB+ implémenté</w:t>
      </w:r>
    </w:p>
    <w:p w14:paraId="284337F2" w14:textId="77777777" w:rsidR="009D3FEA" w:rsidRPr="009161D0" w:rsidRDefault="009D3FEA" w:rsidP="00417845">
      <w:pPr>
        <w:pStyle w:val="Paragraphedeliste"/>
        <w:numPr>
          <w:ilvl w:val="1"/>
          <w:numId w:val="26"/>
        </w:num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La partie émission</w:t>
      </w:r>
    </w:p>
    <w:p w14:paraId="35C60F03" w14:textId="77777777" w:rsidR="009D3FEA" w:rsidRPr="009161D0" w:rsidRDefault="009D3FEA" w:rsidP="00417845">
      <w:pPr>
        <w:pStyle w:val="Paragraphedeliste"/>
        <w:numPr>
          <w:ilvl w:val="1"/>
          <w:numId w:val="26"/>
        </w:numPr>
        <w:jc w:val="both"/>
        <w:rPr>
          <w:rFonts w:ascii="Times New Roman" w:eastAsia="Times New Roman" w:hAnsi="Times New Roman" w:cs="Times New Roman"/>
          <w:iCs/>
          <w:sz w:val="24"/>
          <w:szCs w:val="24"/>
        </w:rPr>
      </w:pPr>
      <w:r w:rsidRPr="009161D0">
        <w:rPr>
          <w:rFonts w:ascii="Times New Roman" w:hAnsi="Times New Roman" w:cs="Times New Roman"/>
          <w:sz w:val="24"/>
          <w:szCs w:val="24"/>
        </w:rPr>
        <w:t>La partie transmission </w:t>
      </w:r>
    </w:p>
    <w:p w14:paraId="0A3AC69A" w14:textId="77777777" w:rsidR="009D3FEA" w:rsidRPr="009161D0" w:rsidRDefault="009D3FEA" w:rsidP="00417845">
      <w:pPr>
        <w:pStyle w:val="Paragraphedeliste"/>
        <w:numPr>
          <w:ilvl w:val="1"/>
          <w:numId w:val="26"/>
        </w:numPr>
        <w:jc w:val="both"/>
        <w:rPr>
          <w:rFonts w:ascii="Times New Roman" w:eastAsia="Times New Roman" w:hAnsi="Times New Roman" w:cs="Times New Roman"/>
          <w:iCs/>
          <w:sz w:val="24"/>
          <w:szCs w:val="24"/>
        </w:rPr>
      </w:pPr>
      <w:r w:rsidRPr="009161D0">
        <w:rPr>
          <w:rFonts w:ascii="Times New Roman" w:hAnsi="Times New Roman" w:cs="Times New Roman"/>
          <w:sz w:val="24"/>
          <w:szCs w:val="24"/>
        </w:rPr>
        <w:t>La partie réception</w:t>
      </w:r>
    </w:p>
    <w:p w14:paraId="0BE1B3A0" w14:textId="77777777" w:rsidR="009D3FEA" w:rsidRPr="009161D0" w:rsidRDefault="009D3FEA" w:rsidP="00417845">
      <w:pPr>
        <w:pStyle w:val="Paragraphedeliste"/>
        <w:ind w:left="1080"/>
        <w:jc w:val="both"/>
        <w:rPr>
          <w:rFonts w:ascii="Times New Roman" w:eastAsia="Times New Roman" w:hAnsi="Times New Roman" w:cs="Times New Roman"/>
          <w:iCs/>
          <w:sz w:val="24"/>
          <w:szCs w:val="24"/>
        </w:rPr>
      </w:pPr>
    </w:p>
    <w:p w14:paraId="6CB4C502" w14:textId="77777777" w:rsidR="009D3FEA" w:rsidRPr="009161D0" w:rsidRDefault="009D3FEA" w:rsidP="00417845">
      <w:pPr>
        <w:pStyle w:val="Paragraphedeliste"/>
        <w:numPr>
          <w:ilvl w:val="0"/>
          <w:numId w:val="26"/>
        </w:numPr>
        <w:jc w:val="both"/>
        <w:rPr>
          <w:rFonts w:ascii="Times New Roman" w:hAnsi="Times New Roman" w:cs="Times New Roman"/>
          <w:sz w:val="24"/>
          <w:szCs w:val="24"/>
        </w:rPr>
      </w:pPr>
      <w:r w:rsidRPr="009161D0">
        <w:rPr>
          <w:rFonts w:ascii="Times New Roman" w:hAnsi="Times New Roman" w:cs="Times New Roman"/>
          <w:sz w:val="24"/>
          <w:szCs w:val="24"/>
        </w:rPr>
        <w:t>Intégration de la rotation de constellation dans le système DAB+</w:t>
      </w:r>
    </w:p>
    <w:p w14:paraId="6DF6CD4B" w14:textId="77777777" w:rsidR="009D3FEA" w:rsidRPr="009161D0" w:rsidRDefault="009D3FEA" w:rsidP="00417845">
      <w:pPr>
        <w:pStyle w:val="Paragraphedeliste"/>
        <w:ind w:left="375"/>
        <w:jc w:val="both"/>
        <w:rPr>
          <w:rFonts w:ascii="Times New Roman" w:hAnsi="Times New Roman" w:cs="Times New Roman"/>
          <w:sz w:val="24"/>
          <w:szCs w:val="24"/>
        </w:rPr>
      </w:pPr>
    </w:p>
    <w:p w14:paraId="302EA1EB" w14:textId="77777777" w:rsidR="009D3FEA" w:rsidRPr="009161D0" w:rsidRDefault="009D3FEA" w:rsidP="00417845">
      <w:pPr>
        <w:pStyle w:val="Paragraphedeliste"/>
        <w:numPr>
          <w:ilvl w:val="0"/>
          <w:numId w:val="26"/>
        </w:numPr>
        <w:jc w:val="both"/>
        <w:rPr>
          <w:rFonts w:ascii="Times New Roman" w:eastAsia="Times New Roman" w:hAnsi="Times New Roman" w:cs="Times New Roman"/>
          <w:iCs/>
          <w:sz w:val="24"/>
          <w:szCs w:val="24"/>
        </w:rPr>
      </w:pPr>
      <w:r w:rsidRPr="009161D0">
        <w:rPr>
          <w:rFonts w:ascii="Times New Roman" w:hAnsi="Times New Roman" w:cs="Times New Roman"/>
          <w:sz w:val="24"/>
          <w:szCs w:val="24"/>
        </w:rPr>
        <w:t>Méthodologie de simulation</w:t>
      </w:r>
    </w:p>
    <w:p w14:paraId="08068EF7" w14:textId="77777777" w:rsidR="009D3FEA" w:rsidRPr="009161D0" w:rsidRDefault="009D3FEA" w:rsidP="00417845">
      <w:pPr>
        <w:pStyle w:val="Paragraphedeliste"/>
        <w:jc w:val="both"/>
        <w:rPr>
          <w:rFonts w:ascii="Times New Roman" w:eastAsia="Times New Roman" w:hAnsi="Times New Roman" w:cs="Times New Roman"/>
          <w:iCs/>
          <w:sz w:val="24"/>
          <w:szCs w:val="24"/>
        </w:rPr>
      </w:pPr>
    </w:p>
    <w:p w14:paraId="7EA73DFE" w14:textId="77777777" w:rsidR="009D3FEA" w:rsidRPr="009161D0" w:rsidRDefault="009D3FEA" w:rsidP="00417845">
      <w:pPr>
        <w:pStyle w:val="Paragraphedeliste"/>
        <w:numPr>
          <w:ilvl w:val="0"/>
          <w:numId w:val="26"/>
        </w:num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Matériel et Logiciel de simulation</w:t>
      </w:r>
    </w:p>
    <w:p w14:paraId="7102362D" w14:textId="77777777" w:rsidR="009D3FEA" w:rsidRPr="009161D0" w:rsidRDefault="009D3FEA" w:rsidP="00417845">
      <w:pPr>
        <w:pStyle w:val="Paragraphedeliste"/>
        <w:jc w:val="both"/>
        <w:rPr>
          <w:rFonts w:ascii="Times New Roman" w:eastAsia="Times New Roman" w:hAnsi="Times New Roman" w:cs="Times New Roman"/>
          <w:iCs/>
          <w:sz w:val="24"/>
          <w:szCs w:val="24"/>
        </w:rPr>
      </w:pPr>
    </w:p>
    <w:p w14:paraId="7CE554C1" w14:textId="77777777" w:rsidR="009D3FEA" w:rsidRPr="009161D0" w:rsidRDefault="009D3FEA" w:rsidP="00417845">
      <w:pPr>
        <w:pStyle w:val="Paragraphedeliste"/>
        <w:numPr>
          <w:ilvl w:val="0"/>
          <w:numId w:val="26"/>
        </w:numPr>
        <w:jc w:val="both"/>
        <w:rPr>
          <w:rFonts w:ascii="Times New Roman" w:hAnsi="Times New Roman" w:cs="Times New Roman"/>
          <w:sz w:val="24"/>
          <w:szCs w:val="24"/>
        </w:rPr>
      </w:pPr>
      <w:r w:rsidRPr="009161D0">
        <w:rPr>
          <w:rFonts w:ascii="Times New Roman" w:hAnsi="Times New Roman" w:cs="Times New Roman"/>
          <w:sz w:val="24"/>
          <w:szCs w:val="24"/>
        </w:rPr>
        <w:t>Outils d’évaluation des performances</w:t>
      </w:r>
    </w:p>
    <w:p w14:paraId="04F16C6C" w14:textId="77777777" w:rsidR="009D3FEA" w:rsidRPr="009161D0" w:rsidRDefault="009D3FEA" w:rsidP="00417845">
      <w:pPr>
        <w:pStyle w:val="Paragraphedeliste"/>
        <w:ind w:left="375"/>
        <w:jc w:val="both"/>
        <w:rPr>
          <w:rFonts w:ascii="Times New Roman" w:eastAsia="Times New Roman" w:hAnsi="Times New Roman" w:cs="Times New Roman"/>
          <w:iCs/>
          <w:sz w:val="24"/>
          <w:szCs w:val="24"/>
        </w:rPr>
      </w:pPr>
    </w:p>
    <w:p w14:paraId="3CD92BE6" w14:textId="77777777" w:rsidR="009D3FEA" w:rsidRPr="009161D0" w:rsidRDefault="009D3FEA" w:rsidP="00417845">
      <w:pPr>
        <w:pStyle w:val="Paragraphedeliste"/>
        <w:jc w:val="both"/>
        <w:rPr>
          <w:rFonts w:ascii="Times New Roman" w:eastAsia="Times New Roman" w:hAnsi="Times New Roman" w:cs="Times New Roman"/>
          <w:iCs/>
          <w:sz w:val="24"/>
          <w:szCs w:val="24"/>
        </w:rPr>
      </w:pPr>
    </w:p>
    <w:p w14:paraId="7275E706"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Partie III : </w:t>
      </w:r>
      <w:bookmarkStart w:id="80" w:name="_Hlk70013020"/>
      <w:r w:rsidRPr="009161D0">
        <w:rPr>
          <w:rFonts w:ascii="Times New Roman" w:eastAsia="Times New Roman" w:hAnsi="Times New Roman" w:cs="Times New Roman"/>
          <w:iCs/>
          <w:sz w:val="24"/>
          <w:szCs w:val="24"/>
        </w:rPr>
        <w:t>RESULTATS ET DISCUSSION</w:t>
      </w:r>
      <w:bookmarkEnd w:id="80"/>
    </w:p>
    <w:p w14:paraId="302CD488"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 xml:space="preserve">Chapitre 4 : </w:t>
      </w:r>
      <w:r w:rsidRPr="009161D0">
        <w:rPr>
          <w:rFonts w:ascii="Times New Roman" w:hAnsi="Times New Roman" w:cs="Times New Roman"/>
          <w:sz w:val="24"/>
          <w:szCs w:val="24"/>
        </w:rPr>
        <w:t>Résultats et discussions des simulations</w:t>
      </w:r>
      <w:r w:rsidRPr="009161D0">
        <w:rPr>
          <w:rFonts w:ascii="Times New Roman" w:eastAsia="Times New Roman" w:hAnsi="Times New Roman" w:cs="Times New Roman"/>
          <w:iCs/>
          <w:sz w:val="24"/>
          <w:szCs w:val="24"/>
        </w:rPr>
        <w:t xml:space="preserve"> </w:t>
      </w:r>
    </w:p>
    <w:p w14:paraId="42E228EB" w14:textId="77777777" w:rsidR="009D3FEA" w:rsidRPr="009161D0" w:rsidRDefault="009D3FEA" w:rsidP="00417845">
      <w:pPr>
        <w:ind w:left="60"/>
        <w:jc w:val="both"/>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1 </w:t>
      </w:r>
      <w:r w:rsidRPr="009161D0">
        <w:rPr>
          <w:rFonts w:ascii="Times New Roman" w:hAnsi="Times New Roman" w:cs="Times New Roman"/>
          <w:sz w:val="24"/>
          <w:szCs w:val="24"/>
        </w:rPr>
        <w:t>Résultats de simulation du système DAB+</w:t>
      </w:r>
    </w:p>
    <w:p w14:paraId="79488C18" w14:textId="77777777" w:rsidR="009D3FEA" w:rsidRPr="009161D0" w:rsidRDefault="009D3FEA" w:rsidP="00417845">
      <w:pPr>
        <w:pStyle w:val="Paragraphedeliste"/>
        <w:numPr>
          <w:ilvl w:val="1"/>
          <w:numId w:val="27"/>
        </w:numPr>
        <w:jc w:val="both"/>
        <w:rPr>
          <w:rFonts w:ascii="Times New Roman" w:hAnsi="Times New Roman" w:cs="Times New Roman"/>
          <w:sz w:val="24"/>
          <w:szCs w:val="24"/>
        </w:rPr>
      </w:pPr>
      <w:r w:rsidRPr="009161D0">
        <w:rPr>
          <w:rFonts w:ascii="Times New Roman" w:hAnsi="Times New Roman" w:cs="Times New Roman"/>
          <w:sz w:val="24"/>
          <w:szCs w:val="24"/>
        </w:rPr>
        <w:lastRenderedPageBreak/>
        <w:t>Résultats obtenus pour l’ajout du bruit blanc gaussien AWGN</w:t>
      </w:r>
    </w:p>
    <w:p w14:paraId="6F3374EB" w14:textId="77777777" w:rsidR="009D3FEA" w:rsidRPr="009161D0" w:rsidRDefault="009D3FEA" w:rsidP="00417845">
      <w:pPr>
        <w:pStyle w:val="Paragraphedeliste"/>
        <w:numPr>
          <w:ilvl w:val="1"/>
          <w:numId w:val="27"/>
        </w:numPr>
        <w:jc w:val="both"/>
        <w:rPr>
          <w:rFonts w:ascii="Times New Roman" w:eastAsia="Times New Roman" w:hAnsi="Times New Roman" w:cs="Times New Roman"/>
          <w:iCs/>
          <w:sz w:val="24"/>
          <w:szCs w:val="24"/>
        </w:rPr>
      </w:pPr>
      <w:r w:rsidRPr="009161D0">
        <w:rPr>
          <w:rFonts w:ascii="Times New Roman" w:hAnsi="Times New Roman" w:cs="Times New Roman"/>
          <w:sz w:val="24"/>
          <w:szCs w:val="24"/>
        </w:rPr>
        <w:t>Résultats obtenus pour le canal de Rayleigh TU6</w:t>
      </w:r>
    </w:p>
    <w:p w14:paraId="2419537C" w14:textId="77777777" w:rsidR="009D3FEA" w:rsidRPr="009161D0" w:rsidRDefault="009D3FEA" w:rsidP="00417845">
      <w:pPr>
        <w:pStyle w:val="Paragraphedeliste"/>
        <w:numPr>
          <w:ilvl w:val="1"/>
          <w:numId w:val="27"/>
        </w:numPr>
        <w:jc w:val="both"/>
        <w:rPr>
          <w:rFonts w:ascii="Times New Roman" w:eastAsia="Times New Roman" w:hAnsi="Times New Roman" w:cs="Times New Roman"/>
          <w:iCs/>
          <w:sz w:val="24"/>
          <w:szCs w:val="24"/>
        </w:rPr>
      </w:pPr>
      <w:r w:rsidRPr="009161D0">
        <w:rPr>
          <w:rFonts w:ascii="Times New Roman" w:hAnsi="Times New Roman" w:cs="Times New Roman"/>
          <w:sz w:val="24"/>
          <w:szCs w:val="24"/>
        </w:rPr>
        <w:t>Résultats obtenus pour le canal de Rice</w:t>
      </w:r>
    </w:p>
    <w:p w14:paraId="7AA4761D" w14:textId="77777777" w:rsidR="009D3FEA" w:rsidRPr="009161D0" w:rsidRDefault="009D3FEA" w:rsidP="00417845">
      <w:pPr>
        <w:pStyle w:val="Paragraphedeliste"/>
        <w:ind w:left="375"/>
        <w:jc w:val="both"/>
        <w:rPr>
          <w:rFonts w:ascii="Times New Roman" w:eastAsia="Times New Roman" w:hAnsi="Times New Roman" w:cs="Times New Roman"/>
          <w:iCs/>
          <w:sz w:val="24"/>
          <w:szCs w:val="24"/>
        </w:rPr>
      </w:pPr>
    </w:p>
    <w:p w14:paraId="12542DF9" w14:textId="77777777" w:rsidR="009D3FEA" w:rsidRPr="009161D0" w:rsidRDefault="009D3FEA" w:rsidP="00417845">
      <w:pPr>
        <w:pStyle w:val="Paragraphedeliste"/>
        <w:numPr>
          <w:ilvl w:val="0"/>
          <w:numId w:val="27"/>
        </w:numPr>
        <w:jc w:val="both"/>
        <w:rPr>
          <w:rFonts w:ascii="Times New Roman" w:hAnsi="Times New Roman" w:cs="Times New Roman"/>
          <w:sz w:val="24"/>
          <w:szCs w:val="24"/>
        </w:rPr>
      </w:pPr>
      <w:r w:rsidRPr="009161D0">
        <w:rPr>
          <w:rFonts w:ascii="Times New Roman" w:hAnsi="Times New Roman" w:cs="Times New Roman"/>
          <w:sz w:val="24"/>
          <w:szCs w:val="24"/>
        </w:rPr>
        <w:t>Résultats obtenus après insertion de la rotation de constellation</w:t>
      </w:r>
    </w:p>
    <w:p w14:paraId="4274719D" w14:textId="77777777" w:rsidR="009D3FEA" w:rsidRPr="009161D0" w:rsidRDefault="009D3FEA" w:rsidP="00417845">
      <w:pPr>
        <w:pStyle w:val="Paragraphedeliste"/>
        <w:numPr>
          <w:ilvl w:val="1"/>
          <w:numId w:val="27"/>
        </w:numPr>
        <w:jc w:val="both"/>
        <w:rPr>
          <w:rFonts w:ascii="Times New Roman" w:hAnsi="Times New Roman" w:cs="Times New Roman"/>
          <w:sz w:val="24"/>
          <w:szCs w:val="24"/>
        </w:rPr>
      </w:pPr>
      <w:r w:rsidRPr="009161D0">
        <w:rPr>
          <w:rFonts w:ascii="Times New Roman" w:hAnsi="Times New Roman" w:cs="Times New Roman"/>
          <w:sz w:val="24"/>
          <w:szCs w:val="24"/>
        </w:rPr>
        <w:t>Cas du canal TU6</w:t>
      </w:r>
    </w:p>
    <w:p w14:paraId="08376ACE" w14:textId="77777777" w:rsidR="009D3FEA" w:rsidRPr="009161D0" w:rsidRDefault="009D3FEA" w:rsidP="00417845">
      <w:pPr>
        <w:pStyle w:val="Paragraphedeliste"/>
        <w:numPr>
          <w:ilvl w:val="1"/>
          <w:numId w:val="27"/>
        </w:numPr>
        <w:jc w:val="both"/>
        <w:rPr>
          <w:rFonts w:ascii="Times New Roman" w:hAnsi="Times New Roman" w:cs="Times New Roman"/>
          <w:sz w:val="24"/>
          <w:szCs w:val="24"/>
        </w:rPr>
      </w:pPr>
      <w:r w:rsidRPr="009161D0">
        <w:rPr>
          <w:rFonts w:ascii="Times New Roman" w:hAnsi="Times New Roman" w:cs="Times New Roman"/>
          <w:sz w:val="24"/>
          <w:szCs w:val="24"/>
        </w:rPr>
        <w:t>Cas du canal de Rice</w:t>
      </w:r>
    </w:p>
    <w:p w14:paraId="51092159" w14:textId="77777777" w:rsidR="009D3FEA" w:rsidRPr="009161D0" w:rsidRDefault="009D3FEA" w:rsidP="00417845">
      <w:pPr>
        <w:pStyle w:val="Paragraphedeliste"/>
        <w:ind w:left="495"/>
        <w:jc w:val="both"/>
        <w:rPr>
          <w:rFonts w:ascii="Times New Roman" w:hAnsi="Times New Roman" w:cs="Times New Roman"/>
          <w:sz w:val="24"/>
          <w:szCs w:val="24"/>
        </w:rPr>
      </w:pPr>
    </w:p>
    <w:p w14:paraId="66513C3B" w14:textId="77777777" w:rsidR="009D3FEA" w:rsidRPr="009161D0" w:rsidRDefault="009D3FEA" w:rsidP="00417845">
      <w:pPr>
        <w:pStyle w:val="Paragraphedeliste"/>
        <w:numPr>
          <w:ilvl w:val="0"/>
          <w:numId w:val="27"/>
        </w:numPr>
        <w:jc w:val="both"/>
        <w:rPr>
          <w:rFonts w:ascii="Times New Roman" w:hAnsi="Times New Roman" w:cs="Times New Roman"/>
          <w:sz w:val="24"/>
          <w:szCs w:val="24"/>
        </w:rPr>
      </w:pPr>
      <w:r w:rsidRPr="009161D0">
        <w:rPr>
          <w:rFonts w:ascii="Times New Roman" w:hAnsi="Times New Roman" w:cs="Times New Roman"/>
          <w:sz w:val="24"/>
          <w:szCs w:val="24"/>
        </w:rPr>
        <w:t>Discussions des résultats</w:t>
      </w:r>
    </w:p>
    <w:p w14:paraId="558088A9" w14:textId="77777777" w:rsidR="009D3FEA" w:rsidRPr="009161D0" w:rsidRDefault="009D3FEA" w:rsidP="00417845">
      <w:pPr>
        <w:pStyle w:val="Paragraphedeliste"/>
        <w:numPr>
          <w:ilvl w:val="1"/>
          <w:numId w:val="27"/>
        </w:numPr>
        <w:jc w:val="both"/>
        <w:rPr>
          <w:rFonts w:ascii="Times New Roman" w:hAnsi="Times New Roman" w:cs="Times New Roman"/>
          <w:sz w:val="24"/>
          <w:szCs w:val="24"/>
        </w:rPr>
      </w:pPr>
      <w:r w:rsidRPr="009161D0">
        <w:rPr>
          <w:rFonts w:ascii="Times New Roman" w:hAnsi="Times New Roman" w:cs="Times New Roman"/>
          <w:sz w:val="24"/>
          <w:szCs w:val="24"/>
        </w:rPr>
        <w:t>Discussion des résultats de simulation du système DAB+ pour les modulations DQPSK et QPSK</w:t>
      </w:r>
    </w:p>
    <w:p w14:paraId="3F07A472" w14:textId="77777777" w:rsidR="009D3FEA" w:rsidRPr="009161D0" w:rsidRDefault="009D3FEA" w:rsidP="00417845">
      <w:pPr>
        <w:pStyle w:val="Paragraphedeliste"/>
        <w:numPr>
          <w:ilvl w:val="1"/>
          <w:numId w:val="27"/>
        </w:numPr>
        <w:jc w:val="both"/>
        <w:rPr>
          <w:rFonts w:ascii="Times New Roman" w:hAnsi="Times New Roman" w:cs="Times New Roman"/>
          <w:sz w:val="24"/>
          <w:szCs w:val="24"/>
        </w:rPr>
      </w:pPr>
      <w:r w:rsidRPr="009161D0">
        <w:rPr>
          <w:rFonts w:ascii="Times New Roman" w:hAnsi="Times New Roman" w:cs="Times New Roman"/>
          <w:sz w:val="24"/>
          <w:szCs w:val="24"/>
        </w:rPr>
        <w:t>Discussion des résultats de simulation après insertion de la rotation de constellation dans le système sur les différents canaux</w:t>
      </w:r>
    </w:p>
    <w:p w14:paraId="233C7638" w14:textId="77777777" w:rsidR="009D3FEA" w:rsidRPr="009161D0" w:rsidRDefault="009D3FEA" w:rsidP="00417845">
      <w:pPr>
        <w:jc w:val="both"/>
        <w:rPr>
          <w:rFonts w:ascii="Times New Roman" w:eastAsia="Times New Roman" w:hAnsi="Times New Roman" w:cs="Times New Roman"/>
          <w:iCs/>
          <w:sz w:val="24"/>
          <w:szCs w:val="24"/>
        </w:rPr>
      </w:pPr>
    </w:p>
    <w:p w14:paraId="618FFCC9" w14:textId="77777777" w:rsidR="009D3FEA" w:rsidRPr="009161D0" w:rsidRDefault="009D3FEA" w:rsidP="00417845">
      <w:pPr>
        <w:jc w:val="both"/>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Chapitre 5 : </w:t>
      </w:r>
      <w:r w:rsidRPr="009161D0">
        <w:rPr>
          <w:rFonts w:ascii="Times New Roman" w:hAnsi="Times New Roman" w:cs="Times New Roman"/>
          <w:sz w:val="24"/>
          <w:szCs w:val="24"/>
        </w:rPr>
        <w:t>Proposition d’une architecture de déploiement de la RNT et étude de l’impact de la RNT au Bénin.</w:t>
      </w:r>
    </w:p>
    <w:p w14:paraId="6BE19EEE" w14:textId="77777777" w:rsidR="009D3FEA" w:rsidRPr="009161D0" w:rsidRDefault="009D3FEA" w:rsidP="00417845">
      <w:pPr>
        <w:jc w:val="both"/>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1 </w:t>
      </w:r>
      <w:r w:rsidRPr="009161D0">
        <w:rPr>
          <w:rFonts w:ascii="Times New Roman" w:hAnsi="Times New Roman" w:cs="Times New Roman"/>
          <w:sz w:val="24"/>
          <w:szCs w:val="24"/>
        </w:rPr>
        <w:t>Système de radiodiffusion FM au Bénin</w:t>
      </w:r>
    </w:p>
    <w:p w14:paraId="499B1097" w14:textId="77777777" w:rsidR="009D3FEA" w:rsidRPr="009161D0" w:rsidRDefault="009D3FEA" w:rsidP="00417845">
      <w:pPr>
        <w:jc w:val="both"/>
        <w:rPr>
          <w:rFonts w:ascii="Times New Roman" w:hAnsi="Times New Roman" w:cs="Times New Roman"/>
          <w:sz w:val="24"/>
          <w:szCs w:val="24"/>
        </w:rPr>
      </w:pPr>
      <w:r w:rsidRPr="009161D0">
        <w:rPr>
          <w:rFonts w:ascii="Times New Roman" w:hAnsi="Times New Roman" w:cs="Times New Roman"/>
          <w:sz w:val="24"/>
          <w:szCs w:val="24"/>
        </w:rPr>
        <w:t>2 Architecture globale d’un réseau DAB+</w:t>
      </w:r>
    </w:p>
    <w:p w14:paraId="5CD83BB5" w14:textId="77777777" w:rsidR="009D3FEA" w:rsidRPr="009161D0" w:rsidRDefault="009D3FEA" w:rsidP="00417845">
      <w:pPr>
        <w:jc w:val="both"/>
        <w:rPr>
          <w:rFonts w:ascii="Times New Roman" w:hAnsi="Times New Roman" w:cs="Times New Roman"/>
          <w:sz w:val="24"/>
          <w:szCs w:val="24"/>
        </w:rPr>
      </w:pPr>
      <w:r w:rsidRPr="009161D0">
        <w:rPr>
          <w:rFonts w:ascii="Times New Roman" w:eastAsia="Times New Roman" w:hAnsi="Times New Roman" w:cs="Times New Roman"/>
          <w:iCs/>
          <w:sz w:val="24"/>
          <w:szCs w:val="24"/>
        </w:rPr>
        <w:t xml:space="preserve">3 </w:t>
      </w:r>
      <w:r w:rsidRPr="009161D0">
        <w:rPr>
          <w:rFonts w:ascii="Times New Roman" w:hAnsi="Times New Roman" w:cs="Times New Roman"/>
          <w:sz w:val="24"/>
          <w:szCs w:val="24"/>
        </w:rPr>
        <w:t>Architecture de déploiement de la RNT au Bénin</w:t>
      </w:r>
    </w:p>
    <w:p w14:paraId="6E777A33" w14:textId="77777777" w:rsidR="009D3FEA" w:rsidRPr="009161D0" w:rsidRDefault="009D3FEA" w:rsidP="00417845">
      <w:pPr>
        <w:pStyle w:val="Paragraphedeliste"/>
        <w:numPr>
          <w:ilvl w:val="1"/>
          <w:numId w:val="28"/>
        </w:numPr>
        <w:jc w:val="both"/>
        <w:rPr>
          <w:rFonts w:ascii="Times New Roman" w:hAnsi="Times New Roman" w:cs="Times New Roman"/>
          <w:sz w:val="24"/>
          <w:szCs w:val="24"/>
        </w:rPr>
      </w:pPr>
      <w:r w:rsidRPr="009161D0">
        <w:rPr>
          <w:rFonts w:ascii="Times New Roman" w:hAnsi="Times New Roman" w:cs="Times New Roman"/>
          <w:sz w:val="24"/>
          <w:szCs w:val="24"/>
        </w:rPr>
        <w:t xml:space="preserve">La TNT au Bénin </w:t>
      </w:r>
    </w:p>
    <w:p w14:paraId="7897E27F" w14:textId="77777777" w:rsidR="009D3FEA" w:rsidRPr="009161D0" w:rsidRDefault="009D3FEA" w:rsidP="00417845">
      <w:pPr>
        <w:jc w:val="both"/>
        <w:rPr>
          <w:rFonts w:ascii="Times New Roman" w:hAnsi="Times New Roman" w:cs="Times New Roman"/>
          <w:sz w:val="24"/>
          <w:szCs w:val="24"/>
        </w:rPr>
      </w:pPr>
      <w:r w:rsidRPr="009161D0">
        <w:rPr>
          <w:rFonts w:ascii="Times New Roman" w:hAnsi="Times New Roman" w:cs="Times New Roman"/>
          <w:sz w:val="24"/>
          <w:szCs w:val="24"/>
        </w:rPr>
        <w:t xml:space="preserve">  3-2 Proposition d’une architecture fédérant la RNT à la TNT</w:t>
      </w:r>
    </w:p>
    <w:p w14:paraId="75D91898" w14:textId="77777777" w:rsidR="009D3FEA" w:rsidRPr="009161D0" w:rsidRDefault="009D3FEA" w:rsidP="00417845">
      <w:pPr>
        <w:pStyle w:val="Paragraphedeliste"/>
        <w:ind w:left="495"/>
        <w:jc w:val="both"/>
        <w:rPr>
          <w:rFonts w:ascii="Times New Roman" w:hAnsi="Times New Roman" w:cs="Times New Roman"/>
          <w:sz w:val="24"/>
          <w:szCs w:val="24"/>
        </w:rPr>
      </w:pPr>
    </w:p>
    <w:p w14:paraId="2491862B" w14:textId="77777777" w:rsidR="009D3FEA" w:rsidRPr="009161D0" w:rsidRDefault="009D3FEA" w:rsidP="00417845">
      <w:pPr>
        <w:pStyle w:val="Paragraphedeliste"/>
        <w:numPr>
          <w:ilvl w:val="0"/>
          <w:numId w:val="28"/>
        </w:numPr>
        <w:jc w:val="both"/>
        <w:rPr>
          <w:rFonts w:ascii="Times New Roman" w:hAnsi="Times New Roman" w:cs="Times New Roman"/>
          <w:sz w:val="24"/>
          <w:szCs w:val="24"/>
        </w:rPr>
      </w:pPr>
      <w:r w:rsidRPr="009161D0">
        <w:rPr>
          <w:rFonts w:ascii="Times New Roman" w:hAnsi="Times New Roman" w:cs="Times New Roman"/>
          <w:sz w:val="24"/>
          <w:szCs w:val="24"/>
        </w:rPr>
        <w:t>Etude de l’impact de la migration de la FM à la RNT sur les acteurs de l’écosystème</w:t>
      </w:r>
    </w:p>
    <w:p w14:paraId="7DD4D857" w14:textId="77777777" w:rsidR="009D3FEA" w:rsidRPr="009161D0" w:rsidRDefault="009D3FEA" w:rsidP="00417845">
      <w:pPr>
        <w:pStyle w:val="Paragraphedeliste"/>
        <w:numPr>
          <w:ilvl w:val="1"/>
          <w:numId w:val="28"/>
        </w:numPr>
        <w:jc w:val="both"/>
        <w:rPr>
          <w:rFonts w:ascii="Times New Roman" w:hAnsi="Times New Roman" w:cs="Times New Roman"/>
          <w:sz w:val="24"/>
          <w:szCs w:val="24"/>
        </w:rPr>
      </w:pPr>
      <w:r w:rsidRPr="009161D0">
        <w:rPr>
          <w:rFonts w:ascii="Times New Roman" w:hAnsi="Times New Roman" w:cs="Times New Roman"/>
          <w:sz w:val="24"/>
          <w:szCs w:val="24"/>
        </w:rPr>
        <w:t>Impact sur les utilisateurs</w:t>
      </w:r>
    </w:p>
    <w:p w14:paraId="697C6EB3" w14:textId="77777777" w:rsidR="009D3FEA" w:rsidRPr="009161D0" w:rsidRDefault="009D3FEA" w:rsidP="00417845">
      <w:pPr>
        <w:pStyle w:val="Paragraphedeliste"/>
        <w:numPr>
          <w:ilvl w:val="1"/>
          <w:numId w:val="28"/>
        </w:numPr>
        <w:jc w:val="both"/>
        <w:rPr>
          <w:rFonts w:ascii="Times New Roman" w:hAnsi="Times New Roman" w:cs="Times New Roman"/>
          <w:sz w:val="24"/>
          <w:szCs w:val="24"/>
        </w:rPr>
      </w:pPr>
      <w:r w:rsidRPr="009161D0">
        <w:rPr>
          <w:rFonts w:ascii="Times New Roman" w:hAnsi="Times New Roman" w:cs="Times New Roman"/>
          <w:sz w:val="24"/>
          <w:szCs w:val="24"/>
        </w:rPr>
        <w:t>Impact sur l’autorité de régulation et sur l’Etat</w:t>
      </w:r>
    </w:p>
    <w:p w14:paraId="65AFB4D9" w14:textId="77777777" w:rsidR="009D3FEA" w:rsidRPr="009161D0" w:rsidRDefault="009D3FEA" w:rsidP="00417845">
      <w:pPr>
        <w:pStyle w:val="Paragraphedeliste"/>
        <w:numPr>
          <w:ilvl w:val="1"/>
          <w:numId w:val="28"/>
        </w:numPr>
        <w:jc w:val="both"/>
        <w:rPr>
          <w:rFonts w:ascii="Times New Roman" w:hAnsi="Times New Roman" w:cs="Times New Roman"/>
          <w:sz w:val="24"/>
          <w:szCs w:val="24"/>
        </w:rPr>
      </w:pPr>
      <w:r w:rsidRPr="009161D0">
        <w:rPr>
          <w:rFonts w:ascii="Times New Roman" w:hAnsi="Times New Roman" w:cs="Times New Roman"/>
          <w:sz w:val="24"/>
          <w:szCs w:val="24"/>
        </w:rPr>
        <w:t>Impact sur les opérateurs de diffusion et de multiplex et les éditeurs de radios</w:t>
      </w:r>
    </w:p>
    <w:p w14:paraId="20B9D149" w14:textId="77777777" w:rsidR="009D3FEA" w:rsidRPr="009161D0" w:rsidRDefault="009D3FEA" w:rsidP="00417845">
      <w:pPr>
        <w:jc w:val="both"/>
        <w:rPr>
          <w:rFonts w:ascii="Times New Roman" w:eastAsia="Times New Roman" w:hAnsi="Times New Roman" w:cs="Times New Roman"/>
          <w:iCs/>
          <w:sz w:val="24"/>
          <w:szCs w:val="24"/>
        </w:rPr>
      </w:pPr>
    </w:p>
    <w:p w14:paraId="139E98F1"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CONCLUSION GENERALE ET PERSPECTIVES</w:t>
      </w:r>
    </w:p>
    <w:p w14:paraId="465E0A9A" w14:textId="77777777"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Références bibliographiques</w:t>
      </w:r>
    </w:p>
    <w:p w14:paraId="2D334A47" w14:textId="77777777" w:rsidR="0030232E"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PARTIE IV : ENGLISH VERSION (A faire après correction de la partie en français)</w:t>
      </w:r>
    </w:p>
    <w:p w14:paraId="6D537E12" w14:textId="2514E21D" w:rsidR="009D3FEA" w:rsidRPr="009161D0" w:rsidRDefault="009D3FEA" w:rsidP="00417845">
      <w:pPr>
        <w:jc w:val="both"/>
        <w:rPr>
          <w:rFonts w:ascii="Times New Roman" w:eastAsia="Times New Roman" w:hAnsi="Times New Roman" w:cs="Times New Roman"/>
          <w:iCs/>
          <w:sz w:val="24"/>
          <w:szCs w:val="24"/>
        </w:rPr>
      </w:pPr>
      <w:r w:rsidRPr="009161D0">
        <w:rPr>
          <w:rFonts w:ascii="Times New Roman" w:eastAsia="Times New Roman" w:hAnsi="Times New Roman" w:cs="Times New Roman"/>
          <w:iCs/>
          <w:sz w:val="24"/>
          <w:szCs w:val="24"/>
        </w:rPr>
        <w:t>Annexes</w:t>
      </w:r>
    </w:p>
    <w:p w14:paraId="371874FF" w14:textId="77777777" w:rsidR="009D3FEA" w:rsidRPr="009161D0" w:rsidRDefault="009D3FEA" w:rsidP="00417845">
      <w:pPr>
        <w:ind w:left="60"/>
        <w:jc w:val="both"/>
        <w:rPr>
          <w:rFonts w:ascii="Times New Roman" w:hAnsi="Times New Roman" w:cs="Times New Roman"/>
          <w:sz w:val="24"/>
          <w:szCs w:val="24"/>
        </w:rPr>
      </w:pPr>
    </w:p>
    <w:p w14:paraId="404D293D" w14:textId="77777777" w:rsidR="009D3FEA" w:rsidRPr="009161D0" w:rsidRDefault="009D3FEA" w:rsidP="00417845">
      <w:pPr>
        <w:spacing w:after="200" w:line="276" w:lineRule="auto"/>
        <w:jc w:val="both"/>
        <w:rPr>
          <w:rFonts w:ascii="Times New Roman" w:eastAsia="Calibri" w:hAnsi="Times New Roman" w:cs="Times New Roman"/>
          <w:b/>
          <w:sz w:val="32"/>
          <w:szCs w:val="32"/>
        </w:rPr>
      </w:pPr>
    </w:p>
    <w:p w14:paraId="5087FCAE" w14:textId="77777777" w:rsidR="009D3FEA" w:rsidRPr="009161D0" w:rsidRDefault="009D3FEA" w:rsidP="00417845">
      <w:pPr>
        <w:jc w:val="both"/>
        <w:rPr>
          <w:rFonts w:ascii="Times New Roman" w:hAnsi="Times New Roman" w:cs="Times New Roman"/>
          <w:b/>
          <w:bCs/>
          <w:sz w:val="24"/>
          <w:szCs w:val="24"/>
        </w:rPr>
      </w:pPr>
    </w:p>
    <w:p w14:paraId="1840E411" w14:textId="77777777" w:rsidR="00760673" w:rsidRPr="009161D0" w:rsidRDefault="00760673" w:rsidP="00417845">
      <w:pPr>
        <w:jc w:val="both"/>
        <w:rPr>
          <w:rFonts w:ascii="Times New Roman" w:hAnsi="Times New Roman" w:cs="Times New Roman"/>
          <w:b/>
          <w:bCs/>
          <w:sz w:val="24"/>
          <w:szCs w:val="24"/>
        </w:rPr>
      </w:pPr>
    </w:p>
    <w:p w14:paraId="75AFCA10" w14:textId="77777777" w:rsidR="00417845" w:rsidRDefault="00417845" w:rsidP="000355CC">
      <w:pPr>
        <w:rPr>
          <w:rFonts w:ascii="Times New Roman" w:hAnsi="Times New Roman" w:cs="Times New Roman"/>
          <w:b/>
          <w:bCs/>
          <w:sz w:val="28"/>
          <w:szCs w:val="28"/>
        </w:rPr>
      </w:pPr>
    </w:p>
    <w:p w14:paraId="18ED9D94" w14:textId="28919FE5" w:rsidR="000355CC" w:rsidRPr="009161D0" w:rsidRDefault="000355CC" w:rsidP="000355CC">
      <w:pPr>
        <w:rPr>
          <w:rFonts w:ascii="Times New Roman" w:hAnsi="Times New Roman" w:cs="Times New Roman"/>
          <w:b/>
          <w:bCs/>
          <w:sz w:val="28"/>
          <w:szCs w:val="28"/>
        </w:rPr>
      </w:pPr>
      <w:r w:rsidRPr="009161D0">
        <w:rPr>
          <w:rFonts w:ascii="Times New Roman" w:hAnsi="Times New Roman" w:cs="Times New Roman"/>
          <w:b/>
          <w:bCs/>
          <w:sz w:val="28"/>
          <w:szCs w:val="28"/>
        </w:rPr>
        <w:lastRenderedPageBreak/>
        <w:t>Annexe</w:t>
      </w:r>
      <w:r w:rsidR="0030232E" w:rsidRPr="009161D0">
        <w:rPr>
          <w:rFonts w:ascii="Times New Roman" w:hAnsi="Times New Roman" w:cs="Times New Roman"/>
          <w:b/>
          <w:bCs/>
          <w:sz w:val="28"/>
          <w:szCs w:val="28"/>
        </w:rPr>
        <w:t>s</w:t>
      </w:r>
    </w:p>
    <w:p w14:paraId="0EC5802D" w14:textId="78AEEFB8" w:rsidR="000355CC" w:rsidRPr="009161D0" w:rsidRDefault="000355CC" w:rsidP="000355CC">
      <w:pPr>
        <w:rPr>
          <w:rFonts w:ascii="Times New Roman" w:hAnsi="Times New Roman" w:cs="Times New Roman"/>
          <w:b/>
          <w:bCs/>
          <w:sz w:val="24"/>
          <w:szCs w:val="24"/>
        </w:rPr>
      </w:pPr>
      <w:r w:rsidRPr="009161D0">
        <w:rPr>
          <w:rFonts w:ascii="Times New Roman" w:hAnsi="Times New Roman" w:cs="Times New Roman"/>
          <w:b/>
          <w:bCs/>
          <w:sz w:val="24"/>
          <w:szCs w:val="24"/>
        </w:rPr>
        <w:t>Annexe A : Fonctions MATLAB utilisées</w:t>
      </w:r>
    </w:p>
    <w:p w14:paraId="6A2F67B1" w14:textId="2E592795" w:rsidR="008C69FE" w:rsidRPr="009161D0" w:rsidRDefault="008C69FE" w:rsidP="000355CC">
      <w:pPr>
        <w:rPr>
          <w:rFonts w:ascii="Times New Roman" w:hAnsi="Times New Roman" w:cs="Times New Roman"/>
          <w:b/>
          <w:bCs/>
          <w:sz w:val="24"/>
          <w:szCs w:val="24"/>
        </w:rPr>
      </w:pPr>
      <w:r w:rsidRPr="009161D0">
        <w:rPr>
          <w:rFonts w:ascii="Times New Roman" w:hAnsi="Times New Roman" w:cs="Times New Roman"/>
          <w:b/>
          <w:bCs/>
          <w:sz w:val="24"/>
          <w:szCs w:val="24"/>
        </w:rPr>
        <w:t>Tableau A.1- Fonction MATLAB utilisées</w:t>
      </w:r>
    </w:p>
    <w:tbl>
      <w:tblPr>
        <w:tblStyle w:val="Grilledutableau"/>
        <w:tblW w:w="0" w:type="auto"/>
        <w:tblInd w:w="38" w:type="dxa"/>
        <w:tblLook w:val="04A0" w:firstRow="1" w:lastRow="0" w:firstColumn="1" w:lastColumn="0" w:noHBand="0" w:noVBand="1"/>
      </w:tblPr>
      <w:tblGrid>
        <w:gridCol w:w="4606"/>
        <w:gridCol w:w="4606"/>
      </w:tblGrid>
      <w:tr w:rsidR="008C69FE" w:rsidRPr="009161D0" w14:paraId="1DB4711D" w14:textId="77777777" w:rsidTr="008C69FE">
        <w:tc>
          <w:tcPr>
            <w:tcW w:w="4606" w:type="dxa"/>
          </w:tcPr>
          <w:p w14:paraId="0942FD50" w14:textId="2FC5D650" w:rsidR="008C69FE" w:rsidRPr="009161D0" w:rsidRDefault="008C69F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Fonctions</w:t>
            </w:r>
          </w:p>
        </w:tc>
        <w:tc>
          <w:tcPr>
            <w:tcW w:w="4606" w:type="dxa"/>
          </w:tcPr>
          <w:p w14:paraId="69FCAE37" w14:textId="01883FCD" w:rsidR="008C69FE" w:rsidRPr="009161D0" w:rsidRDefault="008C69F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Description</w:t>
            </w:r>
          </w:p>
        </w:tc>
      </w:tr>
      <w:tr w:rsidR="008C69FE" w:rsidRPr="009161D0" w14:paraId="54FC6034" w14:textId="77777777" w:rsidTr="008C69FE">
        <w:tc>
          <w:tcPr>
            <w:tcW w:w="4606" w:type="dxa"/>
          </w:tcPr>
          <w:p w14:paraId="2E64260D" w14:textId="16B46064" w:rsidR="008C69FE" w:rsidRPr="009161D0" w:rsidRDefault="004A4207"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R</w:t>
            </w:r>
            <w:r w:rsidR="008C69FE" w:rsidRPr="009161D0">
              <w:rPr>
                <w:rFonts w:ascii="Times New Roman" w:hAnsi="Times New Roman" w:cs="Times New Roman"/>
                <w:sz w:val="24"/>
                <w:szCs w:val="24"/>
              </w:rPr>
              <w:t>andi</w:t>
            </w:r>
            <w:proofErr w:type="spellEnd"/>
          </w:p>
        </w:tc>
        <w:tc>
          <w:tcPr>
            <w:tcW w:w="4606" w:type="dxa"/>
          </w:tcPr>
          <w:p w14:paraId="53148342" w14:textId="5D0A16D2" w:rsidR="008C69FE" w:rsidRPr="009161D0" w:rsidRDefault="008C69FE"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Génération de façon aléatoire des nombres entiers de valeurs de 0 ou 1</w:t>
            </w:r>
          </w:p>
        </w:tc>
      </w:tr>
      <w:tr w:rsidR="008C69FE" w:rsidRPr="009161D0" w14:paraId="4AF0CA94" w14:textId="77777777" w:rsidTr="008C69FE">
        <w:tc>
          <w:tcPr>
            <w:tcW w:w="4606" w:type="dxa"/>
          </w:tcPr>
          <w:p w14:paraId="710393F0" w14:textId="571F72D5" w:rsidR="008C69FE" w:rsidRPr="009161D0" w:rsidRDefault="00A641F4" w:rsidP="00D83F9B">
            <w:pPr>
              <w:spacing w:line="276" w:lineRule="auto"/>
              <w:rPr>
                <w:rFonts w:ascii="Times New Roman" w:hAnsi="Times New Roman" w:cs="Times New Roman"/>
                <w:sz w:val="24"/>
                <w:szCs w:val="24"/>
              </w:rPr>
            </w:pPr>
            <w:proofErr w:type="gramStart"/>
            <w:r w:rsidRPr="009161D0">
              <w:rPr>
                <w:rFonts w:ascii="Times New Roman" w:hAnsi="Times New Roman" w:cs="Times New Roman"/>
                <w:sz w:val="24"/>
                <w:szCs w:val="24"/>
              </w:rPr>
              <w:t>bi</w:t>
            </w:r>
            <w:proofErr w:type="gramEnd"/>
            <w:r w:rsidRPr="009161D0">
              <w:rPr>
                <w:rFonts w:ascii="Times New Roman" w:hAnsi="Times New Roman" w:cs="Times New Roman"/>
                <w:sz w:val="24"/>
                <w:szCs w:val="24"/>
              </w:rPr>
              <w:t>2de</w:t>
            </w:r>
          </w:p>
        </w:tc>
        <w:tc>
          <w:tcPr>
            <w:tcW w:w="4606" w:type="dxa"/>
          </w:tcPr>
          <w:p w14:paraId="314F515A" w14:textId="3B653DF3"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Convertir un vecteur de bits en un vecteur d’entiers</w:t>
            </w:r>
          </w:p>
        </w:tc>
      </w:tr>
      <w:tr w:rsidR="00A641F4" w:rsidRPr="009161D0" w14:paraId="087EB79B" w14:textId="77777777" w:rsidTr="008C69FE">
        <w:tc>
          <w:tcPr>
            <w:tcW w:w="4606" w:type="dxa"/>
          </w:tcPr>
          <w:p w14:paraId="03D15600" w14:textId="0F54A70A" w:rsidR="00A641F4" w:rsidRPr="009161D0" w:rsidRDefault="00A641F4" w:rsidP="00D83F9B">
            <w:pPr>
              <w:spacing w:line="276" w:lineRule="auto"/>
              <w:rPr>
                <w:rFonts w:ascii="Times New Roman" w:hAnsi="Times New Roman" w:cs="Times New Roman"/>
                <w:sz w:val="24"/>
                <w:szCs w:val="24"/>
              </w:rPr>
            </w:pPr>
            <w:proofErr w:type="gramStart"/>
            <w:r w:rsidRPr="009161D0">
              <w:rPr>
                <w:rFonts w:ascii="Times New Roman" w:hAnsi="Times New Roman" w:cs="Times New Roman"/>
                <w:sz w:val="24"/>
                <w:szCs w:val="24"/>
              </w:rPr>
              <w:t>de</w:t>
            </w:r>
            <w:proofErr w:type="gramEnd"/>
            <w:r w:rsidRPr="009161D0">
              <w:rPr>
                <w:rFonts w:ascii="Times New Roman" w:hAnsi="Times New Roman" w:cs="Times New Roman"/>
                <w:sz w:val="24"/>
                <w:szCs w:val="24"/>
              </w:rPr>
              <w:t>2bi</w:t>
            </w:r>
          </w:p>
        </w:tc>
        <w:tc>
          <w:tcPr>
            <w:tcW w:w="4606" w:type="dxa"/>
          </w:tcPr>
          <w:p w14:paraId="10DCFA65" w14:textId="71413783" w:rsidR="00A641F4"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Convertir un vecteur d’entiers en un vecteur de bits</w:t>
            </w:r>
          </w:p>
        </w:tc>
      </w:tr>
      <w:tr w:rsidR="008C69FE" w:rsidRPr="009161D0" w14:paraId="31948856" w14:textId="77777777" w:rsidTr="008C69FE">
        <w:tc>
          <w:tcPr>
            <w:tcW w:w="4606" w:type="dxa"/>
          </w:tcPr>
          <w:p w14:paraId="1298644A" w14:textId="6669EE45" w:rsidR="008C69FE" w:rsidRPr="009161D0" w:rsidRDefault="004A4207"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X</w:t>
            </w:r>
            <w:r w:rsidR="00A641F4" w:rsidRPr="009161D0">
              <w:rPr>
                <w:rFonts w:ascii="Times New Roman" w:hAnsi="Times New Roman" w:cs="Times New Roman"/>
                <w:sz w:val="24"/>
                <w:szCs w:val="24"/>
              </w:rPr>
              <w:t>or</w:t>
            </w:r>
            <w:proofErr w:type="spellEnd"/>
          </w:p>
        </w:tc>
        <w:tc>
          <w:tcPr>
            <w:tcW w:w="4606" w:type="dxa"/>
          </w:tcPr>
          <w:p w14:paraId="7B4C1A29" w14:textId="490FB18A"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Opération ou-exclusif entre deux éléments</w:t>
            </w:r>
          </w:p>
        </w:tc>
      </w:tr>
      <w:tr w:rsidR="008C69FE" w:rsidRPr="009161D0" w14:paraId="721AB3BA" w14:textId="77777777" w:rsidTr="008C69FE">
        <w:tc>
          <w:tcPr>
            <w:tcW w:w="4606" w:type="dxa"/>
          </w:tcPr>
          <w:p w14:paraId="710E19D4" w14:textId="548331CE" w:rsidR="008C69FE" w:rsidRPr="009161D0" w:rsidRDefault="00A641F4"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Zeros</w:t>
            </w:r>
            <w:proofErr w:type="spellEnd"/>
          </w:p>
        </w:tc>
        <w:tc>
          <w:tcPr>
            <w:tcW w:w="4606" w:type="dxa"/>
          </w:tcPr>
          <w:p w14:paraId="4501D379" w14:textId="51752854" w:rsidR="008C69FE"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Faire un bourrage de zéros</w:t>
            </w:r>
          </w:p>
        </w:tc>
      </w:tr>
      <w:tr w:rsidR="008C69FE" w:rsidRPr="009161D0" w14:paraId="0764976A" w14:textId="77777777" w:rsidTr="008C69FE">
        <w:tc>
          <w:tcPr>
            <w:tcW w:w="4606" w:type="dxa"/>
          </w:tcPr>
          <w:p w14:paraId="056DE08F" w14:textId="77AC02A9" w:rsidR="008C69FE" w:rsidRPr="009161D0" w:rsidRDefault="00A641F4"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Poly2trellis</w:t>
            </w:r>
          </w:p>
        </w:tc>
        <w:tc>
          <w:tcPr>
            <w:tcW w:w="4606" w:type="dxa"/>
          </w:tcPr>
          <w:p w14:paraId="634C7655" w14:textId="470B9B6D" w:rsidR="008C69FE"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Description polynomiale d’un codeur convolutif</w:t>
            </w:r>
          </w:p>
        </w:tc>
      </w:tr>
      <w:tr w:rsidR="008C69FE" w:rsidRPr="009161D0" w14:paraId="41005113" w14:textId="77777777" w:rsidTr="008C69FE">
        <w:tc>
          <w:tcPr>
            <w:tcW w:w="4606" w:type="dxa"/>
          </w:tcPr>
          <w:p w14:paraId="39116CA3" w14:textId="73F12FCF" w:rsidR="008C69FE" w:rsidRPr="009161D0" w:rsidRDefault="004A4207"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C</w:t>
            </w:r>
            <w:r w:rsidR="00A641F4" w:rsidRPr="009161D0">
              <w:rPr>
                <w:rFonts w:ascii="Times New Roman" w:hAnsi="Times New Roman" w:cs="Times New Roman"/>
                <w:sz w:val="24"/>
                <w:szCs w:val="24"/>
              </w:rPr>
              <w:t>onvenc</w:t>
            </w:r>
            <w:proofErr w:type="spellEnd"/>
          </w:p>
        </w:tc>
        <w:tc>
          <w:tcPr>
            <w:tcW w:w="4606" w:type="dxa"/>
          </w:tcPr>
          <w:p w14:paraId="6C818CB8" w14:textId="70028ECF" w:rsidR="008C69FE" w:rsidRPr="009161D0" w:rsidRDefault="0055510C"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Encodage d’un message en utilisant le codeur convolutif</w:t>
            </w:r>
          </w:p>
        </w:tc>
      </w:tr>
      <w:tr w:rsidR="008C69FE" w:rsidRPr="009161D0" w14:paraId="4FDDDF9E" w14:textId="77777777" w:rsidTr="008C69FE">
        <w:tc>
          <w:tcPr>
            <w:tcW w:w="4606" w:type="dxa"/>
          </w:tcPr>
          <w:p w14:paraId="443324D6" w14:textId="2E6234C4" w:rsidR="008C69FE" w:rsidRPr="009161D0" w:rsidRDefault="00A641F4"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Vitdec</w:t>
            </w:r>
            <w:proofErr w:type="spellEnd"/>
          </w:p>
        </w:tc>
        <w:tc>
          <w:tcPr>
            <w:tcW w:w="4606" w:type="dxa"/>
          </w:tcPr>
          <w:p w14:paraId="791904E6" w14:textId="01C13A10"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Décodage d’un message en utilisant l’algorithme de </w:t>
            </w:r>
            <w:proofErr w:type="spellStart"/>
            <w:r w:rsidRPr="009161D0">
              <w:rPr>
                <w:rFonts w:ascii="Times New Roman" w:hAnsi="Times New Roman" w:cs="Times New Roman"/>
                <w:sz w:val="24"/>
                <w:szCs w:val="24"/>
              </w:rPr>
              <w:t>viterbi</w:t>
            </w:r>
            <w:proofErr w:type="spellEnd"/>
          </w:p>
        </w:tc>
      </w:tr>
      <w:tr w:rsidR="008C69FE" w:rsidRPr="009161D0" w14:paraId="06940F6F" w14:textId="77777777" w:rsidTr="008C69FE">
        <w:tc>
          <w:tcPr>
            <w:tcW w:w="4606" w:type="dxa"/>
          </w:tcPr>
          <w:p w14:paraId="0DD8982D" w14:textId="6E3AF390" w:rsidR="008C69FE" w:rsidRPr="009161D0" w:rsidRDefault="004A4207"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G</w:t>
            </w:r>
            <w:r w:rsidR="00A641F4" w:rsidRPr="009161D0">
              <w:rPr>
                <w:rFonts w:ascii="Times New Roman" w:hAnsi="Times New Roman" w:cs="Times New Roman"/>
                <w:sz w:val="24"/>
                <w:szCs w:val="24"/>
              </w:rPr>
              <w:t>f</w:t>
            </w:r>
          </w:p>
        </w:tc>
        <w:tc>
          <w:tcPr>
            <w:tcW w:w="4606" w:type="dxa"/>
          </w:tcPr>
          <w:p w14:paraId="4952BFC7" w14:textId="2598C63F" w:rsidR="008C69FE"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Créer un tableau de champs de Galois</w:t>
            </w:r>
          </w:p>
        </w:tc>
      </w:tr>
      <w:tr w:rsidR="008C69FE" w:rsidRPr="009161D0" w14:paraId="411B5827" w14:textId="77777777" w:rsidTr="008C69FE">
        <w:tc>
          <w:tcPr>
            <w:tcW w:w="4606" w:type="dxa"/>
          </w:tcPr>
          <w:p w14:paraId="7920DC81" w14:textId="5A7DED4D" w:rsidR="008C69FE" w:rsidRPr="009161D0" w:rsidRDefault="004A4207"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R</w:t>
            </w:r>
            <w:r w:rsidR="00A641F4" w:rsidRPr="009161D0">
              <w:rPr>
                <w:rFonts w:ascii="Times New Roman" w:hAnsi="Times New Roman" w:cs="Times New Roman"/>
                <w:sz w:val="24"/>
                <w:szCs w:val="24"/>
              </w:rPr>
              <w:t>senc</w:t>
            </w:r>
            <w:proofErr w:type="spellEnd"/>
          </w:p>
        </w:tc>
        <w:tc>
          <w:tcPr>
            <w:tcW w:w="4606" w:type="dxa"/>
          </w:tcPr>
          <w:p w14:paraId="7CB83021" w14:textId="1EE82270" w:rsidR="008C69FE"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Encodage du message en Reed Solomon</w:t>
            </w:r>
          </w:p>
        </w:tc>
      </w:tr>
      <w:tr w:rsidR="00A44F36" w:rsidRPr="009161D0" w14:paraId="6F23DD46" w14:textId="77777777" w:rsidTr="008C69FE">
        <w:tc>
          <w:tcPr>
            <w:tcW w:w="4606" w:type="dxa"/>
          </w:tcPr>
          <w:p w14:paraId="511194E0" w14:textId="2CAE08C8"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Rsdec</w:t>
            </w:r>
            <w:proofErr w:type="spellEnd"/>
          </w:p>
        </w:tc>
        <w:tc>
          <w:tcPr>
            <w:tcW w:w="4606" w:type="dxa"/>
          </w:tcPr>
          <w:p w14:paraId="2A8944DF" w14:textId="6ACD3037"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Decodage</w:t>
            </w:r>
            <w:proofErr w:type="spellEnd"/>
            <w:r w:rsidRPr="009161D0">
              <w:rPr>
                <w:rFonts w:ascii="Times New Roman" w:hAnsi="Times New Roman" w:cs="Times New Roman"/>
                <w:sz w:val="24"/>
                <w:szCs w:val="24"/>
              </w:rPr>
              <w:t xml:space="preserve"> du message en Reed Solomon</w:t>
            </w:r>
          </w:p>
        </w:tc>
      </w:tr>
      <w:tr w:rsidR="00A44F36" w:rsidRPr="009161D0" w14:paraId="324BDCFB" w14:textId="77777777" w:rsidTr="008C69FE">
        <w:tc>
          <w:tcPr>
            <w:tcW w:w="4606" w:type="dxa"/>
          </w:tcPr>
          <w:p w14:paraId="4DECC475" w14:textId="1023F8A0"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Reshape</w:t>
            </w:r>
            <w:proofErr w:type="spellEnd"/>
          </w:p>
        </w:tc>
        <w:tc>
          <w:tcPr>
            <w:tcW w:w="4606" w:type="dxa"/>
          </w:tcPr>
          <w:p w14:paraId="0F39AA6D" w14:textId="5F194181" w:rsidR="00A44F36"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Redimensionnement de trame</w:t>
            </w:r>
          </w:p>
        </w:tc>
      </w:tr>
      <w:tr w:rsidR="00A44F36" w:rsidRPr="009161D0" w14:paraId="6136EB6E" w14:textId="77777777" w:rsidTr="008C69FE">
        <w:tc>
          <w:tcPr>
            <w:tcW w:w="4606" w:type="dxa"/>
          </w:tcPr>
          <w:p w14:paraId="23696AAB" w14:textId="2726C849"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Matintrlv</w:t>
            </w:r>
            <w:proofErr w:type="spellEnd"/>
          </w:p>
        </w:tc>
        <w:tc>
          <w:tcPr>
            <w:tcW w:w="4606" w:type="dxa"/>
          </w:tcPr>
          <w:p w14:paraId="1E2DE1AA" w14:textId="39DD1A7A" w:rsidR="00A44F36"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Changement de la position des bits en entrée</w:t>
            </w:r>
          </w:p>
        </w:tc>
      </w:tr>
      <w:tr w:rsidR="00A44F36" w:rsidRPr="009161D0" w14:paraId="3777B204" w14:textId="77777777" w:rsidTr="008C69FE">
        <w:tc>
          <w:tcPr>
            <w:tcW w:w="4606" w:type="dxa"/>
          </w:tcPr>
          <w:p w14:paraId="12F2CF67" w14:textId="47DB167A" w:rsidR="00A44F36" w:rsidRPr="009161D0" w:rsidRDefault="00A44F36" w:rsidP="00D83F9B">
            <w:pPr>
              <w:spacing w:line="276" w:lineRule="auto"/>
              <w:rPr>
                <w:rFonts w:ascii="Times New Roman" w:hAnsi="Times New Roman" w:cs="Times New Roman"/>
                <w:sz w:val="24"/>
                <w:szCs w:val="24"/>
              </w:rPr>
            </w:pPr>
            <w:proofErr w:type="spellStart"/>
            <w:r w:rsidRPr="009161D0">
              <w:rPr>
                <w:rFonts w:ascii="Times New Roman" w:hAnsi="Times New Roman" w:cs="Times New Roman"/>
                <w:sz w:val="24"/>
                <w:szCs w:val="24"/>
              </w:rPr>
              <w:t>Matdeintrlv</w:t>
            </w:r>
            <w:proofErr w:type="spellEnd"/>
          </w:p>
        </w:tc>
        <w:tc>
          <w:tcPr>
            <w:tcW w:w="4606" w:type="dxa"/>
          </w:tcPr>
          <w:p w14:paraId="080B603D" w14:textId="482DCEDF" w:rsidR="00A44F36" w:rsidRPr="009161D0" w:rsidRDefault="00A44F36"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Remettre en ordre les bits qui ont été envoyé</w:t>
            </w:r>
          </w:p>
        </w:tc>
      </w:tr>
      <w:tr w:rsidR="00A44F36" w:rsidRPr="009161D0" w14:paraId="7AF8AA93" w14:textId="77777777" w:rsidTr="008C69FE">
        <w:tc>
          <w:tcPr>
            <w:tcW w:w="4606" w:type="dxa"/>
          </w:tcPr>
          <w:p w14:paraId="05F52397" w14:textId="13890FE5" w:rsidR="00A44F36" w:rsidRPr="009161D0" w:rsidRDefault="00A44F36" w:rsidP="00D83F9B">
            <w:pPr>
              <w:autoSpaceDE w:val="0"/>
              <w:autoSpaceDN w:val="0"/>
              <w:adjustRightInd w:val="0"/>
              <w:spacing w:line="276" w:lineRule="auto"/>
              <w:rPr>
                <w:rFonts w:ascii="Times New Roman" w:hAnsi="Times New Roman" w:cs="Times New Roman"/>
                <w:sz w:val="24"/>
                <w:szCs w:val="24"/>
              </w:rPr>
            </w:pPr>
            <w:proofErr w:type="spellStart"/>
            <w:proofErr w:type="gramStart"/>
            <w:r w:rsidRPr="009161D0">
              <w:rPr>
                <w:rFonts w:ascii="Times New Roman" w:hAnsi="Times New Roman" w:cs="Times New Roman"/>
                <w:color w:val="000000"/>
                <w:sz w:val="20"/>
                <w:szCs w:val="20"/>
              </w:rPr>
              <w:t>comm.QPSKModulator</w:t>
            </w:r>
            <w:proofErr w:type="spellEnd"/>
            <w:proofErr w:type="gramEnd"/>
          </w:p>
        </w:tc>
        <w:tc>
          <w:tcPr>
            <w:tcW w:w="4606" w:type="dxa"/>
          </w:tcPr>
          <w:p w14:paraId="28630D0E" w14:textId="47348748" w:rsidR="00A44F36"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w:t>
            </w:r>
            <w:r w:rsidR="00A44F36" w:rsidRPr="009161D0">
              <w:rPr>
                <w:rFonts w:ascii="Times New Roman" w:hAnsi="Times New Roman" w:cs="Times New Roman"/>
                <w:sz w:val="24"/>
                <w:szCs w:val="24"/>
              </w:rPr>
              <w:t xml:space="preserve"> du modulateur </w:t>
            </w:r>
            <w:r w:rsidRPr="009161D0">
              <w:rPr>
                <w:rFonts w:ascii="Times New Roman" w:hAnsi="Times New Roman" w:cs="Times New Roman"/>
                <w:sz w:val="24"/>
                <w:szCs w:val="24"/>
              </w:rPr>
              <w:t>QPSK</w:t>
            </w:r>
          </w:p>
        </w:tc>
      </w:tr>
      <w:tr w:rsidR="0036542D" w:rsidRPr="009161D0" w14:paraId="18531B95" w14:textId="77777777" w:rsidTr="008C69FE">
        <w:tc>
          <w:tcPr>
            <w:tcW w:w="4606" w:type="dxa"/>
          </w:tcPr>
          <w:p w14:paraId="30B4B719" w14:textId="0C3F75CF"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proofErr w:type="gramStart"/>
            <w:r w:rsidRPr="009161D0">
              <w:rPr>
                <w:rFonts w:ascii="Times New Roman" w:hAnsi="Times New Roman" w:cs="Times New Roman"/>
                <w:color w:val="000000"/>
                <w:sz w:val="20"/>
                <w:szCs w:val="20"/>
              </w:rPr>
              <w:t>comm.QPSKDemodulator</w:t>
            </w:r>
            <w:proofErr w:type="spellEnd"/>
            <w:proofErr w:type="gramEnd"/>
          </w:p>
        </w:tc>
        <w:tc>
          <w:tcPr>
            <w:tcW w:w="4606" w:type="dxa"/>
          </w:tcPr>
          <w:p w14:paraId="1FE110ED" w14:textId="4239BDEF"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 du démodulateur QPSK</w:t>
            </w:r>
          </w:p>
        </w:tc>
      </w:tr>
      <w:tr w:rsidR="0036542D" w:rsidRPr="009161D0" w14:paraId="4077DF9C" w14:textId="77777777" w:rsidTr="008C69FE">
        <w:tc>
          <w:tcPr>
            <w:tcW w:w="4606" w:type="dxa"/>
          </w:tcPr>
          <w:p w14:paraId="377B8B51" w14:textId="77777777"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proofErr w:type="gramStart"/>
            <w:r w:rsidRPr="009161D0">
              <w:rPr>
                <w:rFonts w:ascii="Times New Roman" w:hAnsi="Times New Roman" w:cs="Times New Roman"/>
                <w:color w:val="000000"/>
                <w:sz w:val="20"/>
                <w:szCs w:val="20"/>
              </w:rPr>
              <w:t>comm.DQPSKModulator</w:t>
            </w:r>
            <w:proofErr w:type="spellEnd"/>
            <w:proofErr w:type="gramEnd"/>
          </w:p>
          <w:p w14:paraId="4755E18B" w14:textId="77777777" w:rsidR="0036542D" w:rsidRPr="009161D0" w:rsidRDefault="0036542D" w:rsidP="00D83F9B">
            <w:pPr>
              <w:spacing w:line="276" w:lineRule="auto"/>
              <w:rPr>
                <w:rFonts w:ascii="Times New Roman" w:hAnsi="Times New Roman" w:cs="Times New Roman"/>
                <w:sz w:val="24"/>
                <w:szCs w:val="24"/>
              </w:rPr>
            </w:pPr>
          </w:p>
        </w:tc>
        <w:tc>
          <w:tcPr>
            <w:tcW w:w="4606" w:type="dxa"/>
          </w:tcPr>
          <w:p w14:paraId="44BA7719" w14:textId="70518B2E"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 du modulateur DQPSK</w:t>
            </w:r>
          </w:p>
        </w:tc>
      </w:tr>
      <w:tr w:rsidR="0036542D" w:rsidRPr="009161D0" w14:paraId="30B43F06" w14:textId="77777777" w:rsidTr="008C69FE">
        <w:tc>
          <w:tcPr>
            <w:tcW w:w="4606" w:type="dxa"/>
          </w:tcPr>
          <w:p w14:paraId="462DFB2F" w14:textId="77777777"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proofErr w:type="gramStart"/>
            <w:r w:rsidRPr="009161D0">
              <w:rPr>
                <w:rFonts w:ascii="Times New Roman" w:hAnsi="Times New Roman" w:cs="Times New Roman"/>
                <w:color w:val="000000"/>
                <w:sz w:val="20"/>
                <w:szCs w:val="20"/>
              </w:rPr>
              <w:t>comm.DQPSKDemodulator</w:t>
            </w:r>
            <w:proofErr w:type="spellEnd"/>
            <w:proofErr w:type="gramEnd"/>
          </w:p>
          <w:p w14:paraId="39A84580"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077F10CD" w14:textId="3197A1F4"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Construction du démodulateur DQPSK</w:t>
            </w:r>
          </w:p>
        </w:tc>
      </w:tr>
      <w:tr w:rsidR="0036542D" w:rsidRPr="009161D0" w14:paraId="6F56869F" w14:textId="77777777" w:rsidTr="008C69FE">
        <w:tc>
          <w:tcPr>
            <w:tcW w:w="4606" w:type="dxa"/>
          </w:tcPr>
          <w:p w14:paraId="462C793E" w14:textId="4D554DF6"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IFFT</w:t>
            </w:r>
          </w:p>
        </w:tc>
        <w:tc>
          <w:tcPr>
            <w:tcW w:w="4606" w:type="dxa"/>
          </w:tcPr>
          <w:p w14:paraId="33340FFF" w14:textId="04006527"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Réalisation de l’opération de la transformée de fourrier inverse</w:t>
            </w:r>
          </w:p>
        </w:tc>
      </w:tr>
      <w:tr w:rsidR="0036542D" w:rsidRPr="009161D0" w14:paraId="67A6D5FD" w14:textId="77777777" w:rsidTr="008C69FE">
        <w:tc>
          <w:tcPr>
            <w:tcW w:w="4606" w:type="dxa"/>
          </w:tcPr>
          <w:p w14:paraId="06AD9C7C" w14:textId="5294F41A"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roofErr w:type="spellStart"/>
            <w:r w:rsidRPr="009161D0">
              <w:rPr>
                <w:rFonts w:ascii="Times New Roman" w:hAnsi="Times New Roman" w:cs="Times New Roman"/>
                <w:color w:val="000000"/>
                <w:sz w:val="20"/>
                <w:szCs w:val="20"/>
              </w:rPr>
              <w:t>Awgn</w:t>
            </w:r>
            <w:proofErr w:type="spellEnd"/>
          </w:p>
        </w:tc>
        <w:tc>
          <w:tcPr>
            <w:tcW w:w="4606" w:type="dxa"/>
          </w:tcPr>
          <w:p w14:paraId="4D58EDC7" w14:textId="6FA6F1A6"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Modélisation de la présence du bruit blanc gaussien </w:t>
            </w:r>
          </w:p>
        </w:tc>
      </w:tr>
      <w:tr w:rsidR="0036542D" w:rsidRPr="009161D0" w14:paraId="0C8246EF" w14:textId="77777777" w:rsidTr="008C69FE">
        <w:tc>
          <w:tcPr>
            <w:tcW w:w="4606" w:type="dxa"/>
          </w:tcPr>
          <w:p w14:paraId="1F8A22E4" w14:textId="23A917F4"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FFT</w:t>
            </w:r>
          </w:p>
        </w:tc>
        <w:tc>
          <w:tcPr>
            <w:tcW w:w="4606" w:type="dxa"/>
          </w:tcPr>
          <w:p w14:paraId="1169377C" w14:textId="3AA4D081"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Réalisation de l’opération de la transformée de fourrier directe</w:t>
            </w:r>
          </w:p>
        </w:tc>
      </w:tr>
      <w:tr w:rsidR="0036542D" w:rsidRPr="009161D0" w14:paraId="09F9F72E" w14:textId="77777777" w:rsidTr="008C69FE">
        <w:tc>
          <w:tcPr>
            <w:tcW w:w="4606" w:type="dxa"/>
          </w:tcPr>
          <w:p w14:paraId="01CDBC38" w14:textId="77777777"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proofErr w:type="gramStart"/>
            <w:r w:rsidRPr="009161D0">
              <w:rPr>
                <w:rFonts w:ascii="Times New Roman" w:hAnsi="Times New Roman" w:cs="Times New Roman"/>
                <w:color w:val="000000"/>
                <w:sz w:val="20"/>
                <w:szCs w:val="20"/>
              </w:rPr>
              <w:t>comm.RayleighChannel</w:t>
            </w:r>
            <w:proofErr w:type="spellEnd"/>
            <w:proofErr w:type="gramEnd"/>
          </w:p>
          <w:p w14:paraId="38558453"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43C2245E" w14:textId="6ED73555"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Modélisation de la présence de signaux retardés</w:t>
            </w:r>
          </w:p>
        </w:tc>
      </w:tr>
      <w:tr w:rsidR="0036542D" w:rsidRPr="009161D0" w14:paraId="7D403045" w14:textId="77777777" w:rsidTr="008C69FE">
        <w:tc>
          <w:tcPr>
            <w:tcW w:w="4606" w:type="dxa"/>
          </w:tcPr>
          <w:p w14:paraId="72BC261F" w14:textId="235B1711"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proofErr w:type="gramStart"/>
            <w:r w:rsidRPr="009161D0">
              <w:rPr>
                <w:rFonts w:ascii="Times New Roman" w:hAnsi="Times New Roman" w:cs="Times New Roman"/>
                <w:color w:val="000000"/>
                <w:sz w:val="20"/>
                <w:szCs w:val="20"/>
              </w:rPr>
              <w:t>comm.RicieanChannel</w:t>
            </w:r>
            <w:proofErr w:type="spellEnd"/>
            <w:proofErr w:type="gramEnd"/>
          </w:p>
          <w:p w14:paraId="71260EBD"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5C106D5B" w14:textId="1BF2EB51" w:rsidR="0036542D" w:rsidRPr="009161D0" w:rsidRDefault="00F76925"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Modélisation de la présence de signaux retardés et du signal direct</w:t>
            </w:r>
          </w:p>
        </w:tc>
      </w:tr>
      <w:tr w:rsidR="0036542D" w:rsidRPr="009161D0" w14:paraId="38472977" w14:textId="77777777" w:rsidTr="008C69FE">
        <w:tc>
          <w:tcPr>
            <w:tcW w:w="4606" w:type="dxa"/>
          </w:tcPr>
          <w:p w14:paraId="5C6AAD9B" w14:textId="2C6F83B4"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Diag</w:t>
            </w:r>
          </w:p>
        </w:tc>
        <w:tc>
          <w:tcPr>
            <w:tcW w:w="4606" w:type="dxa"/>
          </w:tcPr>
          <w:p w14:paraId="0392F82B" w14:textId="61B6CB4B"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Renvoie une matrice diagonale carrée avec les éléments d’un vecteur x sur la diagonale </w:t>
            </w:r>
            <w:r w:rsidRPr="009161D0">
              <w:rPr>
                <w:rFonts w:ascii="Times New Roman" w:hAnsi="Times New Roman" w:cs="Times New Roman"/>
                <w:sz w:val="24"/>
                <w:szCs w:val="24"/>
              </w:rPr>
              <w:lastRenderedPageBreak/>
              <w:t>principale.</w:t>
            </w:r>
          </w:p>
        </w:tc>
      </w:tr>
      <w:tr w:rsidR="0036542D" w:rsidRPr="009161D0" w14:paraId="0F8367AA" w14:textId="77777777" w:rsidTr="008C69FE">
        <w:tc>
          <w:tcPr>
            <w:tcW w:w="4606" w:type="dxa"/>
          </w:tcPr>
          <w:p w14:paraId="3ECDDFF7" w14:textId="39529562"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roofErr w:type="spellStart"/>
            <w:r w:rsidRPr="009161D0">
              <w:rPr>
                <w:rFonts w:ascii="Times New Roman" w:hAnsi="Times New Roman" w:cs="Times New Roman"/>
                <w:color w:val="000000"/>
                <w:sz w:val="20"/>
                <w:szCs w:val="20"/>
              </w:rPr>
              <w:lastRenderedPageBreak/>
              <w:t>Sum</w:t>
            </w:r>
            <w:proofErr w:type="spellEnd"/>
          </w:p>
        </w:tc>
        <w:tc>
          <w:tcPr>
            <w:tcW w:w="4606" w:type="dxa"/>
          </w:tcPr>
          <w:p w14:paraId="7B15D46E" w14:textId="673DA70D"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Renvoie la somme des éléments d’un vecteur </w:t>
            </w:r>
          </w:p>
        </w:tc>
      </w:tr>
      <w:tr w:rsidR="0036542D" w:rsidRPr="009161D0" w14:paraId="7587267A" w14:textId="77777777" w:rsidTr="008C69FE">
        <w:tc>
          <w:tcPr>
            <w:tcW w:w="4606" w:type="dxa"/>
          </w:tcPr>
          <w:p w14:paraId="1894090F" w14:textId="7790AA52"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Min</w:t>
            </w:r>
          </w:p>
        </w:tc>
        <w:tc>
          <w:tcPr>
            <w:tcW w:w="4606" w:type="dxa"/>
          </w:tcPr>
          <w:p w14:paraId="022C38AE" w14:textId="08D25A45"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Renvoie le minimum des éléments d’un vecteur tableau</w:t>
            </w:r>
          </w:p>
        </w:tc>
      </w:tr>
      <w:tr w:rsidR="0036542D" w:rsidRPr="009161D0" w14:paraId="52F8562A" w14:textId="77777777" w:rsidTr="008C69FE">
        <w:tc>
          <w:tcPr>
            <w:tcW w:w="4606" w:type="dxa"/>
          </w:tcPr>
          <w:p w14:paraId="1750424C" w14:textId="17045183"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r w:rsidRPr="009161D0">
              <w:rPr>
                <w:rFonts w:ascii="Times New Roman" w:hAnsi="Times New Roman" w:cs="Times New Roman"/>
                <w:color w:val="000000"/>
                <w:sz w:val="20"/>
                <w:szCs w:val="20"/>
              </w:rPr>
              <w:t>Abs</w:t>
            </w:r>
          </w:p>
        </w:tc>
        <w:tc>
          <w:tcPr>
            <w:tcW w:w="4606" w:type="dxa"/>
          </w:tcPr>
          <w:p w14:paraId="7D0C1115" w14:textId="08DDC829" w:rsidR="0036542D" w:rsidRPr="009161D0" w:rsidRDefault="00F779E0"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Retourne le module d’un symbole complex</w:t>
            </w:r>
            <w:r w:rsidR="00D83F9B" w:rsidRPr="009161D0">
              <w:rPr>
                <w:rFonts w:ascii="Times New Roman" w:hAnsi="Times New Roman" w:cs="Times New Roman"/>
                <w:sz w:val="24"/>
                <w:szCs w:val="24"/>
              </w:rPr>
              <w:t>e</w:t>
            </w:r>
          </w:p>
        </w:tc>
      </w:tr>
      <w:tr w:rsidR="0036542D" w:rsidRPr="009161D0" w14:paraId="306AECFF" w14:textId="77777777" w:rsidTr="008C69FE">
        <w:tc>
          <w:tcPr>
            <w:tcW w:w="4606" w:type="dxa"/>
          </w:tcPr>
          <w:p w14:paraId="152AA4D0" w14:textId="0C7671BC" w:rsidR="0036542D" w:rsidRPr="009161D0" w:rsidRDefault="0036542D" w:rsidP="00D83F9B">
            <w:pPr>
              <w:autoSpaceDE w:val="0"/>
              <w:autoSpaceDN w:val="0"/>
              <w:adjustRightInd w:val="0"/>
              <w:spacing w:line="276" w:lineRule="auto"/>
              <w:rPr>
                <w:rFonts w:ascii="Times New Roman" w:hAnsi="Times New Roman" w:cs="Times New Roman"/>
                <w:sz w:val="24"/>
                <w:szCs w:val="24"/>
              </w:rPr>
            </w:pPr>
            <w:proofErr w:type="spellStart"/>
            <w:r w:rsidRPr="009161D0">
              <w:rPr>
                <w:rFonts w:ascii="Times New Roman" w:hAnsi="Times New Roman" w:cs="Times New Roman"/>
                <w:color w:val="000000"/>
                <w:sz w:val="20"/>
                <w:szCs w:val="20"/>
              </w:rPr>
              <w:t>Biterr</w:t>
            </w:r>
            <w:proofErr w:type="spellEnd"/>
          </w:p>
          <w:p w14:paraId="1556A00D" w14:textId="77777777"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
        </w:tc>
        <w:tc>
          <w:tcPr>
            <w:tcW w:w="4606" w:type="dxa"/>
          </w:tcPr>
          <w:p w14:paraId="3746C11B" w14:textId="286C2C66" w:rsidR="0036542D" w:rsidRPr="009161D0" w:rsidRDefault="00407BA1"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 xml:space="preserve">Comparaison </w:t>
            </w:r>
            <w:r w:rsidR="00F779E0" w:rsidRPr="009161D0">
              <w:rPr>
                <w:rFonts w:ascii="Times New Roman" w:hAnsi="Times New Roman" w:cs="Times New Roman"/>
                <w:sz w:val="24"/>
                <w:szCs w:val="24"/>
              </w:rPr>
              <w:t>des éléments de deux trames bi</w:t>
            </w:r>
            <w:r w:rsidR="00D83F9B" w:rsidRPr="009161D0">
              <w:rPr>
                <w:rFonts w:ascii="Times New Roman" w:hAnsi="Times New Roman" w:cs="Times New Roman"/>
                <w:sz w:val="24"/>
                <w:szCs w:val="24"/>
              </w:rPr>
              <w:t>nair</w:t>
            </w:r>
            <w:r w:rsidR="00F779E0" w:rsidRPr="009161D0">
              <w:rPr>
                <w:rFonts w:ascii="Times New Roman" w:hAnsi="Times New Roman" w:cs="Times New Roman"/>
                <w:sz w:val="24"/>
                <w:szCs w:val="24"/>
              </w:rPr>
              <w:t>es</w:t>
            </w:r>
          </w:p>
        </w:tc>
      </w:tr>
      <w:tr w:rsidR="0036542D" w:rsidRPr="009161D0" w14:paraId="6204146E" w14:textId="77777777" w:rsidTr="008C69FE">
        <w:tc>
          <w:tcPr>
            <w:tcW w:w="4606" w:type="dxa"/>
          </w:tcPr>
          <w:p w14:paraId="04D94832" w14:textId="59910346" w:rsidR="0036542D" w:rsidRPr="009161D0" w:rsidRDefault="0036542D" w:rsidP="00D83F9B">
            <w:pPr>
              <w:autoSpaceDE w:val="0"/>
              <w:autoSpaceDN w:val="0"/>
              <w:adjustRightInd w:val="0"/>
              <w:spacing w:line="276" w:lineRule="auto"/>
              <w:rPr>
                <w:rFonts w:ascii="Times New Roman" w:hAnsi="Times New Roman" w:cs="Times New Roman"/>
                <w:color w:val="000000"/>
                <w:sz w:val="20"/>
                <w:szCs w:val="20"/>
              </w:rPr>
            </w:pPr>
            <w:proofErr w:type="spellStart"/>
            <w:r w:rsidRPr="009161D0">
              <w:rPr>
                <w:rFonts w:ascii="Times New Roman" w:hAnsi="Times New Roman" w:cs="Times New Roman"/>
                <w:color w:val="000000"/>
                <w:sz w:val="20"/>
                <w:szCs w:val="20"/>
              </w:rPr>
              <w:t>Semilogy</w:t>
            </w:r>
            <w:proofErr w:type="spellEnd"/>
          </w:p>
        </w:tc>
        <w:tc>
          <w:tcPr>
            <w:tcW w:w="4606" w:type="dxa"/>
          </w:tcPr>
          <w:p w14:paraId="1EB35D04" w14:textId="5EC65B9A" w:rsidR="0036542D" w:rsidRPr="009161D0" w:rsidRDefault="0036542D" w:rsidP="00D83F9B">
            <w:pPr>
              <w:spacing w:line="276" w:lineRule="auto"/>
              <w:rPr>
                <w:rFonts w:ascii="Times New Roman" w:hAnsi="Times New Roman" w:cs="Times New Roman"/>
                <w:sz w:val="24"/>
                <w:szCs w:val="24"/>
              </w:rPr>
            </w:pPr>
            <w:r w:rsidRPr="009161D0">
              <w:rPr>
                <w:rFonts w:ascii="Times New Roman" w:hAnsi="Times New Roman" w:cs="Times New Roman"/>
                <w:sz w:val="24"/>
                <w:szCs w:val="24"/>
              </w:rPr>
              <w:t>Traçage de courbes de TEB en fonction de RSB</w:t>
            </w:r>
          </w:p>
        </w:tc>
      </w:tr>
    </w:tbl>
    <w:p w14:paraId="6CF540F7" w14:textId="17CA327A" w:rsidR="00A75B2C" w:rsidRPr="009161D0" w:rsidRDefault="00A75B2C" w:rsidP="00D83F9B">
      <w:pPr>
        <w:spacing w:line="276" w:lineRule="auto"/>
        <w:rPr>
          <w:rFonts w:ascii="Times New Roman" w:hAnsi="Times New Roman" w:cs="Times New Roman"/>
          <w:sz w:val="24"/>
          <w:szCs w:val="24"/>
        </w:rPr>
      </w:pPr>
    </w:p>
    <w:p w14:paraId="42FF37C7" w14:textId="77777777" w:rsidR="00A75B2C" w:rsidRPr="009161D0" w:rsidRDefault="00A75B2C" w:rsidP="00D83F9B">
      <w:pPr>
        <w:spacing w:line="276" w:lineRule="auto"/>
        <w:rPr>
          <w:rFonts w:ascii="Times New Roman" w:hAnsi="Times New Roman" w:cs="Times New Roman"/>
          <w:sz w:val="24"/>
          <w:szCs w:val="24"/>
        </w:rPr>
      </w:pPr>
    </w:p>
    <w:p w14:paraId="616D3248" w14:textId="49F35380" w:rsidR="009B421E" w:rsidRPr="009161D0" w:rsidRDefault="009B421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Annexes B : Paramètre</w:t>
      </w:r>
      <w:r w:rsidR="00F50B95" w:rsidRPr="009161D0">
        <w:rPr>
          <w:rFonts w:ascii="Times New Roman" w:hAnsi="Times New Roman" w:cs="Times New Roman"/>
          <w:b/>
          <w:bCs/>
          <w:sz w:val="24"/>
          <w:szCs w:val="24"/>
        </w:rPr>
        <w:t xml:space="preserve"> du système DAB+</w:t>
      </w:r>
      <w:r w:rsidR="00D9748A" w:rsidRPr="009161D0">
        <w:rPr>
          <w:rFonts w:ascii="Times New Roman" w:hAnsi="Times New Roman" w:cs="Times New Roman"/>
          <w:b/>
          <w:bCs/>
          <w:sz w:val="24"/>
          <w:szCs w:val="24"/>
        </w:rPr>
        <w:t xml:space="preserve"> </w:t>
      </w:r>
      <w:r w:rsidR="005849DE" w:rsidRPr="009161D0">
        <w:rPr>
          <w:rFonts w:ascii="Times New Roman" w:hAnsi="Times New Roman" w:cs="Times New Roman"/>
          <w:b/>
          <w:bCs/>
          <w:sz w:val="24"/>
          <w:szCs w:val="24"/>
        </w:rPr>
        <w:t>[</w:t>
      </w:r>
      <w:r w:rsidR="00196841">
        <w:rPr>
          <w:rFonts w:ascii="Times New Roman" w:hAnsi="Times New Roman" w:cs="Times New Roman"/>
          <w:b/>
          <w:bCs/>
          <w:sz w:val="24"/>
          <w:szCs w:val="24"/>
        </w:rPr>
        <w:t>1</w:t>
      </w:r>
      <w:r w:rsidR="005849DE" w:rsidRPr="009161D0">
        <w:rPr>
          <w:rFonts w:ascii="Times New Roman" w:hAnsi="Times New Roman" w:cs="Times New Roman"/>
          <w:b/>
          <w:bCs/>
          <w:sz w:val="24"/>
          <w:szCs w:val="24"/>
        </w:rPr>
        <w:t>]</w:t>
      </w:r>
    </w:p>
    <w:p w14:paraId="76439B3A" w14:textId="68AEB735" w:rsidR="00D9748A" w:rsidRPr="009161D0" w:rsidRDefault="00D9748A"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Tableau B.1 : Paramètre du mode I</w:t>
      </w:r>
    </w:p>
    <w:tbl>
      <w:tblPr>
        <w:tblStyle w:val="Grilledutableau"/>
        <w:tblW w:w="0" w:type="auto"/>
        <w:tblInd w:w="38" w:type="dxa"/>
        <w:tblLook w:val="04A0" w:firstRow="1" w:lastRow="0" w:firstColumn="1" w:lastColumn="0" w:noHBand="0" w:noVBand="1"/>
      </w:tblPr>
      <w:tblGrid>
        <w:gridCol w:w="4606"/>
        <w:gridCol w:w="4606"/>
      </w:tblGrid>
      <w:tr w:rsidR="00F50B95" w:rsidRPr="009161D0" w14:paraId="4F22C4C1" w14:textId="77777777" w:rsidTr="00F50B95">
        <w:tc>
          <w:tcPr>
            <w:tcW w:w="4606" w:type="dxa"/>
          </w:tcPr>
          <w:p w14:paraId="05AB0AC0" w14:textId="093BAC7D" w:rsidR="00F50B95" w:rsidRPr="009161D0" w:rsidRDefault="00F50B9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Paramètres</w:t>
            </w:r>
          </w:p>
        </w:tc>
        <w:tc>
          <w:tcPr>
            <w:tcW w:w="4606" w:type="dxa"/>
          </w:tcPr>
          <w:p w14:paraId="0DC81037" w14:textId="13985786" w:rsidR="00F50B95" w:rsidRPr="009161D0" w:rsidRDefault="00F50B9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Mode I</w:t>
            </w:r>
          </w:p>
        </w:tc>
      </w:tr>
      <w:tr w:rsidR="00F50B95" w:rsidRPr="009161D0" w14:paraId="098B33D0" w14:textId="77777777" w:rsidTr="00F50B95">
        <w:tc>
          <w:tcPr>
            <w:tcW w:w="4606" w:type="dxa"/>
          </w:tcPr>
          <w:p w14:paraId="03E2F17D" w14:textId="42EDA272"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Nombres de sous-porteuses</w:t>
            </w:r>
          </w:p>
        </w:tc>
        <w:tc>
          <w:tcPr>
            <w:tcW w:w="4606" w:type="dxa"/>
          </w:tcPr>
          <w:p w14:paraId="345705ED" w14:textId="34392928"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1536</w:t>
            </w:r>
          </w:p>
        </w:tc>
      </w:tr>
      <w:tr w:rsidR="00F50B95" w:rsidRPr="009161D0" w14:paraId="08C10379" w14:textId="77777777" w:rsidTr="00F50B95">
        <w:tc>
          <w:tcPr>
            <w:tcW w:w="4606" w:type="dxa"/>
          </w:tcPr>
          <w:p w14:paraId="3C4F5674" w14:textId="6D60A1AC"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Espace inter-porteuse</w:t>
            </w:r>
          </w:p>
        </w:tc>
        <w:tc>
          <w:tcPr>
            <w:tcW w:w="4606" w:type="dxa"/>
          </w:tcPr>
          <w:p w14:paraId="4AB47A34" w14:textId="1D4F9F57"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1 KHz</w:t>
            </w:r>
          </w:p>
        </w:tc>
      </w:tr>
      <w:tr w:rsidR="00F50B95" w:rsidRPr="009161D0" w14:paraId="138267CD" w14:textId="77777777" w:rsidTr="00F50B95">
        <w:tc>
          <w:tcPr>
            <w:tcW w:w="4606" w:type="dxa"/>
          </w:tcPr>
          <w:p w14:paraId="6FAEDF9E" w14:textId="192B9257" w:rsidR="00F50B95" w:rsidRPr="002B331C" w:rsidRDefault="00F50B95"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Durée totale d’un symbole</w:t>
            </w:r>
          </w:p>
        </w:tc>
        <w:tc>
          <w:tcPr>
            <w:tcW w:w="4606" w:type="dxa"/>
          </w:tcPr>
          <w:p w14:paraId="22C5A61D" w14:textId="6A2166D5"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1246 us</w:t>
            </w:r>
          </w:p>
        </w:tc>
      </w:tr>
      <w:tr w:rsidR="00F50B95" w:rsidRPr="009161D0" w14:paraId="415DFAF8" w14:textId="77777777" w:rsidTr="00F50B95">
        <w:tc>
          <w:tcPr>
            <w:tcW w:w="4606" w:type="dxa"/>
          </w:tcPr>
          <w:p w14:paraId="0CD4DEF8" w14:textId="27757F17"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Durée de l’intervalle de garde</w:t>
            </w:r>
          </w:p>
        </w:tc>
        <w:tc>
          <w:tcPr>
            <w:tcW w:w="4606" w:type="dxa"/>
          </w:tcPr>
          <w:p w14:paraId="5D7A8C1C" w14:textId="7C27F3D3"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246 us</w:t>
            </w:r>
          </w:p>
        </w:tc>
      </w:tr>
      <w:tr w:rsidR="00F50B95" w:rsidRPr="009161D0" w14:paraId="1B295EF6" w14:textId="77777777" w:rsidTr="00F50B95">
        <w:tc>
          <w:tcPr>
            <w:tcW w:w="4606" w:type="dxa"/>
          </w:tcPr>
          <w:p w14:paraId="4D71CC0B" w14:textId="329054B4"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OFDM Symboles par trame</w:t>
            </w:r>
          </w:p>
        </w:tc>
        <w:tc>
          <w:tcPr>
            <w:tcW w:w="4606" w:type="dxa"/>
          </w:tcPr>
          <w:p w14:paraId="21AD9492" w14:textId="4CA301B8"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76</w:t>
            </w:r>
          </w:p>
        </w:tc>
      </w:tr>
      <w:tr w:rsidR="00F50B95" w:rsidRPr="009161D0" w14:paraId="6B92079D" w14:textId="77777777" w:rsidTr="00F50B95">
        <w:tc>
          <w:tcPr>
            <w:tcW w:w="4606" w:type="dxa"/>
          </w:tcPr>
          <w:p w14:paraId="1D2CC681" w14:textId="5BB9AC2D"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Bit par symbole OFDM</w:t>
            </w:r>
          </w:p>
        </w:tc>
        <w:tc>
          <w:tcPr>
            <w:tcW w:w="4606" w:type="dxa"/>
          </w:tcPr>
          <w:p w14:paraId="59C8131C" w14:textId="5C38BF38" w:rsidR="00F50B95" w:rsidRPr="002B331C" w:rsidRDefault="005849DE" w:rsidP="00D83F9B">
            <w:pPr>
              <w:spacing w:line="276" w:lineRule="auto"/>
              <w:rPr>
                <w:rFonts w:ascii="Times New Roman" w:hAnsi="Times New Roman" w:cs="Times New Roman"/>
                <w:sz w:val="24"/>
                <w:szCs w:val="24"/>
              </w:rPr>
            </w:pPr>
            <w:r w:rsidRPr="002B331C">
              <w:rPr>
                <w:rFonts w:ascii="Times New Roman" w:hAnsi="Times New Roman" w:cs="Times New Roman"/>
                <w:sz w:val="24"/>
                <w:szCs w:val="24"/>
              </w:rPr>
              <w:t>3072 bits</w:t>
            </w:r>
          </w:p>
        </w:tc>
      </w:tr>
    </w:tbl>
    <w:p w14:paraId="262A8740" w14:textId="77777777" w:rsidR="00A75B2C" w:rsidRPr="009161D0" w:rsidRDefault="00A75B2C" w:rsidP="00D83F9B">
      <w:pPr>
        <w:spacing w:line="276" w:lineRule="auto"/>
        <w:rPr>
          <w:rFonts w:ascii="Times New Roman" w:hAnsi="Times New Roman" w:cs="Times New Roman"/>
          <w:b/>
          <w:bCs/>
          <w:sz w:val="24"/>
          <w:szCs w:val="24"/>
        </w:rPr>
      </w:pPr>
    </w:p>
    <w:p w14:paraId="48464AE9" w14:textId="40108BA0" w:rsidR="000355CC" w:rsidRPr="009161D0" w:rsidRDefault="000355CC"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Annexe </w:t>
      </w:r>
      <w:r w:rsidR="009B421E" w:rsidRPr="009161D0">
        <w:rPr>
          <w:rFonts w:ascii="Times New Roman" w:hAnsi="Times New Roman" w:cs="Times New Roman"/>
          <w:b/>
          <w:bCs/>
          <w:sz w:val="24"/>
          <w:szCs w:val="24"/>
        </w:rPr>
        <w:t>C</w:t>
      </w:r>
      <w:r w:rsidRPr="009161D0">
        <w:rPr>
          <w:rFonts w:ascii="Times New Roman" w:hAnsi="Times New Roman" w:cs="Times New Roman"/>
          <w:b/>
          <w:bCs/>
          <w:sz w:val="24"/>
          <w:szCs w:val="24"/>
        </w:rPr>
        <w:t> : Paramètres des canaux</w:t>
      </w:r>
    </w:p>
    <w:p w14:paraId="55C95D87" w14:textId="003942E5" w:rsidR="007E46F1" w:rsidRPr="009161D0" w:rsidRDefault="007E46F1"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Tableau C.1 Paramètres du canal TU6</w:t>
      </w:r>
      <w:r w:rsidR="00EF42F3" w:rsidRPr="009161D0">
        <w:rPr>
          <w:rFonts w:ascii="Times New Roman" w:hAnsi="Times New Roman" w:cs="Times New Roman"/>
          <w:b/>
          <w:bCs/>
          <w:sz w:val="24"/>
          <w:szCs w:val="24"/>
        </w:rPr>
        <w:t xml:space="preserve"> [</w:t>
      </w:r>
      <w:r w:rsidR="00196841">
        <w:rPr>
          <w:rFonts w:ascii="Times New Roman" w:hAnsi="Times New Roman" w:cs="Times New Roman"/>
          <w:b/>
          <w:bCs/>
          <w:sz w:val="24"/>
          <w:szCs w:val="24"/>
        </w:rPr>
        <w:t>2</w:t>
      </w:r>
      <w:r w:rsidR="00AC68D0">
        <w:rPr>
          <w:rFonts w:ascii="Times New Roman" w:hAnsi="Times New Roman" w:cs="Times New Roman"/>
          <w:b/>
          <w:bCs/>
          <w:sz w:val="24"/>
          <w:szCs w:val="24"/>
        </w:rPr>
        <w:t>3</w:t>
      </w:r>
      <w:r w:rsidR="00EF42F3" w:rsidRPr="009161D0">
        <w:rPr>
          <w:rFonts w:ascii="Times New Roman" w:hAnsi="Times New Roman" w:cs="Times New Roman"/>
          <w:b/>
          <w:bCs/>
          <w:sz w:val="24"/>
          <w:szCs w:val="24"/>
        </w:rPr>
        <w:t>]</w:t>
      </w:r>
    </w:p>
    <w:tbl>
      <w:tblPr>
        <w:tblStyle w:val="Grilledutableau"/>
        <w:tblW w:w="0" w:type="auto"/>
        <w:tblInd w:w="38" w:type="dxa"/>
        <w:tblLook w:val="04A0" w:firstRow="1" w:lastRow="0" w:firstColumn="1" w:lastColumn="0" w:noHBand="0" w:noVBand="1"/>
      </w:tblPr>
      <w:tblGrid>
        <w:gridCol w:w="1204"/>
        <w:gridCol w:w="2127"/>
        <w:gridCol w:w="2126"/>
      </w:tblGrid>
      <w:tr w:rsidR="007E46F1" w:rsidRPr="009161D0" w14:paraId="69FD25EC" w14:textId="77777777" w:rsidTr="005C3185">
        <w:tc>
          <w:tcPr>
            <w:tcW w:w="1204" w:type="dxa"/>
          </w:tcPr>
          <w:p w14:paraId="2658D266" w14:textId="26F5AA76" w:rsidR="007E46F1" w:rsidRPr="009161D0" w:rsidRDefault="0030232E"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Trajets</w:t>
            </w:r>
          </w:p>
        </w:tc>
        <w:tc>
          <w:tcPr>
            <w:tcW w:w="2127" w:type="dxa"/>
          </w:tcPr>
          <w:p w14:paraId="388C4D33" w14:textId="09932A78" w:rsidR="007E46F1" w:rsidRPr="009161D0" w:rsidRDefault="005C318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Puissance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i</m:t>
                  </m:r>
                </m:sub>
              </m:sSub>
            </m:oMath>
            <w:r w:rsidRPr="009161D0">
              <w:rPr>
                <w:rFonts w:ascii="Times New Roman" w:hAnsi="Times New Roman" w:cs="Times New Roman"/>
                <w:b/>
                <w:bCs/>
                <w:sz w:val="24"/>
                <w:szCs w:val="24"/>
              </w:rPr>
              <w:t xml:space="preserve"> (dB)</w:t>
            </w:r>
          </w:p>
        </w:tc>
        <w:tc>
          <w:tcPr>
            <w:tcW w:w="2126" w:type="dxa"/>
          </w:tcPr>
          <w:p w14:paraId="797A7591" w14:textId="47B2031B" w:rsidR="007E46F1" w:rsidRPr="009161D0" w:rsidRDefault="005C3185" w:rsidP="00D83F9B">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Retard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τ</m:t>
                  </m:r>
                </m:e>
                <m:sub>
                  <m:r>
                    <m:rPr>
                      <m:sty m:val="bi"/>
                    </m:rPr>
                    <w:rPr>
                      <w:rFonts w:ascii="Cambria Math" w:hAnsi="Cambria Math" w:cs="Times New Roman"/>
                      <w:sz w:val="24"/>
                      <w:szCs w:val="24"/>
                    </w:rPr>
                    <m:t>i</m:t>
                  </m:r>
                </m:sub>
              </m:sSub>
            </m:oMath>
            <w:r w:rsidRPr="009161D0">
              <w:rPr>
                <w:rFonts w:ascii="Times New Roman" w:eastAsiaTheme="minorEastAsia" w:hAnsi="Times New Roman" w:cs="Times New Roman"/>
                <w:b/>
                <w:bCs/>
                <w:sz w:val="24"/>
                <w:szCs w:val="24"/>
              </w:rPr>
              <w:t xml:space="preserve"> (us)</w:t>
            </w:r>
          </w:p>
        </w:tc>
      </w:tr>
      <w:tr w:rsidR="007E46F1" w:rsidRPr="009161D0" w14:paraId="004BD9AF" w14:textId="77777777" w:rsidTr="005C3185">
        <w:tc>
          <w:tcPr>
            <w:tcW w:w="1204" w:type="dxa"/>
          </w:tcPr>
          <w:p w14:paraId="2FA4BE74" w14:textId="6F3A7461"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w:t>
            </w:r>
          </w:p>
        </w:tc>
        <w:tc>
          <w:tcPr>
            <w:tcW w:w="2127" w:type="dxa"/>
          </w:tcPr>
          <w:p w14:paraId="5E2B3B4F" w14:textId="74E13F8F"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2126" w:type="dxa"/>
          </w:tcPr>
          <w:p w14:paraId="3B8F375E" w14:textId="5CD97A53"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0.0</w:t>
            </w:r>
          </w:p>
        </w:tc>
      </w:tr>
      <w:tr w:rsidR="007E46F1" w:rsidRPr="009161D0" w14:paraId="0700832F" w14:textId="77777777" w:rsidTr="005C3185">
        <w:tc>
          <w:tcPr>
            <w:tcW w:w="1204" w:type="dxa"/>
          </w:tcPr>
          <w:p w14:paraId="78EABB74" w14:textId="308F99A9"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2127" w:type="dxa"/>
          </w:tcPr>
          <w:p w14:paraId="602649C6" w14:textId="005050DB"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w:t>
            </w:r>
          </w:p>
        </w:tc>
        <w:tc>
          <w:tcPr>
            <w:tcW w:w="2126" w:type="dxa"/>
          </w:tcPr>
          <w:p w14:paraId="37E92A17" w14:textId="4798ADD0"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0.2</w:t>
            </w:r>
          </w:p>
        </w:tc>
      </w:tr>
      <w:tr w:rsidR="007E46F1" w:rsidRPr="009161D0" w14:paraId="51E2D85A" w14:textId="77777777" w:rsidTr="005C3185">
        <w:tc>
          <w:tcPr>
            <w:tcW w:w="1204" w:type="dxa"/>
          </w:tcPr>
          <w:p w14:paraId="39B558D9" w14:textId="1006BBF1"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2127" w:type="dxa"/>
          </w:tcPr>
          <w:p w14:paraId="7D1E4E33" w14:textId="76D047CD"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2126" w:type="dxa"/>
          </w:tcPr>
          <w:p w14:paraId="0EAB04C6" w14:textId="68282C35"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0.5</w:t>
            </w:r>
          </w:p>
        </w:tc>
      </w:tr>
      <w:tr w:rsidR="007E46F1" w:rsidRPr="009161D0" w14:paraId="540944F5" w14:textId="77777777" w:rsidTr="005C3185">
        <w:tc>
          <w:tcPr>
            <w:tcW w:w="1204" w:type="dxa"/>
          </w:tcPr>
          <w:p w14:paraId="0692C5EC" w14:textId="6D64D454"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4</w:t>
            </w:r>
          </w:p>
        </w:tc>
        <w:tc>
          <w:tcPr>
            <w:tcW w:w="2127" w:type="dxa"/>
          </w:tcPr>
          <w:p w14:paraId="47BF9E50" w14:textId="1B0F8872"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- 6</w:t>
            </w:r>
          </w:p>
        </w:tc>
        <w:tc>
          <w:tcPr>
            <w:tcW w:w="2126" w:type="dxa"/>
          </w:tcPr>
          <w:p w14:paraId="1D294A04" w14:textId="67D1B4F0"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1.6</w:t>
            </w:r>
          </w:p>
        </w:tc>
      </w:tr>
      <w:tr w:rsidR="007E46F1" w:rsidRPr="009161D0" w14:paraId="2F2CCE7E" w14:textId="77777777" w:rsidTr="005C3185">
        <w:tc>
          <w:tcPr>
            <w:tcW w:w="1204" w:type="dxa"/>
          </w:tcPr>
          <w:p w14:paraId="02A74C1D" w14:textId="50329B2B" w:rsidR="007E46F1" w:rsidRPr="002B331C" w:rsidRDefault="0030232E"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5</w:t>
            </w:r>
          </w:p>
        </w:tc>
        <w:tc>
          <w:tcPr>
            <w:tcW w:w="2127" w:type="dxa"/>
          </w:tcPr>
          <w:p w14:paraId="671FB798" w14:textId="12A5E5D6"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-8</w:t>
            </w:r>
          </w:p>
        </w:tc>
        <w:tc>
          <w:tcPr>
            <w:tcW w:w="2126" w:type="dxa"/>
          </w:tcPr>
          <w:p w14:paraId="46D331DD" w14:textId="73B27093" w:rsidR="007E46F1"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2.3</w:t>
            </w:r>
          </w:p>
        </w:tc>
      </w:tr>
      <w:tr w:rsidR="005C3185" w:rsidRPr="009161D0" w14:paraId="2B38548E" w14:textId="77777777" w:rsidTr="005C3185">
        <w:tc>
          <w:tcPr>
            <w:tcW w:w="1204" w:type="dxa"/>
          </w:tcPr>
          <w:p w14:paraId="0E0EC94D" w14:textId="2B109CBC" w:rsidR="005C3185"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6</w:t>
            </w:r>
          </w:p>
        </w:tc>
        <w:tc>
          <w:tcPr>
            <w:tcW w:w="2127" w:type="dxa"/>
          </w:tcPr>
          <w:p w14:paraId="684D3B54" w14:textId="5115802B" w:rsidR="005C3185"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-10</w:t>
            </w:r>
          </w:p>
        </w:tc>
        <w:tc>
          <w:tcPr>
            <w:tcW w:w="2126" w:type="dxa"/>
          </w:tcPr>
          <w:p w14:paraId="75E9F3BB" w14:textId="25368D1B" w:rsidR="005C3185" w:rsidRPr="002B331C" w:rsidRDefault="005C3185" w:rsidP="005C3185">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5.0</w:t>
            </w:r>
          </w:p>
        </w:tc>
      </w:tr>
    </w:tbl>
    <w:p w14:paraId="32E5B51C" w14:textId="77777777" w:rsidR="00C93E89" w:rsidRDefault="00C93E89" w:rsidP="007E46F1">
      <w:pPr>
        <w:spacing w:line="276" w:lineRule="auto"/>
        <w:rPr>
          <w:rFonts w:ascii="Times New Roman" w:hAnsi="Times New Roman" w:cs="Times New Roman"/>
          <w:b/>
          <w:bCs/>
          <w:sz w:val="24"/>
          <w:szCs w:val="24"/>
        </w:rPr>
      </w:pPr>
    </w:p>
    <w:p w14:paraId="4A32159B" w14:textId="3BF14B62" w:rsidR="007E46F1" w:rsidRPr="009161D0" w:rsidRDefault="007E46F1"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Tableau C.</w:t>
      </w:r>
      <w:r w:rsidR="00283E8B" w:rsidRPr="009161D0">
        <w:rPr>
          <w:rFonts w:ascii="Times New Roman" w:hAnsi="Times New Roman" w:cs="Times New Roman"/>
          <w:b/>
          <w:bCs/>
          <w:sz w:val="24"/>
          <w:szCs w:val="24"/>
        </w:rPr>
        <w:t>2</w:t>
      </w:r>
      <w:r w:rsidRPr="009161D0">
        <w:rPr>
          <w:rFonts w:ascii="Times New Roman" w:hAnsi="Times New Roman" w:cs="Times New Roman"/>
          <w:b/>
          <w:bCs/>
          <w:sz w:val="24"/>
          <w:szCs w:val="24"/>
        </w:rPr>
        <w:t xml:space="preserve"> Paramètres du canal de Rice</w:t>
      </w:r>
    </w:p>
    <w:tbl>
      <w:tblPr>
        <w:tblStyle w:val="Grilledutableau"/>
        <w:tblW w:w="0" w:type="auto"/>
        <w:tblInd w:w="38" w:type="dxa"/>
        <w:tblLook w:val="04A0" w:firstRow="1" w:lastRow="0" w:firstColumn="1" w:lastColumn="0" w:noHBand="0" w:noVBand="1"/>
      </w:tblPr>
      <w:tblGrid>
        <w:gridCol w:w="1204"/>
        <w:gridCol w:w="2268"/>
        <w:gridCol w:w="1985"/>
      </w:tblGrid>
      <w:tr w:rsidR="007E46F1" w:rsidRPr="009161D0" w14:paraId="64B4A8C1" w14:textId="77777777" w:rsidTr="005C3185">
        <w:tc>
          <w:tcPr>
            <w:tcW w:w="1204" w:type="dxa"/>
          </w:tcPr>
          <w:p w14:paraId="28AEFB47" w14:textId="448767FB" w:rsidR="007E46F1" w:rsidRPr="009161D0" w:rsidRDefault="005C3185"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Trajets</w:t>
            </w:r>
          </w:p>
        </w:tc>
        <w:tc>
          <w:tcPr>
            <w:tcW w:w="2268" w:type="dxa"/>
          </w:tcPr>
          <w:p w14:paraId="5BEAAD88" w14:textId="290F01B9" w:rsidR="007E46F1" w:rsidRPr="009161D0" w:rsidRDefault="005C3185"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Puissance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i</m:t>
                  </m:r>
                </m:sub>
              </m:sSub>
            </m:oMath>
            <w:r w:rsidRPr="009161D0">
              <w:rPr>
                <w:rFonts w:ascii="Times New Roman" w:hAnsi="Times New Roman" w:cs="Times New Roman"/>
                <w:b/>
                <w:bCs/>
                <w:sz w:val="24"/>
                <w:szCs w:val="24"/>
              </w:rPr>
              <w:t xml:space="preserve"> (dB)</w:t>
            </w:r>
          </w:p>
        </w:tc>
        <w:tc>
          <w:tcPr>
            <w:tcW w:w="1985" w:type="dxa"/>
          </w:tcPr>
          <w:p w14:paraId="551012F8" w14:textId="24D02CE4" w:rsidR="007E46F1" w:rsidRPr="009161D0" w:rsidRDefault="005C3185" w:rsidP="007E46F1">
            <w:pPr>
              <w:spacing w:line="276" w:lineRule="auto"/>
              <w:rPr>
                <w:rFonts w:ascii="Times New Roman" w:hAnsi="Times New Roman" w:cs="Times New Roman"/>
                <w:b/>
                <w:bCs/>
                <w:sz w:val="24"/>
                <w:szCs w:val="24"/>
              </w:rPr>
            </w:pPr>
            <w:r w:rsidRPr="009161D0">
              <w:rPr>
                <w:rFonts w:ascii="Times New Roman" w:hAnsi="Times New Roman" w:cs="Times New Roman"/>
                <w:b/>
                <w:bCs/>
                <w:sz w:val="24"/>
                <w:szCs w:val="24"/>
              </w:rPr>
              <w:t xml:space="preserve">Retard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τ</m:t>
                  </m:r>
                </m:e>
                <m:sub>
                  <m:r>
                    <m:rPr>
                      <m:sty m:val="bi"/>
                    </m:rPr>
                    <w:rPr>
                      <w:rFonts w:ascii="Cambria Math" w:hAnsi="Cambria Math" w:cs="Times New Roman"/>
                      <w:sz w:val="24"/>
                      <w:szCs w:val="24"/>
                    </w:rPr>
                    <m:t>i</m:t>
                  </m:r>
                </m:sub>
              </m:sSub>
            </m:oMath>
            <w:r w:rsidRPr="009161D0">
              <w:rPr>
                <w:rFonts w:ascii="Times New Roman" w:eastAsiaTheme="minorEastAsia" w:hAnsi="Times New Roman" w:cs="Times New Roman"/>
                <w:b/>
                <w:bCs/>
                <w:sz w:val="24"/>
                <w:szCs w:val="24"/>
              </w:rPr>
              <w:t xml:space="preserve"> (us)</w:t>
            </w:r>
          </w:p>
        </w:tc>
      </w:tr>
      <w:tr w:rsidR="007E46F1" w:rsidRPr="002B331C" w14:paraId="5F249CFF" w14:textId="77777777" w:rsidTr="005C3185">
        <w:tc>
          <w:tcPr>
            <w:tcW w:w="1204" w:type="dxa"/>
          </w:tcPr>
          <w:p w14:paraId="01BAED34" w14:textId="19ACDCA1"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w:t>
            </w:r>
          </w:p>
        </w:tc>
        <w:tc>
          <w:tcPr>
            <w:tcW w:w="2268" w:type="dxa"/>
          </w:tcPr>
          <w:p w14:paraId="7B2A8561" w14:textId="1BECAD08"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w:t>
            </w:r>
          </w:p>
        </w:tc>
        <w:tc>
          <w:tcPr>
            <w:tcW w:w="1985" w:type="dxa"/>
          </w:tcPr>
          <w:p w14:paraId="294BE1DD" w14:textId="63836E63"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0</w:t>
            </w:r>
          </w:p>
        </w:tc>
      </w:tr>
      <w:tr w:rsidR="007E46F1" w:rsidRPr="002B331C" w14:paraId="6FDD2901" w14:textId="77777777" w:rsidTr="005C3185">
        <w:tc>
          <w:tcPr>
            <w:tcW w:w="1204" w:type="dxa"/>
          </w:tcPr>
          <w:p w14:paraId="1AA7C7F1" w14:textId="1798DB2A"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2268" w:type="dxa"/>
          </w:tcPr>
          <w:p w14:paraId="31AE3235" w14:textId="007BE318"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w:t>
            </w:r>
          </w:p>
        </w:tc>
        <w:tc>
          <w:tcPr>
            <w:tcW w:w="1985" w:type="dxa"/>
          </w:tcPr>
          <w:p w14:paraId="02C8E3F0" w14:textId="442EC1AD"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5</w:t>
            </w:r>
          </w:p>
        </w:tc>
      </w:tr>
      <w:tr w:rsidR="007E46F1" w:rsidRPr="002B331C" w14:paraId="1CF208FA" w14:textId="77777777" w:rsidTr="005C3185">
        <w:tc>
          <w:tcPr>
            <w:tcW w:w="1204" w:type="dxa"/>
          </w:tcPr>
          <w:p w14:paraId="127AFBC3" w14:textId="5E1CA975" w:rsidR="007E46F1"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2268" w:type="dxa"/>
          </w:tcPr>
          <w:p w14:paraId="13191DB7" w14:textId="0E9D386E"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-2</w:t>
            </w:r>
          </w:p>
        </w:tc>
        <w:tc>
          <w:tcPr>
            <w:tcW w:w="1985" w:type="dxa"/>
          </w:tcPr>
          <w:p w14:paraId="4595BFF6" w14:textId="47E1B0F1" w:rsidR="007E46F1"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10</w:t>
            </w:r>
          </w:p>
        </w:tc>
      </w:tr>
      <w:tr w:rsidR="005C3185" w:rsidRPr="002B331C" w14:paraId="1984D7E3" w14:textId="77777777" w:rsidTr="004035AA">
        <w:trPr>
          <w:trHeight w:val="65"/>
        </w:trPr>
        <w:tc>
          <w:tcPr>
            <w:tcW w:w="1204" w:type="dxa"/>
          </w:tcPr>
          <w:p w14:paraId="0CCB057A" w14:textId="0C9DC71F" w:rsidR="005C3185" w:rsidRPr="002B331C" w:rsidRDefault="005C3185"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4</w:t>
            </w:r>
          </w:p>
        </w:tc>
        <w:tc>
          <w:tcPr>
            <w:tcW w:w="2268" w:type="dxa"/>
          </w:tcPr>
          <w:p w14:paraId="639DE226" w14:textId="1CE3BC27" w:rsidR="005C3185"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-3</w:t>
            </w:r>
          </w:p>
        </w:tc>
        <w:tc>
          <w:tcPr>
            <w:tcW w:w="1985" w:type="dxa"/>
          </w:tcPr>
          <w:p w14:paraId="3AF9BAED" w14:textId="21988325" w:rsidR="005C3185" w:rsidRPr="002B331C" w:rsidRDefault="00283E8B" w:rsidP="00283E8B">
            <w:pPr>
              <w:spacing w:line="276" w:lineRule="auto"/>
              <w:jc w:val="center"/>
              <w:rPr>
                <w:rFonts w:ascii="Times New Roman" w:hAnsi="Times New Roman" w:cs="Times New Roman"/>
                <w:sz w:val="24"/>
                <w:szCs w:val="24"/>
              </w:rPr>
            </w:pPr>
            <w:r w:rsidRPr="002B331C">
              <w:rPr>
                <w:rFonts w:ascii="Times New Roman" w:hAnsi="Times New Roman" w:cs="Times New Roman"/>
                <w:sz w:val="24"/>
                <w:szCs w:val="24"/>
              </w:rPr>
              <w:t>15</w:t>
            </w:r>
          </w:p>
        </w:tc>
      </w:tr>
    </w:tbl>
    <w:p w14:paraId="44FDF51A" w14:textId="77777777" w:rsidR="0089083F" w:rsidRPr="009161D0" w:rsidRDefault="0089083F" w:rsidP="00D83F9B">
      <w:pPr>
        <w:spacing w:line="276" w:lineRule="auto"/>
        <w:rPr>
          <w:rFonts w:ascii="Times New Roman" w:hAnsi="Times New Roman" w:cs="Times New Roman"/>
          <w:b/>
          <w:bCs/>
          <w:sz w:val="24"/>
          <w:szCs w:val="24"/>
        </w:rPr>
      </w:pPr>
    </w:p>
    <w:sectPr w:rsidR="0089083F" w:rsidRPr="009161D0">
      <w:headerReference w:type="even" r:id="rId47"/>
      <w:headerReference w:type="default" r:id="rId48"/>
      <w:footerReference w:type="even" r:id="rId49"/>
      <w:footerReference w:type="default" r:id="rId50"/>
      <w:headerReference w:type="first" r:id="rId51"/>
      <w:footerReference w:type="first" r:id="rId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A981A" w14:textId="77777777" w:rsidR="00966BD5" w:rsidRDefault="00966BD5" w:rsidP="00533EEA">
      <w:pPr>
        <w:spacing w:after="0" w:line="240" w:lineRule="auto"/>
      </w:pPr>
      <w:r>
        <w:separator/>
      </w:r>
    </w:p>
  </w:endnote>
  <w:endnote w:type="continuationSeparator" w:id="0">
    <w:p w14:paraId="073A51A1" w14:textId="77777777" w:rsidR="00966BD5" w:rsidRDefault="00966BD5" w:rsidP="0053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font>
  <w:font w:name="Colonna MT">
    <w:panose1 w:val="04020805060202030203"/>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RM144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D02A6" w14:textId="77777777" w:rsidR="0042369F" w:rsidRDefault="0042369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685799"/>
      <w:docPartObj>
        <w:docPartGallery w:val="Page Numbers (Bottom of Page)"/>
        <w:docPartUnique/>
      </w:docPartObj>
    </w:sdtPr>
    <w:sdtContent>
      <w:p w14:paraId="1DFFF070" w14:textId="6C176218" w:rsidR="0042369F" w:rsidRDefault="0042369F">
        <w:pPr>
          <w:pStyle w:val="Pieddepage"/>
          <w:jc w:val="center"/>
        </w:pPr>
        <w:r>
          <w:fldChar w:fldCharType="begin"/>
        </w:r>
        <w:r>
          <w:instrText>PAGE   \* MERGEFORMAT</w:instrText>
        </w:r>
        <w:r>
          <w:fldChar w:fldCharType="separate"/>
        </w:r>
        <w:r>
          <w:t>2</w:t>
        </w:r>
        <w:r>
          <w:fldChar w:fldCharType="end"/>
        </w:r>
      </w:p>
    </w:sdtContent>
  </w:sdt>
  <w:p w14:paraId="17026E37" w14:textId="07107909" w:rsidR="0042369F" w:rsidRDefault="0042369F">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F7EE3" w14:textId="77777777" w:rsidR="0042369F" w:rsidRDefault="0042369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0E48B" w14:textId="77777777" w:rsidR="0042369F" w:rsidRDefault="0042369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227503"/>
      <w:docPartObj>
        <w:docPartGallery w:val="Page Numbers (Bottom of Page)"/>
        <w:docPartUnique/>
      </w:docPartObj>
    </w:sdtPr>
    <w:sdtContent>
      <w:p w14:paraId="6D338C06" w14:textId="3EC21FB1" w:rsidR="0042369F" w:rsidRDefault="0042369F">
        <w:pPr>
          <w:pStyle w:val="Pieddepage"/>
          <w:jc w:val="center"/>
        </w:pPr>
        <w:r>
          <w:fldChar w:fldCharType="begin"/>
        </w:r>
        <w:r>
          <w:instrText>PAGE   \* MERGEFORMAT</w:instrText>
        </w:r>
        <w:r>
          <w:fldChar w:fldCharType="separate"/>
        </w:r>
        <w:r>
          <w:t>2</w:t>
        </w:r>
        <w:r>
          <w:fldChar w:fldCharType="end"/>
        </w:r>
      </w:p>
    </w:sdtContent>
  </w:sdt>
  <w:p w14:paraId="6664873A" w14:textId="77777777" w:rsidR="0042369F" w:rsidRDefault="0042369F">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A449" w14:textId="77777777" w:rsidR="0042369F" w:rsidRDefault="004236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93593" w14:textId="77777777" w:rsidR="00966BD5" w:rsidRDefault="00966BD5" w:rsidP="00533EEA">
      <w:pPr>
        <w:spacing w:after="0" w:line="240" w:lineRule="auto"/>
      </w:pPr>
      <w:r>
        <w:separator/>
      </w:r>
    </w:p>
  </w:footnote>
  <w:footnote w:type="continuationSeparator" w:id="0">
    <w:p w14:paraId="5D8E1E07" w14:textId="77777777" w:rsidR="00966BD5" w:rsidRDefault="00966BD5" w:rsidP="00533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F364B" w14:textId="77777777" w:rsidR="0042369F" w:rsidRDefault="0042369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9F38B" w14:textId="77777777" w:rsidR="0042369F" w:rsidRDefault="0042369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CC45D" w14:textId="77777777" w:rsidR="0042369F" w:rsidRDefault="0042369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77E0C" w14:textId="77777777" w:rsidR="0042369F" w:rsidRDefault="0042369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8BCA8" w14:textId="77777777" w:rsidR="0042369F" w:rsidRDefault="0042369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61128" w14:textId="77777777" w:rsidR="0042369F" w:rsidRDefault="0042369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7E2F"/>
    <w:multiLevelType w:val="multilevel"/>
    <w:tmpl w:val="593E3944"/>
    <w:lvl w:ilvl="0">
      <w:start w:val="1"/>
      <w:numFmt w:val="decimal"/>
      <w:lvlText w:val="%1"/>
      <w:lvlJc w:val="left"/>
      <w:pPr>
        <w:ind w:left="375" w:hanging="375"/>
      </w:pPr>
      <w:rPr>
        <w:rFonts w:hint="default"/>
      </w:rPr>
    </w:lvl>
    <w:lvl w:ilvl="1">
      <w:start w:val="1"/>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 w15:restartNumberingAfterBreak="0">
    <w:nsid w:val="053A3E78"/>
    <w:multiLevelType w:val="hybridMultilevel"/>
    <w:tmpl w:val="62FA6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5C46D3"/>
    <w:multiLevelType w:val="hybridMultilevel"/>
    <w:tmpl w:val="A688217A"/>
    <w:lvl w:ilvl="0" w:tplc="EE48FDDA">
      <w:start w:val="1"/>
      <w:numFmt w:val="bullet"/>
      <w:lvlText w:val="-"/>
      <w:lvlJc w:val="left"/>
      <w:pPr>
        <w:ind w:left="780" w:hanging="360"/>
      </w:p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089C7DF2"/>
    <w:multiLevelType w:val="hybridMultilevel"/>
    <w:tmpl w:val="158E51F8"/>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4" w15:restartNumberingAfterBreak="0">
    <w:nsid w:val="0A3F4B42"/>
    <w:multiLevelType w:val="hybridMultilevel"/>
    <w:tmpl w:val="5090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4750F"/>
    <w:multiLevelType w:val="hybridMultilevel"/>
    <w:tmpl w:val="44281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D5519D"/>
    <w:multiLevelType w:val="multilevel"/>
    <w:tmpl w:val="98F45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CD5EE0"/>
    <w:multiLevelType w:val="hybridMultilevel"/>
    <w:tmpl w:val="E1A05078"/>
    <w:lvl w:ilvl="0" w:tplc="EE48FDDA">
      <w:start w:val="1"/>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CA1B4A"/>
    <w:multiLevelType w:val="multilevel"/>
    <w:tmpl w:val="26C6F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D737C9"/>
    <w:multiLevelType w:val="hybridMultilevel"/>
    <w:tmpl w:val="555AE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254DA6"/>
    <w:multiLevelType w:val="multilevel"/>
    <w:tmpl w:val="2A486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D23BDF"/>
    <w:multiLevelType w:val="hybridMultilevel"/>
    <w:tmpl w:val="A0C886D2"/>
    <w:lvl w:ilvl="0" w:tplc="7954E9F2">
      <w:start w:val="2"/>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2" w15:restartNumberingAfterBreak="0">
    <w:nsid w:val="246B4496"/>
    <w:multiLevelType w:val="multilevel"/>
    <w:tmpl w:val="F5FC5790"/>
    <w:lvl w:ilvl="0">
      <w:start w:val="3"/>
      <w:numFmt w:val="decimal"/>
      <w:lvlText w:val="%1"/>
      <w:lvlJc w:val="left"/>
      <w:pPr>
        <w:ind w:left="360" w:hanging="360"/>
      </w:pPr>
      <w:rPr>
        <w:rFonts w:eastAsia="Times New Roman" w:hint="default"/>
        <w:b w:val="0"/>
      </w:rPr>
    </w:lvl>
    <w:lvl w:ilvl="1">
      <w:start w:val="1"/>
      <w:numFmt w:val="decimal"/>
      <w:lvlText w:val="%1-%2"/>
      <w:lvlJc w:val="left"/>
      <w:pPr>
        <w:ind w:left="480" w:hanging="360"/>
      </w:pPr>
      <w:rPr>
        <w:rFonts w:eastAsia="Times New Roman" w:hint="default"/>
        <w:b w:val="0"/>
      </w:rPr>
    </w:lvl>
    <w:lvl w:ilvl="2">
      <w:start w:val="1"/>
      <w:numFmt w:val="decimal"/>
      <w:lvlText w:val="%1-%2.%3"/>
      <w:lvlJc w:val="left"/>
      <w:pPr>
        <w:ind w:left="960" w:hanging="720"/>
      </w:pPr>
      <w:rPr>
        <w:rFonts w:eastAsia="Times New Roman" w:hint="default"/>
        <w:b w:val="0"/>
      </w:rPr>
    </w:lvl>
    <w:lvl w:ilvl="3">
      <w:start w:val="1"/>
      <w:numFmt w:val="decimal"/>
      <w:lvlText w:val="%1-%2.%3.%4"/>
      <w:lvlJc w:val="left"/>
      <w:pPr>
        <w:ind w:left="1080" w:hanging="720"/>
      </w:pPr>
      <w:rPr>
        <w:rFonts w:eastAsia="Times New Roman" w:hint="default"/>
        <w:b w:val="0"/>
      </w:rPr>
    </w:lvl>
    <w:lvl w:ilvl="4">
      <w:start w:val="1"/>
      <w:numFmt w:val="decimal"/>
      <w:lvlText w:val="%1-%2.%3.%4.%5"/>
      <w:lvlJc w:val="left"/>
      <w:pPr>
        <w:ind w:left="1560" w:hanging="1080"/>
      </w:pPr>
      <w:rPr>
        <w:rFonts w:eastAsia="Times New Roman" w:hint="default"/>
        <w:b w:val="0"/>
      </w:rPr>
    </w:lvl>
    <w:lvl w:ilvl="5">
      <w:start w:val="1"/>
      <w:numFmt w:val="decimal"/>
      <w:lvlText w:val="%1-%2.%3.%4.%5.%6"/>
      <w:lvlJc w:val="left"/>
      <w:pPr>
        <w:ind w:left="1680" w:hanging="1080"/>
      </w:pPr>
      <w:rPr>
        <w:rFonts w:eastAsia="Times New Roman" w:hint="default"/>
        <w:b w:val="0"/>
      </w:rPr>
    </w:lvl>
    <w:lvl w:ilvl="6">
      <w:start w:val="1"/>
      <w:numFmt w:val="decimal"/>
      <w:lvlText w:val="%1-%2.%3.%4.%5.%6.%7"/>
      <w:lvlJc w:val="left"/>
      <w:pPr>
        <w:ind w:left="2160" w:hanging="1440"/>
      </w:pPr>
      <w:rPr>
        <w:rFonts w:eastAsia="Times New Roman" w:hint="default"/>
        <w:b w:val="0"/>
      </w:rPr>
    </w:lvl>
    <w:lvl w:ilvl="7">
      <w:start w:val="1"/>
      <w:numFmt w:val="decimal"/>
      <w:lvlText w:val="%1-%2.%3.%4.%5.%6.%7.%8"/>
      <w:lvlJc w:val="left"/>
      <w:pPr>
        <w:ind w:left="2280" w:hanging="1440"/>
      </w:pPr>
      <w:rPr>
        <w:rFonts w:eastAsia="Times New Roman" w:hint="default"/>
        <w:b w:val="0"/>
      </w:rPr>
    </w:lvl>
    <w:lvl w:ilvl="8">
      <w:start w:val="1"/>
      <w:numFmt w:val="decimal"/>
      <w:lvlText w:val="%1-%2.%3.%4.%5.%6.%7.%8.%9"/>
      <w:lvlJc w:val="left"/>
      <w:pPr>
        <w:ind w:left="2760" w:hanging="1800"/>
      </w:pPr>
      <w:rPr>
        <w:rFonts w:eastAsia="Times New Roman" w:hint="default"/>
        <w:b w:val="0"/>
      </w:rPr>
    </w:lvl>
  </w:abstractNum>
  <w:abstractNum w:abstractNumId="13" w15:restartNumberingAfterBreak="0">
    <w:nsid w:val="29974A06"/>
    <w:multiLevelType w:val="hybridMultilevel"/>
    <w:tmpl w:val="3EF23F5E"/>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A092CE0"/>
    <w:multiLevelType w:val="multilevel"/>
    <w:tmpl w:val="AE1633B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8849E2"/>
    <w:multiLevelType w:val="hybridMultilevel"/>
    <w:tmpl w:val="8FC4F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4977B7"/>
    <w:multiLevelType w:val="hybridMultilevel"/>
    <w:tmpl w:val="07AEEE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2D2751"/>
    <w:multiLevelType w:val="hybridMultilevel"/>
    <w:tmpl w:val="33A47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EA3820"/>
    <w:multiLevelType w:val="hybridMultilevel"/>
    <w:tmpl w:val="E000DD4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9" w15:restartNumberingAfterBreak="0">
    <w:nsid w:val="56B65E5E"/>
    <w:multiLevelType w:val="hybridMultilevel"/>
    <w:tmpl w:val="BC5EFE8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15:restartNumberingAfterBreak="0">
    <w:nsid w:val="593C1106"/>
    <w:multiLevelType w:val="multilevel"/>
    <w:tmpl w:val="9E32741E"/>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5E0E187C"/>
    <w:multiLevelType w:val="multilevel"/>
    <w:tmpl w:val="10C49902"/>
    <w:lvl w:ilvl="0">
      <w:start w:val="1"/>
      <w:numFmt w:val="decimal"/>
      <w:lvlText w:val="%1"/>
      <w:lvlJc w:val="left"/>
      <w:pPr>
        <w:ind w:left="375" w:hanging="375"/>
      </w:pPr>
      <w:rPr>
        <w:rFonts w:eastAsia="Times New Roman" w:hint="default"/>
        <w:b w:val="0"/>
      </w:rPr>
    </w:lvl>
    <w:lvl w:ilvl="1">
      <w:start w:val="1"/>
      <w:numFmt w:val="decimal"/>
      <w:lvlText w:val="%1-%2"/>
      <w:lvlJc w:val="left"/>
      <w:pPr>
        <w:ind w:left="495" w:hanging="375"/>
      </w:pPr>
      <w:rPr>
        <w:rFonts w:eastAsia="Times New Roman" w:hint="default"/>
        <w:b w:val="0"/>
      </w:rPr>
    </w:lvl>
    <w:lvl w:ilvl="2">
      <w:start w:val="1"/>
      <w:numFmt w:val="decimal"/>
      <w:lvlText w:val="%1-%2.%3"/>
      <w:lvlJc w:val="left"/>
      <w:pPr>
        <w:ind w:left="960" w:hanging="720"/>
      </w:pPr>
      <w:rPr>
        <w:rFonts w:eastAsia="Times New Roman" w:hint="default"/>
        <w:b w:val="0"/>
      </w:rPr>
    </w:lvl>
    <w:lvl w:ilvl="3">
      <w:start w:val="1"/>
      <w:numFmt w:val="decimal"/>
      <w:lvlText w:val="%1-%2.%3.%4"/>
      <w:lvlJc w:val="left"/>
      <w:pPr>
        <w:ind w:left="1080" w:hanging="720"/>
      </w:pPr>
      <w:rPr>
        <w:rFonts w:eastAsia="Times New Roman" w:hint="default"/>
        <w:b w:val="0"/>
      </w:rPr>
    </w:lvl>
    <w:lvl w:ilvl="4">
      <w:start w:val="1"/>
      <w:numFmt w:val="decimal"/>
      <w:lvlText w:val="%1-%2.%3.%4.%5"/>
      <w:lvlJc w:val="left"/>
      <w:pPr>
        <w:ind w:left="1560" w:hanging="1080"/>
      </w:pPr>
      <w:rPr>
        <w:rFonts w:eastAsia="Times New Roman" w:hint="default"/>
        <w:b w:val="0"/>
      </w:rPr>
    </w:lvl>
    <w:lvl w:ilvl="5">
      <w:start w:val="1"/>
      <w:numFmt w:val="decimal"/>
      <w:lvlText w:val="%1-%2.%3.%4.%5.%6"/>
      <w:lvlJc w:val="left"/>
      <w:pPr>
        <w:ind w:left="1680" w:hanging="1080"/>
      </w:pPr>
      <w:rPr>
        <w:rFonts w:eastAsia="Times New Roman" w:hint="default"/>
        <w:b w:val="0"/>
      </w:rPr>
    </w:lvl>
    <w:lvl w:ilvl="6">
      <w:start w:val="1"/>
      <w:numFmt w:val="decimal"/>
      <w:lvlText w:val="%1-%2.%3.%4.%5.%6.%7"/>
      <w:lvlJc w:val="left"/>
      <w:pPr>
        <w:ind w:left="2160" w:hanging="1440"/>
      </w:pPr>
      <w:rPr>
        <w:rFonts w:eastAsia="Times New Roman" w:hint="default"/>
        <w:b w:val="0"/>
      </w:rPr>
    </w:lvl>
    <w:lvl w:ilvl="7">
      <w:start w:val="1"/>
      <w:numFmt w:val="decimal"/>
      <w:lvlText w:val="%1-%2.%3.%4.%5.%6.%7.%8"/>
      <w:lvlJc w:val="left"/>
      <w:pPr>
        <w:ind w:left="2280" w:hanging="1440"/>
      </w:pPr>
      <w:rPr>
        <w:rFonts w:eastAsia="Times New Roman" w:hint="default"/>
        <w:b w:val="0"/>
      </w:rPr>
    </w:lvl>
    <w:lvl w:ilvl="8">
      <w:start w:val="1"/>
      <w:numFmt w:val="decimal"/>
      <w:lvlText w:val="%1-%2.%3.%4.%5.%6.%7.%8.%9"/>
      <w:lvlJc w:val="left"/>
      <w:pPr>
        <w:ind w:left="2760" w:hanging="1800"/>
      </w:pPr>
      <w:rPr>
        <w:rFonts w:eastAsia="Times New Roman" w:hint="default"/>
        <w:b w:val="0"/>
      </w:rPr>
    </w:lvl>
  </w:abstractNum>
  <w:abstractNum w:abstractNumId="22" w15:restartNumberingAfterBreak="0">
    <w:nsid w:val="646C5BCC"/>
    <w:multiLevelType w:val="hybridMultilevel"/>
    <w:tmpl w:val="E4FA01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3" w15:restartNumberingAfterBreak="0">
    <w:nsid w:val="6A9A6EC1"/>
    <w:multiLevelType w:val="hybridMultilevel"/>
    <w:tmpl w:val="4344FF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C06C90"/>
    <w:multiLevelType w:val="hybridMultilevel"/>
    <w:tmpl w:val="500428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73FC612D"/>
    <w:multiLevelType w:val="hybridMultilevel"/>
    <w:tmpl w:val="378095D8"/>
    <w:lvl w:ilvl="0" w:tplc="176CD8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4471E53"/>
    <w:multiLevelType w:val="hybridMultilevel"/>
    <w:tmpl w:val="04B8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8D073E"/>
    <w:multiLevelType w:val="hybridMultilevel"/>
    <w:tmpl w:val="03B22E0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8" w15:restartNumberingAfterBreak="0">
    <w:nsid w:val="76D3498D"/>
    <w:multiLevelType w:val="hybridMultilevel"/>
    <w:tmpl w:val="F17CE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838CB2"/>
    <w:multiLevelType w:val="hybridMultilevel"/>
    <w:tmpl w:val="A5808BC0"/>
    <w:lvl w:ilvl="0" w:tplc="EE48FDDA">
      <w:start w:val="1"/>
      <w:numFmt w:val="bullet"/>
      <w:lvlText w:val="-"/>
      <w:lvlJc w:val="left"/>
    </w:lvl>
    <w:lvl w:ilvl="1" w:tplc="4F26CAD0">
      <w:numFmt w:val="decimal"/>
      <w:lvlText w:val=""/>
      <w:lvlJc w:val="left"/>
    </w:lvl>
    <w:lvl w:ilvl="2" w:tplc="3598513E">
      <w:numFmt w:val="decimal"/>
      <w:lvlText w:val=""/>
      <w:lvlJc w:val="left"/>
    </w:lvl>
    <w:lvl w:ilvl="3" w:tplc="1D60692A">
      <w:numFmt w:val="decimal"/>
      <w:lvlText w:val=""/>
      <w:lvlJc w:val="left"/>
    </w:lvl>
    <w:lvl w:ilvl="4" w:tplc="FAF8C708">
      <w:numFmt w:val="decimal"/>
      <w:lvlText w:val=""/>
      <w:lvlJc w:val="left"/>
    </w:lvl>
    <w:lvl w:ilvl="5" w:tplc="F6024F6C">
      <w:numFmt w:val="decimal"/>
      <w:lvlText w:val=""/>
      <w:lvlJc w:val="left"/>
    </w:lvl>
    <w:lvl w:ilvl="6" w:tplc="4B78A264">
      <w:numFmt w:val="decimal"/>
      <w:lvlText w:val=""/>
      <w:lvlJc w:val="left"/>
    </w:lvl>
    <w:lvl w:ilvl="7" w:tplc="746AA396">
      <w:numFmt w:val="decimal"/>
      <w:lvlText w:val=""/>
      <w:lvlJc w:val="left"/>
    </w:lvl>
    <w:lvl w:ilvl="8" w:tplc="5E66C948">
      <w:numFmt w:val="decimal"/>
      <w:lvlText w:val=""/>
      <w:lvlJc w:val="left"/>
    </w:lvl>
  </w:abstractNum>
  <w:abstractNum w:abstractNumId="30" w15:restartNumberingAfterBreak="0">
    <w:nsid w:val="7F437BFC"/>
    <w:multiLevelType w:val="hybridMultilevel"/>
    <w:tmpl w:val="ACA6D7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6"/>
  </w:num>
  <w:num w:numId="2">
    <w:abstractNumId w:val="8"/>
  </w:num>
  <w:num w:numId="3">
    <w:abstractNumId w:val="26"/>
  </w:num>
  <w:num w:numId="4">
    <w:abstractNumId w:val="29"/>
  </w:num>
  <w:num w:numId="5">
    <w:abstractNumId w:val="28"/>
  </w:num>
  <w:num w:numId="6">
    <w:abstractNumId w:val="16"/>
  </w:num>
  <w:num w:numId="7">
    <w:abstractNumId w:val="4"/>
  </w:num>
  <w:num w:numId="8">
    <w:abstractNumId w:val="25"/>
  </w:num>
  <w:num w:numId="9">
    <w:abstractNumId w:val="22"/>
  </w:num>
  <w:num w:numId="10">
    <w:abstractNumId w:val="27"/>
  </w:num>
  <w:num w:numId="11">
    <w:abstractNumId w:val="19"/>
  </w:num>
  <w:num w:numId="12">
    <w:abstractNumId w:val="30"/>
  </w:num>
  <w:num w:numId="13">
    <w:abstractNumId w:val="2"/>
  </w:num>
  <w:num w:numId="14">
    <w:abstractNumId w:val="18"/>
  </w:num>
  <w:num w:numId="15">
    <w:abstractNumId w:val="3"/>
  </w:num>
  <w:num w:numId="16">
    <w:abstractNumId w:val="13"/>
  </w:num>
  <w:num w:numId="17">
    <w:abstractNumId w:val="17"/>
  </w:num>
  <w:num w:numId="18">
    <w:abstractNumId w:val="1"/>
  </w:num>
  <w:num w:numId="19">
    <w:abstractNumId w:val="23"/>
  </w:num>
  <w:num w:numId="20">
    <w:abstractNumId w:val="7"/>
  </w:num>
  <w:num w:numId="21">
    <w:abstractNumId w:val="15"/>
  </w:num>
  <w:num w:numId="22">
    <w:abstractNumId w:val="10"/>
  </w:num>
  <w:num w:numId="23">
    <w:abstractNumId w:val="14"/>
  </w:num>
  <w:num w:numId="24">
    <w:abstractNumId w:val="20"/>
  </w:num>
  <w:num w:numId="25">
    <w:abstractNumId w:val="11"/>
  </w:num>
  <w:num w:numId="26">
    <w:abstractNumId w:val="0"/>
  </w:num>
  <w:num w:numId="27">
    <w:abstractNumId w:val="21"/>
  </w:num>
  <w:num w:numId="28">
    <w:abstractNumId w:val="12"/>
  </w:num>
  <w:num w:numId="29">
    <w:abstractNumId w:val="5"/>
  </w:num>
  <w:num w:numId="30">
    <w:abstractNumId w:val="24"/>
  </w:num>
  <w:num w:numId="3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3B6F"/>
    <w:rsid w:val="00002A2F"/>
    <w:rsid w:val="00005167"/>
    <w:rsid w:val="00007D41"/>
    <w:rsid w:val="000175DB"/>
    <w:rsid w:val="000210E8"/>
    <w:rsid w:val="0002348E"/>
    <w:rsid w:val="00026076"/>
    <w:rsid w:val="000355CC"/>
    <w:rsid w:val="000360BE"/>
    <w:rsid w:val="0004139A"/>
    <w:rsid w:val="000460B0"/>
    <w:rsid w:val="00051264"/>
    <w:rsid w:val="00055BD3"/>
    <w:rsid w:val="00073A37"/>
    <w:rsid w:val="00081E6B"/>
    <w:rsid w:val="0008232B"/>
    <w:rsid w:val="000846F6"/>
    <w:rsid w:val="000873C4"/>
    <w:rsid w:val="000874B1"/>
    <w:rsid w:val="000912CE"/>
    <w:rsid w:val="00093550"/>
    <w:rsid w:val="000A0AD1"/>
    <w:rsid w:val="000A29AF"/>
    <w:rsid w:val="000B57C2"/>
    <w:rsid w:val="000B6152"/>
    <w:rsid w:val="000C09A7"/>
    <w:rsid w:val="000C67C0"/>
    <w:rsid w:val="000D1B9A"/>
    <w:rsid w:val="000D2371"/>
    <w:rsid w:val="000D574E"/>
    <w:rsid w:val="000D6A70"/>
    <w:rsid w:val="000E0B60"/>
    <w:rsid w:val="000E23F4"/>
    <w:rsid w:val="000E767D"/>
    <w:rsid w:val="000F7FA2"/>
    <w:rsid w:val="0011179B"/>
    <w:rsid w:val="00114981"/>
    <w:rsid w:val="001156EE"/>
    <w:rsid w:val="00115B39"/>
    <w:rsid w:val="001169EA"/>
    <w:rsid w:val="00117F85"/>
    <w:rsid w:val="00120A4D"/>
    <w:rsid w:val="001240FB"/>
    <w:rsid w:val="00131631"/>
    <w:rsid w:val="001341CA"/>
    <w:rsid w:val="00135209"/>
    <w:rsid w:val="00135BE8"/>
    <w:rsid w:val="00135EB5"/>
    <w:rsid w:val="0015095A"/>
    <w:rsid w:val="00153612"/>
    <w:rsid w:val="001548C4"/>
    <w:rsid w:val="00155910"/>
    <w:rsid w:val="0015600D"/>
    <w:rsid w:val="00160DF5"/>
    <w:rsid w:val="00165213"/>
    <w:rsid w:val="00166917"/>
    <w:rsid w:val="00167A42"/>
    <w:rsid w:val="0017320C"/>
    <w:rsid w:val="00174233"/>
    <w:rsid w:val="00174309"/>
    <w:rsid w:val="00177908"/>
    <w:rsid w:val="00182A68"/>
    <w:rsid w:val="00185194"/>
    <w:rsid w:val="00191433"/>
    <w:rsid w:val="001930B6"/>
    <w:rsid w:val="001957E0"/>
    <w:rsid w:val="00196841"/>
    <w:rsid w:val="001B0D1B"/>
    <w:rsid w:val="001B1CC0"/>
    <w:rsid w:val="001B329E"/>
    <w:rsid w:val="001B3FCA"/>
    <w:rsid w:val="001B5D7D"/>
    <w:rsid w:val="001C00C0"/>
    <w:rsid w:val="001C4F15"/>
    <w:rsid w:val="001C6C45"/>
    <w:rsid w:val="001D036E"/>
    <w:rsid w:val="001D5E9A"/>
    <w:rsid w:val="001D6E1A"/>
    <w:rsid w:val="001D6FA5"/>
    <w:rsid w:val="001F1FE2"/>
    <w:rsid w:val="001F340D"/>
    <w:rsid w:val="001F566B"/>
    <w:rsid w:val="00202AF8"/>
    <w:rsid w:val="00202C86"/>
    <w:rsid w:val="002113C3"/>
    <w:rsid w:val="00216E29"/>
    <w:rsid w:val="0021754E"/>
    <w:rsid w:val="0022621F"/>
    <w:rsid w:val="0023330B"/>
    <w:rsid w:val="00234ACF"/>
    <w:rsid w:val="002406DE"/>
    <w:rsid w:val="00240F54"/>
    <w:rsid w:val="00246194"/>
    <w:rsid w:val="00247DDB"/>
    <w:rsid w:val="00253F72"/>
    <w:rsid w:val="00255A25"/>
    <w:rsid w:val="0026069A"/>
    <w:rsid w:val="00262651"/>
    <w:rsid w:val="00263F19"/>
    <w:rsid w:val="00264558"/>
    <w:rsid w:val="002664EB"/>
    <w:rsid w:val="002679CC"/>
    <w:rsid w:val="002714BB"/>
    <w:rsid w:val="00281341"/>
    <w:rsid w:val="00283E8B"/>
    <w:rsid w:val="002940EA"/>
    <w:rsid w:val="002A0C48"/>
    <w:rsid w:val="002B0C95"/>
    <w:rsid w:val="002B331C"/>
    <w:rsid w:val="002B42AD"/>
    <w:rsid w:val="002B54D4"/>
    <w:rsid w:val="002C08FA"/>
    <w:rsid w:val="002C6334"/>
    <w:rsid w:val="002C663E"/>
    <w:rsid w:val="002D2CF4"/>
    <w:rsid w:val="002D48EF"/>
    <w:rsid w:val="002D77D1"/>
    <w:rsid w:val="002E1A7D"/>
    <w:rsid w:val="002E54FE"/>
    <w:rsid w:val="002E6E0C"/>
    <w:rsid w:val="002E6EA0"/>
    <w:rsid w:val="002F1740"/>
    <w:rsid w:val="002F1AD6"/>
    <w:rsid w:val="002F3BC9"/>
    <w:rsid w:val="002F409D"/>
    <w:rsid w:val="002F5BC5"/>
    <w:rsid w:val="0030232E"/>
    <w:rsid w:val="00303A58"/>
    <w:rsid w:val="00304684"/>
    <w:rsid w:val="00310AEF"/>
    <w:rsid w:val="00311448"/>
    <w:rsid w:val="00316032"/>
    <w:rsid w:val="00323E8B"/>
    <w:rsid w:val="0032435C"/>
    <w:rsid w:val="00337C13"/>
    <w:rsid w:val="00356F7C"/>
    <w:rsid w:val="0036542D"/>
    <w:rsid w:val="00366D56"/>
    <w:rsid w:val="00366F87"/>
    <w:rsid w:val="00367A32"/>
    <w:rsid w:val="00371025"/>
    <w:rsid w:val="003712A3"/>
    <w:rsid w:val="00372A77"/>
    <w:rsid w:val="00375021"/>
    <w:rsid w:val="00375724"/>
    <w:rsid w:val="0037717E"/>
    <w:rsid w:val="00377A76"/>
    <w:rsid w:val="0038094B"/>
    <w:rsid w:val="003822E7"/>
    <w:rsid w:val="00382400"/>
    <w:rsid w:val="00382C96"/>
    <w:rsid w:val="00382D53"/>
    <w:rsid w:val="00394E48"/>
    <w:rsid w:val="0039647B"/>
    <w:rsid w:val="003A0548"/>
    <w:rsid w:val="003B3188"/>
    <w:rsid w:val="003B50C2"/>
    <w:rsid w:val="003B6C51"/>
    <w:rsid w:val="003C78D1"/>
    <w:rsid w:val="003D3060"/>
    <w:rsid w:val="003D3F6A"/>
    <w:rsid w:val="003D4859"/>
    <w:rsid w:val="003D50AD"/>
    <w:rsid w:val="003D749D"/>
    <w:rsid w:val="003E0563"/>
    <w:rsid w:val="003E380B"/>
    <w:rsid w:val="003F00BB"/>
    <w:rsid w:val="003F1346"/>
    <w:rsid w:val="003F667B"/>
    <w:rsid w:val="0040255E"/>
    <w:rsid w:val="004035AA"/>
    <w:rsid w:val="00405AC0"/>
    <w:rsid w:val="00407BA1"/>
    <w:rsid w:val="00410824"/>
    <w:rsid w:val="00417845"/>
    <w:rsid w:val="0042103B"/>
    <w:rsid w:val="0042111B"/>
    <w:rsid w:val="0042369F"/>
    <w:rsid w:val="00424994"/>
    <w:rsid w:val="00426F6E"/>
    <w:rsid w:val="00427668"/>
    <w:rsid w:val="0043253D"/>
    <w:rsid w:val="0043450B"/>
    <w:rsid w:val="00436BF2"/>
    <w:rsid w:val="0044591C"/>
    <w:rsid w:val="004560E6"/>
    <w:rsid w:val="0045715B"/>
    <w:rsid w:val="00461A33"/>
    <w:rsid w:val="004629AF"/>
    <w:rsid w:val="00463A9A"/>
    <w:rsid w:val="00467104"/>
    <w:rsid w:val="00467401"/>
    <w:rsid w:val="0047022D"/>
    <w:rsid w:val="00470BE1"/>
    <w:rsid w:val="00487D78"/>
    <w:rsid w:val="0049407A"/>
    <w:rsid w:val="004A4207"/>
    <w:rsid w:val="004A49CB"/>
    <w:rsid w:val="004A6951"/>
    <w:rsid w:val="004B640C"/>
    <w:rsid w:val="004C0DE3"/>
    <w:rsid w:val="004C1320"/>
    <w:rsid w:val="004C46C5"/>
    <w:rsid w:val="004D1A8F"/>
    <w:rsid w:val="004D4095"/>
    <w:rsid w:val="004E4193"/>
    <w:rsid w:val="004E793E"/>
    <w:rsid w:val="004F0227"/>
    <w:rsid w:val="004F3CC7"/>
    <w:rsid w:val="004F3F55"/>
    <w:rsid w:val="00501CAB"/>
    <w:rsid w:val="00503148"/>
    <w:rsid w:val="00506F1E"/>
    <w:rsid w:val="005070D5"/>
    <w:rsid w:val="00513BB2"/>
    <w:rsid w:val="00521B1A"/>
    <w:rsid w:val="00527F38"/>
    <w:rsid w:val="00533EEA"/>
    <w:rsid w:val="0053414E"/>
    <w:rsid w:val="0053589E"/>
    <w:rsid w:val="00543A95"/>
    <w:rsid w:val="005443AD"/>
    <w:rsid w:val="005473C0"/>
    <w:rsid w:val="00554AD0"/>
    <w:rsid w:val="0055510C"/>
    <w:rsid w:val="005647D2"/>
    <w:rsid w:val="00566601"/>
    <w:rsid w:val="00566830"/>
    <w:rsid w:val="00566D81"/>
    <w:rsid w:val="00571477"/>
    <w:rsid w:val="0057319D"/>
    <w:rsid w:val="00583274"/>
    <w:rsid w:val="005849DE"/>
    <w:rsid w:val="005910DB"/>
    <w:rsid w:val="005A30DC"/>
    <w:rsid w:val="005B5269"/>
    <w:rsid w:val="005C05F8"/>
    <w:rsid w:val="005C306C"/>
    <w:rsid w:val="005C3185"/>
    <w:rsid w:val="005C7A16"/>
    <w:rsid w:val="005D02E5"/>
    <w:rsid w:val="005D159A"/>
    <w:rsid w:val="005D19C0"/>
    <w:rsid w:val="005E2A03"/>
    <w:rsid w:val="005E2E87"/>
    <w:rsid w:val="005E51E8"/>
    <w:rsid w:val="005E713E"/>
    <w:rsid w:val="005E7BB2"/>
    <w:rsid w:val="005F3F4B"/>
    <w:rsid w:val="00600A92"/>
    <w:rsid w:val="00601D0C"/>
    <w:rsid w:val="00601D33"/>
    <w:rsid w:val="00606C49"/>
    <w:rsid w:val="00613CAE"/>
    <w:rsid w:val="00615A7F"/>
    <w:rsid w:val="0062233B"/>
    <w:rsid w:val="006244EA"/>
    <w:rsid w:val="00630457"/>
    <w:rsid w:val="00634CC3"/>
    <w:rsid w:val="00636BEE"/>
    <w:rsid w:val="00637485"/>
    <w:rsid w:val="006433A2"/>
    <w:rsid w:val="006433A4"/>
    <w:rsid w:val="00644360"/>
    <w:rsid w:val="00644B75"/>
    <w:rsid w:val="00646F51"/>
    <w:rsid w:val="00647D92"/>
    <w:rsid w:val="00650071"/>
    <w:rsid w:val="00650D62"/>
    <w:rsid w:val="00652B5F"/>
    <w:rsid w:val="0065670C"/>
    <w:rsid w:val="006600F0"/>
    <w:rsid w:val="0066591A"/>
    <w:rsid w:val="00671670"/>
    <w:rsid w:val="00671762"/>
    <w:rsid w:val="00672C11"/>
    <w:rsid w:val="006736AB"/>
    <w:rsid w:val="00681803"/>
    <w:rsid w:val="006825B6"/>
    <w:rsid w:val="00692A2C"/>
    <w:rsid w:val="00692FDC"/>
    <w:rsid w:val="00694DE4"/>
    <w:rsid w:val="0069510F"/>
    <w:rsid w:val="006A3DB5"/>
    <w:rsid w:val="006A4FE9"/>
    <w:rsid w:val="006B1AF4"/>
    <w:rsid w:val="006C00E4"/>
    <w:rsid w:val="006C0AAA"/>
    <w:rsid w:val="006D18C0"/>
    <w:rsid w:val="006D7164"/>
    <w:rsid w:val="006E0A10"/>
    <w:rsid w:val="006E24A0"/>
    <w:rsid w:val="006E481D"/>
    <w:rsid w:val="006E60BF"/>
    <w:rsid w:val="006F124D"/>
    <w:rsid w:val="006F2BB8"/>
    <w:rsid w:val="006F4162"/>
    <w:rsid w:val="007001B2"/>
    <w:rsid w:val="00700E6D"/>
    <w:rsid w:val="00701AB8"/>
    <w:rsid w:val="00701BE9"/>
    <w:rsid w:val="00701EA5"/>
    <w:rsid w:val="0070259E"/>
    <w:rsid w:val="00704287"/>
    <w:rsid w:val="00705F7C"/>
    <w:rsid w:val="00706566"/>
    <w:rsid w:val="00710FAF"/>
    <w:rsid w:val="0072038B"/>
    <w:rsid w:val="007204D5"/>
    <w:rsid w:val="007249E0"/>
    <w:rsid w:val="007251F7"/>
    <w:rsid w:val="0072768D"/>
    <w:rsid w:val="00731E60"/>
    <w:rsid w:val="007349B0"/>
    <w:rsid w:val="0073651A"/>
    <w:rsid w:val="007531D4"/>
    <w:rsid w:val="00760673"/>
    <w:rsid w:val="00766B83"/>
    <w:rsid w:val="00773D24"/>
    <w:rsid w:val="007806BC"/>
    <w:rsid w:val="00781779"/>
    <w:rsid w:val="00782796"/>
    <w:rsid w:val="00787C0C"/>
    <w:rsid w:val="00790C6F"/>
    <w:rsid w:val="007A6149"/>
    <w:rsid w:val="007B34AB"/>
    <w:rsid w:val="007B452F"/>
    <w:rsid w:val="007B53DD"/>
    <w:rsid w:val="007C2F7B"/>
    <w:rsid w:val="007C534E"/>
    <w:rsid w:val="007C760A"/>
    <w:rsid w:val="007D355B"/>
    <w:rsid w:val="007D52EF"/>
    <w:rsid w:val="007D5441"/>
    <w:rsid w:val="007D6B1E"/>
    <w:rsid w:val="007E006F"/>
    <w:rsid w:val="007E1350"/>
    <w:rsid w:val="007E46F1"/>
    <w:rsid w:val="007F0F33"/>
    <w:rsid w:val="007F23BE"/>
    <w:rsid w:val="007F2EA7"/>
    <w:rsid w:val="007F3A30"/>
    <w:rsid w:val="007F443C"/>
    <w:rsid w:val="007F6BCE"/>
    <w:rsid w:val="008026E0"/>
    <w:rsid w:val="008115DC"/>
    <w:rsid w:val="00811CB1"/>
    <w:rsid w:val="00816333"/>
    <w:rsid w:val="008219F9"/>
    <w:rsid w:val="00833F32"/>
    <w:rsid w:val="008368CF"/>
    <w:rsid w:val="00841E2D"/>
    <w:rsid w:val="00847E2E"/>
    <w:rsid w:val="008547AB"/>
    <w:rsid w:val="00854998"/>
    <w:rsid w:val="00854A43"/>
    <w:rsid w:val="008578CC"/>
    <w:rsid w:val="00860C97"/>
    <w:rsid w:val="00865FEB"/>
    <w:rsid w:val="00871F6F"/>
    <w:rsid w:val="00876859"/>
    <w:rsid w:val="008836C9"/>
    <w:rsid w:val="008846E7"/>
    <w:rsid w:val="00885B7B"/>
    <w:rsid w:val="00885E91"/>
    <w:rsid w:val="0089083F"/>
    <w:rsid w:val="008A1838"/>
    <w:rsid w:val="008A18C0"/>
    <w:rsid w:val="008A4DE2"/>
    <w:rsid w:val="008A7D13"/>
    <w:rsid w:val="008B12A7"/>
    <w:rsid w:val="008B5605"/>
    <w:rsid w:val="008B6FAA"/>
    <w:rsid w:val="008C1847"/>
    <w:rsid w:val="008C4D40"/>
    <w:rsid w:val="008C69FE"/>
    <w:rsid w:val="008D1FDA"/>
    <w:rsid w:val="008D2F27"/>
    <w:rsid w:val="008D6334"/>
    <w:rsid w:val="008E2C2D"/>
    <w:rsid w:val="008E6D1F"/>
    <w:rsid w:val="008E75BF"/>
    <w:rsid w:val="008F3299"/>
    <w:rsid w:val="009102C2"/>
    <w:rsid w:val="00912633"/>
    <w:rsid w:val="00914DEF"/>
    <w:rsid w:val="009161D0"/>
    <w:rsid w:val="00920D83"/>
    <w:rsid w:val="00923513"/>
    <w:rsid w:val="009343C8"/>
    <w:rsid w:val="009363C3"/>
    <w:rsid w:val="009418FF"/>
    <w:rsid w:val="00943671"/>
    <w:rsid w:val="00944705"/>
    <w:rsid w:val="0094592E"/>
    <w:rsid w:val="0095116B"/>
    <w:rsid w:val="009515F6"/>
    <w:rsid w:val="00951B02"/>
    <w:rsid w:val="0095201D"/>
    <w:rsid w:val="009536F2"/>
    <w:rsid w:val="00956541"/>
    <w:rsid w:val="009617ED"/>
    <w:rsid w:val="00966BD5"/>
    <w:rsid w:val="009715E7"/>
    <w:rsid w:val="00972E54"/>
    <w:rsid w:val="0097325B"/>
    <w:rsid w:val="00975B93"/>
    <w:rsid w:val="00976718"/>
    <w:rsid w:val="0098037E"/>
    <w:rsid w:val="00980C69"/>
    <w:rsid w:val="0098212A"/>
    <w:rsid w:val="00982A7F"/>
    <w:rsid w:val="00986B5E"/>
    <w:rsid w:val="009905EF"/>
    <w:rsid w:val="0099403C"/>
    <w:rsid w:val="00994271"/>
    <w:rsid w:val="00994ADE"/>
    <w:rsid w:val="00997397"/>
    <w:rsid w:val="009A0943"/>
    <w:rsid w:val="009A6DED"/>
    <w:rsid w:val="009B103E"/>
    <w:rsid w:val="009B2BB2"/>
    <w:rsid w:val="009B421E"/>
    <w:rsid w:val="009C050B"/>
    <w:rsid w:val="009C2140"/>
    <w:rsid w:val="009C467A"/>
    <w:rsid w:val="009C5FE0"/>
    <w:rsid w:val="009D0FCF"/>
    <w:rsid w:val="009D3FEA"/>
    <w:rsid w:val="009D4D41"/>
    <w:rsid w:val="009D4E53"/>
    <w:rsid w:val="009E198E"/>
    <w:rsid w:val="009E1A19"/>
    <w:rsid w:val="009E2C00"/>
    <w:rsid w:val="009E76B0"/>
    <w:rsid w:val="009E7B72"/>
    <w:rsid w:val="009F64B9"/>
    <w:rsid w:val="00A072F5"/>
    <w:rsid w:val="00A20443"/>
    <w:rsid w:val="00A23FBF"/>
    <w:rsid w:val="00A350E1"/>
    <w:rsid w:val="00A40C9C"/>
    <w:rsid w:val="00A44F36"/>
    <w:rsid w:val="00A473F3"/>
    <w:rsid w:val="00A52A7C"/>
    <w:rsid w:val="00A53E64"/>
    <w:rsid w:val="00A56652"/>
    <w:rsid w:val="00A641F4"/>
    <w:rsid w:val="00A71670"/>
    <w:rsid w:val="00A71E26"/>
    <w:rsid w:val="00A752E5"/>
    <w:rsid w:val="00A75408"/>
    <w:rsid w:val="00A75B2C"/>
    <w:rsid w:val="00A7702E"/>
    <w:rsid w:val="00A8342C"/>
    <w:rsid w:val="00A90206"/>
    <w:rsid w:val="00A910FA"/>
    <w:rsid w:val="00A9355B"/>
    <w:rsid w:val="00A95ED5"/>
    <w:rsid w:val="00AB0794"/>
    <w:rsid w:val="00AB0BDF"/>
    <w:rsid w:val="00AB6AF1"/>
    <w:rsid w:val="00AC68D0"/>
    <w:rsid w:val="00AC7A82"/>
    <w:rsid w:val="00AD259D"/>
    <w:rsid w:val="00AD4BB5"/>
    <w:rsid w:val="00AD6E88"/>
    <w:rsid w:val="00AD750C"/>
    <w:rsid w:val="00AE0786"/>
    <w:rsid w:val="00AE5321"/>
    <w:rsid w:val="00AF5826"/>
    <w:rsid w:val="00AF7102"/>
    <w:rsid w:val="00B03558"/>
    <w:rsid w:val="00B07E6D"/>
    <w:rsid w:val="00B1056F"/>
    <w:rsid w:val="00B111AE"/>
    <w:rsid w:val="00B13AC5"/>
    <w:rsid w:val="00B14A7B"/>
    <w:rsid w:val="00B16A14"/>
    <w:rsid w:val="00B20199"/>
    <w:rsid w:val="00B35511"/>
    <w:rsid w:val="00B35A38"/>
    <w:rsid w:val="00B366BD"/>
    <w:rsid w:val="00B450B0"/>
    <w:rsid w:val="00B47F9E"/>
    <w:rsid w:val="00B51489"/>
    <w:rsid w:val="00B559E0"/>
    <w:rsid w:val="00B63F80"/>
    <w:rsid w:val="00B6509F"/>
    <w:rsid w:val="00B6569F"/>
    <w:rsid w:val="00B7168B"/>
    <w:rsid w:val="00B824F0"/>
    <w:rsid w:val="00B8302F"/>
    <w:rsid w:val="00B85B45"/>
    <w:rsid w:val="00B91B75"/>
    <w:rsid w:val="00B91ED8"/>
    <w:rsid w:val="00B9245F"/>
    <w:rsid w:val="00B93DCF"/>
    <w:rsid w:val="00BC31E8"/>
    <w:rsid w:val="00BC454E"/>
    <w:rsid w:val="00BC4936"/>
    <w:rsid w:val="00BD107E"/>
    <w:rsid w:val="00BD5209"/>
    <w:rsid w:val="00BD5768"/>
    <w:rsid w:val="00BF0490"/>
    <w:rsid w:val="00BF0EF9"/>
    <w:rsid w:val="00BF2C05"/>
    <w:rsid w:val="00BF54EE"/>
    <w:rsid w:val="00BF58D7"/>
    <w:rsid w:val="00BF7568"/>
    <w:rsid w:val="00C004BA"/>
    <w:rsid w:val="00C0121D"/>
    <w:rsid w:val="00C07D23"/>
    <w:rsid w:val="00C1093F"/>
    <w:rsid w:val="00C12BA9"/>
    <w:rsid w:val="00C17843"/>
    <w:rsid w:val="00C2272E"/>
    <w:rsid w:val="00C238B4"/>
    <w:rsid w:val="00C23A9E"/>
    <w:rsid w:val="00C24641"/>
    <w:rsid w:val="00C253AD"/>
    <w:rsid w:val="00C30D68"/>
    <w:rsid w:val="00C316A7"/>
    <w:rsid w:val="00C34899"/>
    <w:rsid w:val="00C35AE9"/>
    <w:rsid w:val="00C378D2"/>
    <w:rsid w:val="00C37E06"/>
    <w:rsid w:val="00C40BE8"/>
    <w:rsid w:val="00C425D8"/>
    <w:rsid w:val="00C4508E"/>
    <w:rsid w:val="00C45E28"/>
    <w:rsid w:val="00C5074E"/>
    <w:rsid w:val="00C52F6C"/>
    <w:rsid w:val="00C574C2"/>
    <w:rsid w:val="00C6091E"/>
    <w:rsid w:val="00C63F96"/>
    <w:rsid w:val="00C65500"/>
    <w:rsid w:val="00C66D2C"/>
    <w:rsid w:val="00C71685"/>
    <w:rsid w:val="00C74F40"/>
    <w:rsid w:val="00C764CB"/>
    <w:rsid w:val="00C86C30"/>
    <w:rsid w:val="00C90F93"/>
    <w:rsid w:val="00C93E89"/>
    <w:rsid w:val="00C97544"/>
    <w:rsid w:val="00CA505F"/>
    <w:rsid w:val="00CA667A"/>
    <w:rsid w:val="00CA722C"/>
    <w:rsid w:val="00CB0B71"/>
    <w:rsid w:val="00CB0C4D"/>
    <w:rsid w:val="00CB20FA"/>
    <w:rsid w:val="00CC2857"/>
    <w:rsid w:val="00CD539C"/>
    <w:rsid w:val="00CE06E3"/>
    <w:rsid w:val="00CE28D3"/>
    <w:rsid w:val="00CE7070"/>
    <w:rsid w:val="00CE741B"/>
    <w:rsid w:val="00CF3032"/>
    <w:rsid w:val="00CF61D1"/>
    <w:rsid w:val="00D03EFF"/>
    <w:rsid w:val="00D04C6B"/>
    <w:rsid w:val="00D17C60"/>
    <w:rsid w:val="00D17EA6"/>
    <w:rsid w:val="00D25D45"/>
    <w:rsid w:val="00D31876"/>
    <w:rsid w:val="00D353CD"/>
    <w:rsid w:val="00D37A27"/>
    <w:rsid w:val="00D40E16"/>
    <w:rsid w:val="00D43542"/>
    <w:rsid w:val="00D44510"/>
    <w:rsid w:val="00D44572"/>
    <w:rsid w:val="00D4702F"/>
    <w:rsid w:val="00D52081"/>
    <w:rsid w:val="00D53107"/>
    <w:rsid w:val="00D53D0F"/>
    <w:rsid w:val="00D564A6"/>
    <w:rsid w:val="00D6391D"/>
    <w:rsid w:val="00D80CCF"/>
    <w:rsid w:val="00D83F9B"/>
    <w:rsid w:val="00D901A5"/>
    <w:rsid w:val="00D90BCA"/>
    <w:rsid w:val="00D91292"/>
    <w:rsid w:val="00D95F03"/>
    <w:rsid w:val="00D9748A"/>
    <w:rsid w:val="00DA07D8"/>
    <w:rsid w:val="00DA1384"/>
    <w:rsid w:val="00DA3E51"/>
    <w:rsid w:val="00DA4066"/>
    <w:rsid w:val="00DB48F1"/>
    <w:rsid w:val="00DB49C2"/>
    <w:rsid w:val="00DB6C92"/>
    <w:rsid w:val="00DC3B6F"/>
    <w:rsid w:val="00DC77F0"/>
    <w:rsid w:val="00DE18FA"/>
    <w:rsid w:val="00DE3F77"/>
    <w:rsid w:val="00DE6556"/>
    <w:rsid w:val="00DF0237"/>
    <w:rsid w:val="00DF0344"/>
    <w:rsid w:val="00DF1B31"/>
    <w:rsid w:val="00E026AD"/>
    <w:rsid w:val="00E10F56"/>
    <w:rsid w:val="00E170E3"/>
    <w:rsid w:val="00E25E54"/>
    <w:rsid w:val="00E32F7D"/>
    <w:rsid w:val="00E35C1A"/>
    <w:rsid w:val="00E457FD"/>
    <w:rsid w:val="00E55BF6"/>
    <w:rsid w:val="00E56463"/>
    <w:rsid w:val="00E57DCD"/>
    <w:rsid w:val="00E6494D"/>
    <w:rsid w:val="00E66722"/>
    <w:rsid w:val="00E7343E"/>
    <w:rsid w:val="00E752E9"/>
    <w:rsid w:val="00E7567E"/>
    <w:rsid w:val="00E77480"/>
    <w:rsid w:val="00E7778B"/>
    <w:rsid w:val="00E8422A"/>
    <w:rsid w:val="00E84B0D"/>
    <w:rsid w:val="00E90308"/>
    <w:rsid w:val="00E932D5"/>
    <w:rsid w:val="00E95360"/>
    <w:rsid w:val="00E96F08"/>
    <w:rsid w:val="00EA4963"/>
    <w:rsid w:val="00EA66A7"/>
    <w:rsid w:val="00EB5AF7"/>
    <w:rsid w:val="00EB718E"/>
    <w:rsid w:val="00EC36DF"/>
    <w:rsid w:val="00ED1D85"/>
    <w:rsid w:val="00ED2B92"/>
    <w:rsid w:val="00EE0F09"/>
    <w:rsid w:val="00EE249D"/>
    <w:rsid w:val="00EF0DCB"/>
    <w:rsid w:val="00EF42F3"/>
    <w:rsid w:val="00EF50FD"/>
    <w:rsid w:val="00EF6EE3"/>
    <w:rsid w:val="00F02147"/>
    <w:rsid w:val="00F02B5A"/>
    <w:rsid w:val="00F03F5A"/>
    <w:rsid w:val="00F136D9"/>
    <w:rsid w:val="00F16D38"/>
    <w:rsid w:val="00F16DAD"/>
    <w:rsid w:val="00F2000C"/>
    <w:rsid w:val="00F20BF9"/>
    <w:rsid w:val="00F3101E"/>
    <w:rsid w:val="00F332D9"/>
    <w:rsid w:val="00F37844"/>
    <w:rsid w:val="00F416E5"/>
    <w:rsid w:val="00F43675"/>
    <w:rsid w:val="00F46091"/>
    <w:rsid w:val="00F46368"/>
    <w:rsid w:val="00F50B95"/>
    <w:rsid w:val="00F52A27"/>
    <w:rsid w:val="00F6034D"/>
    <w:rsid w:val="00F6078F"/>
    <w:rsid w:val="00F658A2"/>
    <w:rsid w:val="00F731FC"/>
    <w:rsid w:val="00F76925"/>
    <w:rsid w:val="00F779E0"/>
    <w:rsid w:val="00F82D68"/>
    <w:rsid w:val="00F8717A"/>
    <w:rsid w:val="00F90075"/>
    <w:rsid w:val="00F932B0"/>
    <w:rsid w:val="00F96303"/>
    <w:rsid w:val="00F9734C"/>
    <w:rsid w:val="00F975D2"/>
    <w:rsid w:val="00FA4409"/>
    <w:rsid w:val="00FA5303"/>
    <w:rsid w:val="00FA621B"/>
    <w:rsid w:val="00FB2358"/>
    <w:rsid w:val="00FB6EC4"/>
    <w:rsid w:val="00FC3366"/>
    <w:rsid w:val="00FD2586"/>
    <w:rsid w:val="00FD79AD"/>
    <w:rsid w:val="00FE4D31"/>
    <w:rsid w:val="00FE540E"/>
    <w:rsid w:val="00FF0F0C"/>
    <w:rsid w:val="00FF7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0E0E"/>
  <w15:docId w15:val="{310AF58F-62A7-42BB-9DE5-3F2C4536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25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D576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86B5E"/>
    <w:pPr>
      <w:ind w:left="720"/>
      <w:contextualSpacing/>
    </w:pPr>
  </w:style>
  <w:style w:type="paragraph" w:styleId="En-tte">
    <w:name w:val="header"/>
    <w:basedOn w:val="Normal"/>
    <w:link w:val="En-tteCar"/>
    <w:uiPriority w:val="99"/>
    <w:unhideWhenUsed/>
    <w:rsid w:val="00533EEA"/>
    <w:pPr>
      <w:tabs>
        <w:tab w:val="center" w:pos="4536"/>
        <w:tab w:val="right" w:pos="9072"/>
      </w:tabs>
      <w:spacing w:after="0" w:line="240" w:lineRule="auto"/>
    </w:pPr>
  </w:style>
  <w:style w:type="character" w:customStyle="1" w:styleId="En-tteCar">
    <w:name w:val="En-tête Car"/>
    <w:basedOn w:val="Policepardfaut"/>
    <w:link w:val="En-tte"/>
    <w:uiPriority w:val="99"/>
    <w:rsid w:val="00533EEA"/>
  </w:style>
  <w:style w:type="paragraph" w:styleId="Pieddepage">
    <w:name w:val="footer"/>
    <w:basedOn w:val="Normal"/>
    <w:link w:val="PieddepageCar"/>
    <w:uiPriority w:val="99"/>
    <w:unhideWhenUsed/>
    <w:rsid w:val="00533E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3EEA"/>
  </w:style>
  <w:style w:type="character" w:customStyle="1" w:styleId="fontstyle01">
    <w:name w:val="fontstyle01"/>
    <w:basedOn w:val="Policepardfaut"/>
    <w:rsid w:val="00566601"/>
    <w:rPr>
      <w:rFonts w:ascii="Bookman Old Style" w:hAnsi="Bookman Old Style" w:hint="default"/>
      <w:b w:val="0"/>
      <w:bCs w:val="0"/>
      <w:i w:val="0"/>
      <w:iCs w:val="0"/>
      <w:color w:val="000000"/>
      <w:sz w:val="36"/>
      <w:szCs w:val="36"/>
    </w:rPr>
  </w:style>
  <w:style w:type="character" w:customStyle="1" w:styleId="fontstyle21">
    <w:name w:val="fontstyle21"/>
    <w:basedOn w:val="Policepardfaut"/>
    <w:rsid w:val="00424994"/>
    <w:rPr>
      <w:rFonts w:ascii="Times-Roman" w:hAnsi="Times-Roman" w:hint="default"/>
      <w:b w:val="0"/>
      <w:bCs w:val="0"/>
      <w:i w:val="0"/>
      <w:iCs w:val="0"/>
      <w:color w:val="000000"/>
      <w:sz w:val="28"/>
      <w:szCs w:val="28"/>
    </w:rPr>
  </w:style>
  <w:style w:type="character" w:customStyle="1" w:styleId="fontstyle31">
    <w:name w:val="fontstyle31"/>
    <w:basedOn w:val="Policepardfaut"/>
    <w:rsid w:val="000C09A7"/>
    <w:rPr>
      <w:rFonts w:ascii="Calibri" w:hAnsi="Calibri" w:cs="Calibri" w:hint="default"/>
      <w:b w:val="0"/>
      <w:bCs w:val="0"/>
      <w:i w:val="0"/>
      <w:iCs w:val="0"/>
      <w:color w:val="000000"/>
      <w:sz w:val="22"/>
      <w:szCs w:val="22"/>
    </w:rPr>
  </w:style>
  <w:style w:type="character" w:styleId="Textedelespacerserv">
    <w:name w:val="Placeholder Text"/>
    <w:basedOn w:val="Policepardfaut"/>
    <w:uiPriority w:val="99"/>
    <w:semiHidden/>
    <w:rsid w:val="009E2C00"/>
    <w:rPr>
      <w:color w:val="808080"/>
    </w:rPr>
  </w:style>
  <w:style w:type="paragraph" w:customStyle="1" w:styleId="Default">
    <w:name w:val="Default"/>
    <w:rsid w:val="00174233"/>
    <w:pPr>
      <w:autoSpaceDE w:val="0"/>
      <w:autoSpaceDN w:val="0"/>
      <w:adjustRightInd w:val="0"/>
      <w:spacing w:after="0" w:line="240" w:lineRule="auto"/>
    </w:pPr>
    <w:rPr>
      <w:rFonts w:ascii="Colonna MT" w:eastAsiaTheme="minorHAnsi" w:hAnsi="Colonna MT" w:cs="Colonna MT"/>
      <w:color w:val="000000"/>
      <w:sz w:val="24"/>
      <w:szCs w:val="24"/>
      <w:lang w:eastAsia="en-US"/>
    </w:rPr>
  </w:style>
  <w:style w:type="character" w:styleId="Lienhypertexte">
    <w:name w:val="Hyperlink"/>
    <w:basedOn w:val="Policepardfaut"/>
    <w:uiPriority w:val="99"/>
    <w:unhideWhenUsed/>
    <w:rsid w:val="00FD79AD"/>
    <w:rPr>
      <w:color w:val="0000FF"/>
      <w:u w:val="single"/>
    </w:rPr>
  </w:style>
  <w:style w:type="character" w:styleId="Mentionnonrsolue">
    <w:name w:val="Unresolved Mention"/>
    <w:basedOn w:val="Policepardfaut"/>
    <w:uiPriority w:val="99"/>
    <w:semiHidden/>
    <w:unhideWhenUsed/>
    <w:rsid w:val="006736AB"/>
    <w:rPr>
      <w:color w:val="605E5C"/>
      <w:shd w:val="clear" w:color="auto" w:fill="E1DFDD"/>
    </w:rPr>
  </w:style>
  <w:style w:type="character" w:styleId="Lienhypertextesuivivisit">
    <w:name w:val="FollowedHyperlink"/>
    <w:basedOn w:val="Policepardfaut"/>
    <w:uiPriority w:val="99"/>
    <w:semiHidden/>
    <w:unhideWhenUsed/>
    <w:rsid w:val="00D912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03292">
      <w:bodyDiv w:val="1"/>
      <w:marLeft w:val="0"/>
      <w:marRight w:val="0"/>
      <w:marTop w:val="0"/>
      <w:marBottom w:val="0"/>
      <w:divBdr>
        <w:top w:val="none" w:sz="0" w:space="0" w:color="auto"/>
        <w:left w:val="none" w:sz="0" w:space="0" w:color="auto"/>
        <w:bottom w:val="none" w:sz="0" w:space="0" w:color="auto"/>
        <w:right w:val="none" w:sz="0" w:space="0" w:color="auto"/>
      </w:divBdr>
    </w:div>
    <w:div w:id="381910287">
      <w:bodyDiv w:val="1"/>
      <w:marLeft w:val="0"/>
      <w:marRight w:val="0"/>
      <w:marTop w:val="0"/>
      <w:marBottom w:val="0"/>
      <w:divBdr>
        <w:top w:val="none" w:sz="0" w:space="0" w:color="auto"/>
        <w:left w:val="none" w:sz="0" w:space="0" w:color="auto"/>
        <w:bottom w:val="none" w:sz="0" w:space="0" w:color="auto"/>
        <w:right w:val="none" w:sz="0" w:space="0" w:color="auto"/>
      </w:divBdr>
      <w:divsChild>
        <w:div w:id="1099911498">
          <w:marLeft w:val="360"/>
          <w:marRight w:val="0"/>
          <w:marTop w:val="200"/>
          <w:marBottom w:val="0"/>
          <w:divBdr>
            <w:top w:val="none" w:sz="0" w:space="0" w:color="auto"/>
            <w:left w:val="none" w:sz="0" w:space="0" w:color="auto"/>
            <w:bottom w:val="none" w:sz="0" w:space="0" w:color="auto"/>
            <w:right w:val="none" w:sz="0" w:space="0" w:color="auto"/>
          </w:divBdr>
        </w:div>
      </w:divsChild>
    </w:div>
    <w:div w:id="820461837">
      <w:bodyDiv w:val="1"/>
      <w:marLeft w:val="0"/>
      <w:marRight w:val="0"/>
      <w:marTop w:val="0"/>
      <w:marBottom w:val="0"/>
      <w:divBdr>
        <w:top w:val="none" w:sz="0" w:space="0" w:color="auto"/>
        <w:left w:val="none" w:sz="0" w:space="0" w:color="auto"/>
        <w:bottom w:val="none" w:sz="0" w:space="0" w:color="auto"/>
        <w:right w:val="none" w:sz="0" w:space="0" w:color="auto"/>
      </w:divBdr>
    </w:div>
    <w:div w:id="944120410">
      <w:bodyDiv w:val="1"/>
      <w:marLeft w:val="0"/>
      <w:marRight w:val="0"/>
      <w:marTop w:val="0"/>
      <w:marBottom w:val="0"/>
      <w:divBdr>
        <w:top w:val="none" w:sz="0" w:space="0" w:color="auto"/>
        <w:left w:val="none" w:sz="0" w:space="0" w:color="auto"/>
        <w:bottom w:val="none" w:sz="0" w:space="0" w:color="auto"/>
        <w:right w:val="none" w:sz="0" w:space="0" w:color="auto"/>
      </w:divBdr>
    </w:div>
    <w:div w:id="1404451631">
      <w:bodyDiv w:val="1"/>
      <w:marLeft w:val="0"/>
      <w:marRight w:val="0"/>
      <w:marTop w:val="0"/>
      <w:marBottom w:val="0"/>
      <w:divBdr>
        <w:top w:val="none" w:sz="0" w:space="0" w:color="auto"/>
        <w:left w:val="none" w:sz="0" w:space="0" w:color="auto"/>
        <w:bottom w:val="none" w:sz="0" w:space="0" w:color="auto"/>
        <w:right w:val="none" w:sz="0" w:space="0" w:color="auto"/>
      </w:divBdr>
    </w:div>
    <w:div w:id="1410809427">
      <w:bodyDiv w:val="1"/>
      <w:marLeft w:val="0"/>
      <w:marRight w:val="0"/>
      <w:marTop w:val="0"/>
      <w:marBottom w:val="0"/>
      <w:divBdr>
        <w:top w:val="none" w:sz="0" w:space="0" w:color="auto"/>
        <w:left w:val="none" w:sz="0" w:space="0" w:color="auto"/>
        <w:bottom w:val="none" w:sz="0" w:space="0" w:color="auto"/>
        <w:right w:val="none" w:sz="0" w:space="0" w:color="auto"/>
      </w:divBdr>
      <w:divsChild>
        <w:div w:id="380246790">
          <w:marLeft w:val="1080"/>
          <w:marRight w:val="0"/>
          <w:marTop w:val="100"/>
          <w:marBottom w:val="0"/>
          <w:divBdr>
            <w:top w:val="none" w:sz="0" w:space="0" w:color="auto"/>
            <w:left w:val="none" w:sz="0" w:space="0" w:color="auto"/>
            <w:bottom w:val="none" w:sz="0" w:space="0" w:color="auto"/>
            <w:right w:val="none" w:sz="0" w:space="0" w:color="auto"/>
          </w:divBdr>
        </w:div>
      </w:divsChild>
    </w:div>
    <w:div w:id="1462531596">
      <w:bodyDiv w:val="1"/>
      <w:marLeft w:val="0"/>
      <w:marRight w:val="0"/>
      <w:marTop w:val="0"/>
      <w:marBottom w:val="0"/>
      <w:divBdr>
        <w:top w:val="none" w:sz="0" w:space="0" w:color="auto"/>
        <w:left w:val="none" w:sz="0" w:space="0" w:color="auto"/>
        <w:bottom w:val="none" w:sz="0" w:space="0" w:color="auto"/>
        <w:right w:val="none" w:sz="0" w:space="0" w:color="auto"/>
      </w:divBdr>
    </w:div>
    <w:div w:id="1697584029">
      <w:bodyDiv w:val="1"/>
      <w:marLeft w:val="0"/>
      <w:marRight w:val="0"/>
      <w:marTop w:val="0"/>
      <w:marBottom w:val="0"/>
      <w:divBdr>
        <w:top w:val="none" w:sz="0" w:space="0" w:color="auto"/>
        <w:left w:val="none" w:sz="0" w:space="0" w:color="auto"/>
        <w:bottom w:val="none" w:sz="0" w:space="0" w:color="auto"/>
        <w:right w:val="none" w:sz="0" w:space="0" w:color="auto"/>
      </w:divBdr>
    </w:div>
    <w:div w:id="1777559474">
      <w:bodyDiv w:val="1"/>
      <w:marLeft w:val="0"/>
      <w:marRight w:val="0"/>
      <w:marTop w:val="0"/>
      <w:marBottom w:val="0"/>
      <w:divBdr>
        <w:top w:val="none" w:sz="0" w:space="0" w:color="auto"/>
        <w:left w:val="none" w:sz="0" w:space="0" w:color="auto"/>
        <w:bottom w:val="none" w:sz="0" w:space="0" w:color="auto"/>
        <w:right w:val="none" w:sz="0" w:space="0" w:color="auto"/>
      </w:divBdr>
    </w:div>
    <w:div w:id="2120833696">
      <w:bodyDiv w:val="1"/>
      <w:marLeft w:val="0"/>
      <w:marRight w:val="0"/>
      <w:marTop w:val="0"/>
      <w:marBottom w:val="0"/>
      <w:divBdr>
        <w:top w:val="none" w:sz="0" w:space="0" w:color="auto"/>
        <w:left w:val="none" w:sz="0" w:space="0" w:color="auto"/>
        <w:bottom w:val="none" w:sz="0" w:space="0" w:color="auto"/>
        <w:right w:val="none" w:sz="0" w:space="0" w:color="auto"/>
      </w:divBdr>
      <w:divsChild>
        <w:div w:id="442383074">
          <w:marLeft w:val="360"/>
          <w:marRight w:val="0"/>
          <w:marTop w:val="200"/>
          <w:marBottom w:val="0"/>
          <w:divBdr>
            <w:top w:val="none" w:sz="0" w:space="0" w:color="auto"/>
            <w:left w:val="none" w:sz="0" w:space="0" w:color="auto"/>
            <w:bottom w:val="none" w:sz="0" w:space="0" w:color="auto"/>
            <w:right w:val="none" w:sz="0" w:space="0" w:color="auto"/>
          </w:divBdr>
        </w:div>
        <w:div w:id="2109502658">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www.worlddab.org/resources/infographic" TargetMode="External"/><Relationship Id="rId47" Type="http://schemas.openxmlformats.org/officeDocument/2006/relationships/header" Target="header4.xml"/><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www.drm.org/wp-content/uploads/2016/06/DRM-The-Digital-Future-of-FM-2014-06-24.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www.radioscope.fr/dossier/numerique/index.htm" TargetMode="External"/><Relationship Id="rId5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www.csa.fr" TargetMode="External"/><Relationship Id="rId48"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www.culture.gouv.fr/Media/Thematiques/Audiovisuel/Files/Consulter-la-synthese" TargetMode="External"/><Relationship Id="rId20" Type="http://schemas.openxmlformats.org/officeDocument/2006/relationships/image" Target="media/image7.png"/><Relationship Id="rId41" Type="http://schemas.openxmlformats.org/officeDocument/2006/relationships/hyperlink" Target="https://www.itu.int/fr/ITU-R/GE06-Symposium%202015/Pages/default.asp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6EF94-2442-407E-A3BD-B8304EA4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8190</TotalTime>
  <Pages>62</Pages>
  <Words>11192</Words>
  <Characters>63798</Characters>
  <Application>Microsoft Office Word</Application>
  <DocSecurity>0</DocSecurity>
  <Lines>531</Lines>
  <Paragraphs>149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99</cp:revision>
  <cp:lastPrinted>2021-05-05T10:45:00Z</cp:lastPrinted>
  <dcterms:created xsi:type="dcterms:W3CDTF">2020-10-30T22:54:00Z</dcterms:created>
  <dcterms:modified xsi:type="dcterms:W3CDTF">2021-06-01T20:20:00Z</dcterms:modified>
</cp:coreProperties>
</file>