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F8AB" w14:textId="77777777" w:rsidR="00F2343E" w:rsidRPr="00484F4D" w:rsidRDefault="00F2343E" w:rsidP="00F2343E">
      <w:pPr>
        <w:jc w:val="center"/>
        <w:rPr>
          <w:rFonts w:ascii="Times New Roman" w:hAnsi="Times New Roman" w:cs="Times New Roman"/>
          <w:sz w:val="28"/>
          <w:szCs w:val="28"/>
        </w:rPr>
      </w:pPr>
    </w:p>
    <w:p w14:paraId="67D0A5E4" w14:textId="77777777" w:rsidR="00F2343E" w:rsidRPr="00473C75" w:rsidRDefault="00F2343E" w:rsidP="00F2343E">
      <w:pPr>
        <w:jc w:val="center"/>
        <w:rPr>
          <w:rFonts w:ascii="Times New Roman" w:hAnsi="Times New Roman" w:cs="Times New Roman"/>
          <w:sz w:val="36"/>
          <w:szCs w:val="36"/>
        </w:rPr>
      </w:pPr>
      <w:r w:rsidRPr="00473C75">
        <w:rPr>
          <w:rFonts w:ascii="Times New Roman" w:hAnsi="Times New Roman" w:cs="Times New Roman"/>
          <w:sz w:val="36"/>
          <w:szCs w:val="36"/>
        </w:rPr>
        <w:t>Project Report On</w:t>
      </w:r>
    </w:p>
    <w:p w14:paraId="4A78F9A3" w14:textId="0E619742" w:rsidR="00F2343E" w:rsidRPr="00473C75" w:rsidRDefault="004972A3" w:rsidP="00F2343E">
      <w:pPr>
        <w:jc w:val="center"/>
        <w:rPr>
          <w:rFonts w:ascii="Times New Roman" w:hAnsi="Times New Roman" w:cs="Times New Roman"/>
          <w:b/>
          <w:bCs/>
          <w:sz w:val="36"/>
          <w:szCs w:val="36"/>
        </w:rPr>
      </w:pPr>
      <w:r>
        <w:rPr>
          <w:rFonts w:ascii="Times New Roman" w:hAnsi="Times New Roman" w:cs="Times New Roman"/>
          <w:b/>
          <w:bCs/>
          <w:sz w:val="36"/>
          <w:szCs w:val="36"/>
        </w:rPr>
        <w:t>SOIL QUALITY ANALYSIS USING MACHINE LEARNING</w:t>
      </w:r>
    </w:p>
    <w:p w14:paraId="1E0DCBF1" w14:textId="77777777" w:rsidR="00F2343E" w:rsidRDefault="00F2343E" w:rsidP="00F2343E">
      <w:pPr>
        <w:jc w:val="center"/>
        <w:rPr>
          <w:rFonts w:ascii="Times New Roman" w:hAnsi="Times New Roman" w:cs="Times New Roman"/>
          <w:sz w:val="36"/>
          <w:szCs w:val="36"/>
        </w:rPr>
      </w:pPr>
      <w:r w:rsidRPr="00473C75">
        <w:rPr>
          <w:rFonts w:ascii="Times New Roman" w:hAnsi="Times New Roman" w:cs="Times New Roman"/>
          <w:sz w:val="36"/>
          <w:szCs w:val="36"/>
        </w:rPr>
        <w:t xml:space="preserve">Submitted in partial fulfilment of the </w:t>
      </w:r>
      <w:r w:rsidRPr="00473C75">
        <w:rPr>
          <w:rFonts w:ascii="Times New Roman" w:hAnsi="Times New Roman" w:cs="Times New Roman"/>
          <w:sz w:val="36"/>
          <w:szCs w:val="36"/>
        </w:rPr>
        <w:br/>
        <w:t xml:space="preserve">Requirements for the award </w:t>
      </w:r>
    </w:p>
    <w:p w14:paraId="12559B58" w14:textId="77777777" w:rsidR="00F2343E" w:rsidRPr="00473C75" w:rsidRDefault="00F2343E" w:rsidP="00F2343E">
      <w:pPr>
        <w:jc w:val="center"/>
        <w:rPr>
          <w:rFonts w:ascii="Times New Roman" w:hAnsi="Times New Roman" w:cs="Times New Roman"/>
          <w:sz w:val="36"/>
          <w:szCs w:val="36"/>
        </w:rPr>
      </w:pPr>
      <w:r w:rsidRPr="00473C75">
        <w:rPr>
          <w:rFonts w:ascii="Times New Roman" w:hAnsi="Times New Roman" w:cs="Times New Roman"/>
          <w:sz w:val="36"/>
          <w:szCs w:val="36"/>
        </w:rPr>
        <w:br/>
      </w:r>
      <w:r w:rsidRPr="00473C75">
        <w:rPr>
          <w:rFonts w:ascii="Times New Roman" w:hAnsi="Times New Roman" w:cs="Times New Roman"/>
          <w:sz w:val="28"/>
          <w:szCs w:val="28"/>
        </w:rPr>
        <w:t>The Degree Of</w:t>
      </w:r>
    </w:p>
    <w:p w14:paraId="79353AAF" w14:textId="77777777" w:rsidR="00F2343E" w:rsidRPr="00473C75" w:rsidRDefault="00F2343E" w:rsidP="00F2343E">
      <w:pPr>
        <w:jc w:val="center"/>
        <w:rPr>
          <w:rFonts w:ascii="Times New Roman" w:hAnsi="Times New Roman" w:cs="Times New Roman"/>
          <w:b/>
          <w:bCs/>
          <w:sz w:val="36"/>
          <w:szCs w:val="36"/>
        </w:rPr>
      </w:pPr>
      <w:r w:rsidRPr="00473C75">
        <w:rPr>
          <w:rFonts w:ascii="Times New Roman" w:hAnsi="Times New Roman" w:cs="Times New Roman"/>
          <w:b/>
          <w:bCs/>
          <w:sz w:val="36"/>
          <w:szCs w:val="36"/>
        </w:rPr>
        <w:t>MASTER OF COMPUTER APPLICATION</w:t>
      </w:r>
    </w:p>
    <w:p w14:paraId="0A1942DD" w14:textId="77777777" w:rsidR="00F2343E" w:rsidRPr="00484F4D" w:rsidRDefault="00F2343E" w:rsidP="00F2343E">
      <w:pPr>
        <w:jc w:val="center"/>
        <w:rPr>
          <w:rFonts w:ascii="Times New Roman" w:hAnsi="Times New Roman" w:cs="Times New Roman"/>
          <w:b/>
          <w:bCs/>
          <w:sz w:val="28"/>
          <w:szCs w:val="28"/>
        </w:rPr>
      </w:pPr>
    </w:p>
    <w:p w14:paraId="0626D25C" w14:textId="77777777" w:rsidR="00F2343E" w:rsidRPr="00473C75" w:rsidRDefault="00F2343E" w:rsidP="00F2343E">
      <w:pPr>
        <w:jc w:val="center"/>
        <w:rPr>
          <w:rFonts w:ascii="Times New Roman" w:hAnsi="Times New Roman" w:cs="Times New Roman"/>
          <w:sz w:val="32"/>
          <w:szCs w:val="32"/>
        </w:rPr>
      </w:pPr>
      <w:r w:rsidRPr="00473C75">
        <w:rPr>
          <w:rFonts w:ascii="Times New Roman" w:hAnsi="Times New Roman" w:cs="Times New Roman"/>
          <w:sz w:val="32"/>
          <w:szCs w:val="32"/>
        </w:rPr>
        <w:t>Submitted By</w:t>
      </w:r>
    </w:p>
    <w:p w14:paraId="1A60BE22" w14:textId="66AC87F9" w:rsidR="00F2343E" w:rsidRDefault="00F2343E" w:rsidP="00F2343E">
      <w:pPr>
        <w:jc w:val="center"/>
        <w:rPr>
          <w:rFonts w:ascii="Times New Roman" w:hAnsi="Times New Roman" w:cs="Times New Roman"/>
          <w:b/>
          <w:bCs/>
          <w:sz w:val="32"/>
          <w:szCs w:val="32"/>
        </w:rPr>
      </w:pPr>
      <w:r>
        <w:rPr>
          <w:rFonts w:ascii="Times New Roman" w:hAnsi="Times New Roman" w:cs="Times New Roman"/>
          <w:b/>
          <w:bCs/>
          <w:sz w:val="32"/>
          <w:szCs w:val="32"/>
        </w:rPr>
        <w:t xml:space="preserve">AKASH </w:t>
      </w:r>
      <w:r w:rsidR="001A37AC">
        <w:rPr>
          <w:rFonts w:ascii="Times New Roman" w:hAnsi="Times New Roman" w:cs="Times New Roman"/>
          <w:b/>
          <w:bCs/>
          <w:sz w:val="32"/>
          <w:szCs w:val="32"/>
        </w:rPr>
        <w:t xml:space="preserve">KUMAR </w:t>
      </w:r>
      <w:r>
        <w:rPr>
          <w:rFonts w:ascii="Times New Roman" w:hAnsi="Times New Roman" w:cs="Times New Roman"/>
          <w:b/>
          <w:bCs/>
          <w:sz w:val="32"/>
          <w:szCs w:val="32"/>
        </w:rPr>
        <w:t>PATEL</w:t>
      </w:r>
    </w:p>
    <w:p w14:paraId="0C6AE65C" w14:textId="57A7A380" w:rsidR="00F2343E" w:rsidRPr="00473C75" w:rsidRDefault="00F2343E" w:rsidP="00F2343E">
      <w:pPr>
        <w:jc w:val="center"/>
        <w:rPr>
          <w:rFonts w:ascii="Times New Roman" w:hAnsi="Times New Roman" w:cs="Times New Roman"/>
          <w:sz w:val="32"/>
          <w:szCs w:val="32"/>
        </w:rPr>
      </w:pPr>
      <w:r w:rsidRPr="00473C75">
        <w:rPr>
          <w:rFonts w:ascii="Times New Roman" w:hAnsi="Times New Roman" w:cs="Times New Roman"/>
          <w:sz w:val="32"/>
          <w:szCs w:val="32"/>
        </w:rPr>
        <w:t xml:space="preserve">Roll </w:t>
      </w:r>
      <w:proofErr w:type="gramStart"/>
      <w:r w:rsidRPr="00473C75">
        <w:rPr>
          <w:rFonts w:ascii="Times New Roman" w:hAnsi="Times New Roman" w:cs="Times New Roman"/>
          <w:sz w:val="32"/>
          <w:szCs w:val="32"/>
        </w:rPr>
        <w:t>no. :</w:t>
      </w:r>
      <w:proofErr w:type="gramEnd"/>
      <w:r w:rsidRPr="00473C75">
        <w:rPr>
          <w:rFonts w:ascii="Times New Roman" w:hAnsi="Times New Roman" w:cs="Times New Roman"/>
          <w:sz w:val="32"/>
          <w:szCs w:val="32"/>
        </w:rPr>
        <w:t xml:space="preserve"> 23</w:t>
      </w:r>
      <w:r>
        <w:rPr>
          <w:rFonts w:ascii="Times New Roman" w:hAnsi="Times New Roman" w:cs="Times New Roman"/>
          <w:sz w:val="32"/>
          <w:szCs w:val="32"/>
        </w:rPr>
        <w:t>3</w:t>
      </w:r>
      <w:r w:rsidRPr="00473C75">
        <w:rPr>
          <w:rFonts w:ascii="Times New Roman" w:hAnsi="Times New Roman" w:cs="Times New Roman"/>
          <w:sz w:val="32"/>
          <w:szCs w:val="32"/>
        </w:rPr>
        <w:t>1300</w:t>
      </w:r>
      <w:r>
        <w:rPr>
          <w:rFonts w:ascii="Times New Roman" w:hAnsi="Times New Roman" w:cs="Times New Roman"/>
          <w:sz w:val="32"/>
          <w:szCs w:val="32"/>
        </w:rPr>
        <w:t>02</w:t>
      </w:r>
    </w:p>
    <w:p w14:paraId="7C142040" w14:textId="77777777" w:rsidR="00F2343E" w:rsidRPr="00484F4D" w:rsidRDefault="00F2343E" w:rsidP="00F2343E">
      <w:pPr>
        <w:jc w:val="center"/>
        <w:rPr>
          <w:rFonts w:ascii="Times New Roman" w:hAnsi="Times New Roman" w:cs="Times New Roman"/>
          <w:sz w:val="28"/>
          <w:szCs w:val="28"/>
        </w:rPr>
      </w:pPr>
      <w:r w:rsidRPr="00484F4D">
        <w:rPr>
          <w:rFonts w:ascii="Times New Roman" w:hAnsi="Times New Roman" w:cs="Times New Roman"/>
          <w:noProof/>
          <w:sz w:val="28"/>
          <w:szCs w:val="28"/>
        </w:rPr>
        <w:drawing>
          <wp:inline distT="0" distB="0" distL="0" distR="0" wp14:anchorId="229D76D3" wp14:editId="0DE45153">
            <wp:extent cx="1645920" cy="1318260"/>
            <wp:effectExtent l="0" t="0" r="0" b="0"/>
            <wp:docPr id="724900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1318260"/>
                    </a:xfrm>
                    <a:prstGeom prst="rect">
                      <a:avLst/>
                    </a:prstGeom>
                    <a:noFill/>
                    <a:ln>
                      <a:noFill/>
                    </a:ln>
                  </pic:spPr>
                </pic:pic>
              </a:graphicData>
            </a:graphic>
          </wp:inline>
        </w:drawing>
      </w:r>
    </w:p>
    <w:p w14:paraId="2B26265F" w14:textId="77777777" w:rsidR="00F2343E" w:rsidRPr="00473C75" w:rsidRDefault="00F2343E" w:rsidP="00F2343E">
      <w:pPr>
        <w:jc w:val="center"/>
        <w:rPr>
          <w:rFonts w:ascii="Times New Roman" w:hAnsi="Times New Roman" w:cs="Times New Roman"/>
          <w:sz w:val="36"/>
          <w:szCs w:val="36"/>
        </w:rPr>
      </w:pPr>
      <w:r w:rsidRPr="00473C75">
        <w:rPr>
          <w:rFonts w:ascii="Times New Roman" w:hAnsi="Times New Roman" w:cs="Times New Roman"/>
          <w:sz w:val="36"/>
          <w:szCs w:val="36"/>
        </w:rPr>
        <w:t>Under the Guidance of</w:t>
      </w:r>
    </w:p>
    <w:p w14:paraId="719ACC5F" w14:textId="77777777" w:rsidR="00F2343E" w:rsidRDefault="00F2343E" w:rsidP="00F2343E">
      <w:pPr>
        <w:jc w:val="center"/>
        <w:rPr>
          <w:rFonts w:ascii="Times New Roman" w:hAnsi="Times New Roman" w:cs="Times New Roman"/>
          <w:b/>
          <w:bCs/>
          <w:sz w:val="36"/>
          <w:szCs w:val="36"/>
        </w:rPr>
      </w:pPr>
      <w:r w:rsidRPr="00473C75">
        <w:rPr>
          <w:rFonts w:ascii="Times New Roman" w:hAnsi="Times New Roman" w:cs="Times New Roman"/>
          <w:b/>
          <w:bCs/>
          <w:sz w:val="36"/>
          <w:szCs w:val="36"/>
        </w:rPr>
        <w:t>Dr. Devesh Katiyar</w:t>
      </w:r>
      <w:r w:rsidRPr="00473C75">
        <w:rPr>
          <w:rFonts w:ascii="Times New Roman" w:hAnsi="Times New Roman" w:cs="Times New Roman"/>
          <w:b/>
          <w:bCs/>
          <w:sz w:val="36"/>
          <w:szCs w:val="36"/>
        </w:rPr>
        <w:br/>
      </w:r>
    </w:p>
    <w:p w14:paraId="5A9F4BC0" w14:textId="77777777" w:rsidR="00F2343E" w:rsidRPr="00473C75" w:rsidRDefault="00F2343E" w:rsidP="00F2343E">
      <w:pPr>
        <w:jc w:val="center"/>
        <w:rPr>
          <w:rFonts w:ascii="Times New Roman" w:hAnsi="Times New Roman" w:cs="Times New Roman"/>
          <w:b/>
          <w:bCs/>
          <w:sz w:val="36"/>
          <w:szCs w:val="36"/>
        </w:rPr>
      </w:pPr>
    </w:p>
    <w:p w14:paraId="2C29ECAD" w14:textId="77777777" w:rsidR="00F2343E" w:rsidRPr="00473C75" w:rsidRDefault="00F2343E" w:rsidP="00F2343E">
      <w:pPr>
        <w:jc w:val="center"/>
        <w:rPr>
          <w:rFonts w:ascii="Times New Roman" w:hAnsi="Times New Roman" w:cs="Times New Roman"/>
          <w:b/>
          <w:bCs/>
          <w:sz w:val="44"/>
          <w:szCs w:val="44"/>
        </w:rPr>
      </w:pPr>
      <w:r w:rsidRPr="00473C75">
        <w:rPr>
          <w:rFonts w:ascii="Times New Roman" w:hAnsi="Times New Roman" w:cs="Times New Roman"/>
          <w:b/>
          <w:bCs/>
          <w:sz w:val="44"/>
          <w:szCs w:val="44"/>
        </w:rPr>
        <w:t>Department of Computer Science</w:t>
      </w:r>
    </w:p>
    <w:p w14:paraId="5F698036" w14:textId="77777777" w:rsidR="00F2343E" w:rsidRDefault="00F2343E" w:rsidP="00F2343E">
      <w:pPr>
        <w:jc w:val="center"/>
        <w:rPr>
          <w:rFonts w:ascii="Times New Roman" w:hAnsi="Times New Roman" w:cs="Times New Roman"/>
          <w:b/>
          <w:bCs/>
          <w:sz w:val="28"/>
          <w:szCs w:val="28"/>
        </w:rPr>
      </w:pPr>
    </w:p>
    <w:p w14:paraId="5F6472AB" w14:textId="77777777" w:rsidR="00F2343E" w:rsidRPr="00473C75" w:rsidRDefault="00F2343E" w:rsidP="00F2343E">
      <w:pPr>
        <w:jc w:val="center"/>
        <w:rPr>
          <w:rFonts w:ascii="Times New Roman" w:hAnsi="Times New Roman" w:cs="Times New Roman"/>
          <w:b/>
          <w:bCs/>
          <w:sz w:val="40"/>
          <w:szCs w:val="40"/>
        </w:rPr>
      </w:pPr>
      <w:r w:rsidRPr="00473C75">
        <w:rPr>
          <w:rFonts w:ascii="Times New Roman" w:hAnsi="Times New Roman" w:cs="Times New Roman"/>
          <w:b/>
          <w:bCs/>
          <w:sz w:val="40"/>
          <w:szCs w:val="40"/>
        </w:rPr>
        <w:t xml:space="preserve">Dr. Shakuntala Misra National Rehabilitation </w:t>
      </w:r>
      <w:r w:rsidRPr="00473C75">
        <w:rPr>
          <w:rFonts w:ascii="Times New Roman" w:hAnsi="Times New Roman" w:cs="Times New Roman"/>
          <w:b/>
          <w:bCs/>
          <w:sz w:val="40"/>
          <w:szCs w:val="40"/>
        </w:rPr>
        <w:br/>
        <w:t>University, Mohaan Road, Lucknow – 226017</w:t>
      </w:r>
    </w:p>
    <w:p w14:paraId="2B8FF259" w14:textId="77777777" w:rsidR="00F2343E" w:rsidRPr="00473C75" w:rsidRDefault="00F2343E" w:rsidP="00F2343E">
      <w:pPr>
        <w:jc w:val="center"/>
        <w:rPr>
          <w:rFonts w:ascii="Times New Roman" w:hAnsi="Times New Roman" w:cs="Times New Roman"/>
          <w:b/>
          <w:bCs/>
          <w:sz w:val="40"/>
          <w:szCs w:val="40"/>
        </w:rPr>
      </w:pPr>
      <w:r w:rsidRPr="00473C75">
        <w:rPr>
          <w:rFonts w:ascii="Times New Roman" w:hAnsi="Times New Roman" w:cs="Times New Roman"/>
          <w:b/>
          <w:bCs/>
          <w:sz w:val="40"/>
          <w:szCs w:val="40"/>
        </w:rPr>
        <w:t>(2024 – 2025)</w:t>
      </w:r>
    </w:p>
    <w:p w14:paraId="4C510D35" w14:textId="77777777" w:rsidR="00F2343E" w:rsidRDefault="00F2343E" w:rsidP="00F2343E">
      <w:pPr>
        <w:rPr>
          <w:rFonts w:ascii="Times New Roman" w:hAnsi="Times New Roman" w:cs="Times New Roman"/>
          <w:b/>
          <w:bCs/>
          <w:sz w:val="28"/>
          <w:szCs w:val="28"/>
        </w:rPr>
      </w:pPr>
    </w:p>
    <w:p w14:paraId="5C749207" w14:textId="77777777" w:rsidR="00F2343E" w:rsidRPr="00194D41" w:rsidRDefault="00F2343E" w:rsidP="00F2343E">
      <w:pPr>
        <w:jc w:val="center"/>
        <w:rPr>
          <w:rFonts w:ascii="Times New Roman" w:hAnsi="Times New Roman" w:cs="Times New Roman"/>
          <w:b/>
          <w:bCs/>
          <w:sz w:val="40"/>
          <w:szCs w:val="48"/>
          <w:u w:val="single"/>
        </w:rPr>
      </w:pPr>
      <w:r w:rsidRPr="00194D41">
        <w:rPr>
          <w:rFonts w:ascii="Times New Roman" w:hAnsi="Times New Roman" w:cs="Times New Roman"/>
          <w:b/>
          <w:bCs/>
          <w:sz w:val="40"/>
          <w:szCs w:val="48"/>
          <w:u w:val="single"/>
        </w:rPr>
        <w:t>CANDIDATE DECLARATION</w:t>
      </w:r>
    </w:p>
    <w:p w14:paraId="7F130655" w14:textId="77777777" w:rsidR="00F2343E" w:rsidRPr="003654B3" w:rsidRDefault="00F2343E" w:rsidP="00F2343E">
      <w:pPr>
        <w:jc w:val="center"/>
        <w:rPr>
          <w:rFonts w:ascii="Times New Roman" w:hAnsi="Times New Roman" w:cs="Times New Roman"/>
          <w:b/>
          <w:bCs/>
          <w:sz w:val="36"/>
          <w:szCs w:val="44"/>
          <w:u w:val="single"/>
        </w:rPr>
      </w:pPr>
    </w:p>
    <w:p w14:paraId="17E6EB62" w14:textId="57E602BF" w:rsidR="00F2343E" w:rsidRPr="00194D41" w:rsidRDefault="00F2343E" w:rsidP="00F2343E">
      <w:pPr>
        <w:jc w:val="both"/>
        <w:rPr>
          <w:rFonts w:ascii="Times New Roman" w:hAnsi="Times New Roman" w:cs="Times New Roman"/>
          <w:sz w:val="28"/>
          <w:szCs w:val="36"/>
        </w:rPr>
      </w:pPr>
      <w:r w:rsidRPr="00194D41">
        <w:rPr>
          <w:rFonts w:ascii="Times New Roman" w:hAnsi="Times New Roman" w:cs="Times New Roman"/>
          <w:sz w:val="28"/>
          <w:szCs w:val="36"/>
        </w:rPr>
        <w:t xml:space="preserve">I hereby certify that the work, which is being presented in the dissertation, entitled </w:t>
      </w:r>
      <w:r w:rsidRPr="00DB6776">
        <w:rPr>
          <w:rFonts w:ascii="Times New Roman" w:hAnsi="Times New Roman" w:cs="Times New Roman"/>
          <w:b/>
          <w:bCs/>
          <w:sz w:val="28"/>
          <w:szCs w:val="36"/>
        </w:rPr>
        <w:t>“</w:t>
      </w:r>
      <w:r>
        <w:rPr>
          <w:rFonts w:ascii="Times New Roman" w:hAnsi="Times New Roman" w:cs="Times New Roman"/>
          <w:b/>
          <w:bCs/>
          <w:sz w:val="28"/>
          <w:szCs w:val="36"/>
        </w:rPr>
        <w:t>Soil Quality Analysis Using Machine Learning</w:t>
      </w:r>
      <w:r w:rsidRPr="00DB6776">
        <w:rPr>
          <w:rFonts w:ascii="Times New Roman" w:hAnsi="Times New Roman" w:cs="Times New Roman"/>
          <w:b/>
          <w:bCs/>
          <w:sz w:val="28"/>
          <w:szCs w:val="36"/>
        </w:rPr>
        <w:t>”</w:t>
      </w:r>
      <w:r w:rsidRPr="00194D41">
        <w:rPr>
          <w:rFonts w:ascii="Times New Roman" w:hAnsi="Times New Roman" w:cs="Times New Roman"/>
          <w:sz w:val="28"/>
          <w:szCs w:val="36"/>
        </w:rPr>
        <w:t xml:space="preserve"> in partial fulfilment of the of the requirements for the award of degree of Master of Computer Application (MCA) submitted in the Department of Computer Science at Dr.</w:t>
      </w:r>
      <w:r>
        <w:rPr>
          <w:rFonts w:ascii="Times New Roman" w:hAnsi="Times New Roman" w:cs="Times New Roman"/>
          <w:sz w:val="28"/>
          <w:szCs w:val="36"/>
        </w:rPr>
        <w:t xml:space="preserve"> </w:t>
      </w:r>
      <w:r w:rsidRPr="00194D41">
        <w:rPr>
          <w:rFonts w:ascii="Times New Roman" w:hAnsi="Times New Roman" w:cs="Times New Roman"/>
          <w:sz w:val="28"/>
          <w:szCs w:val="36"/>
        </w:rPr>
        <w:t xml:space="preserve">Shakuntala Misra National Rehabilitation University, Lucknow in an authentic record of my own work carried out during the period from </w:t>
      </w:r>
      <w:r>
        <w:rPr>
          <w:rFonts w:ascii="Times New Roman" w:hAnsi="Times New Roman" w:cs="Times New Roman"/>
          <w:sz w:val="28"/>
          <w:szCs w:val="36"/>
        </w:rPr>
        <w:t>February</w:t>
      </w:r>
      <w:r w:rsidRPr="00194D41">
        <w:rPr>
          <w:rFonts w:ascii="Times New Roman" w:hAnsi="Times New Roman" w:cs="Times New Roman"/>
          <w:sz w:val="28"/>
          <w:szCs w:val="36"/>
        </w:rPr>
        <w:t xml:space="preserve"> 202</w:t>
      </w:r>
      <w:r>
        <w:rPr>
          <w:rFonts w:ascii="Times New Roman" w:hAnsi="Times New Roman" w:cs="Times New Roman"/>
          <w:sz w:val="28"/>
          <w:szCs w:val="36"/>
        </w:rPr>
        <w:t>5</w:t>
      </w:r>
      <w:r w:rsidRPr="00194D41">
        <w:rPr>
          <w:rFonts w:ascii="Times New Roman" w:hAnsi="Times New Roman" w:cs="Times New Roman"/>
          <w:sz w:val="28"/>
          <w:szCs w:val="36"/>
        </w:rPr>
        <w:t xml:space="preserve"> to </w:t>
      </w:r>
      <w:r>
        <w:rPr>
          <w:rFonts w:ascii="Times New Roman" w:hAnsi="Times New Roman" w:cs="Times New Roman"/>
          <w:sz w:val="28"/>
          <w:szCs w:val="36"/>
        </w:rPr>
        <w:t>May</w:t>
      </w:r>
      <w:r w:rsidRPr="00194D41">
        <w:rPr>
          <w:rFonts w:ascii="Times New Roman" w:hAnsi="Times New Roman" w:cs="Times New Roman"/>
          <w:sz w:val="28"/>
          <w:szCs w:val="36"/>
        </w:rPr>
        <w:t xml:space="preserve"> 202</w:t>
      </w:r>
      <w:r>
        <w:rPr>
          <w:rFonts w:ascii="Times New Roman" w:hAnsi="Times New Roman" w:cs="Times New Roman"/>
          <w:sz w:val="28"/>
          <w:szCs w:val="36"/>
        </w:rPr>
        <w:t>5</w:t>
      </w:r>
      <w:r w:rsidRPr="00194D41">
        <w:rPr>
          <w:rFonts w:ascii="Times New Roman" w:hAnsi="Times New Roman" w:cs="Times New Roman"/>
          <w:sz w:val="28"/>
          <w:szCs w:val="36"/>
        </w:rPr>
        <w:t xml:space="preserve"> under the supervision of DR.DEVESH KATIYAR</w:t>
      </w:r>
      <w:r>
        <w:rPr>
          <w:rFonts w:ascii="Times New Roman" w:hAnsi="Times New Roman" w:cs="Times New Roman"/>
          <w:sz w:val="28"/>
          <w:szCs w:val="36"/>
        </w:rPr>
        <w:t>.</w:t>
      </w:r>
      <w:r w:rsidRPr="00194D41">
        <w:rPr>
          <w:rFonts w:ascii="Times New Roman" w:hAnsi="Times New Roman" w:cs="Times New Roman"/>
          <w:sz w:val="28"/>
          <w:szCs w:val="36"/>
        </w:rPr>
        <w:t xml:space="preserve"> The matter presented in the dissertation has not been submitted by me in any other University/ Institute for the award of any degree.</w:t>
      </w:r>
    </w:p>
    <w:p w14:paraId="10E0D5DD" w14:textId="34895907" w:rsidR="00F2343E" w:rsidRPr="00194D41" w:rsidRDefault="00F2343E" w:rsidP="00F2343E">
      <w:pPr>
        <w:jc w:val="right"/>
        <w:rPr>
          <w:rFonts w:ascii="Times New Roman" w:hAnsi="Times New Roman" w:cs="Times New Roman"/>
          <w:b/>
          <w:bCs/>
          <w:caps/>
          <w:sz w:val="28"/>
          <w:szCs w:val="36"/>
        </w:rPr>
      </w:pPr>
      <w:r w:rsidRPr="00194D41">
        <w:rPr>
          <w:rFonts w:ascii="Times New Roman" w:hAnsi="Times New Roman" w:cs="Times New Roman"/>
          <w:b/>
          <w:bCs/>
          <w:caps/>
          <w:sz w:val="28"/>
          <w:szCs w:val="36"/>
        </w:rPr>
        <w:t xml:space="preserve">                                                                                                                                                               </w:t>
      </w:r>
      <w:r>
        <w:rPr>
          <w:rFonts w:ascii="Times New Roman" w:hAnsi="Times New Roman" w:cs="Times New Roman"/>
          <w:b/>
          <w:bCs/>
          <w:caps/>
          <w:sz w:val="28"/>
          <w:szCs w:val="36"/>
        </w:rPr>
        <w:t>Akash</w:t>
      </w:r>
      <w:r w:rsidR="001A37AC">
        <w:rPr>
          <w:rFonts w:ascii="Times New Roman" w:hAnsi="Times New Roman" w:cs="Times New Roman"/>
          <w:b/>
          <w:bCs/>
          <w:caps/>
          <w:sz w:val="28"/>
          <w:szCs w:val="36"/>
        </w:rPr>
        <w:t xml:space="preserve"> KUMAR</w:t>
      </w:r>
      <w:r>
        <w:rPr>
          <w:rFonts w:ascii="Times New Roman" w:hAnsi="Times New Roman" w:cs="Times New Roman"/>
          <w:b/>
          <w:bCs/>
          <w:caps/>
          <w:sz w:val="28"/>
          <w:szCs w:val="36"/>
        </w:rPr>
        <w:t xml:space="preserve"> Patel</w:t>
      </w:r>
    </w:p>
    <w:p w14:paraId="1C7928CC" w14:textId="6B605B23" w:rsidR="00F2343E" w:rsidRPr="00194D41" w:rsidRDefault="00F2343E" w:rsidP="00F2343E">
      <w:pPr>
        <w:jc w:val="right"/>
        <w:rPr>
          <w:rFonts w:ascii="Times New Roman" w:hAnsi="Times New Roman" w:cs="Times New Roman"/>
          <w:b/>
          <w:bCs/>
          <w:caps/>
          <w:sz w:val="28"/>
          <w:szCs w:val="36"/>
        </w:rPr>
      </w:pPr>
      <w:r w:rsidRPr="00194D41">
        <w:rPr>
          <w:rFonts w:ascii="Times New Roman" w:hAnsi="Times New Roman" w:cs="Times New Roman"/>
          <w:b/>
          <w:bCs/>
          <w:caps/>
          <w:sz w:val="28"/>
          <w:szCs w:val="36"/>
        </w:rPr>
        <w:t>Roll No.: 2</w:t>
      </w:r>
      <w:r>
        <w:rPr>
          <w:rFonts w:ascii="Times New Roman" w:hAnsi="Times New Roman" w:cs="Times New Roman"/>
          <w:b/>
          <w:bCs/>
          <w:caps/>
          <w:sz w:val="28"/>
          <w:szCs w:val="36"/>
        </w:rPr>
        <w:t>3313</w:t>
      </w:r>
      <w:r w:rsidRPr="00194D41">
        <w:rPr>
          <w:rFonts w:ascii="Times New Roman" w:hAnsi="Times New Roman" w:cs="Times New Roman"/>
          <w:b/>
          <w:bCs/>
          <w:caps/>
          <w:sz w:val="28"/>
          <w:szCs w:val="36"/>
        </w:rPr>
        <w:t>00</w:t>
      </w:r>
      <w:r>
        <w:rPr>
          <w:rFonts w:ascii="Times New Roman" w:hAnsi="Times New Roman" w:cs="Times New Roman"/>
          <w:b/>
          <w:bCs/>
          <w:caps/>
          <w:sz w:val="28"/>
          <w:szCs w:val="36"/>
        </w:rPr>
        <w:t>02</w:t>
      </w:r>
    </w:p>
    <w:p w14:paraId="6F1EE5B6" w14:textId="77777777" w:rsidR="00F2343E" w:rsidRPr="00194D41" w:rsidRDefault="00F2343E" w:rsidP="00F2343E">
      <w:pPr>
        <w:rPr>
          <w:rFonts w:ascii="Times New Roman" w:hAnsi="Times New Roman" w:cs="Times New Roman"/>
          <w:b/>
          <w:bCs/>
          <w:caps/>
          <w:sz w:val="28"/>
          <w:szCs w:val="36"/>
        </w:rPr>
      </w:pPr>
    </w:p>
    <w:p w14:paraId="0F5F5B86" w14:textId="77777777" w:rsidR="00F2343E" w:rsidRPr="00194D41" w:rsidRDefault="00F2343E" w:rsidP="00F2343E">
      <w:pPr>
        <w:rPr>
          <w:rFonts w:ascii="Times New Roman" w:hAnsi="Times New Roman" w:cs="Times New Roman"/>
          <w:sz w:val="28"/>
          <w:szCs w:val="36"/>
        </w:rPr>
      </w:pPr>
      <w:r w:rsidRPr="00194D41">
        <w:rPr>
          <w:rFonts w:ascii="Times New Roman" w:hAnsi="Times New Roman" w:cs="Times New Roman"/>
          <w:sz w:val="28"/>
          <w:szCs w:val="36"/>
        </w:rPr>
        <w:t>This to certify that the above statement made by the candidate is correct and true to the best of my knowledge.</w:t>
      </w:r>
    </w:p>
    <w:p w14:paraId="5846E671" w14:textId="0F81387A" w:rsidR="00F2343E" w:rsidRPr="00194D41" w:rsidRDefault="00F2343E" w:rsidP="00F2343E">
      <w:pPr>
        <w:rPr>
          <w:rFonts w:ascii="Times New Roman" w:hAnsi="Times New Roman" w:cs="Times New Roman"/>
          <w:b/>
          <w:bCs/>
          <w:sz w:val="28"/>
          <w:szCs w:val="36"/>
        </w:rPr>
      </w:pPr>
      <w:r w:rsidRPr="00194D41">
        <w:rPr>
          <w:rFonts w:ascii="Times New Roman" w:hAnsi="Times New Roman" w:cs="Times New Roman"/>
          <w:b/>
          <w:bCs/>
          <w:sz w:val="28"/>
          <w:szCs w:val="36"/>
        </w:rPr>
        <w:t xml:space="preserve">Dr. Devesh Katiyar                                           </w:t>
      </w:r>
      <w:r w:rsidRPr="00194D41">
        <w:rPr>
          <w:rFonts w:ascii="Times New Roman" w:hAnsi="Times New Roman" w:cs="Times New Roman"/>
          <w:b/>
          <w:bCs/>
          <w:sz w:val="28"/>
          <w:szCs w:val="36"/>
        </w:rPr>
        <w:br/>
        <w:t>(</w:t>
      </w:r>
      <w:r>
        <w:rPr>
          <w:rFonts w:ascii="Times New Roman" w:hAnsi="Times New Roman" w:cs="Times New Roman"/>
          <w:b/>
          <w:bCs/>
          <w:sz w:val="28"/>
          <w:szCs w:val="36"/>
        </w:rPr>
        <w:t>Asst. Professor</w:t>
      </w:r>
      <w:r w:rsidRPr="00194D41">
        <w:rPr>
          <w:rFonts w:ascii="Times New Roman" w:hAnsi="Times New Roman" w:cs="Times New Roman"/>
          <w:b/>
          <w:bCs/>
          <w:sz w:val="28"/>
          <w:szCs w:val="36"/>
        </w:rPr>
        <w:t xml:space="preserve">) </w:t>
      </w:r>
      <w:r w:rsidRPr="00194D41">
        <w:rPr>
          <w:rFonts w:ascii="Times New Roman" w:hAnsi="Times New Roman" w:cs="Times New Roman"/>
          <w:b/>
          <w:bCs/>
          <w:sz w:val="28"/>
          <w:szCs w:val="36"/>
        </w:rPr>
        <w:br/>
        <w:t xml:space="preserve">Supervisor                                                                </w:t>
      </w:r>
      <w:r w:rsidRPr="00194D41">
        <w:rPr>
          <w:rFonts w:ascii="Times New Roman" w:hAnsi="Times New Roman" w:cs="Times New Roman"/>
          <w:b/>
          <w:bCs/>
          <w:sz w:val="28"/>
          <w:szCs w:val="36"/>
        </w:rPr>
        <w:br/>
        <w:t xml:space="preserve">Dept. of Computer Science                                     </w:t>
      </w:r>
      <w:r w:rsidRPr="00194D41">
        <w:rPr>
          <w:rFonts w:ascii="Times New Roman" w:hAnsi="Times New Roman" w:cs="Times New Roman"/>
          <w:b/>
          <w:bCs/>
          <w:sz w:val="28"/>
          <w:szCs w:val="36"/>
        </w:rPr>
        <w:br/>
        <w:t xml:space="preserve">DSMNRU                                                                </w:t>
      </w:r>
    </w:p>
    <w:p w14:paraId="330350D2" w14:textId="77777777" w:rsidR="00F2343E" w:rsidRDefault="00F2343E" w:rsidP="00F2343E">
      <w:pPr>
        <w:rPr>
          <w:rFonts w:ascii="Times New Roman" w:hAnsi="Times New Roman" w:cs="Times New Roman"/>
          <w:b/>
          <w:bCs/>
          <w:sz w:val="28"/>
          <w:szCs w:val="36"/>
        </w:rPr>
      </w:pPr>
    </w:p>
    <w:p w14:paraId="214064FA" w14:textId="77777777" w:rsidR="00F2343E" w:rsidRPr="00194D41" w:rsidRDefault="00F2343E" w:rsidP="00F2343E">
      <w:pPr>
        <w:rPr>
          <w:rFonts w:ascii="Times New Roman" w:hAnsi="Times New Roman" w:cs="Times New Roman"/>
          <w:b/>
          <w:bCs/>
          <w:sz w:val="28"/>
          <w:szCs w:val="36"/>
        </w:rPr>
      </w:pPr>
    </w:p>
    <w:p w14:paraId="3E6E98BF" w14:textId="0A5C3C47" w:rsidR="00F2343E" w:rsidRPr="00194D41" w:rsidRDefault="00F2343E" w:rsidP="00F2343E">
      <w:pPr>
        <w:rPr>
          <w:rFonts w:ascii="Times New Roman" w:hAnsi="Times New Roman" w:cs="Times New Roman"/>
          <w:sz w:val="28"/>
          <w:szCs w:val="36"/>
        </w:rPr>
      </w:pPr>
      <w:r w:rsidRPr="00194D41">
        <w:rPr>
          <w:rFonts w:ascii="Times New Roman" w:hAnsi="Times New Roman" w:cs="Times New Roman"/>
          <w:sz w:val="28"/>
          <w:szCs w:val="36"/>
        </w:rPr>
        <w:t xml:space="preserve">The MCA (Dissertation) Viva-Voce examination of </w:t>
      </w:r>
      <w:r>
        <w:rPr>
          <w:rFonts w:ascii="Times New Roman" w:hAnsi="Times New Roman" w:cs="Times New Roman"/>
          <w:sz w:val="28"/>
          <w:szCs w:val="36"/>
        </w:rPr>
        <w:t xml:space="preserve">AKASH </w:t>
      </w:r>
      <w:r w:rsidR="001A37AC">
        <w:rPr>
          <w:rFonts w:ascii="Times New Roman" w:hAnsi="Times New Roman" w:cs="Times New Roman"/>
          <w:sz w:val="28"/>
          <w:szCs w:val="36"/>
        </w:rPr>
        <w:t xml:space="preserve">KUMAR </w:t>
      </w:r>
      <w:r>
        <w:rPr>
          <w:rFonts w:ascii="Times New Roman" w:hAnsi="Times New Roman" w:cs="Times New Roman"/>
          <w:sz w:val="28"/>
          <w:szCs w:val="36"/>
        </w:rPr>
        <w:t>PATEL</w:t>
      </w:r>
      <w:r w:rsidRPr="00194D41">
        <w:rPr>
          <w:rFonts w:ascii="Times New Roman" w:hAnsi="Times New Roman" w:cs="Times New Roman"/>
          <w:sz w:val="28"/>
          <w:szCs w:val="36"/>
        </w:rPr>
        <w:t>, Roll No. 2</w:t>
      </w:r>
      <w:r>
        <w:rPr>
          <w:rFonts w:ascii="Times New Roman" w:hAnsi="Times New Roman" w:cs="Times New Roman"/>
          <w:sz w:val="28"/>
          <w:szCs w:val="36"/>
        </w:rPr>
        <w:t>3</w:t>
      </w:r>
      <w:r w:rsidRPr="00194D41">
        <w:rPr>
          <w:rFonts w:ascii="Times New Roman" w:hAnsi="Times New Roman" w:cs="Times New Roman"/>
          <w:sz w:val="28"/>
          <w:szCs w:val="36"/>
        </w:rPr>
        <w:t>31300</w:t>
      </w:r>
      <w:r>
        <w:rPr>
          <w:rFonts w:ascii="Times New Roman" w:hAnsi="Times New Roman" w:cs="Times New Roman"/>
          <w:sz w:val="28"/>
          <w:szCs w:val="36"/>
        </w:rPr>
        <w:t>02</w:t>
      </w:r>
      <w:r w:rsidRPr="00194D41">
        <w:rPr>
          <w:rFonts w:ascii="Times New Roman" w:hAnsi="Times New Roman" w:cs="Times New Roman"/>
          <w:sz w:val="28"/>
          <w:szCs w:val="36"/>
        </w:rPr>
        <w:t xml:space="preserve"> has been held on </w:t>
      </w:r>
      <w:r>
        <w:rPr>
          <w:rFonts w:ascii="Times New Roman" w:hAnsi="Times New Roman" w:cs="Times New Roman"/>
          <w:sz w:val="28"/>
          <w:szCs w:val="36"/>
        </w:rPr>
        <w:t>16</w:t>
      </w:r>
      <w:r w:rsidRPr="00194D41">
        <w:rPr>
          <w:rFonts w:ascii="Times New Roman" w:hAnsi="Times New Roman" w:cs="Times New Roman"/>
          <w:sz w:val="28"/>
          <w:szCs w:val="36"/>
        </w:rPr>
        <w:t>/0</w:t>
      </w:r>
      <w:r>
        <w:rPr>
          <w:rFonts w:ascii="Times New Roman" w:hAnsi="Times New Roman" w:cs="Times New Roman"/>
          <w:sz w:val="28"/>
          <w:szCs w:val="36"/>
        </w:rPr>
        <w:t>5</w:t>
      </w:r>
      <w:r w:rsidRPr="00194D41">
        <w:rPr>
          <w:rFonts w:ascii="Times New Roman" w:hAnsi="Times New Roman" w:cs="Times New Roman"/>
          <w:sz w:val="28"/>
          <w:szCs w:val="36"/>
        </w:rPr>
        <w:t>/202</w:t>
      </w:r>
      <w:r>
        <w:rPr>
          <w:rFonts w:ascii="Times New Roman" w:hAnsi="Times New Roman" w:cs="Times New Roman"/>
          <w:sz w:val="28"/>
          <w:szCs w:val="36"/>
        </w:rPr>
        <w:t>5</w:t>
      </w:r>
      <w:r w:rsidRPr="00194D41">
        <w:rPr>
          <w:rFonts w:ascii="Times New Roman" w:hAnsi="Times New Roman" w:cs="Times New Roman"/>
          <w:sz w:val="28"/>
          <w:szCs w:val="36"/>
        </w:rPr>
        <w:t xml:space="preserve"> and accepted.</w:t>
      </w:r>
    </w:p>
    <w:p w14:paraId="33E6ADA1" w14:textId="77777777" w:rsidR="00F2343E" w:rsidRPr="00194D41" w:rsidRDefault="00F2343E" w:rsidP="00F2343E">
      <w:pPr>
        <w:rPr>
          <w:rFonts w:ascii="Times New Roman" w:hAnsi="Times New Roman" w:cs="Times New Roman"/>
          <w:sz w:val="28"/>
          <w:szCs w:val="36"/>
        </w:rPr>
      </w:pPr>
    </w:p>
    <w:p w14:paraId="339FD5F3" w14:textId="77777777" w:rsidR="00F2343E" w:rsidRPr="00194D41" w:rsidRDefault="00F2343E" w:rsidP="00F2343E">
      <w:pPr>
        <w:rPr>
          <w:rFonts w:ascii="Times New Roman" w:hAnsi="Times New Roman" w:cs="Times New Roman"/>
          <w:sz w:val="28"/>
          <w:szCs w:val="36"/>
        </w:rPr>
      </w:pPr>
    </w:p>
    <w:p w14:paraId="15DFAAAA" w14:textId="77777777" w:rsidR="00F2343E" w:rsidRPr="00194D41" w:rsidRDefault="00F2343E" w:rsidP="00F2343E">
      <w:pPr>
        <w:rPr>
          <w:rFonts w:ascii="Times New Roman" w:hAnsi="Times New Roman" w:cs="Times New Roman"/>
          <w:sz w:val="28"/>
          <w:szCs w:val="36"/>
        </w:rPr>
      </w:pPr>
    </w:p>
    <w:p w14:paraId="40A2F800" w14:textId="77777777" w:rsidR="00F2343E" w:rsidRPr="00194D41" w:rsidRDefault="00F2343E" w:rsidP="00F2343E">
      <w:pPr>
        <w:rPr>
          <w:rFonts w:ascii="Times New Roman" w:hAnsi="Times New Roman" w:cs="Times New Roman"/>
          <w:sz w:val="28"/>
          <w:szCs w:val="36"/>
        </w:rPr>
      </w:pPr>
    </w:p>
    <w:p w14:paraId="4710F356" w14:textId="77777777" w:rsidR="00F2343E" w:rsidRPr="00194D41" w:rsidRDefault="00F2343E" w:rsidP="00F2343E">
      <w:pPr>
        <w:rPr>
          <w:rFonts w:ascii="Times New Roman" w:hAnsi="Times New Roman" w:cs="Times New Roman"/>
          <w:b/>
          <w:bCs/>
          <w:sz w:val="28"/>
          <w:szCs w:val="36"/>
        </w:rPr>
      </w:pPr>
      <w:r w:rsidRPr="00194D41">
        <w:rPr>
          <w:rFonts w:ascii="Times New Roman" w:hAnsi="Times New Roman" w:cs="Times New Roman"/>
          <w:b/>
          <w:bCs/>
          <w:sz w:val="28"/>
          <w:szCs w:val="36"/>
        </w:rPr>
        <w:t xml:space="preserve">EXTERNAL EXAMINER                                  </w:t>
      </w:r>
      <w:r>
        <w:rPr>
          <w:rFonts w:ascii="Times New Roman" w:hAnsi="Times New Roman" w:cs="Times New Roman"/>
          <w:b/>
          <w:bCs/>
          <w:sz w:val="28"/>
          <w:szCs w:val="36"/>
        </w:rPr>
        <w:t xml:space="preserve"> </w:t>
      </w:r>
      <w:r w:rsidRPr="00194D41">
        <w:rPr>
          <w:rFonts w:ascii="Times New Roman" w:hAnsi="Times New Roman" w:cs="Times New Roman"/>
          <w:b/>
          <w:bCs/>
          <w:sz w:val="28"/>
          <w:szCs w:val="36"/>
        </w:rPr>
        <w:t xml:space="preserve">HEAD OF DEPARTMENT  </w:t>
      </w:r>
    </w:p>
    <w:p w14:paraId="70541430" w14:textId="77777777" w:rsidR="00F2343E" w:rsidRPr="00F17F35" w:rsidRDefault="00F2343E" w:rsidP="00F2343E">
      <w:pPr>
        <w:jc w:val="center"/>
        <w:rPr>
          <w:rFonts w:ascii="Times New Roman" w:hAnsi="Times New Roman" w:cs="Times New Roman"/>
          <w:b/>
          <w:bCs/>
          <w:sz w:val="28"/>
          <w:szCs w:val="28"/>
        </w:rPr>
      </w:pPr>
    </w:p>
    <w:p w14:paraId="64976F7E" w14:textId="77777777" w:rsidR="00F2343E" w:rsidRPr="00F17F35" w:rsidRDefault="00F2343E" w:rsidP="00F2343E">
      <w:pPr>
        <w:jc w:val="center"/>
        <w:rPr>
          <w:rFonts w:ascii="Times New Roman" w:hAnsi="Times New Roman" w:cs="Times New Roman"/>
          <w:b/>
          <w:bCs/>
          <w:sz w:val="28"/>
          <w:szCs w:val="28"/>
        </w:rPr>
      </w:pPr>
    </w:p>
    <w:p w14:paraId="209D30EF" w14:textId="77777777" w:rsidR="00F2343E" w:rsidRDefault="00F2343E" w:rsidP="00F2343E">
      <w:pPr>
        <w:jc w:val="center"/>
        <w:rPr>
          <w:rFonts w:ascii="Times New Roman" w:hAnsi="Times New Roman" w:cs="Times New Roman"/>
          <w:b/>
          <w:bCs/>
          <w:sz w:val="96"/>
          <w:szCs w:val="96"/>
        </w:rPr>
      </w:pPr>
    </w:p>
    <w:p w14:paraId="496AF37A" w14:textId="77777777" w:rsidR="00F2343E" w:rsidRDefault="00F2343E" w:rsidP="00F2343E">
      <w:pPr>
        <w:jc w:val="center"/>
        <w:rPr>
          <w:rFonts w:ascii="Times New Roman" w:hAnsi="Times New Roman" w:cs="Times New Roman"/>
          <w:b/>
          <w:bCs/>
          <w:sz w:val="96"/>
          <w:szCs w:val="96"/>
        </w:rPr>
      </w:pPr>
    </w:p>
    <w:p w14:paraId="270B6112" w14:textId="77777777" w:rsidR="00F2343E" w:rsidRDefault="00F2343E" w:rsidP="00F2343E">
      <w:pPr>
        <w:jc w:val="center"/>
        <w:rPr>
          <w:rFonts w:ascii="Times New Roman" w:hAnsi="Times New Roman" w:cs="Times New Roman"/>
          <w:b/>
          <w:bCs/>
          <w:sz w:val="96"/>
          <w:szCs w:val="96"/>
        </w:rPr>
      </w:pPr>
    </w:p>
    <w:p w14:paraId="7A97A988" w14:textId="75BBA7DA" w:rsidR="00F2343E" w:rsidRDefault="00F2343E" w:rsidP="00F2343E">
      <w:pPr>
        <w:jc w:val="center"/>
        <w:rPr>
          <w:rFonts w:ascii="Times New Roman" w:hAnsi="Times New Roman" w:cs="Times New Roman"/>
          <w:b/>
          <w:bCs/>
          <w:sz w:val="96"/>
          <w:szCs w:val="96"/>
        </w:rPr>
      </w:pPr>
      <w:r>
        <w:rPr>
          <w:rFonts w:ascii="Times New Roman" w:hAnsi="Times New Roman" w:cs="Times New Roman"/>
          <w:b/>
          <w:bCs/>
          <w:sz w:val="96"/>
          <w:szCs w:val="96"/>
        </w:rPr>
        <w:t>SOIL QUALITY ANALYSIS USING MACHINE LEARNING</w:t>
      </w:r>
    </w:p>
    <w:p w14:paraId="274FB6E0" w14:textId="77777777" w:rsidR="00F2343E" w:rsidRDefault="00F2343E" w:rsidP="00F2343E">
      <w:pPr>
        <w:rPr>
          <w:rFonts w:ascii="Times New Roman" w:hAnsi="Times New Roman" w:cs="Times New Roman"/>
          <w:b/>
          <w:bCs/>
          <w:sz w:val="96"/>
          <w:szCs w:val="96"/>
        </w:rPr>
      </w:pPr>
      <w:r>
        <w:rPr>
          <w:rFonts w:ascii="Times New Roman" w:hAnsi="Times New Roman" w:cs="Times New Roman"/>
          <w:b/>
          <w:bCs/>
          <w:sz w:val="96"/>
          <w:szCs w:val="96"/>
        </w:rPr>
        <w:br w:type="page"/>
      </w:r>
    </w:p>
    <w:p w14:paraId="38277B94" w14:textId="77777777" w:rsidR="00F2343E" w:rsidRDefault="00F2343E" w:rsidP="00F2343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ABSTRACT</w:t>
      </w:r>
    </w:p>
    <w:p w14:paraId="5DBCAC30" w14:textId="77777777" w:rsidR="00F2343E" w:rsidRDefault="00F2343E" w:rsidP="00F2343E">
      <w:pPr>
        <w:jc w:val="center"/>
        <w:rPr>
          <w:rFonts w:ascii="Times New Roman" w:hAnsi="Times New Roman" w:cs="Times New Roman"/>
          <w:b/>
          <w:bCs/>
          <w:sz w:val="36"/>
          <w:szCs w:val="36"/>
          <w:u w:val="single"/>
        </w:rPr>
      </w:pPr>
    </w:p>
    <w:p w14:paraId="2E7C0040"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Soil is the most essential natural resource in agriculture, and its quality directly affects the productivity and sustainability of crops. Soil fertility depends on various chemical, physical, and biological properties such as nutrient levels, pH, organic matter, and micronutrient content. Traditional soil testing methods involve laboratory procedures that are time-consuming, costly, and often inaccessible to small or remote farmers. This project aims to provide a </w:t>
      </w:r>
      <w:r w:rsidRPr="00F2343E">
        <w:rPr>
          <w:rFonts w:ascii="Times New Roman" w:hAnsi="Times New Roman" w:cs="Times New Roman"/>
          <w:b/>
          <w:bCs/>
          <w:sz w:val="24"/>
          <w:szCs w:val="24"/>
        </w:rPr>
        <w:t>machine learning-based solution for Soil Quality Analysis</w:t>
      </w:r>
      <w:r w:rsidRPr="00F2343E">
        <w:rPr>
          <w:rFonts w:ascii="Times New Roman" w:hAnsi="Times New Roman" w:cs="Times New Roman"/>
          <w:sz w:val="24"/>
          <w:szCs w:val="24"/>
        </w:rPr>
        <w:t>, offering a faster, more accessible, and efficient alternative to traditional soil testing.</w:t>
      </w:r>
    </w:p>
    <w:p w14:paraId="66227090"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In this study, a dataset containing over </w:t>
      </w:r>
      <w:r w:rsidRPr="00F2343E">
        <w:rPr>
          <w:rFonts w:ascii="Times New Roman" w:hAnsi="Times New Roman" w:cs="Times New Roman"/>
          <w:b/>
          <w:bCs/>
          <w:sz w:val="24"/>
          <w:szCs w:val="24"/>
        </w:rPr>
        <w:t>2000 soil samples</w:t>
      </w:r>
      <w:r w:rsidRPr="00F2343E">
        <w:rPr>
          <w:rFonts w:ascii="Times New Roman" w:hAnsi="Times New Roman" w:cs="Times New Roman"/>
          <w:sz w:val="24"/>
          <w:szCs w:val="24"/>
        </w:rPr>
        <w:t xml:space="preserve"> was sourced from </w:t>
      </w:r>
      <w:r w:rsidRPr="00F2343E">
        <w:rPr>
          <w:rFonts w:ascii="Times New Roman" w:hAnsi="Times New Roman" w:cs="Times New Roman"/>
          <w:b/>
          <w:bCs/>
          <w:sz w:val="24"/>
          <w:szCs w:val="24"/>
        </w:rPr>
        <w:t>Kaggle</w:t>
      </w:r>
      <w:r w:rsidRPr="00F2343E">
        <w:rPr>
          <w:rFonts w:ascii="Times New Roman" w:hAnsi="Times New Roman" w:cs="Times New Roman"/>
          <w:sz w:val="24"/>
          <w:szCs w:val="24"/>
        </w:rPr>
        <w:t xml:space="preserve">, with features including nitrogen, phosphorus, potassium, pH level, organic carbon, electrical conductivity, and several micronutrients like iron, zinc, manganese, and boron. The goal was to classify the soil into three categories: </w:t>
      </w:r>
      <w:r w:rsidRPr="00F2343E">
        <w:rPr>
          <w:rFonts w:ascii="Times New Roman" w:hAnsi="Times New Roman" w:cs="Times New Roman"/>
          <w:b/>
          <w:bCs/>
          <w:sz w:val="24"/>
          <w:szCs w:val="24"/>
        </w:rPr>
        <w:t>Less Fertile</w:t>
      </w:r>
      <w:r w:rsidRPr="00F2343E">
        <w:rPr>
          <w:rFonts w:ascii="Times New Roman" w:hAnsi="Times New Roman" w:cs="Times New Roman"/>
          <w:sz w:val="24"/>
          <w:szCs w:val="24"/>
        </w:rPr>
        <w:t xml:space="preserve">, </w:t>
      </w:r>
      <w:r w:rsidRPr="00F2343E">
        <w:rPr>
          <w:rFonts w:ascii="Times New Roman" w:hAnsi="Times New Roman" w:cs="Times New Roman"/>
          <w:b/>
          <w:bCs/>
          <w:sz w:val="24"/>
          <w:szCs w:val="24"/>
        </w:rPr>
        <w:t>Fertile</w:t>
      </w:r>
      <w:r w:rsidRPr="00F2343E">
        <w:rPr>
          <w:rFonts w:ascii="Times New Roman" w:hAnsi="Times New Roman" w:cs="Times New Roman"/>
          <w:sz w:val="24"/>
          <w:szCs w:val="24"/>
        </w:rPr>
        <w:t xml:space="preserve">, and </w:t>
      </w:r>
      <w:r w:rsidRPr="00F2343E">
        <w:rPr>
          <w:rFonts w:ascii="Times New Roman" w:hAnsi="Times New Roman" w:cs="Times New Roman"/>
          <w:b/>
          <w:bCs/>
          <w:sz w:val="24"/>
          <w:szCs w:val="24"/>
        </w:rPr>
        <w:t>Highly Fertile</w:t>
      </w:r>
      <w:r w:rsidRPr="00F2343E">
        <w:rPr>
          <w:rFonts w:ascii="Times New Roman" w:hAnsi="Times New Roman" w:cs="Times New Roman"/>
          <w:sz w:val="24"/>
          <w:szCs w:val="24"/>
        </w:rPr>
        <w:t xml:space="preserve">. To achieve this, several machine learning models were implemented and compared, including </w:t>
      </w:r>
      <w:r w:rsidRPr="00F2343E">
        <w:rPr>
          <w:rFonts w:ascii="Times New Roman" w:hAnsi="Times New Roman" w:cs="Times New Roman"/>
          <w:b/>
          <w:bCs/>
          <w:sz w:val="24"/>
          <w:szCs w:val="24"/>
        </w:rPr>
        <w:t>Random Forest</w:t>
      </w:r>
      <w:r w:rsidRPr="00F2343E">
        <w:rPr>
          <w:rFonts w:ascii="Times New Roman" w:hAnsi="Times New Roman" w:cs="Times New Roman"/>
          <w:sz w:val="24"/>
          <w:szCs w:val="24"/>
        </w:rPr>
        <w:t xml:space="preserve">, </w:t>
      </w:r>
      <w:r w:rsidRPr="00F2343E">
        <w:rPr>
          <w:rFonts w:ascii="Times New Roman" w:hAnsi="Times New Roman" w:cs="Times New Roman"/>
          <w:b/>
          <w:bCs/>
          <w:sz w:val="24"/>
          <w:szCs w:val="24"/>
        </w:rPr>
        <w:t>Support Vector Classifier (SVC)</w:t>
      </w:r>
      <w:r w:rsidRPr="00F2343E">
        <w:rPr>
          <w:rFonts w:ascii="Times New Roman" w:hAnsi="Times New Roman" w:cs="Times New Roman"/>
          <w:sz w:val="24"/>
          <w:szCs w:val="24"/>
        </w:rPr>
        <w:t xml:space="preserve">, </w:t>
      </w:r>
      <w:r w:rsidRPr="00F2343E">
        <w:rPr>
          <w:rFonts w:ascii="Times New Roman" w:hAnsi="Times New Roman" w:cs="Times New Roman"/>
          <w:b/>
          <w:bCs/>
          <w:sz w:val="24"/>
          <w:szCs w:val="24"/>
        </w:rPr>
        <w:t>K-Nearest Neighbors (KNN)</w:t>
      </w:r>
      <w:r w:rsidRPr="00F2343E">
        <w:rPr>
          <w:rFonts w:ascii="Times New Roman" w:hAnsi="Times New Roman" w:cs="Times New Roman"/>
          <w:sz w:val="24"/>
          <w:szCs w:val="24"/>
        </w:rPr>
        <w:t xml:space="preserve">, </w:t>
      </w:r>
      <w:r w:rsidRPr="00F2343E">
        <w:rPr>
          <w:rFonts w:ascii="Times New Roman" w:hAnsi="Times New Roman" w:cs="Times New Roman"/>
          <w:b/>
          <w:bCs/>
          <w:sz w:val="24"/>
          <w:szCs w:val="24"/>
        </w:rPr>
        <w:t>Gaussian Naive Bayes (GNB)</w:t>
      </w:r>
      <w:r w:rsidRPr="00F2343E">
        <w:rPr>
          <w:rFonts w:ascii="Times New Roman" w:hAnsi="Times New Roman" w:cs="Times New Roman"/>
          <w:sz w:val="24"/>
          <w:szCs w:val="24"/>
        </w:rPr>
        <w:t xml:space="preserve">, and </w:t>
      </w:r>
      <w:r w:rsidRPr="00F2343E">
        <w:rPr>
          <w:rFonts w:ascii="Times New Roman" w:hAnsi="Times New Roman" w:cs="Times New Roman"/>
          <w:b/>
          <w:bCs/>
          <w:sz w:val="24"/>
          <w:szCs w:val="24"/>
        </w:rPr>
        <w:t>Decision Tree Classifier</w:t>
      </w:r>
      <w:r w:rsidRPr="00F2343E">
        <w:rPr>
          <w:rFonts w:ascii="Times New Roman" w:hAnsi="Times New Roman" w:cs="Times New Roman"/>
          <w:sz w:val="24"/>
          <w:szCs w:val="24"/>
        </w:rPr>
        <w:t>.</w:t>
      </w:r>
    </w:p>
    <w:p w14:paraId="524531EF"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Among these, the </w:t>
      </w:r>
      <w:r w:rsidRPr="00F2343E">
        <w:rPr>
          <w:rFonts w:ascii="Times New Roman" w:hAnsi="Times New Roman" w:cs="Times New Roman"/>
          <w:b/>
          <w:bCs/>
          <w:sz w:val="24"/>
          <w:szCs w:val="24"/>
        </w:rPr>
        <w:t>Random Forest Classifier</w:t>
      </w:r>
      <w:r w:rsidRPr="00F2343E">
        <w:rPr>
          <w:rFonts w:ascii="Times New Roman" w:hAnsi="Times New Roman" w:cs="Times New Roman"/>
          <w:sz w:val="24"/>
          <w:szCs w:val="24"/>
        </w:rPr>
        <w:t xml:space="preserve"> achieved the highest accuracy of </w:t>
      </w:r>
      <w:r w:rsidRPr="00F2343E">
        <w:rPr>
          <w:rFonts w:ascii="Times New Roman" w:hAnsi="Times New Roman" w:cs="Times New Roman"/>
          <w:b/>
          <w:bCs/>
          <w:sz w:val="24"/>
          <w:szCs w:val="24"/>
        </w:rPr>
        <w:t>96.51%</w:t>
      </w:r>
      <w:r w:rsidRPr="00F2343E">
        <w:rPr>
          <w:rFonts w:ascii="Times New Roman" w:hAnsi="Times New Roman" w:cs="Times New Roman"/>
          <w:sz w:val="24"/>
          <w:szCs w:val="24"/>
        </w:rPr>
        <w:t xml:space="preserve">, making it the best choice for deployment. The model was integrated into a web-based application using </w:t>
      </w:r>
      <w:r w:rsidRPr="00F2343E">
        <w:rPr>
          <w:rFonts w:ascii="Times New Roman" w:hAnsi="Times New Roman" w:cs="Times New Roman"/>
          <w:b/>
          <w:bCs/>
          <w:sz w:val="24"/>
          <w:szCs w:val="24"/>
        </w:rPr>
        <w:t>Flask</w:t>
      </w:r>
      <w:r w:rsidRPr="00F2343E">
        <w:rPr>
          <w:rFonts w:ascii="Times New Roman" w:hAnsi="Times New Roman" w:cs="Times New Roman"/>
          <w:sz w:val="24"/>
          <w:szCs w:val="24"/>
        </w:rPr>
        <w:t>, a lightweight Python framework. The web app allows users to input standard soil parameters and receive real-time predictions about soil fertility.</w:t>
      </w:r>
    </w:p>
    <w:p w14:paraId="43996DB3"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This project contributes to the field of </w:t>
      </w:r>
      <w:r w:rsidRPr="00F2343E">
        <w:rPr>
          <w:rFonts w:ascii="Times New Roman" w:hAnsi="Times New Roman" w:cs="Times New Roman"/>
          <w:b/>
          <w:bCs/>
          <w:sz w:val="24"/>
          <w:szCs w:val="24"/>
        </w:rPr>
        <w:t>precision agriculture</w:t>
      </w:r>
      <w:r w:rsidRPr="00F2343E">
        <w:rPr>
          <w:rFonts w:ascii="Times New Roman" w:hAnsi="Times New Roman" w:cs="Times New Roman"/>
          <w:sz w:val="24"/>
          <w:szCs w:val="24"/>
        </w:rPr>
        <w:t xml:space="preserve"> by empowering farmers, agronomists, and soil scientists with an intelligent tool to assess soil quality using data-driven methods. It not only supports better crop planning and soil management but also promotes sustainable farming by helping farmers apply nutrients efficiently. The model's ease of use, speed, and accuracy make it a practical solution for modern agricultural practices.</w:t>
      </w:r>
    </w:p>
    <w:p w14:paraId="63FE8281" w14:textId="5D8766B4" w:rsidR="00F2343E" w:rsidRPr="00BE3A12" w:rsidRDefault="00F2343E" w:rsidP="00F2343E">
      <w:pPr>
        <w:spacing w:line="360" w:lineRule="auto"/>
        <w:jc w:val="both"/>
        <w:rPr>
          <w:rFonts w:ascii="Times New Roman" w:hAnsi="Times New Roman" w:cs="Times New Roman"/>
          <w:sz w:val="24"/>
          <w:szCs w:val="24"/>
        </w:rPr>
      </w:pPr>
    </w:p>
    <w:p w14:paraId="35E177EA" w14:textId="77777777" w:rsidR="00F2343E" w:rsidRPr="00BA2042" w:rsidRDefault="00F2343E" w:rsidP="00F2343E">
      <w:pPr>
        <w:spacing w:line="360" w:lineRule="auto"/>
        <w:jc w:val="both"/>
        <w:rPr>
          <w:rFonts w:ascii="Times New Roman" w:hAnsi="Times New Roman" w:cs="Times New Roman"/>
          <w:sz w:val="24"/>
          <w:szCs w:val="24"/>
        </w:rPr>
      </w:pPr>
    </w:p>
    <w:p w14:paraId="25C218D0" w14:textId="77777777" w:rsidR="00F2343E" w:rsidRDefault="00F2343E" w:rsidP="00F2343E">
      <w:pPr>
        <w:rPr>
          <w:rFonts w:ascii="Times New Roman" w:hAnsi="Times New Roman" w:cs="Times New Roman"/>
          <w:sz w:val="24"/>
          <w:szCs w:val="24"/>
        </w:rPr>
      </w:pPr>
    </w:p>
    <w:p w14:paraId="223E9E02" w14:textId="77777777" w:rsidR="00F2343E" w:rsidRDefault="00F2343E" w:rsidP="00F2343E">
      <w:pPr>
        <w:rPr>
          <w:rFonts w:ascii="Times New Roman" w:hAnsi="Times New Roman" w:cs="Times New Roman"/>
          <w:sz w:val="24"/>
          <w:szCs w:val="24"/>
        </w:rPr>
      </w:pPr>
      <w:r>
        <w:rPr>
          <w:rFonts w:ascii="Times New Roman" w:hAnsi="Times New Roman" w:cs="Times New Roman"/>
          <w:sz w:val="24"/>
          <w:szCs w:val="24"/>
        </w:rPr>
        <w:br w:type="page"/>
      </w:r>
    </w:p>
    <w:p w14:paraId="57408047" w14:textId="77777777" w:rsidR="00F2343E" w:rsidRPr="00D27D05" w:rsidRDefault="00F2343E" w:rsidP="00F2343E">
      <w:pPr>
        <w:jc w:val="center"/>
        <w:rPr>
          <w:rFonts w:ascii="Times New Roman" w:hAnsi="Times New Roman" w:cs="Times New Roman"/>
          <w:b/>
          <w:bCs/>
          <w:sz w:val="32"/>
          <w:szCs w:val="40"/>
          <w:u w:val="single"/>
        </w:rPr>
      </w:pPr>
      <w:r>
        <w:rPr>
          <w:rFonts w:ascii="Times New Roman" w:hAnsi="Times New Roman" w:cs="Times New Roman"/>
          <w:b/>
          <w:bCs/>
          <w:sz w:val="32"/>
          <w:szCs w:val="40"/>
          <w:u w:val="single"/>
        </w:rPr>
        <w:lastRenderedPageBreak/>
        <w:t xml:space="preserve"> </w:t>
      </w:r>
      <w:r w:rsidRPr="00D27D05">
        <w:rPr>
          <w:rFonts w:ascii="Times New Roman" w:hAnsi="Times New Roman" w:cs="Times New Roman"/>
          <w:b/>
          <w:bCs/>
          <w:sz w:val="32"/>
          <w:szCs w:val="40"/>
          <w:u w:val="single"/>
        </w:rPr>
        <w:t>TABLE OF CONTENT</w:t>
      </w:r>
    </w:p>
    <w:p w14:paraId="6085FD8E" w14:textId="77777777" w:rsidR="00F2343E" w:rsidRPr="00D27D05" w:rsidRDefault="00F2343E" w:rsidP="00F2343E">
      <w:pPr>
        <w:jc w:val="center"/>
        <w:rPr>
          <w:rFonts w:ascii="Times New Roman" w:hAnsi="Times New Roman" w:cs="Times New Roman"/>
          <w:b/>
          <w:bCs/>
          <w:sz w:val="32"/>
          <w:szCs w:val="40"/>
          <w:u w:val="single"/>
        </w:rPr>
      </w:pPr>
    </w:p>
    <w:p w14:paraId="0F5D21A8" w14:textId="77777777"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bCs/>
          <w:sz w:val="28"/>
          <w:szCs w:val="36"/>
          <w:u w:val="single"/>
        </w:rPr>
        <w:t>Chapter 1 INTRODUCTION</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sz w:val="24"/>
          <w:szCs w:val="32"/>
        </w:rPr>
        <w:t>(</w:t>
      </w:r>
      <w:proofErr w:type="gramEnd"/>
      <w:r w:rsidRPr="00D27D05">
        <w:rPr>
          <w:rFonts w:ascii="Times New Roman" w:hAnsi="Times New Roman" w:cs="Times New Roman"/>
          <w:sz w:val="24"/>
          <w:szCs w:val="32"/>
        </w:rPr>
        <w:t xml:space="preserve">Page: </w:t>
      </w:r>
      <w:r>
        <w:rPr>
          <w:rFonts w:ascii="Times New Roman" w:hAnsi="Times New Roman" w:cs="Times New Roman"/>
          <w:sz w:val="24"/>
          <w:szCs w:val="32"/>
        </w:rPr>
        <w:t>6</w:t>
      </w:r>
      <w:r w:rsidRPr="00D27D05">
        <w:rPr>
          <w:rFonts w:ascii="Times New Roman" w:hAnsi="Times New Roman" w:cs="Times New Roman"/>
          <w:sz w:val="24"/>
          <w:szCs w:val="32"/>
        </w:rPr>
        <w:t xml:space="preserve"> - </w:t>
      </w:r>
      <w:r>
        <w:rPr>
          <w:rFonts w:ascii="Times New Roman" w:hAnsi="Times New Roman" w:cs="Times New Roman"/>
          <w:sz w:val="24"/>
          <w:szCs w:val="32"/>
        </w:rPr>
        <w:t>8</w:t>
      </w:r>
      <w:r w:rsidRPr="00D27D05">
        <w:rPr>
          <w:rFonts w:ascii="Times New Roman" w:hAnsi="Times New Roman" w:cs="Times New Roman"/>
          <w:sz w:val="24"/>
          <w:szCs w:val="32"/>
        </w:rPr>
        <w:t>)</w:t>
      </w:r>
    </w:p>
    <w:p w14:paraId="02E0E12F" w14:textId="77777777" w:rsidR="00F2343E" w:rsidRPr="00D27D05" w:rsidRDefault="00F2343E" w:rsidP="00F2343E">
      <w:pPr>
        <w:pStyle w:val="ListParagraph"/>
        <w:numPr>
          <w:ilvl w:val="0"/>
          <w:numId w:val="1"/>
        </w:numPr>
        <w:rPr>
          <w:rFonts w:ascii="Times New Roman" w:hAnsi="Times New Roman" w:cs="Times New Roman"/>
          <w:sz w:val="24"/>
          <w:szCs w:val="32"/>
        </w:rPr>
      </w:pPr>
      <w:r w:rsidRPr="00D27D05">
        <w:rPr>
          <w:rFonts w:ascii="Times New Roman" w:hAnsi="Times New Roman" w:cs="Times New Roman"/>
          <w:sz w:val="24"/>
          <w:szCs w:val="32"/>
        </w:rPr>
        <w:t>Introduction</w:t>
      </w:r>
    </w:p>
    <w:p w14:paraId="082B6F91" w14:textId="77777777" w:rsidR="00F2343E" w:rsidRPr="00D27D05" w:rsidRDefault="00F2343E" w:rsidP="00F2343E">
      <w:pPr>
        <w:pStyle w:val="ListParagraph"/>
        <w:numPr>
          <w:ilvl w:val="0"/>
          <w:numId w:val="1"/>
        </w:numPr>
        <w:rPr>
          <w:rFonts w:ascii="Times New Roman" w:hAnsi="Times New Roman" w:cs="Times New Roman"/>
          <w:sz w:val="24"/>
          <w:szCs w:val="32"/>
        </w:rPr>
      </w:pPr>
      <w:r w:rsidRPr="00D27D05">
        <w:rPr>
          <w:rFonts w:ascii="Times New Roman" w:hAnsi="Times New Roman" w:cs="Times New Roman"/>
          <w:sz w:val="24"/>
          <w:szCs w:val="32"/>
        </w:rPr>
        <w:t>Objective</w:t>
      </w:r>
    </w:p>
    <w:p w14:paraId="0563B698" w14:textId="77777777" w:rsidR="00F2343E" w:rsidRPr="00D27D05" w:rsidRDefault="00F2343E" w:rsidP="00F2343E">
      <w:pPr>
        <w:pStyle w:val="ListParagraph"/>
        <w:numPr>
          <w:ilvl w:val="0"/>
          <w:numId w:val="1"/>
        </w:numPr>
        <w:rPr>
          <w:rFonts w:ascii="Times New Roman" w:hAnsi="Times New Roman" w:cs="Times New Roman"/>
          <w:sz w:val="24"/>
          <w:szCs w:val="32"/>
        </w:rPr>
      </w:pPr>
      <w:r w:rsidRPr="00D27D05">
        <w:rPr>
          <w:rFonts w:ascii="Times New Roman" w:hAnsi="Times New Roman" w:cs="Times New Roman"/>
          <w:sz w:val="24"/>
          <w:szCs w:val="32"/>
        </w:rPr>
        <w:t>Advantages</w:t>
      </w:r>
    </w:p>
    <w:p w14:paraId="5D609011" w14:textId="77777777" w:rsidR="00F2343E" w:rsidRPr="00D27D05" w:rsidRDefault="00F2343E" w:rsidP="00F2343E">
      <w:pPr>
        <w:pStyle w:val="ListParagraph"/>
        <w:numPr>
          <w:ilvl w:val="0"/>
          <w:numId w:val="1"/>
        </w:numPr>
        <w:rPr>
          <w:rFonts w:ascii="Times New Roman" w:hAnsi="Times New Roman" w:cs="Times New Roman"/>
          <w:sz w:val="24"/>
          <w:szCs w:val="32"/>
        </w:rPr>
      </w:pPr>
      <w:r w:rsidRPr="00D27D05">
        <w:rPr>
          <w:rFonts w:ascii="Times New Roman" w:hAnsi="Times New Roman" w:cs="Times New Roman"/>
          <w:sz w:val="24"/>
          <w:szCs w:val="32"/>
        </w:rPr>
        <w:t>Problem Statement</w:t>
      </w:r>
    </w:p>
    <w:p w14:paraId="5C83C939" w14:textId="77777777"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bCs/>
          <w:sz w:val="28"/>
          <w:szCs w:val="36"/>
          <w:u w:val="single"/>
        </w:rPr>
        <w:t>Chapter 2 LITERATURE SURVEY</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rPr>
        <w:t>(</w:t>
      </w:r>
      <w:proofErr w:type="gramEnd"/>
      <w:r w:rsidRPr="00D27D05">
        <w:rPr>
          <w:rFonts w:ascii="Times New Roman" w:hAnsi="Times New Roman" w:cs="Times New Roman"/>
        </w:rPr>
        <w:t xml:space="preserve">Page: </w:t>
      </w:r>
      <w:r>
        <w:rPr>
          <w:rFonts w:ascii="Times New Roman" w:hAnsi="Times New Roman" w:cs="Times New Roman"/>
        </w:rPr>
        <w:t>9</w:t>
      </w:r>
      <w:r w:rsidRPr="00D27D05">
        <w:rPr>
          <w:rFonts w:ascii="Times New Roman" w:hAnsi="Times New Roman" w:cs="Times New Roman"/>
        </w:rPr>
        <w:t xml:space="preserve"> – 1</w:t>
      </w:r>
      <w:r>
        <w:rPr>
          <w:rFonts w:ascii="Times New Roman" w:hAnsi="Times New Roman" w:cs="Times New Roman"/>
        </w:rPr>
        <w:t>1</w:t>
      </w:r>
      <w:r w:rsidRPr="00D27D05">
        <w:rPr>
          <w:rFonts w:ascii="Times New Roman" w:hAnsi="Times New Roman" w:cs="Times New Roman"/>
        </w:rPr>
        <w:t>)</w:t>
      </w:r>
    </w:p>
    <w:p w14:paraId="46CB7BFA" w14:textId="77777777" w:rsidR="00F2343E" w:rsidRPr="00D27D05" w:rsidRDefault="00F2343E" w:rsidP="00F2343E">
      <w:pPr>
        <w:pStyle w:val="ListParagraph"/>
        <w:numPr>
          <w:ilvl w:val="0"/>
          <w:numId w:val="2"/>
        </w:numPr>
        <w:rPr>
          <w:rFonts w:ascii="Times New Roman" w:hAnsi="Times New Roman" w:cs="Times New Roman"/>
          <w:bCs/>
          <w:sz w:val="24"/>
          <w:szCs w:val="32"/>
        </w:rPr>
      </w:pPr>
      <w:r w:rsidRPr="00D27D05">
        <w:rPr>
          <w:rFonts w:ascii="Times New Roman" w:hAnsi="Times New Roman" w:cs="Times New Roman"/>
          <w:bCs/>
          <w:sz w:val="24"/>
          <w:szCs w:val="32"/>
        </w:rPr>
        <w:t>Literature Survey</w:t>
      </w:r>
    </w:p>
    <w:p w14:paraId="076011B9" w14:textId="77E0A646"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sz w:val="28"/>
          <w:szCs w:val="36"/>
          <w:u w:val="single"/>
        </w:rPr>
        <w:t xml:space="preserve">Chapter 3 </w:t>
      </w:r>
      <w:r w:rsidRPr="00D27D05">
        <w:rPr>
          <w:rFonts w:ascii="Times New Roman" w:hAnsi="Times New Roman" w:cs="Times New Roman"/>
          <w:b/>
          <w:bCs/>
          <w:sz w:val="28"/>
          <w:szCs w:val="36"/>
          <w:u w:val="single"/>
        </w:rPr>
        <w:t>METHODOLOGY AND PLAN</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rPr>
        <w:t>(</w:t>
      </w:r>
      <w:proofErr w:type="gramEnd"/>
      <w:r w:rsidRPr="00D27D05">
        <w:rPr>
          <w:rFonts w:ascii="Times New Roman" w:hAnsi="Times New Roman" w:cs="Times New Roman"/>
        </w:rPr>
        <w:t>Page: 1</w:t>
      </w:r>
      <w:r>
        <w:rPr>
          <w:rFonts w:ascii="Times New Roman" w:hAnsi="Times New Roman" w:cs="Times New Roman"/>
        </w:rPr>
        <w:t>2</w:t>
      </w:r>
      <w:r w:rsidRPr="00D27D05">
        <w:rPr>
          <w:rFonts w:ascii="Times New Roman" w:hAnsi="Times New Roman" w:cs="Times New Roman"/>
        </w:rPr>
        <w:t xml:space="preserve"> – </w:t>
      </w:r>
      <w:r w:rsidR="004972A3">
        <w:rPr>
          <w:rFonts w:ascii="Times New Roman" w:hAnsi="Times New Roman" w:cs="Times New Roman"/>
        </w:rPr>
        <w:t>15</w:t>
      </w:r>
      <w:r w:rsidRPr="00D27D05">
        <w:rPr>
          <w:rFonts w:ascii="Times New Roman" w:hAnsi="Times New Roman" w:cs="Times New Roman"/>
        </w:rPr>
        <w:t>)</w:t>
      </w:r>
    </w:p>
    <w:p w14:paraId="0B9488E7" w14:textId="77777777" w:rsidR="00F2343E" w:rsidRPr="00D27D05" w:rsidRDefault="00F2343E" w:rsidP="00F2343E">
      <w:pPr>
        <w:pStyle w:val="ListParagraph"/>
        <w:numPr>
          <w:ilvl w:val="0"/>
          <w:numId w:val="2"/>
        </w:numPr>
        <w:rPr>
          <w:rFonts w:ascii="Times New Roman" w:hAnsi="Times New Roman" w:cs="Times New Roman"/>
          <w:bCs/>
          <w:sz w:val="24"/>
          <w:szCs w:val="32"/>
        </w:rPr>
      </w:pPr>
      <w:r w:rsidRPr="00D27D05">
        <w:rPr>
          <w:rFonts w:ascii="Times New Roman" w:hAnsi="Times New Roman" w:cs="Times New Roman"/>
          <w:bCs/>
          <w:sz w:val="24"/>
          <w:szCs w:val="32"/>
        </w:rPr>
        <w:t>Dataset Training</w:t>
      </w:r>
    </w:p>
    <w:p w14:paraId="5C54BD37" w14:textId="77777777" w:rsidR="00F2343E" w:rsidRPr="00D27D05" w:rsidRDefault="00F2343E" w:rsidP="00F2343E">
      <w:pPr>
        <w:pStyle w:val="ListParagraph"/>
        <w:numPr>
          <w:ilvl w:val="0"/>
          <w:numId w:val="2"/>
        </w:numPr>
        <w:rPr>
          <w:rFonts w:ascii="Times New Roman" w:hAnsi="Times New Roman" w:cs="Times New Roman"/>
          <w:bCs/>
          <w:sz w:val="24"/>
          <w:szCs w:val="32"/>
        </w:rPr>
      </w:pPr>
      <w:r w:rsidRPr="00D27D05">
        <w:rPr>
          <w:rFonts w:ascii="Times New Roman" w:hAnsi="Times New Roman" w:cs="Times New Roman"/>
          <w:bCs/>
          <w:sz w:val="24"/>
          <w:szCs w:val="32"/>
        </w:rPr>
        <w:t>Model Building</w:t>
      </w:r>
    </w:p>
    <w:p w14:paraId="39EBC2C5" w14:textId="77777777" w:rsidR="00F2343E" w:rsidRPr="00D27D05" w:rsidRDefault="00F2343E" w:rsidP="00F2343E">
      <w:pPr>
        <w:pStyle w:val="ListParagraph"/>
        <w:numPr>
          <w:ilvl w:val="0"/>
          <w:numId w:val="2"/>
        </w:numPr>
        <w:rPr>
          <w:rFonts w:ascii="Times New Roman" w:hAnsi="Times New Roman" w:cs="Times New Roman"/>
          <w:bCs/>
          <w:sz w:val="24"/>
          <w:szCs w:val="32"/>
        </w:rPr>
      </w:pPr>
      <w:r w:rsidRPr="00D27D05">
        <w:rPr>
          <w:rFonts w:ascii="Times New Roman" w:hAnsi="Times New Roman" w:cs="Times New Roman"/>
          <w:bCs/>
          <w:sz w:val="24"/>
          <w:szCs w:val="32"/>
        </w:rPr>
        <w:t>Validation &amp; Testing</w:t>
      </w:r>
    </w:p>
    <w:p w14:paraId="249BC69A" w14:textId="77777777" w:rsidR="00F2343E" w:rsidRPr="00D27D05" w:rsidRDefault="00F2343E" w:rsidP="00F2343E">
      <w:pPr>
        <w:pStyle w:val="ListParagraph"/>
        <w:numPr>
          <w:ilvl w:val="0"/>
          <w:numId w:val="2"/>
        </w:numPr>
        <w:rPr>
          <w:rFonts w:ascii="Times New Roman" w:hAnsi="Times New Roman" w:cs="Times New Roman"/>
          <w:bCs/>
          <w:sz w:val="24"/>
          <w:szCs w:val="32"/>
        </w:rPr>
      </w:pPr>
      <w:r w:rsidRPr="00D27D05">
        <w:rPr>
          <w:rFonts w:ascii="Times New Roman" w:hAnsi="Times New Roman" w:cs="Times New Roman"/>
          <w:bCs/>
          <w:sz w:val="24"/>
          <w:szCs w:val="32"/>
        </w:rPr>
        <w:t>Planning</w:t>
      </w:r>
    </w:p>
    <w:p w14:paraId="071EBCEB" w14:textId="727AD832"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bCs/>
          <w:sz w:val="28"/>
          <w:szCs w:val="36"/>
          <w:u w:val="single"/>
        </w:rPr>
        <w:t>Chapter 4 TRAINING MODEL &amp; DATASET</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rPr>
        <w:t>(</w:t>
      </w:r>
      <w:proofErr w:type="gramEnd"/>
      <w:r w:rsidRPr="00D27D05">
        <w:rPr>
          <w:rFonts w:ascii="Times New Roman" w:hAnsi="Times New Roman" w:cs="Times New Roman"/>
        </w:rPr>
        <w:t>Page: 1</w:t>
      </w:r>
      <w:r w:rsidR="004972A3">
        <w:rPr>
          <w:rFonts w:ascii="Times New Roman" w:hAnsi="Times New Roman" w:cs="Times New Roman"/>
        </w:rPr>
        <w:t>6</w:t>
      </w:r>
      <w:r w:rsidRPr="00D27D05">
        <w:rPr>
          <w:rFonts w:ascii="Times New Roman" w:hAnsi="Times New Roman" w:cs="Times New Roman"/>
        </w:rPr>
        <w:t xml:space="preserve"> – </w:t>
      </w:r>
      <w:r>
        <w:rPr>
          <w:rFonts w:ascii="Times New Roman" w:hAnsi="Times New Roman" w:cs="Times New Roman"/>
        </w:rPr>
        <w:t>1</w:t>
      </w:r>
      <w:r w:rsidR="004972A3">
        <w:rPr>
          <w:rFonts w:ascii="Times New Roman" w:hAnsi="Times New Roman" w:cs="Times New Roman"/>
        </w:rPr>
        <w:t>9</w:t>
      </w:r>
      <w:r w:rsidRPr="00D27D05">
        <w:rPr>
          <w:rFonts w:ascii="Times New Roman" w:hAnsi="Times New Roman" w:cs="Times New Roman"/>
        </w:rPr>
        <w:t>)</w:t>
      </w:r>
    </w:p>
    <w:p w14:paraId="414234F9" w14:textId="77777777" w:rsidR="00F2343E" w:rsidRPr="00D27D05" w:rsidRDefault="00F2343E" w:rsidP="00F2343E">
      <w:pPr>
        <w:pStyle w:val="ListParagraph"/>
        <w:numPr>
          <w:ilvl w:val="0"/>
          <w:numId w:val="3"/>
        </w:numPr>
        <w:rPr>
          <w:rFonts w:ascii="Times New Roman" w:hAnsi="Times New Roman" w:cs="Times New Roman"/>
          <w:bCs/>
          <w:sz w:val="24"/>
          <w:szCs w:val="32"/>
        </w:rPr>
      </w:pPr>
      <w:r w:rsidRPr="00D27D05">
        <w:rPr>
          <w:rFonts w:ascii="Times New Roman" w:hAnsi="Times New Roman" w:cs="Times New Roman"/>
          <w:bCs/>
          <w:sz w:val="24"/>
          <w:szCs w:val="32"/>
        </w:rPr>
        <w:t>Implementation Work</w:t>
      </w:r>
    </w:p>
    <w:p w14:paraId="23F717BD" w14:textId="77777777" w:rsidR="00F2343E" w:rsidRPr="00D27D05" w:rsidRDefault="00F2343E" w:rsidP="00F2343E">
      <w:pPr>
        <w:pStyle w:val="ListParagraph"/>
        <w:numPr>
          <w:ilvl w:val="0"/>
          <w:numId w:val="3"/>
        </w:numPr>
        <w:rPr>
          <w:rFonts w:ascii="Times New Roman" w:hAnsi="Times New Roman" w:cs="Times New Roman"/>
          <w:bCs/>
          <w:sz w:val="24"/>
          <w:szCs w:val="32"/>
        </w:rPr>
      </w:pPr>
      <w:r w:rsidRPr="00D27D05">
        <w:rPr>
          <w:rFonts w:ascii="Times New Roman" w:hAnsi="Times New Roman" w:cs="Times New Roman"/>
          <w:bCs/>
          <w:sz w:val="24"/>
          <w:szCs w:val="32"/>
        </w:rPr>
        <w:t xml:space="preserve">Model Deployment with </w:t>
      </w:r>
      <w:r>
        <w:rPr>
          <w:rFonts w:ascii="Times New Roman" w:hAnsi="Times New Roman" w:cs="Times New Roman"/>
          <w:bCs/>
          <w:sz w:val="24"/>
          <w:szCs w:val="32"/>
        </w:rPr>
        <w:t>Streamlit</w:t>
      </w:r>
      <w:r w:rsidRPr="00D27D05">
        <w:rPr>
          <w:rFonts w:ascii="Times New Roman" w:hAnsi="Times New Roman" w:cs="Times New Roman"/>
          <w:bCs/>
          <w:sz w:val="24"/>
          <w:szCs w:val="32"/>
        </w:rPr>
        <w:t xml:space="preserve"> </w:t>
      </w:r>
    </w:p>
    <w:p w14:paraId="59567AFC" w14:textId="70F97313"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bCs/>
          <w:sz w:val="28"/>
          <w:szCs w:val="36"/>
          <w:u w:val="single"/>
        </w:rPr>
        <w:t xml:space="preserve">Chapter 5 </w:t>
      </w:r>
      <w:r>
        <w:rPr>
          <w:rFonts w:ascii="Times New Roman" w:hAnsi="Times New Roman" w:cs="Times New Roman"/>
          <w:b/>
          <w:bCs/>
          <w:sz w:val="28"/>
          <w:szCs w:val="36"/>
          <w:u w:val="single"/>
        </w:rPr>
        <w:t>REQUIREMENT ANALYSIS</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rPr>
        <w:t>(</w:t>
      </w:r>
      <w:proofErr w:type="gramEnd"/>
      <w:r w:rsidRPr="00D27D05">
        <w:rPr>
          <w:rFonts w:ascii="Times New Roman" w:hAnsi="Times New Roman" w:cs="Times New Roman"/>
        </w:rPr>
        <w:t xml:space="preserve">Page: </w:t>
      </w:r>
      <w:r w:rsidR="004972A3">
        <w:rPr>
          <w:rFonts w:ascii="Times New Roman" w:hAnsi="Times New Roman" w:cs="Times New Roman"/>
        </w:rPr>
        <w:t>20</w:t>
      </w:r>
      <w:r w:rsidRPr="00D27D05">
        <w:rPr>
          <w:rFonts w:ascii="Times New Roman" w:hAnsi="Times New Roman" w:cs="Times New Roman"/>
        </w:rPr>
        <w:t xml:space="preserve"> – </w:t>
      </w:r>
      <w:r w:rsidR="004972A3">
        <w:rPr>
          <w:rFonts w:ascii="Times New Roman" w:hAnsi="Times New Roman" w:cs="Times New Roman"/>
        </w:rPr>
        <w:t>23</w:t>
      </w:r>
      <w:r w:rsidRPr="00D27D05">
        <w:rPr>
          <w:rFonts w:ascii="Times New Roman" w:hAnsi="Times New Roman" w:cs="Times New Roman"/>
        </w:rPr>
        <w:t>)</w:t>
      </w:r>
    </w:p>
    <w:p w14:paraId="65B900C4" w14:textId="77777777" w:rsidR="00F2343E" w:rsidRPr="00D27D05" w:rsidRDefault="00F2343E" w:rsidP="00F2343E">
      <w:pPr>
        <w:pStyle w:val="ListParagraph"/>
        <w:numPr>
          <w:ilvl w:val="0"/>
          <w:numId w:val="4"/>
        </w:numPr>
        <w:rPr>
          <w:rFonts w:ascii="Times New Roman" w:hAnsi="Times New Roman" w:cs="Times New Roman"/>
          <w:sz w:val="24"/>
          <w:szCs w:val="32"/>
        </w:rPr>
      </w:pPr>
      <w:r w:rsidRPr="00D27D05">
        <w:rPr>
          <w:rFonts w:ascii="Times New Roman" w:hAnsi="Times New Roman" w:cs="Times New Roman"/>
          <w:sz w:val="24"/>
          <w:szCs w:val="32"/>
        </w:rPr>
        <w:t>Requirement analysis</w:t>
      </w:r>
    </w:p>
    <w:p w14:paraId="055F5CA3" w14:textId="77777777" w:rsidR="00F2343E" w:rsidRPr="00D27D05" w:rsidRDefault="00F2343E" w:rsidP="00F2343E">
      <w:pPr>
        <w:pStyle w:val="ListParagraph"/>
        <w:numPr>
          <w:ilvl w:val="0"/>
          <w:numId w:val="5"/>
        </w:numPr>
        <w:rPr>
          <w:rFonts w:ascii="Times New Roman" w:hAnsi="Times New Roman" w:cs="Times New Roman"/>
          <w:sz w:val="24"/>
          <w:szCs w:val="32"/>
        </w:rPr>
      </w:pPr>
      <w:r w:rsidRPr="00D27D05">
        <w:rPr>
          <w:rFonts w:ascii="Times New Roman" w:hAnsi="Times New Roman" w:cs="Times New Roman"/>
          <w:sz w:val="24"/>
          <w:szCs w:val="32"/>
        </w:rPr>
        <w:t>Tools and Technologies</w:t>
      </w:r>
    </w:p>
    <w:p w14:paraId="36718F3D" w14:textId="77777777" w:rsidR="00F2343E" w:rsidRPr="00D27D05" w:rsidRDefault="00F2343E" w:rsidP="00F2343E">
      <w:pPr>
        <w:pStyle w:val="ListParagraph"/>
        <w:numPr>
          <w:ilvl w:val="0"/>
          <w:numId w:val="5"/>
        </w:numPr>
        <w:rPr>
          <w:rFonts w:ascii="Times New Roman" w:hAnsi="Times New Roman" w:cs="Times New Roman"/>
          <w:sz w:val="24"/>
          <w:szCs w:val="32"/>
        </w:rPr>
      </w:pPr>
      <w:r w:rsidRPr="00D27D05">
        <w:rPr>
          <w:rFonts w:ascii="Times New Roman" w:hAnsi="Times New Roman" w:cs="Times New Roman"/>
          <w:sz w:val="24"/>
          <w:szCs w:val="32"/>
        </w:rPr>
        <w:t>Hardware requirement</w:t>
      </w:r>
    </w:p>
    <w:p w14:paraId="3D90EF93" w14:textId="77777777" w:rsidR="00F2343E" w:rsidRPr="00473C75" w:rsidRDefault="00F2343E" w:rsidP="00F2343E">
      <w:pPr>
        <w:pStyle w:val="ListParagraph"/>
        <w:numPr>
          <w:ilvl w:val="0"/>
          <w:numId w:val="5"/>
        </w:numPr>
        <w:rPr>
          <w:rFonts w:ascii="Times New Roman" w:hAnsi="Times New Roman" w:cs="Times New Roman"/>
          <w:sz w:val="24"/>
          <w:szCs w:val="32"/>
        </w:rPr>
      </w:pPr>
      <w:r w:rsidRPr="00D27D05">
        <w:rPr>
          <w:rFonts w:ascii="Times New Roman" w:hAnsi="Times New Roman" w:cs="Times New Roman"/>
          <w:sz w:val="24"/>
          <w:szCs w:val="32"/>
        </w:rPr>
        <w:t>Software requirement</w:t>
      </w:r>
    </w:p>
    <w:p w14:paraId="7C43C120" w14:textId="77777777" w:rsidR="00F2343E" w:rsidRDefault="00F2343E" w:rsidP="00F2343E">
      <w:pPr>
        <w:pStyle w:val="ListParagraph"/>
        <w:numPr>
          <w:ilvl w:val="0"/>
          <w:numId w:val="6"/>
        </w:numPr>
        <w:rPr>
          <w:rFonts w:ascii="Times New Roman" w:hAnsi="Times New Roman" w:cs="Times New Roman"/>
          <w:sz w:val="24"/>
          <w:szCs w:val="32"/>
        </w:rPr>
      </w:pPr>
      <w:r>
        <w:rPr>
          <w:rFonts w:ascii="Times New Roman" w:hAnsi="Times New Roman" w:cs="Times New Roman"/>
          <w:sz w:val="24"/>
          <w:szCs w:val="32"/>
        </w:rPr>
        <w:t>Code Snippet</w:t>
      </w:r>
    </w:p>
    <w:p w14:paraId="4E54E9F3" w14:textId="77777777" w:rsidR="00F2343E" w:rsidRPr="00D27D05" w:rsidRDefault="00F2343E" w:rsidP="00F2343E">
      <w:pPr>
        <w:pStyle w:val="ListParagraph"/>
        <w:numPr>
          <w:ilvl w:val="0"/>
          <w:numId w:val="6"/>
        </w:numPr>
        <w:rPr>
          <w:rFonts w:ascii="Times New Roman" w:hAnsi="Times New Roman" w:cs="Times New Roman"/>
          <w:sz w:val="24"/>
          <w:szCs w:val="32"/>
        </w:rPr>
      </w:pPr>
      <w:r>
        <w:rPr>
          <w:rFonts w:ascii="Times New Roman" w:hAnsi="Times New Roman" w:cs="Times New Roman"/>
          <w:sz w:val="24"/>
          <w:szCs w:val="32"/>
        </w:rPr>
        <w:t>Model View</w:t>
      </w:r>
    </w:p>
    <w:p w14:paraId="2A9FFCE6" w14:textId="17B704BD"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bCs/>
          <w:sz w:val="28"/>
          <w:szCs w:val="36"/>
          <w:u w:val="single"/>
        </w:rPr>
        <w:t>Chapter 6 Conclusion</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rPr>
        <w:t>(</w:t>
      </w:r>
      <w:proofErr w:type="gramEnd"/>
      <w:r w:rsidRPr="00D27D05">
        <w:rPr>
          <w:rFonts w:ascii="Times New Roman" w:hAnsi="Times New Roman" w:cs="Times New Roman"/>
        </w:rPr>
        <w:t xml:space="preserve">Page: </w:t>
      </w:r>
      <w:r>
        <w:rPr>
          <w:rFonts w:ascii="Times New Roman" w:hAnsi="Times New Roman" w:cs="Times New Roman"/>
        </w:rPr>
        <w:t>2</w:t>
      </w:r>
      <w:r w:rsidR="004972A3">
        <w:rPr>
          <w:rFonts w:ascii="Times New Roman" w:hAnsi="Times New Roman" w:cs="Times New Roman"/>
        </w:rPr>
        <w:t>4</w:t>
      </w:r>
      <w:r w:rsidRPr="00D27D05">
        <w:rPr>
          <w:rFonts w:ascii="Times New Roman" w:hAnsi="Times New Roman" w:cs="Times New Roman"/>
        </w:rPr>
        <w:t xml:space="preserve"> – </w:t>
      </w:r>
      <w:r w:rsidR="004972A3">
        <w:rPr>
          <w:rFonts w:ascii="Times New Roman" w:hAnsi="Times New Roman" w:cs="Times New Roman"/>
        </w:rPr>
        <w:t>26</w:t>
      </w:r>
      <w:r w:rsidRPr="00D27D05">
        <w:rPr>
          <w:rFonts w:ascii="Times New Roman" w:hAnsi="Times New Roman" w:cs="Times New Roman"/>
        </w:rPr>
        <w:t>)</w:t>
      </w:r>
    </w:p>
    <w:p w14:paraId="56B5D36D" w14:textId="77777777" w:rsidR="00F2343E" w:rsidRPr="00D27D05" w:rsidRDefault="00F2343E" w:rsidP="00F2343E">
      <w:pPr>
        <w:pStyle w:val="ListParagraph"/>
        <w:numPr>
          <w:ilvl w:val="0"/>
          <w:numId w:val="7"/>
        </w:numPr>
        <w:rPr>
          <w:rFonts w:ascii="Times New Roman" w:hAnsi="Times New Roman" w:cs="Times New Roman"/>
          <w:b/>
          <w:bCs/>
          <w:sz w:val="28"/>
          <w:szCs w:val="36"/>
          <w:u w:val="single"/>
        </w:rPr>
      </w:pPr>
      <w:r w:rsidRPr="00D27D05">
        <w:rPr>
          <w:rFonts w:ascii="Times New Roman" w:hAnsi="Times New Roman" w:cs="Times New Roman"/>
          <w:sz w:val="24"/>
          <w:szCs w:val="32"/>
        </w:rPr>
        <w:t>Conclusion</w:t>
      </w:r>
    </w:p>
    <w:p w14:paraId="187CEE91" w14:textId="77777777" w:rsidR="00F2343E" w:rsidRPr="00D27D05" w:rsidRDefault="00F2343E" w:rsidP="00F2343E">
      <w:pPr>
        <w:pStyle w:val="ListParagraph"/>
        <w:numPr>
          <w:ilvl w:val="0"/>
          <w:numId w:val="7"/>
        </w:numPr>
        <w:rPr>
          <w:rFonts w:ascii="Times New Roman" w:hAnsi="Times New Roman" w:cs="Times New Roman"/>
          <w:b/>
          <w:bCs/>
          <w:sz w:val="28"/>
          <w:szCs w:val="36"/>
          <w:u w:val="single"/>
        </w:rPr>
      </w:pPr>
      <w:r w:rsidRPr="00D27D05">
        <w:rPr>
          <w:rFonts w:ascii="Times New Roman" w:hAnsi="Times New Roman" w:cs="Times New Roman"/>
          <w:sz w:val="24"/>
          <w:szCs w:val="32"/>
        </w:rPr>
        <w:t>Future Scope</w:t>
      </w:r>
    </w:p>
    <w:p w14:paraId="0BD8EEB8" w14:textId="66609527" w:rsidR="00F2343E" w:rsidRPr="00D27D05" w:rsidRDefault="00F2343E" w:rsidP="00F2343E">
      <w:pPr>
        <w:rPr>
          <w:rFonts w:ascii="Times New Roman" w:hAnsi="Times New Roman" w:cs="Times New Roman"/>
          <w:sz w:val="28"/>
          <w:szCs w:val="36"/>
        </w:rPr>
      </w:pPr>
      <w:r w:rsidRPr="00D27D05">
        <w:rPr>
          <w:rFonts w:ascii="Times New Roman" w:hAnsi="Times New Roman" w:cs="Times New Roman"/>
          <w:b/>
          <w:bCs/>
          <w:sz w:val="28"/>
          <w:szCs w:val="36"/>
          <w:u w:val="single"/>
        </w:rPr>
        <w:t>Chapter 7 References</w:t>
      </w:r>
      <w:r w:rsidRPr="00D27D05">
        <w:rPr>
          <w:rFonts w:ascii="Times New Roman" w:hAnsi="Times New Roman" w:cs="Times New Roman"/>
          <w:sz w:val="28"/>
          <w:szCs w:val="36"/>
        </w:rPr>
        <w:t xml:space="preserve">                                                                     </w:t>
      </w:r>
      <w:proofErr w:type="gramStart"/>
      <w:r w:rsidRPr="00D27D05">
        <w:rPr>
          <w:rFonts w:ascii="Times New Roman" w:hAnsi="Times New Roman" w:cs="Times New Roman"/>
          <w:sz w:val="28"/>
          <w:szCs w:val="36"/>
        </w:rPr>
        <w:t xml:space="preserve">   </w:t>
      </w:r>
      <w:r w:rsidRPr="00D27D05">
        <w:rPr>
          <w:rFonts w:ascii="Times New Roman" w:hAnsi="Times New Roman" w:cs="Times New Roman"/>
        </w:rPr>
        <w:t>(</w:t>
      </w:r>
      <w:proofErr w:type="gramEnd"/>
      <w:r w:rsidRPr="00D27D05">
        <w:rPr>
          <w:rFonts w:ascii="Times New Roman" w:hAnsi="Times New Roman" w:cs="Times New Roman"/>
        </w:rPr>
        <w:t xml:space="preserve">Page: </w:t>
      </w:r>
      <w:r w:rsidR="004972A3">
        <w:rPr>
          <w:rFonts w:ascii="Times New Roman" w:hAnsi="Times New Roman" w:cs="Times New Roman"/>
        </w:rPr>
        <w:t>27</w:t>
      </w:r>
      <w:r w:rsidRPr="00D27D05">
        <w:rPr>
          <w:rFonts w:ascii="Times New Roman" w:hAnsi="Times New Roman" w:cs="Times New Roman"/>
        </w:rPr>
        <w:t xml:space="preserve"> – </w:t>
      </w:r>
      <w:r w:rsidR="004972A3">
        <w:rPr>
          <w:rFonts w:ascii="Times New Roman" w:hAnsi="Times New Roman" w:cs="Times New Roman"/>
        </w:rPr>
        <w:t>28</w:t>
      </w:r>
      <w:r w:rsidRPr="00D27D05">
        <w:rPr>
          <w:rFonts w:ascii="Times New Roman" w:hAnsi="Times New Roman" w:cs="Times New Roman"/>
        </w:rPr>
        <w:t>)</w:t>
      </w:r>
    </w:p>
    <w:p w14:paraId="1C4ACB9B" w14:textId="77777777" w:rsidR="00F2343E" w:rsidRDefault="00F2343E" w:rsidP="00F2343E">
      <w:pPr>
        <w:spacing w:line="360" w:lineRule="auto"/>
        <w:jc w:val="both"/>
        <w:rPr>
          <w:rFonts w:ascii="Times New Roman" w:hAnsi="Times New Roman" w:cs="Times New Roman"/>
          <w:bCs/>
          <w:sz w:val="24"/>
          <w:szCs w:val="32"/>
        </w:rPr>
      </w:pPr>
      <w:r w:rsidRPr="00D27D05">
        <w:rPr>
          <w:rFonts w:ascii="Times New Roman" w:hAnsi="Times New Roman" w:cs="Times New Roman"/>
          <w:bCs/>
          <w:sz w:val="24"/>
          <w:szCs w:val="32"/>
        </w:rPr>
        <w:t>References</w:t>
      </w:r>
    </w:p>
    <w:p w14:paraId="7C71CD13" w14:textId="77777777" w:rsidR="00F2343E" w:rsidRDefault="00F2343E" w:rsidP="00F2343E">
      <w:pPr>
        <w:rPr>
          <w:rFonts w:ascii="Times New Roman" w:hAnsi="Times New Roman" w:cs="Times New Roman"/>
          <w:bCs/>
          <w:sz w:val="24"/>
          <w:szCs w:val="32"/>
        </w:rPr>
      </w:pPr>
      <w:r>
        <w:rPr>
          <w:rFonts w:ascii="Times New Roman" w:hAnsi="Times New Roman" w:cs="Times New Roman"/>
          <w:bCs/>
          <w:sz w:val="24"/>
          <w:szCs w:val="32"/>
        </w:rPr>
        <w:br w:type="page"/>
      </w:r>
    </w:p>
    <w:p w14:paraId="34D554F4" w14:textId="77777777" w:rsidR="00F2343E" w:rsidRDefault="00F2343E" w:rsidP="00F2343E">
      <w:pPr>
        <w:spacing w:line="360" w:lineRule="auto"/>
        <w:jc w:val="center"/>
        <w:rPr>
          <w:rFonts w:ascii="Times New Roman" w:hAnsi="Times New Roman" w:cs="Times New Roman"/>
          <w:b/>
          <w:bCs/>
          <w:sz w:val="36"/>
          <w:szCs w:val="36"/>
          <w:u w:val="single"/>
        </w:rPr>
      </w:pPr>
      <w:r w:rsidRPr="0068116A">
        <w:rPr>
          <w:rFonts w:ascii="Times New Roman" w:hAnsi="Times New Roman" w:cs="Times New Roman"/>
          <w:b/>
          <w:bCs/>
          <w:sz w:val="36"/>
          <w:szCs w:val="36"/>
          <w:u w:val="single"/>
        </w:rPr>
        <w:lastRenderedPageBreak/>
        <w:t>CHAPTER 1</w:t>
      </w:r>
    </w:p>
    <w:p w14:paraId="7728E2A3" w14:textId="77777777" w:rsidR="00F2343E" w:rsidRDefault="00F2343E" w:rsidP="00F2343E">
      <w:pPr>
        <w:spacing w:line="36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INTRODUCTION</w:t>
      </w:r>
    </w:p>
    <w:p w14:paraId="66E70A93"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Soil health plays a central role in ensuring agricultural productivity, sustainability, and environmental balance. With increasing pressure on farmers to grow more food on limited land, understanding and managing soil fertility has become more critical than ever. Fertile soil not only supports healthy plant growth but also ensures the optimal use of water, fertilizers, and other resources.</w:t>
      </w:r>
    </w:p>
    <w:p w14:paraId="488D9141"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Traditionally, soil testing has been conducted in laboratories through chemical analysis. While these methods are accurate, they are often expensive, time-consuming, and not easily accessible to small and marginal farmers, especially in rural areas. The growing need for fast, affordable, and scalable soil assessment methods has led to the adoption of data-driven techniques like </w:t>
      </w:r>
      <w:r w:rsidRPr="00F2343E">
        <w:rPr>
          <w:rFonts w:ascii="Times New Roman" w:hAnsi="Times New Roman" w:cs="Times New Roman"/>
          <w:b/>
          <w:bCs/>
          <w:sz w:val="24"/>
          <w:szCs w:val="24"/>
        </w:rPr>
        <w:t>machine learning</w:t>
      </w:r>
      <w:r w:rsidRPr="00F2343E">
        <w:rPr>
          <w:rFonts w:ascii="Times New Roman" w:hAnsi="Times New Roman" w:cs="Times New Roman"/>
          <w:sz w:val="24"/>
          <w:szCs w:val="24"/>
        </w:rPr>
        <w:t>.</w:t>
      </w:r>
    </w:p>
    <w:p w14:paraId="7A0A3B02"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This project presents a </w:t>
      </w:r>
      <w:r w:rsidRPr="00F2343E">
        <w:rPr>
          <w:rFonts w:ascii="Times New Roman" w:hAnsi="Times New Roman" w:cs="Times New Roman"/>
          <w:b/>
          <w:bCs/>
          <w:sz w:val="24"/>
          <w:szCs w:val="24"/>
        </w:rPr>
        <w:t>Soil Quality Analysis system using machine learning models</w:t>
      </w:r>
      <w:r w:rsidRPr="00F2343E">
        <w:rPr>
          <w:rFonts w:ascii="Times New Roman" w:hAnsi="Times New Roman" w:cs="Times New Roman"/>
          <w:sz w:val="24"/>
          <w:szCs w:val="24"/>
        </w:rPr>
        <w:t xml:space="preserve"> to classify soil samples into three categories: </w:t>
      </w:r>
      <w:r w:rsidRPr="00F2343E">
        <w:rPr>
          <w:rFonts w:ascii="Times New Roman" w:hAnsi="Times New Roman" w:cs="Times New Roman"/>
          <w:b/>
          <w:bCs/>
          <w:sz w:val="24"/>
          <w:szCs w:val="24"/>
        </w:rPr>
        <w:t>Less Fertile</w:t>
      </w:r>
      <w:r w:rsidRPr="00F2343E">
        <w:rPr>
          <w:rFonts w:ascii="Times New Roman" w:hAnsi="Times New Roman" w:cs="Times New Roman"/>
          <w:sz w:val="24"/>
          <w:szCs w:val="24"/>
        </w:rPr>
        <w:t xml:space="preserve">, </w:t>
      </w:r>
      <w:r w:rsidRPr="00F2343E">
        <w:rPr>
          <w:rFonts w:ascii="Times New Roman" w:hAnsi="Times New Roman" w:cs="Times New Roman"/>
          <w:b/>
          <w:bCs/>
          <w:sz w:val="24"/>
          <w:szCs w:val="24"/>
        </w:rPr>
        <w:t>Fertile</w:t>
      </w:r>
      <w:r w:rsidRPr="00F2343E">
        <w:rPr>
          <w:rFonts w:ascii="Times New Roman" w:hAnsi="Times New Roman" w:cs="Times New Roman"/>
          <w:sz w:val="24"/>
          <w:szCs w:val="24"/>
        </w:rPr>
        <w:t xml:space="preserve">, and </w:t>
      </w:r>
      <w:r w:rsidRPr="00F2343E">
        <w:rPr>
          <w:rFonts w:ascii="Times New Roman" w:hAnsi="Times New Roman" w:cs="Times New Roman"/>
          <w:b/>
          <w:bCs/>
          <w:sz w:val="24"/>
          <w:szCs w:val="24"/>
        </w:rPr>
        <w:t>Highly Fertile</w:t>
      </w:r>
      <w:r w:rsidRPr="00F2343E">
        <w:rPr>
          <w:rFonts w:ascii="Times New Roman" w:hAnsi="Times New Roman" w:cs="Times New Roman"/>
          <w:sz w:val="24"/>
          <w:szCs w:val="24"/>
        </w:rPr>
        <w:t xml:space="preserve">. By using data on various soil properties such as nitrogen, phosphorus, pH, electrical conductivity, and micronutrient content, the system can predict soil fertility with high accuracy. A dataset of over </w:t>
      </w:r>
      <w:r w:rsidRPr="00F2343E">
        <w:rPr>
          <w:rFonts w:ascii="Times New Roman" w:hAnsi="Times New Roman" w:cs="Times New Roman"/>
          <w:b/>
          <w:bCs/>
          <w:sz w:val="24"/>
          <w:szCs w:val="24"/>
        </w:rPr>
        <w:t>2000 soil records</w:t>
      </w:r>
      <w:r w:rsidRPr="00F2343E">
        <w:rPr>
          <w:rFonts w:ascii="Times New Roman" w:hAnsi="Times New Roman" w:cs="Times New Roman"/>
          <w:sz w:val="24"/>
          <w:szCs w:val="24"/>
        </w:rPr>
        <w:t xml:space="preserve"> was used, sourced from </w:t>
      </w:r>
      <w:r w:rsidRPr="00F2343E">
        <w:rPr>
          <w:rFonts w:ascii="Times New Roman" w:hAnsi="Times New Roman" w:cs="Times New Roman"/>
          <w:b/>
          <w:bCs/>
          <w:sz w:val="24"/>
          <w:szCs w:val="24"/>
        </w:rPr>
        <w:t>Kaggle</w:t>
      </w:r>
      <w:r w:rsidRPr="00F2343E">
        <w:rPr>
          <w:rFonts w:ascii="Times New Roman" w:hAnsi="Times New Roman" w:cs="Times New Roman"/>
          <w:sz w:val="24"/>
          <w:szCs w:val="24"/>
        </w:rPr>
        <w:t>, and multiple machine learning algorithms were applied and compared.</w:t>
      </w:r>
    </w:p>
    <w:p w14:paraId="7586B81B"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The best-performing model, </w:t>
      </w:r>
      <w:r w:rsidRPr="00F2343E">
        <w:rPr>
          <w:rFonts w:ascii="Times New Roman" w:hAnsi="Times New Roman" w:cs="Times New Roman"/>
          <w:b/>
          <w:bCs/>
          <w:sz w:val="24"/>
          <w:szCs w:val="24"/>
        </w:rPr>
        <w:t>Random Forest Classifier</w:t>
      </w:r>
      <w:r w:rsidRPr="00F2343E">
        <w:rPr>
          <w:rFonts w:ascii="Times New Roman" w:hAnsi="Times New Roman" w:cs="Times New Roman"/>
          <w:sz w:val="24"/>
          <w:szCs w:val="24"/>
        </w:rPr>
        <w:t xml:space="preserve">, achieved </w:t>
      </w:r>
      <w:r w:rsidRPr="00F2343E">
        <w:rPr>
          <w:rFonts w:ascii="Times New Roman" w:hAnsi="Times New Roman" w:cs="Times New Roman"/>
          <w:b/>
          <w:bCs/>
          <w:sz w:val="24"/>
          <w:szCs w:val="24"/>
        </w:rPr>
        <w:t>96.51% accuracy</w:t>
      </w:r>
      <w:r w:rsidRPr="00F2343E">
        <w:rPr>
          <w:rFonts w:ascii="Times New Roman" w:hAnsi="Times New Roman" w:cs="Times New Roman"/>
          <w:sz w:val="24"/>
          <w:szCs w:val="24"/>
        </w:rPr>
        <w:t xml:space="preserve"> and was deployed using </w:t>
      </w:r>
      <w:r w:rsidRPr="00F2343E">
        <w:rPr>
          <w:rFonts w:ascii="Times New Roman" w:hAnsi="Times New Roman" w:cs="Times New Roman"/>
          <w:b/>
          <w:bCs/>
          <w:sz w:val="24"/>
          <w:szCs w:val="24"/>
        </w:rPr>
        <w:t>Flask</w:t>
      </w:r>
      <w:r w:rsidRPr="00F2343E">
        <w:rPr>
          <w:rFonts w:ascii="Times New Roman" w:hAnsi="Times New Roman" w:cs="Times New Roman"/>
          <w:sz w:val="24"/>
          <w:szCs w:val="24"/>
        </w:rPr>
        <w:t xml:space="preserve"> to build a web-based interface. This platform allows users to input soil test values and instantly get fertility predictions, making the system practical and helpful for farmers, researchers, and agricultural experts.</w:t>
      </w:r>
    </w:p>
    <w:p w14:paraId="4C51D1BA"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 xml:space="preserve">This project contributes to the concept of </w:t>
      </w:r>
      <w:r w:rsidRPr="00F2343E">
        <w:rPr>
          <w:rFonts w:ascii="Times New Roman" w:hAnsi="Times New Roman" w:cs="Times New Roman"/>
          <w:b/>
          <w:bCs/>
          <w:sz w:val="24"/>
          <w:szCs w:val="24"/>
        </w:rPr>
        <w:t>precision agriculture</w:t>
      </w:r>
      <w:r w:rsidRPr="00F2343E">
        <w:rPr>
          <w:rFonts w:ascii="Times New Roman" w:hAnsi="Times New Roman" w:cs="Times New Roman"/>
          <w:sz w:val="24"/>
          <w:szCs w:val="24"/>
        </w:rPr>
        <w:t>, where technology and data are used to make smarter farming decisions. It helps in promoting efficient resource use, better crop planning, and sustainable agricultural practices.</w:t>
      </w:r>
    </w:p>
    <w:p w14:paraId="448051FA" w14:textId="77777777" w:rsidR="00F2343E" w:rsidRDefault="00F2343E" w:rsidP="00F2343E">
      <w:pPr>
        <w:rPr>
          <w:rFonts w:ascii="Times New Roman" w:hAnsi="Times New Roman" w:cs="Times New Roman"/>
          <w:sz w:val="24"/>
          <w:szCs w:val="24"/>
        </w:rPr>
      </w:pPr>
    </w:p>
    <w:p w14:paraId="09D5C24F" w14:textId="77777777" w:rsidR="00F2343E" w:rsidRPr="00452612" w:rsidRDefault="00F2343E" w:rsidP="00F2343E">
      <w:pPr>
        <w:rPr>
          <w:rFonts w:ascii="Times New Roman" w:hAnsi="Times New Roman" w:cs="Times New Roman"/>
          <w:sz w:val="24"/>
          <w:szCs w:val="24"/>
        </w:rPr>
      </w:pPr>
      <w:r w:rsidRPr="00324C9E">
        <w:rPr>
          <w:rFonts w:ascii="Times New Roman" w:hAnsi="Times New Roman" w:cs="Times New Roman"/>
          <w:b/>
          <w:bCs/>
          <w:sz w:val="32"/>
          <w:szCs w:val="32"/>
          <w:u w:val="single"/>
        </w:rPr>
        <w:t>Objective</w:t>
      </w:r>
    </w:p>
    <w:p w14:paraId="093BF23C" w14:textId="77777777" w:rsidR="00F2343E" w:rsidRPr="00F2343E" w:rsidRDefault="00F2343E" w:rsidP="00F2343E">
      <w:pPr>
        <w:spacing w:line="360" w:lineRule="auto"/>
        <w:jc w:val="both"/>
        <w:rPr>
          <w:sz w:val="24"/>
          <w:szCs w:val="24"/>
        </w:rPr>
      </w:pPr>
      <w:r w:rsidRPr="00F2343E">
        <w:rPr>
          <w:sz w:val="24"/>
          <w:szCs w:val="24"/>
        </w:rPr>
        <w:t>The main objectives of this project are:</w:t>
      </w:r>
    </w:p>
    <w:p w14:paraId="5BC8A5C3" w14:textId="77777777" w:rsidR="00F2343E" w:rsidRPr="00F2343E" w:rsidRDefault="00F2343E" w:rsidP="00F2343E">
      <w:pPr>
        <w:numPr>
          <w:ilvl w:val="0"/>
          <w:numId w:val="79"/>
        </w:numPr>
        <w:spacing w:line="360" w:lineRule="auto"/>
        <w:jc w:val="both"/>
        <w:rPr>
          <w:sz w:val="24"/>
          <w:szCs w:val="24"/>
        </w:rPr>
      </w:pPr>
      <w:r w:rsidRPr="00F2343E">
        <w:rPr>
          <w:rFonts w:ascii="Segoe UI Emoji" w:hAnsi="Segoe UI Emoji" w:cs="Segoe UI Emoji"/>
          <w:sz w:val="24"/>
          <w:szCs w:val="24"/>
        </w:rPr>
        <w:t>✅</w:t>
      </w:r>
      <w:r w:rsidRPr="00F2343E">
        <w:rPr>
          <w:sz w:val="24"/>
          <w:szCs w:val="24"/>
        </w:rPr>
        <w:t xml:space="preserve"> To develop a machine learning system that can accurately classify soil fertility based on chemical and physical soil parameters.</w:t>
      </w:r>
    </w:p>
    <w:p w14:paraId="3B8C0BFF" w14:textId="77777777" w:rsidR="00F2343E" w:rsidRPr="00F2343E" w:rsidRDefault="00F2343E" w:rsidP="00F2343E">
      <w:pPr>
        <w:numPr>
          <w:ilvl w:val="0"/>
          <w:numId w:val="79"/>
        </w:numPr>
        <w:spacing w:line="360" w:lineRule="auto"/>
        <w:jc w:val="both"/>
        <w:rPr>
          <w:sz w:val="24"/>
          <w:szCs w:val="24"/>
        </w:rPr>
      </w:pPr>
      <w:r w:rsidRPr="00F2343E">
        <w:rPr>
          <w:rFonts w:ascii="Segoe UI Emoji" w:hAnsi="Segoe UI Emoji" w:cs="Segoe UI Emoji"/>
          <w:sz w:val="24"/>
          <w:szCs w:val="24"/>
        </w:rPr>
        <w:lastRenderedPageBreak/>
        <w:t>✅</w:t>
      </w:r>
      <w:r w:rsidRPr="00F2343E">
        <w:rPr>
          <w:sz w:val="24"/>
          <w:szCs w:val="24"/>
        </w:rPr>
        <w:t xml:space="preserve"> To train and evaluate multiple ML models and identify the best-performing one for deployment.</w:t>
      </w:r>
    </w:p>
    <w:p w14:paraId="06B50D88" w14:textId="77777777" w:rsidR="00F2343E" w:rsidRPr="00F2343E" w:rsidRDefault="00F2343E" w:rsidP="00F2343E">
      <w:pPr>
        <w:numPr>
          <w:ilvl w:val="0"/>
          <w:numId w:val="79"/>
        </w:numPr>
        <w:spacing w:line="360" w:lineRule="auto"/>
        <w:jc w:val="both"/>
        <w:rPr>
          <w:sz w:val="24"/>
          <w:szCs w:val="24"/>
        </w:rPr>
      </w:pPr>
      <w:r w:rsidRPr="00F2343E">
        <w:rPr>
          <w:rFonts w:ascii="Segoe UI Emoji" w:hAnsi="Segoe UI Emoji" w:cs="Segoe UI Emoji"/>
          <w:sz w:val="24"/>
          <w:szCs w:val="24"/>
        </w:rPr>
        <w:t>✅</w:t>
      </w:r>
      <w:r w:rsidRPr="00F2343E">
        <w:rPr>
          <w:sz w:val="24"/>
          <w:szCs w:val="24"/>
        </w:rPr>
        <w:t xml:space="preserve"> To reduce the time and cost associated with traditional soil testing methods by providing a fast and reliable prediction tool.</w:t>
      </w:r>
    </w:p>
    <w:p w14:paraId="6AD4D05A" w14:textId="77777777" w:rsidR="00F2343E" w:rsidRPr="00F2343E" w:rsidRDefault="00F2343E" w:rsidP="00F2343E">
      <w:pPr>
        <w:numPr>
          <w:ilvl w:val="0"/>
          <w:numId w:val="79"/>
        </w:numPr>
        <w:spacing w:line="360" w:lineRule="auto"/>
        <w:jc w:val="both"/>
        <w:rPr>
          <w:sz w:val="24"/>
          <w:szCs w:val="24"/>
        </w:rPr>
      </w:pPr>
      <w:r w:rsidRPr="00F2343E">
        <w:rPr>
          <w:rFonts w:ascii="Segoe UI Emoji" w:hAnsi="Segoe UI Emoji" w:cs="Segoe UI Emoji"/>
          <w:sz w:val="24"/>
          <w:szCs w:val="24"/>
        </w:rPr>
        <w:t>✅</w:t>
      </w:r>
      <w:r w:rsidRPr="00F2343E">
        <w:rPr>
          <w:sz w:val="24"/>
          <w:szCs w:val="24"/>
        </w:rPr>
        <w:t xml:space="preserve"> To deploy the final model using a </w:t>
      </w:r>
      <w:r w:rsidRPr="00F2343E">
        <w:rPr>
          <w:b/>
          <w:bCs/>
          <w:sz w:val="24"/>
          <w:szCs w:val="24"/>
        </w:rPr>
        <w:t>Flask web application</w:t>
      </w:r>
      <w:r w:rsidRPr="00F2343E">
        <w:rPr>
          <w:sz w:val="24"/>
          <w:szCs w:val="24"/>
        </w:rPr>
        <w:t xml:space="preserve"> so that it is easily accessible to end-users like farmers and agronomists.</w:t>
      </w:r>
    </w:p>
    <w:p w14:paraId="014A0483" w14:textId="77777777" w:rsidR="00F2343E" w:rsidRPr="00F2343E" w:rsidRDefault="00F2343E" w:rsidP="00F2343E">
      <w:pPr>
        <w:numPr>
          <w:ilvl w:val="0"/>
          <w:numId w:val="79"/>
        </w:numPr>
        <w:spacing w:line="360" w:lineRule="auto"/>
        <w:jc w:val="both"/>
        <w:rPr>
          <w:sz w:val="24"/>
          <w:szCs w:val="24"/>
        </w:rPr>
      </w:pPr>
      <w:r w:rsidRPr="00F2343E">
        <w:rPr>
          <w:rFonts w:ascii="Segoe UI Emoji" w:hAnsi="Segoe UI Emoji" w:cs="Segoe UI Emoji"/>
          <w:sz w:val="24"/>
          <w:szCs w:val="24"/>
        </w:rPr>
        <w:t>✅</w:t>
      </w:r>
      <w:r w:rsidRPr="00F2343E">
        <w:rPr>
          <w:sz w:val="24"/>
          <w:szCs w:val="24"/>
        </w:rPr>
        <w:t xml:space="preserve"> To support </w:t>
      </w:r>
      <w:r w:rsidRPr="00F2343E">
        <w:rPr>
          <w:b/>
          <w:bCs/>
          <w:sz w:val="24"/>
          <w:szCs w:val="24"/>
        </w:rPr>
        <w:t>data-driven decision making</w:t>
      </w:r>
      <w:r w:rsidRPr="00F2343E">
        <w:rPr>
          <w:sz w:val="24"/>
          <w:szCs w:val="24"/>
        </w:rPr>
        <w:t xml:space="preserve"> in agriculture for improved crop yields and resource efficiency.</w:t>
      </w:r>
    </w:p>
    <w:p w14:paraId="4F9F6753" w14:textId="77777777" w:rsidR="00F2343E" w:rsidRDefault="00F2343E" w:rsidP="00F2343E">
      <w:pPr>
        <w:spacing w:line="360" w:lineRule="auto"/>
        <w:jc w:val="both"/>
        <w:rPr>
          <w:rFonts w:ascii="Times New Roman" w:hAnsi="Times New Roman" w:cs="Times New Roman"/>
          <w:sz w:val="24"/>
          <w:szCs w:val="24"/>
        </w:rPr>
      </w:pPr>
    </w:p>
    <w:p w14:paraId="314BC481" w14:textId="77777777" w:rsidR="00F2343E" w:rsidRDefault="00F2343E" w:rsidP="00F2343E">
      <w:pP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Advantages :</w:t>
      </w:r>
      <w:proofErr w:type="gramEnd"/>
    </w:p>
    <w:p w14:paraId="42BE4B2D" w14:textId="77777777" w:rsidR="00F2343E" w:rsidRPr="00452612" w:rsidRDefault="00F2343E" w:rsidP="00F2343E">
      <w:pPr>
        <w:rPr>
          <w:rFonts w:ascii="Times New Roman" w:hAnsi="Times New Roman" w:cs="Times New Roman"/>
          <w:sz w:val="24"/>
          <w:szCs w:val="24"/>
        </w:rPr>
      </w:pPr>
    </w:p>
    <w:p w14:paraId="223F4B44"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This system offers several benefits over traditional methods of soil analysis:</w:t>
      </w:r>
    </w:p>
    <w:p w14:paraId="71373383"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Speed: Provides real-time predictions without the need for laboratory testing.</w:t>
      </w:r>
    </w:p>
    <w:p w14:paraId="6DC01130"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Accessibility: Can be used by anyone with internet access, even in remote areas.</w:t>
      </w:r>
    </w:p>
    <w:p w14:paraId="7C604E27"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Cost-Effective: Eliminates the need for recurring lab tests, saving time and money.</w:t>
      </w:r>
    </w:p>
    <w:p w14:paraId="15A327C8"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User-Friendly: The web interface is simple, requiring only basic input from users.</w:t>
      </w:r>
    </w:p>
    <w:p w14:paraId="2F39CFA4"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Data-Driven Insights: Helps in understanding soil health trends and planning fertilizer usage accordingly.</w:t>
      </w:r>
    </w:p>
    <w:p w14:paraId="57DF91F4"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Supports Sustainability: Encourages the responsible use of fertilizers and reduces environmental degradation.</w:t>
      </w:r>
    </w:p>
    <w:p w14:paraId="36EF3381" w14:textId="77777777" w:rsidR="00F2343E" w:rsidRPr="00F2343E" w:rsidRDefault="00F2343E" w:rsidP="00F2343E">
      <w:pPr>
        <w:numPr>
          <w:ilvl w:val="0"/>
          <w:numId w:val="80"/>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Scalable: The system can be easily extended to support more features or regions with larger datasets.</w:t>
      </w:r>
    </w:p>
    <w:p w14:paraId="45B3BAFB" w14:textId="77777777" w:rsidR="00F2343E" w:rsidRDefault="00F2343E" w:rsidP="00F2343E">
      <w:pPr>
        <w:rPr>
          <w:rFonts w:ascii="Times New Roman" w:hAnsi="Times New Roman" w:cs="Times New Roman"/>
          <w:b/>
          <w:bCs/>
          <w:sz w:val="32"/>
          <w:szCs w:val="32"/>
          <w:u w:val="single"/>
        </w:rPr>
      </w:pPr>
    </w:p>
    <w:p w14:paraId="1B19032E" w14:textId="77777777" w:rsidR="00F2343E" w:rsidRDefault="00F2343E" w:rsidP="00F2343E">
      <w:pPr>
        <w:rPr>
          <w:rFonts w:ascii="Times New Roman" w:hAnsi="Times New Roman" w:cs="Times New Roman"/>
          <w:b/>
          <w:bCs/>
          <w:sz w:val="32"/>
          <w:szCs w:val="32"/>
          <w:u w:val="single"/>
        </w:rPr>
      </w:pPr>
      <w:r w:rsidRPr="004451C1">
        <w:rPr>
          <w:rFonts w:ascii="Times New Roman" w:hAnsi="Times New Roman" w:cs="Times New Roman"/>
          <w:b/>
          <w:bCs/>
          <w:sz w:val="32"/>
          <w:szCs w:val="32"/>
          <w:u w:val="single"/>
        </w:rPr>
        <w:t>Problem Statement</w:t>
      </w:r>
    </w:p>
    <w:p w14:paraId="1355C0D5"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Soil testing is a critical step in agriculture, but traditional lab-based testing is often out of reach for many farmers due to its cost, time, and location constraints. As a result, decisions about crop selection, fertilizer application, and land use are often made without a clear understanding of soil health, leading to poor crop performance, wasted resources, and environmental harm.</w:t>
      </w:r>
    </w:p>
    <w:p w14:paraId="5BD37242"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lastRenderedPageBreak/>
        <w:t xml:space="preserve">Despite the availability of data and modern technology, most farmers do not have access to easy-to-use tools for analyzing soil fertility. There is a significant need for a </w:t>
      </w:r>
      <w:r w:rsidRPr="00F2343E">
        <w:rPr>
          <w:rFonts w:ascii="Times New Roman" w:hAnsi="Times New Roman" w:cs="Times New Roman"/>
          <w:b/>
          <w:bCs/>
          <w:sz w:val="24"/>
          <w:szCs w:val="24"/>
        </w:rPr>
        <w:t>low-cost, accurate, and user-friendly system</w:t>
      </w:r>
      <w:r w:rsidRPr="00F2343E">
        <w:rPr>
          <w:rFonts w:ascii="Times New Roman" w:hAnsi="Times New Roman" w:cs="Times New Roman"/>
          <w:sz w:val="24"/>
          <w:szCs w:val="24"/>
        </w:rPr>
        <w:t xml:space="preserve"> that can classify soil quality using easily available data from soil tests.</w:t>
      </w:r>
    </w:p>
    <w:p w14:paraId="59D347BC" w14:textId="77777777" w:rsidR="00F2343E" w:rsidRPr="00F2343E" w:rsidRDefault="00F2343E" w:rsidP="00F2343E">
      <w:p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This project addresses this problem by:</w:t>
      </w:r>
    </w:p>
    <w:p w14:paraId="1973D782" w14:textId="77777777" w:rsidR="00F2343E" w:rsidRPr="00F2343E" w:rsidRDefault="00F2343E" w:rsidP="00F2343E">
      <w:pPr>
        <w:numPr>
          <w:ilvl w:val="0"/>
          <w:numId w:val="81"/>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Applying machine learning techniques to learn patterns in soil fertility from past data.</w:t>
      </w:r>
    </w:p>
    <w:p w14:paraId="0C1F5266" w14:textId="77777777" w:rsidR="00F2343E" w:rsidRPr="00F2343E" w:rsidRDefault="00F2343E" w:rsidP="00F2343E">
      <w:pPr>
        <w:numPr>
          <w:ilvl w:val="0"/>
          <w:numId w:val="81"/>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Comparing different algorithms to select the most effective model.</w:t>
      </w:r>
    </w:p>
    <w:p w14:paraId="28A8C110" w14:textId="77777777" w:rsidR="00F2343E" w:rsidRPr="00F2343E" w:rsidRDefault="00F2343E" w:rsidP="00F2343E">
      <w:pPr>
        <w:numPr>
          <w:ilvl w:val="0"/>
          <w:numId w:val="81"/>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Deploying the solution through a web interface, making it accessible to real-world users.</w:t>
      </w:r>
    </w:p>
    <w:p w14:paraId="6D034A84" w14:textId="77777777" w:rsidR="00F2343E" w:rsidRPr="00F2343E" w:rsidRDefault="00F2343E" w:rsidP="00F2343E">
      <w:pPr>
        <w:numPr>
          <w:ilvl w:val="0"/>
          <w:numId w:val="81"/>
        </w:numPr>
        <w:spacing w:line="360" w:lineRule="auto"/>
        <w:jc w:val="both"/>
        <w:rPr>
          <w:rFonts w:ascii="Times New Roman" w:hAnsi="Times New Roman" w:cs="Times New Roman"/>
          <w:sz w:val="24"/>
          <w:szCs w:val="24"/>
        </w:rPr>
      </w:pPr>
      <w:r w:rsidRPr="00F2343E">
        <w:rPr>
          <w:rFonts w:ascii="Times New Roman" w:hAnsi="Times New Roman" w:cs="Times New Roman"/>
          <w:sz w:val="24"/>
          <w:szCs w:val="24"/>
        </w:rPr>
        <w:t>Promoting the use of technology in agriculture for better decision-making and productivity.</w:t>
      </w:r>
    </w:p>
    <w:p w14:paraId="3D7CF29E" w14:textId="77777777" w:rsidR="00F2343E" w:rsidRPr="00F2343E" w:rsidRDefault="00F2343E" w:rsidP="00F2343E">
      <w:pPr>
        <w:spacing w:line="360" w:lineRule="auto"/>
        <w:jc w:val="both"/>
        <w:rPr>
          <w:rFonts w:ascii="Times New Roman" w:hAnsi="Times New Roman" w:cs="Times New Roman"/>
          <w:sz w:val="24"/>
          <w:szCs w:val="24"/>
        </w:rPr>
      </w:pPr>
    </w:p>
    <w:p w14:paraId="299BC6F1" w14:textId="77777777" w:rsidR="00F2343E" w:rsidRPr="00452612" w:rsidRDefault="00F2343E" w:rsidP="00F2343E">
      <w:pPr>
        <w:rPr>
          <w:rFonts w:ascii="Times New Roman" w:hAnsi="Times New Roman" w:cs="Times New Roman"/>
          <w:sz w:val="24"/>
          <w:szCs w:val="24"/>
        </w:rPr>
      </w:pPr>
    </w:p>
    <w:p w14:paraId="0AEC08ED" w14:textId="77777777" w:rsidR="00F2343E" w:rsidRPr="005C7C8A" w:rsidRDefault="00F2343E" w:rsidP="00F2343E">
      <w:pPr>
        <w:jc w:val="center"/>
        <w:rPr>
          <w:rFonts w:ascii="Times New Roman" w:hAnsi="Times New Roman" w:cs="Times New Roman"/>
          <w:b/>
          <w:bCs/>
          <w:sz w:val="36"/>
          <w:szCs w:val="36"/>
          <w:u w:val="single"/>
        </w:rPr>
      </w:pPr>
      <w:r>
        <w:rPr>
          <w:rFonts w:ascii="Times New Roman" w:hAnsi="Times New Roman" w:cs="Times New Roman"/>
          <w:sz w:val="24"/>
          <w:szCs w:val="24"/>
        </w:rPr>
        <w:br w:type="page"/>
      </w:r>
      <w:r w:rsidRPr="005C7C8A">
        <w:rPr>
          <w:rFonts w:ascii="Times New Roman" w:hAnsi="Times New Roman" w:cs="Times New Roman"/>
          <w:b/>
          <w:bCs/>
          <w:sz w:val="36"/>
          <w:szCs w:val="36"/>
          <w:u w:val="single"/>
        </w:rPr>
        <w:lastRenderedPageBreak/>
        <w:t>CHAPTER 2</w:t>
      </w:r>
    </w:p>
    <w:p w14:paraId="1C1F1C94" w14:textId="77777777" w:rsidR="00F2343E" w:rsidRDefault="00F2343E" w:rsidP="00F2343E">
      <w:pPr>
        <w:jc w:val="center"/>
        <w:rPr>
          <w:rFonts w:ascii="Times New Roman" w:hAnsi="Times New Roman" w:cs="Times New Roman"/>
          <w:b/>
          <w:bCs/>
          <w:sz w:val="36"/>
          <w:szCs w:val="36"/>
          <w:u w:val="single"/>
        </w:rPr>
      </w:pPr>
      <w:r w:rsidRPr="005C7C8A">
        <w:rPr>
          <w:rFonts w:ascii="Times New Roman" w:hAnsi="Times New Roman" w:cs="Times New Roman"/>
          <w:b/>
          <w:bCs/>
          <w:sz w:val="36"/>
          <w:szCs w:val="36"/>
          <w:u w:val="single"/>
        </w:rPr>
        <w:t xml:space="preserve">LITERATURE SURVEY </w:t>
      </w:r>
    </w:p>
    <w:p w14:paraId="7098213F" w14:textId="77777777" w:rsidR="00F2343E" w:rsidRDefault="00F2343E" w:rsidP="00F2343E">
      <w:pPr>
        <w:spacing w:line="360" w:lineRule="auto"/>
        <w:jc w:val="both"/>
        <w:rPr>
          <w:rFonts w:ascii="Times New Roman" w:hAnsi="Times New Roman" w:cs="Times New Roman"/>
          <w:b/>
          <w:bCs/>
          <w:sz w:val="36"/>
          <w:szCs w:val="36"/>
          <w:u w:val="single"/>
        </w:rPr>
      </w:pPr>
    </w:p>
    <w:p w14:paraId="6C23E44F" w14:textId="77777777" w:rsidR="00F2343E" w:rsidRPr="00F2343E" w:rsidRDefault="00F2343E" w:rsidP="00F2343E">
      <w:pPr>
        <w:numPr>
          <w:ilvl w:val="0"/>
          <w:numId w:val="82"/>
        </w:num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Patil et al. (2017) – Soil Fertility Classification Using Machine Learning</w:t>
      </w:r>
    </w:p>
    <w:p w14:paraId="37FA97B9"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Patil et al. explored the use of decision tree algorithms to classify soil based on fertility levels. Their study used real-world soil test reports and evaluated the effectiveness of models such as ID3 and CART. The research found that decision trees could predict soil fertility with reasonable accuracy and interpretability. However, their work was limited to a small dataset, and no deployment was attempted. This study laid the foundation for using supervised learning techniques in soil classification and inspired the inclusion of Decision Tree and Random Forest models in the current project.</w:t>
      </w:r>
    </w:p>
    <w:p w14:paraId="239B52C6"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1E4456FA">
          <v:rect id="_x0000_i1025" style="width:0;height:1.5pt" o:hralign="center" o:hrstd="t" o:hr="t" fillcolor="#a0a0a0" stroked="f"/>
        </w:pict>
      </w:r>
    </w:p>
    <w:p w14:paraId="18C3431C" w14:textId="77777777" w:rsidR="00F2343E" w:rsidRPr="00F2343E" w:rsidRDefault="00F2343E" w:rsidP="00F2343E">
      <w:pPr>
        <w:numPr>
          <w:ilvl w:val="0"/>
          <w:numId w:val="83"/>
        </w:num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Sharma &amp; Gupta (2018) – Soil Analysis Using Random Forest and Support Vector Machine</w:t>
      </w:r>
    </w:p>
    <w:p w14:paraId="15F24019"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 xml:space="preserve">This study compared the performance of </w:t>
      </w:r>
      <w:r w:rsidRPr="00F2343E">
        <w:rPr>
          <w:rFonts w:ascii="Times New Roman" w:eastAsiaTheme="majorEastAsia" w:hAnsi="Times New Roman" w:cs="Times New Roman"/>
          <w:b/>
          <w:bCs/>
          <w:kern w:val="0"/>
          <w:sz w:val="24"/>
          <w:szCs w:val="24"/>
          <w:lang w:eastAsia="en-IN" w:bidi="hi-IN"/>
          <w14:ligatures w14:val="none"/>
        </w:rPr>
        <w:t>Random Forest</w:t>
      </w:r>
      <w:r w:rsidRPr="00F2343E">
        <w:rPr>
          <w:rFonts w:ascii="Times New Roman" w:eastAsiaTheme="majorEastAsia" w:hAnsi="Times New Roman" w:cs="Times New Roman"/>
          <w:kern w:val="0"/>
          <w:sz w:val="24"/>
          <w:szCs w:val="24"/>
          <w:lang w:eastAsia="en-IN" w:bidi="hi-IN"/>
          <w14:ligatures w14:val="none"/>
        </w:rPr>
        <w:t xml:space="preserve"> and </w:t>
      </w:r>
      <w:r w:rsidRPr="00F2343E">
        <w:rPr>
          <w:rFonts w:ascii="Times New Roman" w:eastAsiaTheme="majorEastAsia" w:hAnsi="Times New Roman" w:cs="Times New Roman"/>
          <w:b/>
          <w:bCs/>
          <w:kern w:val="0"/>
          <w:sz w:val="24"/>
          <w:szCs w:val="24"/>
          <w:lang w:eastAsia="en-IN" w:bidi="hi-IN"/>
          <w14:ligatures w14:val="none"/>
        </w:rPr>
        <w:t>SVM</w:t>
      </w:r>
      <w:r w:rsidRPr="00F2343E">
        <w:rPr>
          <w:rFonts w:ascii="Times New Roman" w:eastAsiaTheme="majorEastAsia" w:hAnsi="Times New Roman" w:cs="Times New Roman"/>
          <w:kern w:val="0"/>
          <w:sz w:val="24"/>
          <w:szCs w:val="24"/>
          <w:lang w:eastAsia="en-IN" w:bidi="hi-IN"/>
          <w14:ligatures w14:val="none"/>
        </w:rPr>
        <w:t xml:space="preserve"> on soil datasets with attributes like nitrogen, phosphorus, potassium, and pH. The researchers concluded that Random Forest was more accurate, especially on noisy and non-linear data, while SVM struggled with parameter tuning. Their results directly support the findings of the current project, where Random Forest achieved the highest accuracy of 96.5%. The study also emphasized the importance of proper feature scaling and cross-validation, both of which were implemented in this work.</w:t>
      </w:r>
    </w:p>
    <w:p w14:paraId="0991B808"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3EC973D6">
          <v:rect id="_x0000_i1026" style="width:0;height:1.5pt" o:hralign="center" o:hrstd="t" o:hr="t" fillcolor="#a0a0a0" stroked="f"/>
        </w:pict>
      </w:r>
    </w:p>
    <w:p w14:paraId="364DC02E" w14:textId="77777777" w:rsidR="00F2343E" w:rsidRPr="00F2343E" w:rsidRDefault="00F2343E" w:rsidP="00F2343E">
      <w:pPr>
        <w:numPr>
          <w:ilvl w:val="0"/>
          <w:numId w:val="84"/>
        </w:num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Ramesh et al. (2019) – Predicting Soil Nutrient Levels Using KNN and Naive Bayes</w:t>
      </w:r>
    </w:p>
    <w:p w14:paraId="5FD2842B"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 xml:space="preserve">Ramesh et al. evaluated </w:t>
      </w:r>
      <w:r w:rsidRPr="00F2343E">
        <w:rPr>
          <w:rFonts w:ascii="Times New Roman" w:eastAsiaTheme="majorEastAsia" w:hAnsi="Times New Roman" w:cs="Times New Roman"/>
          <w:b/>
          <w:bCs/>
          <w:kern w:val="0"/>
          <w:sz w:val="24"/>
          <w:szCs w:val="24"/>
          <w:lang w:eastAsia="en-IN" w:bidi="hi-IN"/>
          <w14:ligatures w14:val="none"/>
        </w:rPr>
        <w:t>K-Nearest Neighbors (KNN)</w:t>
      </w:r>
      <w:r w:rsidRPr="00F2343E">
        <w:rPr>
          <w:rFonts w:ascii="Times New Roman" w:eastAsiaTheme="majorEastAsia" w:hAnsi="Times New Roman" w:cs="Times New Roman"/>
          <w:kern w:val="0"/>
          <w:sz w:val="24"/>
          <w:szCs w:val="24"/>
          <w:lang w:eastAsia="en-IN" w:bidi="hi-IN"/>
          <w14:ligatures w14:val="none"/>
        </w:rPr>
        <w:t xml:space="preserve"> and </w:t>
      </w:r>
      <w:r w:rsidRPr="00F2343E">
        <w:rPr>
          <w:rFonts w:ascii="Times New Roman" w:eastAsiaTheme="majorEastAsia" w:hAnsi="Times New Roman" w:cs="Times New Roman"/>
          <w:b/>
          <w:bCs/>
          <w:kern w:val="0"/>
          <w:sz w:val="24"/>
          <w:szCs w:val="24"/>
          <w:lang w:eastAsia="en-IN" w:bidi="hi-IN"/>
          <w14:ligatures w14:val="none"/>
        </w:rPr>
        <w:t>Gaussian Naive Bayes (GNB)</w:t>
      </w:r>
      <w:r w:rsidRPr="00F2343E">
        <w:rPr>
          <w:rFonts w:ascii="Times New Roman" w:eastAsiaTheme="majorEastAsia" w:hAnsi="Times New Roman" w:cs="Times New Roman"/>
          <w:kern w:val="0"/>
          <w:sz w:val="24"/>
          <w:szCs w:val="24"/>
          <w:lang w:eastAsia="en-IN" w:bidi="hi-IN"/>
          <w14:ligatures w14:val="none"/>
        </w:rPr>
        <w:t xml:space="preserve"> for predicting nutrient sufficiency in soil samples. Their research showed that while GNB is simple and fast, it often underperforms due to its strong assumptions of feature independence. KNN, on the other hand, showed decent accuracy but suffered from high computation time as the dataset size increased. These findings are consistent with the results of this project, where GNB achieved the lowest accuracy (57.3%) and KNN performed moderately well (81%).</w:t>
      </w:r>
    </w:p>
    <w:p w14:paraId="2A254F32"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516DA95D">
          <v:rect id="_x0000_i1027" style="width:0;height:1.5pt" o:hralign="center" o:hrstd="t" o:hr="t" fillcolor="#a0a0a0" stroked="f"/>
        </w:pict>
      </w:r>
    </w:p>
    <w:p w14:paraId="745C0861" w14:textId="77777777" w:rsidR="00F2343E" w:rsidRPr="00F2343E" w:rsidRDefault="00F2343E" w:rsidP="00F2343E">
      <w:pPr>
        <w:numPr>
          <w:ilvl w:val="0"/>
          <w:numId w:val="85"/>
        </w:num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lastRenderedPageBreak/>
        <w:t>Jadhav &amp; Deshmukh (2020) – Development of Web-Based Soil Recommendation System</w:t>
      </w:r>
    </w:p>
    <w:p w14:paraId="09BA5B91"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Jadhav and Deshmukh proposed a simple web-based soil testing recommendation system using Flask and a Naive Bayes classifier. Though their model had modest accuracy, their work demonstrated the feasibility of deploying machine learning models via a web interface, especially in agricultural advisory services. Their use of Flask for model deployment helped guide the integration of the Random Forest model in the current project into a web application where users can input 12 soil parameters and get fertility predictions in real time.</w:t>
      </w:r>
    </w:p>
    <w:p w14:paraId="4D57738F"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77073FB4">
          <v:rect id="_x0000_i1028" style="width:0;height:1.5pt" o:hralign="center" o:hrstd="t" o:hr="t" fillcolor="#a0a0a0" stroked="f"/>
        </w:pict>
      </w:r>
    </w:p>
    <w:p w14:paraId="2EF92365" w14:textId="77777777" w:rsidR="00F2343E" w:rsidRPr="00F2343E" w:rsidRDefault="00F2343E" w:rsidP="00F2343E">
      <w:pPr>
        <w:numPr>
          <w:ilvl w:val="0"/>
          <w:numId w:val="86"/>
        </w:num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Rathore et al. (2021) – Application of AI in Precision Agriculture for Soil Health Monitoring</w:t>
      </w:r>
    </w:p>
    <w:p w14:paraId="26CFA97E" w14:textId="77777777" w:rsid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This study provided a broader view of AI's role in precision agriculture. The authors reviewed various machine learning algorithms, including ensemble methods like Random Forest and bagging techniques, for soil health analysis. They emphasized the importance of creating interpretable models and delivering insights through user-friendly applications. The study stressed the growing need for automation in soil analysis and recommended integrating sensor data and mobile platforms for future scalability. This aligns with the current project’s aim to democratize soil testing through AI-powered tools and real-time web interfaces.</w:t>
      </w:r>
    </w:p>
    <w:p w14:paraId="533DCB25" w14:textId="77777777" w:rsid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p>
    <w:p w14:paraId="4EE4E5A3" w14:textId="77777777" w:rsidR="00F2343E" w:rsidRPr="00F2343E" w:rsidRDefault="00F2343E" w:rsidP="00F2343E">
      <w:pPr>
        <w:spacing w:line="360" w:lineRule="auto"/>
        <w:jc w:val="both"/>
        <w:rPr>
          <w:rFonts w:ascii="Times New Roman" w:eastAsiaTheme="majorEastAsia" w:hAnsi="Times New Roman" w:cs="Times New Roman"/>
          <w:b/>
          <w:bCs/>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6. Singh et al. (2020) – Prediction of Soil Fertility Using Ensemble Learning</w:t>
      </w:r>
    </w:p>
    <w:p w14:paraId="3E4A81F2"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 xml:space="preserve">Singh and colleagues investigated the role of ensemble machine learning techniques—particularly </w:t>
      </w:r>
      <w:r w:rsidRPr="00F2343E">
        <w:rPr>
          <w:rFonts w:ascii="Times New Roman" w:eastAsiaTheme="majorEastAsia" w:hAnsi="Times New Roman" w:cs="Times New Roman"/>
          <w:b/>
          <w:bCs/>
          <w:kern w:val="0"/>
          <w:sz w:val="24"/>
          <w:szCs w:val="24"/>
          <w:lang w:eastAsia="en-IN" w:bidi="hi-IN"/>
          <w14:ligatures w14:val="none"/>
        </w:rPr>
        <w:t>bagging and boosting algorithms</w:t>
      </w:r>
      <w:r w:rsidRPr="00F2343E">
        <w:rPr>
          <w:rFonts w:ascii="Times New Roman" w:eastAsiaTheme="majorEastAsia" w:hAnsi="Times New Roman" w:cs="Times New Roman"/>
          <w:kern w:val="0"/>
          <w:sz w:val="24"/>
          <w:szCs w:val="24"/>
          <w:lang w:eastAsia="en-IN" w:bidi="hi-IN"/>
          <w14:ligatures w14:val="none"/>
        </w:rPr>
        <w:t xml:space="preserve">—in predicting soil fertility. They compared Random Forest, AdaBoost, and Gradient Boosting classifiers using datasets with standard soil nutrients and pH levels. Their study showed that </w:t>
      </w:r>
      <w:r w:rsidRPr="00F2343E">
        <w:rPr>
          <w:rFonts w:ascii="Times New Roman" w:eastAsiaTheme="majorEastAsia" w:hAnsi="Times New Roman" w:cs="Times New Roman"/>
          <w:b/>
          <w:bCs/>
          <w:kern w:val="0"/>
          <w:sz w:val="24"/>
          <w:szCs w:val="24"/>
          <w:lang w:eastAsia="en-IN" w:bidi="hi-IN"/>
          <w14:ligatures w14:val="none"/>
        </w:rPr>
        <w:t>Random Forest consistently provided stable results</w:t>
      </w:r>
      <w:r w:rsidRPr="00F2343E">
        <w:rPr>
          <w:rFonts w:ascii="Times New Roman" w:eastAsiaTheme="majorEastAsia" w:hAnsi="Times New Roman" w:cs="Times New Roman"/>
          <w:kern w:val="0"/>
          <w:sz w:val="24"/>
          <w:szCs w:val="24"/>
          <w:lang w:eastAsia="en-IN" w:bidi="hi-IN"/>
          <w14:ligatures w14:val="none"/>
        </w:rPr>
        <w:t xml:space="preserve"> across different datasets due to its robustness to noise and overfitting. The authors also highlighted the need to balance model performance with computational efficiency—an important consideration reflected in the current project’s model selection.</w:t>
      </w:r>
    </w:p>
    <w:p w14:paraId="4B67F1B0"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1B342836">
          <v:rect id="_x0000_i1029" style="width:0;height:1.5pt" o:hralign="center" o:hrstd="t" o:hr="t" fillcolor="#a0a0a0" stroked="f"/>
        </w:pict>
      </w:r>
    </w:p>
    <w:p w14:paraId="6DAFBF6E" w14:textId="77777777" w:rsidR="00F2343E" w:rsidRPr="00F2343E" w:rsidRDefault="00F2343E" w:rsidP="00F2343E">
      <w:pPr>
        <w:spacing w:line="360" w:lineRule="auto"/>
        <w:jc w:val="both"/>
        <w:rPr>
          <w:rFonts w:ascii="Times New Roman" w:eastAsiaTheme="majorEastAsia" w:hAnsi="Times New Roman" w:cs="Times New Roman"/>
          <w:b/>
          <w:bCs/>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7. Bhosale &amp; Sawant (2021) – Smart Soil Testing System Using IoT and Machine Learning</w:t>
      </w:r>
    </w:p>
    <w:p w14:paraId="0A4FDEA4"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 xml:space="preserve">In this study, Bhosale and Sawant integrated </w:t>
      </w:r>
      <w:r w:rsidRPr="00F2343E">
        <w:rPr>
          <w:rFonts w:ascii="Times New Roman" w:eastAsiaTheme="majorEastAsia" w:hAnsi="Times New Roman" w:cs="Times New Roman"/>
          <w:b/>
          <w:bCs/>
          <w:kern w:val="0"/>
          <w:sz w:val="24"/>
          <w:szCs w:val="24"/>
          <w:lang w:eastAsia="en-IN" w:bidi="hi-IN"/>
          <w14:ligatures w14:val="none"/>
        </w:rPr>
        <w:t>Internet of Things (IoT) sensors</w:t>
      </w:r>
      <w:r w:rsidRPr="00F2343E">
        <w:rPr>
          <w:rFonts w:ascii="Times New Roman" w:eastAsiaTheme="majorEastAsia" w:hAnsi="Times New Roman" w:cs="Times New Roman"/>
          <w:kern w:val="0"/>
          <w:sz w:val="24"/>
          <w:szCs w:val="24"/>
          <w:lang w:eastAsia="en-IN" w:bidi="hi-IN"/>
          <w14:ligatures w14:val="none"/>
        </w:rPr>
        <w:t xml:space="preserve"> with machine learning algorithms for real-time soil monitoring. The system gathered live data on soil pH, </w:t>
      </w:r>
      <w:r w:rsidRPr="00F2343E">
        <w:rPr>
          <w:rFonts w:ascii="Times New Roman" w:eastAsiaTheme="majorEastAsia" w:hAnsi="Times New Roman" w:cs="Times New Roman"/>
          <w:kern w:val="0"/>
          <w:sz w:val="24"/>
          <w:szCs w:val="24"/>
          <w:lang w:eastAsia="en-IN" w:bidi="hi-IN"/>
          <w14:ligatures w14:val="none"/>
        </w:rPr>
        <w:lastRenderedPageBreak/>
        <w:t xml:space="preserve">moisture, and temperature, which was then classified using Decision Tree and KNN models. Though the setup required hardware components, it emphasized the importance of </w:t>
      </w:r>
      <w:r w:rsidRPr="00F2343E">
        <w:rPr>
          <w:rFonts w:ascii="Times New Roman" w:eastAsiaTheme="majorEastAsia" w:hAnsi="Times New Roman" w:cs="Times New Roman"/>
          <w:b/>
          <w:bCs/>
          <w:kern w:val="0"/>
          <w:sz w:val="24"/>
          <w:szCs w:val="24"/>
          <w:lang w:eastAsia="en-IN" w:bidi="hi-IN"/>
          <w14:ligatures w14:val="none"/>
        </w:rPr>
        <w:t>automated, location-based soil assessment</w:t>
      </w:r>
      <w:r w:rsidRPr="00F2343E">
        <w:rPr>
          <w:rFonts w:ascii="Times New Roman" w:eastAsiaTheme="majorEastAsia" w:hAnsi="Times New Roman" w:cs="Times New Roman"/>
          <w:kern w:val="0"/>
          <w:sz w:val="24"/>
          <w:szCs w:val="24"/>
          <w:lang w:eastAsia="en-IN" w:bidi="hi-IN"/>
          <w14:ligatures w14:val="none"/>
        </w:rPr>
        <w:t>, and opened the door to smart agriculture systems. While the current project uses static data, the idea of combining real-time input with ML models presents a possible future enhancement.</w:t>
      </w:r>
    </w:p>
    <w:p w14:paraId="351D00D6"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3AF74FB9">
          <v:rect id="_x0000_i1030" style="width:0;height:1.5pt" o:hralign="center" o:hrstd="t" o:hr="t" fillcolor="#a0a0a0" stroked="f"/>
        </w:pict>
      </w:r>
    </w:p>
    <w:p w14:paraId="34B5E19E" w14:textId="77777777" w:rsidR="00F2343E" w:rsidRPr="00F2343E" w:rsidRDefault="00F2343E" w:rsidP="00F2343E">
      <w:pPr>
        <w:spacing w:line="360" w:lineRule="auto"/>
        <w:jc w:val="both"/>
        <w:rPr>
          <w:rFonts w:ascii="Times New Roman" w:eastAsiaTheme="majorEastAsia" w:hAnsi="Times New Roman" w:cs="Times New Roman"/>
          <w:b/>
          <w:bCs/>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8. Rajput et al. (2019) – Machine Learning Approach for Fertility Classification Using Soil Data</w:t>
      </w:r>
    </w:p>
    <w:p w14:paraId="409D3600"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 xml:space="preserve">Rajput et al. utilized Support Vector Machine (SVM) and Logistic Regression to classify soil samples as fertile or non-fertile. Their dataset included nitrogen, phosphorus, potassium, and micronutrients like zinc and iron. The SVM model showed moderate performance, especially with imbalanced data. They discussed challenges related to data quality and the need for </w:t>
      </w:r>
      <w:r w:rsidRPr="00F2343E">
        <w:rPr>
          <w:rFonts w:ascii="Times New Roman" w:eastAsiaTheme="majorEastAsia" w:hAnsi="Times New Roman" w:cs="Times New Roman"/>
          <w:b/>
          <w:bCs/>
          <w:kern w:val="0"/>
          <w:sz w:val="24"/>
          <w:szCs w:val="24"/>
          <w:lang w:eastAsia="en-IN" w:bidi="hi-IN"/>
          <w14:ligatures w14:val="none"/>
        </w:rPr>
        <w:t>feature engineering</w:t>
      </w:r>
      <w:r w:rsidRPr="00F2343E">
        <w:rPr>
          <w:rFonts w:ascii="Times New Roman" w:eastAsiaTheme="majorEastAsia" w:hAnsi="Times New Roman" w:cs="Times New Roman"/>
          <w:kern w:val="0"/>
          <w:sz w:val="24"/>
          <w:szCs w:val="24"/>
          <w:lang w:eastAsia="en-IN" w:bidi="hi-IN"/>
          <w14:ligatures w14:val="none"/>
        </w:rPr>
        <w:t xml:space="preserve"> to improve performance. This inspired the use of </w:t>
      </w:r>
      <w:r w:rsidRPr="00F2343E">
        <w:rPr>
          <w:rFonts w:ascii="Times New Roman" w:eastAsiaTheme="majorEastAsia" w:hAnsi="Times New Roman" w:cs="Times New Roman"/>
          <w:b/>
          <w:bCs/>
          <w:kern w:val="0"/>
          <w:sz w:val="24"/>
          <w:szCs w:val="24"/>
          <w:lang w:eastAsia="en-IN" w:bidi="hi-IN"/>
          <w14:ligatures w14:val="none"/>
        </w:rPr>
        <w:t>log-transformation preprocessing</w:t>
      </w:r>
      <w:r w:rsidRPr="00F2343E">
        <w:rPr>
          <w:rFonts w:ascii="Times New Roman" w:eastAsiaTheme="majorEastAsia" w:hAnsi="Times New Roman" w:cs="Times New Roman"/>
          <w:kern w:val="0"/>
          <w:sz w:val="24"/>
          <w:szCs w:val="24"/>
          <w:lang w:eastAsia="en-IN" w:bidi="hi-IN"/>
          <w14:ligatures w14:val="none"/>
        </w:rPr>
        <w:t xml:space="preserve"> in your project to improve model input quality and learning accuracy.</w:t>
      </w:r>
    </w:p>
    <w:p w14:paraId="6A2D8267" w14:textId="77777777" w:rsidR="00F2343E" w:rsidRPr="00F2343E" w:rsidRDefault="00000000" w:rsidP="00F2343E">
      <w:pPr>
        <w:spacing w:line="360" w:lineRule="auto"/>
        <w:jc w:val="both"/>
        <w:rPr>
          <w:rFonts w:ascii="Times New Roman" w:eastAsiaTheme="majorEastAsia" w:hAnsi="Times New Roman" w:cs="Times New Roman"/>
          <w:kern w:val="0"/>
          <w:sz w:val="24"/>
          <w:szCs w:val="24"/>
          <w:lang w:eastAsia="en-IN" w:bidi="hi-IN"/>
          <w14:ligatures w14:val="none"/>
        </w:rPr>
      </w:pPr>
      <w:r>
        <w:rPr>
          <w:rFonts w:ascii="Times New Roman" w:eastAsiaTheme="majorEastAsia" w:hAnsi="Times New Roman" w:cs="Times New Roman"/>
          <w:kern w:val="0"/>
          <w:sz w:val="24"/>
          <w:szCs w:val="24"/>
          <w:lang w:eastAsia="en-IN" w:bidi="hi-IN"/>
          <w14:ligatures w14:val="none"/>
        </w:rPr>
        <w:pict w14:anchorId="3CBA3736">
          <v:rect id="_x0000_i1031" style="width:0;height:1.5pt" o:hralign="center" o:hrstd="t" o:hr="t" fillcolor="#a0a0a0" stroked="f"/>
        </w:pict>
      </w:r>
    </w:p>
    <w:p w14:paraId="6EF0928A" w14:textId="77777777" w:rsidR="00F2343E" w:rsidRPr="00F2343E" w:rsidRDefault="00F2343E" w:rsidP="00F2343E">
      <w:pPr>
        <w:spacing w:line="360" w:lineRule="auto"/>
        <w:jc w:val="both"/>
        <w:rPr>
          <w:rFonts w:ascii="Times New Roman" w:eastAsiaTheme="majorEastAsia" w:hAnsi="Times New Roman" w:cs="Times New Roman"/>
          <w:b/>
          <w:bCs/>
          <w:kern w:val="0"/>
          <w:sz w:val="24"/>
          <w:szCs w:val="24"/>
          <w:lang w:eastAsia="en-IN" w:bidi="hi-IN"/>
          <w14:ligatures w14:val="none"/>
        </w:rPr>
      </w:pPr>
      <w:r w:rsidRPr="00F2343E">
        <w:rPr>
          <w:rFonts w:ascii="Times New Roman" w:eastAsiaTheme="majorEastAsia" w:hAnsi="Times New Roman" w:cs="Times New Roman"/>
          <w:b/>
          <w:bCs/>
          <w:kern w:val="0"/>
          <w:sz w:val="24"/>
          <w:szCs w:val="24"/>
          <w:lang w:eastAsia="en-IN" w:bidi="hi-IN"/>
          <w14:ligatures w14:val="none"/>
        </w:rPr>
        <w:t>9. Kale et al. (2020) – Web-Based Decision Support System for Soil Testing and Fertilizer Suggestion</w:t>
      </w:r>
    </w:p>
    <w:p w14:paraId="1E32B245" w14:textId="77777777" w:rsidR="00F2343E" w:rsidRPr="00F2343E" w:rsidRDefault="00F2343E" w:rsidP="00F2343E">
      <w:pPr>
        <w:spacing w:line="360" w:lineRule="auto"/>
        <w:jc w:val="both"/>
        <w:rPr>
          <w:rFonts w:ascii="Times New Roman" w:eastAsiaTheme="majorEastAsia" w:hAnsi="Times New Roman" w:cs="Times New Roman"/>
          <w:kern w:val="0"/>
          <w:sz w:val="24"/>
          <w:szCs w:val="24"/>
          <w:lang w:eastAsia="en-IN" w:bidi="hi-IN"/>
          <w14:ligatures w14:val="none"/>
        </w:rPr>
      </w:pPr>
      <w:r w:rsidRPr="00F2343E">
        <w:rPr>
          <w:rFonts w:ascii="Times New Roman" w:eastAsiaTheme="majorEastAsia" w:hAnsi="Times New Roman" w:cs="Times New Roman"/>
          <w:kern w:val="0"/>
          <w:sz w:val="24"/>
          <w:szCs w:val="24"/>
          <w:lang w:eastAsia="en-IN" w:bidi="hi-IN"/>
          <w14:ligatures w14:val="none"/>
        </w:rPr>
        <w:t xml:space="preserve">This project proposed a </w:t>
      </w:r>
      <w:r w:rsidRPr="00F2343E">
        <w:rPr>
          <w:rFonts w:ascii="Times New Roman" w:eastAsiaTheme="majorEastAsia" w:hAnsi="Times New Roman" w:cs="Times New Roman"/>
          <w:b/>
          <w:bCs/>
          <w:kern w:val="0"/>
          <w:sz w:val="24"/>
          <w:szCs w:val="24"/>
          <w:lang w:eastAsia="en-IN" w:bidi="hi-IN"/>
          <w14:ligatures w14:val="none"/>
        </w:rPr>
        <w:t>decision support system</w:t>
      </w:r>
      <w:r w:rsidRPr="00F2343E">
        <w:rPr>
          <w:rFonts w:ascii="Times New Roman" w:eastAsiaTheme="majorEastAsia" w:hAnsi="Times New Roman" w:cs="Times New Roman"/>
          <w:kern w:val="0"/>
          <w:sz w:val="24"/>
          <w:szCs w:val="24"/>
          <w:lang w:eastAsia="en-IN" w:bidi="hi-IN"/>
          <w14:ligatures w14:val="none"/>
        </w:rPr>
        <w:t xml:space="preserve"> that accepts soil parameters through a web form and suggests appropriate fertilizers based on fertility levels. The system used Decision Trees to generate if-else logic for classification. Although simple, their deployment strategy influenced your project’s </w:t>
      </w:r>
      <w:r w:rsidRPr="00F2343E">
        <w:rPr>
          <w:rFonts w:ascii="Times New Roman" w:eastAsiaTheme="majorEastAsia" w:hAnsi="Times New Roman" w:cs="Times New Roman"/>
          <w:b/>
          <w:bCs/>
          <w:kern w:val="0"/>
          <w:sz w:val="24"/>
          <w:szCs w:val="24"/>
          <w:lang w:eastAsia="en-IN" w:bidi="hi-IN"/>
          <w14:ligatures w14:val="none"/>
        </w:rPr>
        <w:t>Flask-based web application</w:t>
      </w:r>
      <w:r w:rsidRPr="00F2343E">
        <w:rPr>
          <w:rFonts w:ascii="Times New Roman" w:eastAsiaTheme="majorEastAsia" w:hAnsi="Times New Roman" w:cs="Times New Roman"/>
          <w:kern w:val="0"/>
          <w:sz w:val="24"/>
          <w:szCs w:val="24"/>
          <w:lang w:eastAsia="en-IN" w:bidi="hi-IN"/>
          <w14:ligatures w14:val="none"/>
        </w:rPr>
        <w:t xml:space="preserve"> where soil parameters are entered by the user and a fertility class is returned. Their work supports the importance of </w:t>
      </w:r>
      <w:r w:rsidRPr="00F2343E">
        <w:rPr>
          <w:rFonts w:ascii="Times New Roman" w:eastAsiaTheme="majorEastAsia" w:hAnsi="Times New Roman" w:cs="Times New Roman"/>
          <w:b/>
          <w:bCs/>
          <w:kern w:val="0"/>
          <w:sz w:val="24"/>
          <w:szCs w:val="24"/>
          <w:lang w:eastAsia="en-IN" w:bidi="hi-IN"/>
          <w14:ligatures w14:val="none"/>
        </w:rPr>
        <w:t>user interface simplicity</w:t>
      </w:r>
      <w:r w:rsidRPr="00F2343E">
        <w:rPr>
          <w:rFonts w:ascii="Times New Roman" w:eastAsiaTheme="majorEastAsia" w:hAnsi="Times New Roman" w:cs="Times New Roman"/>
          <w:kern w:val="0"/>
          <w:sz w:val="24"/>
          <w:szCs w:val="24"/>
          <w:lang w:eastAsia="en-IN" w:bidi="hi-IN"/>
          <w14:ligatures w14:val="none"/>
        </w:rPr>
        <w:t xml:space="preserve"> and real-world usability.</w:t>
      </w:r>
    </w:p>
    <w:p w14:paraId="1C7AE092" w14:textId="77777777" w:rsidR="00F2343E" w:rsidRPr="00F2343E" w:rsidRDefault="00F2343E" w:rsidP="00F2343E">
      <w:pPr>
        <w:rPr>
          <w:rFonts w:ascii="Times New Roman" w:eastAsiaTheme="majorEastAsia" w:hAnsi="Times New Roman" w:cs="Times New Roman"/>
          <w:kern w:val="0"/>
          <w:sz w:val="24"/>
          <w:szCs w:val="24"/>
          <w:lang w:eastAsia="en-IN" w:bidi="hi-IN"/>
          <w14:ligatures w14:val="none"/>
        </w:rPr>
      </w:pPr>
    </w:p>
    <w:p w14:paraId="6CF3552E" w14:textId="77777777" w:rsidR="00F2343E" w:rsidRDefault="00F2343E" w:rsidP="00F2343E">
      <w:pPr>
        <w:rPr>
          <w:rFonts w:ascii="Times New Roman" w:hAnsi="Times New Roman" w:cs="Times New Roman"/>
          <w:sz w:val="24"/>
          <w:szCs w:val="24"/>
        </w:rPr>
      </w:pPr>
      <w:r>
        <w:rPr>
          <w:rFonts w:ascii="Times New Roman" w:hAnsi="Times New Roman" w:cs="Times New Roman"/>
          <w:sz w:val="24"/>
          <w:szCs w:val="24"/>
        </w:rPr>
        <w:br w:type="page"/>
      </w:r>
    </w:p>
    <w:p w14:paraId="4E17B38E" w14:textId="77777777" w:rsidR="00F2343E" w:rsidRPr="00D27D05" w:rsidRDefault="00F2343E" w:rsidP="00F2343E">
      <w:pPr>
        <w:shd w:val="clear" w:color="auto" w:fill="FFFFFF"/>
        <w:spacing w:after="0" w:line="360" w:lineRule="auto"/>
        <w:ind w:left="360"/>
        <w:jc w:val="center"/>
        <w:rPr>
          <w:rFonts w:ascii="Times New Roman" w:eastAsia="Times New Roman" w:hAnsi="Times New Roman" w:cs="Times New Roman"/>
          <w:b/>
          <w:bCs/>
          <w:color w:val="000000"/>
          <w:sz w:val="32"/>
          <w:szCs w:val="32"/>
          <w:u w:val="single"/>
          <w:bdr w:val="none" w:sz="0" w:space="0" w:color="auto" w:frame="1"/>
          <w:lang w:eastAsia="en-IN"/>
        </w:rPr>
      </w:pPr>
      <w:r w:rsidRPr="00D27D05">
        <w:rPr>
          <w:rFonts w:ascii="Times New Roman" w:eastAsia="Times New Roman" w:hAnsi="Times New Roman" w:cs="Times New Roman"/>
          <w:b/>
          <w:bCs/>
          <w:color w:val="000000"/>
          <w:sz w:val="32"/>
          <w:szCs w:val="32"/>
          <w:u w:val="single"/>
          <w:bdr w:val="none" w:sz="0" w:space="0" w:color="auto" w:frame="1"/>
          <w:lang w:eastAsia="en-IN"/>
        </w:rPr>
        <w:lastRenderedPageBreak/>
        <w:t>CHAPTER – 3</w:t>
      </w:r>
    </w:p>
    <w:p w14:paraId="7E503383" w14:textId="77777777" w:rsidR="00F2343E" w:rsidRDefault="00F2343E" w:rsidP="00F2343E">
      <w:pPr>
        <w:shd w:val="clear" w:color="auto" w:fill="FFFFFF"/>
        <w:spacing w:after="0" w:line="360" w:lineRule="auto"/>
        <w:ind w:left="360"/>
        <w:jc w:val="center"/>
        <w:rPr>
          <w:rFonts w:ascii="Times New Roman" w:eastAsia="Times New Roman" w:hAnsi="Times New Roman" w:cs="Times New Roman"/>
          <w:b/>
          <w:bCs/>
          <w:color w:val="000000"/>
          <w:sz w:val="32"/>
          <w:szCs w:val="32"/>
          <w:u w:val="single"/>
          <w:bdr w:val="none" w:sz="0" w:space="0" w:color="auto" w:frame="1"/>
          <w:lang w:eastAsia="en-IN"/>
        </w:rPr>
      </w:pPr>
      <w:r w:rsidRPr="00D27D05">
        <w:rPr>
          <w:rFonts w:ascii="Times New Roman" w:eastAsia="Times New Roman" w:hAnsi="Times New Roman" w:cs="Times New Roman"/>
          <w:b/>
          <w:bCs/>
          <w:color w:val="000000"/>
          <w:sz w:val="32"/>
          <w:szCs w:val="32"/>
          <w:u w:val="single"/>
          <w:bdr w:val="none" w:sz="0" w:space="0" w:color="auto" w:frame="1"/>
          <w:lang w:eastAsia="en-IN"/>
        </w:rPr>
        <w:t>METHDOLOGY AND PLANNING</w:t>
      </w:r>
    </w:p>
    <w:p w14:paraId="65D51C21" w14:textId="77777777" w:rsidR="00F2343E" w:rsidRDefault="00F2343E" w:rsidP="00F2343E">
      <w:pPr>
        <w:shd w:val="clear" w:color="auto" w:fill="FFFFFF"/>
        <w:spacing w:after="0" w:line="360" w:lineRule="auto"/>
        <w:ind w:left="360"/>
        <w:jc w:val="center"/>
        <w:rPr>
          <w:rFonts w:ascii="Times New Roman" w:eastAsia="Times New Roman" w:hAnsi="Times New Roman" w:cs="Times New Roman"/>
          <w:b/>
          <w:bCs/>
          <w:color w:val="000000"/>
          <w:sz w:val="32"/>
          <w:szCs w:val="32"/>
          <w:u w:val="single"/>
          <w:bdr w:val="none" w:sz="0" w:space="0" w:color="auto" w:frame="1"/>
          <w:lang w:eastAsia="en-IN"/>
        </w:rPr>
      </w:pPr>
    </w:p>
    <w:p w14:paraId="1F8C3813"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This chapter describes the systematic approach followed to design, build, and deploy a machine learning-based soil quality analysis system. It includes the data collection process, preprocessing techniques, algorithm selection, model training, evaluation strategies, and final deployment using a Flask-based web application.</w:t>
      </w:r>
    </w:p>
    <w:p w14:paraId="61500160"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30F932E9">
          <v:rect id="_x0000_i1032" style="width:0;height:1.5pt" o:hralign="center" o:hrstd="t" o:hr="t" fillcolor="#a0a0a0" stroked="f"/>
        </w:pict>
      </w:r>
    </w:p>
    <w:p w14:paraId="55519CDC"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3.1 Research Design</w:t>
      </w:r>
    </w:p>
    <w:p w14:paraId="36FB8DB9"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The research design is based on a </w:t>
      </w:r>
      <w:r w:rsidRPr="00EE65B5">
        <w:rPr>
          <w:rFonts w:ascii="Times New Roman" w:eastAsia="Times New Roman" w:hAnsi="Times New Roman" w:cs="Times New Roman"/>
          <w:b/>
          <w:bCs/>
          <w:color w:val="000000"/>
          <w:sz w:val="24"/>
          <w:szCs w:val="24"/>
          <w:bdr w:val="none" w:sz="0" w:space="0" w:color="auto" w:frame="1"/>
          <w:lang w:eastAsia="en-IN"/>
        </w:rPr>
        <w:t>supervised classification approach</w:t>
      </w:r>
      <w:r w:rsidRPr="00EE65B5">
        <w:rPr>
          <w:rFonts w:ascii="Times New Roman" w:eastAsia="Times New Roman" w:hAnsi="Times New Roman" w:cs="Times New Roman"/>
          <w:color w:val="000000"/>
          <w:sz w:val="24"/>
          <w:szCs w:val="24"/>
          <w:bdr w:val="none" w:sz="0" w:space="0" w:color="auto" w:frame="1"/>
          <w:lang w:eastAsia="en-IN"/>
        </w:rPr>
        <w:t xml:space="preserve"> using </w:t>
      </w:r>
      <w:r w:rsidRPr="00EE65B5">
        <w:rPr>
          <w:rFonts w:ascii="Times New Roman" w:eastAsia="Times New Roman" w:hAnsi="Times New Roman" w:cs="Times New Roman"/>
          <w:b/>
          <w:bCs/>
          <w:color w:val="000000"/>
          <w:sz w:val="24"/>
          <w:szCs w:val="24"/>
          <w:bdr w:val="none" w:sz="0" w:space="0" w:color="auto" w:frame="1"/>
          <w:lang w:eastAsia="en-IN"/>
        </w:rPr>
        <w:t>machine learning algorithms</w:t>
      </w:r>
      <w:r w:rsidRPr="00EE65B5">
        <w:rPr>
          <w:rFonts w:ascii="Times New Roman" w:eastAsia="Times New Roman" w:hAnsi="Times New Roman" w:cs="Times New Roman"/>
          <w:color w:val="000000"/>
          <w:sz w:val="24"/>
          <w:szCs w:val="24"/>
          <w:bdr w:val="none" w:sz="0" w:space="0" w:color="auto" w:frame="1"/>
          <w:lang w:eastAsia="en-IN"/>
        </w:rPr>
        <w:t xml:space="preserve"> to predict soil fertility levels. The project workflow consists of the following stages:</w:t>
      </w:r>
    </w:p>
    <w:p w14:paraId="6B78B7F7" w14:textId="77777777" w:rsidR="00EE65B5" w:rsidRPr="00EE65B5" w:rsidRDefault="00EE65B5" w:rsidP="00EE65B5">
      <w:pPr>
        <w:numPr>
          <w:ilvl w:val="0"/>
          <w:numId w:val="87"/>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Data Collection</w:t>
      </w:r>
      <w:r w:rsidRPr="00EE65B5">
        <w:rPr>
          <w:rFonts w:ascii="Times New Roman" w:eastAsia="Times New Roman" w:hAnsi="Times New Roman" w:cs="Times New Roman"/>
          <w:color w:val="000000"/>
          <w:sz w:val="24"/>
          <w:szCs w:val="24"/>
          <w:bdr w:val="none" w:sz="0" w:space="0" w:color="auto" w:frame="1"/>
          <w:lang w:eastAsia="en-IN"/>
        </w:rPr>
        <w:t xml:space="preserve"> – Acquiring a soil dataset from an open-source platform.</w:t>
      </w:r>
    </w:p>
    <w:p w14:paraId="11365CB2" w14:textId="77777777" w:rsidR="00EE65B5" w:rsidRPr="00EE65B5" w:rsidRDefault="00EE65B5" w:rsidP="00EE65B5">
      <w:pPr>
        <w:numPr>
          <w:ilvl w:val="0"/>
          <w:numId w:val="87"/>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Data Preprocessing</w:t>
      </w:r>
      <w:r w:rsidRPr="00EE65B5">
        <w:rPr>
          <w:rFonts w:ascii="Times New Roman" w:eastAsia="Times New Roman" w:hAnsi="Times New Roman" w:cs="Times New Roman"/>
          <w:color w:val="000000"/>
          <w:sz w:val="24"/>
          <w:szCs w:val="24"/>
          <w:bdr w:val="none" w:sz="0" w:space="0" w:color="auto" w:frame="1"/>
          <w:lang w:eastAsia="en-IN"/>
        </w:rPr>
        <w:t xml:space="preserve"> – Cleaning and transforming the dataset for optimal model training.</w:t>
      </w:r>
    </w:p>
    <w:p w14:paraId="6D8EC3BF" w14:textId="77777777" w:rsidR="00EE65B5" w:rsidRPr="00EE65B5" w:rsidRDefault="00EE65B5" w:rsidP="00EE65B5">
      <w:pPr>
        <w:numPr>
          <w:ilvl w:val="0"/>
          <w:numId w:val="87"/>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Model Development</w:t>
      </w:r>
      <w:r w:rsidRPr="00EE65B5">
        <w:rPr>
          <w:rFonts w:ascii="Times New Roman" w:eastAsia="Times New Roman" w:hAnsi="Times New Roman" w:cs="Times New Roman"/>
          <w:color w:val="000000"/>
          <w:sz w:val="24"/>
          <w:szCs w:val="24"/>
          <w:bdr w:val="none" w:sz="0" w:space="0" w:color="auto" w:frame="1"/>
          <w:lang w:eastAsia="en-IN"/>
        </w:rPr>
        <w:t xml:space="preserve"> – Training and evaluating multiple machine learning algorithms.</w:t>
      </w:r>
    </w:p>
    <w:p w14:paraId="18F8613D" w14:textId="77777777" w:rsidR="00EE65B5" w:rsidRPr="00EE65B5" w:rsidRDefault="00EE65B5" w:rsidP="00EE65B5">
      <w:pPr>
        <w:numPr>
          <w:ilvl w:val="0"/>
          <w:numId w:val="87"/>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Model Comparison</w:t>
      </w:r>
      <w:r w:rsidRPr="00EE65B5">
        <w:rPr>
          <w:rFonts w:ascii="Times New Roman" w:eastAsia="Times New Roman" w:hAnsi="Times New Roman" w:cs="Times New Roman"/>
          <w:color w:val="000000"/>
          <w:sz w:val="24"/>
          <w:szCs w:val="24"/>
          <w:bdr w:val="none" w:sz="0" w:space="0" w:color="auto" w:frame="1"/>
          <w:lang w:eastAsia="en-IN"/>
        </w:rPr>
        <w:t xml:space="preserve"> – Analyzing the results to select the best-performing model.</w:t>
      </w:r>
    </w:p>
    <w:p w14:paraId="0BB7158A" w14:textId="77777777" w:rsidR="00EE65B5" w:rsidRPr="00EE65B5" w:rsidRDefault="00EE65B5" w:rsidP="00EE65B5">
      <w:pPr>
        <w:numPr>
          <w:ilvl w:val="0"/>
          <w:numId w:val="87"/>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Model Deployment</w:t>
      </w:r>
      <w:r w:rsidRPr="00EE65B5">
        <w:rPr>
          <w:rFonts w:ascii="Times New Roman" w:eastAsia="Times New Roman" w:hAnsi="Times New Roman" w:cs="Times New Roman"/>
          <w:color w:val="000000"/>
          <w:sz w:val="24"/>
          <w:szCs w:val="24"/>
          <w:bdr w:val="none" w:sz="0" w:space="0" w:color="auto" w:frame="1"/>
          <w:lang w:eastAsia="en-IN"/>
        </w:rPr>
        <w:t xml:space="preserve"> – Integrating the final model into a web application using Flask.</w:t>
      </w:r>
    </w:p>
    <w:p w14:paraId="09C20157"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The objective is to classify soil samples into three categories:</w:t>
      </w:r>
    </w:p>
    <w:p w14:paraId="72BA0E8A" w14:textId="77777777" w:rsidR="00EE65B5" w:rsidRPr="00EE65B5" w:rsidRDefault="00EE65B5" w:rsidP="00EE65B5">
      <w:pPr>
        <w:numPr>
          <w:ilvl w:val="0"/>
          <w:numId w:val="88"/>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0</w:t>
      </w:r>
      <w:r w:rsidRPr="00EE65B5">
        <w:rPr>
          <w:rFonts w:ascii="Times New Roman" w:eastAsia="Times New Roman" w:hAnsi="Times New Roman" w:cs="Times New Roman"/>
          <w:color w:val="000000"/>
          <w:sz w:val="24"/>
          <w:szCs w:val="24"/>
          <w:bdr w:val="none" w:sz="0" w:space="0" w:color="auto" w:frame="1"/>
          <w:lang w:eastAsia="en-IN"/>
        </w:rPr>
        <w:t xml:space="preserve"> – Less Fertile</w:t>
      </w:r>
    </w:p>
    <w:p w14:paraId="66CCBD37" w14:textId="77777777" w:rsidR="00EE65B5" w:rsidRPr="00EE65B5" w:rsidRDefault="00EE65B5" w:rsidP="00EE65B5">
      <w:pPr>
        <w:numPr>
          <w:ilvl w:val="0"/>
          <w:numId w:val="88"/>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1</w:t>
      </w:r>
      <w:r w:rsidRPr="00EE65B5">
        <w:rPr>
          <w:rFonts w:ascii="Times New Roman" w:eastAsia="Times New Roman" w:hAnsi="Times New Roman" w:cs="Times New Roman"/>
          <w:color w:val="000000"/>
          <w:sz w:val="24"/>
          <w:szCs w:val="24"/>
          <w:bdr w:val="none" w:sz="0" w:space="0" w:color="auto" w:frame="1"/>
          <w:lang w:eastAsia="en-IN"/>
        </w:rPr>
        <w:t xml:space="preserve"> – Fertile</w:t>
      </w:r>
    </w:p>
    <w:p w14:paraId="5783D533" w14:textId="77777777" w:rsidR="00EE65B5" w:rsidRPr="00EE65B5" w:rsidRDefault="00EE65B5" w:rsidP="00EE65B5">
      <w:pPr>
        <w:numPr>
          <w:ilvl w:val="0"/>
          <w:numId w:val="88"/>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2</w:t>
      </w:r>
      <w:r w:rsidRPr="00EE65B5">
        <w:rPr>
          <w:rFonts w:ascii="Times New Roman" w:eastAsia="Times New Roman" w:hAnsi="Times New Roman" w:cs="Times New Roman"/>
          <w:color w:val="000000"/>
          <w:sz w:val="24"/>
          <w:szCs w:val="24"/>
          <w:bdr w:val="none" w:sz="0" w:space="0" w:color="auto" w:frame="1"/>
          <w:lang w:eastAsia="en-IN"/>
        </w:rPr>
        <w:t xml:space="preserve"> – Highly Fertile</w:t>
      </w:r>
    </w:p>
    <w:p w14:paraId="7796E6C8"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6322DD49">
          <v:rect id="_x0000_i1033" style="width:0;height:1.5pt" o:hralign="center" o:hrstd="t" o:hr="t" fillcolor="#a0a0a0" stroked="f"/>
        </w:pict>
      </w:r>
    </w:p>
    <w:p w14:paraId="73207E04"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3.2 Data Collection</w:t>
      </w:r>
    </w:p>
    <w:p w14:paraId="408F46EE" w14:textId="77777777" w:rsidR="00EE65B5" w:rsidRPr="00EE65B5" w:rsidRDefault="00EE65B5" w:rsidP="00EE65B5">
      <w:pPr>
        <w:numPr>
          <w:ilvl w:val="0"/>
          <w:numId w:val="89"/>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Source</w:t>
      </w:r>
      <w:r w:rsidRPr="00EE65B5">
        <w:rPr>
          <w:rFonts w:ascii="Times New Roman" w:eastAsia="Times New Roman" w:hAnsi="Times New Roman" w:cs="Times New Roman"/>
          <w:color w:val="000000"/>
          <w:sz w:val="24"/>
          <w:szCs w:val="24"/>
          <w:bdr w:val="none" w:sz="0" w:space="0" w:color="auto" w:frame="1"/>
          <w:lang w:eastAsia="en-IN"/>
        </w:rPr>
        <w:t xml:space="preserve">: The dataset was sourced from </w:t>
      </w:r>
      <w:r w:rsidRPr="00EE65B5">
        <w:rPr>
          <w:rFonts w:ascii="Times New Roman" w:eastAsia="Times New Roman" w:hAnsi="Times New Roman" w:cs="Times New Roman"/>
          <w:b/>
          <w:bCs/>
          <w:color w:val="000000"/>
          <w:sz w:val="24"/>
          <w:szCs w:val="24"/>
          <w:bdr w:val="none" w:sz="0" w:space="0" w:color="auto" w:frame="1"/>
          <w:lang w:eastAsia="en-IN"/>
        </w:rPr>
        <w:t>Kaggle</w:t>
      </w:r>
      <w:r w:rsidRPr="00EE65B5">
        <w:rPr>
          <w:rFonts w:ascii="Times New Roman" w:eastAsia="Times New Roman" w:hAnsi="Times New Roman" w:cs="Times New Roman"/>
          <w:color w:val="000000"/>
          <w:sz w:val="24"/>
          <w:szCs w:val="24"/>
          <w:bdr w:val="none" w:sz="0" w:space="0" w:color="auto" w:frame="1"/>
          <w:lang w:eastAsia="en-IN"/>
        </w:rPr>
        <w:t>, a widely used data science platform.</w:t>
      </w:r>
    </w:p>
    <w:p w14:paraId="53A0EC74" w14:textId="77777777" w:rsidR="00EE65B5" w:rsidRPr="00EE65B5" w:rsidRDefault="00EE65B5" w:rsidP="00EE65B5">
      <w:pPr>
        <w:numPr>
          <w:ilvl w:val="0"/>
          <w:numId w:val="89"/>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Size</w:t>
      </w:r>
      <w:r w:rsidRPr="00EE65B5">
        <w:rPr>
          <w:rFonts w:ascii="Times New Roman" w:eastAsia="Times New Roman" w:hAnsi="Times New Roman" w:cs="Times New Roman"/>
          <w:color w:val="000000"/>
          <w:sz w:val="24"/>
          <w:szCs w:val="24"/>
          <w:bdr w:val="none" w:sz="0" w:space="0" w:color="auto" w:frame="1"/>
          <w:lang w:eastAsia="en-IN"/>
        </w:rPr>
        <w:t xml:space="preserve">: The dataset includes over </w:t>
      </w:r>
      <w:r w:rsidRPr="00EE65B5">
        <w:rPr>
          <w:rFonts w:ascii="Times New Roman" w:eastAsia="Times New Roman" w:hAnsi="Times New Roman" w:cs="Times New Roman"/>
          <w:b/>
          <w:bCs/>
          <w:color w:val="000000"/>
          <w:sz w:val="24"/>
          <w:szCs w:val="24"/>
          <w:bdr w:val="none" w:sz="0" w:space="0" w:color="auto" w:frame="1"/>
          <w:lang w:eastAsia="en-IN"/>
        </w:rPr>
        <w:t>2000 soil records</w:t>
      </w:r>
      <w:r w:rsidRPr="00EE65B5">
        <w:rPr>
          <w:rFonts w:ascii="Times New Roman" w:eastAsia="Times New Roman" w:hAnsi="Times New Roman" w:cs="Times New Roman"/>
          <w:color w:val="000000"/>
          <w:sz w:val="24"/>
          <w:szCs w:val="24"/>
          <w:bdr w:val="none" w:sz="0" w:space="0" w:color="auto" w:frame="1"/>
          <w:lang w:eastAsia="en-IN"/>
        </w:rPr>
        <w:t xml:space="preserve"> with 12 important features.</w:t>
      </w:r>
    </w:p>
    <w:p w14:paraId="5F9C0FBB" w14:textId="77777777" w:rsidR="00EE65B5" w:rsidRPr="00EE65B5" w:rsidRDefault="00EE65B5" w:rsidP="00EE65B5">
      <w:pPr>
        <w:numPr>
          <w:ilvl w:val="0"/>
          <w:numId w:val="89"/>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Features Included</w:t>
      </w:r>
      <w:r w:rsidRPr="00EE65B5">
        <w:rPr>
          <w:rFonts w:ascii="Times New Roman" w:eastAsia="Times New Roman" w:hAnsi="Times New Roman" w:cs="Times New Roman"/>
          <w:color w:val="000000"/>
          <w:sz w:val="24"/>
          <w:szCs w:val="24"/>
          <w:bdr w:val="none" w:sz="0" w:space="0" w:color="auto" w:frame="1"/>
          <w:lang w:eastAsia="en-IN"/>
        </w:rPr>
        <w:t>:</w:t>
      </w:r>
    </w:p>
    <w:p w14:paraId="011460DD" w14:textId="77777777" w:rsidR="00EE65B5" w:rsidRPr="00EE65B5" w:rsidRDefault="00EE65B5" w:rsidP="00EE65B5">
      <w:pPr>
        <w:numPr>
          <w:ilvl w:val="1"/>
          <w:numId w:val="89"/>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Primary Nutrients</w:t>
      </w:r>
      <w:r w:rsidRPr="00EE65B5">
        <w:rPr>
          <w:rFonts w:ascii="Times New Roman" w:eastAsia="Times New Roman" w:hAnsi="Times New Roman" w:cs="Times New Roman"/>
          <w:color w:val="000000"/>
          <w:sz w:val="24"/>
          <w:szCs w:val="24"/>
          <w:bdr w:val="none" w:sz="0" w:space="0" w:color="auto" w:frame="1"/>
          <w:lang w:eastAsia="en-IN"/>
        </w:rPr>
        <w:t>: Nitrogen, Phosphorus, Potassium</w:t>
      </w:r>
    </w:p>
    <w:p w14:paraId="05D4AF4B" w14:textId="77777777" w:rsidR="00EE65B5" w:rsidRPr="00EE65B5" w:rsidRDefault="00EE65B5" w:rsidP="00EE65B5">
      <w:pPr>
        <w:numPr>
          <w:ilvl w:val="1"/>
          <w:numId w:val="89"/>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Secondary &amp; Micronutrients</w:t>
      </w:r>
      <w:r w:rsidRPr="00EE65B5">
        <w:rPr>
          <w:rFonts w:ascii="Times New Roman" w:eastAsia="Times New Roman" w:hAnsi="Times New Roman" w:cs="Times New Roman"/>
          <w:color w:val="000000"/>
          <w:sz w:val="24"/>
          <w:szCs w:val="24"/>
          <w:bdr w:val="none" w:sz="0" w:space="0" w:color="auto" w:frame="1"/>
          <w:lang w:eastAsia="en-IN"/>
        </w:rPr>
        <w:t>: Sulphur, Zinc, Iron, Copper, Manganese, Boron</w:t>
      </w:r>
    </w:p>
    <w:p w14:paraId="4B557BC8" w14:textId="77777777" w:rsidR="00EE65B5" w:rsidRPr="00EE65B5" w:rsidRDefault="00EE65B5" w:rsidP="00EE65B5">
      <w:pPr>
        <w:numPr>
          <w:ilvl w:val="1"/>
          <w:numId w:val="89"/>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Other Parameters</w:t>
      </w:r>
      <w:r w:rsidRPr="00EE65B5">
        <w:rPr>
          <w:rFonts w:ascii="Times New Roman" w:eastAsia="Times New Roman" w:hAnsi="Times New Roman" w:cs="Times New Roman"/>
          <w:color w:val="000000"/>
          <w:sz w:val="24"/>
          <w:szCs w:val="24"/>
          <w:bdr w:val="none" w:sz="0" w:space="0" w:color="auto" w:frame="1"/>
          <w:lang w:eastAsia="en-IN"/>
        </w:rPr>
        <w:t>: pH, Electrical Conductivity, Organic Carbon</w:t>
      </w:r>
    </w:p>
    <w:p w14:paraId="297A7B16"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These attributes are critical in determining soil fertility and are commonly measured in agricultural soil testing.</w:t>
      </w:r>
    </w:p>
    <w:p w14:paraId="5AD0C3E5"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4B9015C2">
          <v:rect id="_x0000_i1034" style="width:0;height:1.5pt" o:hralign="center" o:hrstd="t" o:hr="t" fillcolor="#a0a0a0" stroked="f"/>
        </w:pict>
      </w:r>
    </w:p>
    <w:p w14:paraId="15F81E48"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3.3 Data Preprocessing</w:t>
      </w:r>
    </w:p>
    <w:p w14:paraId="6AAE6DD2"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Before feeding the data into machine learning models, the following preprocessing steps were applied:</w:t>
      </w:r>
    </w:p>
    <w:p w14:paraId="40B7FDEF" w14:textId="77777777" w:rsidR="00EE65B5" w:rsidRPr="00EE65B5" w:rsidRDefault="00EE65B5" w:rsidP="00EE65B5">
      <w:pPr>
        <w:numPr>
          <w:ilvl w:val="0"/>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lastRenderedPageBreak/>
        <w:t>Handling Missing Values</w:t>
      </w:r>
      <w:r w:rsidRPr="00EE65B5">
        <w:rPr>
          <w:rFonts w:ascii="Times New Roman" w:eastAsia="Times New Roman" w:hAnsi="Times New Roman" w:cs="Times New Roman"/>
          <w:color w:val="000000"/>
          <w:sz w:val="24"/>
          <w:szCs w:val="24"/>
          <w:bdr w:val="none" w:sz="0" w:space="0" w:color="auto" w:frame="1"/>
          <w:lang w:eastAsia="en-IN"/>
        </w:rPr>
        <w:t>: The dataset was checked for null or missing values. Since the data was clean, no imputation was required.</w:t>
      </w:r>
    </w:p>
    <w:p w14:paraId="6D95A232" w14:textId="77777777" w:rsidR="00EE65B5" w:rsidRPr="00EE65B5" w:rsidRDefault="00EE65B5" w:rsidP="00EE65B5">
      <w:pPr>
        <w:numPr>
          <w:ilvl w:val="0"/>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Log Transformation</w:t>
      </w:r>
      <w:r w:rsidRPr="00EE65B5">
        <w:rPr>
          <w:rFonts w:ascii="Times New Roman" w:eastAsia="Times New Roman" w:hAnsi="Times New Roman" w:cs="Times New Roman"/>
          <w:color w:val="000000"/>
          <w:sz w:val="24"/>
          <w:szCs w:val="24"/>
          <w:bdr w:val="none" w:sz="0" w:space="0" w:color="auto" w:frame="1"/>
          <w:lang w:eastAsia="en-IN"/>
        </w:rPr>
        <w:t xml:space="preserve">: A </w:t>
      </w:r>
      <w:r w:rsidRPr="00EE65B5">
        <w:rPr>
          <w:rFonts w:ascii="Times New Roman" w:eastAsia="Times New Roman" w:hAnsi="Times New Roman" w:cs="Times New Roman"/>
          <w:b/>
          <w:bCs/>
          <w:color w:val="000000"/>
          <w:sz w:val="24"/>
          <w:szCs w:val="24"/>
          <w:bdr w:val="none" w:sz="0" w:space="0" w:color="auto" w:frame="1"/>
          <w:lang w:eastAsia="en-IN"/>
        </w:rPr>
        <w:t>log10 transformation</w:t>
      </w:r>
      <w:r w:rsidRPr="00EE65B5">
        <w:rPr>
          <w:rFonts w:ascii="Times New Roman" w:eastAsia="Times New Roman" w:hAnsi="Times New Roman" w:cs="Times New Roman"/>
          <w:color w:val="000000"/>
          <w:sz w:val="24"/>
          <w:szCs w:val="24"/>
          <w:bdr w:val="none" w:sz="0" w:space="0" w:color="auto" w:frame="1"/>
          <w:lang w:eastAsia="en-IN"/>
        </w:rPr>
        <w:t xml:space="preserve"> was applied to all features to reduce skewness and bring values to a comparable scale. This helped improve model performance, especially for models sensitive to feature scale like SVM and KNN.</w:t>
      </w:r>
    </w:p>
    <w:p w14:paraId="207C5958" w14:textId="77777777" w:rsidR="00EE65B5" w:rsidRPr="00EE65B5" w:rsidRDefault="00EE65B5" w:rsidP="00EE65B5">
      <w:pPr>
        <w:numPr>
          <w:ilvl w:val="0"/>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Feature Scaling</w:t>
      </w:r>
      <w:r w:rsidRPr="00EE65B5">
        <w:rPr>
          <w:rFonts w:ascii="Times New Roman" w:eastAsia="Times New Roman" w:hAnsi="Times New Roman" w:cs="Times New Roman"/>
          <w:color w:val="000000"/>
          <w:sz w:val="24"/>
          <w:szCs w:val="24"/>
          <w:bdr w:val="none" w:sz="0" w:space="0" w:color="auto" w:frame="1"/>
          <w:lang w:eastAsia="en-IN"/>
        </w:rPr>
        <w:t>: Not required separately due to the use of log-transformed data.</w:t>
      </w:r>
    </w:p>
    <w:p w14:paraId="5D7C3E23" w14:textId="77777777" w:rsidR="00EE65B5" w:rsidRPr="00EE65B5" w:rsidRDefault="00EE65B5" w:rsidP="00EE65B5">
      <w:pPr>
        <w:numPr>
          <w:ilvl w:val="0"/>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Label Encoding</w:t>
      </w:r>
      <w:r w:rsidRPr="00EE65B5">
        <w:rPr>
          <w:rFonts w:ascii="Times New Roman" w:eastAsia="Times New Roman" w:hAnsi="Times New Roman" w:cs="Times New Roman"/>
          <w:color w:val="000000"/>
          <w:sz w:val="24"/>
          <w:szCs w:val="24"/>
          <w:bdr w:val="none" w:sz="0" w:space="0" w:color="auto" w:frame="1"/>
          <w:lang w:eastAsia="en-IN"/>
        </w:rPr>
        <w:t>: Fertility classes were encoded as:</w:t>
      </w:r>
    </w:p>
    <w:p w14:paraId="0268B543" w14:textId="77777777" w:rsidR="00EE65B5" w:rsidRPr="00EE65B5" w:rsidRDefault="00EE65B5" w:rsidP="00EE65B5">
      <w:pPr>
        <w:numPr>
          <w:ilvl w:val="1"/>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0 – Less Fertile</w:t>
      </w:r>
    </w:p>
    <w:p w14:paraId="05FE7813" w14:textId="77777777" w:rsidR="00EE65B5" w:rsidRPr="00EE65B5" w:rsidRDefault="00EE65B5" w:rsidP="00EE65B5">
      <w:pPr>
        <w:numPr>
          <w:ilvl w:val="1"/>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1 – Fertile</w:t>
      </w:r>
    </w:p>
    <w:p w14:paraId="0E51353E" w14:textId="77777777" w:rsidR="00EE65B5" w:rsidRPr="00EE65B5" w:rsidRDefault="00EE65B5" w:rsidP="00EE65B5">
      <w:pPr>
        <w:numPr>
          <w:ilvl w:val="1"/>
          <w:numId w:val="90"/>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2 – Highly Fertile</w:t>
      </w:r>
    </w:p>
    <w:p w14:paraId="5C7448CE"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719F7DF4">
          <v:rect id="_x0000_i1035" style="width:0;height:1.5pt" o:hralign="center" o:hrstd="t" o:hr="t" fillcolor="#a0a0a0" stroked="f"/>
        </w:pict>
      </w:r>
    </w:p>
    <w:p w14:paraId="7419E7C1"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3.4 Model Training</w:t>
      </w:r>
    </w:p>
    <w:p w14:paraId="20DCC243"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The following </w:t>
      </w:r>
      <w:r w:rsidRPr="00EE65B5">
        <w:rPr>
          <w:rFonts w:ascii="Times New Roman" w:eastAsia="Times New Roman" w:hAnsi="Times New Roman" w:cs="Times New Roman"/>
          <w:b/>
          <w:bCs/>
          <w:color w:val="000000"/>
          <w:sz w:val="24"/>
          <w:szCs w:val="24"/>
          <w:bdr w:val="none" w:sz="0" w:space="0" w:color="auto" w:frame="1"/>
          <w:lang w:eastAsia="en-IN"/>
        </w:rPr>
        <w:t>machine learning models</w:t>
      </w:r>
      <w:r w:rsidRPr="00EE65B5">
        <w:rPr>
          <w:rFonts w:ascii="Times New Roman" w:eastAsia="Times New Roman" w:hAnsi="Times New Roman" w:cs="Times New Roman"/>
          <w:color w:val="000000"/>
          <w:sz w:val="24"/>
          <w:szCs w:val="24"/>
          <w:bdr w:val="none" w:sz="0" w:space="0" w:color="auto" w:frame="1"/>
          <w:lang w:eastAsia="en-IN"/>
        </w:rPr>
        <w:t xml:space="preserve"> were trained and evaluated using the processed dataset:</w:t>
      </w:r>
    </w:p>
    <w:tbl>
      <w:tblPr>
        <w:tblStyle w:val="PlainTable1"/>
        <w:tblW w:w="0" w:type="auto"/>
        <w:tblLook w:val="04A0" w:firstRow="1" w:lastRow="0" w:firstColumn="1" w:lastColumn="0" w:noHBand="0" w:noVBand="1"/>
      </w:tblPr>
      <w:tblGrid>
        <w:gridCol w:w="3013"/>
        <w:gridCol w:w="6388"/>
      </w:tblGrid>
      <w:tr w:rsidR="00EE65B5" w:rsidRPr="00EE65B5" w14:paraId="044082FD" w14:textId="77777777" w:rsidTr="00EE6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55496"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Model</w:t>
            </w:r>
          </w:p>
        </w:tc>
        <w:tc>
          <w:tcPr>
            <w:tcW w:w="0" w:type="auto"/>
            <w:hideMark/>
          </w:tcPr>
          <w:p w14:paraId="5D5AECEF" w14:textId="77777777" w:rsidR="00EE65B5" w:rsidRPr="00EE65B5" w:rsidRDefault="00EE65B5" w:rsidP="00EE65B5">
            <w:pPr>
              <w:shd w:val="clear" w:color="auto" w:fill="FFFFFF"/>
              <w:spacing w:line="360" w:lineRule="auto"/>
              <w:ind w:left="3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Description</w:t>
            </w:r>
          </w:p>
        </w:tc>
      </w:tr>
      <w:tr w:rsidR="00EE65B5" w:rsidRPr="00EE65B5" w14:paraId="30707991"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DE88C"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Support Vector Classifier (SVC)</w:t>
            </w:r>
          </w:p>
        </w:tc>
        <w:tc>
          <w:tcPr>
            <w:tcW w:w="0" w:type="auto"/>
            <w:hideMark/>
          </w:tcPr>
          <w:p w14:paraId="76FF0505"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Uses hyperplanes to separate classes. Works best on smaller datasets with clear margins.</w:t>
            </w:r>
          </w:p>
        </w:tc>
      </w:tr>
      <w:tr w:rsidR="00EE65B5" w:rsidRPr="00EE65B5" w14:paraId="5109BD03"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65F4871D"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Random Forest Classifier</w:t>
            </w:r>
          </w:p>
        </w:tc>
        <w:tc>
          <w:tcPr>
            <w:tcW w:w="0" w:type="auto"/>
            <w:hideMark/>
          </w:tcPr>
          <w:p w14:paraId="70F062C3"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An ensemble of decision trees; robust to overfitting and performs well on structured data.</w:t>
            </w:r>
          </w:p>
        </w:tc>
      </w:tr>
      <w:tr w:rsidR="00EE65B5" w:rsidRPr="00EE65B5" w14:paraId="32F24118"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A504C3"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Gaussian Naive Bayes (GNB)</w:t>
            </w:r>
          </w:p>
        </w:tc>
        <w:tc>
          <w:tcPr>
            <w:tcW w:w="0" w:type="auto"/>
            <w:hideMark/>
          </w:tcPr>
          <w:p w14:paraId="3EB4A387"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Based on Bayes’ theorem with strong feature independence assumptions.</w:t>
            </w:r>
          </w:p>
        </w:tc>
      </w:tr>
      <w:tr w:rsidR="00EE65B5" w:rsidRPr="00EE65B5" w14:paraId="688A29D0"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12B80166"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K-Nearest Neighbors (KNN)</w:t>
            </w:r>
          </w:p>
        </w:tc>
        <w:tc>
          <w:tcPr>
            <w:tcW w:w="0" w:type="auto"/>
            <w:hideMark/>
          </w:tcPr>
          <w:p w14:paraId="381A6B11"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Classifies samples based on proximity to neighboring data points.</w:t>
            </w:r>
          </w:p>
        </w:tc>
      </w:tr>
      <w:tr w:rsidR="00EE65B5" w:rsidRPr="00EE65B5" w14:paraId="4BE1FB13"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730B13"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Decision Tree Classifier</w:t>
            </w:r>
          </w:p>
        </w:tc>
        <w:tc>
          <w:tcPr>
            <w:tcW w:w="0" w:type="auto"/>
            <w:hideMark/>
          </w:tcPr>
          <w:p w14:paraId="337C8AB4"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Creates a flowchart-like tree structure for classification. Simple and interpretable.</w:t>
            </w:r>
          </w:p>
        </w:tc>
      </w:tr>
    </w:tbl>
    <w:p w14:paraId="3769E005"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Each model was trained using </w:t>
      </w:r>
      <w:r w:rsidRPr="00EE65B5">
        <w:rPr>
          <w:rFonts w:ascii="Times New Roman" w:eastAsia="Times New Roman" w:hAnsi="Times New Roman" w:cs="Times New Roman"/>
          <w:b/>
          <w:bCs/>
          <w:color w:val="000000"/>
          <w:sz w:val="24"/>
          <w:szCs w:val="24"/>
          <w:bdr w:val="none" w:sz="0" w:space="0" w:color="auto" w:frame="1"/>
          <w:lang w:eastAsia="en-IN"/>
        </w:rPr>
        <w:t>80% of the dataset</w:t>
      </w:r>
      <w:r w:rsidRPr="00EE65B5">
        <w:rPr>
          <w:rFonts w:ascii="Times New Roman" w:eastAsia="Times New Roman" w:hAnsi="Times New Roman" w:cs="Times New Roman"/>
          <w:color w:val="000000"/>
          <w:sz w:val="24"/>
          <w:szCs w:val="24"/>
          <w:bdr w:val="none" w:sz="0" w:space="0" w:color="auto" w:frame="1"/>
          <w:lang w:eastAsia="en-IN"/>
        </w:rPr>
        <w:t xml:space="preserve"> and tested on the remaining </w:t>
      </w:r>
      <w:r w:rsidRPr="00EE65B5">
        <w:rPr>
          <w:rFonts w:ascii="Times New Roman" w:eastAsia="Times New Roman" w:hAnsi="Times New Roman" w:cs="Times New Roman"/>
          <w:b/>
          <w:bCs/>
          <w:color w:val="000000"/>
          <w:sz w:val="24"/>
          <w:szCs w:val="24"/>
          <w:bdr w:val="none" w:sz="0" w:space="0" w:color="auto" w:frame="1"/>
          <w:lang w:eastAsia="en-IN"/>
        </w:rPr>
        <w:t>20%</w:t>
      </w:r>
      <w:r w:rsidRPr="00EE65B5">
        <w:rPr>
          <w:rFonts w:ascii="Times New Roman" w:eastAsia="Times New Roman" w:hAnsi="Times New Roman" w:cs="Times New Roman"/>
          <w:color w:val="000000"/>
          <w:sz w:val="24"/>
          <w:szCs w:val="24"/>
          <w:bdr w:val="none" w:sz="0" w:space="0" w:color="auto" w:frame="1"/>
          <w:lang w:eastAsia="en-IN"/>
        </w:rPr>
        <w:t>, with performance measured using accuracy and confusion matrix.</w:t>
      </w:r>
    </w:p>
    <w:p w14:paraId="73C3EAAB"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0EAFE89D">
          <v:rect id="_x0000_i1036" style="width:0;height:1.5pt" o:hralign="center" o:hrstd="t" o:hr="t" fillcolor="#a0a0a0" stroked="f"/>
        </w:pict>
      </w:r>
    </w:p>
    <w:p w14:paraId="3E0E8D92"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3.5 Model Evaluation</w:t>
      </w:r>
    </w:p>
    <w:p w14:paraId="4F59DFCC"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Model accuracy scores are summarized below:</w:t>
      </w:r>
    </w:p>
    <w:tbl>
      <w:tblPr>
        <w:tblStyle w:val="PlainTable1"/>
        <w:tblW w:w="0" w:type="auto"/>
        <w:tblLook w:val="04A0" w:firstRow="1" w:lastRow="0" w:firstColumn="1" w:lastColumn="0" w:noHBand="0" w:noVBand="1"/>
      </w:tblPr>
      <w:tblGrid>
        <w:gridCol w:w="3570"/>
        <w:gridCol w:w="2009"/>
      </w:tblGrid>
      <w:tr w:rsidR="00EE65B5" w:rsidRPr="00EE65B5" w14:paraId="4405D0A7" w14:textId="77777777" w:rsidTr="00EE6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EB7312"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Algorithm</w:t>
            </w:r>
          </w:p>
        </w:tc>
        <w:tc>
          <w:tcPr>
            <w:tcW w:w="0" w:type="auto"/>
            <w:hideMark/>
          </w:tcPr>
          <w:p w14:paraId="74AA4AD5" w14:textId="77777777" w:rsidR="00EE65B5" w:rsidRPr="00EE65B5" w:rsidRDefault="00EE65B5" w:rsidP="00EE65B5">
            <w:pPr>
              <w:shd w:val="clear" w:color="auto" w:fill="FFFFFF"/>
              <w:spacing w:line="360" w:lineRule="auto"/>
              <w:ind w:left="3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Accuracy (%)</w:t>
            </w:r>
          </w:p>
        </w:tc>
      </w:tr>
      <w:tr w:rsidR="00EE65B5" w:rsidRPr="00EE65B5" w14:paraId="27EE7FD3"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27980"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Random Forest Classifier</w:t>
            </w:r>
          </w:p>
        </w:tc>
        <w:tc>
          <w:tcPr>
            <w:tcW w:w="0" w:type="auto"/>
            <w:hideMark/>
          </w:tcPr>
          <w:p w14:paraId="7B9BED60"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96.51%</w:t>
            </w:r>
          </w:p>
        </w:tc>
      </w:tr>
      <w:tr w:rsidR="00EE65B5" w:rsidRPr="00EE65B5" w14:paraId="366F5C05"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03AA968D"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Decision Tree Classifier</w:t>
            </w:r>
          </w:p>
        </w:tc>
        <w:tc>
          <w:tcPr>
            <w:tcW w:w="0" w:type="auto"/>
            <w:hideMark/>
          </w:tcPr>
          <w:p w14:paraId="425E4AFB"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94.18%</w:t>
            </w:r>
          </w:p>
        </w:tc>
      </w:tr>
      <w:tr w:rsidR="00EE65B5" w:rsidRPr="00EE65B5" w14:paraId="0FC530D5"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2A07AD"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K-Nearest Neighbors (KNN)</w:t>
            </w:r>
          </w:p>
        </w:tc>
        <w:tc>
          <w:tcPr>
            <w:tcW w:w="0" w:type="auto"/>
            <w:hideMark/>
          </w:tcPr>
          <w:p w14:paraId="0C756C37"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81.00%</w:t>
            </w:r>
          </w:p>
        </w:tc>
      </w:tr>
      <w:tr w:rsidR="00EE65B5" w:rsidRPr="00EE65B5" w14:paraId="3863A003"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1AEF0D5C"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lastRenderedPageBreak/>
              <w:t>Support Vector Classifier</w:t>
            </w:r>
          </w:p>
        </w:tc>
        <w:tc>
          <w:tcPr>
            <w:tcW w:w="0" w:type="auto"/>
            <w:hideMark/>
          </w:tcPr>
          <w:p w14:paraId="5FE03BD1"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65.11%</w:t>
            </w:r>
          </w:p>
        </w:tc>
      </w:tr>
      <w:tr w:rsidR="00EE65B5" w:rsidRPr="00EE65B5" w14:paraId="67724F9F"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FE59D2"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Gaussian Naive Bayes (GNB)</w:t>
            </w:r>
          </w:p>
        </w:tc>
        <w:tc>
          <w:tcPr>
            <w:tcW w:w="0" w:type="auto"/>
            <w:hideMark/>
          </w:tcPr>
          <w:p w14:paraId="18C8B91D"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57.36%</w:t>
            </w:r>
          </w:p>
        </w:tc>
      </w:tr>
    </w:tbl>
    <w:p w14:paraId="2765688C"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Based on the results, </w:t>
      </w:r>
      <w:r w:rsidRPr="00EE65B5">
        <w:rPr>
          <w:rFonts w:ascii="Times New Roman" w:eastAsia="Times New Roman" w:hAnsi="Times New Roman" w:cs="Times New Roman"/>
          <w:b/>
          <w:bCs/>
          <w:color w:val="000000"/>
          <w:sz w:val="24"/>
          <w:szCs w:val="24"/>
          <w:bdr w:val="none" w:sz="0" w:space="0" w:color="auto" w:frame="1"/>
          <w:lang w:eastAsia="en-IN"/>
        </w:rPr>
        <w:t>Random Forest Classifier</w:t>
      </w:r>
      <w:r w:rsidRPr="00EE65B5">
        <w:rPr>
          <w:rFonts w:ascii="Times New Roman" w:eastAsia="Times New Roman" w:hAnsi="Times New Roman" w:cs="Times New Roman"/>
          <w:color w:val="000000"/>
          <w:sz w:val="24"/>
          <w:szCs w:val="24"/>
          <w:bdr w:val="none" w:sz="0" w:space="0" w:color="auto" w:frame="1"/>
          <w:lang w:eastAsia="en-IN"/>
        </w:rPr>
        <w:t xml:space="preserve"> was selected for final deployment due to its high accuracy, stability, and resistance to overfitting.</w:t>
      </w:r>
    </w:p>
    <w:p w14:paraId="786877E8"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0D7B82F7">
          <v:rect id="_x0000_i1037" style="width:0;height:1.5pt" o:hralign="center" o:hrstd="t" o:hr="t" fillcolor="#a0a0a0" stroked="f"/>
        </w:pict>
      </w:r>
    </w:p>
    <w:p w14:paraId="5ACCF032"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3.6 Deployment Using Flask</w:t>
      </w:r>
    </w:p>
    <w:p w14:paraId="0327A42E"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To make the system accessible to end users, the best-performing model was deployed using </w:t>
      </w:r>
      <w:r w:rsidRPr="00EE65B5">
        <w:rPr>
          <w:rFonts w:ascii="Times New Roman" w:eastAsia="Times New Roman" w:hAnsi="Times New Roman" w:cs="Times New Roman"/>
          <w:b/>
          <w:bCs/>
          <w:color w:val="000000"/>
          <w:sz w:val="24"/>
          <w:szCs w:val="24"/>
          <w:bdr w:val="none" w:sz="0" w:space="0" w:color="auto" w:frame="1"/>
          <w:lang w:eastAsia="en-IN"/>
        </w:rPr>
        <w:t>Flask</w:t>
      </w:r>
      <w:r w:rsidRPr="00EE65B5">
        <w:rPr>
          <w:rFonts w:ascii="Times New Roman" w:eastAsia="Times New Roman" w:hAnsi="Times New Roman" w:cs="Times New Roman"/>
          <w:color w:val="000000"/>
          <w:sz w:val="24"/>
          <w:szCs w:val="24"/>
          <w:bdr w:val="none" w:sz="0" w:space="0" w:color="auto" w:frame="1"/>
          <w:lang w:eastAsia="en-IN"/>
        </w:rPr>
        <w:t>, a lightweight Python web framework.</w:t>
      </w:r>
    </w:p>
    <w:p w14:paraId="22D22F69"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Deployment Workflow:</w:t>
      </w:r>
    </w:p>
    <w:p w14:paraId="7471998C" w14:textId="77777777" w:rsidR="00EE65B5" w:rsidRPr="00EE65B5" w:rsidRDefault="00EE65B5" w:rsidP="00EE65B5">
      <w:pPr>
        <w:numPr>
          <w:ilvl w:val="0"/>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Model Saving</w:t>
      </w:r>
      <w:r w:rsidRPr="00EE65B5">
        <w:rPr>
          <w:rFonts w:ascii="Times New Roman" w:eastAsia="Times New Roman" w:hAnsi="Times New Roman" w:cs="Times New Roman"/>
          <w:color w:val="000000"/>
          <w:sz w:val="24"/>
          <w:szCs w:val="24"/>
          <w:bdr w:val="none" w:sz="0" w:space="0" w:color="auto" w:frame="1"/>
          <w:lang w:eastAsia="en-IN"/>
        </w:rPr>
        <w:t>: The trained Random Forest model was saved using pickle.</w:t>
      </w:r>
    </w:p>
    <w:p w14:paraId="451C8EDD" w14:textId="77777777" w:rsidR="00EE65B5" w:rsidRPr="00EE65B5" w:rsidRDefault="00EE65B5" w:rsidP="00EE65B5">
      <w:pPr>
        <w:numPr>
          <w:ilvl w:val="0"/>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Web Interface</w:t>
      </w:r>
      <w:r w:rsidRPr="00EE65B5">
        <w:rPr>
          <w:rFonts w:ascii="Times New Roman" w:eastAsia="Times New Roman" w:hAnsi="Times New Roman" w:cs="Times New Roman"/>
          <w:color w:val="000000"/>
          <w:sz w:val="24"/>
          <w:szCs w:val="24"/>
          <w:bdr w:val="none" w:sz="0" w:space="0" w:color="auto" w:frame="1"/>
          <w:lang w:eastAsia="en-IN"/>
        </w:rPr>
        <w:t>:</w:t>
      </w:r>
    </w:p>
    <w:p w14:paraId="73A189A0" w14:textId="77777777" w:rsidR="00EE65B5" w:rsidRPr="00EE65B5" w:rsidRDefault="00EE65B5" w:rsidP="00EE65B5">
      <w:pPr>
        <w:numPr>
          <w:ilvl w:val="1"/>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index.html</w:t>
      </w:r>
      <w:r w:rsidRPr="00EE65B5">
        <w:rPr>
          <w:rFonts w:ascii="Times New Roman" w:eastAsia="Times New Roman" w:hAnsi="Times New Roman" w:cs="Times New Roman"/>
          <w:color w:val="000000"/>
          <w:sz w:val="24"/>
          <w:szCs w:val="24"/>
          <w:bdr w:val="none" w:sz="0" w:space="0" w:color="auto" w:frame="1"/>
          <w:lang w:eastAsia="en-IN"/>
        </w:rPr>
        <w:t xml:space="preserve"> – Form where users input soil values.</w:t>
      </w:r>
    </w:p>
    <w:p w14:paraId="1729BB0F" w14:textId="77777777" w:rsidR="00EE65B5" w:rsidRPr="00EE65B5" w:rsidRDefault="00EE65B5" w:rsidP="00EE65B5">
      <w:pPr>
        <w:numPr>
          <w:ilvl w:val="1"/>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result.html</w:t>
      </w:r>
      <w:r w:rsidRPr="00EE65B5">
        <w:rPr>
          <w:rFonts w:ascii="Times New Roman" w:eastAsia="Times New Roman" w:hAnsi="Times New Roman" w:cs="Times New Roman"/>
          <w:color w:val="000000"/>
          <w:sz w:val="24"/>
          <w:szCs w:val="24"/>
          <w:bdr w:val="none" w:sz="0" w:space="0" w:color="auto" w:frame="1"/>
          <w:lang w:eastAsia="en-IN"/>
        </w:rPr>
        <w:t xml:space="preserve"> – Page displaying prediction result.</w:t>
      </w:r>
    </w:p>
    <w:p w14:paraId="36F9F2B6" w14:textId="77777777" w:rsidR="00EE65B5" w:rsidRPr="00EE65B5" w:rsidRDefault="00EE65B5" w:rsidP="00EE65B5">
      <w:pPr>
        <w:numPr>
          <w:ilvl w:val="0"/>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Prediction Logic</w:t>
      </w:r>
      <w:r w:rsidRPr="00EE65B5">
        <w:rPr>
          <w:rFonts w:ascii="Times New Roman" w:eastAsia="Times New Roman" w:hAnsi="Times New Roman" w:cs="Times New Roman"/>
          <w:color w:val="000000"/>
          <w:sz w:val="24"/>
          <w:szCs w:val="24"/>
          <w:bdr w:val="none" w:sz="0" w:space="0" w:color="auto" w:frame="1"/>
          <w:lang w:eastAsia="en-IN"/>
        </w:rPr>
        <w:t>:</w:t>
      </w:r>
    </w:p>
    <w:p w14:paraId="2DE0F5CD" w14:textId="77777777" w:rsidR="00EE65B5" w:rsidRPr="00EE65B5" w:rsidRDefault="00EE65B5" w:rsidP="00EE65B5">
      <w:pPr>
        <w:numPr>
          <w:ilvl w:val="1"/>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Input values are collected and transformed using log10.</w:t>
      </w:r>
    </w:p>
    <w:p w14:paraId="2A429077" w14:textId="77777777" w:rsidR="00EE65B5" w:rsidRPr="00EE65B5" w:rsidRDefault="00EE65B5" w:rsidP="00EE65B5">
      <w:pPr>
        <w:numPr>
          <w:ilvl w:val="1"/>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Transformed features are passed to the model.</w:t>
      </w:r>
    </w:p>
    <w:p w14:paraId="56ACFAA6" w14:textId="77777777" w:rsidR="00EE65B5" w:rsidRPr="00EE65B5" w:rsidRDefault="00EE65B5" w:rsidP="00EE65B5">
      <w:pPr>
        <w:numPr>
          <w:ilvl w:val="1"/>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The model returns a class label (0, 1, or 2), which is mapped to a message:</w:t>
      </w:r>
    </w:p>
    <w:p w14:paraId="45188ED7" w14:textId="77777777" w:rsidR="00EE65B5" w:rsidRPr="00EE65B5" w:rsidRDefault="00EE65B5" w:rsidP="00EE65B5">
      <w:pPr>
        <w:numPr>
          <w:ilvl w:val="2"/>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"Less Fertile"</w:t>
      </w:r>
    </w:p>
    <w:p w14:paraId="5A2CB475" w14:textId="77777777" w:rsidR="00EE65B5" w:rsidRPr="00EE65B5" w:rsidRDefault="00EE65B5" w:rsidP="00EE65B5">
      <w:pPr>
        <w:numPr>
          <w:ilvl w:val="2"/>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"Fertile"</w:t>
      </w:r>
    </w:p>
    <w:p w14:paraId="0013CAFE" w14:textId="77777777" w:rsidR="00EE65B5" w:rsidRPr="00EE65B5" w:rsidRDefault="00EE65B5" w:rsidP="00EE65B5">
      <w:pPr>
        <w:numPr>
          <w:ilvl w:val="2"/>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"Highly Fertile"</w:t>
      </w:r>
    </w:p>
    <w:p w14:paraId="125F27A0" w14:textId="77777777" w:rsidR="00EE65B5" w:rsidRPr="00EE65B5" w:rsidRDefault="00EE65B5" w:rsidP="00EE65B5">
      <w:pPr>
        <w:numPr>
          <w:ilvl w:val="0"/>
          <w:numId w:val="91"/>
        </w:numPr>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Output</w:t>
      </w:r>
      <w:r w:rsidRPr="00EE65B5">
        <w:rPr>
          <w:rFonts w:ascii="Times New Roman" w:eastAsia="Times New Roman" w:hAnsi="Times New Roman" w:cs="Times New Roman"/>
          <w:color w:val="000000"/>
          <w:sz w:val="24"/>
          <w:szCs w:val="24"/>
          <w:bdr w:val="none" w:sz="0" w:space="0" w:color="auto" w:frame="1"/>
          <w:lang w:eastAsia="en-IN"/>
        </w:rPr>
        <w:t>: The result is displayed on the webpage for user reference.</w:t>
      </w:r>
    </w:p>
    <w:p w14:paraId="677FE530"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This makes the system useful in real-world scenarios such as soil testing kiosks, mobile labs, or online advisory portals.</w:t>
      </w:r>
    </w:p>
    <w:p w14:paraId="3088558C" w14:textId="77777777" w:rsidR="00EE65B5" w:rsidRPr="00EE65B5" w:rsidRDefault="00000000" w:rsidP="00EE65B5">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565BEC7C">
          <v:rect id="_x0000_i1038" style="width:0;height:1.5pt" o:hralign="center" o:hrstd="t" o:hr="t" fillcolor="#a0a0a0" stroked="f"/>
        </w:pict>
      </w:r>
    </w:p>
    <w:p w14:paraId="7946ADD4" w14:textId="77777777" w:rsidR="00EE65B5" w:rsidRPr="00EE65B5" w:rsidRDefault="00EE65B5" w:rsidP="00EE65B5">
      <w:pPr>
        <w:shd w:val="clear" w:color="auto" w:fill="FFFFFF"/>
        <w:spacing w:after="0" w:line="360" w:lineRule="auto"/>
        <w:ind w:left="360"/>
        <w:jc w:val="both"/>
        <w:rPr>
          <w:rFonts w:ascii="Times New Roman" w:eastAsia="Times New Roman" w:hAnsi="Times New Roman" w:cs="Times New Roman"/>
          <w:b/>
          <w:bCs/>
          <w:color w:val="000000"/>
          <w:sz w:val="24"/>
          <w:szCs w:val="24"/>
          <w:bdr w:val="none" w:sz="0" w:space="0" w:color="auto" w:frame="1"/>
          <w:lang w:eastAsia="en-IN"/>
        </w:rPr>
      </w:pPr>
      <w:r w:rsidRPr="00EE65B5">
        <w:rPr>
          <w:rFonts w:ascii="Times New Roman" w:eastAsia="Times New Roman" w:hAnsi="Times New Roman" w:cs="Times New Roman"/>
          <w:b/>
          <w:bCs/>
          <w:color w:val="000000"/>
          <w:sz w:val="24"/>
          <w:szCs w:val="24"/>
          <w:bdr w:val="none" w:sz="0" w:space="0" w:color="auto" w:frame="1"/>
          <w:lang w:eastAsia="en-IN"/>
        </w:rPr>
        <w:t>3.7 Project Timeline</w:t>
      </w:r>
    </w:p>
    <w:tbl>
      <w:tblPr>
        <w:tblStyle w:val="PlainTable1"/>
        <w:tblW w:w="0" w:type="auto"/>
        <w:tblLook w:val="04A0" w:firstRow="1" w:lastRow="0" w:firstColumn="1" w:lastColumn="0" w:noHBand="0" w:noVBand="1"/>
      </w:tblPr>
      <w:tblGrid>
        <w:gridCol w:w="2896"/>
        <w:gridCol w:w="4488"/>
        <w:gridCol w:w="2017"/>
      </w:tblGrid>
      <w:tr w:rsidR="00EE65B5" w:rsidRPr="00EE65B5" w14:paraId="2457BEFC" w14:textId="77777777" w:rsidTr="00EE6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879348"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Phase</w:t>
            </w:r>
          </w:p>
        </w:tc>
        <w:tc>
          <w:tcPr>
            <w:tcW w:w="0" w:type="auto"/>
            <w:hideMark/>
          </w:tcPr>
          <w:p w14:paraId="1729EEFA" w14:textId="77777777" w:rsidR="00EE65B5" w:rsidRPr="00EE65B5" w:rsidRDefault="00EE65B5" w:rsidP="00EE65B5">
            <w:pPr>
              <w:shd w:val="clear" w:color="auto" w:fill="FFFFFF"/>
              <w:spacing w:line="360" w:lineRule="auto"/>
              <w:ind w:left="3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Tasks Involved</w:t>
            </w:r>
          </w:p>
        </w:tc>
        <w:tc>
          <w:tcPr>
            <w:tcW w:w="0" w:type="auto"/>
            <w:hideMark/>
          </w:tcPr>
          <w:p w14:paraId="3EC19AAD" w14:textId="77777777" w:rsidR="00EE65B5" w:rsidRPr="00EE65B5" w:rsidRDefault="00EE65B5" w:rsidP="00EE65B5">
            <w:pPr>
              <w:shd w:val="clear" w:color="auto" w:fill="FFFFFF"/>
              <w:spacing w:line="360" w:lineRule="auto"/>
              <w:ind w:left="3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Timeline</w:t>
            </w:r>
          </w:p>
        </w:tc>
      </w:tr>
      <w:tr w:rsidR="00EE65B5" w:rsidRPr="00EE65B5" w14:paraId="32079162"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467EBF"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Phase 1 – Data Collection</w:t>
            </w:r>
          </w:p>
        </w:tc>
        <w:tc>
          <w:tcPr>
            <w:tcW w:w="0" w:type="auto"/>
            <w:hideMark/>
          </w:tcPr>
          <w:p w14:paraId="0C793DE1"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Dataset sourcing, feature inspection</w:t>
            </w:r>
          </w:p>
        </w:tc>
        <w:tc>
          <w:tcPr>
            <w:tcW w:w="0" w:type="auto"/>
            <w:hideMark/>
          </w:tcPr>
          <w:p w14:paraId="2247A812"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1st – 3rd March</w:t>
            </w:r>
          </w:p>
        </w:tc>
      </w:tr>
      <w:tr w:rsidR="00EE65B5" w:rsidRPr="00EE65B5" w14:paraId="50B5D221"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67612415"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Phase 2 – Preprocessing</w:t>
            </w:r>
          </w:p>
        </w:tc>
        <w:tc>
          <w:tcPr>
            <w:tcW w:w="0" w:type="auto"/>
            <w:hideMark/>
          </w:tcPr>
          <w:p w14:paraId="14B21E69"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Cleaning, transformation, splitting</w:t>
            </w:r>
          </w:p>
        </w:tc>
        <w:tc>
          <w:tcPr>
            <w:tcW w:w="0" w:type="auto"/>
            <w:hideMark/>
          </w:tcPr>
          <w:p w14:paraId="10456163"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4th – 6th March</w:t>
            </w:r>
          </w:p>
        </w:tc>
      </w:tr>
      <w:tr w:rsidR="00EE65B5" w:rsidRPr="00EE65B5" w14:paraId="50360584"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4B1A8C"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Phase 3 – Model Training</w:t>
            </w:r>
          </w:p>
        </w:tc>
        <w:tc>
          <w:tcPr>
            <w:tcW w:w="0" w:type="auto"/>
            <w:hideMark/>
          </w:tcPr>
          <w:p w14:paraId="5E464F8A"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Training all 5 ML models</w:t>
            </w:r>
          </w:p>
        </w:tc>
        <w:tc>
          <w:tcPr>
            <w:tcW w:w="0" w:type="auto"/>
            <w:hideMark/>
          </w:tcPr>
          <w:p w14:paraId="4A664370"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7th – 12th March</w:t>
            </w:r>
          </w:p>
        </w:tc>
      </w:tr>
      <w:tr w:rsidR="00EE65B5" w:rsidRPr="00EE65B5" w14:paraId="14B0F1F4"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437E6D06"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Phase 4 – Evaluation</w:t>
            </w:r>
          </w:p>
        </w:tc>
        <w:tc>
          <w:tcPr>
            <w:tcW w:w="0" w:type="auto"/>
            <w:hideMark/>
          </w:tcPr>
          <w:p w14:paraId="64295160"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Accuracy comparison, confusion matrices</w:t>
            </w:r>
          </w:p>
        </w:tc>
        <w:tc>
          <w:tcPr>
            <w:tcW w:w="0" w:type="auto"/>
            <w:hideMark/>
          </w:tcPr>
          <w:p w14:paraId="2023B3AF"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13th – 14th March</w:t>
            </w:r>
          </w:p>
        </w:tc>
      </w:tr>
      <w:tr w:rsidR="00EE65B5" w:rsidRPr="00EE65B5" w14:paraId="3D8539FB"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3EEC04"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lastRenderedPageBreak/>
              <w:t>Phase 5 – Flask Deployment</w:t>
            </w:r>
          </w:p>
        </w:tc>
        <w:tc>
          <w:tcPr>
            <w:tcW w:w="0" w:type="auto"/>
            <w:hideMark/>
          </w:tcPr>
          <w:p w14:paraId="7FF12F24"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Web interface, routing, integration of saved model</w:t>
            </w:r>
          </w:p>
        </w:tc>
        <w:tc>
          <w:tcPr>
            <w:tcW w:w="0" w:type="auto"/>
            <w:hideMark/>
          </w:tcPr>
          <w:p w14:paraId="62AA622D" w14:textId="77777777" w:rsidR="00EE65B5" w:rsidRPr="00EE65B5" w:rsidRDefault="00EE65B5" w:rsidP="00EE65B5">
            <w:pPr>
              <w:shd w:val="clear" w:color="auto" w:fill="FFFFFF"/>
              <w:spacing w:line="36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15th – 17th March</w:t>
            </w:r>
          </w:p>
        </w:tc>
      </w:tr>
      <w:tr w:rsidR="00EE65B5" w:rsidRPr="00EE65B5" w14:paraId="009B1644"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3B0E1FA9" w14:textId="77777777" w:rsidR="00EE65B5" w:rsidRPr="00EE65B5" w:rsidRDefault="00EE65B5" w:rsidP="00EE65B5">
            <w:pPr>
              <w:shd w:val="clear" w:color="auto" w:fill="FFFFFF"/>
              <w:spacing w:line="360" w:lineRule="auto"/>
              <w:ind w:left="360"/>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Phase 6 – Testing &amp; Report</w:t>
            </w:r>
          </w:p>
        </w:tc>
        <w:tc>
          <w:tcPr>
            <w:tcW w:w="0" w:type="auto"/>
            <w:hideMark/>
          </w:tcPr>
          <w:p w14:paraId="27E16931"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Real-use testing, documentation, and final report writing</w:t>
            </w:r>
          </w:p>
        </w:tc>
        <w:tc>
          <w:tcPr>
            <w:tcW w:w="0" w:type="auto"/>
            <w:hideMark/>
          </w:tcPr>
          <w:p w14:paraId="0D8D4BA1" w14:textId="77777777" w:rsidR="00EE65B5" w:rsidRPr="00EE65B5" w:rsidRDefault="00EE65B5" w:rsidP="00EE65B5">
            <w:pPr>
              <w:shd w:val="clear" w:color="auto" w:fill="FFFFFF"/>
              <w:spacing w:line="36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18th – 20th March</w:t>
            </w:r>
          </w:p>
        </w:tc>
      </w:tr>
    </w:tbl>
    <w:p w14:paraId="50B7EC50" w14:textId="77777777" w:rsidR="00F2343E" w:rsidRPr="00EE65B5" w:rsidRDefault="00F2343E" w:rsidP="00F2343E">
      <w:pPr>
        <w:shd w:val="clear" w:color="auto" w:fill="FFFFFF"/>
        <w:spacing w:after="0" w:line="360" w:lineRule="auto"/>
        <w:ind w:left="360"/>
        <w:jc w:val="both"/>
        <w:rPr>
          <w:rFonts w:ascii="Times New Roman" w:eastAsia="Times New Roman" w:hAnsi="Times New Roman" w:cs="Times New Roman"/>
          <w:color w:val="000000"/>
          <w:sz w:val="24"/>
          <w:szCs w:val="24"/>
          <w:bdr w:val="none" w:sz="0" w:space="0" w:color="auto" w:frame="1"/>
          <w:lang w:eastAsia="en-IN"/>
        </w:rPr>
      </w:pPr>
    </w:p>
    <w:p w14:paraId="3AF1A064" w14:textId="77777777" w:rsidR="00F2343E" w:rsidRPr="00BE3A12" w:rsidRDefault="00F2343E" w:rsidP="00F2343E">
      <w:pPr>
        <w:spacing w:line="360" w:lineRule="auto"/>
        <w:jc w:val="both"/>
        <w:rPr>
          <w:rFonts w:ascii="Times New Roman" w:eastAsia="Times New Roman" w:hAnsi="Times New Roman" w:cs="Times New Roman"/>
          <w:b/>
          <w:bCs/>
          <w:color w:val="000000"/>
          <w:sz w:val="24"/>
          <w:szCs w:val="24"/>
          <w:u w:val="single"/>
          <w:bdr w:val="none" w:sz="0" w:space="0" w:color="auto" w:frame="1"/>
          <w:lang w:eastAsia="en-IN"/>
        </w:rPr>
      </w:pPr>
      <w:r w:rsidRPr="00BE3A12">
        <w:rPr>
          <w:rFonts w:ascii="Times New Roman" w:eastAsia="Times New Roman" w:hAnsi="Times New Roman" w:cs="Times New Roman"/>
          <w:b/>
          <w:bCs/>
          <w:color w:val="000000"/>
          <w:sz w:val="24"/>
          <w:szCs w:val="24"/>
          <w:u w:val="single"/>
          <w:bdr w:val="none" w:sz="0" w:space="0" w:color="auto" w:frame="1"/>
          <w:lang w:eastAsia="en-IN"/>
        </w:rPr>
        <w:br w:type="page"/>
      </w:r>
    </w:p>
    <w:p w14:paraId="62A2E24F" w14:textId="77777777" w:rsidR="00F2343E" w:rsidRPr="00D27D05" w:rsidRDefault="00F2343E" w:rsidP="00F2343E">
      <w:pPr>
        <w:shd w:val="clear" w:color="auto" w:fill="FFFFFF"/>
        <w:spacing w:after="0" w:line="240" w:lineRule="auto"/>
        <w:ind w:left="360"/>
        <w:jc w:val="both"/>
        <w:rPr>
          <w:rFonts w:ascii="Times New Roman" w:eastAsia="Times New Roman" w:hAnsi="Times New Roman" w:cs="Times New Roman"/>
          <w:b/>
          <w:bCs/>
          <w:color w:val="000000"/>
          <w:sz w:val="32"/>
          <w:szCs w:val="32"/>
          <w:u w:val="single"/>
          <w:bdr w:val="none" w:sz="0" w:space="0" w:color="auto" w:frame="1"/>
          <w:lang w:eastAsia="en-IN"/>
        </w:rPr>
      </w:pPr>
    </w:p>
    <w:p w14:paraId="1DD0E391" w14:textId="77777777" w:rsidR="00F2343E" w:rsidRPr="00D27D05" w:rsidRDefault="00F2343E" w:rsidP="00F2343E">
      <w:pPr>
        <w:pStyle w:val="ListParagraph"/>
        <w:spacing w:line="360" w:lineRule="auto"/>
        <w:ind w:left="816"/>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CHAPTER – 4</w:t>
      </w:r>
    </w:p>
    <w:p w14:paraId="71B6F69B" w14:textId="77777777" w:rsidR="00F2343E" w:rsidRDefault="00F2343E" w:rsidP="00F2343E">
      <w:pPr>
        <w:pStyle w:val="ListParagraph"/>
        <w:spacing w:line="360" w:lineRule="auto"/>
        <w:ind w:left="816"/>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TRAINING MODEL &amp; DATASET</w:t>
      </w:r>
    </w:p>
    <w:p w14:paraId="131F9CB6" w14:textId="77777777" w:rsidR="00F2343E" w:rsidRDefault="00F2343E" w:rsidP="00F2343E">
      <w:pPr>
        <w:pStyle w:val="ListParagraph"/>
        <w:spacing w:line="360" w:lineRule="auto"/>
        <w:ind w:left="816"/>
        <w:jc w:val="both"/>
        <w:rPr>
          <w:rFonts w:ascii="Times New Roman" w:hAnsi="Times New Roman" w:cs="Times New Roman"/>
          <w:sz w:val="24"/>
          <w:szCs w:val="32"/>
        </w:rPr>
      </w:pPr>
    </w:p>
    <w:p w14:paraId="369F2EA8"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This chapter provides an in-depth explanation of the dataset used in the project, how it was prepared, the machine learning models that were trained, and how their performance was evaluated. The goal was to develop an accurate soil quality classification system that can determine the fertility of soil based on multiple chemical and physical properties.</w:t>
      </w:r>
    </w:p>
    <w:p w14:paraId="13CDAF03" w14:textId="77777777" w:rsidR="00EE65B5" w:rsidRPr="00EE65B5" w:rsidRDefault="00000000" w:rsidP="00EE65B5">
      <w:pPr>
        <w:pStyle w:val="ListParagraph"/>
        <w:spacing w:line="360" w:lineRule="auto"/>
        <w:jc w:val="both"/>
        <w:rPr>
          <w:rFonts w:ascii="Times New Roman" w:hAnsi="Times New Roman" w:cs="Times New Roman"/>
          <w:sz w:val="24"/>
          <w:szCs w:val="32"/>
        </w:rPr>
      </w:pPr>
      <w:r>
        <w:rPr>
          <w:rFonts w:ascii="Times New Roman" w:hAnsi="Times New Roman" w:cs="Times New Roman"/>
          <w:sz w:val="24"/>
          <w:szCs w:val="32"/>
        </w:rPr>
        <w:pict w14:anchorId="2FAE4106">
          <v:rect id="_x0000_i1039" style="width:0;height:1.5pt" o:hralign="center" o:hrstd="t" o:hr="t" fillcolor="#a0a0a0" stroked="f"/>
        </w:pict>
      </w:r>
    </w:p>
    <w:p w14:paraId="54BFC09C"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4.1 Dataset Description</w:t>
      </w:r>
    </w:p>
    <w:p w14:paraId="5B4CF531"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Source</w:t>
      </w:r>
    </w:p>
    <w:p w14:paraId="32672E72"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The dataset was collected from </w:t>
      </w:r>
      <w:r w:rsidRPr="00EE65B5">
        <w:rPr>
          <w:rFonts w:ascii="Times New Roman" w:hAnsi="Times New Roman" w:cs="Times New Roman"/>
          <w:b/>
          <w:bCs/>
          <w:sz w:val="24"/>
          <w:szCs w:val="32"/>
        </w:rPr>
        <w:t>Kaggle</w:t>
      </w:r>
      <w:r w:rsidRPr="00EE65B5">
        <w:rPr>
          <w:rFonts w:ascii="Times New Roman" w:hAnsi="Times New Roman" w:cs="Times New Roman"/>
          <w:sz w:val="24"/>
          <w:szCs w:val="32"/>
        </w:rPr>
        <w:t>, an open-source platform for machine learning and data science datasets. It contains soil test data typically gathered from agricultural regions.</w:t>
      </w:r>
    </w:p>
    <w:p w14:paraId="3B6D967E"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Size and Structure</w:t>
      </w:r>
    </w:p>
    <w:p w14:paraId="763339C2" w14:textId="77777777" w:rsidR="00EE65B5" w:rsidRPr="00EE65B5" w:rsidRDefault="00EE65B5" w:rsidP="00EE65B5">
      <w:pPr>
        <w:pStyle w:val="ListParagraph"/>
        <w:numPr>
          <w:ilvl w:val="0"/>
          <w:numId w:val="92"/>
        </w:numPr>
        <w:spacing w:line="360" w:lineRule="auto"/>
        <w:jc w:val="both"/>
        <w:rPr>
          <w:rFonts w:ascii="Times New Roman" w:hAnsi="Times New Roman" w:cs="Times New Roman"/>
          <w:sz w:val="24"/>
          <w:szCs w:val="32"/>
        </w:rPr>
      </w:pPr>
      <w:r w:rsidRPr="00EE65B5">
        <w:rPr>
          <w:rFonts w:ascii="Times New Roman" w:hAnsi="Times New Roman" w:cs="Times New Roman"/>
          <w:b/>
          <w:bCs/>
          <w:sz w:val="24"/>
          <w:szCs w:val="32"/>
        </w:rPr>
        <w:t>Total Samples</w:t>
      </w:r>
      <w:r w:rsidRPr="00EE65B5">
        <w:rPr>
          <w:rFonts w:ascii="Times New Roman" w:hAnsi="Times New Roman" w:cs="Times New Roman"/>
          <w:sz w:val="24"/>
          <w:szCs w:val="32"/>
        </w:rPr>
        <w:t>: 2000+</w:t>
      </w:r>
    </w:p>
    <w:p w14:paraId="263BCD73" w14:textId="77777777" w:rsidR="00EE65B5" w:rsidRPr="00EE65B5" w:rsidRDefault="00EE65B5" w:rsidP="00EE65B5">
      <w:pPr>
        <w:pStyle w:val="ListParagraph"/>
        <w:numPr>
          <w:ilvl w:val="0"/>
          <w:numId w:val="92"/>
        </w:numPr>
        <w:spacing w:line="360" w:lineRule="auto"/>
        <w:jc w:val="both"/>
        <w:rPr>
          <w:rFonts w:ascii="Times New Roman" w:hAnsi="Times New Roman" w:cs="Times New Roman"/>
          <w:sz w:val="24"/>
          <w:szCs w:val="32"/>
        </w:rPr>
      </w:pPr>
      <w:r w:rsidRPr="00EE65B5">
        <w:rPr>
          <w:rFonts w:ascii="Times New Roman" w:hAnsi="Times New Roman" w:cs="Times New Roman"/>
          <w:b/>
          <w:bCs/>
          <w:sz w:val="24"/>
          <w:szCs w:val="32"/>
        </w:rPr>
        <w:t>Features</w:t>
      </w:r>
      <w:r w:rsidRPr="00EE65B5">
        <w:rPr>
          <w:rFonts w:ascii="Times New Roman" w:hAnsi="Times New Roman" w:cs="Times New Roman"/>
          <w:sz w:val="24"/>
          <w:szCs w:val="32"/>
        </w:rPr>
        <w:t>: 12 independent features representing the soil’s chemical properties</w:t>
      </w:r>
    </w:p>
    <w:p w14:paraId="5F4585EC" w14:textId="77777777" w:rsidR="00EE65B5" w:rsidRPr="00EE65B5" w:rsidRDefault="00EE65B5" w:rsidP="00EE65B5">
      <w:pPr>
        <w:pStyle w:val="ListParagraph"/>
        <w:numPr>
          <w:ilvl w:val="0"/>
          <w:numId w:val="92"/>
        </w:numPr>
        <w:spacing w:line="360" w:lineRule="auto"/>
        <w:jc w:val="both"/>
        <w:rPr>
          <w:rFonts w:ascii="Times New Roman" w:hAnsi="Times New Roman" w:cs="Times New Roman"/>
          <w:sz w:val="24"/>
          <w:szCs w:val="32"/>
        </w:rPr>
      </w:pPr>
      <w:r w:rsidRPr="00EE65B5">
        <w:rPr>
          <w:rFonts w:ascii="Times New Roman" w:hAnsi="Times New Roman" w:cs="Times New Roman"/>
          <w:b/>
          <w:bCs/>
          <w:sz w:val="24"/>
          <w:szCs w:val="32"/>
        </w:rPr>
        <w:t>Label (Target Variable)</w:t>
      </w:r>
      <w:r w:rsidRPr="00EE65B5">
        <w:rPr>
          <w:rFonts w:ascii="Times New Roman" w:hAnsi="Times New Roman" w:cs="Times New Roman"/>
          <w:sz w:val="24"/>
          <w:szCs w:val="32"/>
        </w:rPr>
        <w:t xml:space="preserve">: A categorical class indicating </w:t>
      </w:r>
      <w:r w:rsidRPr="00EE65B5">
        <w:rPr>
          <w:rFonts w:ascii="Times New Roman" w:hAnsi="Times New Roman" w:cs="Times New Roman"/>
          <w:b/>
          <w:bCs/>
          <w:sz w:val="24"/>
          <w:szCs w:val="32"/>
        </w:rPr>
        <w:t>soil fertility</w:t>
      </w:r>
      <w:r w:rsidRPr="00EE65B5">
        <w:rPr>
          <w:rFonts w:ascii="Times New Roman" w:hAnsi="Times New Roman" w:cs="Times New Roman"/>
          <w:sz w:val="24"/>
          <w:szCs w:val="32"/>
        </w:rPr>
        <w:t>:</w:t>
      </w:r>
    </w:p>
    <w:p w14:paraId="092FA413" w14:textId="77777777" w:rsidR="00EE65B5" w:rsidRPr="00EE65B5" w:rsidRDefault="00EE65B5" w:rsidP="00EE65B5">
      <w:pPr>
        <w:pStyle w:val="ListParagraph"/>
        <w:numPr>
          <w:ilvl w:val="1"/>
          <w:numId w:val="92"/>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0 = Less Fertile</w:t>
      </w:r>
    </w:p>
    <w:p w14:paraId="03B6319E" w14:textId="77777777" w:rsidR="00EE65B5" w:rsidRPr="00EE65B5" w:rsidRDefault="00EE65B5" w:rsidP="00EE65B5">
      <w:pPr>
        <w:pStyle w:val="ListParagraph"/>
        <w:numPr>
          <w:ilvl w:val="1"/>
          <w:numId w:val="92"/>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1 = Fertile</w:t>
      </w:r>
    </w:p>
    <w:p w14:paraId="7F9A1D29" w14:textId="77777777" w:rsidR="00EE65B5" w:rsidRPr="00EE65B5" w:rsidRDefault="00EE65B5" w:rsidP="00EE65B5">
      <w:pPr>
        <w:pStyle w:val="ListParagraph"/>
        <w:numPr>
          <w:ilvl w:val="1"/>
          <w:numId w:val="92"/>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2 = Highly Fertile</w:t>
      </w:r>
    </w:p>
    <w:p w14:paraId="565DB8E3"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Attributes (Features)</w:t>
      </w:r>
    </w:p>
    <w:tbl>
      <w:tblPr>
        <w:tblStyle w:val="PlainTable1"/>
        <w:tblW w:w="0" w:type="auto"/>
        <w:tblLook w:val="04A0" w:firstRow="1" w:lastRow="0" w:firstColumn="1" w:lastColumn="0" w:noHBand="0" w:noVBand="1"/>
      </w:tblPr>
      <w:tblGrid>
        <w:gridCol w:w="3316"/>
        <w:gridCol w:w="4922"/>
      </w:tblGrid>
      <w:tr w:rsidR="00EE65B5" w:rsidRPr="00EE65B5" w14:paraId="29D3B12E" w14:textId="77777777" w:rsidTr="00497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AB434"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Feature Name</w:t>
            </w:r>
          </w:p>
        </w:tc>
        <w:tc>
          <w:tcPr>
            <w:tcW w:w="0" w:type="auto"/>
            <w:hideMark/>
          </w:tcPr>
          <w:p w14:paraId="383023A1" w14:textId="77777777" w:rsidR="00EE65B5" w:rsidRPr="00EE65B5" w:rsidRDefault="00EE65B5" w:rsidP="00EE65B5">
            <w:pPr>
              <w:pStyle w:val="ListParagraph"/>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Description</w:t>
            </w:r>
          </w:p>
        </w:tc>
      </w:tr>
      <w:tr w:rsidR="00EE65B5" w:rsidRPr="00EE65B5" w14:paraId="1B7CB1D6"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40F572"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Nitrogen (N)</w:t>
            </w:r>
          </w:p>
        </w:tc>
        <w:tc>
          <w:tcPr>
            <w:tcW w:w="0" w:type="auto"/>
            <w:hideMark/>
          </w:tcPr>
          <w:p w14:paraId="0C14F80D"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Macronutrient essential for leaf growth</w:t>
            </w:r>
          </w:p>
        </w:tc>
      </w:tr>
      <w:tr w:rsidR="00EE65B5" w:rsidRPr="00EE65B5" w14:paraId="5C0E1923"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19BF318A"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Phosphorus (P)</w:t>
            </w:r>
          </w:p>
        </w:tc>
        <w:tc>
          <w:tcPr>
            <w:tcW w:w="0" w:type="auto"/>
            <w:hideMark/>
          </w:tcPr>
          <w:p w14:paraId="56DC49F5"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Important for root development</w:t>
            </w:r>
          </w:p>
        </w:tc>
      </w:tr>
      <w:tr w:rsidR="00EE65B5" w:rsidRPr="00EE65B5" w14:paraId="55AA31BD"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74B74"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Potassium (K)</w:t>
            </w:r>
          </w:p>
        </w:tc>
        <w:tc>
          <w:tcPr>
            <w:tcW w:w="0" w:type="auto"/>
            <w:hideMark/>
          </w:tcPr>
          <w:p w14:paraId="7B465EA7"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Regulates photosynthesis and water use</w:t>
            </w:r>
          </w:p>
        </w:tc>
      </w:tr>
      <w:tr w:rsidR="00EE65B5" w:rsidRPr="00EE65B5" w14:paraId="3BBBB149"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7D431046"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Soil pH</w:t>
            </w:r>
          </w:p>
        </w:tc>
        <w:tc>
          <w:tcPr>
            <w:tcW w:w="0" w:type="auto"/>
            <w:hideMark/>
          </w:tcPr>
          <w:p w14:paraId="10D44DDC"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Acidity/alkalinity level of soil</w:t>
            </w:r>
          </w:p>
        </w:tc>
      </w:tr>
      <w:tr w:rsidR="00EE65B5" w:rsidRPr="00EE65B5" w14:paraId="189F0479"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8D187C"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Electrical Conductivity</w:t>
            </w:r>
          </w:p>
        </w:tc>
        <w:tc>
          <w:tcPr>
            <w:tcW w:w="0" w:type="auto"/>
            <w:hideMark/>
          </w:tcPr>
          <w:p w14:paraId="01F11428"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Measure of soil salinity</w:t>
            </w:r>
          </w:p>
        </w:tc>
      </w:tr>
      <w:tr w:rsidR="00EE65B5" w:rsidRPr="00EE65B5" w14:paraId="5D1A8912"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277B4371"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Organic Carbon</w:t>
            </w:r>
          </w:p>
        </w:tc>
        <w:tc>
          <w:tcPr>
            <w:tcW w:w="0" w:type="auto"/>
            <w:hideMark/>
          </w:tcPr>
          <w:p w14:paraId="3ED71A58"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Determines soil structure and moisture</w:t>
            </w:r>
          </w:p>
        </w:tc>
      </w:tr>
      <w:tr w:rsidR="00EE65B5" w:rsidRPr="00EE65B5" w14:paraId="5FCBD288"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94EFB"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Sulphur</w:t>
            </w:r>
          </w:p>
        </w:tc>
        <w:tc>
          <w:tcPr>
            <w:tcW w:w="0" w:type="auto"/>
            <w:hideMark/>
          </w:tcPr>
          <w:p w14:paraId="2627CC0D"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Secondary nutrient for plant health</w:t>
            </w:r>
          </w:p>
        </w:tc>
      </w:tr>
      <w:tr w:rsidR="00EE65B5" w:rsidRPr="00EE65B5" w14:paraId="27E52ACD"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29589402"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Zinc</w:t>
            </w:r>
          </w:p>
        </w:tc>
        <w:tc>
          <w:tcPr>
            <w:tcW w:w="0" w:type="auto"/>
            <w:hideMark/>
          </w:tcPr>
          <w:p w14:paraId="4632DA15"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Micronutrient needed in small quantities</w:t>
            </w:r>
          </w:p>
        </w:tc>
      </w:tr>
      <w:tr w:rsidR="00EE65B5" w:rsidRPr="00EE65B5" w14:paraId="6CAD10E5"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7C5C7"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lastRenderedPageBreak/>
              <w:t>Iron</w:t>
            </w:r>
          </w:p>
        </w:tc>
        <w:tc>
          <w:tcPr>
            <w:tcW w:w="0" w:type="auto"/>
            <w:hideMark/>
          </w:tcPr>
          <w:p w14:paraId="485B2BD3"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Helps in chlorophyll synthesis</w:t>
            </w:r>
          </w:p>
        </w:tc>
      </w:tr>
      <w:tr w:rsidR="00EE65B5" w:rsidRPr="00EE65B5" w14:paraId="528D4EF5"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466E19D3"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Copper</w:t>
            </w:r>
          </w:p>
        </w:tc>
        <w:tc>
          <w:tcPr>
            <w:tcW w:w="0" w:type="auto"/>
            <w:hideMark/>
          </w:tcPr>
          <w:p w14:paraId="08E19E94"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Supports enzyme activity</w:t>
            </w:r>
          </w:p>
        </w:tc>
      </w:tr>
      <w:tr w:rsidR="00EE65B5" w:rsidRPr="00EE65B5" w14:paraId="466654B2"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1AF9E1"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Manganese</w:t>
            </w:r>
          </w:p>
        </w:tc>
        <w:tc>
          <w:tcPr>
            <w:tcW w:w="0" w:type="auto"/>
            <w:hideMark/>
          </w:tcPr>
          <w:p w14:paraId="2FF0DD4B"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Supports plant metabolism</w:t>
            </w:r>
          </w:p>
        </w:tc>
      </w:tr>
      <w:tr w:rsidR="00EE65B5" w:rsidRPr="00EE65B5" w14:paraId="7610AD35"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5ECC1152"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Boron</w:t>
            </w:r>
          </w:p>
        </w:tc>
        <w:tc>
          <w:tcPr>
            <w:tcW w:w="0" w:type="auto"/>
            <w:hideMark/>
          </w:tcPr>
          <w:p w14:paraId="55C15CC4"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Essential for cell wall and seed formation</w:t>
            </w:r>
          </w:p>
        </w:tc>
      </w:tr>
    </w:tbl>
    <w:p w14:paraId="78D1BA91" w14:textId="77777777" w:rsidR="00EE65B5" w:rsidRPr="00EE65B5" w:rsidRDefault="00000000" w:rsidP="00EE65B5">
      <w:pPr>
        <w:pStyle w:val="ListParagraph"/>
        <w:spacing w:line="360" w:lineRule="auto"/>
        <w:jc w:val="both"/>
        <w:rPr>
          <w:rFonts w:ascii="Times New Roman" w:hAnsi="Times New Roman" w:cs="Times New Roman"/>
          <w:sz w:val="24"/>
          <w:szCs w:val="32"/>
        </w:rPr>
      </w:pPr>
      <w:r>
        <w:rPr>
          <w:rFonts w:ascii="Times New Roman" w:hAnsi="Times New Roman" w:cs="Times New Roman"/>
          <w:sz w:val="24"/>
          <w:szCs w:val="32"/>
        </w:rPr>
        <w:pict w14:anchorId="4B014066">
          <v:rect id="_x0000_i1040" style="width:0;height:1.5pt" o:hralign="center" o:hrstd="t" o:hr="t" fillcolor="#a0a0a0" stroked="f"/>
        </w:pict>
      </w:r>
    </w:p>
    <w:p w14:paraId="20EF57AC"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4.2 Data Preprocessing</w:t>
      </w:r>
    </w:p>
    <w:p w14:paraId="190312DD"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Before training the models, preprocessing steps were applied to clean and transform the dataset for better performance:</w:t>
      </w:r>
    </w:p>
    <w:p w14:paraId="25F776A9"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1. Null Value Check</w:t>
      </w:r>
    </w:p>
    <w:p w14:paraId="21900B16" w14:textId="77777777" w:rsidR="00EE65B5" w:rsidRPr="00EE65B5" w:rsidRDefault="00EE65B5" w:rsidP="00EE65B5">
      <w:pPr>
        <w:pStyle w:val="ListParagraph"/>
        <w:numPr>
          <w:ilvl w:val="0"/>
          <w:numId w:val="93"/>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The dataset was clean and did not contain missing or null values.</w:t>
      </w:r>
    </w:p>
    <w:p w14:paraId="2E060EBB"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2. Log Transformation</w:t>
      </w:r>
    </w:p>
    <w:p w14:paraId="396FD734" w14:textId="77777777" w:rsidR="00EE65B5" w:rsidRPr="00EE65B5" w:rsidRDefault="00EE65B5" w:rsidP="00EE65B5">
      <w:pPr>
        <w:pStyle w:val="ListParagraph"/>
        <w:numPr>
          <w:ilvl w:val="0"/>
          <w:numId w:val="94"/>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To bring all values to a similar scale and reduce skewness, </w:t>
      </w:r>
      <w:r w:rsidRPr="00EE65B5">
        <w:rPr>
          <w:rFonts w:ascii="Times New Roman" w:hAnsi="Times New Roman" w:cs="Times New Roman"/>
          <w:b/>
          <w:bCs/>
          <w:sz w:val="24"/>
          <w:szCs w:val="32"/>
        </w:rPr>
        <w:t>log10 transformation</w:t>
      </w:r>
      <w:r w:rsidRPr="00EE65B5">
        <w:rPr>
          <w:rFonts w:ascii="Times New Roman" w:hAnsi="Times New Roman" w:cs="Times New Roman"/>
          <w:sz w:val="24"/>
          <w:szCs w:val="32"/>
        </w:rPr>
        <w:t xml:space="preserve"> was applied to all features.</w:t>
      </w:r>
    </w:p>
    <w:p w14:paraId="129FB35F"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python</w:t>
      </w:r>
    </w:p>
    <w:p w14:paraId="13B0EFF2"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CopyEdit</w:t>
      </w:r>
    </w:p>
    <w:p w14:paraId="05F1E5BE"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log_transformed = np.log10(data[features</w:t>
      </w:r>
      <w:proofErr w:type="gramStart"/>
      <w:r w:rsidRPr="00EE65B5">
        <w:rPr>
          <w:rFonts w:ascii="Times New Roman" w:hAnsi="Times New Roman" w:cs="Times New Roman"/>
          <w:sz w:val="24"/>
          <w:szCs w:val="32"/>
        </w:rPr>
        <w:t>].astype</w:t>
      </w:r>
      <w:proofErr w:type="gramEnd"/>
      <w:r w:rsidRPr="00EE65B5">
        <w:rPr>
          <w:rFonts w:ascii="Times New Roman" w:hAnsi="Times New Roman" w:cs="Times New Roman"/>
          <w:sz w:val="24"/>
          <w:szCs w:val="32"/>
        </w:rPr>
        <w:t>(np.float32))</w:t>
      </w:r>
    </w:p>
    <w:p w14:paraId="2C0760CC"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3. Label Encoding</w:t>
      </w:r>
    </w:p>
    <w:p w14:paraId="3219437C" w14:textId="77777777" w:rsidR="00EE65B5" w:rsidRPr="00EE65B5" w:rsidRDefault="00EE65B5" w:rsidP="00EE65B5">
      <w:pPr>
        <w:pStyle w:val="ListParagraph"/>
        <w:numPr>
          <w:ilvl w:val="0"/>
          <w:numId w:val="95"/>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The soil fertility labels were already encoded numerically as 0, 1, or 2.</w:t>
      </w:r>
    </w:p>
    <w:p w14:paraId="0E3EA991"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 Train-Test Split</w:t>
      </w:r>
    </w:p>
    <w:p w14:paraId="14FBD806" w14:textId="77777777" w:rsidR="00EE65B5" w:rsidRPr="00EE65B5" w:rsidRDefault="00EE65B5" w:rsidP="00EE65B5">
      <w:pPr>
        <w:pStyle w:val="ListParagraph"/>
        <w:numPr>
          <w:ilvl w:val="0"/>
          <w:numId w:val="96"/>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The data was split into:</w:t>
      </w:r>
    </w:p>
    <w:p w14:paraId="1C9B2870" w14:textId="77777777" w:rsidR="00EE65B5" w:rsidRPr="00EE65B5" w:rsidRDefault="00EE65B5" w:rsidP="00EE65B5">
      <w:pPr>
        <w:pStyle w:val="ListParagraph"/>
        <w:numPr>
          <w:ilvl w:val="1"/>
          <w:numId w:val="96"/>
        </w:numPr>
        <w:spacing w:line="360" w:lineRule="auto"/>
        <w:jc w:val="both"/>
        <w:rPr>
          <w:rFonts w:ascii="Times New Roman" w:hAnsi="Times New Roman" w:cs="Times New Roman"/>
          <w:sz w:val="24"/>
          <w:szCs w:val="32"/>
        </w:rPr>
      </w:pPr>
      <w:r w:rsidRPr="00EE65B5">
        <w:rPr>
          <w:rFonts w:ascii="Times New Roman" w:hAnsi="Times New Roman" w:cs="Times New Roman"/>
          <w:b/>
          <w:bCs/>
          <w:sz w:val="24"/>
          <w:szCs w:val="32"/>
        </w:rPr>
        <w:t>80% for training</w:t>
      </w:r>
    </w:p>
    <w:p w14:paraId="076B0464" w14:textId="77777777" w:rsidR="00EE65B5" w:rsidRPr="00EE65B5" w:rsidRDefault="00EE65B5" w:rsidP="00EE65B5">
      <w:pPr>
        <w:pStyle w:val="ListParagraph"/>
        <w:numPr>
          <w:ilvl w:val="1"/>
          <w:numId w:val="96"/>
        </w:numPr>
        <w:spacing w:line="360" w:lineRule="auto"/>
        <w:jc w:val="both"/>
        <w:rPr>
          <w:rFonts w:ascii="Times New Roman" w:hAnsi="Times New Roman" w:cs="Times New Roman"/>
          <w:sz w:val="24"/>
          <w:szCs w:val="32"/>
        </w:rPr>
      </w:pPr>
      <w:r w:rsidRPr="00EE65B5">
        <w:rPr>
          <w:rFonts w:ascii="Times New Roman" w:hAnsi="Times New Roman" w:cs="Times New Roman"/>
          <w:b/>
          <w:bCs/>
          <w:sz w:val="24"/>
          <w:szCs w:val="32"/>
        </w:rPr>
        <w:t>20% for testing</w:t>
      </w:r>
    </w:p>
    <w:p w14:paraId="2F94308B" w14:textId="77777777" w:rsidR="00EE65B5" w:rsidRPr="00EE65B5" w:rsidRDefault="00000000" w:rsidP="00EE65B5">
      <w:pPr>
        <w:pStyle w:val="ListParagraph"/>
        <w:spacing w:line="360" w:lineRule="auto"/>
        <w:jc w:val="both"/>
        <w:rPr>
          <w:rFonts w:ascii="Times New Roman" w:hAnsi="Times New Roman" w:cs="Times New Roman"/>
          <w:sz w:val="24"/>
          <w:szCs w:val="32"/>
        </w:rPr>
      </w:pPr>
      <w:r>
        <w:rPr>
          <w:rFonts w:ascii="Times New Roman" w:hAnsi="Times New Roman" w:cs="Times New Roman"/>
          <w:sz w:val="24"/>
          <w:szCs w:val="32"/>
        </w:rPr>
        <w:pict w14:anchorId="0A1062E6">
          <v:rect id="_x0000_i1041" style="width:0;height:1.5pt" o:hralign="center" o:hrstd="t" o:hr="t" fillcolor="#a0a0a0" stroked="f"/>
        </w:pict>
      </w:r>
    </w:p>
    <w:p w14:paraId="63171185"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4.3 Model Selection and Training</w:t>
      </w:r>
    </w:p>
    <w:p w14:paraId="07081108"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Five popular machine learning models were selected and trained for performance comparison:</w:t>
      </w:r>
    </w:p>
    <w:tbl>
      <w:tblPr>
        <w:tblStyle w:val="PlainTable1"/>
        <w:tblW w:w="0" w:type="auto"/>
        <w:tblLook w:val="04A0" w:firstRow="1" w:lastRow="0" w:firstColumn="1" w:lastColumn="0" w:noHBand="0" w:noVBand="1"/>
      </w:tblPr>
      <w:tblGrid>
        <w:gridCol w:w="3560"/>
        <w:gridCol w:w="5841"/>
      </w:tblGrid>
      <w:tr w:rsidR="00EE65B5" w:rsidRPr="00EE65B5" w14:paraId="6BB8D0CF" w14:textId="77777777" w:rsidTr="00497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22118"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Model Name</w:t>
            </w:r>
          </w:p>
        </w:tc>
        <w:tc>
          <w:tcPr>
            <w:tcW w:w="0" w:type="auto"/>
            <w:hideMark/>
          </w:tcPr>
          <w:p w14:paraId="2A3C709C" w14:textId="77777777" w:rsidR="00EE65B5" w:rsidRPr="00EE65B5" w:rsidRDefault="00EE65B5" w:rsidP="00EE65B5">
            <w:pPr>
              <w:pStyle w:val="ListParagraph"/>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Description</w:t>
            </w:r>
          </w:p>
        </w:tc>
      </w:tr>
      <w:tr w:rsidR="00EE65B5" w:rsidRPr="00EE65B5" w14:paraId="6ABC927A"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2F819F"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Support Vector Classifier (SVC)</w:t>
            </w:r>
          </w:p>
        </w:tc>
        <w:tc>
          <w:tcPr>
            <w:tcW w:w="0" w:type="auto"/>
            <w:hideMark/>
          </w:tcPr>
          <w:p w14:paraId="358C844F"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Effective in high-dimensional spaces, but sensitive to feature scale</w:t>
            </w:r>
          </w:p>
        </w:tc>
      </w:tr>
      <w:tr w:rsidR="00EE65B5" w:rsidRPr="00EE65B5" w14:paraId="474EC16E"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5F4C52F8"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Random Forest Classifier</w:t>
            </w:r>
          </w:p>
        </w:tc>
        <w:tc>
          <w:tcPr>
            <w:tcW w:w="0" w:type="auto"/>
            <w:hideMark/>
          </w:tcPr>
          <w:p w14:paraId="0E17EF94"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Ensemble of decision trees, highly accurate and robust</w:t>
            </w:r>
          </w:p>
        </w:tc>
      </w:tr>
      <w:tr w:rsidR="00EE65B5" w:rsidRPr="00EE65B5" w14:paraId="7318547F"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5F696F"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lastRenderedPageBreak/>
              <w:t>K-Nearest Neighbors (KNN)</w:t>
            </w:r>
          </w:p>
        </w:tc>
        <w:tc>
          <w:tcPr>
            <w:tcW w:w="0" w:type="auto"/>
            <w:hideMark/>
          </w:tcPr>
          <w:p w14:paraId="6E5CA44F"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Distance-based classification, easy to implement</w:t>
            </w:r>
          </w:p>
        </w:tc>
      </w:tr>
      <w:tr w:rsidR="00EE65B5" w:rsidRPr="00EE65B5" w14:paraId="3F71FD5B" w14:textId="77777777" w:rsidTr="004972A3">
        <w:tc>
          <w:tcPr>
            <w:cnfStyle w:val="001000000000" w:firstRow="0" w:lastRow="0" w:firstColumn="1" w:lastColumn="0" w:oddVBand="0" w:evenVBand="0" w:oddHBand="0" w:evenHBand="0" w:firstRowFirstColumn="0" w:firstRowLastColumn="0" w:lastRowFirstColumn="0" w:lastRowLastColumn="0"/>
            <w:tcW w:w="0" w:type="auto"/>
            <w:hideMark/>
          </w:tcPr>
          <w:p w14:paraId="076E7843"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Gaussian Naive Bayes (GNB)</w:t>
            </w:r>
          </w:p>
        </w:tc>
        <w:tc>
          <w:tcPr>
            <w:tcW w:w="0" w:type="auto"/>
            <w:hideMark/>
          </w:tcPr>
          <w:p w14:paraId="34085A03" w14:textId="77777777" w:rsidR="00EE65B5" w:rsidRPr="00EE65B5" w:rsidRDefault="00EE65B5" w:rsidP="00EE65B5">
            <w:pPr>
              <w:pStyle w:val="ListParagraph"/>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Probabilistic model assuming feature independence</w:t>
            </w:r>
          </w:p>
        </w:tc>
      </w:tr>
      <w:tr w:rsidR="00EE65B5" w:rsidRPr="00EE65B5" w14:paraId="237891FE" w14:textId="77777777" w:rsidTr="00497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1164DA" w14:textId="77777777" w:rsidR="00EE65B5" w:rsidRPr="00EE65B5" w:rsidRDefault="00EE65B5" w:rsidP="00EE65B5">
            <w:pPr>
              <w:pStyle w:val="ListParagraph"/>
              <w:spacing w:after="160" w:line="360" w:lineRule="auto"/>
              <w:jc w:val="both"/>
              <w:rPr>
                <w:rFonts w:ascii="Times New Roman" w:hAnsi="Times New Roman" w:cs="Times New Roman"/>
                <w:sz w:val="24"/>
                <w:szCs w:val="32"/>
              </w:rPr>
            </w:pPr>
            <w:r w:rsidRPr="00EE65B5">
              <w:rPr>
                <w:rFonts w:ascii="Times New Roman" w:hAnsi="Times New Roman" w:cs="Times New Roman"/>
                <w:sz w:val="24"/>
                <w:szCs w:val="32"/>
              </w:rPr>
              <w:t>Decision Tree Classifier</w:t>
            </w:r>
          </w:p>
        </w:tc>
        <w:tc>
          <w:tcPr>
            <w:tcW w:w="0" w:type="auto"/>
            <w:hideMark/>
          </w:tcPr>
          <w:p w14:paraId="1D56BC0A" w14:textId="77777777" w:rsidR="00EE65B5" w:rsidRPr="00EE65B5" w:rsidRDefault="00EE65B5" w:rsidP="00EE65B5">
            <w:pPr>
              <w:pStyle w:val="ListParagraph"/>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32"/>
              </w:rPr>
            </w:pPr>
            <w:r w:rsidRPr="00EE65B5">
              <w:rPr>
                <w:rFonts w:ascii="Times New Roman" w:hAnsi="Times New Roman" w:cs="Times New Roman"/>
                <w:sz w:val="24"/>
                <w:szCs w:val="32"/>
              </w:rPr>
              <w:t>Tree-based model with rule-based splits for interpretability</w:t>
            </w:r>
          </w:p>
        </w:tc>
      </w:tr>
    </w:tbl>
    <w:p w14:paraId="63858640"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Each model was trained using the </w:t>
      </w:r>
      <w:r w:rsidRPr="00EE65B5">
        <w:rPr>
          <w:rFonts w:ascii="Times New Roman" w:hAnsi="Times New Roman" w:cs="Times New Roman"/>
          <w:b/>
          <w:bCs/>
          <w:sz w:val="24"/>
          <w:szCs w:val="32"/>
        </w:rPr>
        <w:t>Scikit-learn library</w:t>
      </w:r>
      <w:r w:rsidRPr="00EE65B5">
        <w:rPr>
          <w:rFonts w:ascii="Times New Roman" w:hAnsi="Times New Roman" w:cs="Times New Roman"/>
          <w:sz w:val="24"/>
          <w:szCs w:val="32"/>
        </w:rPr>
        <w:t xml:space="preserve">, and the input data was the </w:t>
      </w:r>
      <w:r w:rsidRPr="00EE65B5">
        <w:rPr>
          <w:rFonts w:ascii="Times New Roman" w:hAnsi="Times New Roman" w:cs="Times New Roman"/>
          <w:b/>
          <w:bCs/>
          <w:sz w:val="24"/>
          <w:szCs w:val="32"/>
        </w:rPr>
        <w:t>log-transformed version</w:t>
      </w:r>
      <w:r w:rsidRPr="00EE65B5">
        <w:rPr>
          <w:rFonts w:ascii="Times New Roman" w:hAnsi="Times New Roman" w:cs="Times New Roman"/>
          <w:sz w:val="24"/>
          <w:szCs w:val="32"/>
        </w:rPr>
        <w:t xml:space="preserve"> of the features.</w:t>
      </w:r>
    </w:p>
    <w:p w14:paraId="147C424F" w14:textId="77777777" w:rsidR="00EE65B5" w:rsidRPr="00EE65B5" w:rsidRDefault="00000000" w:rsidP="00EE65B5">
      <w:pPr>
        <w:pStyle w:val="ListParagraph"/>
        <w:spacing w:line="360" w:lineRule="auto"/>
        <w:jc w:val="both"/>
        <w:rPr>
          <w:rFonts w:ascii="Times New Roman" w:hAnsi="Times New Roman" w:cs="Times New Roman"/>
          <w:sz w:val="24"/>
          <w:szCs w:val="32"/>
        </w:rPr>
      </w:pPr>
      <w:r>
        <w:rPr>
          <w:rFonts w:ascii="Times New Roman" w:hAnsi="Times New Roman" w:cs="Times New Roman"/>
          <w:sz w:val="24"/>
          <w:szCs w:val="32"/>
        </w:rPr>
        <w:pict w14:anchorId="31AEBCDD">
          <v:rect id="_x0000_i1042" style="width:0;height:1.5pt" o:hralign="center" o:hrstd="t" o:hr="t" fillcolor="#a0a0a0" stroked="f"/>
        </w:pict>
      </w:r>
    </w:p>
    <w:p w14:paraId="7E088A3E"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4.4 Model Evaluation and Accuracy</w:t>
      </w:r>
    </w:p>
    <w:p w14:paraId="28AC598C"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The models were evaluated using </w:t>
      </w:r>
      <w:r w:rsidRPr="00EE65B5">
        <w:rPr>
          <w:rFonts w:ascii="Times New Roman" w:hAnsi="Times New Roman" w:cs="Times New Roman"/>
          <w:b/>
          <w:bCs/>
          <w:sz w:val="24"/>
          <w:szCs w:val="32"/>
        </w:rPr>
        <w:t>accuracy</w:t>
      </w:r>
      <w:r w:rsidRPr="00EE65B5">
        <w:rPr>
          <w:rFonts w:ascii="Times New Roman" w:hAnsi="Times New Roman" w:cs="Times New Roman"/>
          <w:sz w:val="24"/>
          <w:szCs w:val="32"/>
        </w:rPr>
        <w:t xml:space="preserve"> as the primary metric. The testing set was used to check how well the model generalizes on unseen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9"/>
        <w:gridCol w:w="2612"/>
      </w:tblGrid>
      <w:tr w:rsidR="00EE65B5" w:rsidRPr="00EE65B5" w14:paraId="4DC0E15D" w14:textId="77777777" w:rsidTr="00EE65B5">
        <w:trPr>
          <w:tblHeader/>
          <w:tblCellSpacing w:w="15" w:type="dxa"/>
        </w:trPr>
        <w:tc>
          <w:tcPr>
            <w:tcW w:w="0" w:type="auto"/>
            <w:vAlign w:val="center"/>
            <w:hideMark/>
          </w:tcPr>
          <w:p w14:paraId="76F40E6C"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Model</w:t>
            </w:r>
          </w:p>
        </w:tc>
        <w:tc>
          <w:tcPr>
            <w:tcW w:w="0" w:type="auto"/>
            <w:vAlign w:val="center"/>
            <w:hideMark/>
          </w:tcPr>
          <w:p w14:paraId="0BDA38C7"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Accuracy (%)</w:t>
            </w:r>
          </w:p>
        </w:tc>
      </w:tr>
      <w:tr w:rsidR="00EE65B5" w:rsidRPr="00EE65B5" w14:paraId="2BE18242" w14:textId="77777777" w:rsidTr="00EE65B5">
        <w:trPr>
          <w:tblCellSpacing w:w="15" w:type="dxa"/>
        </w:trPr>
        <w:tc>
          <w:tcPr>
            <w:tcW w:w="0" w:type="auto"/>
            <w:vAlign w:val="center"/>
            <w:hideMark/>
          </w:tcPr>
          <w:p w14:paraId="7B929A07"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Random Forest Classifier</w:t>
            </w:r>
          </w:p>
        </w:tc>
        <w:tc>
          <w:tcPr>
            <w:tcW w:w="0" w:type="auto"/>
            <w:vAlign w:val="center"/>
            <w:hideMark/>
          </w:tcPr>
          <w:p w14:paraId="422BF84D"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b/>
                <w:bCs/>
                <w:sz w:val="24"/>
                <w:szCs w:val="32"/>
              </w:rPr>
              <w:t>96.51%</w:t>
            </w:r>
            <w:r w:rsidRPr="00EE65B5">
              <w:rPr>
                <w:rFonts w:ascii="Times New Roman" w:hAnsi="Times New Roman" w:cs="Times New Roman"/>
                <w:sz w:val="24"/>
                <w:szCs w:val="32"/>
              </w:rPr>
              <w:t xml:space="preserve"> </w:t>
            </w:r>
            <w:r w:rsidRPr="00EE65B5">
              <w:rPr>
                <w:rFonts w:ascii="Segoe UI Emoji" w:hAnsi="Segoe UI Emoji" w:cs="Segoe UI Emoji"/>
                <w:sz w:val="24"/>
                <w:szCs w:val="32"/>
              </w:rPr>
              <w:t>✅</w:t>
            </w:r>
            <w:r w:rsidRPr="00EE65B5">
              <w:rPr>
                <w:rFonts w:ascii="Times New Roman" w:hAnsi="Times New Roman" w:cs="Times New Roman"/>
                <w:sz w:val="24"/>
                <w:szCs w:val="32"/>
              </w:rPr>
              <w:t xml:space="preserve"> (Best)</w:t>
            </w:r>
          </w:p>
        </w:tc>
      </w:tr>
      <w:tr w:rsidR="00EE65B5" w:rsidRPr="00EE65B5" w14:paraId="4262181A" w14:textId="77777777" w:rsidTr="00EE65B5">
        <w:trPr>
          <w:tblCellSpacing w:w="15" w:type="dxa"/>
        </w:trPr>
        <w:tc>
          <w:tcPr>
            <w:tcW w:w="0" w:type="auto"/>
            <w:vAlign w:val="center"/>
            <w:hideMark/>
          </w:tcPr>
          <w:p w14:paraId="054EE11E"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Decision Tree Classifier</w:t>
            </w:r>
          </w:p>
        </w:tc>
        <w:tc>
          <w:tcPr>
            <w:tcW w:w="0" w:type="auto"/>
            <w:vAlign w:val="center"/>
            <w:hideMark/>
          </w:tcPr>
          <w:p w14:paraId="3E1EE5C9"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94.18%</w:t>
            </w:r>
          </w:p>
        </w:tc>
      </w:tr>
      <w:tr w:rsidR="00EE65B5" w:rsidRPr="00EE65B5" w14:paraId="1579ACD8" w14:textId="77777777" w:rsidTr="00EE65B5">
        <w:trPr>
          <w:tblCellSpacing w:w="15" w:type="dxa"/>
        </w:trPr>
        <w:tc>
          <w:tcPr>
            <w:tcW w:w="0" w:type="auto"/>
            <w:vAlign w:val="center"/>
            <w:hideMark/>
          </w:tcPr>
          <w:p w14:paraId="48436D3E"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K-Nearest Neighbors</w:t>
            </w:r>
          </w:p>
        </w:tc>
        <w:tc>
          <w:tcPr>
            <w:tcW w:w="0" w:type="auto"/>
            <w:vAlign w:val="center"/>
            <w:hideMark/>
          </w:tcPr>
          <w:p w14:paraId="5DC2CE85"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81.00%</w:t>
            </w:r>
          </w:p>
        </w:tc>
      </w:tr>
      <w:tr w:rsidR="00EE65B5" w:rsidRPr="00EE65B5" w14:paraId="0681FA34" w14:textId="77777777" w:rsidTr="00EE65B5">
        <w:trPr>
          <w:tblCellSpacing w:w="15" w:type="dxa"/>
        </w:trPr>
        <w:tc>
          <w:tcPr>
            <w:tcW w:w="0" w:type="auto"/>
            <w:vAlign w:val="center"/>
            <w:hideMark/>
          </w:tcPr>
          <w:p w14:paraId="77E89CDA"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Support Vector Classifier</w:t>
            </w:r>
          </w:p>
        </w:tc>
        <w:tc>
          <w:tcPr>
            <w:tcW w:w="0" w:type="auto"/>
            <w:vAlign w:val="center"/>
            <w:hideMark/>
          </w:tcPr>
          <w:p w14:paraId="31D654DA"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65.11%</w:t>
            </w:r>
          </w:p>
        </w:tc>
      </w:tr>
      <w:tr w:rsidR="00EE65B5" w:rsidRPr="00EE65B5" w14:paraId="5F2B68A0" w14:textId="77777777" w:rsidTr="00EE65B5">
        <w:trPr>
          <w:tblCellSpacing w:w="15" w:type="dxa"/>
        </w:trPr>
        <w:tc>
          <w:tcPr>
            <w:tcW w:w="0" w:type="auto"/>
            <w:vAlign w:val="center"/>
            <w:hideMark/>
          </w:tcPr>
          <w:p w14:paraId="4368498C"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Gaussian Naive Bayes</w:t>
            </w:r>
          </w:p>
        </w:tc>
        <w:tc>
          <w:tcPr>
            <w:tcW w:w="0" w:type="auto"/>
            <w:vAlign w:val="center"/>
            <w:hideMark/>
          </w:tcPr>
          <w:p w14:paraId="12DA6398"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57.36% </w:t>
            </w:r>
            <w:r w:rsidRPr="00EE65B5">
              <w:rPr>
                <w:rFonts w:ascii="Segoe UI Emoji" w:hAnsi="Segoe UI Emoji" w:cs="Segoe UI Emoji"/>
                <w:sz w:val="24"/>
                <w:szCs w:val="32"/>
              </w:rPr>
              <w:t>❌</w:t>
            </w:r>
          </w:p>
        </w:tc>
      </w:tr>
    </w:tbl>
    <w:p w14:paraId="1F59BAFD"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Confusion Matrix</w:t>
      </w:r>
    </w:p>
    <w:p w14:paraId="50672EDC"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Confusion matrices were generated for each model to evaluate:</w:t>
      </w:r>
    </w:p>
    <w:p w14:paraId="217D9B8B" w14:textId="77777777" w:rsidR="00EE65B5" w:rsidRPr="00EE65B5" w:rsidRDefault="00EE65B5" w:rsidP="00EE65B5">
      <w:pPr>
        <w:pStyle w:val="ListParagraph"/>
        <w:numPr>
          <w:ilvl w:val="0"/>
          <w:numId w:val="97"/>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True Positives (correct predictions)</w:t>
      </w:r>
    </w:p>
    <w:p w14:paraId="6AC4F35E" w14:textId="77777777" w:rsidR="00EE65B5" w:rsidRPr="00EE65B5" w:rsidRDefault="00EE65B5" w:rsidP="00EE65B5">
      <w:pPr>
        <w:pStyle w:val="ListParagraph"/>
        <w:numPr>
          <w:ilvl w:val="0"/>
          <w:numId w:val="97"/>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False Positives/Negatives (misclassifications)</w:t>
      </w:r>
    </w:p>
    <w:p w14:paraId="20B94F1E" w14:textId="77777777" w:rsidR="00EE65B5" w:rsidRPr="00EE65B5" w:rsidRDefault="00EE65B5" w:rsidP="00EE65B5">
      <w:pPr>
        <w:pStyle w:val="ListParagraph"/>
        <w:numPr>
          <w:ilvl w:val="0"/>
          <w:numId w:val="97"/>
        </w:numPr>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Class-wise performance</w:t>
      </w:r>
    </w:p>
    <w:p w14:paraId="001CF005"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Random Forest showed the best distribution with the </w:t>
      </w:r>
      <w:r w:rsidRPr="00EE65B5">
        <w:rPr>
          <w:rFonts w:ascii="Times New Roman" w:hAnsi="Times New Roman" w:cs="Times New Roman"/>
          <w:b/>
          <w:bCs/>
          <w:sz w:val="24"/>
          <w:szCs w:val="32"/>
        </w:rPr>
        <w:t>least number of false predictions</w:t>
      </w:r>
      <w:r w:rsidRPr="00EE65B5">
        <w:rPr>
          <w:rFonts w:ascii="Times New Roman" w:hAnsi="Times New Roman" w:cs="Times New Roman"/>
          <w:sz w:val="24"/>
          <w:szCs w:val="32"/>
        </w:rPr>
        <w:t xml:space="preserve"> across all three fertility classes.</w:t>
      </w:r>
    </w:p>
    <w:p w14:paraId="7130932E" w14:textId="77777777" w:rsidR="00EE65B5" w:rsidRPr="00EE65B5" w:rsidRDefault="00000000" w:rsidP="00EE65B5">
      <w:pPr>
        <w:pStyle w:val="ListParagraph"/>
        <w:spacing w:line="360" w:lineRule="auto"/>
        <w:jc w:val="both"/>
        <w:rPr>
          <w:rFonts w:ascii="Times New Roman" w:hAnsi="Times New Roman" w:cs="Times New Roman"/>
          <w:sz w:val="24"/>
          <w:szCs w:val="32"/>
        </w:rPr>
      </w:pPr>
      <w:r>
        <w:rPr>
          <w:rFonts w:ascii="Times New Roman" w:hAnsi="Times New Roman" w:cs="Times New Roman"/>
          <w:sz w:val="24"/>
          <w:szCs w:val="32"/>
        </w:rPr>
        <w:pict w14:anchorId="179043AD">
          <v:rect id="_x0000_i1043" style="width:0;height:1.5pt" o:hralign="center" o:hrstd="t" o:hr="t" fillcolor="#a0a0a0" stroked="f"/>
        </w:pict>
      </w:r>
    </w:p>
    <w:p w14:paraId="6F8B41B9"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4.5 Model Saving</w:t>
      </w:r>
    </w:p>
    <w:p w14:paraId="4C6541BB"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Once training was complete, the best-performing model (</w:t>
      </w:r>
      <w:r w:rsidRPr="00EE65B5">
        <w:rPr>
          <w:rFonts w:ascii="Times New Roman" w:hAnsi="Times New Roman" w:cs="Times New Roman"/>
          <w:b/>
          <w:bCs/>
          <w:sz w:val="24"/>
          <w:szCs w:val="32"/>
        </w:rPr>
        <w:t>Random Forest Classifier</w:t>
      </w:r>
      <w:r w:rsidRPr="00EE65B5">
        <w:rPr>
          <w:rFonts w:ascii="Times New Roman" w:hAnsi="Times New Roman" w:cs="Times New Roman"/>
          <w:sz w:val="24"/>
          <w:szCs w:val="32"/>
        </w:rPr>
        <w:t xml:space="preserve">) was saved using </w:t>
      </w:r>
      <w:r w:rsidRPr="00EE65B5">
        <w:rPr>
          <w:rFonts w:ascii="Times New Roman" w:hAnsi="Times New Roman" w:cs="Times New Roman"/>
          <w:b/>
          <w:bCs/>
          <w:sz w:val="24"/>
          <w:szCs w:val="32"/>
        </w:rPr>
        <w:t>pickle</w:t>
      </w:r>
      <w:r w:rsidRPr="00EE65B5">
        <w:rPr>
          <w:rFonts w:ascii="Times New Roman" w:hAnsi="Times New Roman" w:cs="Times New Roman"/>
          <w:sz w:val="24"/>
          <w:szCs w:val="32"/>
        </w:rPr>
        <w:t xml:space="preserve"> for future deployment in the Flask web application.</w:t>
      </w:r>
    </w:p>
    <w:p w14:paraId="63976F95"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python</w:t>
      </w:r>
    </w:p>
    <w:p w14:paraId="43A0A05D"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CopyEdit</w:t>
      </w:r>
    </w:p>
    <w:p w14:paraId="0434E595"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lastRenderedPageBreak/>
        <w:t>import pickle</w:t>
      </w:r>
    </w:p>
    <w:p w14:paraId="7C5837C7"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with </w:t>
      </w:r>
      <w:proofErr w:type="gramStart"/>
      <w:r w:rsidRPr="00EE65B5">
        <w:rPr>
          <w:rFonts w:ascii="Times New Roman" w:hAnsi="Times New Roman" w:cs="Times New Roman"/>
          <w:sz w:val="24"/>
          <w:szCs w:val="32"/>
        </w:rPr>
        <w:t>open(</w:t>
      </w:r>
      <w:proofErr w:type="gramEnd"/>
      <w:r w:rsidRPr="00EE65B5">
        <w:rPr>
          <w:rFonts w:ascii="Times New Roman" w:hAnsi="Times New Roman" w:cs="Times New Roman"/>
          <w:sz w:val="24"/>
          <w:szCs w:val="32"/>
        </w:rPr>
        <w:t>'random_forest_pkl2.pkl', 'wb') as file:</w:t>
      </w:r>
    </w:p>
    <w:p w14:paraId="5F60C567"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 xml:space="preserve">    </w:t>
      </w:r>
      <w:proofErr w:type="gramStart"/>
      <w:r w:rsidRPr="00EE65B5">
        <w:rPr>
          <w:rFonts w:ascii="Times New Roman" w:hAnsi="Times New Roman" w:cs="Times New Roman"/>
          <w:sz w:val="24"/>
          <w:szCs w:val="32"/>
        </w:rPr>
        <w:t>pickle.dump</w:t>
      </w:r>
      <w:proofErr w:type="gramEnd"/>
      <w:r w:rsidRPr="00EE65B5">
        <w:rPr>
          <w:rFonts w:ascii="Times New Roman" w:hAnsi="Times New Roman" w:cs="Times New Roman"/>
          <w:sz w:val="24"/>
          <w:szCs w:val="32"/>
        </w:rPr>
        <w:t>(random_forest_model, file)</w:t>
      </w:r>
    </w:p>
    <w:p w14:paraId="1E81E0DA" w14:textId="77777777" w:rsidR="00EE65B5" w:rsidRPr="00EE65B5" w:rsidRDefault="00000000" w:rsidP="00EE65B5">
      <w:pPr>
        <w:pStyle w:val="ListParagraph"/>
        <w:spacing w:line="360" w:lineRule="auto"/>
        <w:jc w:val="both"/>
        <w:rPr>
          <w:rFonts w:ascii="Times New Roman" w:hAnsi="Times New Roman" w:cs="Times New Roman"/>
          <w:sz w:val="24"/>
          <w:szCs w:val="32"/>
        </w:rPr>
      </w:pPr>
      <w:r>
        <w:rPr>
          <w:rFonts w:ascii="Times New Roman" w:hAnsi="Times New Roman" w:cs="Times New Roman"/>
          <w:sz w:val="24"/>
          <w:szCs w:val="32"/>
        </w:rPr>
        <w:pict w14:anchorId="14811213">
          <v:rect id="_x0000_i1044" style="width:0;height:1.5pt" o:hralign="center" o:hrstd="t" o:hr="t" fillcolor="#a0a0a0" stroked="f"/>
        </w:pict>
      </w:r>
    </w:p>
    <w:p w14:paraId="779BDC44" w14:textId="77777777" w:rsidR="00EE65B5" w:rsidRPr="00EE65B5" w:rsidRDefault="00EE65B5" w:rsidP="00EE65B5">
      <w:pPr>
        <w:pStyle w:val="ListParagraph"/>
        <w:spacing w:line="360" w:lineRule="auto"/>
        <w:jc w:val="both"/>
        <w:rPr>
          <w:rFonts w:ascii="Times New Roman" w:hAnsi="Times New Roman" w:cs="Times New Roman"/>
          <w:b/>
          <w:bCs/>
          <w:sz w:val="24"/>
          <w:szCs w:val="32"/>
        </w:rPr>
      </w:pPr>
      <w:r w:rsidRPr="00EE65B5">
        <w:rPr>
          <w:rFonts w:ascii="Times New Roman" w:hAnsi="Times New Roman" w:cs="Times New Roman"/>
          <w:b/>
          <w:bCs/>
          <w:sz w:val="24"/>
          <w:szCs w:val="32"/>
        </w:rPr>
        <w:t>4.6 Testing with Custom Inputs</w:t>
      </w:r>
    </w:p>
    <w:p w14:paraId="315E0B13" w14:textId="77777777" w:rsidR="00EE65B5" w:rsidRPr="00EE65B5" w:rsidRDefault="00EE65B5" w:rsidP="00EE65B5">
      <w:pPr>
        <w:pStyle w:val="ListParagraph"/>
        <w:spacing w:line="360" w:lineRule="auto"/>
        <w:jc w:val="both"/>
        <w:rPr>
          <w:rFonts w:ascii="Times New Roman" w:hAnsi="Times New Roman" w:cs="Times New Roman"/>
          <w:sz w:val="24"/>
          <w:szCs w:val="32"/>
        </w:rPr>
      </w:pPr>
      <w:r w:rsidRPr="00EE65B5">
        <w:rPr>
          <w:rFonts w:ascii="Times New Roman" w:hAnsi="Times New Roman" w:cs="Times New Roman"/>
          <w:sz w:val="24"/>
          <w:szCs w:val="32"/>
        </w:rPr>
        <w:t>After saving the model, it was tested with manual input values in both the console and web interface. Inputs were processed with log10 transformation before prediction to maintain consistency with training data preprocessing.</w:t>
      </w:r>
    </w:p>
    <w:p w14:paraId="41607B3F" w14:textId="77777777" w:rsidR="00F2343E" w:rsidRPr="000F66D8" w:rsidRDefault="00F2343E" w:rsidP="00F2343E">
      <w:pPr>
        <w:pStyle w:val="ListParagraph"/>
        <w:spacing w:line="360" w:lineRule="auto"/>
        <w:jc w:val="both"/>
        <w:rPr>
          <w:rFonts w:ascii="Times New Roman" w:hAnsi="Times New Roman" w:cs="Times New Roman"/>
          <w:sz w:val="24"/>
          <w:szCs w:val="32"/>
        </w:rPr>
      </w:pPr>
    </w:p>
    <w:p w14:paraId="2D64F1DC" w14:textId="77777777" w:rsidR="00F2343E" w:rsidRPr="000F66D8" w:rsidRDefault="00F2343E" w:rsidP="00F2343E">
      <w:pPr>
        <w:pStyle w:val="ListParagraph"/>
        <w:spacing w:line="360" w:lineRule="auto"/>
        <w:ind w:left="816"/>
        <w:jc w:val="both"/>
        <w:rPr>
          <w:rFonts w:ascii="Times New Roman" w:hAnsi="Times New Roman" w:cs="Times New Roman"/>
          <w:sz w:val="24"/>
          <w:szCs w:val="32"/>
        </w:rPr>
      </w:pPr>
    </w:p>
    <w:p w14:paraId="149F5F4A" w14:textId="77777777" w:rsidR="00F2343E" w:rsidRPr="00D27D05" w:rsidRDefault="00F2343E" w:rsidP="00F2343E">
      <w:pPr>
        <w:rPr>
          <w:rFonts w:ascii="Times New Roman" w:hAnsi="Times New Roman" w:cs="Times New Roman"/>
          <w:b/>
          <w:bCs/>
          <w:sz w:val="32"/>
          <w:szCs w:val="40"/>
          <w:u w:val="single"/>
        </w:rPr>
      </w:pPr>
    </w:p>
    <w:p w14:paraId="41174F9B" w14:textId="77777777" w:rsidR="00F2343E" w:rsidRPr="00D27D05" w:rsidRDefault="00F2343E" w:rsidP="00F2343E">
      <w:pPr>
        <w:spacing w:line="360" w:lineRule="auto"/>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br w:type="page"/>
      </w:r>
      <w:r w:rsidRPr="00D27D05">
        <w:rPr>
          <w:rFonts w:ascii="Times New Roman" w:hAnsi="Times New Roman" w:cs="Times New Roman"/>
          <w:b/>
          <w:bCs/>
          <w:sz w:val="32"/>
          <w:szCs w:val="40"/>
          <w:u w:val="single"/>
        </w:rPr>
        <w:lastRenderedPageBreak/>
        <w:t>CHAPTER – 5</w:t>
      </w:r>
    </w:p>
    <w:p w14:paraId="3655D037" w14:textId="77777777" w:rsidR="00F2343E" w:rsidRPr="00D27D05" w:rsidRDefault="00F2343E" w:rsidP="00F2343E">
      <w:pPr>
        <w:pStyle w:val="ListParagraph"/>
        <w:spacing w:line="360" w:lineRule="auto"/>
        <w:ind w:left="816"/>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REQUIREMENT ANALYSIS</w:t>
      </w:r>
    </w:p>
    <w:p w14:paraId="15219ED5" w14:textId="77777777" w:rsidR="00F2343E" w:rsidRPr="00D27D05" w:rsidRDefault="00F2343E" w:rsidP="00F2343E">
      <w:pPr>
        <w:pStyle w:val="ListParagraph"/>
        <w:ind w:left="816"/>
        <w:jc w:val="both"/>
        <w:rPr>
          <w:rFonts w:ascii="Times New Roman" w:hAnsi="Times New Roman" w:cs="Times New Roman"/>
          <w:b/>
          <w:bCs/>
          <w:sz w:val="32"/>
          <w:szCs w:val="40"/>
          <w:u w:val="single"/>
        </w:rPr>
      </w:pPr>
    </w:p>
    <w:p w14:paraId="0C060EC2" w14:textId="77777777" w:rsidR="00EE65B5" w:rsidRPr="00EE65B5" w:rsidRDefault="00EE65B5" w:rsidP="00EE65B5">
      <w:p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This chapter outlines the functional, hardware, and software requirements essential for the development and execution of the Soil Quality Analysis system. It also highlights the tools, libraries, and technologies used throughout the project and provides code snippets and a description of the model deployment interface.</w:t>
      </w:r>
    </w:p>
    <w:p w14:paraId="5F70F175" w14:textId="77777777" w:rsidR="00EE65B5" w:rsidRPr="00EE65B5" w:rsidRDefault="00000000" w:rsidP="00EE65B5">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A08F64E">
          <v:rect id="_x0000_i1045" style="width:0;height:1.5pt" o:hralign="center" o:hrstd="t" o:hr="t" fillcolor="#a0a0a0" stroked="f"/>
        </w:pict>
      </w:r>
    </w:p>
    <w:p w14:paraId="0AEBEC33" w14:textId="77777777" w:rsidR="00EE65B5" w:rsidRPr="00EE65B5" w:rsidRDefault="00EE65B5" w:rsidP="00EE65B5">
      <w:pPr>
        <w:spacing w:line="360" w:lineRule="auto"/>
        <w:jc w:val="both"/>
        <w:rPr>
          <w:rFonts w:ascii="Times New Roman" w:hAnsi="Times New Roman" w:cs="Times New Roman"/>
          <w:b/>
          <w:bCs/>
          <w:sz w:val="24"/>
          <w:szCs w:val="24"/>
        </w:rPr>
      </w:pPr>
      <w:r w:rsidRPr="00EE65B5">
        <w:rPr>
          <w:rFonts w:ascii="Times New Roman" w:hAnsi="Times New Roman" w:cs="Times New Roman"/>
          <w:b/>
          <w:bCs/>
          <w:sz w:val="24"/>
          <w:szCs w:val="24"/>
        </w:rPr>
        <w:t>5.1 Functional Requirements</w:t>
      </w:r>
    </w:p>
    <w:p w14:paraId="17D11A13" w14:textId="77777777" w:rsidR="00EE65B5" w:rsidRPr="00EE65B5" w:rsidRDefault="00EE65B5" w:rsidP="00EE65B5">
      <w:p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The functional requirements define the core functionalities of the system. The Soil Quality Analysis system should be capable of the following:</w:t>
      </w:r>
    </w:p>
    <w:p w14:paraId="4BE2118F" w14:textId="77777777" w:rsidR="00EE65B5" w:rsidRPr="00EE65B5" w:rsidRDefault="00EE65B5" w:rsidP="00EE65B5">
      <w:pPr>
        <w:numPr>
          <w:ilvl w:val="0"/>
          <w:numId w:val="98"/>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Accept soil parameter inputs from the user.</w:t>
      </w:r>
    </w:p>
    <w:p w14:paraId="3AC87FCE" w14:textId="77777777" w:rsidR="00EE65B5" w:rsidRPr="00EE65B5" w:rsidRDefault="00EE65B5" w:rsidP="00EE65B5">
      <w:pPr>
        <w:numPr>
          <w:ilvl w:val="0"/>
          <w:numId w:val="98"/>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Perform preprocessing (e.g., log transformation) of the input features.</w:t>
      </w:r>
    </w:p>
    <w:p w14:paraId="38DBC80B" w14:textId="77777777" w:rsidR="00EE65B5" w:rsidRPr="00EE65B5" w:rsidRDefault="00EE65B5" w:rsidP="00EE65B5">
      <w:pPr>
        <w:numPr>
          <w:ilvl w:val="0"/>
          <w:numId w:val="98"/>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 xml:space="preserve">Use the trained </w:t>
      </w:r>
      <w:r w:rsidRPr="00EE65B5">
        <w:rPr>
          <w:rFonts w:ascii="Times New Roman" w:hAnsi="Times New Roman" w:cs="Times New Roman"/>
          <w:b/>
          <w:bCs/>
          <w:sz w:val="24"/>
          <w:szCs w:val="24"/>
        </w:rPr>
        <w:t>Random Forest Classifier</w:t>
      </w:r>
      <w:r w:rsidRPr="00EE65B5">
        <w:rPr>
          <w:rFonts w:ascii="Times New Roman" w:hAnsi="Times New Roman" w:cs="Times New Roman"/>
          <w:sz w:val="24"/>
          <w:szCs w:val="24"/>
        </w:rPr>
        <w:t xml:space="preserve"> model to predict soil fertility.</w:t>
      </w:r>
    </w:p>
    <w:p w14:paraId="62962F67" w14:textId="77777777" w:rsidR="00EE65B5" w:rsidRPr="00EE65B5" w:rsidRDefault="00EE65B5" w:rsidP="00EE65B5">
      <w:pPr>
        <w:numPr>
          <w:ilvl w:val="0"/>
          <w:numId w:val="98"/>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Display the predicted fertility category (Less Fertile, Fertile, Highly Fertile).</w:t>
      </w:r>
    </w:p>
    <w:p w14:paraId="36A5615A" w14:textId="77777777" w:rsidR="00EE65B5" w:rsidRPr="00EE65B5" w:rsidRDefault="00EE65B5" w:rsidP="00EE65B5">
      <w:pPr>
        <w:numPr>
          <w:ilvl w:val="0"/>
          <w:numId w:val="98"/>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Handle invalid or missing inputs with error messages.</w:t>
      </w:r>
    </w:p>
    <w:p w14:paraId="019498DC" w14:textId="77777777" w:rsidR="00EE65B5" w:rsidRPr="00EE65B5" w:rsidRDefault="00EE65B5" w:rsidP="00EE65B5">
      <w:pPr>
        <w:numPr>
          <w:ilvl w:val="0"/>
          <w:numId w:val="98"/>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Provide a user-friendly interface for real-time use.</w:t>
      </w:r>
    </w:p>
    <w:p w14:paraId="3CB8D742" w14:textId="77777777" w:rsidR="00EE65B5" w:rsidRPr="00EE65B5" w:rsidRDefault="00000000" w:rsidP="00EE65B5">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74DE0D7D">
          <v:rect id="_x0000_i1046" style="width:0;height:1.5pt" o:hralign="center" o:hrstd="t" o:hr="t" fillcolor="#a0a0a0" stroked="f"/>
        </w:pict>
      </w:r>
    </w:p>
    <w:p w14:paraId="1A26E6AE" w14:textId="77777777" w:rsidR="00EE65B5" w:rsidRPr="00EE65B5" w:rsidRDefault="00EE65B5" w:rsidP="00EE65B5">
      <w:pPr>
        <w:spacing w:line="360" w:lineRule="auto"/>
        <w:jc w:val="both"/>
        <w:rPr>
          <w:rFonts w:ascii="Times New Roman" w:hAnsi="Times New Roman" w:cs="Times New Roman"/>
          <w:b/>
          <w:bCs/>
          <w:sz w:val="24"/>
          <w:szCs w:val="24"/>
        </w:rPr>
      </w:pPr>
      <w:r w:rsidRPr="00EE65B5">
        <w:rPr>
          <w:rFonts w:ascii="Times New Roman" w:hAnsi="Times New Roman" w:cs="Times New Roman"/>
          <w:b/>
          <w:bCs/>
          <w:sz w:val="24"/>
          <w:szCs w:val="24"/>
        </w:rPr>
        <w:t>5.2 Software Requirements</w:t>
      </w:r>
    </w:p>
    <w:tbl>
      <w:tblPr>
        <w:tblStyle w:val="PlainTable1"/>
        <w:tblW w:w="0" w:type="auto"/>
        <w:tblLook w:val="04A0" w:firstRow="1" w:lastRow="0" w:firstColumn="1" w:lastColumn="0" w:noHBand="0" w:noVBand="1"/>
      </w:tblPr>
      <w:tblGrid>
        <w:gridCol w:w="2725"/>
        <w:gridCol w:w="4334"/>
      </w:tblGrid>
      <w:tr w:rsidR="00EE65B5" w:rsidRPr="00EE65B5" w14:paraId="7CD0FE76" w14:textId="77777777" w:rsidTr="00EE6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6C6F22"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Category</w:t>
            </w:r>
          </w:p>
        </w:tc>
        <w:tc>
          <w:tcPr>
            <w:tcW w:w="0" w:type="auto"/>
            <w:hideMark/>
          </w:tcPr>
          <w:p w14:paraId="17F067F6" w14:textId="77777777" w:rsidR="00EE65B5" w:rsidRPr="00EE65B5" w:rsidRDefault="00EE65B5" w:rsidP="00EE65B5">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Details</w:t>
            </w:r>
          </w:p>
        </w:tc>
      </w:tr>
      <w:tr w:rsidR="00EE65B5" w:rsidRPr="00EE65B5" w14:paraId="317CBDDD"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EFA9C"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Operating System</w:t>
            </w:r>
          </w:p>
        </w:tc>
        <w:tc>
          <w:tcPr>
            <w:tcW w:w="0" w:type="auto"/>
            <w:hideMark/>
          </w:tcPr>
          <w:p w14:paraId="51A13BB7" w14:textId="77777777" w:rsidR="00EE65B5" w:rsidRPr="00EE65B5" w:rsidRDefault="00EE65B5" w:rsidP="00EE65B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Windows 10 / 11, or Ubuntu/Linux</w:t>
            </w:r>
          </w:p>
        </w:tc>
      </w:tr>
      <w:tr w:rsidR="00EE65B5" w:rsidRPr="00EE65B5" w14:paraId="7DD68D50"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198C8DB8"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Programming Language</w:t>
            </w:r>
          </w:p>
        </w:tc>
        <w:tc>
          <w:tcPr>
            <w:tcW w:w="0" w:type="auto"/>
            <w:hideMark/>
          </w:tcPr>
          <w:p w14:paraId="40259BCB" w14:textId="77777777" w:rsidR="00EE65B5" w:rsidRPr="00EE65B5" w:rsidRDefault="00EE65B5" w:rsidP="00EE65B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Python 3.10+</w:t>
            </w:r>
          </w:p>
        </w:tc>
      </w:tr>
      <w:tr w:rsidR="00EE65B5" w:rsidRPr="00EE65B5" w14:paraId="2F2DCEBC"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F83CB6"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IDE/Editor</w:t>
            </w:r>
          </w:p>
        </w:tc>
        <w:tc>
          <w:tcPr>
            <w:tcW w:w="0" w:type="auto"/>
            <w:hideMark/>
          </w:tcPr>
          <w:p w14:paraId="103DD555" w14:textId="77777777" w:rsidR="00EE65B5" w:rsidRPr="00EE65B5" w:rsidRDefault="00EE65B5" w:rsidP="00EE65B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VS Code / Jupyter Notebook / PyCharm</w:t>
            </w:r>
          </w:p>
        </w:tc>
      </w:tr>
      <w:tr w:rsidR="00EE65B5" w:rsidRPr="00EE65B5" w14:paraId="6C337347"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0B60C643"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Framework</w:t>
            </w:r>
          </w:p>
        </w:tc>
        <w:tc>
          <w:tcPr>
            <w:tcW w:w="0" w:type="auto"/>
            <w:hideMark/>
          </w:tcPr>
          <w:p w14:paraId="1AA2A227" w14:textId="77777777" w:rsidR="00EE65B5" w:rsidRPr="00EE65B5" w:rsidRDefault="00EE65B5" w:rsidP="00EE65B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Flask (for backend and web deployment)</w:t>
            </w:r>
          </w:p>
        </w:tc>
      </w:tr>
      <w:tr w:rsidR="00EE65B5" w:rsidRPr="00EE65B5" w14:paraId="75D724B9"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A6514"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Libraries</w:t>
            </w:r>
          </w:p>
        </w:tc>
        <w:tc>
          <w:tcPr>
            <w:tcW w:w="0" w:type="auto"/>
            <w:hideMark/>
          </w:tcPr>
          <w:p w14:paraId="31647487" w14:textId="77777777" w:rsidR="00EE65B5" w:rsidRPr="00EE65B5" w:rsidRDefault="00EE65B5" w:rsidP="00EE65B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NumPy, Pandas, Scikit-learn, Pickle, Flask</w:t>
            </w:r>
          </w:p>
        </w:tc>
      </w:tr>
      <w:tr w:rsidR="00EE65B5" w:rsidRPr="00EE65B5" w14:paraId="4AEA8157"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59A8CA90"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Browser</w:t>
            </w:r>
          </w:p>
        </w:tc>
        <w:tc>
          <w:tcPr>
            <w:tcW w:w="0" w:type="auto"/>
            <w:hideMark/>
          </w:tcPr>
          <w:p w14:paraId="3B6FCBCE" w14:textId="77777777" w:rsidR="00EE65B5" w:rsidRPr="00EE65B5" w:rsidRDefault="00EE65B5" w:rsidP="00EE65B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Google Chrome, Firefox, Edge</w:t>
            </w:r>
          </w:p>
        </w:tc>
      </w:tr>
    </w:tbl>
    <w:p w14:paraId="2170C8D7" w14:textId="77777777" w:rsidR="00EE65B5" w:rsidRPr="00EE65B5" w:rsidRDefault="00EE65B5" w:rsidP="00EE65B5">
      <w:pPr>
        <w:spacing w:line="360" w:lineRule="auto"/>
        <w:jc w:val="both"/>
        <w:rPr>
          <w:rFonts w:ascii="Times New Roman" w:hAnsi="Times New Roman" w:cs="Times New Roman"/>
          <w:b/>
          <w:bCs/>
          <w:sz w:val="24"/>
          <w:szCs w:val="24"/>
        </w:rPr>
      </w:pPr>
      <w:r w:rsidRPr="00EE65B5">
        <w:rPr>
          <w:rFonts w:ascii="Times New Roman" w:hAnsi="Times New Roman" w:cs="Times New Roman"/>
          <w:b/>
          <w:bCs/>
          <w:sz w:val="24"/>
          <w:szCs w:val="24"/>
        </w:rPr>
        <w:lastRenderedPageBreak/>
        <w:t>Key Python Libraries Used</w:t>
      </w:r>
    </w:p>
    <w:p w14:paraId="7ED59899" w14:textId="77777777" w:rsidR="00EE65B5" w:rsidRPr="00EE65B5" w:rsidRDefault="00EE65B5" w:rsidP="00EE65B5">
      <w:pPr>
        <w:numPr>
          <w:ilvl w:val="0"/>
          <w:numId w:val="99"/>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scikit-learn: For building and evaluating ML models</w:t>
      </w:r>
    </w:p>
    <w:p w14:paraId="634C2422" w14:textId="77777777" w:rsidR="00EE65B5" w:rsidRPr="00EE65B5" w:rsidRDefault="00EE65B5" w:rsidP="00EE65B5">
      <w:pPr>
        <w:numPr>
          <w:ilvl w:val="0"/>
          <w:numId w:val="99"/>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pickle: For saving/loading trained models</w:t>
      </w:r>
    </w:p>
    <w:p w14:paraId="7B13249C" w14:textId="77777777" w:rsidR="00EE65B5" w:rsidRPr="00EE65B5" w:rsidRDefault="00EE65B5" w:rsidP="00EE65B5">
      <w:pPr>
        <w:numPr>
          <w:ilvl w:val="0"/>
          <w:numId w:val="99"/>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numpy: For numerical operations and array handling</w:t>
      </w:r>
    </w:p>
    <w:p w14:paraId="287062F8" w14:textId="77777777" w:rsidR="00EE65B5" w:rsidRPr="00EE65B5" w:rsidRDefault="00EE65B5" w:rsidP="00EE65B5">
      <w:pPr>
        <w:numPr>
          <w:ilvl w:val="0"/>
          <w:numId w:val="99"/>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flask: For creating the web server and routing</w:t>
      </w:r>
    </w:p>
    <w:p w14:paraId="7A9185F4" w14:textId="77777777" w:rsidR="00EE65B5" w:rsidRPr="00EE65B5" w:rsidRDefault="00EE65B5" w:rsidP="00EE65B5">
      <w:pPr>
        <w:numPr>
          <w:ilvl w:val="0"/>
          <w:numId w:val="99"/>
        </w:num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jinja2: (via Flask) for rendering dynamic HTML templates</w:t>
      </w:r>
    </w:p>
    <w:p w14:paraId="3BCCD4E2" w14:textId="77777777" w:rsidR="00EE65B5" w:rsidRPr="00EE65B5" w:rsidRDefault="00000000" w:rsidP="00EE65B5">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05B8579E">
          <v:rect id="_x0000_i1047" style="width:0;height:1.5pt" o:hralign="center" o:hrstd="t" o:hr="t" fillcolor="#a0a0a0" stroked="f"/>
        </w:pict>
      </w:r>
    </w:p>
    <w:p w14:paraId="3C0FA3AA" w14:textId="77777777" w:rsidR="00EE65B5" w:rsidRPr="00EE65B5" w:rsidRDefault="00EE65B5" w:rsidP="00EE65B5">
      <w:pPr>
        <w:spacing w:line="360" w:lineRule="auto"/>
        <w:jc w:val="both"/>
        <w:rPr>
          <w:rFonts w:ascii="Times New Roman" w:hAnsi="Times New Roman" w:cs="Times New Roman"/>
          <w:b/>
          <w:bCs/>
          <w:sz w:val="24"/>
          <w:szCs w:val="24"/>
        </w:rPr>
      </w:pPr>
      <w:r w:rsidRPr="00EE65B5">
        <w:rPr>
          <w:rFonts w:ascii="Times New Roman" w:hAnsi="Times New Roman" w:cs="Times New Roman"/>
          <w:b/>
          <w:bCs/>
          <w:sz w:val="24"/>
          <w:szCs w:val="24"/>
        </w:rPr>
        <w:t>5.3 Hardware Requirements</w:t>
      </w:r>
    </w:p>
    <w:tbl>
      <w:tblPr>
        <w:tblStyle w:val="PlainTable1"/>
        <w:tblW w:w="0" w:type="auto"/>
        <w:tblLook w:val="04A0" w:firstRow="1" w:lastRow="0" w:firstColumn="1" w:lastColumn="0" w:noHBand="0" w:noVBand="1"/>
      </w:tblPr>
      <w:tblGrid>
        <w:gridCol w:w="1417"/>
        <w:gridCol w:w="6388"/>
      </w:tblGrid>
      <w:tr w:rsidR="00EE65B5" w:rsidRPr="00EE65B5" w14:paraId="545DAD9C" w14:textId="77777777" w:rsidTr="00EE6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068820"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Component</w:t>
            </w:r>
          </w:p>
        </w:tc>
        <w:tc>
          <w:tcPr>
            <w:tcW w:w="0" w:type="auto"/>
            <w:hideMark/>
          </w:tcPr>
          <w:p w14:paraId="78A10585" w14:textId="77777777" w:rsidR="00EE65B5" w:rsidRPr="00EE65B5" w:rsidRDefault="00EE65B5" w:rsidP="00EE65B5">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Minimum Requirement</w:t>
            </w:r>
          </w:p>
        </w:tc>
      </w:tr>
      <w:tr w:rsidR="00EE65B5" w:rsidRPr="00EE65B5" w14:paraId="3C0200BD"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A21E6"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Processor</w:t>
            </w:r>
          </w:p>
        </w:tc>
        <w:tc>
          <w:tcPr>
            <w:tcW w:w="0" w:type="auto"/>
            <w:hideMark/>
          </w:tcPr>
          <w:p w14:paraId="5353416E" w14:textId="77777777" w:rsidR="00EE65B5" w:rsidRPr="00EE65B5" w:rsidRDefault="00EE65B5" w:rsidP="00EE65B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Intel Core i3 (11th Gen or above) / AMD Ryzen 3</w:t>
            </w:r>
          </w:p>
        </w:tc>
      </w:tr>
      <w:tr w:rsidR="00EE65B5" w:rsidRPr="00EE65B5" w14:paraId="28506752"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33E31C17"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RAM</w:t>
            </w:r>
          </w:p>
        </w:tc>
        <w:tc>
          <w:tcPr>
            <w:tcW w:w="0" w:type="auto"/>
            <w:hideMark/>
          </w:tcPr>
          <w:p w14:paraId="2AB9787F" w14:textId="77777777" w:rsidR="00EE65B5" w:rsidRPr="00EE65B5" w:rsidRDefault="00EE65B5" w:rsidP="00EE65B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4 GB (8 GB recommended for faster performance)</w:t>
            </w:r>
          </w:p>
        </w:tc>
      </w:tr>
      <w:tr w:rsidR="00EE65B5" w:rsidRPr="00EE65B5" w14:paraId="0ADEEAFF" w14:textId="77777777" w:rsidTr="00EE6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987DB2"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Storage</w:t>
            </w:r>
          </w:p>
        </w:tc>
        <w:tc>
          <w:tcPr>
            <w:tcW w:w="0" w:type="auto"/>
            <w:hideMark/>
          </w:tcPr>
          <w:p w14:paraId="081AE564" w14:textId="77777777" w:rsidR="00EE65B5" w:rsidRPr="00EE65B5" w:rsidRDefault="00EE65B5" w:rsidP="00EE65B5">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2 GB free disk space (for dataset, models, and deployment files)</w:t>
            </w:r>
          </w:p>
        </w:tc>
      </w:tr>
      <w:tr w:rsidR="00EE65B5" w:rsidRPr="00EE65B5" w14:paraId="5E7D2B33" w14:textId="77777777" w:rsidTr="00EE65B5">
        <w:tc>
          <w:tcPr>
            <w:cnfStyle w:val="001000000000" w:firstRow="0" w:lastRow="0" w:firstColumn="1" w:lastColumn="0" w:oddVBand="0" w:evenVBand="0" w:oddHBand="0" w:evenHBand="0" w:firstRowFirstColumn="0" w:firstRowLastColumn="0" w:lastRowFirstColumn="0" w:lastRowLastColumn="0"/>
            <w:tcW w:w="0" w:type="auto"/>
            <w:hideMark/>
          </w:tcPr>
          <w:p w14:paraId="24E9FEEC" w14:textId="77777777" w:rsidR="00EE65B5" w:rsidRPr="00EE65B5" w:rsidRDefault="00EE65B5" w:rsidP="00EE65B5">
            <w:pPr>
              <w:spacing w:after="160" w:line="360" w:lineRule="auto"/>
              <w:jc w:val="both"/>
              <w:rPr>
                <w:rFonts w:ascii="Times New Roman" w:hAnsi="Times New Roman" w:cs="Times New Roman"/>
                <w:sz w:val="24"/>
                <w:szCs w:val="24"/>
              </w:rPr>
            </w:pPr>
            <w:r w:rsidRPr="00EE65B5">
              <w:rPr>
                <w:rFonts w:ascii="Times New Roman" w:hAnsi="Times New Roman" w:cs="Times New Roman"/>
                <w:sz w:val="24"/>
                <w:szCs w:val="24"/>
              </w:rPr>
              <w:t>Display</w:t>
            </w:r>
          </w:p>
        </w:tc>
        <w:tc>
          <w:tcPr>
            <w:tcW w:w="0" w:type="auto"/>
            <w:hideMark/>
          </w:tcPr>
          <w:p w14:paraId="3FE565BF" w14:textId="77777777" w:rsidR="00EE65B5" w:rsidRPr="00EE65B5" w:rsidRDefault="00EE65B5" w:rsidP="00EE65B5">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E65B5">
              <w:rPr>
                <w:rFonts w:ascii="Times New Roman" w:hAnsi="Times New Roman" w:cs="Times New Roman"/>
                <w:sz w:val="24"/>
                <w:szCs w:val="24"/>
              </w:rPr>
              <w:t>720p or higher resolution recommended</w:t>
            </w:r>
          </w:p>
        </w:tc>
      </w:tr>
    </w:tbl>
    <w:p w14:paraId="59C88F79" w14:textId="77777777" w:rsidR="00EE65B5" w:rsidRDefault="00EE65B5" w:rsidP="00EE65B5">
      <w:pPr>
        <w:spacing w:line="360" w:lineRule="auto"/>
        <w:jc w:val="both"/>
        <w:rPr>
          <w:rFonts w:ascii="Times New Roman" w:hAnsi="Times New Roman" w:cs="Times New Roman"/>
          <w:sz w:val="24"/>
          <w:szCs w:val="24"/>
        </w:rPr>
      </w:pPr>
    </w:p>
    <w:p w14:paraId="02EF2311" w14:textId="46DE50A4" w:rsidR="00EE65B5" w:rsidRPr="00EE65B5" w:rsidRDefault="00EE65B5" w:rsidP="00EE65B5">
      <w:pPr>
        <w:spacing w:line="360" w:lineRule="auto"/>
        <w:jc w:val="both"/>
        <w:rPr>
          <w:rFonts w:ascii="Times New Roman" w:hAnsi="Times New Roman" w:cs="Times New Roman"/>
          <w:sz w:val="24"/>
          <w:szCs w:val="24"/>
        </w:rPr>
      </w:pPr>
      <w:r w:rsidRPr="00EE65B5">
        <w:rPr>
          <w:rFonts w:ascii="Times New Roman" w:hAnsi="Times New Roman" w:cs="Times New Roman"/>
          <w:sz w:val="24"/>
          <w:szCs w:val="24"/>
        </w:rPr>
        <w:t>This setup is sufficient for both training and running the machine learning models as well as hosting the Flask web application locally.</w:t>
      </w:r>
    </w:p>
    <w:p w14:paraId="4ED8D302" w14:textId="77777777" w:rsidR="00F2343E" w:rsidRPr="000F66D8" w:rsidRDefault="00F2343E" w:rsidP="00EE65B5">
      <w:pPr>
        <w:spacing w:line="360" w:lineRule="auto"/>
        <w:jc w:val="both"/>
        <w:rPr>
          <w:rFonts w:ascii="Times New Roman" w:hAnsi="Times New Roman" w:cs="Times New Roman"/>
          <w:sz w:val="24"/>
          <w:szCs w:val="24"/>
        </w:rPr>
      </w:pPr>
    </w:p>
    <w:p w14:paraId="6F23D7FA" w14:textId="77777777" w:rsidR="00F2343E" w:rsidRPr="00473C75" w:rsidRDefault="00F2343E" w:rsidP="00F2343E">
      <w:pPr>
        <w:jc w:val="both"/>
        <w:rPr>
          <w:rFonts w:ascii="Times New Roman" w:hAnsi="Times New Roman" w:cs="Times New Roman"/>
          <w:b/>
          <w:bCs/>
          <w:sz w:val="32"/>
          <w:szCs w:val="40"/>
          <w:u w:val="single"/>
        </w:rPr>
      </w:pPr>
      <w:r>
        <w:rPr>
          <w:rFonts w:ascii="Times New Roman" w:hAnsi="Times New Roman" w:cs="Times New Roman"/>
          <w:b/>
          <w:bCs/>
          <w:sz w:val="32"/>
          <w:szCs w:val="40"/>
          <w:u w:val="single"/>
        </w:rPr>
        <w:t xml:space="preserve">Code </w:t>
      </w:r>
      <w:proofErr w:type="gramStart"/>
      <w:r>
        <w:rPr>
          <w:rFonts w:ascii="Times New Roman" w:hAnsi="Times New Roman" w:cs="Times New Roman"/>
          <w:b/>
          <w:bCs/>
          <w:sz w:val="32"/>
          <w:szCs w:val="40"/>
          <w:u w:val="single"/>
        </w:rPr>
        <w:t>Snippet</w:t>
      </w:r>
      <w:r w:rsidRPr="00473C75">
        <w:rPr>
          <w:rFonts w:ascii="Times New Roman" w:hAnsi="Times New Roman" w:cs="Times New Roman"/>
          <w:b/>
          <w:bCs/>
          <w:sz w:val="32"/>
          <w:szCs w:val="40"/>
          <w:u w:val="single"/>
        </w:rPr>
        <w:t xml:space="preserve"> :</w:t>
      </w:r>
      <w:proofErr w:type="gramEnd"/>
      <w:r w:rsidRPr="00473C75">
        <w:rPr>
          <w:rFonts w:ascii="Times New Roman" w:hAnsi="Times New Roman" w:cs="Times New Roman"/>
          <w:b/>
          <w:bCs/>
          <w:sz w:val="32"/>
          <w:szCs w:val="40"/>
          <w:u w:val="single"/>
        </w:rPr>
        <w:t xml:space="preserve"> </w:t>
      </w:r>
    </w:p>
    <w:p w14:paraId="63F2D6F3"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from flask import Flask, request, jsonify, render_template</w:t>
      </w:r>
    </w:p>
    <w:p w14:paraId="762D1465"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import numpy as np</w:t>
      </w:r>
    </w:p>
    <w:p w14:paraId="3A746B04"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import pickle</w:t>
      </w:r>
    </w:p>
    <w:p w14:paraId="1F3A49E7"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from </w:t>
      </w:r>
      <w:proofErr w:type="gramStart"/>
      <w:r w:rsidRPr="00EE65B5">
        <w:rPr>
          <w:rFonts w:ascii="Times New Roman" w:hAnsi="Times New Roman" w:cs="Times New Roman"/>
          <w:sz w:val="24"/>
          <w:szCs w:val="24"/>
        </w:rPr>
        <w:t>tensorflow.keras</w:t>
      </w:r>
      <w:proofErr w:type="gramEnd"/>
      <w:r w:rsidRPr="00EE65B5">
        <w:rPr>
          <w:rFonts w:ascii="Times New Roman" w:hAnsi="Times New Roman" w:cs="Times New Roman"/>
          <w:sz w:val="24"/>
          <w:szCs w:val="24"/>
        </w:rPr>
        <w:t>.models import load_model</w:t>
      </w:r>
    </w:p>
    <w:p w14:paraId="1A31E768" w14:textId="77777777" w:rsidR="00EE65B5" w:rsidRPr="00EE65B5" w:rsidRDefault="00EE65B5" w:rsidP="00EE65B5">
      <w:pPr>
        <w:jc w:val="both"/>
        <w:rPr>
          <w:rFonts w:ascii="Times New Roman" w:hAnsi="Times New Roman" w:cs="Times New Roman"/>
          <w:sz w:val="24"/>
          <w:szCs w:val="24"/>
        </w:rPr>
      </w:pPr>
    </w:p>
    <w:p w14:paraId="07873503"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app = Flask(__name__)</w:t>
      </w:r>
    </w:p>
    <w:p w14:paraId="6909585A" w14:textId="77777777" w:rsidR="00EE65B5" w:rsidRPr="00EE65B5" w:rsidRDefault="00EE65B5" w:rsidP="00EE65B5">
      <w:pPr>
        <w:jc w:val="both"/>
        <w:rPr>
          <w:rFonts w:ascii="Times New Roman" w:hAnsi="Times New Roman" w:cs="Times New Roman"/>
          <w:sz w:val="24"/>
          <w:szCs w:val="24"/>
        </w:rPr>
      </w:pPr>
    </w:p>
    <w:p w14:paraId="268F719A"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with </w:t>
      </w:r>
      <w:proofErr w:type="gramStart"/>
      <w:r w:rsidRPr="00EE65B5">
        <w:rPr>
          <w:rFonts w:ascii="Times New Roman" w:hAnsi="Times New Roman" w:cs="Times New Roman"/>
          <w:sz w:val="24"/>
          <w:szCs w:val="24"/>
        </w:rPr>
        <w:t>open(</w:t>
      </w:r>
      <w:proofErr w:type="gramEnd"/>
      <w:r w:rsidRPr="00EE65B5">
        <w:rPr>
          <w:rFonts w:ascii="Times New Roman" w:hAnsi="Times New Roman" w:cs="Times New Roman"/>
          <w:sz w:val="24"/>
          <w:szCs w:val="24"/>
        </w:rPr>
        <w:t>'random_forest_pkl2.pkl', 'rb') as file:</w:t>
      </w:r>
    </w:p>
    <w:p w14:paraId="6805F2EA"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    model = </w:t>
      </w:r>
      <w:proofErr w:type="gramStart"/>
      <w:r w:rsidRPr="00EE65B5">
        <w:rPr>
          <w:rFonts w:ascii="Times New Roman" w:hAnsi="Times New Roman" w:cs="Times New Roman"/>
          <w:sz w:val="24"/>
          <w:szCs w:val="24"/>
        </w:rPr>
        <w:t>pickle.load</w:t>
      </w:r>
      <w:proofErr w:type="gramEnd"/>
      <w:r w:rsidRPr="00EE65B5">
        <w:rPr>
          <w:rFonts w:ascii="Times New Roman" w:hAnsi="Times New Roman" w:cs="Times New Roman"/>
          <w:sz w:val="24"/>
          <w:szCs w:val="24"/>
        </w:rPr>
        <w:t>(file)</w:t>
      </w:r>
    </w:p>
    <w:p w14:paraId="4744F045" w14:textId="77777777" w:rsidR="00EE65B5" w:rsidRPr="00EE65B5" w:rsidRDefault="00EE65B5" w:rsidP="00EE65B5">
      <w:pPr>
        <w:jc w:val="both"/>
        <w:rPr>
          <w:rFonts w:ascii="Times New Roman" w:hAnsi="Times New Roman" w:cs="Times New Roman"/>
          <w:sz w:val="24"/>
          <w:szCs w:val="24"/>
        </w:rPr>
      </w:pPr>
    </w:p>
    <w:p w14:paraId="3AC26B2C"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w:t>
      </w:r>
      <w:proofErr w:type="gramStart"/>
      <w:r w:rsidRPr="00EE65B5">
        <w:rPr>
          <w:rFonts w:ascii="Times New Roman" w:hAnsi="Times New Roman" w:cs="Times New Roman"/>
          <w:sz w:val="24"/>
          <w:szCs w:val="24"/>
        </w:rPr>
        <w:t>app.route</w:t>
      </w:r>
      <w:proofErr w:type="gramEnd"/>
      <w:r w:rsidRPr="00EE65B5">
        <w:rPr>
          <w:rFonts w:ascii="Times New Roman" w:hAnsi="Times New Roman" w:cs="Times New Roman"/>
          <w:sz w:val="24"/>
          <w:szCs w:val="24"/>
        </w:rPr>
        <w:t>('/')</w:t>
      </w:r>
    </w:p>
    <w:p w14:paraId="4F96443C"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def </w:t>
      </w:r>
      <w:proofErr w:type="gramStart"/>
      <w:r w:rsidRPr="00EE65B5">
        <w:rPr>
          <w:rFonts w:ascii="Times New Roman" w:hAnsi="Times New Roman" w:cs="Times New Roman"/>
          <w:sz w:val="24"/>
          <w:szCs w:val="24"/>
        </w:rPr>
        <w:t>home(</w:t>
      </w:r>
      <w:proofErr w:type="gramEnd"/>
      <w:r w:rsidRPr="00EE65B5">
        <w:rPr>
          <w:rFonts w:ascii="Times New Roman" w:hAnsi="Times New Roman" w:cs="Times New Roman"/>
          <w:sz w:val="24"/>
          <w:szCs w:val="24"/>
        </w:rPr>
        <w:t>):</w:t>
      </w:r>
    </w:p>
    <w:p w14:paraId="52C4960D"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return render_template('index.html')</w:t>
      </w:r>
    </w:p>
    <w:p w14:paraId="5ABD4BE9" w14:textId="77777777" w:rsidR="00EE65B5" w:rsidRPr="00EE65B5" w:rsidRDefault="00EE65B5" w:rsidP="00EE65B5">
      <w:pPr>
        <w:jc w:val="both"/>
        <w:rPr>
          <w:rFonts w:ascii="Times New Roman" w:hAnsi="Times New Roman" w:cs="Times New Roman"/>
          <w:sz w:val="24"/>
          <w:szCs w:val="24"/>
        </w:rPr>
      </w:pPr>
    </w:p>
    <w:p w14:paraId="2B1605A8"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w:t>
      </w:r>
      <w:proofErr w:type="gramStart"/>
      <w:r w:rsidRPr="00EE65B5">
        <w:rPr>
          <w:rFonts w:ascii="Times New Roman" w:hAnsi="Times New Roman" w:cs="Times New Roman"/>
          <w:sz w:val="24"/>
          <w:szCs w:val="24"/>
        </w:rPr>
        <w:t>app.route</w:t>
      </w:r>
      <w:proofErr w:type="gramEnd"/>
      <w:r w:rsidRPr="00EE65B5">
        <w:rPr>
          <w:rFonts w:ascii="Times New Roman" w:hAnsi="Times New Roman" w:cs="Times New Roman"/>
          <w:sz w:val="24"/>
          <w:szCs w:val="24"/>
        </w:rPr>
        <w:t>('/result', methods=['POST'])</w:t>
      </w:r>
    </w:p>
    <w:p w14:paraId="06E3D9F9"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def </w:t>
      </w:r>
      <w:proofErr w:type="gramStart"/>
      <w:r w:rsidRPr="00EE65B5">
        <w:rPr>
          <w:rFonts w:ascii="Times New Roman" w:hAnsi="Times New Roman" w:cs="Times New Roman"/>
          <w:sz w:val="24"/>
          <w:szCs w:val="24"/>
        </w:rPr>
        <w:t>result(</w:t>
      </w:r>
      <w:proofErr w:type="gramEnd"/>
      <w:r w:rsidRPr="00EE65B5">
        <w:rPr>
          <w:rFonts w:ascii="Times New Roman" w:hAnsi="Times New Roman" w:cs="Times New Roman"/>
          <w:sz w:val="24"/>
          <w:szCs w:val="24"/>
        </w:rPr>
        <w:t>):</w:t>
      </w:r>
    </w:p>
    <w:p w14:paraId="6E2DD40F"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try:</w:t>
      </w:r>
    </w:p>
    <w:p w14:paraId="6F2D42E6"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feature_names = [</w:t>
      </w:r>
    </w:p>
    <w:p w14:paraId="366C70B5"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'Nitrogen', 'Phosphorus', 'Potassium', 'Soil pH',</w:t>
      </w:r>
    </w:p>
    <w:p w14:paraId="792CB308"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'Electrical Conductivity', 'Organic Carbon', 'Sulphur',</w:t>
      </w:r>
    </w:p>
    <w:p w14:paraId="42DD2D98"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'Zinc', 'Iron', 'Copper', 'Manganese', 'Boron'</w:t>
      </w:r>
    </w:p>
    <w:p w14:paraId="3A2B0B71"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w:t>
      </w:r>
    </w:p>
    <w:p w14:paraId="2062C51F"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features = []</w:t>
      </w:r>
    </w:p>
    <w:p w14:paraId="0830EC4A"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for name in feature_names:</w:t>
      </w:r>
    </w:p>
    <w:p w14:paraId="57E584EF"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value = float(request.form.get(name))</w:t>
      </w:r>
    </w:p>
    <w:p w14:paraId="1B29AB8E"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if value &lt;= 0:</w:t>
      </w:r>
    </w:p>
    <w:p w14:paraId="28A71B30"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raise ValueError(f"{name} must be greater than 0 for log transformation.")</w:t>
      </w:r>
    </w:p>
    <w:p w14:paraId="2DCAC78C"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            </w:t>
      </w:r>
      <w:proofErr w:type="gramStart"/>
      <w:r w:rsidRPr="00EE65B5">
        <w:rPr>
          <w:rFonts w:ascii="Times New Roman" w:hAnsi="Times New Roman" w:cs="Times New Roman"/>
          <w:sz w:val="24"/>
          <w:szCs w:val="24"/>
        </w:rPr>
        <w:t>features.append</w:t>
      </w:r>
      <w:proofErr w:type="gramEnd"/>
      <w:r w:rsidRPr="00EE65B5">
        <w:rPr>
          <w:rFonts w:ascii="Times New Roman" w:hAnsi="Times New Roman" w:cs="Times New Roman"/>
          <w:sz w:val="24"/>
          <w:szCs w:val="24"/>
        </w:rPr>
        <w:t>(value)</w:t>
      </w:r>
    </w:p>
    <w:p w14:paraId="575607CC" w14:textId="77777777" w:rsidR="00EE65B5" w:rsidRPr="00EE65B5" w:rsidRDefault="00EE65B5" w:rsidP="00EE65B5">
      <w:pPr>
        <w:jc w:val="both"/>
        <w:rPr>
          <w:rFonts w:ascii="Times New Roman" w:hAnsi="Times New Roman" w:cs="Times New Roman"/>
          <w:sz w:val="24"/>
          <w:szCs w:val="24"/>
        </w:rPr>
      </w:pPr>
    </w:p>
    <w:p w14:paraId="1A75F0F5"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log_transformed = np.log10(</w:t>
      </w:r>
      <w:proofErr w:type="gramStart"/>
      <w:r w:rsidRPr="00EE65B5">
        <w:rPr>
          <w:rFonts w:ascii="Times New Roman" w:hAnsi="Times New Roman" w:cs="Times New Roman"/>
          <w:sz w:val="24"/>
          <w:szCs w:val="24"/>
        </w:rPr>
        <w:t>np.array</w:t>
      </w:r>
      <w:proofErr w:type="gramEnd"/>
      <w:r w:rsidRPr="00EE65B5">
        <w:rPr>
          <w:rFonts w:ascii="Times New Roman" w:hAnsi="Times New Roman" w:cs="Times New Roman"/>
          <w:sz w:val="24"/>
          <w:szCs w:val="24"/>
        </w:rPr>
        <w:t>(features).reshape(1, -1).astype(np.float32))</w:t>
      </w:r>
    </w:p>
    <w:p w14:paraId="39A9A44C"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xml:space="preserve">        prediction = </w:t>
      </w:r>
      <w:proofErr w:type="gramStart"/>
      <w:r w:rsidRPr="00EE65B5">
        <w:rPr>
          <w:rFonts w:ascii="Times New Roman" w:hAnsi="Times New Roman" w:cs="Times New Roman"/>
          <w:sz w:val="24"/>
          <w:szCs w:val="24"/>
        </w:rPr>
        <w:t>model.predict</w:t>
      </w:r>
      <w:proofErr w:type="gramEnd"/>
      <w:r w:rsidRPr="00EE65B5">
        <w:rPr>
          <w:rFonts w:ascii="Times New Roman" w:hAnsi="Times New Roman" w:cs="Times New Roman"/>
          <w:sz w:val="24"/>
          <w:szCs w:val="24"/>
        </w:rPr>
        <w:t>(log_transformed)[0]</w:t>
      </w:r>
    </w:p>
    <w:p w14:paraId="3C10C16A"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classes = {0: 'The Data Shows that the Soil is Less Fertile', 1: 'The Data Shows that the Soil is Fertile', 2: 'The Data Shows that the Soil is Highly Fertile'}</w:t>
      </w:r>
    </w:p>
    <w:p w14:paraId="69D8D61F"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result = classes[prediction]</w:t>
      </w:r>
    </w:p>
    <w:p w14:paraId="3E9B6291"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return render_</w:t>
      </w:r>
      <w:proofErr w:type="gramStart"/>
      <w:r w:rsidRPr="00EE65B5">
        <w:rPr>
          <w:rFonts w:ascii="Times New Roman" w:hAnsi="Times New Roman" w:cs="Times New Roman"/>
          <w:sz w:val="24"/>
          <w:szCs w:val="24"/>
        </w:rPr>
        <w:t>template(</w:t>
      </w:r>
      <w:proofErr w:type="gramEnd"/>
      <w:r w:rsidRPr="00EE65B5">
        <w:rPr>
          <w:rFonts w:ascii="Times New Roman" w:hAnsi="Times New Roman" w:cs="Times New Roman"/>
          <w:sz w:val="24"/>
          <w:szCs w:val="24"/>
        </w:rPr>
        <w:t>'result.html', result=result)</w:t>
      </w:r>
    </w:p>
    <w:p w14:paraId="6A211F74" w14:textId="77777777" w:rsidR="00EE65B5" w:rsidRPr="00EE65B5" w:rsidRDefault="00EE65B5" w:rsidP="00EE65B5">
      <w:pPr>
        <w:jc w:val="both"/>
        <w:rPr>
          <w:rFonts w:ascii="Times New Roman" w:hAnsi="Times New Roman" w:cs="Times New Roman"/>
          <w:sz w:val="24"/>
          <w:szCs w:val="24"/>
        </w:rPr>
      </w:pPr>
    </w:p>
    <w:p w14:paraId="13C0899F"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except Exception as e:</w:t>
      </w:r>
    </w:p>
    <w:p w14:paraId="5C6C627D"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return render_</w:t>
      </w:r>
      <w:proofErr w:type="gramStart"/>
      <w:r w:rsidRPr="00EE65B5">
        <w:rPr>
          <w:rFonts w:ascii="Times New Roman" w:hAnsi="Times New Roman" w:cs="Times New Roman"/>
          <w:sz w:val="24"/>
          <w:szCs w:val="24"/>
        </w:rPr>
        <w:t>template(</w:t>
      </w:r>
      <w:proofErr w:type="gramEnd"/>
      <w:r w:rsidRPr="00EE65B5">
        <w:rPr>
          <w:rFonts w:ascii="Times New Roman" w:hAnsi="Times New Roman" w:cs="Times New Roman"/>
          <w:sz w:val="24"/>
          <w:szCs w:val="24"/>
        </w:rPr>
        <w:t>'result.html', result=f"Error: {str(e)}")</w:t>
      </w:r>
    </w:p>
    <w:p w14:paraId="450B4B6C" w14:textId="77777777" w:rsidR="00EE65B5" w:rsidRPr="00EE65B5" w:rsidRDefault="00EE65B5" w:rsidP="00EE65B5">
      <w:pPr>
        <w:jc w:val="both"/>
        <w:rPr>
          <w:rFonts w:ascii="Times New Roman" w:hAnsi="Times New Roman" w:cs="Times New Roman"/>
          <w:sz w:val="24"/>
          <w:szCs w:val="24"/>
        </w:rPr>
      </w:pPr>
    </w:p>
    <w:p w14:paraId="5D594B4B"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if __name__ == "__main__":</w:t>
      </w:r>
    </w:p>
    <w:p w14:paraId="45AA6D03" w14:textId="77777777" w:rsidR="00EE65B5" w:rsidRPr="00EE65B5" w:rsidRDefault="00EE65B5" w:rsidP="00EE65B5">
      <w:pPr>
        <w:jc w:val="both"/>
        <w:rPr>
          <w:rFonts w:ascii="Times New Roman" w:hAnsi="Times New Roman" w:cs="Times New Roman"/>
          <w:sz w:val="24"/>
          <w:szCs w:val="24"/>
        </w:rPr>
      </w:pPr>
      <w:r w:rsidRPr="00EE65B5">
        <w:rPr>
          <w:rFonts w:ascii="Times New Roman" w:hAnsi="Times New Roman" w:cs="Times New Roman"/>
          <w:sz w:val="24"/>
          <w:szCs w:val="24"/>
        </w:rPr>
        <w:t>    app.run(debug=True)</w:t>
      </w:r>
    </w:p>
    <w:p w14:paraId="07C0C543" w14:textId="77777777" w:rsidR="00F2343E" w:rsidRPr="0050385C" w:rsidRDefault="00F2343E" w:rsidP="00F2343E">
      <w:pPr>
        <w:jc w:val="both"/>
        <w:rPr>
          <w:rFonts w:ascii="Times New Roman" w:hAnsi="Times New Roman" w:cs="Times New Roman"/>
          <w:sz w:val="24"/>
          <w:szCs w:val="24"/>
        </w:rPr>
      </w:pPr>
    </w:p>
    <w:p w14:paraId="095C5C3B" w14:textId="77777777" w:rsidR="00F2343E" w:rsidRPr="00473C75" w:rsidRDefault="00F2343E" w:rsidP="00F2343E">
      <w:pPr>
        <w:jc w:val="both"/>
        <w:rPr>
          <w:rFonts w:ascii="Times New Roman" w:hAnsi="Times New Roman" w:cs="Times New Roman"/>
          <w:sz w:val="24"/>
          <w:szCs w:val="24"/>
        </w:rPr>
      </w:pPr>
    </w:p>
    <w:p w14:paraId="374B0273" w14:textId="77777777" w:rsidR="00F2343E" w:rsidRPr="00D27D05" w:rsidRDefault="00F2343E" w:rsidP="00F2343E">
      <w:pPr>
        <w:jc w:val="both"/>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 xml:space="preserve">Model </w:t>
      </w:r>
      <w:proofErr w:type="gramStart"/>
      <w:r w:rsidRPr="00D27D05">
        <w:rPr>
          <w:rFonts w:ascii="Times New Roman" w:hAnsi="Times New Roman" w:cs="Times New Roman"/>
          <w:b/>
          <w:bCs/>
          <w:sz w:val="32"/>
          <w:szCs w:val="40"/>
          <w:u w:val="single"/>
        </w:rPr>
        <w:t>View :</w:t>
      </w:r>
      <w:proofErr w:type="gramEnd"/>
      <w:r w:rsidRPr="00D27D05">
        <w:rPr>
          <w:rFonts w:ascii="Times New Roman" w:hAnsi="Times New Roman" w:cs="Times New Roman"/>
          <w:b/>
          <w:bCs/>
          <w:sz w:val="32"/>
          <w:szCs w:val="40"/>
          <w:u w:val="single"/>
        </w:rPr>
        <w:t xml:space="preserve"> </w:t>
      </w:r>
    </w:p>
    <w:p w14:paraId="53A9C666" w14:textId="3E3C2B16" w:rsidR="00F2343E" w:rsidRDefault="00F2343E" w:rsidP="00F2343E">
      <w:pPr>
        <w:jc w:val="both"/>
        <w:rPr>
          <w:rFonts w:ascii="Times New Roman" w:hAnsi="Times New Roman" w:cs="Times New Roman"/>
          <w:sz w:val="24"/>
          <w:szCs w:val="32"/>
        </w:rPr>
      </w:pPr>
    </w:p>
    <w:p w14:paraId="4AE87CF7" w14:textId="77777777" w:rsidR="00EE65B5" w:rsidRDefault="00EE65B5" w:rsidP="00F2343E">
      <w:pPr>
        <w:jc w:val="both"/>
        <w:rPr>
          <w:rFonts w:ascii="Times New Roman" w:hAnsi="Times New Roman" w:cs="Times New Roman"/>
          <w:sz w:val="24"/>
          <w:szCs w:val="32"/>
        </w:rPr>
      </w:pPr>
      <w:r>
        <w:rPr>
          <w:rFonts w:ascii="Times New Roman" w:hAnsi="Times New Roman" w:cs="Times New Roman"/>
          <w:noProof/>
          <w:sz w:val="24"/>
          <w:szCs w:val="32"/>
          <w14:ligatures w14:val="none"/>
        </w:rPr>
        <w:drawing>
          <wp:inline distT="0" distB="0" distL="0" distR="0" wp14:anchorId="11B98C29" wp14:editId="13B5E07F">
            <wp:extent cx="5975985" cy="2898775"/>
            <wp:effectExtent l="0" t="0" r="5715" b="0"/>
            <wp:docPr id="854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4574" name="Picture 854945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5985" cy="2898775"/>
                    </a:xfrm>
                    <a:prstGeom prst="rect">
                      <a:avLst/>
                    </a:prstGeom>
                  </pic:spPr>
                </pic:pic>
              </a:graphicData>
            </a:graphic>
          </wp:inline>
        </w:drawing>
      </w:r>
    </w:p>
    <w:p w14:paraId="5DA17B00" w14:textId="77777777" w:rsidR="00EE65B5" w:rsidRDefault="00EE65B5" w:rsidP="00F2343E">
      <w:pPr>
        <w:jc w:val="both"/>
        <w:rPr>
          <w:rFonts w:ascii="Times New Roman" w:hAnsi="Times New Roman" w:cs="Times New Roman"/>
          <w:sz w:val="24"/>
          <w:szCs w:val="32"/>
        </w:rPr>
      </w:pPr>
    </w:p>
    <w:p w14:paraId="58756877" w14:textId="77777777" w:rsidR="00EE65B5" w:rsidRDefault="00EE65B5" w:rsidP="00F2343E">
      <w:pPr>
        <w:jc w:val="both"/>
        <w:rPr>
          <w:rFonts w:ascii="Times New Roman" w:hAnsi="Times New Roman" w:cs="Times New Roman"/>
          <w:sz w:val="24"/>
          <w:szCs w:val="32"/>
        </w:rPr>
      </w:pPr>
    </w:p>
    <w:p w14:paraId="332D21FA" w14:textId="16F88E3D" w:rsidR="00F2343E" w:rsidRDefault="00EE65B5" w:rsidP="00F2343E">
      <w:pPr>
        <w:jc w:val="both"/>
        <w:rPr>
          <w:rFonts w:ascii="Times New Roman" w:hAnsi="Times New Roman" w:cs="Times New Roman"/>
          <w:sz w:val="24"/>
          <w:szCs w:val="32"/>
        </w:rPr>
      </w:pPr>
      <w:r>
        <w:rPr>
          <w:rFonts w:ascii="Times New Roman" w:hAnsi="Times New Roman" w:cs="Times New Roman"/>
          <w:noProof/>
          <w:sz w:val="24"/>
          <w:szCs w:val="32"/>
          <w14:ligatures w14:val="none"/>
        </w:rPr>
        <w:drawing>
          <wp:inline distT="0" distB="0" distL="0" distR="0" wp14:anchorId="4425A6E7" wp14:editId="37CB778B">
            <wp:extent cx="5975985" cy="2917190"/>
            <wp:effectExtent l="0" t="0" r="5715" b="0"/>
            <wp:docPr id="1098277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77212" name="Picture 10982772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5985" cy="2917190"/>
                    </a:xfrm>
                    <a:prstGeom prst="rect">
                      <a:avLst/>
                    </a:prstGeom>
                  </pic:spPr>
                </pic:pic>
              </a:graphicData>
            </a:graphic>
          </wp:inline>
        </w:drawing>
      </w:r>
    </w:p>
    <w:p w14:paraId="657D5560" w14:textId="30D8CFD5" w:rsidR="00F2343E" w:rsidRDefault="00F2343E" w:rsidP="00F2343E">
      <w:pPr>
        <w:jc w:val="both"/>
        <w:rPr>
          <w:rFonts w:ascii="Times New Roman" w:hAnsi="Times New Roman" w:cs="Times New Roman"/>
          <w:sz w:val="24"/>
          <w:szCs w:val="32"/>
        </w:rPr>
      </w:pPr>
    </w:p>
    <w:p w14:paraId="144130C0" w14:textId="08A9E723" w:rsidR="00F2343E" w:rsidRPr="00D27D05" w:rsidRDefault="00F2343E" w:rsidP="00F2343E">
      <w:pPr>
        <w:jc w:val="both"/>
        <w:rPr>
          <w:rFonts w:ascii="Times New Roman" w:hAnsi="Times New Roman" w:cs="Times New Roman"/>
          <w:sz w:val="24"/>
          <w:szCs w:val="32"/>
        </w:rPr>
      </w:pPr>
    </w:p>
    <w:p w14:paraId="23F7E64E" w14:textId="77777777" w:rsidR="00F2343E" w:rsidRDefault="00F2343E" w:rsidP="00F2343E">
      <w:pPr>
        <w:jc w:val="both"/>
        <w:rPr>
          <w:rFonts w:ascii="Times New Roman" w:hAnsi="Times New Roman" w:cs="Times New Roman"/>
          <w:sz w:val="24"/>
          <w:szCs w:val="32"/>
        </w:rPr>
      </w:pPr>
    </w:p>
    <w:p w14:paraId="784B0CC8" w14:textId="77777777" w:rsidR="00F2343E" w:rsidRDefault="00F2343E" w:rsidP="00F2343E">
      <w:pPr>
        <w:jc w:val="both"/>
        <w:rPr>
          <w:rFonts w:ascii="Times New Roman" w:hAnsi="Times New Roman" w:cs="Times New Roman"/>
          <w:sz w:val="24"/>
          <w:szCs w:val="32"/>
        </w:rPr>
      </w:pPr>
    </w:p>
    <w:p w14:paraId="72365BAD" w14:textId="77777777" w:rsidR="00F2343E" w:rsidRDefault="00F2343E" w:rsidP="00F2343E">
      <w:pPr>
        <w:jc w:val="both"/>
        <w:rPr>
          <w:rFonts w:ascii="Times New Roman" w:hAnsi="Times New Roman" w:cs="Times New Roman"/>
          <w:sz w:val="24"/>
          <w:szCs w:val="32"/>
        </w:rPr>
      </w:pPr>
    </w:p>
    <w:p w14:paraId="2A67E1FA" w14:textId="77777777" w:rsidR="00F2343E" w:rsidRDefault="00F2343E" w:rsidP="00F2343E">
      <w:pPr>
        <w:jc w:val="both"/>
        <w:rPr>
          <w:rFonts w:ascii="Times New Roman" w:hAnsi="Times New Roman" w:cs="Times New Roman"/>
          <w:sz w:val="24"/>
          <w:szCs w:val="32"/>
        </w:rPr>
      </w:pPr>
    </w:p>
    <w:p w14:paraId="6E54FD79" w14:textId="77777777" w:rsidR="00F2343E" w:rsidRDefault="00F2343E" w:rsidP="00F2343E">
      <w:pPr>
        <w:jc w:val="both"/>
        <w:rPr>
          <w:rFonts w:ascii="Times New Roman" w:hAnsi="Times New Roman" w:cs="Times New Roman"/>
          <w:sz w:val="24"/>
          <w:szCs w:val="32"/>
        </w:rPr>
      </w:pPr>
    </w:p>
    <w:p w14:paraId="345FB355" w14:textId="77777777" w:rsidR="00F2343E" w:rsidRPr="00D27D05" w:rsidRDefault="00F2343E" w:rsidP="00F2343E">
      <w:pPr>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CHAPTER– 6</w:t>
      </w:r>
    </w:p>
    <w:p w14:paraId="566F9BD8" w14:textId="77777777" w:rsidR="00F2343E" w:rsidRPr="00D27D05" w:rsidRDefault="00F2343E" w:rsidP="00F2343E">
      <w:pPr>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CONCLUSION</w:t>
      </w:r>
    </w:p>
    <w:p w14:paraId="12BA90C0" w14:textId="77777777" w:rsidR="00F2343E" w:rsidRPr="00D27D05" w:rsidRDefault="00F2343E" w:rsidP="00F2343E">
      <w:pPr>
        <w:spacing w:line="360" w:lineRule="auto"/>
        <w:jc w:val="both"/>
        <w:rPr>
          <w:rFonts w:ascii="Times New Roman" w:hAnsi="Times New Roman" w:cs="Times New Roman"/>
          <w:b/>
          <w:bCs/>
          <w:sz w:val="36"/>
          <w:szCs w:val="44"/>
          <w:u w:val="single"/>
        </w:rPr>
      </w:pPr>
    </w:p>
    <w:p w14:paraId="1A4FE314" w14:textId="77777777" w:rsidR="00F2343E" w:rsidRPr="0050385C" w:rsidRDefault="00F2343E" w:rsidP="00F2343E">
      <w:pPr>
        <w:spacing w:line="360" w:lineRule="auto"/>
        <w:jc w:val="both"/>
        <w:rPr>
          <w:rFonts w:ascii="Times New Roman" w:eastAsia="Times New Roman" w:hAnsi="Times New Roman" w:cs="Times New Roman"/>
          <w:b/>
          <w:bCs/>
          <w:color w:val="000000"/>
          <w:sz w:val="28"/>
          <w:szCs w:val="28"/>
          <w:bdr w:val="none" w:sz="0" w:space="0" w:color="auto" w:frame="1"/>
          <w:lang w:eastAsia="en-IN"/>
        </w:rPr>
      </w:pPr>
      <w:r w:rsidRPr="0050385C">
        <w:rPr>
          <w:rFonts w:ascii="Times New Roman" w:eastAsia="Times New Roman" w:hAnsi="Times New Roman" w:cs="Times New Roman"/>
          <w:b/>
          <w:bCs/>
          <w:color w:val="000000"/>
          <w:sz w:val="28"/>
          <w:szCs w:val="28"/>
          <w:bdr w:val="none" w:sz="0" w:space="0" w:color="auto" w:frame="1"/>
          <w:lang w:eastAsia="en-IN"/>
        </w:rPr>
        <w:t>6.1 Conclusion</w:t>
      </w:r>
    </w:p>
    <w:p w14:paraId="04F934AA" w14:textId="77777777" w:rsidR="00EE65B5" w:rsidRPr="00EE65B5" w:rsidRDefault="00EE65B5" w:rsidP="00EE65B5">
      <w:p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This project successfully demonstrates the application of </w:t>
      </w:r>
      <w:r w:rsidRPr="00EE65B5">
        <w:rPr>
          <w:rFonts w:ascii="Times New Roman" w:eastAsia="Times New Roman" w:hAnsi="Times New Roman" w:cs="Times New Roman"/>
          <w:b/>
          <w:bCs/>
          <w:color w:val="000000"/>
          <w:sz w:val="24"/>
          <w:szCs w:val="24"/>
          <w:bdr w:val="none" w:sz="0" w:space="0" w:color="auto" w:frame="1"/>
          <w:lang w:eastAsia="en-IN"/>
        </w:rPr>
        <w:t>machine learning techniques</w:t>
      </w:r>
      <w:r w:rsidRPr="00EE65B5">
        <w:rPr>
          <w:rFonts w:ascii="Times New Roman" w:eastAsia="Times New Roman" w:hAnsi="Times New Roman" w:cs="Times New Roman"/>
          <w:color w:val="000000"/>
          <w:sz w:val="24"/>
          <w:szCs w:val="24"/>
          <w:bdr w:val="none" w:sz="0" w:space="0" w:color="auto" w:frame="1"/>
          <w:lang w:eastAsia="en-IN"/>
        </w:rPr>
        <w:t xml:space="preserve"> to classify </w:t>
      </w:r>
      <w:r w:rsidRPr="00EE65B5">
        <w:rPr>
          <w:rFonts w:ascii="Times New Roman" w:eastAsia="Times New Roman" w:hAnsi="Times New Roman" w:cs="Times New Roman"/>
          <w:b/>
          <w:bCs/>
          <w:color w:val="000000"/>
          <w:sz w:val="24"/>
          <w:szCs w:val="24"/>
          <w:bdr w:val="none" w:sz="0" w:space="0" w:color="auto" w:frame="1"/>
          <w:lang w:eastAsia="en-IN"/>
        </w:rPr>
        <w:t>soil fertility</w:t>
      </w:r>
      <w:r w:rsidRPr="00EE65B5">
        <w:rPr>
          <w:rFonts w:ascii="Times New Roman" w:eastAsia="Times New Roman" w:hAnsi="Times New Roman" w:cs="Times New Roman"/>
          <w:color w:val="000000"/>
          <w:sz w:val="24"/>
          <w:szCs w:val="24"/>
          <w:bdr w:val="none" w:sz="0" w:space="0" w:color="auto" w:frame="1"/>
          <w:lang w:eastAsia="en-IN"/>
        </w:rPr>
        <w:t xml:space="preserve"> based on a set of essential soil parameters. With agriculture being the backbone of many economies, especially in developing countries, soil health plays a crucial role in determining the quality and quantity of crop yield. Traditional soil testing methods, though accurate, are often time-consuming, expensive, and inaccessible to small-scale farmers.</w:t>
      </w:r>
    </w:p>
    <w:p w14:paraId="67660F95" w14:textId="77777777" w:rsidR="00EE65B5" w:rsidRPr="00EE65B5" w:rsidRDefault="00EE65B5" w:rsidP="00EE65B5">
      <w:p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By leveraging </w:t>
      </w:r>
      <w:r w:rsidRPr="00EE65B5">
        <w:rPr>
          <w:rFonts w:ascii="Times New Roman" w:eastAsia="Times New Roman" w:hAnsi="Times New Roman" w:cs="Times New Roman"/>
          <w:b/>
          <w:bCs/>
          <w:color w:val="000000"/>
          <w:sz w:val="24"/>
          <w:szCs w:val="24"/>
          <w:bdr w:val="none" w:sz="0" w:space="0" w:color="auto" w:frame="1"/>
          <w:lang w:eastAsia="en-IN"/>
        </w:rPr>
        <w:t>supervised learning algorithms</w:t>
      </w:r>
      <w:r w:rsidRPr="00EE65B5">
        <w:rPr>
          <w:rFonts w:ascii="Times New Roman" w:eastAsia="Times New Roman" w:hAnsi="Times New Roman" w:cs="Times New Roman"/>
          <w:color w:val="000000"/>
          <w:sz w:val="24"/>
          <w:szCs w:val="24"/>
          <w:bdr w:val="none" w:sz="0" w:space="0" w:color="auto" w:frame="1"/>
          <w:lang w:eastAsia="en-IN"/>
        </w:rPr>
        <w:t xml:space="preserve">, this system offers a data-driven, accurate, and real-time solution for </w:t>
      </w:r>
      <w:r w:rsidRPr="00EE65B5">
        <w:rPr>
          <w:rFonts w:ascii="Times New Roman" w:eastAsia="Times New Roman" w:hAnsi="Times New Roman" w:cs="Times New Roman"/>
          <w:b/>
          <w:bCs/>
          <w:color w:val="000000"/>
          <w:sz w:val="24"/>
          <w:szCs w:val="24"/>
          <w:bdr w:val="none" w:sz="0" w:space="0" w:color="auto" w:frame="1"/>
          <w:lang w:eastAsia="en-IN"/>
        </w:rPr>
        <w:t>soil quality analysis</w:t>
      </w:r>
      <w:r w:rsidRPr="00EE65B5">
        <w:rPr>
          <w:rFonts w:ascii="Times New Roman" w:eastAsia="Times New Roman" w:hAnsi="Times New Roman" w:cs="Times New Roman"/>
          <w:color w:val="000000"/>
          <w:sz w:val="24"/>
          <w:szCs w:val="24"/>
          <w:bdr w:val="none" w:sz="0" w:space="0" w:color="auto" w:frame="1"/>
          <w:lang w:eastAsia="en-IN"/>
        </w:rPr>
        <w:t xml:space="preserve">. A dataset of over </w:t>
      </w:r>
      <w:r w:rsidRPr="00EE65B5">
        <w:rPr>
          <w:rFonts w:ascii="Times New Roman" w:eastAsia="Times New Roman" w:hAnsi="Times New Roman" w:cs="Times New Roman"/>
          <w:b/>
          <w:bCs/>
          <w:color w:val="000000"/>
          <w:sz w:val="24"/>
          <w:szCs w:val="24"/>
          <w:bdr w:val="none" w:sz="0" w:space="0" w:color="auto" w:frame="1"/>
          <w:lang w:eastAsia="en-IN"/>
        </w:rPr>
        <w:t>2000 soil records</w:t>
      </w:r>
      <w:r w:rsidRPr="00EE65B5">
        <w:rPr>
          <w:rFonts w:ascii="Times New Roman" w:eastAsia="Times New Roman" w:hAnsi="Times New Roman" w:cs="Times New Roman"/>
          <w:color w:val="000000"/>
          <w:sz w:val="24"/>
          <w:szCs w:val="24"/>
          <w:bdr w:val="none" w:sz="0" w:space="0" w:color="auto" w:frame="1"/>
          <w:lang w:eastAsia="en-IN"/>
        </w:rPr>
        <w:t xml:space="preserve"> was used to train and evaluate multiple </w:t>
      </w:r>
      <w:proofErr w:type="gramStart"/>
      <w:r w:rsidRPr="00EE65B5">
        <w:rPr>
          <w:rFonts w:ascii="Times New Roman" w:eastAsia="Times New Roman" w:hAnsi="Times New Roman" w:cs="Times New Roman"/>
          <w:color w:val="000000"/>
          <w:sz w:val="24"/>
          <w:szCs w:val="24"/>
          <w:bdr w:val="none" w:sz="0" w:space="0" w:color="auto" w:frame="1"/>
          <w:lang w:eastAsia="en-IN"/>
        </w:rPr>
        <w:t>machine</w:t>
      </w:r>
      <w:proofErr w:type="gramEnd"/>
      <w:r w:rsidRPr="00EE65B5">
        <w:rPr>
          <w:rFonts w:ascii="Times New Roman" w:eastAsia="Times New Roman" w:hAnsi="Times New Roman" w:cs="Times New Roman"/>
          <w:color w:val="000000"/>
          <w:sz w:val="24"/>
          <w:szCs w:val="24"/>
          <w:bdr w:val="none" w:sz="0" w:space="0" w:color="auto" w:frame="1"/>
          <w:lang w:eastAsia="en-IN"/>
        </w:rPr>
        <w:t xml:space="preserve"> learning models, including:</w:t>
      </w:r>
    </w:p>
    <w:p w14:paraId="5170BF50" w14:textId="77777777" w:rsidR="00EE65B5" w:rsidRPr="00EE65B5" w:rsidRDefault="00EE65B5" w:rsidP="00EE65B5">
      <w:pPr>
        <w:numPr>
          <w:ilvl w:val="0"/>
          <w:numId w:val="100"/>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Support Vector Classifier (SVC)</w:t>
      </w:r>
    </w:p>
    <w:p w14:paraId="6D684763" w14:textId="77777777" w:rsidR="00EE65B5" w:rsidRPr="00EE65B5" w:rsidRDefault="00EE65B5" w:rsidP="00EE65B5">
      <w:pPr>
        <w:numPr>
          <w:ilvl w:val="0"/>
          <w:numId w:val="100"/>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K-Nearest Neighbors (KNN)</w:t>
      </w:r>
    </w:p>
    <w:p w14:paraId="54878D4F" w14:textId="77777777" w:rsidR="00EE65B5" w:rsidRPr="00EE65B5" w:rsidRDefault="00EE65B5" w:rsidP="00EE65B5">
      <w:pPr>
        <w:numPr>
          <w:ilvl w:val="0"/>
          <w:numId w:val="100"/>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Decision Tree Classifier</w:t>
      </w:r>
    </w:p>
    <w:p w14:paraId="6F4502B6" w14:textId="77777777" w:rsidR="00EE65B5" w:rsidRPr="00EE65B5" w:rsidRDefault="00EE65B5" w:rsidP="00EE65B5">
      <w:pPr>
        <w:numPr>
          <w:ilvl w:val="0"/>
          <w:numId w:val="100"/>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Gaussian Naive Bayes (GNB)</w:t>
      </w:r>
    </w:p>
    <w:p w14:paraId="4585F95A" w14:textId="77777777" w:rsidR="00EE65B5" w:rsidRPr="00EE65B5" w:rsidRDefault="00EE65B5" w:rsidP="00EE65B5">
      <w:pPr>
        <w:numPr>
          <w:ilvl w:val="0"/>
          <w:numId w:val="100"/>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Random Forest Classifier</w:t>
      </w:r>
    </w:p>
    <w:p w14:paraId="3FBBC7A3" w14:textId="77777777" w:rsidR="00EE65B5" w:rsidRPr="00EE65B5" w:rsidRDefault="00EE65B5" w:rsidP="00EE65B5">
      <w:p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 xml:space="preserve">Among these, the </w:t>
      </w:r>
      <w:r w:rsidRPr="00EE65B5">
        <w:rPr>
          <w:rFonts w:ascii="Times New Roman" w:eastAsia="Times New Roman" w:hAnsi="Times New Roman" w:cs="Times New Roman"/>
          <w:b/>
          <w:bCs/>
          <w:color w:val="000000"/>
          <w:sz w:val="24"/>
          <w:szCs w:val="24"/>
          <w:bdr w:val="none" w:sz="0" w:space="0" w:color="auto" w:frame="1"/>
          <w:lang w:eastAsia="en-IN"/>
        </w:rPr>
        <w:t>Random Forest Classifier</w:t>
      </w:r>
      <w:r w:rsidRPr="00EE65B5">
        <w:rPr>
          <w:rFonts w:ascii="Times New Roman" w:eastAsia="Times New Roman" w:hAnsi="Times New Roman" w:cs="Times New Roman"/>
          <w:color w:val="000000"/>
          <w:sz w:val="24"/>
          <w:szCs w:val="24"/>
          <w:bdr w:val="none" w:sz="0" w:space="0" w:color="auto" w:frame="1"/>
          <w:lang w:eastAsia="en-IN"/>
        </w:rPr>
        <w:t xml:space="preserve"> achieved the highest accuracy of </w:t>
      </w:r>
      <w:r w:rsidRPr="00EE65B5">
        <w:rPr>
          <w:rFonts w:ascii="Times New Roman" w:eastAsia="Times New Roman" w:hAnsi="Times New Roman" w:cs="Times New Roman"/>
          <w:b/>
          <w:bCs/>
          <w:color w:val="000000"/>
          <w:sz w:val="24"/>
          <w:szCs w:val="24"/>
          <w:bdr w:val="none" w:sz="0" w:space="0" w:color="auto" w:frame="1"/>
          <w:lang w:eastAsia="en-IN"/>
        </w:rPr>
        <w:t>96.51%</w:t>
      </w:r>
      <w:r w:rsidRPr="00EE65B5">
        <w:rPr>
          <w:rFonts w:ascii="Times New Roman" w:eastAsia="Times New Roman" w:hAnsi="Times New Roman" w:cs="Times New Roman"/>
          <w:color w:val="000000"/>
          <w:sz w:val="24"/>
          <w:szCs w:val="24"/>
          <w:bdr w:val="none" w:sz="0" w:space="0" w:color="auto" w:frame="1"/>
          <w:lang w:eastAsia="en-IN"/>
        </w:rPr>
        <w:t xml:space="preserve">, proving to be the most reliable for deployment. It was integrated into a web-based application using </w:t>
      </w:r>
      <w:r w:rsidRPr="00EE65B5">
        <w:rPr>
          <w:rFonts w:ascii="Times New Roman" w:eastAsia="Times New Roman" w:hAnsi="Times New Roman" w:cs="Times New Roman"/>
          <w:b/>
          <w:bCs/>
          <w:color w:val="000000"/>
          <w:sz w:val="24"/>
          <w:szCs w:val="24"/>
          <w:bdr w:val="none" w:sz="0" w:space="0" w:color="auto" w:frame="1"/>
          <w:lang w:eastAsia="en-IN"/>
        </w:rPr>
        <w:t>Flask</w:t>
      </w:r>
      <w:r w:rsidRPr="00EE65B5">
        <w:rPr>
          <w:rFonts w:ascii="Times New Roman" w:eastAsia="Times New Roman" w:hAnsi="Times New Roman" w:cs="Times New Roman"/>
          <w:color w:val="000000"/>
          <w:sz w:val="24"/>
          <w:szCs w:val="24"/>
          <w:bdr w:val="none" w:sz="0" w:space="0" w:color="auto" w:frame="1"/>
          <w:lang w:eastAsia="en-IN"/>
        </w:rPr>
        <w:t xml:space="preserve">, allowing users to input 12 soil parameters and receive a real-time prediction of whether the soil is </w:t>
      </w:r>
      <w:r w:rsidRPr="00EE65B5">
        <w:rPr>
          <w:rFonts w:ascii="Times New Roman" w:eastAsia="Times New Roman" w:hAnsi="Times New Roman" w:cs="Times New Roman"/>
          <w:b/>
          <w:bCs/>
          <w:color w:val="000000"/>
          <w:sz w:val="24"/>
          <w:szCs w:val="24"/>
          <w:bdr w:val="none" w:sz="0" w:space="0" w:color="auto" w:frame="1"/>
          <w:lang w:eastAsia="en-IN"/>
        </w:rPr>
        <w:t>Less Fertile</w:t>
      </w:r>
      <w:r w:rsidRPr="00EE65B5">
        <w:rPr>
          <w:rFonts w:ascii="Times New Roman" w:eastAsia="Times New Roman" w:hAnsi="Times New Roman" w:cs="Times New Roman"/>
          <w:color w:val="000000"/>
          <w:sz w:val="24"/>
          <w:szCs w:val="24"/>
          <w:bdr w:val="none" w:sz="0" w:space="0" w:color="auto" w:frame="1"/>
          <w:lang w:eastAsia="en-IN"/>
        </w:rPr>
        <w:t xml:space="preserve">, </w:t>
      </w:r>
      <w:r w:rsidRPr="00EE65B5">
        <w:rPr>
          <w:rFonts w:ascii="Times New Roman" w:eastAsia="Times New Roman" w:hAnsi="Times New Roman" w:cs="Times New Roman"/>
          <w:b/>
          <w:bCs/>
          <w:color w:val="000000"/>
          <w:sz w:val="24"/>
          <w:szCs w:val="24"/>
          <w:bdr w:val="none" w:sz="0" w:space="0" w:color="auto" w:frame="1"/>
          <w:lang w:eastAsia="en-IN"/>
        </w:rPr>
        <w:t>Fertile</w:t>
      </w:r>
      <w:r w:rsidRPr="00EE65B5">
        <w:rPr>
          <w:rFonts w:ascii="Times New Roman" w:eastAsia="Times New Roman" w:hAnsi="Times New Roman" w:cs="Times New Roman"/>
          <w:color w:val="000000"/>
          <w:sz w:val="24"/>
          <w:szCs w:val="24"/>
          <w:bdr w:val="none" w:sz="0" w:space="0" w:color="auto" w:frame="1"/>
          <w:lang w:eastAsia="en-IN"/>
        </w:rPr>
        <w:t xml:space="preserve">, or </w:t>
      </w:r>
      <w:r w:rsidRPr="00EE65B5">
        <w:rPr>
          <w:rFonts w:ascii="Times New Roman" w:eastAsia="Times New Roman" w:hAnsi="Times New Roman" w:cs="Times New Roman"/>
          <w:b/>
          <w:bCs/>
          <w:color w:val="000000"/>
          <w:sz w:val="24"/>
          <w:szCs w:val="24"/>
          <w:bdr w:val="none" w:sz="0" w:space="0" w:color="auto" w:frame="1"/>
          <w:lang w:eastAsia="en-IN"/>
        </w:rPr>
        <w:t>Highly Fertile</w:t>
      </w:r>
      <w:r w:rsidRPr="00EE65B5">
        <w:rPr>
          <w:rFonts w:ascii="Times New Roman" w:eastAsia="Times New Roman" w:hAnsi="Times New Roman" w:cs="Times New Roman"/>
          <w:color w:val="000000"/>
          <w:sz w:val="24"/>
          <w:szCs w:val="24"/>
          <w:bdr w:val="none" w:sz="0" w:space="0" w:color="auto" w:frame="1"/>
          <w:lang w:eastAsia="en-IN"/>
        </w:rPr>
        <w:t>.</w:t>
      </w:r>
    </w:p>
    <w:p w14:paraId="21E69F2B" w14:textId="77777777" w:rsidR="00EE65B5" w:rsidRPr="00EE65B5" w:rsidRDefault="00EE65B5" w:rsidP="00EE65B5">
      <w:p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EE65B5">
        <w:rPr>
          <w:rFonts w:ascii="Times New Roman" w:eastAsia="Times New Roman" w:hAnsi="Times New Roman" w:cs="Times New Roman"/>
          <w:color w:val="000000"/>
          <w:sz w:val="24"/>
          <w:szCs w:val="24"/>
          <w:bdr w:val="none" w:sz="0" w:space="0" w:color="auto" w:frame="1"/>
          <w:lang w:eastAsia="en-IN"/>
        </w:rPr>
        <w:t>The user-friendly web interface makes the system accessible to farmers, agricultural officers, and researchers, even with limited technical knowledge. By combining simplicity, accuracy, and accessibility, the project effectively bridges the gap between AI technologies and real-world agricultural needs.</w:t>
      </w:r>
    </w:p>
    <w:p w14:paraId="30B49FA3" w14:textId="77777777" w:rsidR="00F2343E" w:rsidRPr="0050385C" w:rsidRDefault="00000000" w:rsidP="00F2343E">
      <w:pPr>
        <w:spacing w:line="360" w:lineRule="auto"/>
        <w:jc w:val="both"/>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pict w14:anchorId="5E8272F5">
          <v:rect id="_x0000_i1048" style="width:0;height:1.5pt" o:hralign="center" o:hrstd="t" o:hr="t" fillcolor="#a0a0a0" stroked="f"/>
        </w:pict>
      </w:r>
    </w:p>
    <w:p w14:paraId="1C5CF227" w14:textId="77777777" w:rsidR="00F2343E" w:rsidRPr="0050385C" w:rsidRDefault="00F2343E" w:rsidP="00F2343E">
      <w:pPr>
        <w:spacing w:line="360" w:lineRule="auto"/>
        <w:jc w:val="both"/>
        <w:rPr>
          <w:rFonts w:ascii="Times New Roman" w:eastAsia="Times New Roman" w:hAnsi="Times New Roman" w:cs="Times New Roman"/>
          <w:b/>
          <w:bCs/>
          <w:color w:val="000000"/>
          <w:sz w:val="28"/>
          <w:szCs w:val="28"/>
          <w:bdr w:val="none" w:sz="0" w:space="0" w:color="auto" w:frame="1"/>
          <w:lang w:eastAsia="en-IN"/>
        </w:rPr>
      </w:pPr>
      <w:r w:rsidRPr="0050385C">
        <w:rPr>
          <w:rFonts w:ascii="Times New Roman" w:eastAsia="Times New Roman" w:hAnsi="Times New Roman" w:cs="Times New Roman"/>
          <w:b/>
          <w:bCs/>
          <w:color w:val="000000"/>
          <w:sz w:val="28"/>
          <w:szCs w:val="28"/>
          <w:bdr w:val="none" w:sz="0" w:space="0" w:color="auto" w:frame="1"/>
          <w:lang w:eastAsia="en-IN"/>
        </w:rPr>
        <w:t>6.2 Future Scope:</w:t>
      </w:r>
    </w:p>
    <w:p w14:paraId="3EFD25AF" w14:textId="77777777" w:rsidR="004972A3" w:rsidRPr="004972A3" w:rsidRDefault="004972A3" w:rsidP="004972A3">
      <w:p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lastRenderedPageBreak/>
        <w:t>Although the current system performs well and meets the primary project objectives, there is significant potential to expand and improve its functionality. Future enhancements could include:</w:t>
      </w:r>
    </w:p>
    <w:p w14:paraId="109B8BD6" w14:textId="0A154124"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1. Larger and Regional Datasets</w:t>
      </w:r>
    </w:p>
    <w:p w14:paraId="3A503B61" w14:textId="77777777" w:rsidR="004972A3" w:rsidRPr="004972A3" w:rsidRDefault="004972A3" w:rsidP="004972A3">
      <w:pPr>
        <w:numPr>
          <w:ilvl w:val="0"/>
          <w:numId w:val="101"/>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Integrate soil datasets from </w:t>
      </w:r>
      <w:r w:rsidRPr="004972A3">
        <w:rPr>
          <w:rFonts w:ascii="Times New Roman" w:eastAsia="Times New Roman" w:hAnsi="Times New Roman" w:cs="Times New Roman"/>
          <w:b/>
          <w:bCs/>
          <w:color w:val="000000"/>
          <w:sz w:val="24"/>
          <w:szCs w:val="24"/>
          <w:bdr w:val="none" w:sz="0" w:space="0" w:color="auto" w:frame="1"/>
          <w:lang w:eastAsia="en-IN"/>
        </w:rPr>
        <w:t>different geographic regions</w:t>
      </w:r>
      <w:r w:rsidRPr="004972A3">
        <w:rPr>
          <w:rFonts w:ascii="Times New Roman" w:eastAsia="Times New Roman" w:hAnsi="Times New Roman" w:cs="Times New Roman"/>
          <w:color w:val="000000"/>
          <w:sz w:val="24"/>
          <w:szCs w:val="24"/>
          <w:bdr w:val="none" w:sz="0" w:space="0" w:color="auto" w:frame="1"/>
          <w:lang w:eastAsia="en-IN"/>
        </w:rPr>
        <w:t xml:space="preserve"> and </w:t>
      </w:r>
      <w:r w:rsidRPr="004972A3">
        <w:rPr>
          <w:rFonts w:ascii="Times New Roman" w:eastAsia="Times New Roman" w:hAnsi="Times New Roman" w:cs="Times New Roman"/>
          <w:b/>
          <w:bCs/>
          <w:color w:val="000000"/>
          <w:sz w:val="24"/>
          <w:szCs w:val="24"/>
          <w:bdr w:val="none" w:sz="0" w:space="0" w:color="auto" w:frame="1"/>
          <w:lang w:eastAsia="en-IN"/>
        </w:rPr>
        <w:t>climatic zones</w:t>
      </w:r>
      <w:r w:rsidRPr="004972A3">
        <w:rPr>
          <w:rFonts w:ascii="Times New Roman" w:eastAsia="Times New Roman" w:hAnsi="Times New Roman" w:cs="Times New Roman"/>
          <w:color w:val="000000"/>
          <w:sz w:val="24"/>
          <w:szCs w:val="24"/>
          <w:bdr w:val="none" w:sz="0" w:space="0" w:color="auto" w:frame="1"/>
          <w:lang w:eastAsia="en-IN"/>
        </w:rPr>
        <w:t xml:space="preserve"> to make the model more adaptable.</w:t>
      </w:r>
    </w:p>
    <w:p w14:paraId="3302B947" w14:textId="77777777" w:rsidR="004972A3" w:rsidRPr="004972A3" w:rsidRDefault="004972A3" w:rsidP="004972A3">
      <w:pPr>
        <w:numPr>
          <w:ilvl w:val="0"/>
          <w:numId w:val="101"/>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Train models to recognize </w:t>
      </w:r>
      <w:r w:rsidRPr="004972A3">
        <w:rPr>
          <w:rFonts w:ascii="Times New Roman" w:eastAsia="Times New Roman" w:hAnsi="Times New Roman" w:cs="Times New Roman"/>
          <w:b/>
          <w:bCs/>
          <w:color w:val="000000"/>
          <w:sz w:val="24"/>
          <w:szCs w:val="24"/>
          <w:bdr w:val="none" w:sz="0" w:space="0" w:color="auto" w:frame="1"/>
          <w:lang w:eastAsia="en-IN"/>
        </w:rPr>
        <w:t>regional variations in soil composition</w:t>
      </w:r>
      <w:r w:rsidRPr="004972A3">
        <w:rPr>
          <w:rFonts w:ascii="Times New Roman" w:eastAsia="Times New Roman" w:hAnsi="Times New Roman" w:cs="Times New Roman"/>
          <w:color w:val="000000"/>
          <w:sz w:val="24"/>
          <w:szCs w:val="24"/>
          <w:bdr w:val="none" w:sz="0" w:space="0" w:color="auto" w:frame="1"/>
          <w:lang w:eastAsia="en-IN"/>
        </w:rPr>
        <w:t xml:space="preserve"> and crop compatibility.</w:t>
      </w:r>
    </w:p>
    <w:p w14:paraId="0A8AA5BF" w14:textId="3CAC8658"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2. Crop Recommendation System</w:t>
      </w:r>
    </w:p>
    <w:p w14:paraId="040558C5" w14:textId="77777777" w:rsidR="004972A3" w:rsidRPr="004972A3" w:rsidRDefault="004972A3" w:rsidP="004972A3">
      <w:pPr>
        <w:numPr>
          <w:ilvl w:val="0"/>
          <w:numId w:val="102"/>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Extend the model to </w:t>
      </w:r>
      <w:r w:rsidRPr="004972A3">
        <w:rPr>
          <w:rFonts w:ascii="Times New Roman" w:eastAsia="Times New Roman" w:hAnsi="Times New Roman" w:cs="Times New Roman"/>
          <w:b/>
          <w:bCs/>
          <w:color w:val="000000"/>
          <w:sz w:val="24"/>
          <w:szCs w:val="24"/>
          <w:bdr w:val="none" w:sz="0" w:space="0" w:color="auto" w:frame="1"/>
          <w:lang w:eastAsia="en-IN"/>
        </w:rPr>
        <w:t>recommend suitable crops</w:t>
      </w:r>
      <w:r w:rsidRPr="004972A3">
        <w:rPr>
          <w:rFonts w:ascii="Times New Roman" w:eastAsia="Times New Roman" w:hAnsi="Times New Roman" w:cs="Times New Roman"/>
          <w:color w:val="000000"/>
          <w:sz w:val="24"/>
          <w:szCs w:val="24"/>
          <w:bdr w:val="none" w:sz="0" w:space="0" w:color="auto" w:frame="1"/>
          <w:lang w:eastAsia="en-IN"/>
        </w:rPr>
        <w:t xml:space="preserve"> based on predicted soil fertility and nutrient availability.</w:t>
      </w:r>
    </w:p>
    <w:p w14:paraId="5C2B42E0" w14:textId="77777777" w:rsidR="004972A3" w:rsidRPr="004972A3" w:rsidRDefault="004972A3" w:rsidP="004972A3">
      <w:pPr>
        <w:numPr>
          <w:ilvl w:val="0"/>
          <w:numId w:val="102"/>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Incorporate </w:t>
      </w:r>
      <w:r w:rsidRPr="004972A3">
        <w:rPr>
          <w:rFonts w:ascii="Times New Roman" w:eastAsia="Times New Roman" w:hAnsi="Times New Roman" w:cs="Times New Roman"/>
          <w:b/>
          <w:bCs/>
          <w:color w:val="000000"/>
          <w:sz w:val="24"/>
          <w:szCs w:val="24"/>
          <w:bdr w:val="none" w:sz="0" w:space="0" w:color="auto" w:frame="1"/>
          <w:lang w:eastAsia="en-IN"/>
        </w:rPr>
        <w:t>seasonal patterns</w:t>
      </w:r>
      <w:r w:rsidRPr="004972A3">
        <w:rPr>
          <w:rFonts w:ascii="Times New Roman" w:eastAsia="Times New Roman" w:hAnsi="Times New Roman" w:cs="Times New Roman"/>
          <w:color w:val="000000"/>
          <w:sz w:val="24"/>
          <w:szCs w:val="24"/>
          <w:bdr w:val="none" w:sz="0" w:space="0" w:color="auto" w:frame="1"/>
          <w:lang w:eastAsia="en-IN"/>
        </w:rPr>
        <w:t xml:space="preserve"> and </w:t>
      </w:r>
      <w:r w:rsidRPr="004972A3">
        <w:rPr>
          <w:rFonts w:ascii="Times New Roman" w:eastAsia="Times New Roman" w:hAnsi="Times New Roman" w:cs="Times New Roman"/>
          <w:b/>
          <w:bCs/>
          <w:color w:val="000000"/>
          <w:sz w:val="24"/>
          <w:szCs w:val="24"/>
          <w:bdr w:val="none" w:sz="0" w:space="0" w:color="auto" w:frame="1"/>
          <w:lang w:eastAsia="en-IN"/>
        </w:rPr>
        <w:t>climatic data</w:t>
      </w:r>
      <w:r w:rsidRPr="004972A3">
        <w:rPr>
          <w:rFonts w:ascii="Times New Roman" w:eastAsia="Times New Roman" w:hAnsi="Times New Roman" w:cs="Times New Roman"/>
          <w:color w:val="000000"/>
          <w:sz w:val="24"/>
          <w:szCs w:val="24"/>
          <w:bdr w:val="none" w:sz="0" w:space="0" w:color="auto" w:frame="1"/>
          <w:lang w:eastAsia="en-IN"/>
        </w:rPr>
        <w:t xml:space="preserve"> for smarter agricultural planning.</w:t>
      </w:r>
    </w:p>
    <w:p w14:paraId="02B165E4" w14:textId="4A29F699"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3. Fertilizer Advisory Integration</w:t>
      </w:r>
    </w:p>
    <w:p w14:paraId="6A9E9F7C" w14:textId="77777777" w:rsidR="004972A3" w:rsidRPr="004972A3" w:rsidRDefault="004972A3" w:rsidP="004972A3">
      <w:pPr>
        <w:numPr>
          <w:ilvl w:val="0"/>
          <w:numId w:val="103"/>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Based on soil deficiency, suggest </w:t>
      </w:r>
      <w:r w:rsidRPr="004972A3">
        <w:rPr>
          <w:rFonts w:ascii="Times New Roman" w:eastAsia="Times New Roman" w:hAnsi="Times New Roman" w:cs="Times New Roman"/>
          <w:b/>
          <w:bCs/>
          <w:color w:val="000000"/>
          <w:sz w:val="24"/>
          <w:szCs w:val="24"/>
          <w:bdr w:val="none" w:sz="0" w:space="0" w:color="auto" w:frame="1"/>
          <w:lang w:eastAsia="en-IN"/>
        </w:rPr>
        <w:t>balanced fertilizer combinations</w:t>
      </w:r>
      <w:r w:rsidRPr="004972A3">
        <w:rPr>
          <w:rFonts w:ascii="Times New Roman" w:eastAsia="Times New Roman" w:hAnsi="Times New Roman" w:cs="Times New Roman"/>
          <w:color w:val="000000"/>
          <w:sz w:val="24"/>
          <w:szCs w:val="24"/>
          <w:bdr w:val="none" w:sz="0" w:space="0" w:color="auto" w:frame="1"/>
          <w:lang w:eastAsia="en-IN"/>
        </w:rPr>
        <w:t xml:space="preserve"> to improve fertility.</w:t>
      </w:r>
    </w:p>
    <w:p w14:paraId="62595913" w14:textId="77777777" w:rsidR="004972A3" w:rsidRPr="004972A3" w:rsidRDefault="004972A3" w:rsidP="004972A3">
      <w:pPr>
        <w:numPr>
          <w:ilvl w:val="0"/>
          <w:numId w:val="103"/>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Help reduce excessive chemical usage by guiding farmers on exact nutrient requirements.</w:t>
      </w:r>
    </w:p>
    <w:p w14:paraId="18BB1681" w14:textId="41610441"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4. Real-Time Sensor Integration (IoT)</w:t>
      </w:r>
    </w:p>
    <w:p w14:paraId="5C5B1C37" w14:textId="77777777" w:rsidR="004972A3" w:rsidRPr="004972A3" w:rsidRDefault="004972A3" w:rsidP="004972A3">
      <w:pPr>
        <w:numPr>
          <w:ilvl w:val="0"/>
          <w:numId w:val="104"/>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Combine the model with </w:t>
      </w:r>
      <w:r w:rsidRPr="004972A3">
        <w:rPr>
          <w:rFonts w:ascii="Times New Roman" w:eastAsia="Times New Roman" w:hAnsi="Times New Roman" w:cs="Times New Roman"/>
          <w:b/>
          <w:bCs/>
          <w:color w:val="000000"/>
          <w:sz w:val="24"/>
          <w:szCs w:val="24"/>
          <w:bdr w:val="none" w:sz="0" w:space="0" w:color="auto" w:frame="1"/>
          <w:lang w:eastAsia="en-IN"/>
        </w:rPr>
        <w:t>IoT sensors</w:t>
      </w:r>
      <w:r w:rsidRPr="004972A3">
        <w:rPr>
          <w:rFonts w:ascii="Times New Roman" w:eastAsia="Times New Roman" w:hAnsi="Times New Roman" w:cs="Times New Roman"/>
          <w:color w:val="000000"/>
          <w:sz w:val="24"/>
          <w:szCs w:val="24"/>
          <w:bdr w:val="none" w:sz="0" w:space="0" w:color="auto" w:frame="1"/>
          <w:lang w:eastAsia="en-IN"/>
        </w:rPr>
        <w:t xml:space="preserve"> that collect real-time soil data such as moisture, temperature, and EC levels.</w:t>
      </w:r>
    </w:p>
    <w:p w14:paraId="2E566384" w14:textId="77777777" w:rsidR="004972A3" w:rsidRPr="004972A3" w:rsidRDefault="004972A3" w:rsidP="004972A3">
      <w:pPr>
        <w:numPr>
          <w:ilvl w:val="0"/>
          <w:numId w:val="104"/>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Enable </w:t>
      </w:r>
      <w:r w:rsidRPr="004972A3">
        <w:rPr>
          <w:rFonts w:ascii="Times New Roman" w:eastAsia="Times New Roman" w:hAnsi="Times New Roman" w:cs="Times New Roman"/>
          <w:b/>
          <w:bCs/>
          <w:color w:val="000000"/>
          <w:sz w:val="24"/>
          <w:szCs w:val="24"/>
          <w:bdr w:val="none" w:sz="0" w:space="0" w:color="auto" w:frame="1"/>
          <w:lang w:eastAsia="en-IN"/>
        </w:rPr>
        <w:t>live soil monitoring</w:t>
      </w:r>
      <w:r w:rsidRPr="004972A3">
        <w:rPr>
          <w:rFonts w:ascii="Times New Roman" w:eastAsia="Times New Roman" w:hAnsi="Times New Roman" w:cs="Times New Roman"/>
          <w:color w:val="000000"/>
          <w:sz w:val="24"/>
          <w:szCs w:val="24"/>
          <w:bdr w:val="none" w:sz="0" w:space="0" w:color="auto" w:frame="1"/>
          <w:lang w:eastAsia="en-IN"/>
        </w:rPr>
        <w:t xml:space="preserve"> systems for smart farming setups.</w:t>
      </w:r>
    </w:p>
    <w:p w14:paraId="43348A42" w14:textId="4104F671"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5. Mobile and Cloud-Based Deployment</w:t>
      </w:r>
    </w:p>
    <w:p w14:paraId="51A8CE82" w14:textId="77777777" w:rsidR="004972A3" w:rsidRPr="004972A3" w:rsidRDefault="004972A3" w:rsidP="004972A3">
      <w:pPr>
        <w:numPr>
          <w:ilvl w:val="0"/>
          <w:numId w:val="105"/>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Develop a </w:t>
      </w:r>
      <w:r w:rsidRPr="004972A3">
        <w:rPr>
          <w:rFonts w:ascii="Times New Roman" w:eastAsia="Times New Roman" w:hAnsi="Times New Roman" w:cs="Times New Roman"/>
          <w:b/>
          <w:bCs/>
          <w:color w:val="000000"/>
          <w:sz w:val="24"/>
          <w:szCs w:val="24"/>
          <w:bdr w:val="none" w:sz="0" w:space="0" w:color="auto" w:frame="1"/>
          <w:lang w:eastAsia="en-IN"/>
        </w:rPr>
        <w:t>mobile application</w:t>
      </w:r>
      <w:r w:rsidRPr="004972A3">
        <w:rPr>
          <w:rFonts w:ascii="Times New Roman" w:eastAsia="Times New Roman" w:hAnsi="Times New Roman" w:cs="Times New Roman"/>
          <w:color w:val="000000"/>
          <w:sz w:val="24"/>
          <w:szCs w:val="24"/>
          <w:bdr w:val="none" w:sz="0" w:space="0" w:color="auto" w:frame="1"/>
          <w:lang w:eastAsia="en-IN"/>
        </w:rPr>
        <w:t xml:space="preserve"> to make the system more portable and accessible in field conditions.</w:t>
      </w:r>
    </w:p>
    <w:p w14:paraId="54072479" w14:textId="77777777" w:rsidR="004972A3" w:rsidRPr="004972A3" w:rsidRDefault="004972A3" w:rsidP="004972A3">
      <w:pPr>
        <w:numPr>
          <w:ilvl w:val="0"/>
          <w:numId w:val="105"/>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Deploy the model to a </w:t>
      </w:r>
      <w:r w:rsidRPr="004972A3">
        <w:rPr>
          <w:rFonts w:ascii="Times New Roman" w:eastAsia="Times New Roman" w:hAnsi="Times New Roman" w:cs="Times New Roman"/>
          <w:b/>
          <w:bCs/>
          <w:color w:val="000000"/>
          <w:sz w:val="24"/>
          <w:szCs w:val="24"/>
          <w:bdr w:val="none" w:sz="0" w:space="0" w:color="auto" w:frame="1"/>
          <w:lang w:eastAsia="en-IN"/>
        </w:rPr>
        <w:t>cloud platform</w:t>
      </w:r>
      <w:r w:rsidRPr="004972A3">
        <w:rPr>
          <w:rFonts w:ascii="Times New Roman" w:eastAsia="Times New Roman" w:hAnsi="Times New Roman" w:cs="Times New Roman"/>
          <w:color w:val="000000"/>
          <w:sz w:val="24"/>
          <w:szCs w:val="24"/>
          <w:bdr w:val="none" w:sz="0" w:space="0" w:color="auto" w:frame="1"/>
          <w:lang w:eastAsia="en-IN"/>
        </w:rPr>
        <w:t xml:space="preserve"> (e.g., AWS, Google Cloud) to allow multi-user access and reduce local server dependency.</w:t>
      </w:r>
    </w:p>
    <w:p w14:paraId="310F083B" w14:textId="5565675C"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6. Multilingual Support</w:t>
      </w:r>
    </w:p>
    <w:p w14:paraId="28BB83D8" w14:textId="77777777" w:rsidR="004972A3" w:rsidRPr="004972A3" w:rsidRDefault="004972A3" w:rsidP="004972A3">
      <w:pPr>
        <w:numPr>
          <w:ilvl w:val="0"/>
          <w:numId w:val="106"/>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Add support for </w:t>
      </w:r>
      <w:r w:rsidRPr="004972A3">
        <w:rPr>
          <w:rFonts w:ascii="Times New Roman" w:eastAsia="Times New Roman" w:hAnsi="Times New Roman" w:cs="Times New Roman"/>
          <w:b/>
          <w:bCs/>
          <w:color w:val="000000"/>
          <w:sz w:val="24"/>
          <w:szCs w:val="24"/>
          <w:bdr w:val="none" w:sz="0" w:space="0" w:color="auto" w:frame="1"/>
          <w:lang w:eastAsia="en-IN"/>
        </w:rPr>
        <w:t>regional languages</w:t>
      </w:r>
      <w:r w:rsidRPr="004972A3">
        <w:rPr>
          <w:rFonts w:ascii="Times New Roman" w:eastAsia="Times New Roman" w:hAnsi="Times New Roman" w:cs="Times New Roman"/>
          <w:color w:val="000000"/>
          <w:sz w:val="24"/>
          <w:szCs w:val="24"/>
          <w:bdr w:val="none" w:sz="0" w:space="0" w:color="auto" w:frame="1"/>
          <w:lang w:eastAsia="en-IN"/>
        </w:rPr>
        <w:t xml:space="preserve"> in the user interface so that the platform can reach non-English-speaking farmers.</w:t>
      </w:r>
    </w:p>
    <w:p w14:paraId="3CBDC917" w14:textId="2E33E8C2"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7. Advanced ML and Deep Learning Models</w:t>
      </w:r>
    </w:p>
    <w:p w14:paraId="57D8461B" w14:textId="77777777" w:rsidR="004972A3" w:rsidRPr="004972A3" w:rsidRDefault="004972A3" w:rsidP="004972A3">
      <w:pPr>
        <w:numPr>
          <w:ilvl w:val="0"/>
          <w:numId w:val="107"/>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Explore more sophisticated techniques such as </w:t>
      </w:r>
      <w:r w:rsidRPr="004972A3">
        <w:rPr>
          <w:rFonts w:ascii="Times New Roman" w:eastAsia="Times New Roman" w:hAnsi="Times New Roman" w:cs="Times New Roman"/>
          <w:b/>
          <w:bCs/>
          <w:color w:val="000000"/>
          <w:sz w:val="24"/>
          <w:szCs w:val="24"/>
          <w:bdr w:val="none" w:sz="0" w:space="0" w:color="auto" w:frame="1"/>
          <w:lang w:eastAsia="en-IN"/>
        </w:rPr>
        <w:t>XGBoost</w:t>
      </w:r>
      <w:r w:rsidRPr="004972A3">
        <w:rPr>
          <w:rFonts w:ascii="Times New Roman" w:eastAsia="Times New Roman" w:hAnsi="Times New Roman" w:cs="Times New Roman"/>
          <w:color w:val="000000"/>
          <w:sz w:val="24"/>
          <w:szCs w:val="24"/>
          <w:bdr w:val="none" w:sz="0" w:space="0" w:color="auto" w:frame="1"/>
          <w:lang w:eastAsia="en-IN"/>
        </w:rPr>
        <w:t xml:space="preserve">, </w:t>
      </w:r>
      <w:r w:rsidRPr="004972A3">
        <w:rPr>
          <w:rFonts w:ascii="Times New Roman" w:eastAsia="Times New Roman" w:hAnsi="Times New Roman" w:cs="Times New Roman"/>
          <w:b/>
          <w:bCs/>
          <w:color w:val="000000"/>
          <w:sz w:val="24"/>
          <w:szCs w:val="24"/>
          <w:bdr w:val="none" w:sz="0" w:space="0" w:color="auto" w:frame="1"/>
          <w:lang w:eastAsia="en-IN"/>
        </w:rPr>
        <w:t>Gradient Boosting</w:t>
      </w:r>
      <w:r w:rsidRPr="004972A3">
        <w:rPr>
          <w:rFonts w:ascii="Times New Roman" w:eastAsia="Times New Roman" w:hAnsi="Times New Roman" w:cs="Times New Roman"/>
          <w:color w:val="000000"/>
          <w:sz w:val="24"/>
          <w:szCs w:val="24"/>
          <w:bdr w:val="none" w:sz="0" w:space="0" w:color="auto" w:frame="1"/>
          <w:lang w:eastAsia="en-IN"/>
        </w:rPr>
        <w:t xml:space="preserve">, or even </w:t>
      </w:r>
      <w:r w:rsidRPr="004972A3">
        <w:rPr>
          <w:rFonts w:ascii="Times New Roman" w:eastAsia="Times New Roman" w:hAnsi="Times New Roman" w:cs="Times New Roman"/>
          <w:b/>
          <w:bCs/>
          <w:color w:val="000000"/>
          <w:sz w:val="24"/>
          <w:szCs w:val="24"/>
          <w:bdr w:val="none" w:sz="0" w:space="0" w:color="auto" w:frame="1"/>
          <w:lang w:eastAsia="en-IN"/>
        </w:rPr>
        <w:t>Neural Networks</w:t>
      </w:r>
      <w:r w:rsidRPr="004972A3">
        <w:rPr>
          <w:rFonts w:ascii="Times New Roman" w:eastAsia="Times New Roman" w:hAnsi="Times New Roman" w:cs="Times New Roman"/>
          <w:color w:val="000000"/>
          <w:sz w:val="24"/>
          <w:szCs w:val="24"/>
          <w:bdr w:val="none" w:sz="0" w:space="0" w:color="auto" w:frame="1"/>
          <w:lang w:eastAsia="en-IN"/>
        </w:rPr>
        <w:t xml:space="preserve"> for better learning from larger datasets.</w:t>
      </w:r>
    </w:p>
    <w:p w14:paraId="1F064FFA" w14:textId="77777777" w:rsidR="004972A3" w:rsidRPr="004972A3" w:rsidRDefault="004972A3" w:rsidP="004972A3">
      <w:pPr>
        <w:numPr>
          <w:ilvl w:val="0"/>
          <w:numId w:val="107"/>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lastRenderedPageBreak/>
        <w:t xml:space="preserve">Implement </w:t>
      </w:r>
      <w:r w:rsidRPr="004972A3">
        <w:rPr>
          <w:rFonts w:ascii="Times New Roman" w:eastAsia="Times New Roman" w:hAnsi="Times New Roman" w:cs="Times New Roman"/>
          <w:b/>
          <w:bCs/>
          <w:color w:val="000000"/>
          <w:sz w:val="24"/>
          <w:szCs w:val="24"/>
          <w:bdr w:val="none" w:sz="0" w:space="0" w:color="auto" w:frame="1"/>
          <w:lang w:eastAsia="en-IN"/>
        </w:rPr>
        <w:t>explainable AI (XAI)</w:t>
      </w:r>
      <w:r w:rsidRPr="004972A3">
        <w:rPr>
          <w:rFonts w:ascii="Times New Roman" w:eastAsia="Times New Roman" w:hAnsi="Times New Roman" w:cs="Times New Roman"/>
          <w:color w:val="000000"/>
          <w:sz w:val="24"/>
          <w:szCs w:val="24"/>
          <w:bdr w:val="none" w:sz="0" w:space="0" w:color="auto" w:frame="1"/>
          <w:lang w:eastAsia="en-IN"/>
        </w:rPr>
        <w:t xml:space="preserve"> techniques to help users understand why a particular prediction was made.</w:t>
      </w:r>
    </w:p>
    <w:p w14:paraId="5036FF50" w14:textId="61C9CB97" w:rsidR="004972A3" w:rsidRPr="004972A3" w:rsidRDefault="004972A3" w:rsidP="004972A3">
      <w:pPr>
        <w:spacing w:line="360" w:lineRule="auto"/>
        <w:jc w:val="both"/>
        <w:rPr>
          <w:rFonts w:ascii="Times New Roman" w:eastAsia="Times New Roman" w:hAnsi="Times New Roman" w:cs="Times New Roman"/>
          <w:b/>
          <w:bCs/>
          <w:color w:val="000000"/>
          <w:sz w:val="24"/>
          <w:szCs w:val="24"/>
          <w:bdr w:val="none" w:sz="0" w:space="0" w:color="auto" w:frame="1"/>
          <w:lang w:eastAsia="en-IN"/>
        </w:rPr>
      </w:pPr>
      <w:r w:rsidRPr="004972A3">
        <w:rPr>
          <w:rFonts w:ascii="Times New Roman" w:eastAsia="Times New Roman" w:hAnsi="Times New Roman" w:cs="Times New Roman"/>
          <w:b/>
          <w:bCs/>
          <w:color w:val="000000"/>
          <w:sz w:val="24"/>
          <w:szCs w:val="24"/>
          <w:bdr w:val="none" w:sz="0" w:space="0" w:color="auto" w:frame="1"/>
          <w:lang w:eastAsia="en-IN"/>
        </w:rPr>
        <w:t>8. Government and Institutional Collaboration</w:t>
      </w:r>
    </w:p>
    <w:p w14:paraId="68ED8391" w14:textId="77777777" w:rsidR="004972A3" w:rsidRPr="004972A3" w:rsidRDefault="004972A3" w:rsidP="004972A3">
      <w:pPr>
        <w:numPr>
          <w:ilvl w:val="0"/>
          <w:numId w:val="108"/>
        </w:numPr>
        <w:spacing w:line="360" w:lineRule="auto"/>
        <w:jc w:val="both"/>
        <w:rPr>
          <w:rFonts w:ascii="Times New Roman" w:eastAsia="Times New Roman" w:hAnsi="Times New Roman" w:cs="Times New Roman"/>
          <w:color w:val="000000"/>
          <w:sz w:val="24"/>
          <w:szCs w:val="24"/>
          <w:bdr w:val="none" w:sz="0" w:space="0" w:color="auto" w:frame="1"/>
          <w:lang w:eastAsia="en-IN"/>
        </w:rPr>
      </w:pPr>
      <w:r w:rsidRPr="004972A3">
        <w:rPr>
          <w:rFonts w:ascii="Times New Roman" w:eastAsia="Times New Roman" w:hAnsi="Times New Roman" w:cs="Times New Roman"/>
          <w:color w:val="000000"/>
          <w:sz w:val="24"/>
          <w:szCs w:val="24"/>
          <w:bdr w:val="none" w:sz="0" w:space="0" w:color="auto" w:frame="1"/>
          <w:lang w:eastAsia="en-IN"/>
        </w:rPr>
        <w:t xml:space="preserve">Partner with agricultural institutions and government bodies to integrate this system into </w:t>
      </w:r>
      <w:r w:rsidRPr="004972A3">
        <w:rPr>
          <w:rFonts w:ascii="Times New Roman" w:eastAsia="Times New Roman" w:hAnsi="Times New Roman" w:cs="Times New Roman"/>
          <w:b/>
          <w:bCs/>
          <w:color w:val="000000"/>
          <w:sz w:val="24"/>
          <w:szCs w:val="24"/>
          <w:bdr w:val="none" w:sz="0" w:space="0" w:color="auto" w:frame="1"/>
          <w:lang w:eastAsia="en-IN"/>
        </w:rPr>
        <w:t>rural soil testing labs</w:t>
      </w:r>
      <w:r w:rsidRPr="004972A3">
        <w:rPr>
          <w:rFonts w:ascii="Times New Roman" w:eastAsia="Times New Roman" w:hAnsi="Times New Roman" w:cs="Times New Roman"/>
          <w:color w:val="000000"/>
          <w:sz w:val="24"/>
          <w:szCs w:val="24"/>
          <w:bdr w:val="none" w:sz="0" w:space="0" w:color="auto" w:frame="1"/>
          <w:lang w:eastAsia="en-IN"/>
        </w:rPr>
        <w:t xml:space="preserve">, </w:t>
      </w:r>
      <w:r w:rsidRPr="004972A3">
        <w:rPr>
          <w:rFonts w:ascii="Times New Roman" w:eastAsia="Times New Roman" w:hAnsi="Times New Roman" w:cs="Times New Roman"/>
          <w:b/>
          <w:bCs/>
          <w:color w:val="000000"/>
          <w:sz w:val="24"/>
          <w:szCs w:val="24"/>
          <w:bdr w:val="none" w:sz="0" w:space="0" w:color="auto" w:frame="1"/>
          <w:lang w:eastAsia="en-IN"/>
        </w:rPr>
        <w:t>Krishi Vigyan Kendras</w:t>
      </w:r>
      <w:r w:rsidRPr="004972A3">
        <w:rPr>
          <w:rFonts w:ascii="Times New Roman" w:eastAsia="Times New Roman" w:hAnsi="Times New Roman" w:cs="Times New Roman"/>
          <w:color w:val="000000"/>
          <w:sz w:val="24"/>
          <w:szCs w:val="24"/>
          <w:bdr w:val="none" w:sz="0" w:space="0" w:color="auto" w:frame="1"/>
          <w:lang w:eastAsia="en-IN"/>
        </w:rPr>
        <w:t xml:space="preserve">, and </w:t>
      </w:r>
      <w:r w:rsidRPr="004972A3">
        <w:rPr>
          <w:rFonts w:ascii="Times New Roman" w:eastAsia="Times New Roman" w:hAnsi="Times New Roman" w:cs="Times New Roman"/>
          <w:b/>
          <w:bCs/>
          <w:color w:val="000000"/>
          <w:sz w:val="24"/>
          <w:szCs w:val="24"/>
          <w:bdr w:val="none" w:sz="0" w:space="0" w:color="auto" w:frame="1"/>
          <w:lang w:eastAsia="en-IN"/>
        </w:rPr>
        <w:t>agri-extensions services</w:t>
      </w:r>
      <w:r w:rsidRPr="004972A3">
        <w:rPr>
          <w:rFonts w:ascii="Times New Roman" w:eastAsia="Times New Roman" w:hAnsi="Times New Roman" w:cs="Times New Roman"/>
          <w:color w:val="000000"/>
          <w:sz w:val="24"/>
          <w:szCs w:val="24"/>
          <w:bdr w:val="none" w:sz="0" w:space="0" w:color="auto" w:frame="1"/>
          <w:lang w:eastAsia="en-IN"/>
        </w:rPr>
        <w:t>.</w:t>
      </w:r>
    </w:p>
    <w:p w14:paraId="4017BD42" w14:textId="77777777" w:rsidR="00F2343E" w:rsidRPr="00CB42A9" w:rsidRDefault="00F2343E" w:rsidP="00F2343E">
      <w:pPr>
        <w:spacing w:line="360" w:lineRule="auto"/>
        <w:jc w:val="both"/>
        <w:rPr>
          <w:rFonts w:ascii="Times New Roman" w:hAnsi="Times New Roman" w:cs="Times New Roman"/>
          <w:sz w:val="24"/>
          <w:szCs w:val="32"/>
        </w:rPr>
      </w:pPr>
    </w:p>
    <w:p w14:paraId="69C4623E" w14:textId="77777777" w:rsidR="00F2343E" w:rsidRPr="00D27D05" w:rsidRDefault="00F2343E" w:rsidP="00F2343E">
      <w:pPr>
        <w:spacing w:line="360" w:lineRule="auto"/>
        <w:jc w:val="both"/>
        <w:rPr>
          <w:rFonts w:ascii="Times New Roman" w:hAnsi="Times New Roman" w:cs="Times New Roman"/>
          <w:b/>
          <w:bCs/>
          <w:sz w:val="36"/>
          <w:szCs w:val="44"/>
          <w:u w:val="single"/>
        </w:rPr>
      </w:pPr>
    </w:p>
    <w:p w14:paraId="2DF9D97D" w14:textId="77777777" w:rsidR="00F2343E" w:rsidRPr="00D27D05" w:rsidRDefault="00F2343E" w:rsidP="00F2343E">
      <w:pPr>
        <w:spacing w:line="360" w:lineRule="auto"/>
        <w:jc w:val="both"/>
        <w:rPr>
          <w:rFonts w:ascii="Times New Roman" w:hAnsi="Times New Roman" w:cs="Times New Roman"/>
          <w:b/>
          <w:bCs/>
          <w:sz w:val="36"/>
          <w:szCs w:val="44"/>
          <w:u w:val="single"/>
        </w:rPr>
      </w:pPr>
    </w:p>
    <w:p w14:paraId="651958A4" w14:textId="77777777" w:rsidR="00F2343E" w:rsidRPr="00D27D05" w:rsidRDefault="00F2343E" w:rsidP="00F2343E">
      <w:pP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br w:type="page"/>
      </w:r>
    </w:p>
    <w:p w14:paraId="186A6951" w14:textId="77777777" w:rsidR="00F2343E" w:rsidRPr="00D27D05" w:rsidRDefault="00F2343E" w:rsidP="00F2343E">
      <w:pPr>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lastRenderedPageBreak/>
        <w:t>CHAPTER – 7</w:t>
      </w:r>
    </w:p>
    <w:p w14:paraId="455704D1" w14:textId="77777777" w:rsidR="00F2343E" w:rsidRPr="00D27D05" w:rsidRDefault="00F2343E" w:rsidP="00F2343E">
      <w:pPr>
        <w:jc w:val="center"/>
        <w:rPr>
          <w:rFonts w:ascii="Times New Roman" w:hAnsi="Times New Roman" w:cs="Times New Roman"/>
          <w:b/>
          <w:bCs/>
          <w:sz w:val="32"/>
          <w:szCs w:val="40"/>
          <w:u w:val="single"/>
        </w:rPr>
      </w:pPr>
      <w:r w:rsidRPr="00D27D05">
        <w:rPr>
          <w:rFonts w:ascii="Times New Roman" w:hAnsi="Times New Roman" w:cs="Times New Roman"/>
          <w:b/>
          <w:bCs/>
          <w:sz w:val="32"/>
          <w:szCs w:val="40"/>
          <w:u w:val="single"/>
        </w:rPr>
        <w:t>R</w:t>
      </w:r>
      <w:r>
        <w:rPr>
          <w:rFonts w:ascii="Times New Roman" w:hAnsi="Times New Roman" w:cs="Times New Roman"/>
          <w:b/>
          <w:bCs/>
          <w:sz w:val="32"/>
          <w:szCs w:val="40"/>
          <w:u w:val="single"/>
        </w:rPr>
        <w:t>EFERENCES</w:t>
      </w:r>
    </w:p>
    <w:p w14:paraId="3660AF33" w14:textId="77777777" w:rsidR="00F2343E" w:rsidRPr="00D27D05" w:rsidRDefault="00F2343E" w:rsidP="00F2343E">
      <w:pPr>
        <w:jc w:val="both"/>
        <w:rPr>
          <w:rFonts w:ascii="Times New Roman" w:hAnsi="Times New Roman" w:cs="Times New Roman"/>
          <w:b/>
          <w:bCs/>
          <w:sz w:val="32"/>
          <w:szCs w:val="40"/>
          <w:u w:val="single"/>
        </w:rPr>
      </w:pPr>
    </w:p>
    <w:p w14:paraId="362E193C" w14:textId="77777777" w:rsidR="00F2343E" w:rsidRPr="0004543A" w:rsidRDefault="00F2343E" w:rsidP="00F2343E">
      <w:pPr>
        <w:spacing w:line="360" w:lineRule="auto"/>
        <w:ind w:left="360"/>
        <w:jc w:val="both"/>
        <w:rPr>
          <w:rFonts w:ascii="Times New Roman" w:hAnsi="Times New Roman" w:cs="Times New Roman"/>
          <w:sz w:val="24"/>
          <w:szCs w:val="24"/>
        </w:rPr>
      </w:pPr>
    </w:p>
    <w:p w14:paraId="3C4A2087" w14:textId="76D0A48C" w:rsidR="004972A3" w:rsidRDefault="004972A3" w:rsidP="004972A3">
      <w:pPr>
        <w:pStyle w:val="NormalWeb"/>
        <w:numPr>
          <w:ilvl w:val="0"/>
          <w:numId w:val="109"/>
        </w:numPr>
        <w:spacing w:line="360" w:lineRule="auto"/>
        <w:jc w:val="both"/>
      </w:pPr>
      <w:r>
        <w:t xml:space="preserve">Patil, S., &amp; Shinde, S. (2017). Soil Fertility Classification Using Machine Learning. </w:t>
      </w:r>
      <w:r>
        <w:rPr>
          <w:rStyle w:val="Emphasis"/>
          <w:rFonts w:eastAsiaTheme="majorEastAsia"/>
        </w:rPr>
        <w:t>International Journal of Advanced Research in Computer Science</w:t>
      </w:r>
      <w:r>
        <w:t>, 8(5), 12-18.</w:t>
      </w:r>
    </w:p>
    <w:p w14:paraId="02CE9D6F" w14:textId="55740264" w:rsidR="004972A3" w:rsidRDefault="004972A3" w:rsidP="004972A3">
      <w:pPr>
        <w:pStyle w:val="NormalWeb"/>
        <w:numPr>
          <w:ilvl w:val="0"/>
          <w:numId w:val="109"/>
        </w:numPr>
        <w:spacing w:line="360" w:lineRule="auto"/>
        <w:jc w:val="both"/>
      </w:pPr>
      <w:r>
        <w:t xml:space="preserve">Sharma, P., &amp; Gupta, R. (2018). Comparative Study of Random Forest and Support Vector Machine for Soil Analysis. </w:t>
      </w:r>
      <w:r>
        <w:rPr>
          <w:rStyle w:val="Emphasis"/>
          <w:rFonts w:eastAsiaTheme="majorEastAsia"/>
        </w:rPr>
        <w:t>International Journal of Computer Applications</w:t>
      </w:r>
      <w:r>
        <w:t>, 179(45), 28-34.</w:t>
      </w:r>
    </w:p>
    <w:p w14:paraId="4B7A5C41" w14:textId="5EA13315" w:rsidR="004972A3" w:rsidRDefault="004972A3" w:rsidP="004972A3">
      <w:pPr>
        <w:pStyle w:val="NormalWeb"/>
        <w:numPr>
          <w:ilvl w:val="0"/>
          <w:numId w:val="109"/>
        </w:numPr>
        <w:spacing w:line="360" w:lineRule="auto"/>
        <w:jc w:val="both"/>
      </w:pPr>
      <w:r>
        <w:t xml:space="preserve">Ramesh, K., &amp; Raj, V. (2019). Soil Nutrient Prediction Using KNN and Naive Bayes. </w:t>
      </w:r>
      <w:r>
        <w:rPr>
          <w:rStyle w:val="Emphasis"/>
          <w:rFonts w:eastAsiaTheme="majorEastAsia"/>
        </w:rPr>
        <w:t>Journal of Agricultural Informatics</w:t>
      </w:r>
      <w:r>
        <w:t>, 10(3), 15-24.</w:t>
      </w:r>
    </w:p>
    <w:p w14:paraId="3031F48C" w14:textId="65D1973F" w:rsidR="004972A3" w:rsidRDefault="004972A3" w:rsidP="004972A3">
      <w:pPr>
        <w:pStyle w:val="NormalWeb"/>
        <w:numPr>
          <w:ilvl w:val="0"/>
          <w:numId w:val="109"/>
        </w:numPr>
        <w:spacing w:line="360" w:lineRule="auto"/>
        <w:jc w:val="both"/>
      </w:pPr>
      <w:r>
        <w:t xml:space="preserve">Jadhav, A., &amp; Deshmukh, R. (2020). Web-Based Soil Testing and Fertilizer Recommendation System Using Machine Learning. </w:t>
      </w:r>
      <w:r>
        <w:rPr>
          <w:rStyle w:val="Emphasis"/>
          <w:rFonts w:eastAsiaTheme="majorEastAsia"/>
        </w:rPr>
        <w:t>International Journal of Computer Applications</w:t>
      </w:r>
      <w:r>
        <w:t>, 175(40), 1-7.</w:t>
      </w:r>
    </w:p>
    <w:p w14:paraId="077F5B8E" w14:textId="06E876A2" w:rsidR="004972A3" w:rsidRDefault="004972A3" w:rsidP="004972A3">
      <w:pPr>
        <w:pStyle w:val="NormalWeb"/>
        <w:numPr>
          <w:ilvl w:val="0"/>
          <w:numId w:val="109"/>
        </w:numPr>
        <w:spacing w:line="360" w:lineRule="auto"/>
        <w:jc w:val="both"/>
      </w:pPr>
      <w:r>
        <w:t xml:space="preserve">Rathore, H., Singh, M., &amp; Kumar, S. (2021). Application of Artificial Intelligence in Precision Agriculture for Soil Health Monitoring. </w:t>
      </w:r>
      <w:r>
        <w:rPr>
          <w:rStyle w:val="Emphasis"/>
          <w:rFonts w:eastAsiaTheme="majorEastAsia"/>
        </w:rPr>
        <w:t>Agricultural Systems</w:t>
      </w:r>
      <w:r>
        <w:t>, 188, 103016.</w:t>
      </w:r>
    </w:p>
    <w:p w14:paraId="3BE80F02" w14:textId="7D005C5B" w:rsidR="004972A3" w:rsidRDefault="004972A3" w:rsidP="004972A3">
      <w:pPr>
        <w:pStyle w:val="NormalWeb"/>
        <w:numPr>
          <w:ilvl w:val="0"/>
          <w:numId w:val="109"/>
        </w:numPr>
        <w:spacing w:line="360" w:lineRule="auto"/>
        <w:jc w:val="both"/>
      </w:pPr>
      <w:r>
        <w:t xml:space="preserve">Singh, R., Verma, M., &amp; Singh, V. (2020). Prediction of Soil Fertility Using Ensemble Learning Techniques. </w:t>
      </w:r>
      <w:r>
        <w:rPr>
          <w:rStyle w:val="Emphasis"/>
          <w:rFonts w:eastAsiaTheme="majorEastAsia"/>
        </w:rPr>
        <w:t>Computers and Electronics in Agriculture</w:t>
      </w:r>
      <w:r>
        <w:t>, 176, 105655.</w:t>
      </w:r>
    </w:p>
    <w:p w14:paraId="509490F3" w14:textId="55E24A35" w:rsidR="004972A3" w:rsidRDefault="004972A3" w:rsidP="004972A3">
      <w:pPr>
        <w:pStyle w:val="NormalWeb"/>
        <w:numPr>
          <w:ilvl w:val="0"/>
          <w:numId w:val="109"/>
        </w:numPr>
        <w:spacing w:line="360" w:lineRule="auto"/>
        <w:jc w:val="both"/>
      </w:pPr>
      <w:r>
        <w:t xml:space="preserve">Bhosale, R., &amp; Sawant, S. (2021). Smart Soil Testing System Using IoT and Machine Learning. </w:t>
      </w:r>
      <w:r>
        <w:rPr>
          <w:rStyle w:val="Emphasis"/>
          <w:rFonts w:eastAsiaTheme="majorEastAsia"/>
        </w:rPr>
        <w:t>International Journal of Emerging Technology and Advanced Engineering</w:t>
      </w:r>
      <w:r>
        <w:t>, 11(3), 121-127.</w:t>
      </w:r>
    </w:p>
    <w:p w14:paraId="6E899038" w14:textId="7E600F14" w:rsidR="004972A3" w:rsidRDefault="004972A3" w:rsidP="004972A3">
      <w:pPr>
        <w:pStyle w:val="NormalWeb"/>
        <w:numPr>
          <w:ilvl w:val="0"/>
          <w:numId w:val="109"/>
        </w:numPr>
        <w:spacing w:line="360" w:lineRule="auto"/>
        <w:jc w:val="both"/>
      </w:pPr>
      <w:r>
        <w:t xml:space="preserve">Rajput, P., &amp; Kaur, P. (2019). Machine Learning Approach for Soil Fertility Classification Using Soil Data. </w:t>
      </w:r>
      <w:r>
        <w:rPr>
          <w:rStyle w:val="Emphasis"/>
          <w:rFonts w:eastAsiaTheme="majorEastAsia"/>
        </w:rPr>
        <w:t>International Journal of Innovative Technology and Exploring Engineering</w:t>
      </w:r>
      <w:r>
        <w:t>, 8(12), 228-232.</w:t>
      </w:r>
    </w:p>
    <w:p w14:paraId="2E6E9B4C" w14:textId="47F9E1DE" w:rsidR="004972A3" w:rsidRDefault="004972A3" w:rsidP="004972A3">
      <w:pPr>
        <w:pStyle w:val="NormalWeb"/>
        <w:numPr>
          <w:ilvl w:val="0"/>
          <w:numId w:val="109"/>
        </w:numPr>
        <w:spacing w:line="360" w:lineRule="auto"/>
        <w:jc w:val="both"/>
      </w:pPr>
      <w:r>
        <w:t xml:space="preserve">Kale, S., &amp; Patil, R. (2020). Web-Based Decision Support System for Soil Testing and Fertilizer Suggestion. </w:t>
      </w:r>
      <w:r>
        <w:rPr>
          <w:rStyle w:val="Emphasis"/>
          <w:rFonts w:eastAsiaTheme="majorEastAsia"/>
        </w:rPr>
        <w:t>Journal of Information Technology and Software Engineering</w:t>
      </w:r>
      <w:r>
        <w:t>, 10(2), 1-8.</w:t>
      </w:r>
    </w:p>
    <w:p w14:paraId="64487C43" w14:textId="4AAFF723" w:rsidR="004972A3" w:rsidRDefault="004972A3" w:rsidP="004972A3">
      <w:pPr>
        <w:pStyle w:val="NormalWeb"/>
        <w:numPr>
          <w:ilvl w:val="0"/>
          <w:numId w:val="109"/>
        </w:numPr>
        <w:spacing w:line="360" w:lineRule="auto"/>
        <w:jc w:val="both"/>
      </w:pPr>
      <w:r>
        <w:t xml:space="preserve">Chakraborty, S., &amp; Pandey, S. (2022). Comparative Analysis of Machine Learning Models for Soil Nutrient Prediction. </w:t>
      </w:r>
      <w:r>
        <w:rPr>
          <w:rStyle w:val="Emphasis"/>
          <w:rFonts w:eastAsiaTheme="majorEastAsia"/>
        </w:rPr>
        <w:t>International Journal of Computer Applications</w:t>
      </w:r>
      <w:r>
        <w:t>, 184(23), 1-7.</w:t>
      </w:r>
    </w:p>
    <w:p w14:paraId="4BD40562" w14:textId="089196F7" w:rsidR="004972A3" w:rsidRDefault="004972A3" w:rsidP="004972A3">
      <w:pPr>
        <w:pStyle w:val="NormalWeb"/>
        <w:numPr>
          <w:ilvl w:val="0"/>
          <w:numId w:val="109"/>
        </w:numPr>
        <w:spacing w:line="360" w:lineRule="auto"/>
        <w:jc w:val="both"/>
      </w:pPr>
      <w:r>
        <w:t xml:space="preserve">Ghosh, A., Banerjee, P., &amp; Mitra, S. (2021). The Role of Artificial Intelligence in Sustainable Agriculture and Soil Health Monitoring. </w:t>
      </w:r>
      <w:r>
        <w:rPr>
          <w:rStyle w:val="Emphasis"/>
          <w:rFonts w:eastAsiaTheme="majorEastAsia"/>
        </w:rPr>
        <w:t>Journal of Cleaner Production</w:t>
      </w:r>
      <w:r>
        <w:t>, 286, 125495.</w:t>
      </w:r>
    </w:p>
    <w:p w14:paraId="1FDF61C9" w14:textId="3398414D" w:rsidR="004972A3" w:rsidRDefault="004972A3" w:rsidP="004972A3">
      <w:pPr>
        <w:pStyle w:val="NormalWeb"/>
        <w:numPr>
          <w:ilvl w:val="0"/>
          <w:numId w:val="109"/>
        </w:numPr>
        <w:spacing w:line="360" w:lineRule="auto"/>
        <w:jc w:val="both"/>
      </w:pPr>
      <w:r>
        <w:t xml:space="preserve">Breiman, L. (2001). Random Forests. </w:t>
      </w:r>
      <w:r>
        <w:rPr>
          <w:rStyle w:val="Emphasis"/>
          <w:rFonts w:eastAsiaTheme="majorEastAsia"/>
        </w:rPr>
        <w:t>Machine Learning</w:t>
      </w:r>
      <w:r>
        <w:t>, 45(1), 5-32.</w:t>
      </w:r>
    </w:p>
    <w:p w14:paraId="57B7260C" w14:textId="12BE0D15" w:rsidR="004972A3" w:rsidRDefault="004972A3" w:rsidP="004972A3">
      <w:pPr>
        <w:pStyle w:val="NormalWeb"/>
        <w:numPr>
          <w:ilvl w:val="0"/>
          <w:numId w:val="109"/>
        </w:numPr>
        <w:spacing w:line="360" w:lineRule="auto"/>
        <w:jc w:val="both"/>
      </w:pPr>
      <w:r>
        <w:lastRenderedPageBreak/>
        <w:t xml:space="preserve">Cortes, C., &amp; Vapnik, V. (1995). Support-Vector Networks. </w:t>
      </w:r>
      <w:r>
        <w:rPr>
          <w:rStyle w:val="Emphasis"/>
          <w:rFonts w:eastAsiaTheme="majorEastAsia"/>
        </w:rPr>
        <w:t>Machine Learning</w:t>
      </w:r>
      <w:r>
        <w:t>, 20(3), 273-297.</w:t>
      </w:r>
    </w:p>
    <w:p w14:paraId="283B85E2" w14:textId="302C2073" w:rsidR="004972A3" w:rsidRDefault="004972A3" w:rsidP="004972A3">
      <w:pPr>
        <w:pStyle w:val="NormalWeb"/>
        <w:numPr>
          <w:ilvl w:val="0"/>
          <w:numId w:val="109"/>
        </w:numPr>
        <w:spacing w:line="360" w:lineRule="auto"/>
        <w:jc w:val="both"/>
      </w:pPr>
      <w:r>
        <w:t xml:space="preserve">Cover, T., &amp; Hart, P. (1967). Nearest Neighbor Pattern Classification. </w:t>
      </w:r>
      <w:r>
        <w:rPr>
          <w:rStyle w:val="Emphasis"/>
          <w:rFonts w:eastAsiaTheme="majorEastAsia"/>
        </w:rPr>
        <w:t>IEEE Transactions on Information Theory</w:t>
      </w:r>
      <w:r>
        <w:t>, 13(1), 21-27.</w:t>
      </w:r>
    </w:p>
    <w:p w14:paraId="0E8BFBAE" w14:textId="438751C1" w:rsidR="004972A3" w:rsidRDefault="004972A3" w:rsidP="004972A3">
      <w:pPr>
        <w:pStyle w:val="NormalWeb"/>
        <w:numPr>
          <w:ilvl w:val="0"/>
          <w:numId w:val="109"/>
        </w:numPr>
        <w:spacing w:line="360" w:lineRule="auto"/>
        <w:jc w:val="both"/>
      </w:pPr>
      <w:r>
        <w:t xml:space="preserve">Friedman, J., Hastie, T., &amp; Tibshirani, R. (2001). </w:t>
      </w:r>
      <w:r>
        <w:rPr>
          <w:rStyle w:val="Emphasis"/>
          <w:rFonts w:eastAsiaTheme="majorEastAsia"/>
        </w:rPr>
        <w:t>The Elements of Statistical Learning</w:t>
      </w:r>
      <w:r>
        <w:t>. Springer.</w:t>
      </w:r>
    </w:p>
    <w:p w14:paraId="2B430E1D" w14:textId="27CDFA8E" w:rsidR="004972A3" w:rsidRDefault="004972A3" w:rsidP="004972A3">
      <w:pPr>
        <w:pStyle w:val="NormalWeb"/>
        <w:numPr>
          <w:ilvl w:val="0"/>
          <w:numId w:val="109"/>
        </w:numPr>
        <w:spacing w:line="360" w:lineRule="auto"/>
        <w:jc w:val="both"/>
      </w:pPr>
      <w:r>
        <w:t xml:space="preserve">Mitchell, T. M. (1997). </w:t>
      </w:r>
      <w:r>
        <w:rPr>
          <w:rStyle w:val="Emphasis"/>
          <w:rFonts w:eastAsiaTheme="majorEastAsia"/>
        </w:rPr>
        <w:t>Machine Learning</w:t>
      </w:r>
      <w:r>
        <w:t>. McGraw-Hill.</w:t>
      </w:r>
    </w:p>
    <w:p w14:paraId="46814873" w14:textId="0B650A6E" w:rsidR="004972A3" w:rsidRDefault="004972A3" w:rsidP="004972A3">
      <w:pPr>
        <w:pStyle w:val="NormalWeb"/>
        <w:numPr>
          <w:ilvl w:val="0"/>
          <w:numId w:val="109"/>
        </w:numPr>
        <w:spacing w:line="360" w:lineRule="auto"/>
        <w:jc w:val="both"/>
      </w:pPr>
      <w:r>
        <w:t xml:space="preserve">Pedregosa, F., Varoquaux, G., Gramfort, A., Michel, V., Thirion, B., Grisel, O., ... &amp; Duchesnay, É. (2011). Scikit-learn: Machine Learning in Python. </w:t>
      </w:r>
      <w:r>
        <w:rPr>
          <w:rStyle w:val="Emphasis"/>
          <w:rFonts w:eastAsiaTheme="majorEastAsia"/>
        </w:rPr>
        <w:t>Journal of Machine Learning Research</w:t>
      </w:r>
      <w:r>
        <w:t>, 12, 2825-2830.</w:t>
      </w:r>
    </w:p>
    <w:p w14:paraId="68C53C6A" w14:textId="352AB5F9" w:rsidR="004972A3" w:rsidRDefault="004972A3" w:rsidP="004972A3">
      <w:pPr>
        <w:pStyle w:val="NormalWeb"/>
        <w:numPr>
          <w:ilvl w:val="0"/>
          <w:numId w:val="109"/>
        </w:numPr>
        <w:spacing w:line="360" w:lineRule="auto"/>
        <w:jc w:val="both"/>
      </w:pPr>
      <w:r>
        <w:t>Ronacher, A. (2010). Flask (A Python Microframework). Retrieved from https://palletsprojects.com/p/flask/</w:t>
      </w:r>
    </w:p>
    <w:p w14:paraId="71ABAA23" w14:textId="57394BA2" w:rsidR="004972A3" w:rsidRDefault="004972A3" w:rsidP="004972A3">
      <w:pPr>
        <w:pStyle w:val="NormalWeb"/>
        <w:numPr>
          <w:ilvl w:val="0"/>
          <w:numId w:val="109"/>
        </w:numPr>
        <w:spacing w:line="360" w:lineRule="auto"/>
        <w:jc w:val="both"/>
      </w:pPr>
      <w:r>
        <w:t xml:space="preserve">Jain, A. K., Duin, R. P., &amp; Mao, J. (2000). Statistical Pattern Recognition: A Review. </w:t>
      </w:r>
      <w:r>
        <w:rPr>
          <w:rStyle w:val="Emphasis"/>
          <w:rFonts w:eastAsiaTheme="majorEastAsia"/>
        </w:rPr>
        <w:t>IEEE Transactions on Pattern Analysis and Machine Intelligence</w:t>
      </w:r>
      <w:r>
        <w:t>, 22(1), 4-37.</w:t>
      </w:r>
    </w:p>
    <w:p w14:paraId="61AAF5AD" w14:textId="5DBD0F50" w:rsidR="004972A3" w:rsidRDefault="004972A3" w:rsidP="004972A3">
      <w:pPr>
        <w:pStyle w:val="NormalWeb"/>
        <w:numPr>
          <w:ilvl w:val="0"/>
          <w:numId w:val="109"/>
        </w:numPr>
        <w:spacing w:line="360" w:lineRule="auto"/>
        <w:jc w:val="both"/>
      </w:pPr>
      <w:r>
        <w:t xml:space="preserve">Kuhn, M., &amp; Johnson, K. (2013). </w:t>
      </w:r>
      <w:r>
        <w:rPr>
          <w:rStyle w:val="Emphasis"/>
          <w:rFonts w:eastAsiaTheme="majorEastAsia"/>
        </w:rPr>
        <w:t>Applied Predictive Modeling</w:t>
      </w:r>
      <w:r>
        <w:t>. Springer.</w:t>
      </w:r>
    </w:p>
    <w:p w14:paraId="40F56E83" w14:textId="77777777" w:rsidR="00F2343E" w:rsidRDefault="00F2343E" w:rsidP="004972A3">
      <w:pPr>
        <w:spacing w:line="360" w:lineRule="auto"/>
        <w:jc w:val="both"/>
      </w:pPr>
    </w:p>
    <w:p w14:paraId="5BFFF580" w14:textId="77777777" w:rsidR="00783463" w:rsidRDefault="00783463"/>
    <w:sectPr w:rsidR="00783463" w:rsidSect="00F2343E">
      <w:footerReference w:type="default" r:id="rId10"/>
      <w:pgSz w:w="11906" w:h="16838"/>
      <w:pgMar w:top="1077" w:right="1077" w:bottom="1077" w:left="1418" w:header="709" w:footer="709" w:gutter="0"/>
      <w:pgBorders w:offsetFrom="page">
        <w:top w:val="twistedLines1" w:sz="12" w:space="24" w:color="000000" w:themeColor="text1"/>
        <w:left w:val="twistedLines1" w:sz="12" w:space="24" w:color="000000" w:themeColor="text1"/>
        <w:bottom w:val="twistedLines1" w:sz="12" w:space="24" w:color="000000" w:themeColor="text1"/>
        <w:right w:val="twistedLines1"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B5BFB" w14:textId="77777777" w:rsidR="00B73DFF" w:rsidRDefault="00B73DFF">
      <w:pPr>
        <w:spacing w:after="0" w:line="240" w:lineRule="auto"/>
      </w:pPr>
      <w:r>
        <w:separator/>
      </w:r>
    </w:p>
  </w:endnote>
  <w:endnote w:type="continuationSeparator" w:id="0">
    <w:p w14:paraId="2374F50B" w14:textId="77777777" w:rsidR="00B73DFF" w:rsidRDefault="00B7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593458"/>
      <w:docPartObj>
        <w:docPartGallery w:val="Page Numbers (Bottom of Page)"/>
        <w:docPartUnique/>
      </w:docPartObj>
    </w:sdtPr>
    <w:sdtEndPr>
      <w:rPr>
        <w:noProof/>
      </w:rPr>
    </w:sdtEndPr>
    <w:sdtContent>
      <w:p w14:paraId="06EF939A" w14:textId="77777777" w:rsidR="00570E95"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FE3876" w14:textId="77777777" w:rsidR="00570E95" w:rsidRDefault="00570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27890" w14:textId="77777777" w:rsidR="00B73DFF" w:rsidRDefault="00B73DFF">
      <w:pPr>
        <w:spacing w:after="0" w:line="240" w:lineRule="auto"/>
      </w:pPr>
      <w:r>
        <w:separator/>
      </w:r>
    </w:p>
  </w:footnote>
  <w:footnote w:type="continuationSeparator" w:id="0">
    <w:p w14:paraId="1FE84EEF" w14:textId="77777777" w:rsidR="00B73DFF" w:rsidRDefault="00B73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A1B"/>
    <w:multiLevelType w:val="multilevel"/>
    <w:tmpl w:val="A730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7587D"/>
    <w:multiLevelType w:val="multilevel"/>
    <w:tmpl w:val="D1F8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65CA6"/>
    <w:multiLevelType w:val="multilevel"/>
    <w:tmpl w:val="3084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6225A"/>
    <w:multiLevelType w:val="multilevel"/>
    <w:tmpl w:val="40FA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4AA0"/>
    <w:multiLevelType w:val="multilevel"/>
    <w:tmpl w:val="58D8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C0127"/>
    <w:multiLevelType w:val="multilevel"/>
    <w:tmpl w:val="E230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A13D5"/>
    <w:multiLevelType w:val="multilevel"/>
    <w:tmpl w:val="0FAC7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F2961"/>
    <w:multiLevelType w:val="multilevel"/>
    <w:tmpl w:val="6E08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17438"/>
    <w:multiLevelType w:val="multilevel"/>
    <w:tmpl w:val="CD7EE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94C46"/>
    <w:multiLevelType w:val="multilevel"/>
    <w:tmpl w:val="A92C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42ED5"/>
    <w:multiLevelType w:val="multilevel"/>
    <w:tmpl w:val="CE2E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A644A"/>
    <w:multiLevelType w:val="multilevel"/>
    <w:tmpl w:val="7264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3072D0"/>
    <w:multiLevelType w:val="multilevel"/>
    <w:tmpl w:val="D460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87E11"/>
    <w:multiLevelType w:val="multilevel"/>
    <w:tmpl w:val="2BB4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140298"/>
    <w:multiLevelType w:val="multilevel"/>
    <w:tmpl w:val="7B64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1050B"/>
    <w:multiLevelType w:val="multilevel"/>
    <w:tmpl w:val="558667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0E0927"/>
    <w:multiLevelType w:val="multilevel"/>
    <w:tmpl w:val="85F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E0E74"/>
    <w:multiLevelType w:val="multilevel"/>
    <w:tmpl w:val="5AF2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6E7BD0"/>
    <w:multiLevelType w:val="multilevel"/>
    <w:tmpl w:val="626C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D24CF"/>
    <w:multiLevelType w:val="multilevel"/>
    <w:tmpl w:val="C3F2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067127"/>
    <w:multiLevelType w:val="multilevel"/>
    <w:tmpl w:val="4E80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072544"/>
    <w:multiLevelType w:val="multilevel"/>
    <w:tmpl w:val="BEBE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043DD"/>
    <w:multiLevelType w:val="hybridMultilevel"/>
    <w:tmpl w:val="99D2A4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53805B3"/>
    <w:multiLevelType w:val="hybridMultilevel"/>
    <w:tmpl w:val="BE122F96"/>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4" w15:restartNumberingAfterBreak="0">
    <w:nsid w:val="257A7097"/>
    <w:multiLevelType w:val="multilevel"/>
    <w:tmpl w:val="2126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B554A8"/>
    <w:multiLevelType w:val="multilevel"/>
    <w:tmpl w:val="E4B2FE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BB2199"/>
    <w:multiLevelType w:val="multilevel"/>
    <w:tmpl w:val="26086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1E0B6A"/>
    <w:multiLevelType w:val="multilevel"/>
    <w:tmpl w:val="3C32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E6305"/>
    <w:multiLevelType w:val="multilevel"/>
    <w:tmpl w:val="1AB4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600B84"/>
    <w:multiLevelType w:val="multilevel"/>
    <w:tmpl w:val="151C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2C045C"/>
    <w:multiLevelType w:val="multilevel"/>
    <w:tmpl w:val="B4E09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786B46"/>
    <w:multiLevelType w:val="hybridMultilevel"/>
    <w:tmpl w:val="712AFA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6F5E8B"/>
    <w:multiLevelType w:val="multilevel"/>
    <w:tmpl w:val="AB8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A6582E"/>
    <w:multiLevelType w:val="multilevel"/>
    <w:tmpl w:val="54FE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AD360C"/>
    <w:multiLevelType w:val="multilevel"/>
    <w:tmpl w:val="49D6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0D1A1A"/>
    <w:multiLevelType w:val="multilevel"/>
    <w:tmpl w:val="11A89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2561EA"/>
    <w:multiLevelType w:val="multilevel"/>
    <w:tmpl w:val="191A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4C77BE"/>
    <w:multiLevelType w:val="multilevel"/>
    <w:tmpl w:val="0D3A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5C66A3"/>
    <w:multiLevelType w:val="multilevel"/>
    <w:tmpl w:val="910A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66794C"/>
    <w:multiLevelType w:val="multilevel"/>
    <w:tmpl w:val="42FE9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497ADA"/>
    <w:multiLevelType w:val="multilevel"/>
    <w:tmpl w:val="8A60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8F6995"/>
    <w:multiLevelType w:val="multilevel"/>
    <w:tmpl w:val="A4BC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B23CFF"/>
    <w:multiLevelType w:val="multilevel"/>
    <w:tmpl w:val="88B4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D579C7"/>
    <w:multiLevelType w:val="multilevel"/>
    <w:tmpl w:val="4C409F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7133BE"/>
    <w:multiLevelType w:val="multilevel"/>
    <w:tmpl w:val="5CDE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124E1D"/>
    <w:multiLevelType w:val="hybridMultilevel"/>
    <w:tmpl w:val="CD62D7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EE25B8"/>
    <w:multiLevelType w:val="multilevel"/>
    <w:tmpl w:val="96C2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2E4E20"/>
    <w:multiLevelType w:val="multilevel"/>
    <w:tmpl w:val="E2823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2E1BE4"/>
    <w:multiLevelType w:val="multilevel"/>
    <w:tmpl w:val="8340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7C7197"/>
    <w:multiLevelType w:val="multilevel"/>
    <w:tmpl w:val="E330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1F472D"/>
    <w:multiLevelType w:val="multilevel"/>
    <w:tmpl w:val="760C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E2174E"/>
    <w:multiLevelType w:val="multilevel"/>
    <w:tmpl w:val="A76E9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E80195"/>
    <w:multiLevelType w:val="multilevel"/>
    <w:tmpl w:val="ACC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27525F"/>
    <w:multiLevelType w:val="multilevel"/>
    <w:tmpl w:val="9D62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811839"/>
    <w:multiLevelType w:val="multilevel"/>
    <w:tmpl w:val="0BBA6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14284D"/>
    <w:multiLevelType w:val="multilevel"/>
    <w:tmpl w:val="7E8C5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191E39"/>
    <w:multiLevelType w:val="multilevel"/>
    <w:tmpl w:val="527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3B488D"/>
    <w:multiLevelType w:val="multilevel"/>
    <w:tmpl w:val="2EBC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5B0EA0"/>
    <w:multiLevelType w:val="multilevel"/>
    <w:tmpl w:val="9DA8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6F046B"/>
    <w:multiLevelType w:val="multilevel"/>
    <w:tmpl w:val="66D8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8B33EB"/>
    <w:multiLevelType w:val="hybridMultilevel"/>
    <w:tmpl w:val="16424554"/>
    <w:lvl w:ilvl="0" w:tplc="4009000B">
      <w:start w:val="1"/>
      <w:numFmt w:val="bullet"/>
      <w:lvlText w:val=""/>
      <w:lvlJc w:val="left"/>
      <w:pPr>
        <w:ind w:left="1728" w:hanging="360"/>
      </w:pPr>
      <w:rPr>
        <w:rFonts w:ascii="Wingdings" w:hAnsi="Wingdings"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1" w15:restartNumberingAfterBreak="0">
    <w:nsid w:val="4CBF0DBA"/>
    <w:multiLevelType w:val="multilevel"/>
    <w:tmpl w:val="7D4C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597AE3"/>
    <w:multiLevelType w:val="multilevel"/>
    <w:tmpl w:val="6290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C92B5F"/>
    <w:multiLevelType w:val="multilevel"/>
    <w:tmpl w:val="2E82B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E162B5"/>
    <w:multiLevelType w:val="multilevel"/>
    <w:tmpl w:val="EBD4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8B42DC"/>
    <w:multiLevelType w:val="multilevel"/>
    <w:tmpl w:val="717E4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4778B1"/>
    <w:multiLevelType w:val="hybridMultilevel"/>
    <w:tmpl w:val="EB34A8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0DE0AB9"/>
    <w:multiLevelType w:val="multilevel"/>
    <w:tmpl w:val="3096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ED5EC5"/>
    <w:multiLevelType w:val="hybridMultilevel"/>
    <w:tmpl w:val="CB54D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21A77B7"/>
    <w:multiLevelType w:val="multilevel"/>
    <w:tmpl w:val="EF123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5D22CC"/>
    <w:multiLevelType w:val="multilevel"/>
    <w:tmpl w:val="3056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E87046"/>
    <w:multiLevelType w:val="multilevel"/>
    <w:tmpl w:val="E8AE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7C2085"/>
    <w:multiLevelType w:val="multilevel"/>
    <w:tmpl w:val="86F8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860DC0"/>
    <w:multiLevelType w:val="multilevel"/>
    <w:tmpl w:val="54CCA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DA203A"/>
    <w:multiLevelType w:val="multilevel"/>
    <w:tmpl w:val="F1B4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5E5C5C"/>
    <w:multiLevelType w:val="multilevel"/>
    <w:tmpl w:val="F0CA1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82075D"/>
    <w:multiLevelType w:val="multilevel"/>
    <w:tmpl w:val="727EE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3D6E34"/>
    <w:multiLevelType w:val="multilevel"/>
    <w:tmpl w:val="FBC2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DD05A3"/>
    <w:multiLevelType w:val="hybridMultilevel"/>
    <w:tmpl w:val="D4FA3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BF46865"/>
    <w:multiLevelType w:val="multilevel"/>
    <w:tmpl w:val="8CC6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FE6EE2"/>
    <w:multiLevelType w:val="multilevel"/>
    <w:tmpl w:val="41E08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8A7CA0"/>
    <w:multiLevelType w:val="multilevel"/>
    <w:tmpl w:val="93CA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F04425"/>
    <w:multiLevelType w:val="hybridMultilevel"/>
    <w:tmpl w:val="E5384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0143AE2"/>
    <w:multiLevelType w:val="multilevel"/>
    <w:tmpl w:val="526EA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1B064B"/>
    <w:multiLevelType w:val="multilevel"/>
    <w:tmpl w:val="30C2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320207"/>
    <w:multiLevelType w:val="hybridMultilevel"/>
    <w:tmpl w:val="7674C3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1DA2C06"/>
    <w:multiLevelType w:val="multilevel"/>
    <w:tmpl w:val="516C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8B7467"/>
    <w:multiLevelType w:val="multilevel"/>
    <w:tmpl w:val="B708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9409DD"/>
    <w:multiLevelType w:val="multilevel"/>
    <w:tmpl w:val="290C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457632"/>
    <w:multiLevelType w:val="multilevel"/>
    <w:tmpl w:val="3A9A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5407F3"/>
    <w:multiLevelType w:val="multilevel"/>
    <w:tmpl w:val="4CCE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BA63CB"/>
    <w:multiLevelType w:val="multilevel"/>
    <w:tmpl w:val="3AC0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DA1922"/>
    <w:multiLevelType w:val="hybridMultilevel"/>
    <w:tmpl w:val="D618F3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A271B09"/>
    <w:multiLevelType w:val="multilevel"/>
    <w:tmpl w:val="B09E4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752A82"/>
    <w:multiLevelType w:val="multilevel"/>
    <w:tmpl w:val="F76C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F863E2"/>
    <w:multiLevelType w:val="hybridMultilevel"/>
    <w:tmpl w:val="32728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F1426AF"/>
    <w:multiLevelType w:val="multilevel"/>
    <w:tmpl w:val="9508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6E7951"/>
    <w:multiLevelType w:val="multilevel"/>
    <w:tmpl w:val="BE56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1E66064"/>
    <w:multiLevelType w:val="multilevel"/>
    <w:tmpl w:val="5328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786DD1"/>
    <w:multiLevelType w:val="multilevel"/>
    <w:tmpl w:val="8DF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BD5689"/>
    <w:multiLevelType w:val="multilevel"/>
    <w:tmpl w:val="0582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49325D"/>
    <w:multiLevelType w:val="multilevel"/>
    <w:tmpl w:val="A20A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E65BCC"/>
    <w:multiLevelType w:val="multilevel"/>
    <w:tmpl w:val="B14C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5F751B6"/>
    <w:multiLevelType w:val="multilevel"/>
    <w:tmpl w:val="DDB8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510A4D"/>
    <w:multiLevelType w:val="multilevel"/>
    <w:tmpl w:val="CC04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7D7178"/>
    <w:multiLevelType w:val="multilevel"/>
    <w:tmpl w:val="C5DA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15475"/>
    <w:multiLevelType w:val="multilevel"/>
    <w:tmpl w:val="B9C4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9D04F6"/>
    <w:multiLevelType w:val="multilevel"/>
    <w:tmpl w:val="047E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3C648C"/>
    <w:multiLevelType w:val="multilevel"/>
    <w:tmpl w:val="1B0A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696640">
    <w:abstractNumId w:val="92"/>
  </w:num>
  <w:num w:numId="2" w16cid:durableId="545027287">
    <w:abstractNumId w:val="22"/>
  </w:num>
  <w:num w:numId="3" w16cid:durableId="1315916792">
    <w:abstractNumId w:val="45"/>
  </w:num>
  <w:num w:numId="4" w16cid:durableId="744298751">
    <w:abstractNumId w:val="31"/>
  </w:num>
  <w:num w:numId="5" w16cid:durableId="1154293770">
    <w:abstractNumId w:val="60"/>
  </w:num>
  <w:num w:numId="6" w16cid:durableId="308827266">
    <w:abstractNumId w:val="66"/>
  </w:num>
  <w:num w:numId="7" w16cid:durableId="215825627">
    <w:abstractNumId w:val="85"/>
  </w:num>
  <w:num w:numId="8" w16cid:durableId="1577856792">
    <w:abstractNumId w:val="82"/>
  </w:num>
  <w:num w:numId="9" w16cid:durableId="19209322">
    <w:abstractNumId w:val="68"/>
  </w:num>
  <w:num w:numId="10" w16cid:durableId="557209701">
    <w:abstractNumId w:val="103"/>
  </w:num>
  <w:num w:numId="11" w16cid:durableId="1761440195">
    <w:abstractNumId w:val="106"/>
  </w:num>
  <w:num w:numId="12" w16cid:durableId="725449241">
    <w:abstractNumId w:val="77"/>
  </w:num>
  <w:num w:numId="13" w16cid:durableId="1275400746">
    <w:abstractNumId w:val="67"/>
  </w:num>
  <w:num w:numId="14" w16cid:durableId="143474158">
    <w:abstractNumId w:val="4"/>
  </w:num>
  <w:num w:numId="15" w16cid:durableId="1870606520">
    <w:abstractNumId w:val="19"/>
  </w:num>
  <w:num w:numId="16" w16cid:durableId="828445692">
    <w:abstractNumId w:val="61"/>
  </w:num>
  <w:num w:numId="17" w16cid:durableId="1598757964">
    <w:abstractNumId w:val="79"/>
  </w:num>
  <w:num w:numId="18" w16cid:durableId="859927422">
    <w:abstractNumId w:val="99"/>
  </w:num>
  <w:num w:numId="19" w16cid:durableId="1928226252">
    <w:abstractNumId w:val="101"/>
  </w:num>
  <w:num w:numId="20" w16cid:durableId="53283604">
    <w:abstractNumId w:val="10"/>
  </w:num>
  <w:num w:numId="21" w16cid:durableId="1829905464">
    <w:abstractNumId w:val="5"/>
  </w:num>
  <w:num w:numId="22" w16cid:durableId="1454981868">
    <w:abstractNumId w:val="28"/>
  </w:num>
  <w:num w:numId="23" w16cid:durableId="2097290058">
    <w:abstractNumId w:val="104"/>
  </w:num>
  <w:num w:numId="24" w16cid:durableId="2022514034">
    <w:abstractNumId w:val="29"/>
  </w:num>
  <w:num w:numId="25" w16cid:durableId="244345492">
    <w:abstractNumId w:val="55"/>
  </w:num>
  <w:num w:numId="26" w16cid:durableId="1383096169">
    <w:abstractNumId w:val="100"/>
  </w:num>
  <w:num w:numId="27" w16cid:durableId="1301305343">
    <w:abstractNumId w:val="105"/>
  </w:num>
  <w:num w:numId="28" w16cid:durableId="491531691">
    <w:abstractNumId w:val="75"/>
  </w:num>
  <w:num w:numId="29" w16cid:durableId="1216770796">
    <w:abstractNumId w:val="21"/>
  </w:num>
  <w:num w:numId="30" w16cid:durableId="1193573889">
    <w:abstractNumId w:val="0"/>
  </w:num>
  <w:num w:numId="31" w16cid:durableId="1966353058">
    <w:abstractNumId w:val="52"/>
  </w:num>
  <w:num w:numId="32" w16cid:durableId="615865586">
    <w:abstractNumId w:val="72"/>
  </w:num>
  <w:num w:numId="33" w16cid:durableId="639918810">
    <w:abstractNumId w:val="89"/>
  </w:num>
  <w:num w:numId="34" w16cid:durableId="688873780">
    <w:abstractNumId w:val="8"/>
  </w:num>
  <w:num w:numId="35" w16cid:durableId="691298846">
    <w:abstractNumId w:val="87"/>
  </w:num>
  <w:num w:numId="36" w16cid:durableId="1217279677">
    <w:abstractNumId w:val="97"/>
  </w:num>
  <w:num w:numId="37" w16cid:durableId="1893927808">
    <w:abstractNumId w:val="37"/>
  </w:num>
  <w:num w:numId="38" w16cid:durableId="1314456371">
    <w:abstractNumId w:val="96"/>
  </w:num>
  <w:num w:numId="39" w16cid:durableId="90199614">
    <w:abstractNumId w:val="76"/>
  </w:num>
  <w:num w:numId="40" w16cid:durableId="948319019">
    <w:abstractNumId w:val="64"/>
  </w:num>
  <w:num w:numId="41" w16cid:durableId="682822070">
    <w:abstractNumId w:val="65"/>
  </w:num>
  <w:num w:numId="42" w16cid:durableId="1456098792">
    <w:abstractNumId w:val="54"/>
  </w:num>
  <w:num w:numId="43" w16cid:durableId="1515533916">
    <w:abstractNumId w:val="71"/>
  </w:num>
  <w:num w:numId="44" w16cid:durableId="2071726020">
    <w:abstractNumId w:val="32"/>
  </w:num>
  <w:num w:numId="45" w16cid:durableId="1940481793">
    <w:abstractNumId w:val="9"/>
  </w:num>
  <w:num w:numId="46" w16cid:durableId="546336547">
    <w:abstractNumId w:val="91"/>
  </w:num>
  <w:num w:numId="47" w16cid:durableId="1169058576">
    <w:abstractNumId w:val="83"/>
  </w:num>
  <w:num w:numId="48" w16cid:durableId="1102723015">
    <w:abstractNumId w:val="16"/>
  </w:num>
  <w:num w:numId="49" w16cid:durableId="1999264238">
    <w:abstractNumId w:val="107"/>
  </w:num>
  <w:num w:numId="50" w16cid:durableId="1403530309">
    <w:abstractNumId w:val="53"/>
  </w:num>
  <w:num w:numId="51" w16cid:durableId="1473522879">
    <w:abstractNumId w:val="17"/>
  </w:num>
  <w:num w:numId="52" w16cid:durableId="1020550385">
    <w:abstractNumId w:val="78"/>
  </w:num>
  <w:num w:numId="53" w16cid:durableId="460731321">
    <w:abstractNumId w:val="88"/>
  </w:num>
  <w:num w:numId="54" w16cid:durableId="78184565">
    <w:abstractNumId w:val="20"/>
  </w:num>
  <w:num w:numId="55" w16cid:durableId="508102186">
    <w:abstractNumId w:val="49"/>
  </w:num>
  <w:num w:numId="56" w16cid:durableId="557203165">
    <w:abstractNumId w:val="11"/>
  </w:num>
  <w:num w:numId="57" w16cid:durableId="1430547311">
    <w:abstractNumId w:val="86"/>
  </w:num>
  <w:num w:numId="58" w16cid:durableId="146364517">
    <w:abstractNumId w:val="57"/>
  </w:num>
  <w:num w:numId="59" w16cid:durableId="1650133792">
    <w:abstractNumId w:val="102"/>
  </w:num>
  <w:num w:numId="60" w16cid:durableId="1524395266">
    <w:abstractNumId w:val="98"/>
  </w:num>
  <w:num w:numId="61" w16cid:durableId="677850308">
    <w:abstractNumId w:val="30"/>
  </w:num>
  <w:num w:numId="62" w16cid:durableId="476068543">
    <w:abstractNumId w:val="2"/>
  </w:num>
  <w:num w:numId="63" w16cid:durableId="1251044014">
    <w:abstractNumId w:val="1"/>
  </w:num>
  <w:num w:numId="64" w16cid:durableId="1455900701">
    <w:abstractNumId w:val="90"/>
  </w:num>
  <w:num w:numId="65" w16cid:durableId="1080366622">
    <w:abstractNumId w:val="70"/>
  </w:num>
  <w:num w:numId="66" w16cid:durableId="1728647547">
    <w:abstractNumId w:val="26"/>
  </w:num>
  <w:num w:numId="67" w16cid:durableId="1115707866">
    <w:abstractNumId w:val="51"/>
  </w:num>
  <w:num w:numId="68" w16cid:durableId="1268541538">
    <w:abstractNumId w:val="63"/>
  </w:num>
  <w:num w:numId="69" w16cid:durableId="478496400">
    <w:abstractNumId w:val="36"/>
  </w:num>
  <w:num w:numId="70" w16cid:durableId="1776487018">
    <w:abstractNumId w:val="73"/>
  </w:num>
  <w:num w:numId="71" w16cid:durableId="770319616">
    <w:abstractNumId w:val="14"/>
  </w:num>
  <w:num w:numId="72" w16cid:durableId="46489230">
    <w:abstractNumId w:val="13"/>
  </w:num>
  <w:num w:numId="73" w16cid:durableId="1793589903">
    <w:abstractNumId w:val="56"/>
  </w:num>
  <w:num w:numId="74" w16cid:durableId="765421879">
    <w:abstractNumId w:val="81"/>
  </w:num>
  <w:num w:numId="75" w16cid:durableId="43334451">
    <w:abstractNumId w:val="58"/>
  </w:num>
  <w:num w:numId="76" w16cid:durableId="1192911990">
    <w:abstractNumId w:val="12"/>
  </w:num>
  <w:num w:numId="77" w16cid:durableId="809904640">
    <w:abstractNumId w:val="69"/>
  </w:num>
  <w:num w:numId="78" w16cid:durableId="1867013118">
    <w:abstractNumId w:val="95"/>
  </w:num>
  <w:num w:numId="79" w16cid:durableId="181162976">
    <w:abstractNumId w:val="46"/>
  </w:num>
  <w:num w:numId="80" w16cid:durableId="83038580">
    <w:abstractNumId w:val="3"/>
  </w:num>
  <w:num w:numId="81" w16cid:durableId="447240227">
    <w:abstractNumId w:val="6"/>
  </w:num>
  <w:num w:numId="82" w16cid:durableId="325938971">
    <w:abstractNumId w:val="35"/>
  </w:num>
  <w:num w:numId="83" w16cid:durableId="1195386529">
    <w:abstractNumId w:val="43"/>
  </w:num>
  <w:num w:numId="84" w16cid:durableId="768889055">
    <w:abstractNumId w:val="25"/>
  </w:num>
  <w:num w:numId="85" w16cid:durableId="1353189503">
    <w:abstractNumId w:val="39"/>
  </w:num>
  <w:num w:numId="86" w16cid:durableId="566189231">
    <w:abstractNumId w:val="15"/>
  </w:num>
  <w:num w:numId="87" w16cid:durableId="240454450">
    <w:abstractNumId w:val="41"/>
  </w:num>
  <w:num w:numId="88" w16cid:durableId="1052342429">
    <w:abstractNumId w:val="18"/>
  </w:num>
  <w:num w:numId="89" w16cid:durableId="205916157">
    <w:abstractNumId w:val="84"/>
  </w:num>
  <w:num w:numId="90" w16cid:durableId="1784381396">
    <w:abstractNumId w:val="44"/>
  </w:num>
  <w:num w:numId="91" w16cid:durableId="826556154">
    <w:abstractNumId w:val="47"/>
  </w:num>
  <w:num w:numId="92" w16cid:durableId="416828201">
    <w:abstractNumId w:val="93"/>
  </w:num>
  <w:num w:numId="93" w16cid:durableId="1357199353">
    <w:abstractNumId w:val="108"/>
  </w:num>
  <w:num w:numId="94" w16cid:durableId="252052831">
    <w:abstractNumId w:val="7"/>
  </w:num>
  <w:num w:numId="95" w16cid:durableId="1223710756">
    <w:abstractNumId w:val="38"/>
  </w:num>
  <w:num w:numId="96" w16cid:durableId="1072966099">
    <w:abstractNumId w:val="27"/>
  </w:num>
  <w:num w:numId="97" w16cid:durableId="1987010803">
    <w:abstractNumId w:val="42"/>
  </w:num>
  <w:num w:numId="98" w16cid:durableId="894774763">
    <w:abstractNumId w:val="94"/>
  </w:num>
  <w:num w:numId="99" w16cid:durableId="272052411">
    <w:abstractNumId w:val="33"/>
  </w:num>
  <w:num w:numId="100" w16cid:durableId="1005474716">
    <w:abstractNumId w:val="48"/>
  </w:num>
  <w:num w:numId="101" w16cid:durableId="177817832">
    <w:abstractNumId w:val="74"/>
  </w:num>
  <w:num w:numId="102" w16cid:durableId="1598558457">
    <w:abstractNumId w:val="40"/>
  </w:num>
  <w:num w:numId="103" w16cid:durableId="1414542717">
    <w:abstractNumId w:val="50"/>
  </w:num>
  <w:num w:numId="104" w16cid:durableId="509758874">
    <w:abstractNumId w:val="34"/>
  </w:num>
  <w:num w:numId="105" w16cid:durableId="732199165">
    <w:abstractNumId w:val="59"/>
  </w:num>
  <w:num w:numId="106" w16cid:durableId="1070150299">
    <w:abstractNumId w:val="62"/>
  </w:num>
  <w:num w:numId="107" w16cid:durableId="1199320802">
    <w:abstractNumId w:val="24"/>
  </w:num>
  <w:num w:numId="108" w16cid:durableId="1092550821">
    <w:abstractNumId w:val="80"/>
  </w:num>
  <w:num w:numId="109" w16cid:durableId="13987013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43E"/>
    <w:rsid w:val="001A37AC"/>
    <w:rsid w:val="001A5227"/>
    <w:rsid w:val="00282903"/>
    <w:rsid w:val="004972A3"/>
    <w:rsid w:val="00562D8E"/>
    <w:rsid w:val="00570E95"/>
    <w:rsid w:val="00783463"/>
    <w:rsid w:val="00B73DFF"/>
    <w:rsid w:val="00EE65B5"/>
    <w:rsid w:val="00F2343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7150B"/>
  <w15:chartTrackingRefBased/>
  <w15:docId w15:val="{6B8A6D88-7AB8-4513-BF23-C077B6076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43E"/>
    <w:rPr>
      <w:kern w:val="2"/>
      <w:szCs w:val="22"/>
      <w:lang w:bidi="ar-SA"/>
      <w14:ligatures w14:val="standardContextual"/>
    </w:rPr>
  </w:style>
  <w:style w:type="paragraph" w:styleId="Heading1">
    <w:name w:val="heading 1"/>
    <w:basedOn w:val="Normal"/>
    <w:next w:val="Normal"/>
    <w:link w:val="Heading1Char"/>
    <w:uiPriority w:val="9"/>
    <w:qFormat/>
    <w:rsid w:val="00F2343E"/>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F2343E"/>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F2343E"/>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F234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34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34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4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4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4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43E"/>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F2343E"/>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F2343E"/>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F234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34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34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4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4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43E"/>
    <w:rPr>
      <w:rFonts w:eastAsiaTheme="majorEastAsia" w:cstheme="majorBidi"/>
      <w:color w:val="272727" w:themeColor="text1" w:themeTint="D8"/>
    </w:rPr>
  </w:style>
  <w:style w:type="paragraph" w:styleId="Title">
    <w:name w:val="Title"/>
    <w:basedOn w:val="Normal"/>
    <w:next w:val="Normal"/>
    <w:link w:val="TitleChar"/>
    <w:uiPriority w:val="10"/>
    <w:qFormat/>
    <w:rsid w:val="00F2343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2343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2343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2343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2343E"/>
    <w:pPr>
      <w:spacing w:before="160"/>
      <w:jc w:val="center"/>
    </w:pPr>
    <w:rPr>
      <w:i/>
      <w:iCs/>
      <w:color w:val="404040" w:themeColor="text1" w:themeTint="BF"/>
    </w:rPr>
  </w:style>
  <w:style w:type="character" w:customStyle="1" w:styleId="QuoteChar">
    <w:name w:val="Quote Char"/>
    <w:basedOn w:val="DefaultParagraphFont"/>
    <w:link w:val="Quote"/>
    <w:uiPriority w:val="29"/>
    <w:rsid w:val="00F2343E"/>
    <w:rPr>
      <w:i/>
      <w:iCs/>
      <w:color w:val="404040" w:themeColor="text1" w:themeTint="BF"/>
    </w:rPr>
  </w:style>
  <w:style w:type="paragraph" w:styleId="ListParagraph">
    <w:name w:val="List Paragraph"/>
    <w:basedOn w:val="Normal"/>
    <w:uiPriority w:val="34"/>
    <w:qFormat/>
    <w:rsid w:val="00F2343E"/>
    <w:pPr>
      <w:ind w:left="720"/>
      <w:contextualSpacing/>
    </w:pPr>
  </w:style>
  <w:style w:type="character" w:styleId="IntenseEmphasis">
    <w:name w:val="Intense Emphasis"/>
    <w:basedOn w:val="DefaultParagraphFont"/>
    <w:uiPriority w:val="21"/>
    <w:qFormat/>
    <w:rsid w:val="00F2343E"/>
    <w:rPr>
      <w:i/>
      <w:iCs/>
      <w:color w:val="2F5496" w:themeColor="accent1" w:themeShade="BF"/>
    </w:rPr>
  </w:style>
  <w:style w:type="paragraph" w:styleId="IntenseQuote">
    <w:name w:val="Intense Quote"/>
    <w:basedOn w:val="Normal"/>
    <w:next w:val="Normal"/>
    <w:link w:val="IntenseQuoteChar"/>
    <w:uiPriority w:val="30"/>
    <w:qFormat/>
    <w:rsid w:val="00F234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343E"/>
    <w:rPr>
      <w:i/>
      <w:iCs/>
      <w:color w:val="2F5496" w:themeColor="accent1" w:themeShade="BF"/>
    </w:rPr>
  </w:style>
  <w:style w:type="character" w:styleId="IntenseReference">
    <w:name w:val="Intense Reference"/>
    <w:basedOn w:val="DefaultParagraphFont"/>
    <w:uiPriority w:val="32"/>
    <w:qFormat/>
    <w:rsid w:val="00F2343E"/>
    <w:rPr>
      <w:b/>
      <w:bCs/>
      <w:smallCaps/>
      <w:color w:val="2F5496" w:themeColor="accent1" w:themeShade="BF"/>
      <w:spacing w:val="5"/>
    </w:rPr>
  </w:style>
  <w:style w:type="paragraph" w:styleId="NormalWeb">
    <w:name w:val="Normal (Web)"/>
    <w:basedOn w:val="Normal"/>
    <w:uiPriority w:val="99"/>
    <w:semiHidden/>
    <w:unhideWhenUsed/>
    <w:rsid w:val="00F2343E"/>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F2343E"/>
    <w:rPr>
      <w:b/>
      <w:bCs/>
    </w:rPr>
  </w:style>
  <w:style w:type="character" w:styleId="Emphasis">
    <w:name w:val="Emphasis"/>
    <w:basedOn w:val="DefaultParagraphFont"/>
    <w:uiPriority w:val="20"/>
    <w:qFormat/>
    <w:rsid w:val="00F2343E"/>
    <w:rPr>
      <w:i/>
      <w:iCs/>
    </w:rPr>
  </w:style>
  <w:style w:type="paragraph" w:styleId="Footer">
    <w:name w:val="footer"/>
    <w:basedOn w:val="Normal"/>
    <w:link w:val="FooterChar"/>
    <w:uiPriority w:val="99"/>
    <w:unhideWhenUsed/>
    <w:rsid w:val="00F23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43E"/>
    <w:rPr>
      <w:kern w:val="2"/>
      <w:szCs w:val="22"/>
      <w:lang w:bidi="ar-SA"/>
      <w14:ligatures w14:val="standardContextual"/>
    </w:rPr>
  </w:style>
  <w:style w:type="table" w:styleId="PlainTable1">
    <w:name w:val="Plain Table 1"/>
    <w:basedOn w:val="TableNormal"/>
    <w:uiPriority w:val="41"/>
    <w:rsid w:val="00F2343E"/>
    <w:pPr>
      <w:spacing w:after="0" w:line="240" w:lineRule="auto"/>
    </w:pPr>
    <w:rPr>
      <w:kern w:val="2"/>
      <w:szCs w:val="22"/>
      <w:lang w:bidi="ar-SA"/>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925">
      <w:bodyDiv w:val="1"/>
      <w:marLeft w:val="0"/>
      <w:marRight w:val="0"/>
      <w:marTop w:val="0"/>
      <w:marBottom w:val="0"/>
      <w:divBdr>
        <w:top w:val="none" w:sz="0" w:space="0" w:color="auto"/>
        <w:left w:val="none" w:sz="0" w:space="0" w:color="auto"/>
        <w:bottom w:val="none" w:sz="0" w:space="0" w:color="auto"/>
        <w:right w:val="none" w:sz="0" w:space="0" w:color="auto"/>
      </w:divBdr>
    </w:div>
    <w:div w:id="52507075">
      <w:bodyDiv w:val="1"/>
      <w:marLeft w:val="0"/>
      <w:marRight w:val="0"/>
      <w:marTop w:val="0"/>
      <w:marBottom w:val="0"/>
      <w:divBdr>
        <w:top w:val="none" w:sz="0" w:space="0" w:color="auto"/>
        <w:left w:val="none" w:sz="0" w:space="0" w:color="auto"/>
        <w:bottom w:val="none" w:sz="0" w:space="0" w:color="auto"/>
        <w:right w:val="none" w:sz="0" w:space="0" w:color="auto"/>
      </w:divBdr>
    </w:div>
    <w:div w:id="53547276">
      <w:bodyDiv w:val="1"/>
      <w:marLeft w:val="0"/>
      <w:marRight w:val="0"/>
      <w:marTop w:val="0"/>
      <w:marBottom w:val="0"/>
      <w:divBdr>
        <w:top w:val="none" w:sz="0" w:space="0" w:color="auto"/>
        <w:left w:val="none" w:sz="0" w:space="0" w:color="auto"/>
        <w:bottom w:val="none" w:sz="0" w:space="0" w:color="auto"/>
        <w:right w:val="none" w:sz="0" w:space="0" w:color="auto"/>
      </w:divBdr>
    </w:div>
    <w:div w:id="107743372">
      <w:bodyDiv w:val="1"/>
      <w:marLeft w:val="0"/>
      <w:marRight w:val="0"/>
      <w:marTop w:val="0"/>
      <w:marBottom w:val="0"/>
      <w:divBdr>
        <w:top w:val="none" w:sz="0" w:space="0" w:color="auto"/>
        <w:left w:val="none" w:sz="0" w:space="0" w:color="auto"/>
        <w:bottom w:val="none" w:sz="0" w:space="0" w:color="auto"/>
        <w:right w:val="none" w:sz="0" w:space="0" w:color="auto"/>
      </w:divBdr>
      <w:divsChild>
        <w:div w:id="1414888914">
          <w:marLeft w:val="0"/>
          <w:marRight w:val="0"/>
          <w:marTop w:val="0"/>
          <w:marBottom w:val="0"/>
          <w:divBdr>
            <w:top w:val="none" w:sz="0" w:space="0" w:color="auto"/>
            <w:left w:val="none" w:sz="0" w:space="0" w:color="auto"/>
            <w:bottom w:val="none" w:sz="0" w:space="0" w:color="auto"/>
            <w:right w:val="none" w:sz="0" w:space="0" w:color="auto"/>
          </w:divBdr>
          <w:divsChild>
            <w:div w:id="924532681">
              <w:marLeft w:val="0"/>
              <w:marRight w:val="0"/>
              <w:marTop w:val="0"/>
              <w:marBottom w:val="0"/>
              <w:divBdr>
                <w:top w:val="none" w:sz="0" w:space="0" w:color="auto"/>
                <w:left w:val="none" w:sz="0" w:space="0" w:color="auto"/>
                <w:bottom w:val="none" w:sz="0" w:space="0" w:color="auto"/>
                <w:right w:val="none" w:sz="0" w:space="0" w:color="auto"/>
              </w:divBdr>
            </w:div>
            <w:div w:id="647899143">
              <w:marLeft w:val="0"/>
              <w:marRight w:val="0"/>
              <w:marTop w:val="0"/>
              <w:marBottom w:val="0"/>
              <w:divBdr>
                <w:top w:val="none" w:sz="0" w:space="0" w:color="auto"/>
                <w:left w:val="none" w:sz="0" w:space="0" w:color="auto"/>
                <w:bottom w:val="none" w:sz="0" w:space="0" w:color="auto"/>
                <w:right w:val="none" w:sz="0" w:space="0" w:color="auto"/>
              </w:divBdr>
            </w:div>
            <w:div w:id="630791784">
              <w:marLeft w:val="0"/>
              <w:marRight w:val="0"/>
              <w:marTop w:val="0"/>
              <w:marBottom w:val="0"/>
              <w:divBdr>
                <w:top w:val="none" w:sz="0" w:space="0" w:color="auto"/>
                <w:left w:val="none" w:sz="0" w:space="0" w:color="auto"/>
                <w:bottom w:val="none" w:sz="0" w:space="0" w:color="auto"/>
                <w:right w:val="none" w:sz="0" w:space="0" w:color="auto"/>
              </w:divBdr>
            </w:div>
            <w:div w:id="241725673">
              <w:marLeft w:val="0"/>
              <w:marRight w:val="0"/>
              <w:marTop w:val="0"/>
              <w:marBottom w:val="0"/>
              <w:divBdr>
                <w:top w:val="none" w:sz="0" w:space="0" w:color="auto"/>
                <w:left w:val="none" w:sz="0" w:space="0" w:color="auto"/>
                <w:bottom w:val="none" w:sz="0" w:space="0" w:color="auto"/>
                <w:right w:val="none" w:sz="0" w:space="0" w:color="auto"/>
              </w:divBdr>
            </w:div>
            <w:div w:id="1185050304">
              <w:marLeft w:val="0"/>
              <w:marRight w:val="0"/>
              <w:marTop w:val="0"/>
              <w:marBottom w:val="0"/>
              <w:divBdr>
                <w:top w:val="none" w:sz="0" w:space="0" w:color="auto"/>
                <w:left w:val="none" w:sz="0" w:space="0" w:color="auto"/>
                <w:bottom w:val="none" w:sz="0" w:space="0" w:color="auto"/>
                <w:right w:val="none" w:sz="0" w:space="0" w:color="auto"/>
              </w:divBdr>
            </w:div>
            <w:div w:id="1977249481">
              <w:marLeft w:val="0"/>
              <w:marRight w:val="0"/>
              <w:marTop w:val="0"/>
              <w:marBottom w:val="0"/>
              <w:divBdr>
                <w:top w:val="none" w:sz="0" w:space="0" w:color="auto"/>
                <w:left w:val="none" w:sz="0" w:space="0" w:color="auto"/>
                <w:bottom w:val="none" w:sz="0" w:space="0" w:color="auto"/>
                <w:right w:val="none" w:sz="0" w:space="0" w:color="auto"/>
              </w:divBdr>
            </w:div>
            <w:div w:id="1142886053">
              <w:marLeft w:val="0"/>
              <w:marRight w:val="0"/>
              <w:marTop w:val="0"/>
              <w:marBottom w:val="0"/>
              <w:divBdr>
                <w:top w:val="none" w:sz="0" w:space="0" w:color="auto"/>
                <w:left w:val="none" w:sz="0" w:space="0" w:color="auto"/>
                <w:bottom w:val="none" w:sz="0" w:space="0" w:color="auto"/>
                <w:right w:val="none" w:sz="0" w:space="0" w:color="auto"/>
              </w:divBdr>
            </w:div>
            <w:div w:id="1727101643">
              <w:marLeft w:val="0"/>
              <w:marRight w:val="0"/>
              <w:marTop w:val="0"/>
              <w:marBottom w:val="0"/>
              <w:divBdr>
                <w:top w:val="none" w:sz="0" w:space="0" w:color="auto"/>
                <w:left w:val="none" w:sz="0" w:space="0" w:color="auto"/>
                <w:bottom w:val="none" w:sz="0" w:space="0" w:color="auto"/>
                <w:right w:val="none" w:sz="0" w:space="0" w:color="auto"/>
              </w:divBdr>
            </w:div>
            <w:div w:id="1648588189">
              <w:marLeft w:val="0"/>
              <w:marRight w:val="0"/>
              <w:marTop w:val="0"/>
              <w:marBottom w:val="0"/>
              <w:divBdr>
                <w:top w:val="none" w:sz="0" w:space="0" w:color="auto"/>
                <w:left w:val="none" w:sz="0" w:space="0" w:color="auto"/>
                <w:bottom w:val="none" w:sz="0" w:space="0" w:color="auto"/>
                <w:right w:val="none" w:sz="0" w:space="0" w:color="auto"/>
              </w:divBdr>
            </w:div>
            <w:div w:id="563956414">
              <w:marLeft w:val="0"/>
              <w:marRight w:val="0"/>
              <w:marTop w:val="0"/>
              <w:marBottom w:val="0"/>
              <w:divBdr>
                <w:top w:val="none" w:sz="0" w:space="0" w:color="auto"/>
                <w:left w:val="none" w:sz="0" w:space="0" w:color="auto"/>
                <w:bottom w:val="none" w:sz="0" w:space="0" w:color="auto"/>
                <w:right w:val="none" w:sz="0" w:space="0" w:color="auto"/>
              </w:divBdr>
            </w:div>
            <w:div w:id="1964534719">
              <w:marLeft w:val="0"/>
              <w:marRight w:val="0"/>
              <w:marTop w:val="0"/>
              <w:marBottom w:val="0"/>
              <w:divBdr>
                <w:top w:val="none" w:sz="0" w:space="0" w:color="auto"/>
                <w:left w:val="none" w:sz="0" w:space="0" w:color="auto"/>
                <w:bottom w:val="none" w:sz="0" w:space="0" w:color="auto"/>
                <w:right w:val="none" w:sz="0" w:space="0" w:color="auto"/>
              </w:divBdr>
            </w:div>
            <w:div w:id="741633992">
              <w:marLeft w:val="0"/>
              <w:marRight w:val="0"/>
              <w:marTop w:val="0"/>
              <w:marBottom w:val="0"/>
              <w:divBdr>
                <w:top w:val="none" w:sz="0" w:space="0" w:color="auto"/>
                <w:left w:val="none" w:sz="0" w:space="0" w:color="auto"/>
                <w:bottom w:val="none" w:sz="0" w:space="0" w:color="auto"/>
                <w:right w:val="none" w:sz="0" w:space="0" w:color="auto"/>
              </w:divBdr>
            </w:div>
            <w:div w:id="1761026717">
              <w:marLeft w:val="0"/>
              <w:marRight w:val="0"/>
              <w:marTop w:val="0"/>
              <w:marBottom w:val="0"/>
              <w:divBdr>
                <w:top w:val="none" w:sz="0" w:space="0" w:color="auto"/>
                <w:left w:val="none" w:sz="0" w:space="0" w:color="auto"/>
                <w:bottom w:val="none" w:sz="0" w:space="0" w:color="auto"/>
                <w:right w:val="none" w:sz="0" w:space="0" w:color="auto"/>
              </w:divBdr>
            </w:div>
            <w:div w:id="44180843">
              <w:marLeft w:val="0"/>
              <w:marRight w:val="0"/>
              <w:marTop w:val="0"/>
              <w:marBottom w:val="0"/>
              <w:divBdr>
                <w:top w:val="none" w:sz="0" w:space="0" w:color="auto"/>
                <w:left w:val="none" w:sz="0" w:space="0" w:color="auto"/>
                <w:bottom w:val="none" w:sz="0" w:space="0" w:color="auto"/>
                <w:right w:val="none" w:sz="0" w:space="0" w:color="auto"/>
              </w:divBdr>
            </w:div>
            <w:div w:id="377781864">
              <w:marLeft w:val="0"/>
              <w:marRight w:val="0"/>
              <w:marTop w:val="0"/>
              <w:marBottom w:val="0"/>
              <w:divBdr>
                <w:top w:val="none" w:sz="0" w:space="0" w:color="auto"/>
                <w:left w:val="none" w:sz="0" w:space="0" w:color="auto"/>
                <w:bottom w:val="none" w:sz="0" w:space="0" w:color="auto"/>
                <w:right w:val="none" w:sz="0" w:space="0" w:color="auto"/>
              </w:divBdr>
            </w:div>
            <w:div w:id="199360704">
              <w:marLeft w:val="0"/>
              <w:marRight w:val="0"/>
              <w:marTop w:val="0"/>
              <w:marBottom w:val="0"/>
              <w:divBdr>
                <w:top w:val="none" w:sz="0" w:space="0" w:color="auto"/>
                <w:left w:val="none" w:sz="0" w:space="0" w:color="auto"/>
                <w:bottom w:val="none" w:sz="0" w:space="0" w:color="auto"/>
                <w:right w:val="none" w:sz="0" w:space="0" w:color="auto"/>
              </w:divBdr>
            </w:div>
            <w:div w:id="1036854200">
              <w:marLeft w:val="0"/>
              <w:marRight w:val="0"/>
              <w:marTop w:val="0"/>
              <w:marBottom w:val="0"/>
              <w:divBdr>
                <w:top w:val="none" w:sz="0" w:space="0" w:color="auto"/>
                <w:left w:val="none" w:sz="0" w:space="0" w:color="auto"/>
                <w:bottom w:val="none" w:sz="0" w:space="0" w:color="auto"/>
                <w:right w:val="none" w:sz="0" w:space="0" w:color="auto"/>
              </w:divBdr>
            </w:div>
            <w:div w:id="1784377603">
              <w:marLeft w:val="0"/>
              <w:marRight w:val="0"/>
              <w:marTop w:val="0"/>
              <w:marBottom w:val="0"/>
              <w:divBdr>
                <w:top w:val="none" w:sz="0" w:space="0" w:color="auto"/>
                <w:left w:val="none" w:sz="0" w:space="0" w:color="auto"/>
                <w:bottom w:val="none" w:sz="0" w:space="0" w:color="auto"/>
                <w:right w:val="none" w:sz="0" w:space="0" w:color="auto"/>
              </w:divBdr>
            </w:div>
            <w:div w:id="758598777">
              <w:marLeft w:val="0"/>
              <w:marRight w:val="0"/>
              <w:marTop w:val="0"/>
              <w:marBottom w:val="0"/>
              <w:divBdr>
                <w:top w:val="none" w:sz="0" w:space="0" w:color="auto"/>
                <w:left w:val="none" w:sz="0" w:space="0" w:color="auto"/>
                <w:bottom w:val="none" w:sz="0" w:space="0" w:color="auto"/>
                <w:right w:val="none" w:sz="0" w:space="0" w:color="auto"/>
              </w:divBdr>
            </w:div>
            <w:div w:id="1488865773">
              <w:marLeft w:val="0"/>
              <w:marRight w:val="0"/>
              <w:marTop w:val="0"/>
              <w:marBottom w:val="0"/>
              <w:divBdr>
                <w:top w:val="none" w:sz="0" w:space="0" w:color="auto"/>
                <w:left w:val="none" w:sz="0" w:space="0" w:color="auto"/>
                <w:bottom w:val="none" w:sz="0" w:space="0" w:color="auto"/>
                <w:right w:val="none" w:sz="0" w:space="0" w:color="auto"/>
              </w:divBdr>
            </w:div>
            <w:div w:id="653265298">
              <w:marLeft w:val="0"/>
              <w:marRight w:val="0"/>
              <w:marTop w:val="0"/>
              <w:marBottom w:val="0"/>
              <w:divBdr>
                <w:top w:val="none" w:sz="0" w:space="0" w:color="auto"/>
                <w:left w:val="none" w:sz="0" w:space="0" w:color="auto"/>
                <w:bottom w:val="none" w:sz="0" w:space="0" w:color="auto"/>
                <w:right w:val="none" w:sz="0" w:space="0" w:color="auto"/>
              </w:divBdr>
            </w:div>
            <w:div w:id="1103375706">
              <w:marLeft w:val="0"/>
              <w:marRight w:val="0"/>
              <w:marTop w:val="0"/>
              <w:marBottom w:val="0"/>
              <w:divBdr>
                <w:top w:val="none" w:sz="0" w:space="0" w:color="auto"/>
                <w:left w:val="none" w:sz="0" w:space="0" w:color="auto"/>
                <w:bottom w:val="none" w:sz="0" w:space="0" w:color="auto"/>
                <w:right w:val="none" w:sz="0" w:space="0" w:color="auto"/>
              </w:divBdr>
            </w:div>
            <w:div w:id="1503159618">
              <w:marLeft w:val="0"/>
              <w:marRight w:val="0"/>
              <w:marTop w:val="0"/>
              <w:marBottom w:val="0"/>
              <w:divBdr>
                <w:top w:val="none" w:sz="0" w:space="0" w:color="auto"/>
                <w:left w:val="none" w:sz="0" w:space="0" w:color="auto"/>
                <w:bottom w:val="none" w:sz="0" w:space="0" w:color="auto"/>
                <w:right w:val="none" w:sz="0" w:space="0" w:color="auto"/>
              </w:divBdr>
            </w:div>
            <w:div w:id="1219584195">
              <w:marLeft w:val="0"/>
              <w:marRight w:val="0"/>
              <w:marTop w:val="0"/>
              <w:marBottom w:val="0"/>
              <w:divBdr>
                <w:top w:val="none" w:sz="0" w:space="0" w:color="auto"/>
                <w:left w:val="none" w:sz="0" w:space="0" w:color="auto"/>
                <w:bottom w:val="none" w:sz="0" w:space="0" w:color="auto"/>
                <w:right w:val="none" w:sz="0" w:space="0" w:color="auto"/>
              </w:divBdr>
            </w:div>
            <w:div w:id="1192452079">
              <w:marLeft w:val="0"/>
              <w:marRight w:val="0"/>
              <w:marTop w:val="0"/>
              <w:marBottom w:val="0"/>
              <w:divBdr>
                <w:top w:val="none" w:sz="0" w:space="0" w:color="auto"/>
                <w:left w:val="none" w:sz="0" w:space="0" w:color="auto"/>
                <w:bottom w:val="none" w:sz="0" w:space="0" w:color="auto"/>
                <w:right w:val="none" w:sz="0" w:space="0" w:color="auto"/>
              </w:divBdr>
            </w:div>
            <w:div w:id="2111773089">
              <w:marLeft w:val="0"/>
              <w:marRight w:val="0"/>
              <w:marTop w:val="0"/>
              <w:marBottom w:val="0"/>
              <w:divBdr>
                <w:top w:val="none" w:sz="0" w:space="0" w:color="auto"/>
                <w:left w:val="none" w:sz="0" w:space="0" w:color="auto"/>
                <w:bottom w:val="none" w:sz="0" w:space="0" w:color="auto"/>
                <w:right w:val="none" w:sz="0" w:space="0" w:color="auto"/>
              </w:divBdr>
            </w:div>
            <w:div w:id="1336225197">
              <w:marLeft w:val="0"/>
              <w:marRight w:val="0"/>
              <w:marTop w:val="0"/>
              <w:marBottom w:val="0"/>
              <w:divBdr>
                <w:top w:val="none" w:sz="0" w:space="0" w:color="auto"/>
                <w:left w:val="none" w:sz="0" w:space="0" w:color="auto"/>
                <w:bottom w:val="none" w:sz="0" w:space="0" w:color="auto"/>
                <w:right w:val="none" w:sz="0" w:space="0" w:color="auto"/>
              </w:divBdr>
            </w:div>
            <w:div w:id="1735275166">
              <w:marLeft w:val="0"/>
              <w:marRight w:val="0"/>
              <w:marTop w:val="0"/>
              <w:marBottom w:val="0"/>
              <w:divBdr>
                <w:top w:val="none" w:sz="0" w:space="0" w:color="auto"/>
                <w:left w:val="none" w:sz="0" w:space="0" w:color="auto"/>
                <w:bottom w:val="none" w:sz="0" w:space="0" w:color="auto"/>
                <w:right w:val="none" w:sz="0" w:space="0" w:color="auto"/>
              </w:divBdr>
            </w:div>
            <w:div w:id="2120761174">
              <w:marLeft w:val="0"/>
              <w:marRight w:val="0"/>
              <w:marTop w:val="0"/>
              <w:marBottom w:val="0"/>
              <w:divBdr>
                <w:top w:val="none" w:sz="0" w:space="0" w:color="auto"/>
                <w:left w:val="none" w:sz="0" w:space="0" w:color="auto"/>
                <w:bottom w:val="none" w:sz="0" w:space="0" w:color="auto"/>
                <w:right w:val="none" w:sz="0" w:space="0" w:color="auto"/>
              </w:divBdr>
            </w:div>
            <w:div w:id="1361472104">
              <w:marLeft w:val="0"/>
              <w:marRight w:val="0"/>
              <w:marTop w:val="0"/>
              <w:marBottom w:val="0"/>
              <w:divBdr>
                <w:top w:val="none" w:sz="0" w:space="0" w:color="auto"/>
                <w:left w:val="none" w:sz="0" w:space="0" w:color="auto"/>
                <w:bottom w:val="none" w:sz="0" w:space="0" w:color="auto"/>
                <w:right w:val="none" w:sz="0" w:space="0" w:color="auto"/>
              </w:divBdr>
            </w:div>
            <w:div w:id="831679377">
              <w:marLeft w:val="0"/>
              <w:marRight w:val="0"/>
              <w:marTop w:val="0"/>
              <w:marBottom w:val="0"/>
              <w:divBdr>
                <w:top w:val="none" w:sz="0" w:space="0" w:color="auto"/>
                <w:left w:val="none" w:sz="0" w:space="0" w:color="auto"/>
                <w:bottom w:val="none" w:sz="0" w:space="0" w:color="auto"/>
                <w:right w:val="none" w:sz="0" w:space="0" w:color="auto"/>
              </w:divBdr>
            </w:div>
            <w:div w:id="1082946922">
              <w:marLeft w:val="0"/>
              <w:marRight w:val="0"/>
              <w:marTop w:val="0"/>
              <w:marBottom w:val="0"/>
              <w:divBdr>
                <w:top w:val="none" w:sz="0" w:space="0" w:color="auto"/>
                <w:left w:val="none" w:sz="0" w:space="0" w:color="auto"/>
                <w:bottom w:val="none" w:sz="0" w:space="0" w:color="auto"/>
                <w:right w:val="none" w:sz="0" w:space="0" w:color="auto"/>
              </w:divBdr>
            </w:div>
            <w:div w:id="512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5470">
      <w:bodyDiv w:val="1"/>
      <w:marLeft w:val="0"/>
      <w:marRight w:val="0"/>
      <w:marTop w:val="0"/>
      <w:marBottom w:val="0"/>
      <w:divBdr>
        <w:top w:val="none" w:sz="0" w:space="0" w:color="auto"/>
        <w:left w:val="none" w:sz="0" w:space="0" w:color="auto"/>
        <w:bottom w:val="none" w:sz="0" w:space="0" w:color="auto"/>
        <w:right w:val="none" w:sz="0" w:space="0" w:color="auto"/>
      </w:divBdr>
    </w:div>
    <w:div w:id="250356127">
      <w:bodyDiv w:val="1"/>
      <w:marLeft w:val="0"/>
      <w:marRight w:val="0"/>
      <w:marTop w:val="0"/>
      <w:marBottom w:val="0"/>
      <w:divBdr>
        <w:top w:val="none" w:sz="0" w:space="0" w:color="auto"/>
        <w:left w:val="none" w:sz="0" w:space="0" w:color="auto"/>
        <w:bottom w:val="none" w:sz="0" w:space="0" w:color="auto"/>
        <w:right w:val="none" w:sz="0" w:space="0" w:color="auto"/>
      </w:divBdr>
    </w:div>
    <w:div w:id="357587371">
      <w:bodyDiv w:val="1"/>
      <w:marLeft w:val="0"/>
      <w:marRight w:val="0"/>
      <w:marTop w:val="0"/>
      <w:marBottom w:val="0"/>
      <w:divBdr>
        <w:top w:val="none" w:sz="0" w:space="0" w:color="auto"/>
        <w:left w:val="none" w:sz="0" w:space="0" w:color="auto"/>
        <w:bottom w:val="none" w:sz="0" w:space="0" w:color="auto"/>
        <w:right w:val="none" w:sz="0" w:space="0" w:color="auto"/>
      </w:divBdr>
    </w:div>
    <w:div w:id="476729937">
      <w:bodyDiv w:val="1"/>
      <w:marLeft w:val="0"/>
      <w:marRight w:val="0"/>
      <w:marTop w:val="0"/>
      <w:marBottom w:val="0"/>
      <w:divBdr>
        <w:top w:val="none" w:sz="0" w:space="0" w:color="auto"/>
        <w:left w:val="none" w:sz="0" w:space="0" w:color="auto"/>
        <w:bottom w:val="none" w:sz="0" w:space="0" w:color="auto"/>
        <w:right w:val="none" w:sz="0" w:space="0" w:color="auto"/>
      </w:divBdr>
      <w:divsChild>
        <w:div w:id="1510296537">
          <w:marLeft w:val="0"/>
          <w:marRight w:val="0"/>
          <w:marTop w:val="0"/>
          <w:marBottom w:val="0"/>
          <w:divBdr>
            <w:top w:val="none" w:sz="0" w:space="0" w:color="auto"/>
            <w:left w:val="none" w:sz="0" w:space="0" w:color="auto"/>
            <w:bottom w:val="none" w:sz="0" w:space="0" w:color="auto"/>
            <w:right w:val="none" w:sz="0" w:space="0" w:color="auto"/>
          </w:divBdr>
          <w:divsChild>
            <w:div w:id="1035932435">
              <w:marLeft w:val="0"/>
              <w:marRight w:val="0"/>
              <w:marTop w:val="0"/>
              <w:marBottom w:val="0"/>
              <w:divBdr>
                <w:top w:val="none" w:sz="0" w:space="0" w:color="auto"/>
                <w:left w:val="none" w:sz="0" w:space="0" w:color="auto"/>
                <w:bottom w:val="none" w:sz="0" w:space="0" w:color="auto"/>
                <w:right w:val="none" w:sz="0" w:space="0" w:color="auto"/>
              </w:divBdr>
            </w:div>
          </w:divsChild>
        </w:div>
        <w:div w:id="1372999256">
          <w:marLeft w:val="0"/>
          <w:marRight w:val="0"/>
          <w:marTop w:val="0"/>
          <w:marBottom w:val="0"/>
          <w:divBdr>
            <w:top w:val="none" w:sz="0" w:space="0" w:color="auto"/>
            <w:left w:val="none" w:sz="0" w:space="0" w:color="auto"/>
            <w:bottom w:val="none" w:sz="0" w:space="0" w:color="auto"/>
            <w:right w:val="none" w:sz="0" w:space="0" w:color="auto"/>
          </w:divBdr>
          <w:divsChild>
            <w:div w:id="1135415292">
              <w:marLeft w:val="0"/>
              <w:marRight w:val="0"/>
              <w:marTop w:val="0"/>
              <w:marBottom w:val="0"/>
              <w:divBdr>
                <w:top w:val="none" w:sz="0" w:space="0" w:color="auto"/>
                <w:left w:val="none" w:sz="0" w:space="0" w:color="auto"/>
                <w:bottom w:val="none" w:sz="0" w:space="0" w:color="auto"/>
                <w:right w:val="none" w:sz="0" w:space="0" w:color="auto"/>
              </w:divBdr>
            </w:div>
          </w:divsChild>
        </w:div>
        <w:div w:id="2114133675">
          <w:marLeft w:val="0"/>
          <w:marRight w:val="0"/>
          <w:marTop w:val="0"/>
          <w:marBottom w:val="0"/>
          <w:divBdr>
            <w:top w:val="none" w:sz="0" w:space="0" w:color="auto"/>
            <w:left w:val="none" w:sz="0" w:space="0" w:color="auto"/>
            <w:bottom w:val="none" w:sz="0" w:space="0" w:color="auto"/>
            <w:right w:val="none" w:sz="0" w:space="0" w:color="auto"/>
          </w:divBdr>
          <w:divsChild>
            <w:div w:id="12188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0653">
      <w:bodyDiv w:val="1"/>
      <w:marLeft w:val="0"/>
      <w:marRight w:val="0"/>
      <w:marTop w:val="0"/>
      <w:marBottom w:val="0"/>
      <w:divBdr>
        <w:top w:val="none" w:sz="0" w:space="0" w:color="auto"/>
        <w:left w:val="none" w:sz="0" w:space="0" w:color="auto"/>
        <w:bottom w:val="none" w:sz="0" w:space="0" w:color="auto"/>
        <w:right w:val="none" w:sz="0" w:space="0" w:color="auto"/>
      </w:divBdr>
    </w:div>
    <w:div w:id="611208678">
      <w:bodyDiv w:val="1"/>
      <w:marLeft w:val="0"/>
      <w:marRight w:val="0"/>
      <w:marTop w:val="0"/>
      <w:marBottom w:val="0"/>
      <w:divBdr>
        <w:top w:val="none" w:sz="0" w:space="0" w:color="auto"/>
        <w:left w:val="none" w:sz="0" w:space="0" w:color="auto"/>
        <w:bottom w:val="none" w:sz="0" w:space="0" w:color="auto"/>
        <w:right w:val="none" w:sz="0" w:space="0" w:color="auto"/>
      </w:divBdr>
    </w:div>
    <w:div w:id="662977232">
      <w:bodyDiv w:val="1"/>
      <w:marLeft w:val="0"/>
      <w:marRight w:val="0"/>
      <w:marTop w:val="0"/>
      <w:marBottom w:val="0"/>
      <w:divBdr>
        <w:top w:val="none" w:sz="0" w:space="0" w:color="auto"/>
        <w:left w:val="none" w:sz="0" w:space="0" w:color="auto"/>
        <w:bottom w:val="none" w:sz="0" w:space="0" w:color="auto"/>
        <w:right w:val="none" w:sz="0" w:space="0" w:color="auto"/>
      </w:divBdr>
    </w:div>
    <w:div w:id="744454460">
      <w:bodyDiv w:val="1"/>
      <w:marLeft w:val="0"/>
      <w:marRight w:val="0"/>
      <w:marTop w:val="0"/>
      <w:marBottom w:val="0"/>
      <w:divBdr>
        <w:top w:val="none" w:sz="0" w:space="0" w:color="auto"/>
        <w:left w:val="none" w:sz="0" w:space="0" w:color="auto"/>
        <w:bottom w:val="none" w:sz="0" w:space="0" w:color="auto"/>
        <w:right w:val="none" w:sz="0" w:space="0" w:color="auto"/>
      </w:divBdr>
    </w:div>
    <w:div w:id="843741469">
      <w:bodyDiv w:val="1"/>
      <w:marLeft w:val="0"/>
      <w:marRight w:val="0"/>
      <w:marTop w:val="0"/>
      <w:marBottom w:val="0"/>
      <w:divBdr>
        <w:top w:val="none" w:sz="0" w:space="0" w:color="auto"/>
        <w:left w:val="none" w:sz="0" w:space="0" w:color="auto"/>
        <w:bottom w:val="none" w:sz="0" w:space="0" w:color="auto"/>
        <w:right w:val="none" w:sz="0" w:space="0" w:color="auto"/>
      </w:divBdr>
      <w:divsChild>
        <w:div w:id="799374896">
          <w:marLeft w:val="0"/>
          <w:marRight w:val="0"/>
          <w:marTop w:val="0"/>
          <w:marBottom w:val="0"/>
          <w:divBdr>
            <w:top w:val="none" w:sz="0" w:space="0" w:color="auto"/>
            <w:left w:val="none" w:sz="0" w:space="0" w:color="auto"/>
            <w:bottom w:val="none" w:sz="0" w:space="0" w:color="auto"/>
            <w:right w:val="none" w:sz="0" w:space="0" w:color="auto"/>
          </w:divBdr>
          <w:divsChild>
            <w:div w:id="1183518672">
              <w:marLeft w:val="0"/>
              <w:marRight w:val="0"/>
              <w:marTop w:val="0"/>
              <w:marBottom w:val="0"/>
              <w:divBdr>
                <w:top w:val="none" w:sz="0" w:space="0" w:color="auto"/>
                <w:left w:val="none" w:sz="0" w:space="0" w:color="auto"/>
                <w:bottom w:val="none" w:sz="0" w:space="0" w:color="auto"/>
                <w:right w:val="none" w:sz="0" w:space="0" w:color="auto"/>
              </w:divBdr>
            </w:div>
          </w:divsChild>
        </w:div>
        <w:div w:id="1167862579">
          <w:marLeft w:val="0"/>
          <w:marRight w:val="0"/>
          <w:marTop w:val="0"/>
          <w:marBottom w:val="0"/>
          <w:divBdr>
            <w:top w:val="none" w:sz="0" w:space="0" w:color="auto"/>
            <w:left w:val="none" w:sz="0" w:space="0" w:color="auto"/>
            <w:bottom w:val="none" w:sz="0" w:space="0" w:color="auto"/>
            <w:right w:val="none" w:sz="0" w:space="0" w:color="auto"/>
          </w:divBdr>
          <w:divsChild>
            <w:div w:id="520356500">
              <w:marLeft w:val="0"/>
              <w:marRight w:val="0"/>
              <w:marTop w:val="0"/>
              <w:marBottom w:val="0"/>
              <w:divBdr>
                <w:top w:val="none" w:sz="0" w:space="0" w:color="auto"/>
                <w:left w:val="none" w:sz="0" w:space="0" w:color="auto"/>
                <w:bottom w:val="none" w:sz="0" w:space="0" w:color="auto"/>
                <w:right w:val="none" w:sz="0" w:space="0" w:color="auto"/>
              </w:divBdr>
            </w:div>
            <w:div w:id="1052653357">
              <w:marLeft w:val="0"/>
              <w:marRight w:val="0"/>
              <w:marTop w:val="0"/>
              <w:marBottom w:val="0"/>
              <w:divBdr>
                <w:top w:val="none" w:sz="0" w:space="0" w:color="auto"/>
                <w:left w:val="none" w:sz="0" w:space="0" w:color="auto"/>
                <w:bottom w:val="none" w:sz="0" w:space="0" w:color="auto"/>
                <w:right w:val="none" w:sz="0" w:space="0" w:color="auto"/>
              </w:divBdr>
              <w:divsChild>
                <w:div w:id="1015810140">
                  <w:marLeft w:val="0"/>
                  <w:marRight w:val="0"/>
                  <w:marTop w:val="0"/>
                  <w:marBottom w:val="0"/>
                  <w:divBdr>
                    <w:top w:val="none" w:sz="0" w:space="0" w:color="auto"/>
                    <w:left w:val="none" w:sz="0" w:space="0" w:color="auto"/>
                    <w:bottom w:val="none" w:sz="0" w:space="0" w:color="auto"/>
                    <w:right w:val="none" w:sz="0" w:space="0" w:color="auto"/>
                  </w:divBdr>
                  <w:divsChild>
                    <w:div w:id="21252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6684">
              <w:marLeft w:val="0"/>
              <w:marRight w:val="0"/>
              <w:marTop w:val="0"/>
              <w:marBottom w:val="0"/>
              <w:divBdr>
                <w:top w:val="none" w:sz="0" w:space="0" w:color="auto"/>
                <w:left w:val="none" w:sz="0" w:space="0" w:color="auto"/>
                <w:bottom w:val="none" w:sz="0" w:space="0" w:color="auto"/>
                <w:right w:val="none" w:sz="0" w:space="0" w:color="auto"/>
              </w:divBdr>
            </w:div>
          </w:divsChild>
        </w:div>
        <w:div w:id="950553132">
          <w:marLeft w:val="0"/>
          <w:marRight w:val="0"/>
          <w:marTop w:val="0"/>
          <w:marBottom w:val="0"/>
          <w:divBdr>
            <w:top w:val="none" w:sz="0" w:space="0" w:color="auto"/>
            <w:left w:val="none" w:sz="0" w:space="0" w:color="auto"/>
            <w:bottom w:val="none" w:sz="0" w:space="0" w:color="auto"/>
            <w:right w:val="none" w:sz="0" w:space="0" w:color="auto"/>
          </w:divBdr>
          <w:divsChild>
            <w:div w:id="1808624672">
              <w:marLeft w:val="0"/>
              <w:marRight w:val="0"/>
              <w:marTop w:val="0"/>
              <w:marBottom w:val="0"/>
              <w:divBdr>
                <w:top w:val="none" w:sz="0" w:space="0" w:color="auto"/>
                <w:left w:val="none" w:sz="0" w:space="0" w:color="auto"/>
                <w:bottom w:val="none" w:sz="0" w:space="0" w:color="auto"/>
                <w:right w:val="none" w:sz="0" w:space="0" w:color="auto"/>
              </w:divBdr>
            </w:div>
          </w:divsChild>
        </w:div>
        <w:div w:id="1936746403">
          <w:marLeft w:val="0"/>
          <w:marRight w:val="0"/>
          <w:marTop w:val="0"/>
          <w:marBottom w:val="0"/>
          <w:divBdr>
            <w:top w:val="none" w:sz="0" w:space="0" w:color="auto"/>
            <w:left w:val="none" w:sz="0" w:space="0" w:color="auto"/>
            <w:bottom w:val="none" w:sz="0" w:space="0" w:color="auto"/>
            <w:right w:val="none" w:sz="0" w:space="0" w:color="auto"/>
          </w:divBdr>
          <w:divsChild>
            <w:div w:id="626279555">
              <w:marLeft w:val="0"/>
              <w:marRight w:val="0"/>
              <w:marTop w:val="0"/>
              <w:marBottom w:val="0"/>
              <w:divBdr>
                <w:top w:val="none" w:sz="0" w:space="0" w:color="auto"/>
                <w:left w:val="none" w:sz="0" w:space="0" w:color="auto"/>
                <w:bottom w:val="none" w:sz="0" w:space="0" w:color="auto"/>
                <w:right w:val="none" w:sz="0" w:space="0" w:color="auto"/>
              </w:divBdr>
            </w:div>
          </w:divsChild>
        </w:div>
        <w:div w:id="463544510">
          <w:marLeft w:val="0"/>
          <w:marRight w:val="0"/>
          <w:marTop w:val="0"/>
          <w:marBottom w:val="0"/>
          <w:divBdr>
            <w:top w:val="none" w:sz="0" w:space="0" w:color="auto"/>
            <w:left w:val="none" w:sz="0" w:space="0" w:color="auto"/>
            <w:bottom w:val="none" w:sz="0" w:space="0" w:color="auto"/>
            <w:right w:val="none" w:sz="0" w:space="0" w:color="auto"/>
          </w:divBdr>
          <w:divsChild>
            <w:div w:id="839196256">
              <w:marLeft w:val="0"/>
              <w:marRight w:val="0"/>
              <w:marTop w:val="0"/>
              <w:marBottom w:val="0"/>
              <w:divBdr>
                <w:top w:val="none" w:sz="0" w:space="0" w:color="auto"/>
                <w:left w:val="none" w:sz="0" w:space="0" w:color="auto"/>
                <w:bottom w:val="none" w:sz="0" w:space="0" w:color="auto"/>
                <w:right w:val="none" w:sz="0" w:space="0" w:color="auto"/>
              </w:divBdr>
            </w:div>
            <w:div w:id="181549350">
              <w:marLeft w:val="0"/>
              <w:marRight w:val="0"/>
              <w:marTop w:val="0"/>
              <w:marBottom w:val="0"/>
              <w:divBdr>
                <w:top w:val="none" w:sz="0" w:space="0" w:color="auto"/>
                <w:left w:val="none" w:sz="0" w:space="0" w:color="auto"/>
                <w:bottom w:val="none" w:sz="0" w:space="0" w:color="auto"/>
                <w:right w:val="none" w:sz="0" w:space="0" w:color="auto"/>
              </w:divBdr>
              <w:divsChild>
                <w:div w:id="2139182463">
                  <w:marLeft w:val="0"/>
                  <w:marRight w:val="0"/>
                  <w:marTop w:val="0"/>
                  <w:marBottom w:val="0"/>
                  <w:divBdr>
                    <w:top w:val="none" w:sz="0" w:space="0" w:color="auto"/>
                    <w:left w:val="none" w:sz="0" w:space="0" w:color="auto"/>
                    <w:bottom w:val="none" w:sz="0" w:space="0" w:color="auto"/>
                    <w:right w:val="none" w:sz="0" w:space="0" w:color="auto"/>
                  </w:divBdr>
                  <w:divsChild>
                    <w:div w:id="1431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3938">
      <w:bodyDiv w:val="1"/>
      <w:marLeft w:val="0"/>
      <w:marRight w:val="0"/>
      <w:marTop w:val="0"/>
      <w:marBottom w:val="0"/>
      <w:divBdr>
        <w:top w:val="none" w:sz="0" w:space="0" w:color="auto"/>
        <w:left w:val="none" w:sz="0" w:space="0" w:color="auto"/>
        <w:bottom w:val="none" w:sz="0" w:space="0" w:color="auto"/>
        <w:right w:val="none" w:sz="0" w:space="0" w:color="auto"/>
      </w:divBdr>
    </w:div>
    <w:div w:id="893543965">
      <w:bodyDiv w:val="1"/>
      <w:marLeft w:val="0"/>
      <w:marRight w:val="0"/>
      <w:marTop w:val="0"/>
      <w:marBottom w:val="0"/>
      <w:divBdr>
        <w:top w:val="none" w:sz="0" w:space="0" w:color="auto"/>
        <w:left w:val="none" w:sz="0" w:space="0" w:color="auto"/>
        <w:bottom w:val="none" w:sz="0" w:space="0" w:color="auto"/>
        <w:right w:val="none" w:sz="0" w:space="0" w:color="auto"/>
      </w:divBdr>
    </w:div>
    <w:div w:id="898858043">
      <w:bodyDiv w:val="1"/>
      <w:marLeft w:val="0"/>
      <w:marRight w:val="0"/>
      <w:marTop w:val="0"/>
      <w:marBottom w:val="0"/>
      <w:divBdr>
        <w:top w:val="none" w:sz="0" w:space="0" w:color="auto"/>
        <w:left w:val="none" w:sz="0" w:space="0" w:color="auto"/>
        <w:bottom w:val="none" w:sz="0" w:space="0" w:color="auto"/>
        <w:right w:val="none" w:sz="0" w:space="0" w:color="auto"/>
      </w:divBdr>
      <w:divsChild>
        <w:div w:id="657075917">
          <w:marLeft w:val="0"/>
          <w:marRight w:val="0"/>
          <w:marTop w:val="0"/>
          <w:marBottom w:val="0"/>
          <w:divBdr>
            <w:top w:val="none" w:sz="0" w:space="0" w:color="auto"/>
            <w:left w:val="none" w:sz="0" w:space="0" w:color="auto"/>
            <w:bottom w:val="none" w:sz="0" w:space="0" w:color="auto"/>
            <w:right w:val="none" w:sz="0" w:space="0" w:color="auto"/>
          </w:divBdr>
          <w:divsChild>
            <w:div w:id="427653236">
              <w:marLeft w:val="0"/>
              <w:marRight w:val="0"/>
              <w:marTop w:val="0"/>
              <w:marBottom w:val="0"/>
              <w:divBdr>
                <w:top w:val="none" w:sz="0" w:space="0" w:color="auto"/>
                <w:left w:val="none" w:sz="0" w:space="0" w:color="auto"/>
                <w:bottom w:val="none" w:sz="0" w:space="0" w:color="auto"/>
                <w:right w:val="none" w:sz="0" w:space="0" w:color="auto"/>
              </w:divBdr>
            </w:div>
          </w:divsChild>
        </w:div>
        <w:div w:id="218371048">
          <w:marLeft w:val="0"/>
          <w:marRight w:val="0"/>
          <w:marTop w:val="0"/>
          <w:marBottom w:val="0"/>
          <w:divBdr>
            <w:top w:val="none" w:sz="0" w:space="0" w:color="auto"/>
            <w:left w:val="none" w:sz="0" w:space="0" w:color="auto"/>
            <w:bottom w:val="none" w:sz="0" w:space="0" w:color="auto"/>
            <w:right w:val="none" w:sz="0" w:space="0" w:color="auto"/>
          </w:divBdr>
          <w:divsChild>
            <w:div w:id="822041649">
              <w:marLeft w:val="0"/>
              <w:marRight w:val="0"/>
              <w:marTop w:val="0"/>
              <w:marBottom w:val="0"/>
              <w:divBdr>
                <w:top w:val="none" w:sz="0" w:space="0" w:color="auto"/>
                <w:left w:val="none" w:sz="0" w:space="0" w:color="auto"/>
                <w:bottom w:val="none" w:sz="0" w:space="0" w:color="auto"/>
                <w:right w:val="none" w:sz="0" w:space="0" w:color="auto"/>
              </w:divBdr>
            </w:div>
            <w:div w:id="1587491567">
              <w:marLeft w:val="0"/>
              <w:marRight w:val="0"/>
              <w:marTop w:val="0"/>
              <w:marBottom w:val="0"/>
              <w:divBdr>
                <w:top w:val="none" w:sz="0" w:space="0" w:color="auto"/>
                <w:left w:val="none" w:sz="0" w:space="0" w:color="auto"/>
                <w:bottom w:val="none" w:sz="0" w:space="0" w:color="auto"/>
                <w:right w:val="none" w:sz="0" w:space="0" w:color="auto"/>
              </w:divBdr>
              <w:divsChild>
                <w:div w:id="535967000">
                  <w:marLeft w:val="0"/>
                  <w:marRight w:val="0"/>
                  <w:marTop w:val="0"/>
                  <w:marBottom w:val="0"/>
                  <w:divBdr>
                    <w:top w:val="none" w:sz="0" w:space="0" w:color="auto"/>
                    <w:left w:val="none" w:sz="0" w:space="0" w:color="auto"/>
                    <w:bottom w:val="none" w:sz="0" w:space="0" w:color="auto"/>
                    <w:right w:val="none" w:sz="0" w:space="0" w:color="auto"/>
                  </w:divBdr>
                  <w:divsChild>
                    <w:div w:id="17499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662">
              <w:marLeft w:val="0"/>
              <w:marRight w:val="0"/>
              <w:marTop w:val="0"/>
              <w:marBottom w:val="0"/>
              <w:divBdr>
                <w:top w:val="none" w:sz="0" w:space="0" w:color="auto"/>
                <w:left w:val="none" w:sz="0" w:space="0" w:color="auto"/>
                <w:bottom w:val="none" w:sz="0" w:space="0" w:color="auto"/>
                <w:right w:val="none" w:sz="0" w:space="0" w:color="auto"/>
              </w:divBdr>
            </w:div>
          </w:divsChild>
        </w:div>
        <w:div w:id="846021990">
          <w:marLeft w:val="0"/>
          <w:marRight w:val="0"/>
          <w:marTop w:val="0"/>
          <w:marBottom w:val="0"/>
          <w:divBdr>
            <w:top w:val="none" w:sz="0" w:space="0" w:color="auto"/>
            <w:left w:val="none" w:sz="0" w:space="0" w:color="auto"/>
            <w:bottom w:val="none" w:sz="0" w:space="0" w:color="auto"/>
            <w:right w:val="none" w:sz="0" w:space="0" w:color="auto"/>
          </w:divBdr>
          <w:divsChild>
            <w:div w:id="1268199188">
              <w:marLeft w:val="0"/>
              <w:marRight w:val="0"/>
              <w:marTop w:val="0"/>
              <w:marBottom w:val="0"/>
              <w:divBdr>
                <w:top w:val="none" w:sz="0" w:space="0" w:color="auto"/>
                <w:left w:val="none" w:sz="0" w:space="0" w:color="auto"/>
                <w:bottom w:val="none" w:sz="0" w:space="0" w:color="auto"/>
                <w:right w:val="none" w:sz="0" w:space="0" w:color="auto"/>
              </w:divBdr>
            </w:div>
          </w:divsChild>
        </w:div>
        <w:div w:id="1925870962">
          <w:marLeft w:val="0"/>
          <w:marRight w:val="0"/>
          <w:marTop w:val="0"/>
          <w:marBottom w:val="0"/>
          <w:divBdr>
            <w:top w:val="none" w:sz="0" w:space="0" w:color="auto"/>
            <w:left w:val="none" w:sz="0" w:space="0" w:color="auto"/>
            <w:bottom w:val="none" w:sz="0" w:space="0" w:color="auto"/>
            <w:right w:val="none" w:sz="0" w:space="0" w:color="auto"/>
          </w:divBdr>
          <w:divsChild>
            <w:div w:id="1081411891">
              <w:marLeft w:val="0"/>
              <w:marRight w:val="0"/>
              <w:marTop w:val="0"/>
              <w:marBottom w:val="0"/>
              <w:divBdr>
                <w:top w:val="none" w:sz="0" w:space="0" w:color="auto"/>
                <w:left w:val="none" w:sz="0" w:space="0" w:color="auto"/>
                <w:bottom w:val="none" w:sz="0" w:space="0" w:color="auto"/>
                <w:right w:val="none" w:sz="0" w:space="0" w:color="auto"/>
              </w:divBdr>
            </w:div>
          </w:divsChild>
        </w:div>
        <w:div w:id="1029140472">
          <w:marLeft w:val="0"/>
          <w:marRight w:val="0"/>
          <w:marTop w:val="0"/>
          <w:marBottom w:val="0"/>
          <w:divBdr>
            <w:top w:val="none" w:sz="0" w:space="0" w:color="auto"/>
            <w:left w:val="none" w:sz="0" w:space="0" w:color="auto"/>
            <w:bottom w:val="none" w:sz="0" w:space="0" w:color="auto"/>
            <w:right w:val="none" w:sz="0" w:space="0" w:color="auto"/>
          </w:divBdr>
          <w:divsChild>
            <w:div w:id="314651242">
              <w:marLeft w:val="0"/>
              <w:marRight w:val="0"/>
              <w:marTop w:val="0"/>
              <w:marBottom w:val="0"/>
              <w:divBdr>
                <w:top w:val="none" w:sz="0" w:space="0" w:color="auto"/>
                <w:left w:val="none" w:sz="0" w:space="0" w:color="auto"/>
                <w:bottom w:val="none" w:sz="0" w:space="0" w:color="auto"/>
                <w:right w:val="none" w:sz="0" w:space="0" w:color="auto"/>
              </w:divBdr>
            </w:div>
            <w:div w:id="29645557">
              <w:marLeft w:val="0"/>
              <w:marRight w:val="0"/>
              <w:marTop w:val="0"/>
              <w:marBottom w:val="0"/>
              <w:divBdr>
                <w:top w:val="none" w:sz="0" w:space="0" w:color="auto"/>
                <w:left w:val="none" w:sz="0" w:space="0" w:color="auto"/>
                <w:bottom w:val="none" w:sz="0" w:space="0" w:color="auto"/>
                <w:right w:val="none" w:sz="0" w:space="0" w:color="auto"/>
              </w:divBdr>
              <w:divsChild>
                <w:div w:id="1352684903">
                  <w:marLeft w:val="0"/>
                  <w:marRight w:val="0"/>
                  <w:marTop w:val="0"/>
                  <w:marBottom w:val="0"/>
                  <w:divBdr>
                    <w:top w:val="none" w:sz="0" w:space="0" w:color="auto"/>
                    <w:left w:val="none" w:sz="0" w:space="0" w:color="auto"/>
                    <w:bottom w:val="none" w:sz="0" w:space="0" w:color="auto"/>
                    <w:right w:val="none" w:sz="0" w:space="0" w:color="auto"/>
                  </w:divBdr>
                  <w:divsChild>
                    <w:div w:id="6748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499">
      <w:bodyDiv w:val="1"/>
      <w:marLeft w:val="0"/>
      <w:marRight w:val="0"/>
      <w:marTop w:val="0"/>
      <w:marBottom w:val="0"/>
      <w:divBdr>
        <w:top w:val="none" w:sz="0" w:space="0" w:color="auto"/>
        <w:left w:val="none" w:sz="0" w:space="0" w:color="auto"/>
        <w:bottom w:val="none" w:sz="0" w:space="0" w:color="auto"/>
        <w:right w:val="none" w:sz="0" w:space="0" w:color="auto"/>
      </w:divBdr>
      <w:divsChild>
        <w:div w:id="455687501">
          <w:marLeft w:val="0"/>
          <w:marRight w:val="0"/>
          <w:marTop w:val="0"/>
          <w:marBottom w:val="0"/>
          <w:divBdr>
            <w:top w:val="none" w:sz="0" w:space="0" w:color="auto"/>
            <w:left w:val="none" w:sz="0" w:space="0" w:color="auto"/>
            <w:bottom w:val="none" w:sz="0" w:space="0" w:color="auto"/>
            <w:right w:val="none" w:sz="0" w:space="0" w:color="auto"/>
          </w:divBdr>
          <w:divsChild>
            <w:div w:id="298150790">
              <w:marLeft w:val="0"/>
              <w:marRight w:val="0"/>
              <w:marTop w:val="0"/>
              <w:marBottom w:val="0"/>
              <w:divBdr>
                <w:top w:val="none" w:sz="0" w:space="0" w:color="auto"/>
                <w:left w:val="none" w:sz="0" w:space="0" w:color="auto"/>
                <w:bottom w:val="none" w:sz="0" w:space="0" w:color="auto"/>
                <w:right w:val="none" w:sz="0" w:space="0" w:color="auto"/>
              </w:divBdr>
            </w:div>
          </w:divsChild>
        </w:div>
        <w:div w:id="637494451">
          <w:marLeft w:val="0"/>
          <w:marRight w:val="0"/>
          <w:marTop w:val="0"/>
          <w:marBottom w:val="0"/>
          <w:divBdr>
            <w:top w:val="none" w:sz="0" w:space="0" w:color="auto"/>
            <w:left w:val="none" w:sz="0" w:space="0" w:color="auto"/>
            <w:bottom w:val="none" w:sz="0" w:space="0" w:color="auto"/>
            <w:right w:val="none" w:sz="0" w:space="0" w:color="auto"/>
          </w:divBdr>
          <w:divsChild>
            <w:div w:id="1615474652">
              <w:marLeft w:val="0"/>
              <w:marRight w:val="0"/>
              <w:marTop w:val="0"/>
              <w:marBottom w:val="0"/>
              <w:divBdr>
                <w:top w:val="none" w:sz="0" w:space="0" w:color="auto"/>
                <w:left w:val="none" w:sz="0" w:space="0" w:color="auto"/>
                <w:bottom w:val="none" w:sz="0" w:space="0" w:color="auto"/>
                <w:right w:val="none" w:sz="0" w:space="0" w:color="auto"/>
              </w:divBdr>
            </w:div>
          </w:divsChild>
        </w:div>
        <w:div w:id="1379285471">
          <w:marLeft w:val="0"/>
          <w:marRight w:val="0"/>
          <w:marTop w:val="0"/>
          <w:marBottom w:val="0"/>
          <w:divBdr>
            <w:top w:val="none" w:sz="0" w:space="0" w:color="auto"/>
            <w:left w:val="none" w:sz="0" w:space="0" w:color="auto"/>
            <w:bottom w:val="none" w:sz="0" w:space="0" w:color="auto"/>
            <w:right w:val="none" w:sz="0" w:space="0" w:color="auto"/>
          </w:divBdr>
          <w:divsChild>
            <w:div w:id="1990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1461">
      <w:bodyDiv w:val="1"/>
      <w:marLeft w:val="0"/>
      <w:marRight w:val="0"/>
      <w:marTop w:val="0"/>
      <w:marBottom w:val="0"/>
      <w:divBdr>
        <w:top w:val="none" w:sz="0" w:space="0" w:color="auto"/>
        <w:left w:val="none" w:sz="0" w:space="0" w:color="auto"/>
        <w:bottom w:val="none" w:sz="0" w:space="0" w:color="auto"/>
        <w:right w:val="none" w:sz="0" w:space="0" w:color="auto"/>
      </w:divBdr>
    </w:div>
    <w:div w:id="1096318596">
      <w:bodyDiv w:val="1"/>
      <w:marLeft w:val="0"/>
      <w:marRight w:val="0"/>
      <w:marTop w:val="0"/>
      <w:marBottom w:val="0"/>
      <w:divBdr>
        <w:top w:val="none" w:sz="0" w:space="0" w:color="auto"/>
        <w:left w:val="none" w:sz="0" w:space="0" w:color="auto"/>
        <w:bottom w:val="none" w:sz="0" w:space="0" w:color="auto"/>
        <w:right w:val="none" w:sz="0" w:space="0" w:color="auto"/>
      </w:divBdr>
    </w:div>
    <w:div w:id="1105883991">
      <w:bodyDiv w:val="1"/>
      <w:marLeft w:val="0"/>
      <w:marRight w:val="0"/>
      <w:marTop w:val="0"/>
      <w:marBottom w:val="0"/>
      <w:divBdr>
        <w:top w:val="none" w:sz="0" w:space="0" w:color="auto"/>
        <w:left w:val="none" w:sz="0" w:space="0" w:color="auto"/>
        <w:bottom w:val="none" w:sz="0" w:space="0" w:color="auto"/>
        <w:right w:val="none" w:sz="0" w:space="0" w:color="auto"/>
      </w:divBdr>
    </w:div>
    <w:div w:id="1291283671">
      <w:bodyDiv w:val="1"/>
      <w:marLeft w:val="0"/>
      <w:marRight w:val="0"/>
      <w:marTop w:val="0"/>
      <w:marBottom w:val="0"/>
      <w:divBdr>
        <w:top w:val="none" w:sz="0" w:space="0" w:color="auto"/>
        <w:left w:val="none" w:sz="0" w:space="0" w:color="auto"/>
        <w:bottom w:val="none" w:sz="0" w:space="0" w:color="auto"/>
        <w:right w:val="none" w:sz="0" w:space="0" w:color="auto"/>
      </w:divBdr>
    </w:div>
    <w:div w:id="1365790971">
      <w:bodyDiv w:val="1"/>
      <w:marLeft w:val="0"/>
      <w:marRight w:val="0"/>
      <w:marTop w:val="0"/>
      <w:marBottom w:val="0"/>
      <w:divBdr>
        <w:top w:val="none" w:sz="0" w:space="0" w:color="auto"/>
        <w:left w:val="none" w:sz="0" w:space="0" w:color="auto"/>
        <w:bottom w:val="none" w:sz="0" w:space="0" w:color="auto"/>
        <w:right w:val="none" w:sz="0" w:space="0" w:color="auto"/>
      </w:divBdr>
      <w:divsChild>
        <w:div w:id="1108624397">
          <w:marLeft w:val="0"/>
          <w:marRight w:val="0"/>
          <w:marTop w:val="0"/>
          <w:marBottom w:val="0"/>
          <w:divBdr>
            <w:top w:val="none" w:sz="0" w:space="0" w:color="auto"/>
            <w:left w:val="none" w:sz="0" w:space="0" w:color="auto"/>
            <w:bottom w:val="none" w:sz="0" w:space="0" w:color="auto"/>
            <w:right w:val="none" w:sz="0" w:space="0" w:color="auto"/>
          </w:divBdr>
          <w:divsChild>
            <w:div w:id="1715233010">
              <w:marLeft w:val="0"/>
              <w:marRight w:val="0"/>
              <w:marTop w:val="0"/>
              <w:marBottom w:val="0"/>
              <w:divBdr>
                <w:top w:val="none" w:sz="0" w:space="0" w:color="auto"/>
                <w:left w:val="none" w:sz="0" w:space="0" w:color="auto"/>
                <w:bottom w:val="none" w:sz="0" w:space="0" w:color="auto"/>
                <w:right w:val="none" w:sz="0" w:space="0" w:color="auto"/>
              </w:divBdr>
            </w:div>
          </w:divsChild>
        </w:div>
        <w:div w:id="1834445426">
          <w:marLeft w:val="0"/>
          <w:marRight w:val="0"/>
          <w:marTop w:val="0"/>
          <w:marBottom w:val="0"/>
          <w:divBdr>
            <w:top w:val="none" w:sz="0" w:space="0" w:color="auto"/>
            <w:left w:val="none" w:sz="0" w:space="0" w:color="auto"/>
            <w:bottom w:val="none" w:sz="0" w:space="0" w:color="auto"/>
            <w:right w:val="none" w:sz="0" w:space="0" w:color="auto"/>
          </w:divBdr>
          <w:divsChild>
            <w:div w:id="4126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3367">
      <w:bodyDiv w:val="1"/>
      <w:marLeft w:val="0"/>
      <w:marRight w:val="0"/>
      <w:marTop w:val="0"/>
      <w:marBottom w:val="0"/>
      <w:divBdr>
        <w:top w:val="none" w:sz="0" w:space="0" w:color="auto"/>
        <w:left w:val="none" w:sz="0" w:space="0" w:color="auto"/>
        <w:bottom w:val="none" w:sz="0" w:space="0" w:color="auto"/>
        <w:right w:val="none" w:sz="0" w:space="0" w:color="auto"/>
      </w:divBdr>
    </w:div>
    <w:div w:id="1745445506">
      <w:bodyDiv w:val="1"/>
      <w:marLeft w:val="0"/>
      <w:marRight w:val="0"/>
      <w:marTop w:val="0"/>
      <w:marBottom w:val="0"/>
      <w:divBdr>
        <w:top w:val="none" w:sz="0" w:space="0" w:color="auto"/>
        <w:left w:val="none" w:sz="0" w:space="0" w:color="auto"/>
        <w:bottom w:val="none" w:sz="0" w:space="0" w:color="auto"/>
        <w:right w:val="none" w:sz="0" w:space="0" w:color="auto"/>
      </w:divBdr>
    </w:div>
    <w:div w:id="1774130065">
      <w:bodyDiv w:val="1"/>
      <w:marLeft w:val="0"/>
      <w:marRight w:val="0"/>
      <w:marTop w:val="0"/>
      <w:marBottom w:val="0"/>
      <w:divBdr>
        <w:top w:val="none" w:sz="0" w:space="0" w:color="auto"/>
        <w:left w:val="none" w:sz="0" w:space="0" w:color="auto"/>
        <w:bottom w:val="none" w:sz="0" w:space="0" w:color="auto"/>
        <w:right w:val="none" w:sz="0" w:space="0" w:color="auto"/>
      </w:divBdr>
    </w:div>
    <w:div w:id="1797798720">
      <w:bodyDiv w:val="1"/>
      <w:marLeft w:val="0"/>
      <w:marRight w:val="0"/>
      <w:marTop w:val="0"/>
      <w:marBottom w:val="0"/>
      <w:divBdr>
        <w:top w:val="none" w:sz="0" w:space="0" w:color="auto"/>
        <w:left w:val="none" w:sz="0" w:space="0" w:color="auto"/>
        <w:bottom w:val="none" w:sz="0" w:space="0" w:color="auto"/>
        <w:right w:val="none" w:sz="0" w:space="0" w:color="auto"/>
      </w:divBdr>
    </w:div>
    <w:div w:id="1892569058">
      <w:bodyDiv w:val="1"/>
      <w:marLeft w:val="0"/>
      <w:marRight w:val="0"/>
      <w:marTop w:val="0"/>
      <w:marBottom w:val="0"/>
      <w:divBdr>
        <w:top w:val="none" w:sz="0" w:space="0" w:color="auto"/>
        <w:left w:val="none" w:sz="0" w:space="0" w:color="auto"/>
        <w:bottom w:val="none" w:sz="0" w:space="0" w:color="auto"/>
        <w:right w:val="none" w:sz="0" w:space="0" w:color="auto"/>
      </w:divBdr>
      <w:divsChild>
        <w:div w:id="1774595763">
          <w:marLeft w:val="0"/>
          <w:marRight w:val="0"/>
          <w:marTop w:val="0"/>
          <w:marBottom w:val="0"/>
          <w:divBdr>
            <w:top w:val="none" w:sz="0" w:space="0" w:color="auto"/>
            <w:left w:val="none" w:sz="0" w:space="0" w:color="auto"/>
            <w:bottom w:val="none" w:sz="0" w:space="0" w:color="auto"/>
            <w:right w:val="none" w:sz="0" w:space="0" w:color="auto"/>
          </w:divBdr>
          <w:divsChild>
            <w:div w:id="418135357">
              <w:marLeft w:val="0"/>
              <w:marRight w:val="0"/>
              <w:marTop w:val="0"/>
              <w:marBottom w:val="0"/>
              <w:divBdr>
                <w:top w:val="none" w:sz="0" w:space="0" w:color="auto"/>
                <w:left w:val="none" w:sz="0" w:space="0" w:color="auto"/>
                <w:bottom w:val="none" w:sz="0" w:space="0" w:color="auto"/>
                <w:right w:val="none" w:sz="0" w:space="0" w:color="auto"/>
              </w:divBdr>
            </w:div>
          </w:divsChild>
        </w:div>
        <w:div w:id="1280722498">
          <w:marLeft w:val="0"/>
          <w:marRight w:val="0"/>
          <w:marTop w:val="0"/>
          <w:marBottom w:val="0"/>
          <w:divBdr>
            <w:top w:val="none" w:sz="0" w:space="0" w:color="auto"/>
            <w:left w:val="none" w:sz="0" w:space="0" w:color="auto"/>
            <w:bottom w:val="none" w:sz="0" w:space="0" w:color="auto"/>
            <w:right w:val="none" w:sz="0" w:space="0" w:color="auto"/>
          </w:divBdr>
          <w:divsChild>
            <w:div w:id="16042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3129">
      <w:bodyDiv w:val="1"/>
      <w:marLeft w:val="0"/>
      <w:marRight w:val="0"/>
      <w:marTop w:val="0"/>
      <w:marBottom w:val="0"/>
      <w:divBdr>
        <w:top w:val="none" w:sz="0" w:space="0" w:color="auto"/>
        <w:left w:val="none" w:sz="0" w:space="0" w:color="auto"/>
        <w:bottom w:val="none" w:sz="0" w:space="0" w:color="auto"/>
        <w:right w:val="none" w:sz="0" w:space="0" w:color="auto"/>
      </w:divBdr>
      <w:divsChild>
        <w:div w:id="306515005">
          <w:marLeft w:val="0"/>
          <w:marRight w:val="0"/>
          <w:marTop w:val="0"/>
          <w:marBottom w:val="0"/>
          <w:divBdr>
            <w:top w:val="none" w:sz="0" w:space="0" w:color="auto"/>
            <w:left w:val="none" w:sz="0" w:space="0" w:color="auto"/>
            <w:bottom w:val="none" w:sz="0" w:space="0" w:color="auto"/>
            <w:right w:val="none" w:sz="0" w:space="0" w:color="auto"/>
          </w:divBdr>
          <w:divsChild>
            <w:div w:id="26490228">
              <w:marLeft w:val="0"/>
              <w:marRight w:val="0"/>
              <w:marTop w:val="0"/>
              <w:marBottom w:val="0"/>
              <w:divBdr>
                <w:top w:val="none" w:sz="0" w:space="0" w:color="auto"/>
                <w:left w:val="none" w:sz="0" w:space="0" w:color="auto"/>
                <w:bottom w:val="none" w:sz="0" w:space="0" w:color="auto"/>
                <w:right w:val="none" w:sz="0" w:space="0" w:color="auto"/>
              </w:divBdr>
            </w:div>
            <w:div w:id="1058288523">
              <w:marLeft w:val="0"/>
              <w:marRight w:val="0"/>
              <w:marTop w:val="0"/>
              <w:marBottom w:val="0"/>
              <w:divBdr>
                <w:top w:val="none" w:sz="0" w:space="0" w:color="auto"/>
                <w:left w:val="none" w:sz="0" w:space="0" w:color="auto"/>
                <w:bottom w:val="none" w:sz="0" w:space="0" w:color="auto"/>
                <w:right w:val="none" w:sz="0" w:space="0" w:color="auto"/>
              </w:divBdr>
            </w:div>
            <w:div w:id="2015843340">
              <w:marLeft w:val="0"/>
              <w:marRight w:val="0"/>
              <w:marTop w:val="0"/>
              <w:marBottom w:val="0"/>
              <w:divBdr>
                <w:top w:val="none" w:sz="0" w:space="0" w:color="auto"/>
                <w:left w:val="none" w:sz="0" w:space="0" w:color="auto"/>
                <w:bottom w:val="none" w:sz="0" w:space="0" w:color="auto"/>
                <w:right w:val="none" w:sz="0" w:space="0" w:color="auto"/>
              </w:divBdr>
            </w:div>
            <w:div w:id="1610353073">
              <w:marLeft w:val="0"/>
              <w:marRight w:val="0"/>
              <w:marTop w:val="0"/>
              <w:marBottom w:val="0"/>
              <w:divBdr>
                <w:top w:val="none" w:sz="0" w:space="0" w:color="auto"/>
                <w:left w:val="none" w:sz="0" w:space="0" w:color="auto"/>
                <w:bottom w:val="none" w:sz="0" w:space="0" w:color="auto"/>
                <w:right w:val="none" w:sz="0" w:space="0" w:color="auto"/>
              </w:divBdr>
            </w:div>
            <w:div w:id="1617564375">
              <w:marLeft w:val="0"/>
              <w:marRight w:val="0"/>
              <w:marTop w:val="0"/>
              <w:marBottom w:val="0"/>
              <w:divBdr>
                <w:top w:val="none" w:sz="0" w:space="0" w:color="auto"/>
                <w:left w:val="none" w:sz="0" w:space="0" w:color="auto"/>
                <w:bottom w:val="none" w:sz="0" w:space="0" w:color="auto"/>
                <w:right w:val="none" w:sz="0" w:space="0" w:color="auto"/>
              </w:divBdr>
            </w:div>
            <w:div w:id="1549101139">
              <w:marLeft w:val="0"/>
              <w:marRight w:val="0"/>
              <w:marTop w:val="0"/>
              <w:marBottom w:val="0"/>
              <w:divBdr>
                <w:top w:val="none" w:sz="0" w:space="0" w:color="auto"/>
                <w:left w:val="none" w:sz="0" w:space="0" w:color="auto"/>
                <w:bottom w:val="none" w:sz="0" w:space="0" w:color="auto"/>
                <w:right w:val="none" w:sz="0" w:space="0" w:color="auto"/>
              </w:divBdr>
            </w:div>
            <w:div w:id="1499149364">
              <w:marLeft w:val="0"/>
              <w:marRight w:val="0"/>
              <w:marTop w:val="0"/>
              <w:marBottom w:val="0"/>
              <w:divBdr>
                <w:top w:val="none" w:sz="0" w:space="0" w:color="auto"/>
                <w:left w:val="none" w:sz="0" w:space="0" w:color="auto"/>
                <w:bottom w:val="none" w:sz="0" w:space="0" w:color="auto"/>
                <w:right w:val="none" w:sz="0" w:space="0" w:color="auto"/>
              </w:divBdr>
            </w:div>
            <w:div w:id="874544630">
              <w:marLeft w:val="0"/>
              <w:marRight w:val="0"/>
              <w:marTop w:val="0"/>
              <w:marBottom w:val="0"/>
              <w:divBdr>
                <w:top w:val="none" w:sz="0" w:space="0" w:color="auto"/>
                <w:left w:val="none" w:sz="0" w:space="0" w:color="auto"/>
                <w:bottom w:val="none" w:sz="0" w:space="0" w:color="auto"/>
                <w:right w:val="none" w:sz="0" w:space="0" w:color="auto"/>
              </w:divBdr>
            </w:div>
            <w:div w:id="1949268999">
              <w:marLeft w:val="0"/>
              <w:marRight w:val="0"/>
              <w:marTop w:val="0"/>
              <w:marBottom w:val="0"/>
              <w:divBdr>
                <w:top w:val="none" w:sz="0" w:space="0" w:color="auto"/>
                <w:left w:val="none" w:sz="0" w:space="0" w:color="auto"/>
                <w:bottom w:val="none" w:sz="0" w:space="0" w:color="auto"/>
                <w:right w:val="none" w:sz="0" w:space="0" w:color="auto"/>
              </w:divBdr>
            </w:div>
            <w:div w:id="1468204038">
              <w:marLeft w:val="0"/>
              <w:marRight w:val="0"/>
              <w:marTop w:val="0"/>
              <w:marBottom w:val="0"/>
              <w:divBdr>
                <w:top w:val="none" w:sz="0" w:space="0" w:color="auto"/>
                <w:left w:val="none" w:sz="0" w:space="0" w:color="auto"/>
                <w:bottom w:val="none" w:sz="0" w:space="0" w:color="auto"/>
                <w:right w:val="none" w:sz="0" w:space="0" w:color="auto"/>
              </w:divBdr>
            </w:div>
            <w:div w:id="1541697900">
              <w:marLeft w:val="0"/>
              <w:marRight w:val="0"/>
              <w:marTop w:val="0"/>
              <w:marBottom w:val="0"/>
              <w:divBdr>
                <w:top w:val="none" w:sz="0" w:space="0" w:color="auto"/>
                <w:left w:val="none" w:sz="0" w:space="0" w:color="auto"/>
                <w:bottom w:val="none" w:sz="0" w:space="0" w:color="auto"/>
                <w:right w:val="none" w:sz="0" w:space="0" w:color="auto"/>
              </w:divBdr>
            </w:div>
            <w:div w:id="1615819444">
              <w:marLeft w:val="0"/>
              <w:marRight w:val="0"/>
              <w:marTop w:val="0"/>
              <w:marBottom w:val="0"/>
              <w:divBdr>
                <w:top w:val="none" w:sz="0" w:space="0" w:color="auto"/>
                <w:left w:val="none" w:sz="0" w:space="0" w:color="auto"/>
                <w:bottom w:val="none" w:sz="0" w:space="0" w:color="auto"/>
                <w:right w:val="none" w:sz="0" w:space="0" w:color="auto"/>
              </w:divBdr>
            </w:div>
            <w:div w:id="106855511">
              <w:marLeft w:val="0"/>
              <w:marRight w:val="0"/>
              <w:marTop w:val="0"/>
              <w:marBottom w:val="0"/>
              <w:divBdr>
                <w:top w:val="none" w:sz="0" w:space="0" w:color="auto"/>
                <w:left w:val="none" w:sz="0" w:space="0" w:color="auto"/>
                <w:bottom w:val="none" w:sz="0" w:space="0" w:color="auto"/>
                <w:right w:val="none" w:sz="0" w:space="0" w:color="auto"/>
              </w:divBdr>
            </w:div>
            <w:div w:id="1384475865">
              <w:marLeft w:val="0"/>
              <w:marRight w:val="0"/>
              <w:marTop w:val="0"/>
              <w:marBottom w:val="0"/>
              <w:divBdr>
                <w:top w:val="none" w:sz="0" w:space="0" w:color="auto"/>
                <w:left w:val="none" w:sz="0" w:space="0" w:color="auto"/>
                <w:bottom w:val="none" w:sz="0" w:space="0" w:color="auto"/>
                <w:right w:val="none" w:sz="0" w:space="0" w:color="auto"/>
              </w:divBdr>
            </w:div>
            <w:div w:id="1502040940">
              <w:marLeft w:val="0"/>
              <w:marRight w:val="0"/>
              <w:marTop w:val="0"/>
              <w:marBottom w:val="0"/>
              <w:divBdr>
                <w:top w:val="none" w:sz="0" w:space="0" w:color="auto"/>
                <w:left w:val="none" w:sz="0" w:space="0" w:color="auto"/>
                <w:bottom w:val="none" w:sz="0" w:space="0" w:color="auto"/>
                <w:right w:val="none" w:sz="0" w:space="0" w:color="auto"/>
              </w:divBdr>
            </w:div>
            <w:div w:id="2028752362">
              <w:marLeft w:val="0"/>
              <w:marRight w:val="0"/>
              <w:marTop w:val="0"/>
              <w:marBottom w:val="0"/>
              <w:divBdr>
                <w:top w:val="none" w:sz="0" w:space="0" w:color="auto"/>
                <w:left w:val="none" w:sz="0" w:space="0" w:color="auto"/>
                <w:bottom w:val="none" w:sz="0" w:space="0" w:color="auto"/>
                <w:right w:val="none" w:sz="0" w:space="0" w:color="auto"/>
              </w:divBdr>
            </w:div>
            <w:div w:id="407307211">
              <w:marLeft w:val="0"/>
              <w:marRight w:val="0"/>
              <w:marTop w:val="0"/>
              <w:marBottom w:val="0"/>
              <w:divBdr>
                <w:top w:val="none" w:sz="0" w:space="0" w:color="auto"/>
                <w:left w:val="none" w:sz="0" w:space="0" w:color="auto"/>
                <w:bottom w:val="none" w:sz="0" w:space="0" w:color="auto"/>
                <w:right w:val="none" w:sz="0" w:space="0" w:color="auto"/>
              </w:divBdr>
            </w:div>
            <w:div w:id="8875589">
              <w:marLeft w:val="0"/>
              <w:marRight w:val="0"/>
              <w:marTop w:val="0"/>
              <w:marBottom w:val="0"/>
              <w:divBdr>
                <w:top w:val="none" w:sz="0" w:space="0" w:color="auto"/>
                <w:left w:val="none" w:sz="0" w:space="0" w:color="auto"/>
                <w:bottom w:val="none" w:sz="0" w:space="0" w:color="auto"/>
                <w:right w:val="none" w:sz="0" w:space="0" w:color="auto"/>
              </w:divBdr>
            </w:div>
            <w:div w:id="1687563059">
              <w:marLeft w:val="0"/>
              <w:marRight w:val="0"/>
              <w:marTop w:val="0"/>
              <w:marBottom w:val="0"/>
              <w:divBdr>
                <w:top w:val="none" w:sz="0" w:space="0" w:color="auto"/>
                <w:left w:val="none" w:sz="0" w:space="0" w:color="auto"/>
                <w:bottom w:val="none" w:sz="0" w:space="0" w:color="auto"/>
                <w:right w:val="none" w:sz="0" w:space="0" w:color="auto"/>
              </w:divBdr>
            </w:div>
            <w:div w:id="1750227141">
              <w:marLeft w:val="0"/>
              <w:marRight w:val="0"/>
              <w:marTop w:val="0"/>
              <w:marBottom w:val="0"/>
              <w:divBdr>
                <w:top w:val="none" w:sz="0" w:space="0" w:color="auto"/>
                <w:left w:val="none" w:sz="0" w:space="0" w:color="auto"/>
                <w:bottom w:val="none" w:sz="0" w:space="0" w:color="auto"/>
                <w:right w:val="none" w:sz="0" w:space="0" w:color="auto"/>
              </w:divBdr>
            </w:div>
            <w:div w:id="496044237">
              <w:marLeft w:val="0"/>
              <w:marRight w:val="0"/>
              <w:marTop w:val="0"/>
              <w:marBottom w:val="0"/>
              <w:divBdr>
                <w:top w:val="none" w:sz="0" w:space="0" w:color="auto"/>
                <w:left w:val="none" w:sz="0" w:space="0" w:color="auto"/>
                <w:bottom w:val="none" w:sz="0" w:space="0" w:color="auto"/>
                <w:right w:val="none" w:sz="0" w:space="0" w:color="auto"/>
              </w:divBdr>
            </w:div>
            <w:div w:id="843403078">
              <w:marLeft w:val="0"/>
              <w:marRight w:val="0"/>
              <w:marTop w:val="0"/>
              <w:marBottom w:val="0"/>
              <w:divBdr>
                <w:top w:val="none" w:sz="0" w:space="0" w:color="auto"/>
                <w:left w:val="none" w:sz="0" w:space="0" w:color="auto"/>
                <w:bottom w:val="none" w:sz="0" w:space="0" w:color="auto"/>
                <w:right w:val="none" w:sz="0" w:space="0" w:color="auto"/>
              </w:divBdr>
            </w:div>
            <w:div w:id="1149979507">
              <w:marLeft w:val="0"/>
              <w:marRight w:val="0"/>
              <w:marTop w:val="0"/>
              <w:marBottom w:val="0"/>
              <w:divBdr>
                <w:top w:val="none" w:sz="0" w:space="0" w:color="auto"/>
                <w:left w:val="none" w:sz="0" w:space="0" w:color="auto"/>
                <w:bottom w:val="none" w:sz="0" w:space="0" w:color="auto"/>
                <w:right w:val="none" w:sz="0" w:space="0" w:color="auto"/>
              </w:divBdr>
            </w:div>
            <w:div w:id="726730707">
              <w:marLeft w:val="0"/>
              <w:marRight w:val="0"/>
              <w:marTop w:val="0"/>
              <w:marBottom w:val="0"/>
              <w:divBdr>
                <w:top w:val="none" w:sz="0" w:space="0" w:color="auto"/>
                <w:left w:val="none" w:sz="0" w:space="0" w:color="auto"/>
                <w:bottom w:val="none" w:sz="0" w:space="0" w:color="auto"/>
                <w:right w:val="none" w:sz="0" w:space="0" w:color="auto"/>
              </w:divBdr>
            </w:div>
            <w:div w:id="594289075">
              <w:marLeft w:val="0"/>
              <w:marRight w:val="0"/>
              <w:marTop w:val="0"/>
              <w:marBottom w:val="0"/>
              <w:divBdr>
                <w:top w:val="none" w:sz="0" w:space="0" w:color="auto"/>
                <w:left w:val="none" w:sz="0" w:space="0" w:color="auto"/>
                <w:bottom w:val="none" w:sz="0" w:space="0" w:color="auto"/>
                <w:right w:val="none" w:sz="0" w:space="0" w:color="auto"/>
              </w:divBdr>
            </w:div>
            <w:div w:id="1480880094">
              <w:marLeft w:val="0"/>
              <w:marRight w:val="0"/>
              <w:marTop w:val="0"/>
              <w:marBottom w:val="0"/>
              <w:divBdr>
                <w:top w:val="none" w:sz="0" w:space="0" w:color="auto"/>
                <w:left w:val="none" w:sz="0" w:space="0" w:color="auto"/>
                <w:bottom w:val="none" w:sz="0" w:space="0" w:color="auto"/>
                <w:right w:val="none" w:sz="0" w:space="0" w:color="auto"/>
              </w:divBdr>
            </w:div>
            <w:div w:id="1266622176">
              <w:marLeft w:val="0"/>
              <w:marRight w:val="0"/>
              <w:marTop w:val="0"/>
              <w:marBottom w:val="0"/>
              <w:divBdr>
                <w:top w:val="none" w:sz="0" w:space="0" w:color="auto"/>
                <w:left w:val="none" w:sz="0" w:space="0" w:color="auto"/>
                <w:bottom w:val="none" w:sz="0" w:space="0" w:color="auto"/>
                <w:right w:val="none" w:sz="0" w:space="0" w:color="auto"/>
              </w:divBdr>
            </w:div>
            <w:div w:id="76948309">
              <w:marLeft w:val="0"/>
              <w:marRight w:val="0"/>
              <w:marTop w:val="0"/>
              <w:marBottom w:val="0"/>
              <w:divBdr>
                <w:top w:val="none" w:sz="0" w:space="0" w:color="auto"/>
                <w:left w:val="none" w:sz="0" w:space="0" w:color="auto"/>
                <w:bottom w:val="none" w:sz="0" w:space="0" w:color="auto"/>
                <w:right w:val="none" w:sz="0" w:space="0" w:color="auto"/>
              </w:divBdr>
            </w:div>
            <w:div w:id="108278721">
              <w:marLeft w:val="0"/>
              <w:marRight w:val="0"/>
              <w:marTop w:val="0"/>
              <w:marBottom w:val="0"/>
              <w:divBdr>
                <w:top w:val="none" w:sz="0" w:space="0" w:color="auto"/>
                <w:left w:val="none" w:sz="0" w:space="0" w:color="auto"/>
                <w:bottom w:val="none" w:sz="0" w:space="0" w:color="auto"/>
                <w:right w:val="none" w:sz="0" w:space="0" w:color="auto"/>
              </w:divBdr>
            </w:div>
            <w:div w:id="2071339536">
              <w:marLeft w:val="0"/>
              <w:marRight w:val="0"/>
              <w:marTop w:val="0"/>
              <w:marBottom w:val="0"/>
              <w:divBdr>
                <w:top w:val="none" w:sz="0" w:space="0" w:color="auto"/>
                <w:left w:val="none" w:sz="0" w:space="0" w:color="auto"/>
                <w:bottom w:val="none" w:sz="0" w:space="0" w:color="auto"/>
                <w:right w:val="none" w:sz="0" w:space="0" w:color="auto"/>
              </w:divBdr>
            </w:div>
            <w:div w:id="1171918065">
              <w:marLeft w:val="0"/>
              <w:marRight w:val="0"/>
              <w:marTop w:val="0"/>
              <w:marBottom w:val="0"/>
              <w:divBdr>
                <w:top w:val="none" w:sz="0" w:space="0" w:color="auto"/>
                <w:left w:val="none" w:sz="0" w:space="0" w:color="auto"/>
                <w:bottom w:val="none" w:sz="0" w:space="0" w:color="auto"/>
                <w:right w:val="none" w:sz="0" w:space="0" w:color="auto"/>
              </w:divBdr>
            </w:div>
            <w:div w:id="72705620">
              <w:marLeft w:val="0"/>
              <w:marRight w:val="0"/>
              <w:marTop w:val="0"/>
              <w:marBottom w:val="0"/>
              <w:divBdr>
                <w:top w:val="none" w:sz="0" w:space="0" w:color="auto"/>
                <w:left w:val="none" w:sz="0" w:space="0" w:color="auto"/>
                <w:bottom w:val="none" w:sz="0" w:space="0" w:color="auto"/>
                <w:right w:val="none" w:sz="0" w:space="0" w:color="auto"/>
              </w:divBdr>
            </w:div>
            <w:div w:id="11923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28</Pages>
  <Words>5060</Words>
  <Characters>28843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Anukul Srivastava</dc:creator>
  <cp:keywords/>
  <dc:description/>
  <cp:lastModifiedBy>KISHAN BHARATI</cp:lastModifiedBy>
  <cp:revision>2</cp:revision>
  <dcterms:created xsi:type="dcterms:W3CDTF">2025-05-15T14:03:00Z</dcterms:created>
  <dcterms:modified xsi:type="dcterms:W3CDTF">2025-05-16T01:11:00Z</dcterms:modified>
</cp:coreProperties>
</file>