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K MEANS CLUSTERING</w:t>
      </w:r>
    </w:p>
    <w:p w:rsidR="00000000" w:rsidDel="00000000" w:rsidP="00000000" w:rsidRDefault="00000000" w:rsidRPr="00000000" w14:paraId="0000000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Md. Ashraf Uz Zaman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ID 12 02 04 002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Ahsanullah University Of Science &amp; Technology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Computer Science Department</w:t>
      </w:r>
    </w:p>
    <w:p w:rsidR="00000000" w:rsidDel="00000000" w:rsidP="00000000" w:rsidRDefault="00000000" w:rsidRPr="00000000" w14:paraId="00000007">
      <w:pPr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urier New" w:cs="Courier New" w:eastAsia="Courier New" w:hAnsi="Courier New"/>
          <w:sz w:val="18"/>
          <w:szCs w:val="18"/>
        </w:rPr>
        <w:sectPr>
          <w:pgSz w:h="15840" w:w="12240"/>
          <w:pgMar w:bottom="2434" w:top="1080" w:left="806" w:right="80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Abstract—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This is an experiment where we can see the effect of k means clustering from a given datasets with MATLAB scripting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Keywords—</w:t>
      </w:r>
      <w:r w:rsidDel="00000000" w:rsidR="00000000" w:rsidRPr="00000000">
        <w:rPr>
          <w:b w:val="1"/>
          <w:rtl w:val="0"/>
        </w:rPr>
        <w:t xml:space="preserve"> Pattern, Recognition, Distance-Classifier, MatLab, Clustering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INTRODUCTION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this experiment, we designed a K means clustering from a given dataset where we draw three different clustering classes from a given 150 data set.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014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basic step of k-means clustering is simple. In the beginning we determine number of cluster K and we assume the centroid or center of these clusters. We can take any random objects as the initial centroids or the first K objects in sequence can also serve as the initial centroids.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Then the K means algorithm will do the three steps below until convergence Iterate until stable (= no object move group): 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1. Determine the centroid coordinate 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2. Determine the distance of each object to the centroids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 3. Group the object based on minimum distance</w:t>
      </w:r>
    </w:p>
    <w:p w:rsidR="00000000" w:rsidDel="00000000" w:rsidP="00000000" w:rsidRDefault="00000000" w:rsidRPr="00000000" w14:paraId="0000001C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 1: PLOTING SAMPLES &amp; DETERMINGING THE PRIMARY CLUSTERING</w:t>
      </w:r>
    </w:p>
    <w:p w:rsidR="00000000" w:rsidDel="00000000" w:rsidP="00000000" w:rsidRDefault="00000000" w:rsidRPr="00000000" w14:paraId="0000001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Our dataset is given by a text file names irisdataset.txt. Now, we have to plot these data using MatLab’s Figure and scripting. We can do this by the following code given below.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x=zeros(150,4);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myfile=fopen(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'irisdataset.txt'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x=fscanf(myfile,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'%f\t%f\t%f\t%f'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,size(x));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figure,hold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8b22"/>
          <w:rtl w:val="0"/>
        </w:rPr>
        <w:t xml:space="preserve">%plot(x(:,1), x(:,2),x(:,3),x(:,4), 'bs');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grid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randomRow = randi([1,150]);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c1 = [x(randomRow,1) x(randomRow,2) x(randomRow,2) x(randomRow,4)];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randomRow = randi([1,150]);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c2 = [x(randomRow,1) x(randomRow,2) x(randomRow,2) x(randomRow,4)];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randomRow = randi([1,150]);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c3 = [x(randomRow,1) x(randomRow,2) x(randomRow,2) x(randomRow,4)];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 can see that we chose a random variable to choose 3 clustering groups named c1, c2, c3 from given data set X.</w:t>
      </w:r>
    </w:p>
    <w:p w:rsidR="00000000" w:rsidDel="00000000" w:rsidP="00000000" w:rsidRDefault="00000000" w:rsidRPr="00000000" w14:paraId="00000037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 2: DETRMINGING THE DISTANCE FROM CENTROIDS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Here we are determining the distance between our chosen centroids and our dataset named x to find the distance matrix explained later.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d1 = zeros(1,150);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d2 = d1;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d3 = d1;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i = 1:150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d1(1,i) = sqrt((c1(:,1) - x(i,1)) * (c1(:,1) - x(i,1)) + (c1(:,2) - x(i,2)) * (c1(:,2) - x(i,2)) + (c1(:,1) - x(i,3)) * (c1(:,1) - x(i,3)) + (c1(:,2) - x(i,4)) * (c1(:,2) - x(i,4)))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d2(1,i) = sqrt((c2(:,1) - x(i,1)) * (c2(:,1) - x(i,1)) + (c2(:,2) - x(i,2)) * (c2(:,2) - x(i,2)) + (c2(:,1) - x(i,3)) * (c2(:,1) - x(i,3)) + (c2(:,2) - x(i,4)) * (c2(:,2) - x(i,4)))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d3(1,i) = sqrt((c3(:,1) - x(i,1)) * (c3(:,1) - x(i,1)) + (c3(:,2) - x(i,2)) * (c3(:,2) - x(i,2)) + (c3(:,1) - x(i,3)) * (c3(:,1) - x(i,3)) + (c3(:,2) - x(i,4)) * (c3(:,2) - x(i,4)))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 = [d1; d2; d3];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We followed the normal distance measurement (square root of (x1-x2)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+  (y1-y2)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) formula to find the distance.</w:t>
      </w:r>
    </w:p>
    <w:p w:rsidR="00000000" w:rsidDel="00000000" w:rsidP="00000000" w:rsidRDefault="00000000" w:rsidRPr="00000000" w14:paraId="0000004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 3: GROUPING TOGETHER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We assign each object based on the minimum distance. The element of Group matrix below is 1 if and only if the object is assigned to that group.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g = 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j = 1:150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min = 50000;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index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i = 1:3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(d(i,j) &lt;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  min = d(i,j);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  index =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i = 1:3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g(i,j)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g(index,j)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 4: CLUSTERING UNTIL GROUPS ARE IDENTICAL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Now we run clustering loop to find out the classes assigned with the 3 groups. 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28b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28b22"/>
          <w:rtl w:val="0"/>
        </w:rPr>
        <w:t xml:space="preserve">%CLUSTERING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w=1:20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tempG = 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j = 1:150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i = 1:3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(g(i,j)==1 &amp;&amp; i==1)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newX1 = (x(j,1) + c1(1,1))/2;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newX2 = (x(j,2) + c1(1,2))/2;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newX3 = (x(j,3) + c1(1,3))/2;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newX4 = (x(j,4) + c1(1,4))/2;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c1 = [newX1 newX2 newX3 newX4];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(g(i,j)==1 &amp;&amp; i==2)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newX1 = (x(j,1) + c2(1,1))/2;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newX2 = (x(j,2) + c2(1,2))/2;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newX3 = (x(j,3) + c2(1,3))/2;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newX4 = (x(j,4) + c2(1,4))/2;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c2 = [newX1 newX2 newX3 newX4];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(g(i,j)==1 &amp;&amp; i==3)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newX1 = (x(j,1) + c3(1,1))/2;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newX2 = (x(j,2) + c3(1,2))/2;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newX3 = (x(j,3) + c3(1,3))/2;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newX4 = (x(j,4) + c3(1,4))/2;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c3 = [newX1 newX2 newX3 newX4];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d1 = zeros(1,150);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d2 = d1;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d3 = d1;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i = 1:150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d1(1,i) = sqrt((c1(:,1) - x(i,1)) * (c1(:,1) - x(i,1)) + (c1(:,2) - x(i,2)) * (c1(:,2) - x(i,2)) + (c1(:,1) - x(i,3)) * (c1(:,1) - x(i,3)) + (c1(:,2) - x(i,4)) * (c1(:,2) - x(i,4)))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d2(1,i) = sqrt((c2(:,1) - x(i,1)) * (c2(:,1) - x(i,1)) + (c2(:,2) - x(i,2)) * (c2(:,2) - x(i,2)) + (c2(:,1) - x(i,3)) * (c2(:,1) - x(i,3)) + (c2(:,2) - x(i,4)) * (c2(:,2) - x(i,4)))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d3(1,i) = sqrt((c3(:,1) - x(i,1)) * (c3(:,1) - x(i,1)) + (c3(:,2) - x(i,2)) * (c3(:,2) - x(i,2)) + (c3(:,1) - x(i,3)) * (c3(:,1) - x(i,3)) + (c3(:,2) - x(i,4)) * (c3(:,2) - x(i,4)))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 = [d1; d2; d3];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g = 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j = 1:150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min = 50000;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index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i = 1:3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(d(i,j) &lt;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  min = d(i,j);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  index =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28b22"/>
          <w:rtl w:val="0"/>
        </w:rPr>
        <w:t xml:space="preserve">%display(index);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i = 1:3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g(i,j)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g(index,j)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(tempG==g)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tempG=g;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display(w);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Here ‘w’ is the number of loops needed to find the identical group matrix that we are looking for.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 5: PLOTTING THEM TOGETHER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Now we need to plot the clusters into the grid to find out the result. The code for plotting the values are given below: 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plot(c1(:,1), c1(:,2),c1(:,3),c1(:,4),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'b*'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plot(c2(:,1), c2(:,2),c2(:,3),c2(:,4),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'r*'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plot(c3(:,1), c3(:,2),c3(:,3),c3(:,4),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'k*'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counterG1=0;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counterG2=0;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counterG3=0;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j = 1:150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i = 1:3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(g(i,j)==1 &amp;&amp; i==1)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counterG1=counterG1+1;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 plot(x(j,1), x(j,2),x(j,3),x(j,4),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'bs'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); 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(g(i,j)==1 &amp;&amp; i==2)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counterG2=counterG2+1;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 plot(x(j,1), x(j,2),x(j,3),x(j,4),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'rs'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); 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(g(i,j)==1 &amp;&amp; i==3)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counterG3=counterG3+1;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 plot(x(j,1), x(j,2),x(j,3),x(j,4),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'ks'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); hold </w:t>
      </w:r>
      <w:r w:rsidDel="00000000" w:rsidR="00000000" w:rsidRPr="00000000">
        <w:rPr>
          <w:rFonts w:ascii="Courier New" w:cs="Courier New" w:eastAsia="Courier New" w:hAnsi="Courier New"/>
          <w:color w:val="a020f0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display(counterG1);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display(counterG2);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display(counterG3);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Here, ‘counterG1’, ‘counterG2’, ‘counterG3’ variable denotes that how many samples represent each cluster group.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 final plot we have here is: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93745" cy="2576195"/>
            <wp:effectExtent b="0" l="0" r="0" t="0"/>
            <wp:docPr descr="C:\Users\sirius_black\Downloads\12 02 04 002\Experiment 04\figure.PNG" id="1" name="image1.png"/>
            <a:graphic>
              <a:graphicData uri="http://schemas.openxmlformats.org/drawingml/2006/picture">
                <pic:pic>
                  <pic:nvPicPr>
                    <pic:cNvPr descr="C:\Users\sirius_black\Downloads\12 02 04 002\Experiment 04\figure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2576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Figure01 – Clustering Groups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RESULT ANALYSIS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From the figure -1, we can see that we have found  three groups colored red, blue, and black from a randomly chosen centroids and tuning it to perfection until we found the identical set of matrix to represent the clusters.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REFERENCES</w:t>
      </w:r>
    </w:p>
    <w:p w:rsidR="00000000" w:rsidDel="00000000" w:rsidP="00000000" w:rsidRDefault="00000000" w:rsidRPr="00000000" w14:paraId="000000D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both"/>
        <w:rPr>
          <w:rFonts w:ascii="CMU Serif" w:cs="CMU Serif" w:eastAsia="CMU Serif" w:hAnsi="CMU Seri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[1] </w:t>
      </w:r>
      <w:r w:rsidDel="00000000" w:rsidR="00000000" w:rsidRPr="00000000">
        <w:rPr>
          <w:rFonts w:ascii="CMU Serif" w:cs="CMU Serif" w:eastAsia="CMU Serif" w:hAnsi="CMU Serif"/>
          <w:sz w:val="18"/>
          <w:szCs w:val="18"/>
          <w:rtl w:val="0"/>
        </w:rPr>
        <w:t xml:space="preserve">Pattern Classification (2</w:t>
      </w:r>
      <w:r w:rsidDel="00000000" w:rsidR="00000000" w:rsidRPr="00000000">
        <w:rPr>
          <w:rFonts w:ascii="CMU Serif" w:cs="CMU Serif" w:eastAsia="CMU Serif" w:hAnsi="CMU Serif"/>
          <w:sz w:val="18"/>
          <w:szCs w:val="18"/>
          <w:vertAlign w:val="superscript"/>
          <w:rtl w:val="0"/>
        </w:rPr>
        <w:t xml:space="preserve">nd</w:t>
      </w:r>
      <w:r w:rsidDel="00000000" w:rsidR="00000000" w:rsidRPr="00000000">
        <w:rPr>
          <w:rFonts w:ascii="CMU Serif" w:cs="CMU Serif" w:eastAsia="CMU Serif" w:hAnsi="CMU Serif"/>
          <w:sz w:val="18"/>
          <w:szCs w:val="18"/>
          <w:rtl w:val="0"/>
        </w:rPr>
        <w:t xml:space="preserve"> Edition) by R. O. Duda, P. E. Hart and D. Stork, Wiley 2002</w:t>
      </w:r>
    </w:p>
    <w:p w:rsidR="00000000" w:rsidDel="00000000" w:rsidP="00000000" w:rsidRDefault="00000000" w:rsidRPr="00000000" w14:paraId="000000D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/>
      <w:pgMar w:bottom="2434" w:top="1080" w:left="806" w:right="806" w:header="720" w:footer="720"/>
      <w:cols w:equalWidth="0" w:num="2">
        <w:col w:space="245" w:w="5191.500000000001"/>
        <w:col w:space="0" w:w="5191.5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urier New"/>
  <w:font w:name="CMU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