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2521B" w14:textId="7974670E" w:rsidR="00FA353E" w:rsidRDefault="00FA353E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Iakovleva, A. I. 2015. </w:t>
      </w:r>
      <w:r w:rsidRPr="00FA353E">
        <w:rPr>
          <w:rFonts w:ascii="Arial" w:hAnsi="Arial" w:cs="Arial"/>
          <w:sz w:val="22"/>
          <w:szCs w:val="22"/>
        </w:rPr>
        <w:t>Middle-late Eocene dinoflagellate cysts from NE Ukraine (Borehole No. 230, Dnepr-Donets Depression): stratigraphic and palaeoenvironmental approach</w:t>
      </w:r>
      <w:r>
        <w:rPr>
          <w:rFonts w:ascii="Arial" w:hAnsi="Arial" w:cs="Arial"/>
          <w:sz w:val="22"/>
          <w:szCs w:val="22"/>
        </w:rPr>
        <w:t>.</w:t>
      </w:r>
      <w:r w:rsidRPr="00FA353E">
        <w:rPr>
          <w:rFonts w:ascii="Arial" w:hAnsi="Arial" w:cs="Arial"/>
          <w:sz w:val="22"/>
          <w:szCs w:val="22"/>
        </w:rPr>
        <w:t xml:space="preserve"> Acta Palaeobotanica 55: 19</w:t>
      </w:r>
      <w:r w:rsidR="00D85395">
        <w:rPr>
          <w:rFonts w:ascii="Arial" w:hAnsi="Arial" w:cs="Arial"/>
          <w:sz w:val="22"/>
          <w:szCs w:val="22"/>
        </w:rPr>
        <w:t>-</w:t>
      </w:r>
      <w:r w:rsidRPr="00FA353E">
        <w:rPr>
          <w:rFonts w:ascii="Arial" w:hAnsi="Arial" w:cs="Arial"/>
          <w:sz w:val="22"/>
          <w:szCs w:val="22"/>
        </w:rPr>
        <w:t>51.</w:t>
      </w:r>
    </w:p>
    <w:p w14:paraId="3164AEAD" w14:textId="6960E264" w:rsidR="00042678" w:rsidRDefault="00042678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Iakovleva, A. I.,</w:t>
      </w:r>
      <w:r w:rsidR="00D85395">
        <w:rPr>
          <w:rFonts w:ascii="Arial" w:hAnsi="Arial" w:cs="Arial"/>
          <w:sz w:val="22"/>
          <w:szCs w:val="22"/>
        </w:rPr>
        <w:t xml:space="preserve"> Cavagnetto, C.</w:t>
      </w:r>
      <w:r>
        <w:rPr>
          <w:rFonts w:ascii="Arial" w:hAnsi="Arial" w:cs="Arial"/>
          <w:sz w:val="22"/>
          <w:szCs w:val="22"/>
        </w:rPr>
        <w:t xml:space="preserve"> &amp; Rousseau, D.-D. 2001. Paleocene-Eocene dinoflagellate cysts and continental palynomorphs from Borehole No. 4 (Vasugan Basin, central western Siberia). Palynology, 24: 187-200 (Issue date 2000, publication date 2001).</w:t>
      </w:r>
    </w:p>
    <w:p w14:paraId="7E8DE6A7" w14:textId="536C2026" w:rsidR="0025780E" w:rsidRDefault="0025780E" w:rsidP="0025780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30D1D">
        <w:rPr>
          <w:rFonts w:ascii="Arial" w:hAnsi="Arial" w:cs="Arial"/>
        </w:rPr>
        <w:t>Iakovleva, A.</w:t>
      </w:r>
      <w:r w:rsidR="00D85395">
        <w:rPr>
          <w:rFonts w:ascii="Arial" w:hAnsi="Arial" w:cs="Arial"/>
        </w:rPr>
        <w:t xml:space="preserve"> I.</w:t>
      </w:r>
      <w:r>
        <w:rPr>
          <w:rFonts w:ascii="Arial" w:hAnsi="Arial" w:cs="Arial"/>
        </w:rPr>
        <w:t xml:space="preserve"> &amp; Heilmann-Clausen, C. 2007. </w:t>
      </w:r>
      <w:r w:rsidRPr="0025780E">
        <w:rPr>
          <w:rFonts w:ascii="Arial" w:hAnsi="Arial" w:cs="Arial"/>
          <w:i/>
          <w:iCs/>
        </w:rPr>
        <w:t>Wilsonidium pechori</w:t>
      </w:r>
      <w:r>
        <w:rPr>
          <w:rFonts w:ascii="Arial" w:hAnsi="Arial" w:cs="Arial"/>
          <w:i/>
          <w:iCs/>
        </w:rPr>
        <w:t>c</w:t>
      </w:r>
      <w:r w:rsidRPr="0025780E">
        <w:rPr>
          <w:rFonts w:ascii="Arial" w:hAnsi="Arial" w:cs="Arial"/>
          <w:i/>
          <w:iCs/>
        </w:rPr>
        <w:t xml:space="preserve">um </w:t>
      </w:r>
      <w:r w:rsidRPr="0025780E">
        <w:rPr>
          <w:rFonts w:ascii="Arial" w:hAnsi="Arial" w:cs="Arial"/>
        </w:rPr>
        <w:t>new species — a new dinoflagellate species with unusual asymmetry from the Paleocene/Eocene transition. Journal of Paleontology, v.81, no.5, p.1023</w:t>
      </w:r>
      <w:r w:rsidR="00D85395">
        <w:rPr>
          <w:rFonts w:ascii="Arial" w:hAnsi="Arial" w:cs="Arial"/>
        </w:rPr>
        <w:t>-</w:t>
      </w:r>
      <w:r w:rsidRPr="0025780E">
        <w:rPr>
          <w:rFonts w:ascii="Arial" w:hAnsi="Arial" w:cs="Arial"/>
        </w:rPr>
        <w:t>1033.</w:t>
      </w:r>
    </w:p>
    <w:p w14:paraId="56FF1E19" w14:textId="77777777" w:rsidR="005D7CA0" w:rsidRDefault="00D85395" w:rsidP="005D7CA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Iakovleva, A. I.</w:t>
      </w:r>
      <w:r w:rsidR="008B37C9" w:rsidRPr="00230D1D">
        <w:rPr>
          <w:rFonts w:ascii="Arial" w:hAnsi="Arial" w:cs="Arial"/>
        </w:rPr>
        <w:t xml:space="preserve"> &amp; Heilmann-Clausen, C. 2010. Eocene dinoflagellate cyst biostratigraphy of research borehole 011-BP, Omsk Region, southwestern Siberia. Palynology, 34: 195-232.</w:t>
      </w:r>
      <w:r w:rsidR="005D7CA0" w:rsidRPr="005D7CA0">
        <w:rPr>
          <w:rFonts w:ascii="Arial" w:hAnsi="Arial" w:cs="Arial"/>
        </w:rPr>
        <w:t xml:space="preserve"> </w:t>
      </w:r>
    </w:p>
    <w:p w14:paraId="24D6A3A2" w14:textId="25F4623B" w:rsidR="008B37C9" w:rsidRPr="00230D1D" w:rsidRDefault="005D7CA0" w:rsidP="005D7CA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230D1D">
        <w:rPr>
          <w:rFonts w:ascii="Arial" w:hAnsi="Arial" w:cs="Arial"/>
        </w:rPr>
        <w:t>akovleva, A.</w:t>
      </w:r>
      <w:r>
        <w:rPr>
          <w:rFonts w:ascii="Arial" w:hAnsi="Arial" w:cs="Arial"/>
        </w:rPr>
        <w:t xml:space="preserve"> I. &amp; Heilmann-Clausen, C. 2021. </w:t>
      </w:r>
      <w:r w:rsidRPr="00D85395">
        <w:rPr>
          <w:rFonts w:ascii="Arial" w:hAnsi="Arial" w:cs="Arial"/>
        </w:rPr>
        <w:t>Early and middle Eocene dinoflag</w:t>
      </w:r>
      <w:r>
        <w:rPr>
          <w:rFonts w:ascii="Arial" w:hAnsi="Arial" w:cs="Arial"/>
        </w:rPr>
        <w:t xml:space="preserve">ellate cysts from the Aktulagay </w:t>
      </w:r>
      <w:r w:rsidRPr="00D85395">
        <w:rPr>
          <w:rFonts w:ascii="Arial" w:hAnsi="Arial" w:cs="Arial"/>
        </w:rPr>
        <w:t>section, Kazakhstan</w:t>
      </w:r>
      <w:r>
        <w:rPr>
          <w:rFonts w:ascii="Arial" w:hAnsi="Arial" w:cs="Arial"/>
        </w:rPr>
        <w:t>. Palynology, 45: 27-57.</w:t>
      </w:r>
    </w:p>
    <w:p w14:paraId="59504735" w14:textId="77777777" w:rsidR="008B37C9" w:rsidRPr="00230D1D" w:rsidRDefault="00994902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Iakovleva, A. I.</w:t>
      </w:r>
      <w:r w:rsidR="008B37C9" w:rsidRPr="00230D1D">
        <w:rPr>
          <w:rFonts w:ascii="Arial" w:hAnsi="Arial" w:cs="Arial"/>
          <w:sz w:val="22"/>
          <w:szCs w:val="22"/>
        </w:rPr>
        <w:t xml:space="preserve"> &amp; Kulkova, I. A. 2001. Paleocene-Eocene dinoflagellate cysts and continental palynomorphs of the Pur Downstream Basin (north-western Siberia): Biostratigraphical and palaeo</w:t>
      </w:r>
      <w:r w:rsidR="00ED64E2">
        <w:rPr>
          <w:rFonts w:ascii="Arial" w:hAnsi="Arial" w:cs="Arial"/>
          <w:sz w:val="22"/>
          <w:szCs w:val="22"/>
        </w:rPr>
        <w:t>environmental implications. Revista Española de Micropaleontología</w:t>
      </w:r>
      <w:r w:rsidR="008B37C9" w:rsidRPr="00230D1D">
        <w:rPr>
          <w:rFonts w:ascii="Arial" w:hAnsi="Arial" w:cs="Arial"/>
          <w:sz w:val="22"/>
          <w:szCs w:val="22"/>
        </w:rPr>
        <w:t xml:space="preserve">, 33: 1-31. </w:t>
      </w:r>
    </w:p>
    <w:p w14:paraId="77C88F6C" w14:textId="522D6E83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</w:t>
      </w:r>
      <w:r w:rsidR="00D85395">
        <w:rPr>
          <w:rFonts w:ascii="Arial" w:hAnsi="Arial" w:cs="Arial"/>
          <w:sz w:val="22"/>
          <w:szCs w:val="22"/>
        </w:rPr>
        <w:t>akovleva, A. I., Kulkova, I. A.</w:t>
      </w:r>
      <w:r w:rsidRPr="00230D1D">
        <w:rPr>
          <w:rFonts w:ascii="Arial" w:hAnsi="Arial" w:cs="Arial"/>
          <w:sz w:val="22"/>
          <w:szCs w:val="22"/>
        </w:rPr>
        <w:t xml:space="preserve"> &amp; Cavagnetto, C. 2000. Eocene microphytofossils (dinoflagellate cysts and continental palynomorphs of North-western Siberia (Severnaya Sosva Basin). </w:t>
      </w:r>
      <w:r w:rsidR="0064068F">
        <w:rPr>
          <w:rFonts w:ascii="Arial" w:hAnsi="Arial" w:cs="Arial"/>
          <w:sz w:val="22"/>
          <w:szCs w:val="22"/>
        </w:rPr>
        <w:t>Newsl. Stratigraphy, 38: 13-38.</w:t>
      </w:r>
    </w:p>
    <w:p w14:paraId="643313E6" w14:textId="77777777" w:rsidR="0064068F" w:rsidRPr="0064068F" w:rsidRDefault="0064068F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4068F">
        <w:rPr>
          <w:rFonts w:ascii="Arial" w:hAnsi="Arial" w:cs="Arial"/>
          <w:sz w:val="22"/>
          <w:szCs w:val="22"/>
        </w:rPr>
        <w:t>Iakovleva,</w:t>
      </w:r>
      <w:r>
        <w:rPr>
          <w:rFonts w:ascii="Arial" w:hAnsi="Arial" w:cs="Arial"/>
          <w:sz w:val="22"/>
          <w:szCs w:val="22"/>
        </w:rPr>
        <w:t xml:space="preserve"> </w:t>
      </w:r>
      <w:r w:rsidR="00994902">
        <w:rPr>
          <w:rFonts w:ascii="Arial" w:hAnsi="Arial" w:cs="Arial"/>
          <w:sz w:val="22"/>
          <w:szCs w:val="22"/>
        </w:rPr>
        <w:t xml:space="preserve">A. I. &amp; </w:t>
      </w:r>
      <w:r w:rsidRPr="0064068F">
        <w:rPr>
          <w:rFonts w:ascii="Arial" w:hAnsi="Arial" w:cs="Arial"/>
          <w:sz w:val="22"/>
          <w:szCs w:val="22"/>
        </w:rPr>
        <w:t>Rousseau,</w:t>
      </w:r>
      <w:r w:rsidR="00994902">
        <w:rPr>
          <w:rFonts w:ascii="Arial" w:hAnsi="Arial" w:cs="Arial"/>
          <w:sz w:val="22"/>
          <w:szCs w:val="22"/>
        </w:rPr>
        <w:t xml:space="preserve"> </w:t>
      </w:r>
      <w:r w:rsidRPr="0064068F">
        <w:rPr>
          <w:rFonts w:ascii="Arial" w:hAnsi="Arial" w:cs="Arial"/>
          <w:sz w:val="22"/>
          <w:szCs w:val="22"/>
        </w:rPr>
        <w:t>D. D. 2000. Paleocene–Eocene dinoflagellates cysts and continental palynomorphs from borehole no. 4 (Vasugan basin, central western Siberia). Palynology, 24: 187–200.</w:t>
      </w:r>
    </w:p>
    <w:p w14:paraId="168F4D87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Ibrahim, A. C. 1933. Sporenformen des Žgir-horizontes des Ruhrreviers. Diss. Tech. Hochsch. Berlin, Konrad Triltsch, W</w:t>
      </w:r>
      <w:r w:rsidR="00D52CD1" w:rsidRPr="00230D1D">
        <w:rPr>
          <w:rFonts w:ascii="Arial" w:hAnsi="Arial" w:cs="Arial"/>
          <w:sz w:val="22"/>
          <w:szCs w:val="22"/>
        </w:rPr>
        <w:t>ü</w:t>
      </w:r>
      <w:r w:rsidRPr="00230D1D">
        <w:rPr>
          <w:rFonts w:ascii="Arial" w:hAnsi="Arial" w:cs="Arial"/>
          <w:sz w:val="22"/>
          <w:szCs w:val="22"/>
        </w:rPr>
        <w:t xml:space="preserve">rzburg: 1-47 (privately published). </w:t>
      </w:r>
    </w:p>
    <w:p w14:paraId="129DE7E5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Ibrahim, M. I. A. 1996. Aptian-Turonian palynology of the Ghazalat-1 well (GTX-1), Qattara Depression, Egypt. Rev</w:t>
      </w:r>
      <w:r w:rsidR="0064068F">
        <w:rPr>
          <w:rFonts w:ascii="Arial" w:hAnsi="Arial" w:cs="Arial"/>
          <w:sz w:val="22"/>
          <w:szCs w:val="22"/>
        </w:rPr>
        <w:t>iew of Palaeobotany and Palynology</w:t>
      </w:r>
      <w:r w:rsidRPr="00230D1D">
        <w:rPr>
          <w:rFonts w:ascii="Arial" w:hAnsi="Arial" w:cs="Arial"/>
          <w:sz w:val="22"/>
          <w:szCs w:val="22"/>
        </w:rPr>
        <w:t>, 94: 137-168. Ibrahim, M. I. A. 2002. New Angiosperm p</w:t>
      </w:r>
      <w:r w:rsidR="0064068F">
        <w:rPr>
          <w:rFonts w:ascii="Arial" w:hAnsi="Arial" w:cs="Arial"/>
          <w:sz w:val="22"/>
          <w:szCs w:val="22"/>
        </w:rPr>
        <w:t>ollen from the upper Barremian-</w:t>
      </w:r>
      <w:r w:rsidRPr="00230D1D">
        <w:rPr>
          <w:rFonts w:ascii="Arial" w:hAnsi="Arial" w:cs="Arial"/>
          <w:sz w:val="22"/>
          <w:szCs w:val="22"/>
        </w:rPr>
        <w:t xml:space="preserve">Aptian of the Western Desert, </w:t>
      </w:r>
      <w:r w:rsidR="00ED64E2">
        <w:rPr>
          <w:rFonts w:ascii="Arial" w:hAnsi="Arial" w:cs="Arial"/>
          <w:sz w:val="22"/>
          <w:szCs w:val="22"/>
        </w:rPr>
        <w:t>Egypt. Palynology, 26: 107-133.</w:t>
      </w:r>
    </w:p>
    <w:p w14:paraId="4ED60A57" w14:textId="77375818" w:rsidR="00ED64E2" w:rsidRPr="00230D1D" w:rsidRDefault="00ED64E2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Ibrahim, M.</w:t>
      </w:r>
      <w:r w:rsidR="00244EC4">
        <w:rPr>
          <w:rFonts w:ascii="Arial" w:hAnsi="Arial" w:cs="Arial"/>
          <w:sz w:val="22"/>
          <w:szCs w:val="22"/>
        </w:rPr>
        <w:t xml:space="preserve"> I. A.</w:t>
      </w:r>
      <w:r>
        <w:rPr>
          <w:rFonts w:ascii="Arial" w:hAnsi="Arial" w:cs="Arial"/>
          <w:sz w:val="22"/>
          <w:szCs w:val="22"/>
        </w:rPr>
        <w:t xml:space="preserve"> 2002. Late Albian-middle Cenomanian palynofacies and palynostratigraphy, Abu Gharadig-5 well, Western Desert, Egypt. Cretaceous Research, 23: 775-788.</w:t>
      </w:r>
    </w:p>
    <w:p w14:paraId="045796C2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Ibrahim, M. I. A., &amp; Abdel-Kireem, M. R. 1997. Late Cretaceous palynofloras and foraminifera from the Ain El-Wadi a</w:t>
      </w:r>
      <w:r w:rsidR="009C6803">
        <w:rPr>
          <w:rFonts w:ascii="Arial" w:hAnsi="Arial" w:cs="Arial"/>
          <w:sz w:val="22"/>
          <w:szCs w:val="22"/>
        </w:rPr>
        <w:t>rea, Farafra Oasis, Egypt. Cretaceous Research</w:t>
      </w:r>
      <w:r w:rsidRPr="00230D1D">
        <w:rPr>
          <w:rFonts w:ascii="Arial" w:hAnsi="Arial" w:cs="Arial"/>
          <w:sz w:val="22"/>
          <w:szCs w:val="22"/>
        </w:rPr>
        <w:t>, 18: 633-660</w:t>
      </w:r>
    </w:p>
    <w:p w14:paraId="2F3F3A37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Ibrahim, M. I. A., Aboul Ela, N.M., &amp; Khol</w:t>
      </w:r>
      <w:r w:rsidR="00D52CD1" w:rsidRPr="00230D1D">
        <w:rPr>
          <w:rFonts w:ascii="Arial" w:hAnsi="Arial" w:cs="Arial"/>
          <w:sz w:val="22"/>
          <w:szCs w:val="22"/>
        </w:rPr>
        <w:t>eif, S. E. 2001. Palynostratig</w:t>
      </w:r>
      <w:r w:rsidRPr="00230D1D">
        <w:rPr>
          <w:rFonts w:ascii="Arial" w:hAnsi="Arial" w:cs="Arial"/>
          <w:sz w:val="22"/>
          <w:szCs w:val="22"/>
        </w:rPr>
        <w:t>raphy of Jurassic to Lower Cretaceous sequences from</w:t>
      </w:r>
      <w:r w:rsidR="009C6803">
        <w:rPr>
          <w:rFonts w:ascii="Arial" w:hAnsi="Arial" w:cs="Arial"/>
          <w:sz w:val="22"/>
          <w:szCs w:val="22"/>
        </w:rPr>
        <w:t xml:space="preserve"> the Eastern Desert of Egypt. Journal of African Earth Science</w:t>
      </w:r>
      <w:r w:rsidRPr="00230D1D">
        <w:rPr>
          <w:rFonts w:ascii="Arial" w:hAnsi="Arial" w:cs="Arial"/>
          <w:sz w:val="22"/>
          <w:szCs w:val="22"/>
        </w:rPr>
        <w:t xml:space="preserve">, 32: 269-297. </w:t>
      </w:r>
    </w:p>
    <w:p w14:paraId="27A90A20" w14:textId="4307DC91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Ibrahim, M. I. A., Aboul Ela, N.</w:t>
      </w:r>
      <w:r w:rsidR="00B03CD3">
        <w:rPr>
          <w:rFonts w:ascii="Arial" w:hAnsi="Arial" w:cs="Arial"/>
          <w:sz w:val="22"/>
          <w:szCs w:val="22"/>
        </w:rPr>
        <w:t xml:space="preserve"> </w:t>
      </w:r>
      <w:r w:rsidRPr="00230D1D">
        <w:rPr>
          <w:rFonts w:ascii="Arial" w:hAnsi="Arial" w:cs="Arial"/>
          <w:sz w:val="22"/>
          <w:szCs w:val="22"/>
        </w:rPr>
        <w:t xml:space="preserve">M., &amp; Kholeif, S. E. 2002. Dinoflagellate cyst biostratigraphy of Jurassic-Lower Cretaceous formations of the North Eastern Desert, Egypt. N. Jb., Geol. Paläont., Abh., 224: 255-319. </w:t>
      </w:r>
    </w:p>
    <w:p w14:paraId="3709634D" w14:textId="4BE5CD1F" w:rsidR="00ED3AE2" w:rsidRDefault="00ED3AE2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Ibrahim, M. I. A., Al-Hitmi, H. H. A. &amp; Kholeif, S.E. 2000. </w:t>
      </w:r>
      <w:r w:rsidRPr="00ED3AE2">
        <w:rPr>
          <w:rFonts w:ascii="Arial" w:hAnsi="Arial" w:cs="Arial"/>
          <w:sz w:val="22"/>
          <w:szCs w:val="22"/>
        </w:rPr>
        <w:t>Albian-Cenomanian Palynology, Paleoecology and Organic Thermal Maturity of Well DK-B in the Dukhan Oil Field of Western Qatar. GeoArabia, 5: 483-508.</w:t>
      </w:r>
    </w:p>
    <w:p w14:paraId="1AF645AB" w14:textId="77777777" w:rsidR="00D16344" w:rsidRDefault="00D16344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Ibrahim, M. I., Dilcher, D. &amp; Kholeif, S. 2009. Palynomorph succession and paleoenvironment in the Upper Cretaceous Abu Gharadig Oilfield, Northwestern Desert, Egypt. Micropaleontology, 55: 525-558.</w:t>
      </w:r>
    </w:p>
    <w:p w14:paraId="65DB5FA0" w14:textId="2F031CEE" w:rsidR="00B03CD3" w:rsidRPr="00230D1D" w:rsidRDefault="00B03CD3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Ibrahim, M. I. A., Kholeif, S. E. &amp; Al-Saad, H. 2003. Dinoflagellate cyst biostratigraphy and paleoenvironment of the Lower-Middle Jurassic succession of Qatar, Arabian Gulf. Revista Española de Micropaleontología, 35(2): 1-24.</w:t>
      </w:r>
    </w:p>
    <w:p w14:paraId="74DB7501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lastRenderedPageBreak/>
        <w:t>Ibrahim, M. I., &amp; Schrank, E. 1996. Palynological studies on the Late Jurassic-Early Cretaceous of the Kahraman-1 well, northern Western Desert, Egypt. G</w:t>
      </w:r>
      <w:r w:rsidR="00D52CD1" w:rsidRPr="00230D1D">
        <w:rPr>
          <w:rFonts w:ascii="Arial" w:hAnsi="Arial" w:cs="Arial"/>
          <w:sz w:val="22"/>
          <w:szCs w:val="22"/>
        </w:rPr>
        <w:t>é</w:t>
      </w:r>
      <w:r w:rsidRPr="00230D1D">
        <w:rPr>
          <w:rFonts w:ascii="Arial" w:hAnsi="Arial" w:cs="Arial"/>
          <w:sz w:val="22"/>
          <w:szCs w:val="22"/>
        </w:rPr>
        <w:t xml:space="preserve">ologie de l'Afrique et de l'Atlantique Sud: Actes Colloques Angers 1994: 611-629. </w:t>
      </w:r>
    </w:p>
    <w:p w14:paraId="222496EF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 xml:space="preserve">Ibrahim, M. I. A., Schrank, E., &amp; Abdel-Kireem, M. R. 1995. Cretaceous biostratigraphy and palaeogeography of North Egypt and </w:t>
      </w:r>
      <w:r w:rsidR="003414B0">
        <w:rPr>
          <w:rFonts w:ascii="Arial" w:hAnsi="Arial" w:cs="Arial"/>
          <w:sz w:val="22"/>
          <w:szCs w:val="22"/>
        </w:rPr>
        <w:t>northeast Libya. Petroleum Research</w:t>
      </w:r>
      <w:r w:rsidR="0098618A">
        <w:rPr>
          <w:rFonts w:ascii="Arial" w:hAnsi="Arial" w:cs="Arial"/>
          <w:sz w:val="22"/>
          <w:szCs w:val="22"/>
        </w:rPr>
        <w:t xml:space="preserve"> Journal</w:t>
      </w:r>
      <w:r w:rsidRPr="00230D1D">
        <w:rPr>
          <w:rFonts w:ascii="Arial" w:hAnsi="Arial" w:cs="Arial"/>
          <w:sz w:val="22"/>
          <w:szCs w:val="22"/>
        </w:rPr>
        <w:t>, 7: 75-93</w:t>
      </w:r>
      <w:r w:rsidR="00D52CD1" w:rsidRPr="00230D1D">
        <w:rPr>
          <w:rFonts w:ascii="Arial" w:hAnsi="Arial" w:cs="Arial"/>
          <w:sz w:val="22"/>
          <w:szCs w:val="22"/>
        </w:rPr>
        <w:t>.</w:t>
      </w:r>
    </w:p>
    <w:p w14:paraId="70BF1421" w14:textId="77777777" w:rsidR="008557ED" w:rsidRPr="008557ED" w:rsidRDefault="008557ED" w:rsidP="008557ED">
      <w:pPr>
        <w:shd w:val="clear" w:color="auto" w:fill="FFFFFF"/>
        <w:ind w:left="540" w:hanging="54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 xml:space="preserve">Ibrahim, N., Ibrahim, I., Abd-Elshafy, E. &amp; Thabit, H. 2018. </w:t>
      </w:r>
      <w:r w:rsidRPr="008557ED">
        <w:rPr>
          <w:rFonts w:ascii="Arial" w:eastAsia="Times New Roman" w:hAnsi="Arial" w:cs="Arial"/>
          <w:color w:val="000000"/>
        </w:rPr>
        <w:t xml:space="preserve">Palynostratigraphy of some Upper Jurassic – Lower Cretaceous well sections </w:t>
      </w:r>
      <w:r w:rsidRPr="008557ED">
        <w:rPr>
          <w:rFonts w:ascii="Arial" w:eastAsia="Times New Roman" w:hAnsi="Arial" w:cs="Arial"/>
          <w:color w:val="000000"/>
          <w:spacing w:val="3"/>
        </w:rPr>
        <w:t>in</w:t>
      </w:r>
      <w:r w:rsidRPr="008557ED">
        <w:rPr>
          <w:rFonts w:ascii="Arial" w:eastAsia="Times New Roman" w:hAnsi="Arial" w:cs="Arial"/>
          <w:color w:val="000000"/>
        </w:rPr>
        <w:t xml:space="preserve"> the East </w:t>
      </w:r>
      <w:r w:rsidRPr="008557ED">
        <w:rPr>
          <w:rFonts w:ascii="Arial" w:eastAsia="Times New Roman" w:hAnsi="Arial" w:cs="Arial"/>
          <w:color w:val="000000"/>
          <w:spacing w:val="-7"/>
        </w:rPr>
        <w:t>of</w:t>
      </w:r>
      <w:r w:rsidRPr="008557ED">
        <w:rPr>
          <w:rFonts w:ascii="Arial" w:eastAsia="Times New Roman" w:hAnsi="Arial" w:cs="Arial"/>
          <w:color w:val="000000"/>
        </w:rPr>
        <w:t xml:space="preserve"> the Nile </w:t>
      </w:r>
      <w:r w:rsidRPr="008557ED">
        <w:rPr>
          <w:rFonts w:ascii="Arial" w:eastAsia="Times New Roman" w:hAnsi="Arial" w:cs="Arial"/>
          <w:color w:val="000000"/>
          <w:spacing w:val="-3"/>
        </w:rPr>
        <w:t>De</w:t>
      </w:r>
      <w:r w:rsidRPr="008557ED">
        <w:rPr>
          <w:rFonts w:ascii="Arial" w:eastAsia="Times New Roman" w:hAnsi="Arial" w:cs="Arial"/>
          <w:color w:val="000000"/>
        </w:rPr>
        <w:t xml:space="preserve">lta, Egypt. </w:t>
      </w:r>
      <w:r>
        <w:rPr>
          <w:rFonts w:ascii="Arial" w:eastAsia="Times New Roman" w:hAnsi="Arial" w:cs="Arial"/>
          <w:color w:val="000000"/>
        </w:rPr>
        <w:t>Egyptian Journal of Paleontology, 8: 169-203.</w:t>
      </w:r>
    </w:p>
    <w:p w14:paraId="6D7436DD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Ibrahim-Okay, A. C., &amp; Art</w:t>
      </w:r>
      <w:r w:rsidR="00D52CD1" w:rsidRPr="00230D1D">
        <w:rPr>
          <w:rFonts w:ascii="Arial" w:hAnsi="Arial" w:cs="Arial"/>
          <w:sz w:val="22"/>
          <w:szCs w:val="22"/>
        </w:rPr>
        <w:t>ü</w:t>
      </w:r>
      <w:r w:rsidRPr="00230D1D">
        <w:rPr>
          <w:rFonts w:ascii="Arial" w:hAnsi="Arial" w:cs="Arial"/>
          <w:sz w:val="22"/>
          <w:szCs w:val="22"/>
        </w:rPr>
        <w:t xml:space="preserve">z, S. 1964. Die Mikrosporen der Steinkohlenflöze Domuzcu und €ay (Westfal A) im Zonguldak-Gebiet (Turkei). Fortschr. Geol. Rhein. Westf., 12: 271-284. </w:t>
      </w:r>
    </w:p>
    <w:p w14:paraId="1E69A650" w14:textId="3D996A26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Ichikawa, W., Fuji, N., &amp; Bachmann, A. Fossil diatoms, pollen grains and spores, silicoflagellates and archaeomonad</w:t>
      </w:r>
      <w:r w:rsidR="00D52CD1" w:rsidRPr="00230D1D">
        <w:rPr>
          <w:rFonts w:ascii="Arial" w:hAnsi="Arial" w:cs="Arial"/>
          <w:sz w:val="22"/>
          <w:szCs w:val="22"/>
        </w:rPr>
        <w:t>s in the Miocene Hojuji diatom</w:t>
      </w:r>
      <w:r w:rsidRPr="00230D1D">
        <w:rPr>
          <w:rFonts w:ascii="Arial" w:hAnsi="Arial" w:cs="Arial"/>
          <w:sz w:val="22"/>
          <w:szCs w:val="22"/>
        </w:rPr>
        <w:t>aceous mudstone, Noto Peninsula, central</w:t>
      </w:r>
      <w:r w:rsidR="00F235A5">
        <w:rPr>
          <w:rFonts w:ascii="Arial" w:hAnsi="Arial" w:cs="Arial"/>
          <w:sz w:val="22"/>
          <w:szCs w:val="22"/>
        </w:rPr>
        <w:t xml:space="preserve"> Japan. Sci. Rep. Kanazawa University</w:t>
      </w:r>
      <w:r w:rsidRPr="00230D1D">
        <w:rPr>
          <w:rFonts w:ascii="Arial" w:hAnsi="Arial" w:cs="Arial"/>
          <w:sz w:val="22"/>
          <w:szCs w:val="22"/>
        </w:rPr>
        <w:t>, 9: 25-113.</w:t>
      </w:r>
    </w:p>
    <w:p w14:paraId="6A99A46D" w14:textId="4D33F6F2" w:rsidR="00F235A5" w:rsidRDefault="00F235A5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Ideozu, R. U., Bassey, E. &amp; Nwachukwu, N. G. O. 2019</w:t>
      </w:r>
      <w:r w:rsidRPr="00F235A5">
        <w:rPr>
          <w:rFonts w:ascii="Arial" w:hAnsi="Arial" w:cs="Arial"/>
          <w:sz w:val="22"/>
          <w:szCs w:val="22"/>
        </w:rPr>
        <w:t>. Biostratigraphy and Depositional Environment of the Pebble Belt Area, Southeastern, Nigeria. Science Forecast Journal of Environmental and Earth Science, 2, Article 1026: 1-9.</w:t>
      </w:r>
    </w:p>
    <w:p w14:paraId="3A212D65" w14:textId="31F56A55" w:rsidR="00BA320C" w:rsidRDefault="00BA320C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Ied, I. M. &amp; Tahoun, S. S. 2019. A Cretaceous sporomorph palynozonation and the palaeobiogeography of northern Egypt. Palynology, 43: 467-482.</w:t>
      </w:r>
    </w:p>
    <w:p w14:paraId="482A17BE" w14:textId="520959E2" w:rsidR="00AF0652" w:rsidRDefault="00AF0652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Ikegwuonu, O. N. &amp; Umeji, O. P. 2016. </w:t>
      </w:r>
      <w:r w:rsidRPr="00AF0652">
        <w:rPr>
          <w:rFonts w:ascii="Arial" w:hAnsi="Arial" w:cs="Arial"/>
          <w:sz w:val="22"/>
          <w:szCs w:val="22"/>
        </w:rPr>
        <w:t>Palynological age and palaeoenvironment of deposition of Mid-Cenozoic sediments around Umuahia, Niger delta basin, southeastern Nigeria. Journal of African Earth Sciences, 117: 160-170.</w:t>
      </w:r>
    </w:p>
    <w:p w14:paraId="1228AE36" w14:textId="4CDF1CC7" w:rsidR="001A6A1C" w:rsidRPr="001A6A1C" w:rsidRDefault="001A6A1C" w:rsidP="001A6A1C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131413"/>
        </w:rPr>
      </w:pPr>
      <w:r>
        <w:rPr>
          <w:rFonts w:ascii="Arial" w:hAnsi="Arial" w:cs="Arial"/>
        </w:rPr>
        <w:t xml:space="preserve">Ikegwuonu, O. N., Umeji, O. P., Chiaghanam, O. I., Nwozor, K. K., Ndukwe, O. S. &amp; Chiadikobi, O. C. 2020. </w:t>
      </w:r>
      <w:r w:rsidRPr="001A6A1C">
        <w:rPr>
          <w:rFonts w:ascii="Arial" w:hAnsi="Arial" w:cs="Arial"/>
          <w:color w:val="131413"/>
        </w:rPr>
        <w:t>Palynomorph assemblage biozonation of Paleogene strata in Bende</w:t>
      </w:r>
      <w:r w:rsidR="00AF0652">
        <w:rPr>
          <w:rFonts w:ascii="Arial" w:hAnsi="Arial" w:cs="Arial"/>
          <w:color w:val="131413"/>
        </w:rPr>
        <w:t>-</w:t>
      </w:r>
      <w:r w:rsidRPr="001A6A1C">
        <w:rPr>
          <w:rFonts w:ascii="Arial" w:hAnsi="Arial" w:cs="Arial"/>
          <w:color w:val="131413"/>
        </w:rPr>
        <w:t>Umuahia Area, Niger Delta Basin, southeastern Nigeria</w:t>
      </w:r>
      <w:r>
        <w:rPr>
          <w:rFonts w:ascii="Arial" w:hAnsi="Arial" w:cs="Arial"/>
          <w:color w:val="131413"/>
        </w:rPr>
        <w:t xml:space="preserve">. </w:t>
      </w:r>
      <w:r w:rsidR="000C54CF">
        <w:rPr>
          <w:rFonts w:ascii="Arial" w:hAnsi="Arial" w:cs="Arial"/>
          <w:color w:val="131413"/>
        </w:rPr>
        <w:t>Journal of Palaeogeography, on-line edition: 1-13.</w:t>
      </w:r>
    </w:p>
    <w:p w14:paraId="561DFF70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Iliescu, V., &amp; Taugourdeau, P. 1981. Quelques chitinozoa</w:t>
      </w:r>
      <w:r w:rsidR="00D52CD1" w:rsidRPr="00230D1D">
        <w:rPr>
          <w:rFonts w:ascii="Arial" w:hAnsi="Arial" w:cs="Arial"/>
          <w:sz w:val="22"/>
          <w:szCs w:val="22"/>
        </w:rPr>
        <w:t>ï</w:t>
      </w:r>
      <w:r w:rsidRPr="00230D1D">
        <w:rPr>
          <w:rFonts w:ascii="Arial" w:hAnsi="Arial" w:cs="Arial"/>
          <w:sz w:val="22"/>
          <w:szCs w:val="22"/>
        </w:rPr>
        <w:t xml:space="preserve">res du Silurien du Plateau Moldave </w:t>
      </w:r>
      <w:r w:rsidR="00994902">
        <w:rPr>
          <w:rFonts w:ascii="Arial" w:hAnsi="Arial" w:cs="Arial"/>
          <w:sz w:val="22"/>
          <w:szCs w:val="22"/>
        </w:rPr>
        <w:t>(Roumanie). Cahiers de Micropalé</w:t>
      </w:r>
      <w:r w:rsidRPr="00230D1D">
        <w:rPr>
          <w:rFonts w:ascii="Arial" w:hAnsi="Arial" w:cs="Arial"/>
          <w:sz w:val="22"/>
          <w:szCs w:val="22"/>
        </w:rPr>
        <w:t xml:space="preserve">ontologie, 1: 71-76. </w:t>
      </w:r>
    </w:p>
    <w:p w14:paraId="57DD4440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Ilyina, V. I. 1968. Comparative analysis of spore-pollen assemblages of Jurassic deposits in the southern part of western Siberia. Inst. Geol. Geofiz. Sib. Otd. Akad. Nauk SSSR: 1-111 (In Russian).</w:t>
      </w:r>
    </w:p>
    <w:p w14:paraId="5E903FE9" w14:textId="36809D80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Ilyina, V. I. 1973. Biostratigraphic significance of Toarcian spore-pollen assemblages of Siberia. In Chlonova, A. F., &amp; Ilyina, V. I., eds., Palynology</w:t>
      </w:r>
      <w:r w:rsidR="000C54CF">
        <w:rPr>
          <w:rFonts w:ascii="Arial" w:hAnsi="Arial" w:cs="Arial"/>
          <w:sz w:val="22"/>
          <w:szCs w:val="22"/>
        </w:rPr>
        <w:t xml:space="preserve"> of Mesophyte, Proc. 3rd Int. Pa</w:t>
      </w:r>
      <w:r w:rsidRPr="00230D1D">
        <w:rPr>
          <w:rFonts w:ascii="Arial" w:hAnsi="Arial" w:cs="Arial"/>
          <w:sz w:val="22"/>
          <w:szCs w:val="22"/>
        </w:rPr>
        <w:t>lyn. Conf., Moscow: 75-79 (In Russian)</w:t>
      </w:r>
      <w:r w:rsidR="00D52CD1" w:rsidRPr="00230D1D">
        <w:rPr>
          <w:rFonts w:ascii="Arial" w:hAnsi="Arial" w:cs="Arial"/>
          <w:sz w:val="22"/>
          <w:szCs w:val="22"/>
        </w:rPr>
        <w:t>.</w:t>
      </w:r>
    </w:p>
    <w:p w14:paraId="5EF0C6BA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Ilyina, V. I. 1985. Jurassic palynology of Siberia. Trudy Inst. Geol. Geofiz. Sib. Otd. Nauk SSSR 638: 1-237 (In Russian).</w:t>
      </w:r>
    </w:p>
    <w:p w14:paraId="5604BBCA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Ilyina, V. I., &amp; Egorov, A. Y. 2008. The Upper Triassic of northern Middle Siberia: stratigraphy and palynology. Polar Research, 27: 372-392.</w:t>
      </w:r>
    </w:p>
    <w:p w14:paraId="0EA515A5" w14:textId="77777777" w:rsidR="0098618A" w:rsidRPr="0098618A" w:rsidRDefault="0098618A" w:rsidP="0098618A">
      <w:pPr>
        <w:autoSpaceDE w:val="0"/>
        <w:autoSpaceDN w:val="0"/>
        <w:adjustRightInd w:val="0"/>
        <w:ind w:left="630" w:hanging="630"/>
        <w:rPr>
          <w:rFonts w:ascii="Arial" w:hAnsi="Arial" w:cs="Arial"/>
        </w:rPr>
      </w:pPr>
      <w:r w:rsidRPr="0098618A">
        <w:rPr>
          <w:rFonts w:ascii="Arial" w:hAnsi="Arial" w:cs="Arial"/>
        </w:rPr>
        <w:t>Ilyina, V.</w:t>
      </w:r>
      <w:r w:rsidR="00443C7B">
        <w:rPr>
          <w:rFonts w:ascii="Arial" w:hAnsi="Arial" w:cs="Arial"/>
        </w:rPr>
        <w:t xml:space="preserve"> </w:t>
      </w:r>
      <w:r w:rsidRPr="0098618A">
        <w:rPr>
          <w:rFonts w:ascii="Arial" w:hAnsi="Arial" w:cs="Arial"/>
        </w:rPr>
        <w:t>I., Kulkova, I.</w:t>
      </w:r>
      <w:r w:rsidR="00443C7B">
        <w:rPr>
          <w:rFonts w:ascii="Arial" w:hAnsi="Arial" w:cs="Arial"/>
        </w:rPr>
        <w:t xml:space="preserve"> </w:t>
      </w:r>
      <w:r w:rsidRPr="0098618A">
        <w:rPr>
          <w:rFonts w:ascii="Arial" w:hAnsi="Arial" w:cs="Arial"/>
        </w:rPr>
        <w:t>A. &amp; Lebedeva, N.</w:t>
      </w:r>
      <w:r w:rsidR="00443C7B">
        <w:rPr>
          <w:rFonts w:ascii="Arial" w:hAnsi="Arial" w:cs="Arial"/>
        </w:rPr>
        <w:t xml:space="preserve"> </w:t>
      </w:r>
      <w:r w:rsidRPr="0098618A">
        <w:rPr>
          <w:rFonts w:ascii="Arial" w:hAnsi="Arial" w:cs="Arial"/>
        </w:rPr>
        <w:t>K. 1994: Microphytofossils and detail stratigraphy of marine Mesozoic and Cenozoic of Siberia. Mikrofitofossilii I detalnaya stratigrafiya morskogo i kainozoya Sibiri. Russian Academy of Sciences, Siberian Branch, United Institute of Geology, Geophysics and Mineralogy, Transactions, Issue no.818, p.1–192, pl.1–56. (In Russian with English abstract.)</w:t>
      </w:r>
    </w:p>
    <w:p w14:paraId="6E3C0593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Imgrund, R. 1960. Sporae dispersae des Kaipinbeckens, ihre paläontologische und stratigraphische Bearbeitung im Hinblick auf eine Parallelisierung mit dem Ruhrkarbon und dem Pennsylvanian von Illinois. Geol. J</w:t>
      </w:r>
      <w:r w:rsidR="009C6803">
        <w:rPr>
          <w:rFonts w:ascii="Arial" w:hAnsi="Arial" w:cs="Arial"/>
          <w:sz w:val="22"/>
          <w:szCs w:val="22"/>
        </w:rPr>
        <w:t>ahrbuch</w:t>
      </w:r>
      <w:r w:rsidRPr="00230D1D">
        <w:rPr>
          <w:rFonts w:ascii="Arial" w:hAnsi="Arial" w:cs="Arial"/>
          <w:sz w:val="22"/>
          <w:szCs w:val="22"/>
        </w:rPr>
        <w:t>., 77: 143-204.</w:t>
      </w:r>
    </w:p>
    <w:p w14:paraId="0FAEBFCF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Inosova, K. J., Krusina, A. Kh., &amp; Shwartsman, E. G. 1976. Atlas of microspores and pollen from the Upper Carboniferous and Lower Permian of the Donets Basin. Min. Geol. USSR: 1-159.</w:t>
      </w:r>
    </w:p>
    <w:p w14:paraId="3E010ECA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lastRenderedPageBreak/>
        <w:t>Inosova, K. J., &amp; Nesterenko, L. P. 1955. On the spores and pollen of the Permian deposits of the Donets Basin. Dokl. Akad. Nauk SSSR, 100(4): 779- 782 (In Russian).</w:t>
      </w:r>
    </w:p>
    <w:p w14:paraId="3B6C1939" w14:textId="05834A6F" w:rsidR="004B38F8" w:rsidRPr="004B38F8" w:rsidRDefault="004B38F8" w:rsidP="00230D1D">
      <w:pPr>
        <w:pStyle w:val="PlainText"/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Inunciaga, M. F. de &amp; Guti</w:t>
      </w:r>
      <w:r w:rsidRPr="004B38F8">
        <w:rPr>
          <w:rFonts w:ascii="Arial" w:hAnsi="Arial" w:cs="Arial"/>
          <w:sz w:val="22"/>
          <w:szCs w:val="22"/>
        </w:rPr>
        <w:t>érrez</w:t>
      </w:r>
      <w:r>
        <w:rPr>
          <w:rFonts w:ascii="Arial" w:hAnsi="Arial" w:cs="Arial"/>
          <w:sz w:val="22"/>
          <w:szCs w:val="22"/>
        </w:rPr>
        <w:t xml:space="preserve">, P. R. 2011. </w:t>
      </w:r>
      <w:r w:rsidRPr="004B38F8">
        <w:rPr>
          <w:rFonts w:ascii="Arial" w:hAnsi="Arial" w:cs="Arial"/>
          <w:sz w:val="22"/>
          <w:szCs w:val="22"/>
        </w:rPr>
        <w:t>Silurian microplankton from the Cachipunco Formation (Santa</w:t>
      </w:r>
      <w:r>
        <w:rPr>
          <w:rFonts w:ascii="Arial" w:hAnsi="Arial" w:cs="Arial"/>
          <w:sz w:val="22"/>
          <w:szCs w:val="22"/>
        </w:rPr>
        <w:t xml:space="preserve"> </w:t>
      </w:r>
      <w:r w:rsidRPr="004B38F8">
        <w:rPr>
          <w:rFonts w:ascii="Arial" w:hAnsi="Arial" w:cs="Arial"/>
          <w:sz w:val="22"/>
          <w:szCs w:val="22"/>
        </w:rPr>
        <w:t>Bárbara Range; Andina Central Basin), Jujuy, Argentina</w:t>
      </w:r>
      <w:r>
        <w:rPr>
          <w:rFonts w:ascii="Arial" w:hAnsi="Arial" w:cs="Arial"/>
          <w:sz w:val="22"/>
          <w:szCs w:val="22"/>
        </w:rPr>
        <w:t>. Rev. Mus. Argentino Cienc. Nat., n. s., 13: 147-174.</w:t>
      </w:r>
    </w:p>
    <w:p w14:paraId="49A123C3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Ioannides, N. S. 1986. Dinoflagellate cysts from Upper Cretaceous-Lower Tertiary sections, Bylot and Devon Is</w:t>
      </w:r>
      <w:r w:rsidR="00994902">
        <w:rPr>
          <w:rFonts w:ascii="Arial" w:hAnsi="Arial" w:cs="Arial"/>
          <w:sz w:val="22"/>
          <w:szCs w:val="22"/>
        </w:rPr>
        <w:t>lands, Arctic Archipelago. Geological Survey of Canada Bulletin</w:t>
      </w:r>
      <w:r w:rsidRPr="00230D1D">
        <w:rPr>
          <w:rFonts w:ascii="Arial" w:hAnsi="Arial" w:cs="Arial"/>
          <w:sz w:val="22"/>
          <w:szCs w:val="22"/>
        </w:rPr>
        <w:t xml:space="preserve"> 371: 1-99.</w:t>
      </w:r>
    </w:p>
    <w:p w14:paraId="45E5DB83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Ioannides, N. S., Colin, J.-P., &amp; Jan du Ch</w:t>
      </w:r>
      <w:r w:rsidR="00230D1D" w:rsidRPr="00230D1D">
        <w:rPr>
          <w:rFonts w:ascii="Arial" w:hAnsi="Arial" w:cs="Arial"/>
          <w:sz w:val="22"/>
          <w:szCs w:val="22"/>
        </w:rPr>
        <w:t>ê</w:t>
      </w:r>
      <w:r w:rsidRPr="00230D1D">
        <w:rPr>
          <w:rFonts w:ascii="Arial" w:hAnsi="Arial" w:cs="Arial"/>
          <w:sz w:val="22"/>
          <w:szCs w:val="22"/>
        </w:rPr>
        <w:t>ne, R. 1988. A preliminary investigation of Kimmeridgian dinoflagellates and ostracodes from Quercy, southwest France. Bull. Cent. Rech. Expl.-Prod. Elf-Aquitaine, 12: 471-491.</w:t>
      </w:r>
    </w:p>
    <w:p w14:paraId="1E230B1B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Ioannides, N. S., &amp; McIntyre, D. J. 1980. A</w:t>
      </w:r>
      <w:r w:rsidR="00FD3AF1" w:rsidRPr="00230D1D">
        <w:rPr>
          <w:rFonts w:ascii="Arial" w:hAnsi="Arial" w:cs="Arial"/>
          <w:sz w:val="22"/>
          <w:szCs w:val="22"/>
        </w:rPr>
        <w:t xml:space="preserve"> preliminary study of the Cari</w:t>
      </w:r>
      <w:r w:rsidRPr="00230D1D">
        <w:rPr>
          <w:rFonts w:ascii="Arial" w:hAnsi="Arial" w:cs="Arial"/>
          <w:sz w:val="22"/>
          <w:szCs w:val="22"/>
        </w:rPr>
        <w:t>bou Hills outcrop section along the Macke</w:t>
      </w:r>
      <w:r w:rsidR="00FD3AF1" w:rsidRPr="00230D1D">
        <w:rPr>
          <w:rFonts w:ascii="Arial" w:hAnsi="Arial" w:cs="Arial"/>
          <w:sz w:val="22"/>
          <w:szCs w:val="22"/>
        </w:rPr>
        <w:t>nzie River, District of Mackenzie. In Current Research, Part A, Geological Survey</w:t>
      </w:r>
      <w:r w:rsidRPr="00230D1D">
        <w:rPr>
          <w:rFonts w:ascii="Arial" w:hAnsi="Arial" w:cs="Arial"/>
          <w:sz w:val="22"/>
          <w:szCs w:val="22"/>
        </w:rPr>
        <w:t xml:space="preserve"> </w:t>
      </w:r>
      <w:r w:rsidR="00FD3AF1" w:rsidRPr="00230D1D">
        <w:rPr>
          <w:rFonts w:ascii="Arial" w:hAnsi="Arial" w:cs="Arial"/>
          <w:sz w:val="22"/>
          <w:szCs w:val="22"/>
        </w:rPr>
        <w:t>of Canada Paper</w:t>
      </w:r>
      <w:r w:rsidRPr="00230D1D">
        <w:rPr>
          <w:rFonts w:ascii="Arial" w:hAnsi="Arial" w:cs="Arial"/>
          <w:sz w:val="22"/>
          <w:szCs w:val="22"/>
        </w:rPr>
        <w:t xml:space="preserve"> 80-1A: 197-208.</w:t>
      </w:r>
    </w:p>
    <w:p w14:paraId="416DCE78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Ioannides, N. S., Stavrinos, G. N., &amp; Downie, C. 1977. Kimmeridgian microplankton from Clavell's Hard, Dorset, England. Micropaleontology, 22: 443-478</w:t>
      </w:r>
      <w:r w:rsidR="00FD3AF1" w:rsidRPr="00230D1D">
        <w:rPr>
          <w:rFonts w:ascii="Arial" w:hAnsi="Arial" w:cs="Arial"/>
          <w:sz w:val="22"/>
          <w:szCs w:val="22"/>
        </w:rPr>
        <w:t>.</w:t>
      </w:r>
    </w:p>
    <w:p w14:paraId="2C96AC42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Iosifova, Ye. K. 1993. New dinocyst taxa from the Neocomian of the Moscow Sineclise. Paleont. J., 26: 69-78</w:t>
      </w:r>
      <w:r w:rsidR="00FD3AF1" w:rsidRPr="00230D1D">
        <w:rPr>
          <w:rFonts w:ascii="Arial" w:hAnsi="Arial" w:cs="Arial"/>
          <w:sz w:val="22"/>
          <w:szCs w:val="22"/>
        </w:rPr>
        <w:t>.</w:t>
      </w:r>
    </w:p>
    <w:p w14:paraId="3F261D97" w14:textId="13BA32F9" w:rsidR="00504A83" w:rsidRPr="00230D1D" w:rsidRDefault="00504A83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Iqbal, N., Broutin, J., Izart, A., Coquel, R., Vachard, D. &amp; Hassan Baqri, S. R. 1998.</w:t>
      </w:r>
      <w:r w:rsidRPr="00504A83">
        <w:rPr>
          <w:rFonts w:ascii="Arial" w:hAnsi="Arial" w:cs="Arial"/>
          <w:sz w:val="22"/>
          <w:szCs w:val="22"/>
        </w:rPr>
        <w:t xml:space="preserve"> Quelques données stratigraphiques sur le Permien inférieur du Sait Range (Pakistan). in Crasquin-Soleau</w:t>
      </w:r>
      <w:r>
        <w:rPr>
          <w:rFonts w:ascii="Arial" w:hAnsi="Arial" w:cs="Arial"/>
          <w:sz w:val="22"/>
          <w:szCs w:val="22"/>
        </w:rPr>
        <w:t>,</w:t>
      </w:r>
      <w:r w:rsidRPr="00504A83">
        <w:rPr>
          <w:rFonts w:ascii="Arial" w:hAnsi="Arial" w:cs="Arial"/>
          <w:sz w:val="22"/>
          <w:szCs w:val="22"/>
        </w:rPr>
        <w:t xml:space="preserve"> S., Izart</w:t>
      </w:r>
      <w:r>
        <w:rPr>
          <w:rFonts w:ascii="Arial" w:hAnsi="Arial" w:cs="Arial"/>
          <w:sz w:val="22"/>
          <w:szCs w:val="22"/>
        </w:rPr>
        <w:t>,</w:t>
      </w:r>
      <w:r w:rsidRPr="00504A83">
        <w:rPr>
          <w:rFonts w:ascii="Arial" w:hAnsi="Arial" w:cs="Arial"/>
          <w:sz w:val="22"/>
          <w:szCs w:val="22"/>
        </w:rPr>
        <w:t xml:space="preserve"> A., Vaslet</w:t>
      </w:r>
      <w:r>
        <w:rPr>
          <w:rFonts w:ascii="Arial" w:hAnsi="Arial" w:cs="Arial"/>
          <w:sz w:val="22"/>
          <w:szCs w:val="22"/>
        </w:rPr>
        <w:t>,</w:t>
      </w:r>
      <w:r w:rsidRPr="00504A83">
        <w:rPr>
          <w:rFonts w:ascii="Arial" w:hAnsi="Arial" w:cs="Arial"/>
          <w:sz w:val="22"/>
          <w:szCs w:val="22"/>
        </w:rPr>
        <w:t xml:space="preserve"> D. &amp; De Wever</w:t>
      </w:r>
      <w:r>
        <w:rPr>
          <w:rFonts w:ascii="Arial" w:hAnsi="Arial" w:cs="Arial"/>
          <w:sz w:val="22"/>
          <w:szCs w:val="22"/>
        </w:rPr>
        <w:t>,</w:t>
      </w:r>
      <w:r w:rsidRPr="00504A83">
        <w:rPr>
          <w:rFonts w:ascii="Arial" w:hAnsi="Arial" w:cs="Arial"/>
          <w:sz w:val="22"/>
          <w:szCs w:val="22"/>
        </w:rPr>
        <w:t xml:space="preserve"> P. (eds), Peri-Tethys: stratigraphie corrélations 2, Geodiversitas 20: 723-730.</w:t>
      </w:r>
    </w:p>
    <w:p w14:paraId="2B5B3193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Isagulova, Ye. Z. 1963. Hystrichosphaeridaceae in Jurassic sediments in the L'vov-Volhynia Coal Field. Dokl. Akad. Nauk SSSR, 148: 1156-1158.</w:t>
      </w:r>
    </w:p>
    <w:p w14:paraId="6489A6D2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Ishchenko, A. M. 1952. Atlas of microspores and pollen of the Middle Carboniferous of the western part of the Donets Basin. Akad. Nauk Ukr. SSR, Inst. Geol. Nauk: 1-83 (In Russian).</w:t>
      </w:r>
    </w:p>
    <w:p w14:paraId="0FD1BF00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Ishchenko, A. M. 1956. Spores and pollen of the Lower Carboniferous deposits of the western extension of the Donets Basin. Akad. Nauk Ukr. S.S.R., Trudy Inst. Geol. Nauk Ser. Strat. Palaeont., 11: 1-185 (In Russian).</w:t>
      </w:r>
    </w:p>
    <w:p w14:paraId="7C992E60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Ishchenko, A. M. 1958. Spore and pollen analysis of the Lower Carboniferous deposits of the Dniepr-Donets Basin. Akad. Nauk Ukr. S.S.R., Trudy Inst. Geol. Nauk Ser. Strat. Palaeont., 17: 1-188 (In Russian).</w:t>
      </w:r>
    </w:p>
    <w:p w14:paraId="1B950EBD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Ishchenko, A. M., &amp; Semenova, E. 1960. First find of megaspores in the coal bearing Carboniferous in the western extension of the Donbass. Geol. Zhurn. AN URSR, 2: 85-88 (In Russian).</w:t>
      </w:r>
    </w:p>
    <w:p w14:paraId="406337DC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Ishchenko, A. M., &amp; Semenova, E. 1962. The megaspores of the Carboniferous ages and their stratigraphical importance. Acad. Sci. Ukrainian S.S.R., Proc. Inst. Geol. Sci. Stratigr. Palaeont. Ser., Kiev, 43: 1-143 (In Russian).</w:t>
      </w:r>
    </w:p>
    <w:p w14:paraId="3962CC89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 xml:space="preserve">Islam, M. A. 1982. Archeopyle structure in the fossil dinoflagellate </w:t>
      </w:r>
      <w:r w:rsidRPr="00CC272E">
        <w:rPr>
          <w:rFonts w:ascii="Arial" w:hAnsi="Arial" w:cs="Arial"/>
          <w:i/>
          <w:sz w:val="22"/>
          <w:szCs w:val="22"/>
        </w:rPr>
        <w:t>Ph</w:t>
      </w:r>
      <w:r w:rsidR="009C6803" w:rsidRPr="00CC272E">
        <w:rPr>
          <w:rFonts w:ascii="Arial" w:hAnsi="Arial" w:cs="Arial"/>
          <w:i/>
          <w:sz w:val="22"/>
          <w:szCs w:val="22"/>
        </w:rPr>
        <w:t>thanoperidinium.</w:t>
      </w:r>
      <w:r w:rsidR="009C6803">
        <w:rPr>
          <w:rFonts w:ascii="Arial" w:hAnsi="Arial" w:cs="Arial"/>
          <w:sz w:val="22"/>
          <w:szCs w:val="22"/>
        </w:rPr>
        <w:t xml:space="preserve"> Review of Palaeobotany and Palynology</w:t>
      </w:r>
      <w:r w:rsidRPr="00230D1D">
        <w:rPr>
          <w:rFonts w:ascii="Arial" w:hAnsi="Arial" w:cs="Arial"/>
          <w:sz w:val="22"/>
          <w:szCs w:val="22"/>
        </w:rPr>
        <w:t>, 36: 305-316</w:t>
      </w:r>
      <w:r w:rsidR="00D52CD1" w:rsidRPr="00230D1D">
        <w:rPr>
          <w:rFonts w:ascii="Arial" w:hAnsi="Arial" w:cs="Arial"/>
          <w:sz w:val="22"/>
          <w:szCs w:val="22"/>
        </w:rPr>
        <w:t>.</w:t>
      </w:r>
    </w:p>
    <w:p w14:paraId="1E4D86E7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Islam, M. A. 1983a. Dinoflagellate cysts from the Eocene cliff sections of the Isle of Sheppey, s</w:t>
      </w:r>
      <w:r w:rsidR="00994902">
        <w:rPr>
          <w:rFonts w:ascii="Arial" w:hAnsi="Arial" w:cs="Arial"/>
          <w:sz w:val="22"/>
          <w:szCs w:val="22"/>
        </w:rPr>
        <w:t>outheast England. Revue de</w:t>
      </w:r>
      <w:r w:rsidRPr="00230D1D">
        <w:rPr>
          <w:rFonts w:ascii="Arial" w:hAnsi="Arial" w:cs="Arial"/>
          <w:sz w:val="22"/>
          <w:szCs w:val="22"/>
        </w:rPr>
        <w:t xml:space="preserve"> Micropal</w:t>
      </w:r>
      <w:r w:rsidR="009C6803">
        <w:rPr>
          <w:rFonts w:ascii="Arial" w:hAnsi="Arial" w:cs="Arial"/>
          <w:sz w:val="22"/>
          <w:szCs w:val="22"/>
        </w:rPr>
        <w:t>é</w:t>
      </w:r>
      <w:r w:rsidR="00994902">
        <w:rPr>
          <w:rFonts w:ascii="Arial" w:hAnsi="Arial" w:cs="Arial"/>
          <w:sz w:val="22"/>
          <w:szCs w:val="22"/>
        </w:rPr>
        <w:t>ontologie</w:t>
      </w:r>
      <w:r w:rsidRPr="00230D1D">
        <w:rPr>
          <w:rFonts w:ascii="Arial" w:hAnsi="Arial" w:cs="Arial"/>
          <w:sz w:val="22"/>
          <w:szCs w:val="22"/>
        </w:rPr>
        <w:t>, 25: 231-250</w:t>
      </w:r>
      <w:r w:rsidR="00D52CD1" w:rsidRPr="00230D1D">
        <w:rPr>
          <w:rFonts w:ascii="Arial" w:hAnsi="Arial" w:cs="Arial"/>
          <w:sz w:val="22"/>
          <w:szCs w:val="22"/>
        </w:rPr>
        <w:t>.</w:t>
      </w:r>
    </w:p>
    <w:p w14:paraId="1F3D0B4F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Islam, M. A. 1983b. Dinoflagellate cyst taxonomy and biostratigraphy of the Eocene Bracklesham Group in southern England. Micropaleontology, 29: 328-353.</w:t>
      </w:r>
    </w:p>
    <w:p w14:paraId="03E7A2CE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Islam, M. A. 1983c. Dinoflagellate cysts from the Eocene of the London and Hampshire Basins, southern England. Palynology, 7: 71-92.</w:t>
      </w:r>
    </w:p>
    <w:p w14:paraId="685D68CA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 xml:space="preserve">Islam, M. A. 1993. Review of the fossil dinoflagellate </w:t>
      </w:r>
      <w:r w:rsidRPr="00230D1D">
        <w:rPr>
          <w:rFonts w:ascii="Arial" w:hAnsi="Arial" w:cs="Arial"/>
          <w:i/>
          <w:sz w:val="22"/>
          <w:szCs w:val="22"/>
        </w:rPr>
        <w:t>Cleistosphaeridium</w:t>
      </w:r>
      <w:r w:rsidR="00CC272E">
        <w:rPr>
          <w:rFonts w:ascii="Arial" w:hAnsi="Arial" w:cs="Arial"/>
          <w:sz w:val="22"/>
          <w:szCs w:val="22"/>
        </w:rPr>
        <w:t>. Revista Española de Micropaleontología</w:t>
      </w:r>
      <w:r w:rsidRPr="00230D1D">
        <w:rPr>
          <w:rFonts w:ascii="Arial" w:hAnsi="Arial" w:cs="Arial"/>
          <w:sz w:val="22"/>
          <w:szCs w:val="22"/>
        </w:rPr>
        <w:t>, 25: 81-94</w:t>
      </w:r>
      <w:r w:rsidR="0069064C" w:rsidRPr="00230D1D">
        <w:rPr>
          <w:rFonts w:ascii="Arial" w:hAnsi="Arial" w:cs="Arial"/>
          <w:sz w:val="22"/>
          <w:szCs w:val="22"/>
        </w:rPr>
        <w:t>.</w:t>
      </w:r>
    </w:p>
    <w:p w14:paraId="6289F0D0" w14:textId="77777777" w:rsidR="008B37C9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Isler, A., &amp; Pantic, N. 1980. &lt;Schistes lustres&gt; Ablagerungen der Tethys. Eclogae Geol. Helv., 73: 799-822.</w:t>
      </w:r>
    </w:p>
    <w:p w14:paraId="60E836D3" w14:textId="77777777" w:rsidR="001575FA" w:rsidRDefault="001575FA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Itam, A. E., Una, E. E., Udoh, M. U., Inyang, D. O., Emeka, C. M., Emeka, V. I. &amp; Bassey, E. I. 2019. </w:t>
      </w:r>
      <w:r w:rsidRPr="001575FA">
        <w:rPr>
          <w:rFonts w:ascii="Arial" w:hAnsi="Arial" w:cs="Arial"/>
          <w:sz w:val="22"/>
          <w:szCs w:val="22"/>
        </w:rPr>
        <w:t>Palynological Evaluation of Cretaceous Sediments of Ekenkpon Shale, Calabar Flank, Southeastern Nigeria. Journal of Scientific and Engineering Research, 6: 156-164.</w:t>
      </w:r>
    </w:p>
    <w:p w14:paraId="751BA038" w14:textId="5794F821" w:rsidR="00D5779A" w:rsidRDefault="00D5779A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Ivanina, A. V. 2013. Standardizated characteristic of </w:t>
      </w:r>
      <w:r w:rsidRPr="00D5779A">
        <w:rPr>
          <w:rFonts w:ascii="Arial" w:hAnsi="Arial" w:cs="Arial"/>
          <w:i/>
          <w:sz w:val="22"/>
          <w:szCs w:val="22"/>
        </w:rPr>
        <w:t xml:space="preserve">Vestispora costata-Knoxisporites polygonalis </w:t>
      </w:r>
      <w:r>
        <w:rPr>
          <w:rFonts w:ascii="Arial" w:hAnsi="Arial" w:cs="Arial"/>
          <w:sz w:val="22"/>
          <w:szCs w:val="22"/>
        </w:rPr>
        <w:t>palynozone from Carboniferous of Volyn-Podillia margin of the East-European Platform. Collection of Scientific of the IGS NAS of Ukraine, 6: 44-49 (In Russian with English abstract).</w:t>
      </w:r>
    </w:p>
    <w:p w14:paraId="71116B4A" w14:textId="758EE65F" w:rsidR="00846984" w:rsidRDefault="00846984" w:rsidP="0084698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Ivanov, D. 2004. Pollen of some exotic plants in the Neogene of Bulgaria. Acta Palaeobotanica,  44</w:t>
      </w:r>
      <w:r w:rsidRPr="00846984">
        <w:rPr>
          <w:rFonts w:ascii="Arial" w:hAnsi="Arial" w:cs="Arial"/>
          <w:sz w:val="22"/>
          <w:szCs w:val="22"/>
        </w:rPr>
        <w:t>: 69</w:t>
      </w:r>
      <w:r>
        <w:rPr>
          <w:rFonts w:ascii="Arial" w:hAnsi="Arial" w:cs="Arial"/>
          <w:sz w:val="22"/>
          <w:szCs w:val="22"/>
        </w:rPr>
        <w:t>-</w:t>
      </w:r>
      <w:r w:rsidRPr="00846984">
        <w:rPr>
          <w:rFonts w:ascii="Arial" w:hAnsi="Arial" w:cs="Arial"/>
          <w:sz w:val="22"/>
          <w:szCs w:val="22"/>
        </w:rPr>
        <w:t>77</w:t>
      </w:r>
      <w:r>
        <w:rPr>
          <w:rFonts w:ascii="Arial" w:hAnsi="Arial" w:cs="Arial"/>
          <w:sz w:val="22"/>
          <w:szCs w:val="22"/>
        </w:rPr>
        <w:t>.</w:t>
      </w:r>
    </w:p>
    <w:p w14:paraId="478C1FA2" w14:textId="77777777" w:rsidR="008B37C9" w:rsidRPr="00230D1D" w:rsidRDefault="008B37C9" w:rsidP="00230D1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30D1D">
        <w:rPr>
          <w:rFonts w:ascii="Arial" w:hAnsi="Arial" w:cs="Arial"/>
          <w:sz w:val="22"/>
          <w:szCs w:val="22"/>
        </w:rPr>
        <w:t>Ivanova, E. A. 1958. The spore-pollen com</w:t>
      </w:r>
      <w:bookmarkStart w:id="0" w:name="_GoBack"/>
      <w:bookmarkEnd w:id="0"/>
      <w:r w:rsidRPr="00230D1D">
        <w:rPr>
          <w:rFonts w:ascii="Arial" w:hAnsi="Arial" w:cs="Arial"/>
          <w:sz w:val="22"/>
          <w:szCs w:val="22"/>
        </w:rPr>
        <w:t>plexes from the Permian deposits of the Pavlodorian Priurtyshya. Trudy VSNGI, 124: 95-109 (In Russian).</w:t>
      </w:r>
    </w:p>
    <w:sectPr w:rsidR="008B37C9" w:rsidRPr="00230D1D" w:rsidSect="00B674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42678"/>
    <w:rsid w:val="00043C0A"/>
    <w:rsid w:val="000567F7"/>
    <w:rsid w:val="000C54CF"/>
    <w:rsid w:val="001575FA"/>
    <w:rsid w:val="001A6A1C"/>
    <w:rsid w:val="00230D1D"/>
    <w:rsid w:val="00244EC4"/>
    <w:rsid w:val="0025780E"/>
    <w:rsid w:val="002F4011"/>
    <w:rsid w:val="003414B0"/>
    <w:rsid w:val="00355BA1"/>
    <w:rsid w:val="003D7A1A"/>
    <w:rsid w:val="003F06B0"/>
    <w:rsid w:val="00415359"/>
    <w:rsid w:val="00443C7B"/>
    <w:rsid w:val="004B38F8"/>
    <w:rsid w:val="00504A83"/>
    <w:rsid w:val="00511721"/>
    <w:rsid w:val="0057622E"/>
    <w:rsid w:val="005A4914"/>
    <w:rsid w:val="005D7CA0"/>
    <w:rsid w:val="005F63F9"/>
    <w:rsid w:val="0064068F"/>
    <w:rsid w:val="0069064C"/>
    <w:rsid w:val="007926BA"/>
    <w:rsid w:val="007A409E"/>
    <w:rsid w:val="007E2A4D"/>
    <w:rsid w:val="00846984"/>
    <w:rsid w:val="008557ED"/>
    <w:rsid w:val="00894390"/>
    <w:rsid w:val="008B37C9"/>
    <w:rsid w:val="008F0DBB"/>
    <w:rsid w:val="0098618A"/>
    <w:rsid w:val="00994902"/>
    <w:rsid w:val="009C6803"/>
    <w:rsid w:val="009D11F4"/>
    <w:rsid w:val="00A36C40"/>
    <w:rsid w:val="00AF0652"/>
    <w:rsid w:val="00AF4242"/>
    <w:rsid w:val="00B03CD3"/>
    <w:rsid w:val="00B577F2"/>
    <w:rsid w:val="00B92972"/>
    <w:rsid w:val="00BA320C"/>
    <w:rsid w:val="00C25463"/>
    <w:rsid w:val="00CC272E"/>
    <w:rsid w:val="00CF55A4"/>
    <w:rsid w:val="00D16344"/>
    <w:rsid w:val="00D52CD1"/>
    <w:rsid w:val="00D5779A"/>
    <w:rsid w:val="00D85395"/>
    <w:rsid w:val="00ED3AE2"/>
    <w:rsid w:val="00ED64E2"/>
    <w:rsid w:val="00F235A5"/>
    <w:rsid w:val="00FA353E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B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47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479"/>
    <w:rPr>
      <w:rFonts w:ascii="Consolas" w:hAnsi="Consolas" w:cs="Consolas"/>
      <w:sz w:val="21"/>
      <w:szCs w:val="21"/>
    </w:rPr>
  </w:style>
  <w:style w:type="character" w:customStyle="1" w:styleId="ff4">
    <w:name w:val="ff4"/>
    <w:basedOn w:val="DefaultParagraphFont"/>
    <w:rsid w:val="008557ED"/>
  </w:style>
  <w:style w:type="character" w:customStyle="1" w:styleId="ls5">
    <w:name w:val="ls5"/>
    <w:basedOn w:val="DefaultParagraphFont"/>
    <w:rsid w:val="008557ED"/>
  </w:style>
  <w:style w:type="character" w:customStyle="1" w:styleId="ls6">
    <w:name w:val="ls6"/>
    <w:basedOn w:val="DefaultParagraphFont"/>
    <w:rsid w:val="008557ED"/>
  </w:style>
  <w:style w:type="character" w:customStyle="1" w:styleId="ls7">
    <w:name w:val="ls7"/>
    <w:basedOn w:val="DefaultParagraphFont"/>
    <w:rsid w:val="00855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47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479"/>
    <w:rPr>
      <w:rFonts w:ascii="Consolas" w:hAnsi="Consolas" w:cs="Consolas"/>
      <w:sz w:val="21"/>
      <w:szCs w:val="21"/>
    </w:rPr>
  </w:style>
  <w:style w:type="character" w:customStyle="1" w:styleId="ff4">
    <w:name w:val="ff4"/>
    <w:basedOn w:val="DefaultParagraphFont"/>
    <w:rsid w:val="008557ED"/>
  </w:style>
  <w:style w:type="character" w:customStyle="1" w:styleId="ls5">
    <w:name w:val="ls5"/>
    <w:basedOn w:val="DefaultParagraphFont"/>
    <w:rsid w:val="008557ED"/>
  </w:style>
  <w:style w:type="character" w:customStyle="1" w:styleId="ls6">
    <w:name w:val="ls6"/>
    <w:basedOn w:val="DefaultParagraphFont"/>
    <w:rsid w:val="008557ED"/>
  </w:style>
  <w:style w:type="character" w:customStyle="1" w:styleId="ls7">
    <w:name w:val="ls7"/>
    <w:basedOn w:val="DefaultParagraphFont"/>
    <w:rsid w:val="0085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52</cp:revision>
  <cp:lastPrinted>2021-07-03T04:48:00Z</cp:lastPrinted>
  <dcterms:created xsi:type="dcterms:W3CDTF">2018-05-15T18:45:00Z</dcterms:created>
  <dcterms:modified xsi:type="dcterms:W3CDTF">2021-07-03T04:48:00Z</dcterms:modified>
</cp:coreProperties>
</file>