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9D2A62" w14:textId="77777777" w:rsidR="008A37C1" w:rsidRDefault="006113A3">
      <w:pPr>
        <w:rPr>
          <w:rFonts w:ascii="Century" w:hAnsi="Century"/>
        </w:rPr>
      </w:pPr>
      <w:r>
        <w:rPr>
          <w:rFonts w:ascii="Century" w:hAnsi="Century"/>
        </w:rPr>
        <w:t>Les User Story</w:t>
      </w:r>
    </w:p>
    <w:p w14:paraId="5C6FC97E" w14:textId="77777777" w:rsidR="008A37C1" w:rsidRDefault="008A37C1">
      <w:pPr>
        <w:rPr>
          <w:rFonts w:ascii="Century" w:hAnsi="Century"/>
        </w:rPr>
      </w:pPr>
    </w:p>
    <w:p w14:paraId="4791C316" w14:textId="0B9C25AC" w:rsidR="008A37C1" w:rsidRDefault="006113A3">
      <w:pPr>
        <w:numPr>
          <w:ilvl w:val="0"/>
          <w:numId w:val="1"/>
        </w:numPr>
        <w:rPr>
          <w:rFonts w:ascii="Century" w:hAnsi="Century"/>
        </w:rPr>
      </w:pPr>
      <w:r>
        <w:rPr>
          <w:rFonts w:ascii="Century" w:hAnsi="Century"/>
        </w:rPr>
        <w:t xml:space="preserve">En tant que </w:t>
      </w:r>
      <w:r>
        <w:rPr>
          <w:rFonts w:ascii="Century" w:hAnsi="Century"/>
          <w:b/>
          <w:bCs/>
        </w:rPr>
        <w:t>client</w:t>
      </w:r>
      <w:r>
        <w:rPr>
          <w:rFonts w:ascii="Century" w:hAnsi="Century"/>
        </w:rPr>
        <w:t xml:space="preserve"> je veux</w:t>
      </w:r>
      <w:r>
        <w:rPr>
          <w:rFonts w:ascii="Century" w:hAnsi="Century"/>
          <w:b/>
          <w:bCs/>
          <w:i/>
          <w:iCs/>
        </w:rPr>
        <w:t xml:space="preserve"> pouvoir</w:t>
      </w:r>
      <w:r>
        <w:rPr>
          <w:rFonts w:ascii="Century" w:hAnsi="Century"/>
          <w:b/>
          <w:bCs/>
        </w:rPr>
        <w:t xml:space="preserve"> souscrire à un logiciel de caisse</w:t>
      </w:r>
      <w:r>
        <w:rPr>
          <w:rFonts w:ascii="Century" w:hAnsi="Century"/>
          <w:b/>
          <w:bCs/>
          <w:i/>
          <w:iCs/>
        </w:rPr>
        <w:t xml:space="preserve"> </w:t>
      </w:r>
      <w:r>
        <w:rPr>
          <w:rFonts w:ascii="Century" w:hAnsi="Century"/>
        </w:rPr>
        <w:t xml:space="preserve">afin de </w:t>
      </w:r>
      <w:r>
        <w:rPr>
          <w:rFonts w:ascii="Century" w:hAnsi="Century"/>
          <w:b/>
          <w:bCs/>
        </w:rPr>
        <w:t>gérer les recettes de points de vente</w:t>
      </w:r>
      <w:r>
        <w:rPr>
          <w:rFonts w:ascii="Century" w:hAnsi="Century"/>
        </w:rPr>
        <w:t>.</w:t>
      </w:r>
    </w:p>
    <w:p w14:paraId="3DF5F471" w14:textId="77777777" w:rsidR="008A37C1" w:rsidRDefault="008A37C1">
      <w:pPr>
        <w:ind w:left="720"/>
      </w:pPr>
    </w:p>
    <w:p w14:paraId="1FAF578A" w14:textId="77777777" w:rsidR="008A37C1" w:rsidRDefault="006113A3">
      <w:pPr>
        <w:numPr>
          <w:ilvl w:val="0"/>
          <w:numId w:val="1"/>
        </w:numPr>
        <w:rPr>
          <w:rFonts w:ascii="Century" w:hAnsi="Century"/>
        </w:rPr>
      </w:pPr>
      <w:r>
        <w:rPr>
          <w:rFonts w:ascii="Century" w:hAnsi="Century"/>
        </w:rPr>
        <w:t xml:space="preserve">En tant que </w:t>
      </w:r>
      <w:r>
        <w:rPr>
          <w:rFonts w:ascii="Century" w:hAnsi="Century"/>
          <w:b/>
          <w:bCs/>
        </w:rPr>
        <w:t>client</w:t>
      </w:r>
      <w:r>
        <w:rPr>
          <w:rFonts w:ascii="Century" w:hAnsi="Century"/>
        </w:rPr>
        <w:t xml:space="preserve"> je veux </w:t>
      </w:r>
      <w:r>
        <w:rPr>
          <w:rFonts w:ascii="Century" w:hAnsi="Century"/>
          <w:b/>
          <w:bCs/>
        </w:rPr>
        <w:t>choisir un programme de fidélisation</w:t>
      </w:r>
      <w:r>
        <w:rPr>
          <w:rFonts w:ascii="Century" w:hAnsi="Century"/>
        </w:rPr>
        <w:t xml:space="preserve"> afin de </w:t>
      </w:r>
      <w:r>
        <w:rPr>
          <w:rFonts w:ascii="Century" w:hAnsi="Century"/>
          <w:b/>
          <w:bCs/>
        </w:rPr>
        <w:t>proposer un système de fidélisation aux consommateurs</w:t>
      </w:r>
      <w:r>
        <w:rPr>
          <w:rFonts w:ascii="Century" w:hAnsi="Century"/>
        </w:rPr>
        <w:t>.</w:t>
      </w:r>
    </w:p>
    <w:p w14:paraId="24BDFD5C" w14:textId="77777777" w:rsidR="008A37C1" w:rsidRDefault="008A37C1">
      <w:pPr>
        <w:ind w:left="720"/>
        <w:rPr>
          <w:rFonts w:ascii="Century" w:hAnsi="Century"/>
        </w:rPr>
      </w:pPr>
    </w:p>
    <w:p w14:paraId="27AD7D0D" w14:textId="77777777" w:rsidR="008A37C1" w:rsidRDefault="006113A3">
      <w:pPr>
        <w:numPr>
          <w:ilvl w:val="0"/>
          <w:numId w:val="1"/>
        </w:numPr>
        <w:rPr>
          <w:rFonts w:ascii="Century" w:hAnsi="Century"/>
        </w:rPr>
      </w:pPr>
      <w:r>
        <w:rPr>
          <w:rFonts w:ascii="Century" w:hAnsi="Century"/>
        </w:rPr>
        <w:t xml:space="preserve">En tant que </w:t>
      </w:r>
      <w:r>
        <w:rPr>
          <w:rFonts w:ascii="Century" w:hAnsi="Century"/>
          <w:b/>
          <w:bCs/>
        </w:rPr>
        <w:t>client</w:t>
      </w:r>
      <w:r>
        <w:rPr>
          <w:rFonts w:ascii="Century" w:hAnsi="Century"/>
        </w:rPr>
        <w:t xml:space="preserve"> je veux </w:t>
      </w:r>
      <w:r>
        <w:rPr>
          <w:rFonts w:ascii="Century" w:hAnsi="Century"/>
          <w:b/>
          <w:bCs/>
        </w:rPr>
        <w:t xml:space="preserve">pouvoir choisir la langue du logiciel et des modules </w:t>
      </w:r>
      <w:r>
        <w:rPr>
          <w:rFonts w:ascii="Century" w:hAnsi="Century"/>
        </w:rPr>
        <w:t xml:space="preserve">afin de </w:t>
      </w:r>
      <w:r>
        <w:rPr>
          <w:rFonts w:ascii="Century" w:hAnsi="Century"/>
          <w:b/>
          <w:bCs/>
        </w:rPr>
        <w:t>permettre aux clients de choisir la langue qu’il préfère</w:t>
      </w:r>
      <w:r>
        <w:rPr>
          <w:rFonts w:ascii="Century" w:hAnsi="Century"/>
        </w:rPr>
        <w:t>.</w:t>
      </w:r>
    </w:p>
    <w:p w14:paraId="45A33244" w14:textId="77777777" w:rsidR="008A37C1" w:rsidRDefault="008A37C1">
      <w:pPr>
        <w:ind w:left="720"/>
        <w:rPr>
          <w:rFonts w:ascii="Century" w:hAnsi="Century"/>
        </w:rPr>
      </w:pPr>
    </w:p>
    <w:p w14:paraId="20CC2CAD" w14:textId="7F8DC04E" w:rsidR="008A37C1" w:rsidRDefault="006113A3">
      <w:pPr>
        <w:numPr>
          <w:ilvl w:val="0"/>
          <w:numId w:val="1"/>
        </w:numPr>
        <w:rPr>
          <w:rFonts w:ascii="Century" w:hAnsi="Century"/>
        </w:rPr>
      </w:pPr>
      <w:r>
        <w:rPr>
          <w:rFonts w:ascii="Century" w:hAnsi="Century"/>
        </w:rPr>
        <w:t xml:space="preserve">En tant que </w:t>
      </w:r>
      <w:r>
        <w:rPr>
          <w:rFonts w:ascii="Century" w:hAnsi="Century"/>
          <w:b/>
          <w:bCs/>
        </w:rPr>
        <w:t>client</w:t>
      </w:r>
      <w:r>
        <w:rPr>
          <w:rFonts w:ascii="Century" w:hAnsi="Century"/>
        </w:rPr>
        <w:t xml:space="preserve"> je veux </w:t>
      </w:r>
      <w:r>
        <w:rPr>
          <w:rFonts w:ascii="Century" w:hAnsi="Century"/>
          <w:b/>
          <w:bCs/>
        </w:rPr>
        <w:t xml:space="preserve">pouvoir changer à tout moment de formule pour un point de vente </w:t>
      </w:r>
      <w:r>
        <w:rPr>
          <w:rFonts w:ascii="Century" w:hAnsi="Century"/>
        </w:rPr>
        <w:t xml:space="preserve">afin de </w:t>
      </w:r>
      <w:r>
        <w:rPr>
          <w:rFonts w:ascii="Century" w:hAnsi="Century"/>
          <w:b/>
          <w:bCs/>
        </w:rPr>
        <w:t>changer de formule</w:t>
      </w:r>
      <w:r>
        <w:rPr>
          <w:rFonts w:ascii="Century" w:hAnsi="Century"/>
        </w:rPr>
        <w:t>.</w:t>
      </w:r>
    </w:p>
    <w:p w14:paraId="53DAB7BF" w14:textId="77777777" w:rsidR="008A37C1" w:rsidRDefault="008A37C1">
      <w:pPr>
        <w:ind w:left="720"/>
        <w:rPr>
          <w:rFonts w:ascii="Century" w:hAnsi="Century"/>
        </w:rPr>
      </w:pPr>
    </w:p>
    <w:p w14:paraId="08C7FE7F" w14:textId="2FAC12F6" w:rsidR="008A37C1" w:rsidRDefault="006113A3">
      <w:pPr>
        <w:numPr>
          <w:ilvl w:val="0"/>
          <w:numId w:val="1"/>
        </w:numPr>
        <w:rPr>
          <w:rFonts w:ascii="Century" w:hAnsi="Century"/>
        </w:rPr>
      </w:pPr>
      <w:r>
        <w:rPr>
          <w:rFonts w:ascii="Century" w:hAnsi="Century"/>
        </w:rPr>
        <w:t xml:space="preserve">En tant que </w:t>
      </w:r>
      <w:r>
        <w:rPr>
          <w:rFonts w:ascii="Century" w:hAnsi="Century"/>
          <w:b/>
          <w:bCs/>
        </w:rPr>
        <w:t>client</w:t>
      </w:r>
      <w:r>
        <w:rPr>
          <w:rFonts w:ascii="Century" w:hAnsi="Century"/>
        </w:rPr>
        <w:t xml:space="preserve"> je veux </w:t>
      </w:r>
      <w:r>
        <w:rPr>
          <w:rFonts w:ascii="Century" w:hAnsi="Century"/>
          <w:b/>
          <w:bCs/>
        </w:rPr>
        <w:t xml:space="preserve">pouvoir gérer une souscription unique à chaque point de vente sans contacter le service commercial de </w:t>
      </w:r>
      <w:r>
        <w:rPr>
          <w:rFonts w:ascii="Century" w:hAnsi="Century"/>
          <w:b/>
          <w:bCs/>
          <w:i/>
          <w:iCs/>
        </w:rPr>
        <w:t>NASDY</w:t>
      </w:r>
      <w:r>
        <w:rPr>
          <w:rFonts w:ascii="Century" w:hAnsi="Century"/>
        </w:rPr>
        <w:t xml:space="preserve"> </w:t>
      </w:r>
      <w:r>
        <w:rPr>
          <w:rFonts w:ascii="Century" w:hAnsi="Century"/>
          <w:i/>
          <w:iCs/>
        </w:rPr>
        <w:t>afin</w:t>
      </w:r>
      <w:r>
        <w:rPr>
          <w:rFonts w:ascii="Century" w:hAnsi="Century"/>
        </w:rPr>
        <w:t xml:space="preserve"> de </w:t>
      </w:r>
      <w:r>
        <w:rPr>
          <w:rFonts w:ascii="Century" w:hAnsi="Century"/>
          <w:b/>
          <w:bCs/>
        </w:rPr>
        <w:t>permettre aux clients d’accéder à tout instant à leurs souscriptions</w:t>
      </w:r>
      <w:r>
        <w:rPr>
          <w:rFonts w:ascii="Century" w:hAnsi="Century"/>
        </w:rPr>
        <w:t>.</w:t>
      </w:r>
    </w:p>
    <w:p w14:paraId="7B7AF505" w14:textId="6B358F44" w:rsidR="008A37C1" w:rsidRDefault="008A37C1">
      <w:pPr>
        <w:ind w:left="720"/>
        <w:rPr>
          <w:rFonts w:ascii="Century" w:hAnsi="Century"/>
        </w:rPr>
      </w:pPr>
    </w:p>
    <w:p w14:paraId="4B2E7AAF" w14:textId="585F6589" w:rsidR="00CD2287" w:rsidRDefault="00CD2287" w:rsidP="00CD2287">
      <w:pPr>
        <w:numPr>
          <w:ilvl w:val="0"/>
          <w:numId w:val="1"/>
        </w:numPr>
        <w:rPr>
          <w:rFonts w:ascii="Century" w:hAnsi="Century"/>
        </w:rPr>
      </w:pPr>
      <w:r>
        <w:rPr>
          <w:rFonts w:ascii="Century" w:hAnsi="Century"/>
        </w:rPr>
        <w:t xml:space="preserve">En tant que </w:t>
      </w:r>
      <w:r>
        <w:rPr>
          <w:rFonts w:ascii="Century" w:hAnsi="Century"/>
          <w:b/>
          <w:bCs/>
        </w:rPr>
        <w:t>client</w:t>
      </w:r>
      <w:r>
        <w:rPr>
          <w:rFonts w:ascii="Century" w:hAnsi="Century"/>
        </w:rPr>
        <w:t xml:space="preserve"> je veux</w:t>
      </w:r>
      <w:r>
        <w:rPr>
          <w:rFonts w:ascii="Century" w:hAnsi="Century"/>
        </w:rPr>
        <w:t xml:space="preserve"> </w:t>
      </w:r>
      <w:r>
        <w:rPr>
          <w:rFonts w:ascii="Century" w:hAnsi="Century"/>
          <w:b/>
          <w:bCs/>
        </w:rPr>
        <w:t>pouvoir ajouter un point de vente</w:t>
      </w:r>
      <w:r>
        <w:rPr>
          <w:rFonts w:ascii="Century" w:hAnsi="Century"/>
        </w:rPr>
        <w:t>.</w:t>
      </w:r>
    </w:p>
    <w:p w14:paraId="00C61C0B" w14:textId="77777777" w:rsidR="00CD2287" w:rsidRDefault="00CD2287">
      <w:pPr>
        <w:ind w:left="720"/>
        <w:rPr>
          <w:rFonts w:ascii="Century" w:hAnsi="Century"/>
        </w:rPr>
      </w:pPr>
    </w:p>
    <w:sectPr w:rsidR="00CD2287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00"/>
    <w:family w:val="roman"/>
    <w:pitch w:val="default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0000000000000000000"/>
    <w:charset w:val="00"/>
    <w:family w:val="roman"/>
    <w:notTrueType/>
    <w:pitch w:val="default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110EB2"/>
    <w:multiLevelType w:val="multilevel"/>
    <w:tmpl w:val="0E2E69B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211E454F"/>
    <w:multiLevelType w:val="multilevel"/>
    <w:tmpl w:val="32E6FC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 w16cid:durableId="176114519">
    <w:abstractNumId w:val="1"/>
  </w:num>
  <w:num w:numId="2" w16cid:durableId="10945459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37C1"/>
    <w:rsid w:val="006113A3"/>
    <w:rsid w:val="008A37C1"/>
    <w:rsid w:val="00CD2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873CAA"/>
  <w15:docId w15:val="{678A319A-402B-4D98-8E7B-C9620F264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Lucida Sans"/>
        <w:kern w:val="2"/>
        <w:sz w:val="24"/>
        <w:szCs w:val="24"/>
        <w:lang w:val="fr-FR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Caractresdenumrotation">
    <w:name w:val="Caractères de numérotation"/>
    <w:qFormat/>
  </w:style>
  <w:style w:type="paragraph" w:styleId="Titre">
    <w:name w:val="Title"/>
    <w:basedOn w:val="Normal"/>
    <w:next w:val="Corpsdetexte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Corpsdetexte">
    <w:name w:val="Body Text"/>
    <w:basedOn w:val="Normal"/>
    <w:pPr>
      <w:spacing w:after="140" w:line="276" w:lineRule="auto"/>
    </w:pPr>
  </w:style>
  <w:style w:type="paragraph" w:styleId="Liste">
    <w:name w:val="List"/>
    <w:basedOn w:val="Corpsdetexte"/>
  </w:style>
  <w:style w:type="paragraph" w:styleId="Lgende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123</Words>
  <Characters>682</Characters>
  <Application>Microsoft Office Word</Application>
  <DocSecurity>0</DocSecurity>
  <Lines>5</Lines>
  <Paragraphs>1</Paragraphs>
  <ScaleCrop>false</ScaleCrop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Romain DELMAS</cp:lastModifiedBy>
  <cp:revision>3</cp:revision>
  <dcterms:created xsi:type="dcterms:W3CDTF">2023-03-30T12:18:00Z</dcterms:created>
  <dcterms:modified xsi:type="dcterms:W3CDTF">2023-03-30T13:02:00Z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fr-FR</dc:language>
  <cp:lastModifiedBy/>
  <dcterms:modified xsi:type="dcterms:W3CDTF">2023-03-30T14:11:37Z</dcterms:modified>
  <cp:revision>2</cp:revision>
  <dc:subject/>
  <dc:title/>
</cp:coreProperties>
</file>