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rFonts w:hint="default"/>
          <w:lang w:val="en-US"/>
        </w:rPr>
      </w:pPr>
      <w:r>
        <w:rPr>
          <w:rFonts w:hint="default"/>
          <w:lang w:val="en-US"/>
        </w:rPr>
        <w:t>Bank Loan Personal</w:t>
      </w:r>
      <w:r>
        <w:t xml:space="preserve"> </w:t>
      </w:r>
      <w:r>
        <w:rPr>
          <w:rFonts w:hint="default"/>
          <w:lang w:val="en-US"/>
        </w:rPr>
        <w:t>Modelling using</w:t>
      </w:r>
    </w:p>
    <w:p>
      <w:pPr>
        <w:pStyle w:val="6"/>
      </w:pPr>
      <w:r>
        <w:t>Classification Algorithms of Machine Learning</w:t>
      </w:r>
    </w:p>
    <w:p>
      <w:pPr>
        <w:spacing w:before="257"/>
        <w:ind w:left="950" w:right="984" w:firstLine="0"/>
        <w:jc w:val="center"/>
        <w:rPr>
          <w:b/>
          <w:sz w:val="22"/>
        </w:rPr>
      </w:pPr>
      <w:r>
        <w:rPr>
          <w:rFonts w:hint="default"/>
          <w:b/>
          <w:sz w:val="22"/>
          <w:lang w:val="en-US"/>
        </w:rPr>
        <w:t>Duggirala Akhil</w:t>
      </w:r>
    </w:p>
    <w:p>
      <w:pPr>
        <w:spacing w:before="205"/>
        <w:ind w:left="950" w:right="988" w:firstLine="0"/>
        <w:jc w:val="center"/>
        <w:rPr>
          <w:sz w:val="18"/>
        </w:rPr>
      </w:pPr>
      <w:r>
        <w:rPr>
          <w:rFonts w:hint="default"/>
          <w:sz w:val="18"/>
          <w:vertAlign w:val="baseline"/>
          <w:lang w:val="en-US"/>
        </w:rPr>
        <w:t xml:space="preserve">Third </w:t>
      </w:r>
      <w:r>
        <w:rPr>
          <w:sz w:val="18"/>
          <w:vertAlign w:val="baseline"/>
        </w:rPr>
        <w:t>Year Btech.CSE,</w:t>
      </w:r>
      <w:r>
        <w:rPr>
          <w:rFonts w:hint="default"/>
          <w:sz w:val="18"/>
          <w:vertAlign w:val="baseline"/>
          <w:lang w:val="en-US"/>
        </w:rPr>
        <w:t>Rajiv Gandhi</w:t>
      </w:r>
      <w:r>
        <w:rPr>
          <w:sz w:val="18"/>
          <w:vertAlign w:val="baseline"/>
        </w:rPr>
        <w:t xml:space="preserve"> University</w:t>
      </w:r>
      <w:r>
        <w:rPr>
          <w:rFonts w:hint="default"/>
          <w:sz w:val="18"/>
          <w:vertAlign w:val="baseline"/>
          <w:lang w:val="en-US"/>
        </w:rPr>
        <w:t xml:space="preserve"> of Knowledge Technologies - IIIT Srikakulam,</w:t>
      </w:r>
      <w:r>
        <w:rPr>
          <w:sz w:val="18"/>
          <w:vertAlign w:val="baseline"/>
        </w:rPr>
        <w:t xml:space="preserve"> </w:t>
      </w:r>
      <w:r>
        <w:rPr>
          <w:rFonts w:hint="default"/>
          <w:sz w:val="18"/>
          <w:vertAlign w:val="baseline"/>
          <w:lang w:val="en-US"/>
        </w:rPr>
        <w:t>AP</w:t>
      </w:r>
      <w:r>
        <w:rPr>
          <w:sz w:val="18"/>
          <w:vertAlign w:val="baseline"/>
        </w:rPr>
        <w:t>, India</w:t>
      </w:r>
    </w:p>
    <w:p>
      <w:pPr>
        <w:pStyle w:val="4"/>
        <w:rPr>
          <w:sz w:val="22"/>
        </w:rPr>
      </w:pPr>
    </w:p>
    <w:p>
      <w:pPr>
        <w:snapToGrid w:val="0"/>
        <w:jc w:val="both"/>
        <w:rPr>
          <w:rFonts w:hint="default" w:ascii="Times New Roman" w:hAnsi="Times New Roman" w:eastAsia="Times New Roman" w:cs="Times New Roman"/>
          <w:b/>
          <w:i/>
          <w:sz w:val="18"/>
          <w:szCs w:val="22"/>
          <w:lang w:val="en-US" w:eastAsia="zh-TW"/>
        </w:rPr>
      </w:pPr>
      <w:r>
        <w:rPr>
          <w:rFonts w:hint="default" w:ascii="Times New Roman" w:hAnsi="Times New Roman" w:eastAsia="Times New Roman" w:cs="Times New Roman"/>
          <w:b/>
          <w:sz w:val="20"/>
          <w:szCs w:val="22"/>
          <w:lang w:val="en-US" w:eastAsia="zh-TW"/>
        </w:rPr>
        <w:t>Abstract:</w:t>
      </w:r>
      <w:r>
        <w:rPr>
          <w:rFonts w:hint="default" w:ascii="Times New Roman" w:hAnsi="Times New Roman" w:cs="Times New Roman"/>
          <w:sz w:val="21"/>
          <w:szCs w:val="22"/>
          <w:lang w:val="en-US" w:eastAsia="zh-TW"/>
        </w:rPr>
        <w:t xml:space="preserve"> </w:t>
      </w:r>
      <w:r>
        <w:rPr>
          <w:rFonts w:hint="default" w:ascii="Times New Roman" w:hAnsi="Times New Roman" w:eastAsia="Times New Roman" w:cs="Times New Roman"/>
          <w:b/>
          <w:i/>
          <w:sz w:val="18"/>
          <w:szCs w:val="22"/>
          <w:lang w:val="en-US" w:eastAsia="zh-TW"/>
        </w:rPr>
        <w:t>Bank Loan is a major burden worldwide in the 21st century. Human services are overpowering national and corporate spending plans because of asymptomatic loan</w:t>
      </w:r>
      <w:r>
        <w:rPr>
          <w:rFonts w:hint="default" w:cs="Times New Roman"/>
          <w:b/>
          <w:i/>
          <w:sz w:val="18"/>
          <w:szCs w:val="22"/>
          <w:lang w:val="en-US" w:eastAsia="zh-TW"/>
        </w:rPr>
        <w:t>s</w:t>
      </w:r>
      <w:r>
        <w:rPr>
          <w:rFonts w:hint="default" w:ascii="Times New Roman" w:hAnsi="Times New Roman" w:eastAsia="Times New Roman" w:cs="Times New Roman"/>
          <w:b/>
          <w:i/>
          <w:sz w:val="18"/>
          <w:szCs w:val="22"/>
          <w:lang w:val="en-US" w:eastAsia="zh-TW"/>
        </w:rPr>
        <w:t xml:space="preserve"> including education loan</w:t>
      </w:r>
      <w:r>
        <w:rPr>
          <w:rFonts w:hint="default" w:cs="Times New Roman"/>
          <w:b/>
          <w:i/>
          <w:sz w:val="18"/>
          <w:szCs w:val="22"/>
          <w:lang w:val="en-US" w:eastAsia="zh-TW"/>
        </w:rPr>
        <w:t>s</w:t>
      </w:r>
      <w:r>
        <w:rPr>
          <w:rFonts w:hint="default" w:ascii="Times New Roman" w:hAnsi="Times New Roman" w:eastAsia="Times New Roman" w:cs="Times New Roman"/>
          <w:b/>
          <w:i/>
          <w:sz w:val="18"/>
          <w:szCs w:val="22"/>
          <w:lang w:val="en-US" w:eastAsia="zh-TW"/>
        </w:rPr>
        <w:t>,</w:t>
      </w:r>
      <w:r>
        <w:rPr>
          <w:rFonts w:hint="default" w:cs="Times New Roman"/>
          <w:b/>
          <w:i/>
          <w:sz w:val="18"/>
          <w:szCs w:val="22"/>
          <w:lang w:val="en-US" w:eastAsia="zh-TW"/>
        </w:rPr>
        <w:t xml:space="preserve"> business</w:t>
      </w:r>
      <w:r>
        <w:rPr>
          <w:rFonts w:hint="default" w:ascii="Times New Roman" w:hAnsi="Times New Roman" w:eastAsia="Times New Roman" w:cs="Times New Roman"/>
          <w:b/>
          <w:i/>
          <w:sz w:val="18"/>
          <w:szCs w:val="22"/>
          <w:lang w:val="en-US" w:eastAsia="zh-TW"/>
        </w:rPr>
        <w:t xml:space="preserve"> loan</w:t>
      </w:r>
      <w:r>
        <w:rPr>
          <w:rFonts w:hint="default" w:cs="Times New Roman"/>
          <w:b/>
          <w:i/>
          <w:sz w:val="18"/>
          <w:szCs w:val="22"/>
          <w:lang w:val="en-US" w:eastAsia="zh-TW"/>
        </w:rPr>
        <w:t>s,</w:t>
      </w:r>
      <w:r>
        <w:rPr>
          <w:rFonts w:hint="default" w:ascii="Times New Roman" w:hAnsi="Times New Roman" w:eastAsia="Times New Roman" w:cs="Times New Roman"/>
          <w:b/>
          <w:i/>
          <w:sz w:val="18"/>
          <w:szCs w:val="22"/>
          <w:lang w:val="en-US" w:eastAsia="zh-TW"/>
        </w:rPr>
        <w:t xml:space="preserve"> etc. Consequently, there is </w:t>
      </w:r>
      <w:r>
        <w:rPr>
          <w:rFonts w:hint="default" w:cs="Times New Roman"/>
          <w:b/>
          <w:i/>
          <w:sz w:val="18"/>
          <w:szCs w:val="22"/>
          <w:lang w:val="en-US" w:eastAsia="zh-TW"/>
        </w:rPr>
        <w:t xml:space="preserve">an </w:t>
      </w:r>
      <w:r>
        <w:rPr>
          <w:rFonts w:hint="default" w:ascii="Times New Roman" w:hAnsi="Times New Roman" w:eastAsia="Times New Roman" w:cs="Times New Roman"/>
          <w:b/>
          <w:i/>
          <w:sz w:val="18"/>
          <w:szCs w:val="22"/>
          <w:lang w:val="en-US" w:eastAsia="zh-TW"/>
        </w:rPr>
        <w:t>urgent requirement for early solution of such loans balances</w:t>
      </w:r>
      <w:r>
        <w:rPr>
          <w:rFonts w:hint="default" w:cs="Times New Roman"/>
          <w:b/>
          <w:i/>
          <w:sz w:val="18"/>
          <w:szCs w:val="22"/>
          <w:lang w:val="en-US" w:eastAsia="zh-TW"/>
        </w:rPr>
        <w:t xml:space="preserve"> and finding the persons who are capable of buying the personal loan</w:t>
      </w:r>
      <w:r>
        <w:rPr>
          <w:rFonts w:hint="default" w:ascii="Times New Roman" w:hAnsi="Times New Roman" w:eastAsia="Times New Roman" w:cs="Times New Roman"/>
          <w:b/>
          <w:i/>
          <w:sz w:val="18"/>
          <w:szCs w:val="22"/>
          <w:lang w:val="en-US" w:eastAsia="zh-TW"/>
        </w:rPr>
        <w:t>. The information which is gathered by data analysis of banks is utilizing by applying different blends of calculations and algorithms for the early-stage prediction of whether the person is able to pay the loan. Machine Learning is one of the slanting innovations</w:t>
      </w:r>
      <w:r>
        <w:rPr>
          <w:rFonts w:hint="default" w:cs="Times New Roman"/>
          <w:b/>
          <w:i/>
          <w:sz w:val="18"/>
          <w:szCs w:val="22"/>
          <w:lang w:val="en-US" w:eastAsia="zh-TW"/>
        </w:rPr>
        <w:t xml:space="preserve"> </w:t>
      </w:r>
      <w:r>
        <w:rPr>
          <w:rFonts w:hint="default" w:ascii="Times New Roman" w:hAnsi="Times New Roman" w:eastAsia="Times New Roman" w:cs="Times New Roman"/>
          <w:b/>
          <w:i/>
          <w:sz w:val="18"/>
          <w:szCs w:val="22"/>
          <w:lang w:val="en-US" w:eastAsia="zh-TW"/>
        </w:rPr>
        <w:t>utilized in numerical circles far and wide in many fields. In this research, we c</w:t>
      </w:r>
      <w:r>
        <w:rPr>
          <w:rFonts w:hint="default" w:cs="Times New Roman"/>
          <w:b/>
          <w:i/>
          <w:sz w:val="18"/>
          <w:szCs w:val="22"/>
          <w:lang w:val="en-US" w:eastAsia="zh-TW"/>
        </w:rPr>
        <w:t>o</w:t>
      </w:r>
      <w:r>
        <w:rPr>
          <w:rFonts w:hint="default" w:ascii="Times New Roman" w:hAnsi="Times New Roman" w:eastAsia="Times New Roman" w:cs="Times New Roman"/>
          <w:b/>
          <w:i/>
          <w:sz w:val="18"/>
          <w:szCs w:val="22"/>
          <w:lang w:val="en-US" w:eastAsia="zh-TW"/>
        </w:rPr>
        <w:t>mpared the accuracy of machine learning algorithms that could be used for predictive analysis of loan clearance and predicting overall risks associated with it. The proposed experiment is based on a standard machine learning algorithms such as Logistic Regression, Random Forest, K-Nearest Neighbors(KNN), Support Vector Machine (SVM)</w:t>
      </w:r>
      <w:r>
        <w:rPr>
          <w:rFonts w:hint="default" w:cs="Times New Roman"/>
          <w:b/>
          <w:i/>
          <w:sz w:val="18"/>
          <w:szCs w:val="22"/>
          <w:lang w:val="en-US" w:eastAsia="zh-TW"/>
        </w:rPr>
        <w:t>,</w:t>
      </w:r>
      <w:r>
        <w:rPr>
          <w:rFonts w:hint="default" w:ascii="Times New Roman" w:hAnsi="Times New Roman" w:eastAsia="Times New Roman" w:cs="Times New Roman"/>
          <w:b/>
          <w:i/>
          <w:sz w:val="18"/>
          <w:szCs w:val="22"/>
          <w:lang w:val="en-US" w:eastAsia="zh-TW"/>
        </w:rPr>
        <w:t xml:space="preserve"> Decision Tree</w:t>
      </w:r>
      <w:r>
        <w:rPr>
          <w:rFonts w:hint="default" w:cs="Times New Roman"/>
          <w:b/>
          <w:i/>
          <w:sz w:val="18"/>
          <w:szCs w:val="22"/>
          <w:lang w:val="en-US" w:eastAsia="zh-TW"/>
        </w:rPr>
        <w:t xml:space="preserve"> and Gradient Boosting</w:t>
      </w:r>
      <w:r>
        <w:rPr>
          <w:rFonts w:hint="default" w:ascii="Times New Roman" w:hAnsi="Times New Roman" w:eastAsia="Times New Roman" w:cs="Times New Roman"/>
          <w:b/>
          <w:i/>
          <w:sz w:val="18"/>
          <w:szCs w:val="22"/>
          <w:lang w:val="en-US" w:eastAsia="zh-TW"/>
        </w:rPr>
        <w:t xml:space="preserve">. Most of the entities in this world are related in one or another way, at times finding a  relationship between entities can help you make valuable decisions. Likewise, I will attempt to utilize this information as a model that predicts the person is able to pay the loan amount or not. Moreover, the data analysis is carried out in Python using </w:t>
      </w:r>
      <w:r>
        <w:rPr>
          <w:rFonts w:hint="default" w:cs="Times New Roman"/>
          <w:b/>
          <w:i/>
          <w:sz w:val="18"/>
          <w:szCs w:val="22"/>
          <w:lang w:val="en-US" w:eastAsia="zh-TW"/>
        </w:rPr>
        <w:t xml:space="preserve">Google Colab </w:t>
      </w:r>
      <w:r>
        <w:rPr>
          <w:rFonts w:hint="default" w:ascii="Times New Roman" w:hAnsi="Times New Roman" w:eastAsia="Times New Roman" w:cs="Times New Roman"/>
          <w:b/>
          <w:i/>
          <w:sz w:val="18"/>
          <w:szCs w:val="22"/>
          <w:lang w:val="en-US" w:eastAsia="zh-TW"/>
        </w:rPr>
        <w:t>in order to validate the accuracy of all the Algorithms.</w:t>
      </w:r>
    </w:p>
    <w:p>
      <w:pPr>
        <w:pStyle w:val="4"/>
        <w:rPr>
          <w:rFonts w:hint="default"/>
          <w:b/>
          <w:i/>
          <w:lang w:val="en-US"/>
        </w:rPr>
      </w:pPr>
      <w:r>
        <w:rPr>
          <w:rFonts w:hint="default"/>
          <w:b/>
          <w:i/>
          <w:lang w:val="en-US"/>
        </w:rPr>
        <w:t xml:space="preserve"> </w:t>
      </w:r>
    </w:p>
    <w:p>
      <w:pPr>
        <w:spacing w:before="0"/>
        <w:ind w:right="0"/>
        <w:jc w:val="both"/>
        <w:rPr>
          <w:sz w:val="18"/>
        </w:rPr>
      </w:pPr>
      <w:r>
        <w:rPr>
          <w:b/>
          <w:sz w:val="20"/>
        </w:rPr>
        <w:t xml:space="preserve">Keywords: </w:t>
      </w:r>
      <w:r>
        <w:rPr>
          <w:sz w:val="18"/>
        </w:rPr>
        <w:t xml:space="preserve">Machine learning, Data Analysis, Classification algorithms, </w:t>
      </w:r>
      <w:r>
        <w:rPr>
          <w:rFonts w:hint="default"/>
          <w:sz w:val="18"/>
          <w:lang w:val="en-US"/>
        </w:rPr>
        <w:t>Bank Loan</w:t>
      </w:r>
    </w:p>
    <w:p>
      <w:pPr>
        <w:pStyle w:val="4"/>
        <w:spacing w:before="8"/>
        <w:rPr>
          <w:sz w:val="9"/>
        </w:rPr>
      </w:pPr>
    </w:p>
    <w:p>
      <w:pPr>
        <w:spacing w:after="0"/>
        <w:rPr>
          <w:sz w:val="9"/>
        </w:rPr>
        <w:sectPr>
          <w:headerReference r:id="rId3" w:type="default"/>
          <w:footerReference r:id="rId4" w:type="default"/>
          <w:type w:val="continuous"/>
          <w:pgSz w:w="11910" w:h="16840"/>
          <w:pgMar w:top="920" w:right="660" w:bottom="1140" w:left="860" w:header="8" w:footer="954" w:gutter="0"/>
          <w:pgNumType w:start="194"/>
        </w:sectPr>
      </w:pPr>
    </w:p>
    <w:p>
      <w:pPr>
        <w:pStyle w:val="2"/>
        <w:numPr>
          <w:ilvl w:val="0"/>
          <w:numId w:val="1"/>
        </w:numPr>
        <w:tabs>
          <w:tab w:val="left" w:pos="466"/>
        </w:tabs>
        <w:spacing w:before="94" w:after="0" w:line="240" w:lineRule="auto"/>
        <w:ind w:left="465" w:right="0" w:hanging="362"/>
        <w:jc w:val="left"/>
      </w:pPr>
      <w:r>
        <w:t>Introduction</w:t>
      </w:r>
    </w:p>
    <w:p>
      <w:pPr>
        <w:pStyle w:val="4"/>
        <w:spacing w:before="227"/>
        <w:ind w:left="104" w:right="38"/>
        <w:jc w:val="both"/>
      </w:pPr>
      <w:r>
        <w:rPr>
          <w:rFonts w:hint="default"/>
          <w:lang w:val="en-US"/>
        </w:rPr>
        <w:t xml:space="preserve">Banking </w:t>
      </w:r>
      <w:r>
        <w:t>is presently the leading problem of worldwide. A</w:t>
      </w:r>
      <w:r>
        <w:rPr>
          <w:rFonts w:hint="default"/>
          <w:lang w:val="en-US"/>
        </w:rPr>
        <w:t>s</w:t>
      </w:r>
      <w:r>
        <w:t xml:space="preserve"> expected</w:t>
      </w:r>
      <w:r>
        <w:rPr>
          <w:rFonts w:hint="default"/>
          <w:lang w:val="en-US"/>
        </w:rPr>
        <w:t xml:space="preserve"> </w:t>
      </w:r>
      <w:r>
        <w:t>69 percent of adults – 3.8 billion people</w:t>
      </w:r>
      <w:r>
        <w:rPr>
          <w:rFonts w:hint="default"/>
          <w:lang w:val="en-US"/>
        </w:rPr>
        <w:t xml:space="preserve"> have bank accounts</w:t>
      </w:r>
      <w:r>
        <w:t xml:space="preserve">. </w:t>
      </w:r>
      <w:r>
        <w:rPr>
          <w:rFonts w:hint="default"/>
          <w:lang w:val="en-US"/>
        </w:rPr>
        <w:t xml:space="preserve">Education Loans [1], Business Loans </w:t>
      </w:r>
      <w:r>
        <w:t xml:space="preserve"> are related </w:t>
      </w:r>
      <w:r>
        <w:rPr>
          <w:rFonts w:hint="default"/>
          <w:lang w:val="en-US"/>
        </w:rPr>
        <w:t>to the Banking sector. Thus, a feasible and accurate prediction of bank-related issues is very important. National banks</w:t>
      </w:r>
      <w:r>
        <w:rPr>
          <w:rFonts w:hint="default" w:ascii="Arial" w:hAnsi="Arial" w:eastAsia="SimSun" w:cs="Arial"/>
          <w:b/>
          <w:i w:val="0"/>
          <w:caps w:val="0"/>
          <w:color w:val="222222"/>
          <w:spacing w:val="0"/>
          <w:sz w:val="19"/>
          <w:szCs w:val="19"/>
          <w:shd w:val="clear" w:fill="FFFFFF"/>
          <w:lang w:val="en-US"/>
        </w:rPr>
        <w:t xml:space="preserve"> </w:t>
      </w:r>
      <w:r>
        <w:t xml:space="preserve">collect data on various </w:t>
      </w:r>
      <w:r>
        <w:rPr>
          <w:rFonts w:hint="default"/>
          <w:lang w:val="en-US"/>
        </w:rPr>
        <w:t>bank</w:t>
      </w:r>
      <w:r>
        <w:t xml:space="preserve">-related issues. These data can be </w:t>
      </w:r>
      <w:r>
        <w:rPr>
          <w:rFonts w:hint="default"/>
          <w:lang w:val="en-US"/>
        </w:rPr>
        <w:t xml:space="preserve">visualized </w:t>
      </w:r>
      <w:r>
        <w:t xml:space="preserve">using various machine learning techniques to gain useful insights. </w:t>
      </w:r>
      <w:r>
        <w:rPr>
          <w:rFonts w:hint="default"/>
          <w:lang w:val="en-US"/>
        </w:rPr>
        <w:t>D</w:t>
      </w:r>
      <w:r>
        <w:t xml:space="preserve">ata collected is very </w:t>
      </w:r>
      <w:r>
        <w:rPr>
          <w:rFonts w:hint="default"/>
          <w:lang w:val="en-US"/>
        </w:rPr>
        <w:t xml:space="preserve">huge </w:t>
      </w:r>
      <w:r>
        <w:t>and, many times, this data can be noisy</w:t>
      </w:r>
      <w:r>
        <w:rPr>
          <w:rFonts w:hint="default"/>
          <w:lang w:val="en-US"/>
        </w:rPr>
        <w:t xml:space="preserve"> with outliers</w:t>
      </w:r>
      <w:r>
        <w:t xml:space="preserve">. </w:t>
      </w:r>
      <w:r>
        <w:rPr>
          <w:rFonts w:hint="default"/>
          <w:lang w:val="en-US"/>
        </w:rPr>
        <w:t xml:space="preserve">As the </w:t>
      </w:r>
      <w:r>
        <w:t>datasets</w:t>
      </w:r>
      <w:r>
        <w:rPr>
          <w:rFonts w:hint="default"/>
          <w:lang w:val="en-US"/>
        </w:rPr>
        <w:t xml:space="preserve"> </w:t>
      </w:r>
      <w:r>
        <w:t xml:space="preserve">are too </w:t>
      </w:r>
      <w:r>
        <w:rPr>
          <w:rFonts w:hint="default"/>
          <w:lang w:val="en-US"/>
        </w:rPr>
        <w:t xml:space="preserve">huge </w:t>
      </w:r>
      <w:r>
        <w:t xml:space="preserve">for human minds to </w:t>
      </w:r>
      <w:r>
        <w:rPr>
          <w:rFonts w:hint="default"/>
          <w:lang w:val="en-US"/>
        </w:rPr>
        <w:t>visualize</w:t>
      </w:r>
      <w:r>
        <w:t xml:space="preserve">, </w:t>
      </w:r>
      <w:r>
        <w:rPr>
          <w:rFonts w:hint="default"/>
          <w:lang w:val="en-US"/>
        </w:rPr>
        <w:t xml:space="preserve">this process </w:t>
      </w:r>
      <w:r>
        <w:t xml:space="preserve">can be easily explored using various machine learning techniques. Thus, these algorithms have become very useful, in recent times, to predict the presence or absence of </w:t>
      </w:r>
      <w:r>
        <w:rPr>
          <w:rFonts w:hint="default"/>
          <w:lang w:val="en-US"/>
        </w:rPr>
        <w:t>bank</w:t>
      </w:r>
      <w:r>
        <w:t xml:space="preserve">-related </w:t>
      </w:r>
      <w:r>
        <w:rPr>
          <w:rFonts w:hint="default"/>
          <w:lang w:val="en-US"/>
        </w:rPr>
        <w:t xml:space="preserve">issues </w:t>
      </w:r>
      <w:r>
        <w:t>accurately. To begin with, the work we are using different types of techniques</w:t>
      </w:r>
      <w:r>
        <w:rPr>
          <w:rFonts w:hint="default"/>
          <w:lang w:val="en-US"/>
        </w:rPr>
        <w:t xml:space="preserve"> </w:t>
      </w:r>
      <w:r>
        <w:t xml:space="preserve">and algorithms. In this paper, the classification of machine learning techniques and algorithms are used to increase the accuracy rate. In Machine learning, classification algorithms are </w:t>
      </w:r>
      <w:r>
        <w:rPr>
          <w:rFonts w:hint="default"/>
          <w:lang w:val="en-US"/>
        </w:rPr>
        <w:t xml:space="preserve">a </w:t>
      </w:r>
      <w:r>
        <w:t>supervised learning approach in which the computer learns from the input data and learn from it. This data collection may basically be bi-class (like recognizing whether the individual is male or female or that the mail is spam or non-spam) or it might be multi-class. Here are the names of classification algorithms which we are going to implement and compare the accuracy in this</w:t>
      </w:r>
      <w:r>
        <w:rPr>
          <w:spacing w:val="-10"/>
        </w:rPr>
        <w:t xml:space="preserve"> </w:t>
      </w:r>
      <w:r>
        <w:t>research:</w:t>
      </w:r>
    </w:p>
    <w:p>
      <w:pPr>
        <w:pStyle w:val="11"/>
        <w:numPr>
          <w:ilvl w:val="0"/>
          <w:numId w:val="2"/>
        </w:numPr>
        <w:tabs>
          <w:tab w:val="left" w:pos="466"/>
        </w:tabs>
        <w:spacing w:before="0" w:after="0" w:line="240" w:lineRule="auto"/>
        <w:ind w:left="465" w:right="0" w:hanging="362"/>
        <w:jc w:val="left"/>
        <w:rPr>
          <w:sz w:val="20"/>
        </w:rPr>
      </w:pPr>
      <w:r>
        <w:rPr>
          <w:sz w:val="20"/>
        </w:rPr>
        <w:t>Linear Classifiers: Logistic</w:t>
      </w:r>
      <w:r>
        <w:rPr>
          <w:spacing w:val="2"/>
          <w:sz w:val="20"/>
        </w:rPr>
        <w:t xml:space="preserve"> </w:t>
      </w:r>
      <w:r>
        <w:rPr>
          <w:sz w:val="20"/>
        </w:rPr>
        <w:t>Regression</w:t>
      </w:r>
    </w:p>
    <w:p>
      <w:pPr>
        <w:pStyle w:val="11"/>
        <w:numPr>
          <w:ilvl w:val="0"/>
          <w:numId w:val="2"/>
        </w:numPr>
        <w:tabs>
          <w:tab w:val="left" w:pos="466"/>
        </w:tabs>
        <w:spacing w:before="1" w:after="0" w:line="240" w:lineRule="auto"/>
        <w:ind w:left="465" w:right="0" w:hanging="362"/>
        <w:jc w:val="left"/>
        <w:rPr>
          <w:sz w:val="20"/>
        </w:rPr>
      </w:pPr>
      <w:r>
        <w:rPr>
          <w:sz w:val="20"/>
        </w:rPr>
        <w:t>K-Nearest</w:t>
      </w:r>
      <w:r>
        <w:rPr>
          <w:spacing w:val="-2"/>
          <w:sz w:val="20"/>
        </w:rPr>
        <w:t xml:space="preserve"> </w:t>
      </w:r>
      <w:r>
        <w:rPr>
          <w:sz w:val="20"/>
        </w:rPr>
        <w:t>Neighbor</w:t>
      </w:r>
    </w:p>
    <w:p>
      <w:pPr>
        <w:pStyle w:val="11"/>
        <w:numPr>
          <w:ilvl w:val="0"/>
          <w:numId w:val="2"/>
        </w:numPr>
        <w:tabs>
          <w:tab w:val="left" w:pos="466"/>
        </w:tabs>
        <w:spacing w:before="0" w:after="0" w:line="240" w:lineRule="auto"/>
        <w:ind w:left="465" w:right="0" w:hanging="362"/>
        <w:jc w:val="left"/>
        <w:rPr>
          <w:sz w:val="20"/>
        </w:rPr>
      </w:pPr>
      <w:r>
        <w:rPr>
          <w:sz w:val="20"/>
        </w:rPr>
        <w:t>Support Vector Machine</w:t>
      </w:r>
      <w:r>
        <w:rPr>
          <w:spacing w:val="-2"/>
          <w:sz w:val="20"/>
        </w:rPr>
        <w:t xml:space="preserve"> </w:t>
      </w:r>
      <w:r>
        <w:rPr>
          <w:sz w:val="20"/>
        </w:rPr>
        <w:t>(SVM)</w:t>
      </w:r>
    </w:p>
    <w:p>
      <w:pPr>
        <w:pStyle w:val="11"/>
        <w:numPr>
          <w:ilvl w:val="0"/>
          <w:numId w:val="2"/>
        </w:numPr>
        <w:tabs>
          <w:tab w:val="left" w:pos="466"/>
        </w:tabs>
        <w:spacing w:before="1" w:after="0" w:line="240" w:lineRule="auto"/>
        <w:ind w:left="465" w:right="0" w:hanging="362"/>
        <w:jc w:val="left"/>
        <w:rPr>
          <w:sz w:val="20"/>
        </w:rPr>
      </w:pPr>
      <w:r>
        <w:rPr>
          <w:sz w:val="20"/>
        </w:rPr>
        <w:t>Decision</w:t>
      </w:r>
      <w:r>
        <w:rPr>
          <w:spacing w:val="-4"/>
          <w:sz w:val="20"/>
        </w:rPr>
        <w:t xml:space="preserve"> </w:t>
      </w:r>
      <w:r>
        <w:rPr>
          <w:sz w:val="20"/>
        </w:rPr>
        <w:t>Trees</w:t>
      </w:r>
    </w:p>
    <w:p>
      <w:pPr>
        <w:pStyle w:val="11"/>
        <w:numPr>
          <w:ilvl w:val="0"/>
          <w:numId w:val="2"/>
        </w:numPr>
        <w:tabs>
          <w:tab w:val="left" w:pos="466"/>
        </w:tabs>
        <w:spacing w:before="0" w:after="0" w:line="240" w:lineRule="auto"/>
        <w:ind w:left="465" w:right="0" w:hanging="362"/>
        <w:jc w:val="left"/>
        <w:rPr>
          <w:sz w:val="20"/>
        </w:rPr>
      </w:pPr>
      <w:r>
        <w:rPr>
          <w:sz w:val="20"/>
        </w:rPr>
        <w:t>Random</w:t>
      </w:r>
      <w:r>
        <w:rPr>
          <w:spacing w:val="-5"/>
          <w:sz w:val="20"/>
        </w:rPr>
        <w:t xml:space="preserve"> </w:t>
      </w:r>
      <w:r>
        <w:rPr>
          <w:sz w:val="20"/>
        </w:rPr>
        <w:t>Forest</w:t>
      </w:r>
    </w:p>
    <w:p>
      <w:pPr>
        <w:pStyle w:val="11"/>
        <w:numPr>
          <w:ilvl w:val="0"/>
          <w:numId w:val="2"/>
        </w:numPr>
        <w:tabs>
          <w:tab w:val="left" w:pos="466"/>
        </w:tabs>
        <w:spacing w:before="0" w:after="0" w:line="240" w:lineRule="auto"/>
        <w:ind w:left="465" w:right="0" w:hanging="362"/>
        <w:jc w:val="left"/>
        <w:rPr>
          <w:sz w:val="20"/>
        </w:rPr>
      </w:pPr>
      <w:r>
        <w:rPr>
          <w:rFonts w:hint="default"/>
          <w:sz w:val="20"/>
          <w:lang w:val="en-US"/>
        </w:rPr>
        <w:t>Naive Bayes</w:t>
      </w:r>
    </w:p>
    <w:p>
      <w:pPr>
        <w:pStyle w:val="11"/>
        <w:numPr>
          <w:ilvl w:val="0"/>
          <w:numId w:val="2"/>
        </w:numPr>
        <w:tabs>
          <w:tab w:val="left" w:pos="466"/>
        </w:tabs>
        <w:spacing w:before="0" w:after="0" w:line="240" w:lineRule="auto"/>
        <w:ind w:left="465" w:right="0" w:hanging="362"/>
        <w:jc w:val="left"/>
        <w:rPr>
          <w:sz w:val="20"/>
        </w:rPr>
      </w:pPr>
      <w:r>
        <w:rPr>
          <w:rFonts w:hint="default"/>
          <w:sz w:val="20"/>
          <w:lang w:val="en-US"/>
        </w:rPr>
        <w:t>Gradient Boosting</w:t>
      </w:r>
    </w:p>
    <w:p>
      <w:pPr>
        <w:pStyle w:val="11"/>
        <w:numPr>
          <w:ilvl w:val="0"/>
          <w:numId w:val="2"/>
        </w:numPr>
        <w:tabs>
          <w:tab w:val="left" w:pos="466"/>
        </w:tabs>
        <w:spacing w:before="0" w:after="0" w:line="240" w:lineRule="auto"/>
        <w:ind w:left="465" w:right="0" w:hanging="362"/>
        <w:jc w:val="left"/>
        <w:rPr>
          <w:sz w:val="20"/>
        </w:rPr>
      </w:pPr>
      <w:r>
        <w:rPr>
          <w:rFonts w:hint="default"/>
          <w:sz w:val="20"/>
          <w:lang w:val="en-US"/>
        </w:rPr>
        <w:t>Neural Networks</w:t>
      </w:r>
    </w:p>
    <w:p>
      <w:pPr>
        <w:pStyle w:val="4"/>
        <w:spacing w:before="2"/>
      </w:pPr>
    </w:p>
    <w:p>
      <w:pPr>
        <w:pStyle w:val="2"/>
        <w:numPr>
          <w:ilvl w:val="0"/>
          <w:numId w:val="1"/>
        </w:numPr>
        <w:tabs>
          <w:tab w:val="left" w:pos="466"/>
        </w:tabs>
        <w:spacing w:before="0" w:after="0" w:line="240" w:lineRule="auto"/>
        <w:ind w:left="465" w:right="0" w:hanging="362"/>
        <w:jc w:val="left"/>
      </w:pPr>
      <w:r>
        <w:t>Background of the</w:t>
      </w:r>
      <w:r>
        <w:rPr>
          <w:spacing w:val="-1"/>
        </w:rPr>
        <w:t xml:space="preserve"> </w:t>
      </w:r>
      <w:r>
        <w:t>Study</w:t>
      </w:r>
    </w:p>
    <w:p>
      <w:pPr>
        <w:pStyle w:val="4"/>
        <w:spacing w:before="227"/>
        <w:jc w:val="both"/>
        <w:rPr>
          <w:rFonts w:hint="default"/>
          <w:lang w:val="en-US"/>
        </w:rPr>
      </w:pPr>
      <w:r>
        <w:rPr>
          <w:rFonts w:hint="default"/>
          <w:lang w:val="en-US"/>
        </w:rPr>
        <w:t xml:space="preserve">Banking </w:t>
      </w:r>
      <w:r>
        <w:t xml:space="preserve">is the most important </w:t>
      </w:r>
      <w:r>
        <w:rPr>
          <w:rFonts w:hint="default"/>
          <w:lang w:val="en-US"/>
        </w:rPr>
        <w:t>organization in present scenario.</w:t>
      </w:r>
    </w:p>
    <w:p>
      <w:pPr>
        <w:pStyle w:val="4"/>
        <w:spacing w:before="91"/>
        <w:ind w:left="106" w:right="142"/>
        <w:jc w:val="both"/>
      </w:pPr>
      <w:r>
        <w:br w:type="column"/>
      </w:r>
      <w:r>
        <w:t xml:space="preserve">because </w:t>
      </w:r>
      <w:r>
        <w:rPr>
          <w:rFonts w:hint="default"/>
          <w:lang w:val="en-US"/>
        </w:rPr>
        <w:t>most of the transactions became online</w:t>
      </w:r>
      <w:r>
        <w:t xml:space="preserve">. The </w:t>
      </w:r>
      <w:r>
        <w:rPr>
          <w:rFonts w:hint="default"/>
          <w:lang w:val="en-US"/>
        </w:rPr>
        <w:t xml:space="preserve">bank </w:t>
      </w:r>
      <w:r>
        <w:t xml:space="preserve">is </w:t>
      </w:r>
      <w:r>
        <w:rPr>
          <w:rFonts w:hint="default"/>
          <w:lang w:val="en-US"/>
        </w:rPr>
        <w:t>a governmental organization that is</w:t>
      </w:r>
      <w:r>
        <w:t xml:space="preserve"> </w:t>
      </w:r>
      <w:r>
        <w:rPr>
          <w:rFonts w:hint="default"/>
          <w:lang w:val="en-US"/>
        </w:rPr>
        <w:t xml:space="preserve">liable to government policies. </w:t>
      </w:r>
      <w:r>
        <w:t xml:space="preserve">The </w:t>
      </w:r>
      <w:r>
        <w:rPr>
          <w:rFonts w:hint="default"/>
          <w:lang w:val="en-US"/>
        </w:rPr>
        <w:t xml:space="preserve">Bank </w:t>
      </w:r>
      <w:r>
        <w:t xml:space="preserve">is having the </w:t>
      </w:r>
      <w:r>
        <w:rPr>
          <w:rFonts w:hint="default"/>
          <w:lang w:val="en-US"/>
        </w:rPr>
        <w:t xml:space="preserve">six </w:t>
      </w:r>
      <w:r>
        <w:t xml:space="preserve">types of </w:t>
      </w:r>
      <w:r>
        <w:rPr>
          <w:rFonts w:hint="default"/>
          <w:lang w:val="en-US"/>
        </w:rPr>
        <w:t>bank loans</w:t>
      </w:r>
      <w:r>
        <w:t xml:space="preserve">: </w:t>
      </w:r>
      <w:r>
        <w:rPr>
          <w:rFonts w:hint="default"/>
          <w:lang w:val="en-US"/>
        </w:rPr>
        <w:t>Education Loans</w:t>
      </w:r>
      <w:r>
        <w:t xml:space="preserve">, </w:t>
      </w:r>
      <w:r>
        <w:rPr>
          <w:rFonts w:hint="default"/>
          <w:lang w:val="en-US"/>
        </w:rPr>
        <w:t>Loans against PPF</w:t>
      </w:r>
      <w:r>
        <w:t xml:space="preserve">, </w:t>
      </w:r>
      <w:r>
        <w:rPr>
          <w:rFonts w:hint="default"/>
          <w:lang w:val="en-US"/>
        </w:rPr>
        <w:t>Business Loans</w:t>
      </w:r>
      <w:r>
        <w:t xml:space="preserve">, </w:t>
      </w:r>
      <w:r>
        <w:rPr>
          <w:rFonts w:hint="default"/>
          <w:lang w:val="en-US"/>
        </w:rPr>
        <w:t>Personal Loans</w:t>
      </w:r>
      <w:r>
        <w:t xml:space="preserve">, </w:t>
      </w:r>
      <w:r>
        <w:rPr>
          <w:rFonts w:hint="default"/>
          <w:lang w:val="en-US"/>
        </w:rPr>
        <w:t xml:space="preserve">Gold Loans, </w:t>
      </w:r>
      <w:r>
        <w:t xml:space="preserve">and </w:t>
      </w:r>
      <w:r>
        <w:rPr>
          <w:rFonts w:hint="default"/>
          <w:lang w:val="en-US"/>
        </w:rPr>
        <w:t>Vehicle Loans [2]</w:t>
      </w:r>
      <w:r>
        <w:t xml:space="preserve">. The dataset used for the logistic regression analysis is available on the Kaggle website, from an ongoing </w:t>
      </w:r>
      <w:r>
        <w:rPr>
          <w:rFonts w:hint="default"/>
          <w:lang w:val="en-US"/>
        </w:rPr>
        <w:t>bank loan personal modelling</w:t>
      </w:r>
      <w:r>
        <w:t xml:space="preserve">. The classification goal of this study is to predict whether the </w:t>
      </w:r>
      <w:r>
        <w:rPr>
          <w:rFonts w:hint="default"/>
          <w:lang w:val="en-US"/>
        </w:rPr>
        <w:t xml:space="preserve">customer </w:t>
      </w:r>
      <w:r>
        <w:t xml:space="preserve">has </w:t>
      </w:r>
      <w:r>
        <w:rPr>
          <w:rFonts w:hint="default"/>
          <w:lang w:val="en-US"/>
        </w:rPr>
        <w:t>the liable to take a loan</w:t>
      </w:r>
      <w:r>
        <w:t xml:space="preserve">. The </w:t>
      </w:r>
      <w:r>
        <w:rPr>
          <w:rFonts w:hint="default"/>
          <w:lang w:val="en-US"/>
        </w:rPr>
        <w:t xml:space="preserve">bank loan personal modelling </w:t>
      </w:r>
      <w:r>
        <w:t xml:space="preserve">dataset consists of </w:t>
      </w:r>
      <w:r>
        <w:rPr>
          <w:rFonts w:hint="default"/>
          <w:lang w:val="en-US"/>
        </w:rPr>
        <w:t xml:space="preserve">5,000 </w:t>
      </w:r>
      <w:r>
        <w:t xml:space="preserve">records of </w:t>
      </w:r>
      <w:r>
        <w:rPr>
          <w:rFonts w:hint="default"/>
          <w:lang w:val="en-US"/>
        </w:rPr>
        <w:t xml:space="preserve">customer’s </w:t>
      </w:r>
      <w:r>
        <w:t>data and 14 attributes. The data analysis is carried out in Python programming by using Jupyter Lab which is a more flexible and powerful data science application software.</w:t>
      </w:r>
    </w:p>
    <w:p>
      <w:pPr>
        <w:pStyle w:val="4"/>
        <w:spacing w:before="3"/>
      </w:pPr>
    </w:p>
    <w:p>
      <w:pPr>
        <w:pStyle w:val="2"/>
        <w:numPr>
          <w:ilvl w:val="0"/>
          <w:numId w:val="1"/>
        </w:numPr>
        <w:tabs>
          <w:tab w:val="left" w:pos="467"/>
        </w:tabs>
        <w:spacing w:before="0" w:after="0" w:line="240" w:lineRule="auto"/>
        <w:ind w:left="466" w:right="0" w:hanging="361"/>
        <w:jc w:val="left"/>
      </w:pPr>
      <w:r>
        <w:t>Methodology</w:t>
      </w:r>
    </w:p>
    <w:p>
      <w:pPr>
        <w:pStyle w:val="3"/>
        <w:numPr>
          <w:ilvl w:val="1"/>
          <w:numId w:val="1"/>
        </w:numPr>
        <w:tabs>
          <w:tab w:val="left" w:pos="515"/>
        </w:tabs>
        <w:spacing w:before="233" w:after="0" w:line="240" w:lineRule="auto"/>
        <w:ind w:left="514" w:right="0" w:hanging="409"/>
        <w:jc w:val="left"/>
      </w:pPr>
      <w:r>
        <w:t>Workflow of building Machine Learning Model</w:t>
      </w:r>
    </w:p>
    <w:p>
      <w:pPr>
        <w:pStyle w:val="4"/>
        <w:spacing w:before="7"/>
        <w:rPr>
          <w:b/>
          <w:sz w:val="19"/>
        </w:rPr>
      </w:pPr>
    </w:p>
    <w:p>
      <w:pPr>
        <w:pStyle w:val="4"/>
        <w:ind w:left="106" w:right="440"/>
      </w:pPr>
      <w:r>
        <w:t>Figure 1 indicates the steps followed in order to build the model in machine learning.</w:t>
      </w:r>
    </w:p>
    <w:p>
      <w:pPr>
        <w:pStyle w:val="4"/>
        <w:spacing w:before="11"/>
        <w:rPr>
          <w:sz w:val="16"/>
        </w:rPr>
      </w:pPr>
      <w:r>
        <w:drawing>
          <wp:anchor distT="0" distB="0" distL="0" distR="0" simplePos="0" relativeHeight="0" behindDoc="0" locked="0" layoutInCell="1" allowOverlap="1">
            <wp:simplePos x="0" y="0"/>
            <wp:positionH relativeFrom="page">
              <wp:posOffset>3943350</wp:posOffset>
            </wp:positionH>
            <wp:positionV relativeFrom="paragraph">
              <wp:posOffset>148590</wp:posOffset>
            </wp:positionV>
            <wp:extent cx="3100070" cy="1814830"/>
            <wp:effectExtent l="0" t="0" r="0" b="0"/>
            <wp:wrapTopAndBottom/>
            <wp:docPr id="1" name="image1.jpeg" descr="C:\Users\hp\Downloads\ml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C:\Users\hp\Downloads\mlmodel.jpg"/>
                    <pic:cNvPicPr>
                      <a:picLocks noChangeAspect="1"/>
                    </pic:cNvPicPr>
                  </pic:nvPicPr>
                  <pic:blipFill>
                    <a:blip r:embed="rId8" cstate="print"/>
                    <a:stretch>
                      <a:fillRect/>
                    </a:stretch>
                  </pic:blipFill>
                  <pic:spPr>
                    <a:xfrm>
                      <a:off x="0" y="0"/>
                      <a:ext cx="3100348" cy="1814702"/>
                    </a:xfrm>
                    <a:prstGeom prst="rect">
                      <a:avLst/>
                    </a:prstGeom>
                  </pic:spPr>
                </pic:pic>
              </a:graphicData>
            </a:graphic>
          </wp:anchor>
        </w:drawing>
      </w:r>
    </w:p>
    <w:p>
      <w:pPr>
        <w:pStyle w:val="4"/>
        <w:spacing w:before="27"/>
        <w:ind w:left="212"/>
      </w:pPr>
      <w:r>
        <w:rPr>
          <w:b/>
        </w:rPr>
        <w:t xml:space="preserve">Figure 1: </w:t>
      </w:r>
      <w:r>
        <w:t>Workflow of building Machine Learning Model</w:t>
      </w:r>
    </w:p>
    <w:p>
      <w:pPr>
        <w:spacing w:after="0"/>
        <w:sectPr>
          <w:type w:val="continuous"/>
          <w:pgSz w:w="11910" w:h="16840"/>
          <w:pgMar w:top="920" w:right="660" w:bottom="1140" w:left="860" w:header="720" w:footer="720" w:gutter="0"/>
          <w:cols w:equalWidth="0" w:num="2">
            <w:col w:w="5038" w:space="209"/>
            <w:col w:w="5143"/>
          </w:cols>
        </w:sectPr>
      </w:pPr>
    </w:p>
    <w:p>
      <w:pPr>
        <w:pStyle w:val="3"/>
        <w:numPr>
          <w:ilvl w:val="1"/>
          <w:numId w:val="1"/>
        </w:numPr>
        <w:tabs>
          <w:tab w:val="left" w:pos="514"/>
        </w:tabs>
        <w:spacing w:before="85" w:after="0" w:line="240" w:lineRule="auto"/>
        <w:ind w:left="513" w:right="0" w:hanging="410"/>
        <w:jc w:val="left"/>
      </w:pPr>
      <w:r>
        <w:t>Data Acquisition</w:t>
      </w:r>
    </w:p>
    <w:p>
      <w:pPr>
        <w:pStyle w:val="4"/>
        <w:spacing w:before="8"/>
        <w:rPr>
          <w:b/>
          <w:sz w:val="19"/>
        </w:rPr>
      </w:pPr>
    </w:p>
    <w:p>
      <w:pPr>
        <w:pStyle w:val="4"/>
        <w:ind w:left="104"/>
        <w:jc w:val="both"/>
      </w:pPr>
      <w:r>
        <w:t xml:space="preserve">The dataset </w:t>
      </w:r>
      <w:r>
        <w:rPr>
          <w:rFonts w:hint="default"/>
          <w:lang w:val="en-US"/>
        </w:rPr>
        <w:t xml:space="preserve">which is used for classification is </w:t>
      </w:r>
      <w:r>
        <w:t xml:space="preserve">collected from </w:t>
      </w:r>
      <w:r>
        <w:rPr>
          <w:rFonts w:hint="default"/>
          <w:lang w:val="en-US"/>
        </w:rPr>
        <w:t xml:space="preserve">the </w:t>
      </w:r>
      <w:r>
        <w:t>Kaggle website.</w:t>
      </w:r>
    </w:p>
    <w:p>
      <w:pPr>
        <w:pStyle w:val="4"/>
        <w:spacing w:before="3"/>
      </w:pPr>
    </w:p>
    <w:p>
      <w:pPr>
        <w:pStyle w:val="3"/>
        <w:numPr>
          <w:ilvl w:val="1"/>
          <w:numId w:val="1"/>
        </w:numPr>
        <w:tabs>
          <w:tab w:val="left" w:pos="514"/>
        </w:tabs>
        <w:spacing w:before="0" w:after="0" w:line="240" w:lineRule="auto"/>
        <w:ind w:left="513" w:right="0" w:hanging="410"/>
        <w:jc w:val="left"/>
      </w:pPr>
      <w:r>
        <w:t>Data Pre-Processing</w:t>
      </w:r>
    </w:p>
    <w:p>
      <w:pPr>
        <w:pStyle w:val="4"/>
        <w:spacing w:before="8"/>
        <w:rPr>
          <w:b/>
          <w:sz w:val="19"/>
        </w:rPr>
      </w:pPr>
    </w:p>
    <w:p>
      <w:pPr>
        <w:pStyle w:val="4"/>
        <w:ind w:left="104" w:right="38"/>
        <w:jc w:val="both"/>
      </w:pPr>
      <w:r>
        <w:rPr>
          <w:rFonts w:hint="default"/>
          <w:lang w:val="en-US"/>
        </w:rPr>
        <w:t>D</w:t>
      </w:r>
      <w:r>
        <w:t xml:space="preserve">ata </w:t>
      </w:r>
      <w:r>
        <w:rPr>
          <w:rFonts w:hint="default"/>
          <w:lang w:val="en-US"/>
        </w:rPr>
        <w:t>P</w:t>
      </w:r>
      <w:r>
        <w:t>reprocessing</w:t>
      </w:r>
      <w:r>
        <w:rPr>
          <w:rFonts w:hint="default"/>
          <w:lang w:val="en-US"/>
        </w:rPr>
        <w:t xml:space="preserve"> helps t</w:t>
      </w:r>
      <w:r>
        <w:t>o build up a</w:t>
      </w:r>
      <w:r>
        <w:rPr>
          <w:rFonts w:hint="default"/>
          <w:lang w:val="en-US"/>
        </w:rPr>
        <w:t>n</w:t>
      </w:r>
      <w:r>
        <w:t xml:space="preserve"> accurate Machine Learning model. Data pre-processing is the process of </w:t>
      </w:r>
      <w:r>
        <w:rPr>
          <w:rFonts w:hint="default"/>
          <w:lang w:val="en-US"/>
        </w:rPr>
        <w:t xml:space="preserve">transforming </w:t>
      </w:r>
      <w:r>
        <w:t>the data. It will remove all the NAN</w:t>
      </w:r>
      <w:r>
        <w:rPr>
          <w:rFonts w:hint="default"/>
          <w:lang w:val="en-US"/>
        </w:rPr>
        <w:t xml:space="preserve">, NULL </w:t>
      </w:r>
      <w:r>
        <w:t>values from our data</w:t>
      </w:r>
      <w:r>
        <w:rPr>
          <w:rFonts w:hint="default"/>
          <w:lang w:val="en-US"/>
        </w:rPr>
        <w:t xml:space="preserve"> and brings the data into a format where a machine can parse it easily</w:t>
      </w:r>
      <w:r>
        <w:t xml:space="preserve">. This process is also </w:t>
      </w:r>
      <w:r>
        <w:rPr>
          <w:rFonts w:hint="default"/>
          <w:lang w:val="en-US"/>
        </w:rPr>
        <w:t xml:space="preserve">called </w:t>
      </w:r>
      <w:r>
        <w:t>as Data Wrangling. This includes the identification of missing data, noisy data</w:t>
      </w:r>
      <w:r>
        <w:rPr>
          <w:rFonts w:hint="default"/>
          <w:lang w:val="en-US"/>
        </w:rPr>
        <w:t>,</w:t>
      </w:r>
      <w:r>
        <w:t xml:space="preserve"> inconsistent data</w:t>
      </w:r>
      <w:r>
        <w:rPr>
          <w:rFonts w:hint="default"/>
          <w:lang w:val="en-US"/>
        </w:rPr>
        <w:t>, and null values</w:t>
      </w:r>
      <w:r>
        <w:t>.</w:t>
      </w:r>
    </w:p>
    <w:p>
      <w:pPr>
        <w:pStyle w:val="4"/>
        <w:spacing w:before="5"/>
      </w:pPr>
    </w:p>
    <w:p>
      <w:pPr>
        <w:pStyle w:val="3"/>
        <w:numPr>
          <w:ilvl w:val="1"/>
          <w:numId w:val="1"/>
        </w:numPr>
        <w:tabs>
          <w:tab w:val="left" w:pos="407"/>
        </w:tabs>
        <w:spacing w:before="0" w:after="0" w:line="240" w:lineRule="auto"/>
        <w:ind w:left="406" w:right="0" w:hanging="303"/>
        <w:jc w:val="left"/>
      </w:pPr>
      <w:r>
        <w:t>Proposed</w:t>
      </w:r>
      <w:r>
        <w:rPr>
          <w:spacing w:val="-1"/>
        </w:rPr>
        <w:t xml:space="preserve"> </w:t>
      </w:r>
      <w:r>
        <w:t>System</w:t>
      </w:r>
    </w:p>
    <w:p/>
    <w:p>
      <w:pPr>
        <w:pStyle w:val="4"/>
        <w:spacing w:before="7"/>
        <w:rPr>
          <w:rFonts w:hint="default"/>
          <w:b/>
          <w:sz w:val="16"/>
          <w:lang w:val="en-US"/>
        </w:rPr>
      </w:pPr>
      <w:r>
        <w:rPr>
          <w:rFonts w:hint="default"/>
          <w:b/>
          <w:sz w:val="16"/>
          <w:lang w:val="en-US"/>
        </w:rPr>
        <w:drawing>
          <wp:inline distT="0" distB="0" distL="114300" distR="114300">
            <wp:extent cx="3194685" cy="3702685"/>
            <wp:effectExtent l="0" t="0" r="5715" b="635"/>
            <wp:docPr id="2" name="Picture 2" descr="prop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roposed"/>
                    <pic:cNvPicPr>
                      <a:picLocks noChangeAspect="1"/>
                    </pic:cNvPicPr>
                  </pic:nvPicPr>
                  <pic:blipFill>
                    <a:blip r:embed="rId9"/>
                    <a:stretch>
                      <a:fillRect/>
                    </a:stretch>
                  </pic:blipFill>
                  <pic:spPr>
                    <a:xfrm>
                      <a:off x="0" y="0"/>
                      <a:ext cx="3194685" cy="3702685"/>
                    </a:xfrm>
                    <a:prstGeom prst="rect">
                      <a:avLst/>
                    </a:prstGeom>
                  </pic:spPr>
                </pic:pic>
              </a:graphicData>
            </a:graphic>
          </wp:inline>
        </w:drawing>
      </w:r>
    </w:p>
    <w:p>
      <w:pPr>
        <w:spacing w:before="135"/>
        <w:ind w:left="1442" w:right="0" w:firstLine="0"/>
        <w:jc w:val="left"/>
        <w:rPr>
          <w:sz w:val="20"/>
        </w:rPr>
      </w:pPr>
      <w:r>
        <w:rPr>
          <w:b/>
          <w:sz w:val="20"/>
        </w:rPr>
        <w:t xml:space="preserve">Figure 2: </w:t>
      </w:r>
      <w:r>
        <w:rPr>
          <w:sz w:val="20"/>
        </w:rPr>
        <w:t>Proposed System</w:t>
      </w:r>
    </w:p>
    <w:p>
      <w:pPr>
        <w:pStyle w:val="4"/>
        <w:spacing w:before="6"/>
      </w:pPr>
    </w:p>
    <w:p>
      <w:pPr>
        <w:pStyle w:val="3"/>
        <w:numPr>
          <w:ilvl w:val="1"/>
          <w:numId w:val="1"/>
        </w:numPr>
        <w:tabs>
          <w:tab w:val="left" w:pos="514"/>
        </w:tabs>
        <w:spacing w:before="0" w:after="0" w:line="240" w:lineRule="auto"/>
        <w:ind w:left="513" w:right="0" w:hanging="410"/>
        <w:jc w:val="left"/>
      </w:pPr>
      <w:r>
        <w:t>Select Machine Learning</w:t>
      </w:r>
      <w:r>
        <w:rPr>
          <w:spacing w:val="-1"/>
        </w:rPr>
        <w:t xml:space="preserve"> </w:t>
      </w:r>
      <w:r>
        <w:t>Model</w:t>
      </w:r>
    </w:p>
    <w:p>
      <w:pPr>
        <w:pStyle w:val="4"/>
        <w:spacing w:before="5"/>
        <w:rPr>
          <w:b/>
          <w:sz w:val="19"/>
        </w:rPr>
      </w:pPr>
    </w:p>
    <w:p>
      <w:pPr>
        <w:pStyle w:val="4"/>
        <w:ind w:left="104" w:right="38"/>
        <w:jc w:val="both"/>
        <w:rPr>
          <w:rFonts w:hint="default"/>
          <w:lang w:val="en-US"/>
        </w:rPr>
      </w:pPr>
      <w:r>
        <w:t xml:space="preserve">Then the pre-processed data </w:t>
      </w:r>
      <w:r>
        <w:rPr>
          <w:rFonts w:hint="default"/>
          <w:lang w:val="en-US"/>
        </w:rPr>
        <w:t>is identified for the analysis</w:t>
      </w:r>
      <w:r>
        <w:t>. We will be using the Classification Algorithm</w:t>
      </w:r>
      <w:r>
        <w:rPr>
          <w:rFonts w:hint="default"/>
          <w:lang w:val="en-US"/>
        </w:rPr>
        <w:t>s of machine learning</w:t>
      </w:r>
      <w:r>
        <w:t xml:space="preserve"> to compare the best accura</w:t>
      </w:r>
      <w:r>
        <w:rPr>
          <w:rFonts w:hint="default"/>
          <w:lang w:val="en-US"/>
        </w:rPr>
        <w:t>cies of all algorithms.</w:t>
      </w:r>
    </w:p>
    <w:p>
      <w:pPr>
        <w:pStyle w:val="4"/>
        <w:spacing w:before="6"/>
      </w:pPr>
    </w:p>
    <w:p>
      <w:pPr>
        <w:pStyle w:val="3"/>
        <w:spacing w:before="1" w:line="227" w:lineRule="exact"/>
        <w:ind w:left="104" w:firstLine="0"/>
      </w:pPr>
      <w:r>
        <w:t>a) Input Variables of the study</w:t>
      </w:r>
    </w:p>
    <w:p>
      <w:pPr>
        <w:pStyle w:val="4"/>
        <w:ind w:left="104" w:right="44"/>
        <w:jc w:val="both"/>
      </w:pPr>
      <w:r>
        <w:t xml:space="preserve">The dataset consists of 14 </w:t>
      </w:r>
      <w:r>
        <w:rPr>
          <w:rFonts w:hint="default"/>
          <w:lang w:val="en-US"/>
        </w:rPr>
        <w:t>columns</w:t>
      </w:r>
      <w:r>
        <w:t>. Machine Learning model is based on the identification of D</w:t>
      </w:r>
      <w:r>
        <w:rPr>
          <w:rFonts w:hint="default"/>
          <w:lang w:val="en-US"/>
        </w:rPr>
        <w:t xml:space="preserve">ependent </w:t>
      </w:r>
      <w:r>
        <w:t>V</w:t>
      </w:r>
      <w:r>
        <w:rPr>
          <w:rFonts w:hint="default"/>
          <w:lang w:val="en-US"/>
        </w:rPr>
        <w:t>ariable</w:t>
      </w:r>
      <w:r>
        <w:t>.</w:t>
      </w:r>
    </w:p>
    <w:p>
      <w:pPr>
        <w:pStyle w:val="4"/>
        <w:spacing w:before="8"/>
        <w:rPr>
          <w:sz w:val="10"/>
        </w:rPr>
      </w:pPr>
      <w:r>
        <w:br w:type="column"/>
      </w:r>
    </w:p>
    <w:p>
      <w:pPr>
        <w:pStyle w:val="4"/>
        <w:ind w:left="136"/>
        <w:rPr>
          <w:rFonts w:hint="default"/>
          <w:lang w:val="en-US"/>
        </w:rPr>
      </w:pPr>
      <w:r>
        <w:rPr>
          <w:rFonts w:hint="default"/>
          <w:lang w:val="en-US"/>
        </w:rPr>
        <w:drawing>
          <wp:inline distT="0" distB="0" distL="114300" distR="114300">
            <wp:extent cx="3264535" cy="2506980"/>
            <wp:effectExtent l="0" t="0" r="12065" b="7620"/>
            <wp:docPr id="3" name="Picture 3" descr="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nput"/>
                    <pic:cNvPicPr>
                      <a:picLocks noChangeAspect="1"/>
                    </pic:cNvPicPr>
                  </pic:nvPicPr>
                  <pic:blipFill>
                    <a:blip r:embed="rId10"/>
                    <a:stretch>
                      <a:fillRect/>
                    </a:stretch>
                  </pic:blipFill>
                  <pic:spPr>
                    <a:xfrm>
                      <a:off x="0" y="0"/>
                      <a:ext cx="3264535" cy="2506980"/>
                    </a:xfrm>
                    <a:prstGeom prst="rect">
                      <a:avLst/>
                    </a:prstGeom>
                  </pic:spPr>
                </pic:pic>
              </a:graphicData>
            </a:graphic>
          </wp:inline>
        </w:drawing>
      </w:r>
    </w:p>
    <w:p>
      <w:pPr>
        <w:spacing w:before="27"/>
        <w:ind w:left="1372" w:right="0" w:firstLine="0"/>
        <w:jc w:val="left"/>
        <w:rPr>
          <w:sz w:val="20"/>
        </w:rPr>
      </w:pPr>
      <w:r>
        <w:rPr>
          <w:b/>
          <w:sz w:val="20"/>
        </w:rPr>
        <w:t>Figure 3:</w:t>
      </w:r>
      <w:r>
        <w:rPr>
          <w:sz w:val="20"/>
        </w:rPr>
        <w:t xml:space="preserve"> </w:t>
      </w:r>
      <w:r>
        <w:rPr>
          <w:rFonts w:hint="default"/>
          <w:sz w:val="20"/>
          <w:lang w:val="en-US"/>
        </w:rPr>
        <w:t>Description of I</w:t>
      </w:r>
      <w:r>
        <w:rPr>
          <w:sz w:val="20"/>
        </w:rPr>
        <w:t>nput Variables</w:t>
      </w:r>
    </w:p>
    <w:p>
      <w:pPr>
        <w:pStyle w:val="4"/>
        <w:spacing w:before="1"/>
      </w:pPr>
    </w:p>
    <w:p>
      <w:pPr>
        <w:pStyle w:val="2"/>
        <w:numPr>
          <w:ilvl w:val="0"/>
          <w:numId w:val="1"/>
        </w:numPr>
        <w:tabs>
          <w:tab w:val="left" w:pos="465"/>
        </w:tabs>
        <w:spacing w:before="0" w:after="0" w:line="240" w:lineRule="auto"/>
        <w:ind w:left="464" w:right="0" w:hanging="361"/>
        <w:jc w:val="left"/>
      </w:pPr>
      <w:r>
        <w:t>Data</w:t>
      </w:r>
      <w:r>
        <w:rPr>
          <w:spacing w:val="-1"/>
        </w:rPr>
        <w:t xml:space="preserve"> </w:t>
      </w:r>
      <w:r>
        <w:t>Analysis</w:t>
      </w:r>
    </w:p>
    <w:p>
      <w:pPr>
        <w:pStyle w:val="4"/>
        <w:spacing w:before="227"/>
        <w:ind w:left="104" w:right="147"/>
        <w:jc w:val="both"/>
      </w:pPr>
      <w:r>
        <w:t xml:space="preserve">Data Analysis was carried out on the </w:t>
      </w:r>
      <w:r>
        <w:rPr>
          <w:rFonts w:hint="default"/>
          <w:lang w:val="en-US"/>
        </w:rPr>
        <w:t>Google Colab</w:t>
      </w:r>
      <w:r>
        <w:t>.</w:t>
      </w:r>
    </w:p>
    <w:p>
      <w:pPr>
        <w:pStyle w:val="4"/>
        <w:spacing w:before="7"/>
      </w:pPr>
    </w:p>
    <w:p>
      <w:pPr>
        <w:pStyle w:val="3"/>
        <w:numPr>
          <w:ilvl w:val="1"/>
          <w:numId w:val="1"/>
        </w:numPr>
        <w:tabs>
          <w:tab w:val="left" w:pos="513"/>
        </w:tabs>
        <w:spacing w:before="0" w:after="0" w:line="240" w:lineRule="auto"/>
        <w:ind w:left="512" w:right="0" w:hanging="409"/>
        <w:jc w:val="left"/>
      </w:pPr>
      <w:r>
        <w:t>Importing the</w:t>
      </w:r>
      <w:r>
        <w:rPr>
          <w:spacing w:val="-1"/>
        </w:rPr>
        <w:t xml:space="preserve"> </w:t>
      </w:r>
      <w:r>
        <w:t>Libraries</w:t>
      </w:r>
    </w:p>
    <w:p>
      <w:pPr>
        <w:pStyle w:val="4"/>
        <w:spacing w:before="5"/>
        <w:rPr>
          <w:b/>
          <w:sz w:val="19"/>
        </w:rPr>
      </w:pPr>
    </w:p>
    <w:p>
      <w:pPr>
        <w:pStyle w:val="4"/>
        <w:ind w:left="104" w:right="145"/>
        <w:jc w:val="both"/>
      </w:pPr>
      <w:r>
        <w:t xml:space="preserve">Here we have loaded the data into </w:t>
      </w:r>
      <w:r>
        <w:rPr>
          <w:rFonts w:hint="default"/>
          <w:lang w:val="en-US"/>
        </w:rPr>
        <w:t xml:space="preserve">Google Colab </w:t>
      </w:r>
      <w:r>
        <w:t xml:space="preserve"> to build a machine learning model. In </w:t>
      </w:r>
      <w:r>
        <w:rPr>
          <w:rFonts w:hint="default"/>
          <w:lang w:val="en-US"/>
        </w:rPr>
        <w:t xml:space="preserve">addition </w:t>
      </w:r>
      <w:r>
        <w:t xml:space="preserve">to that, the required libraries </w:t>
      </w:r>
      <w:r>
        <w:rPr>
          <w:rFonts w:hint="default"/>
          <w:lang w:val="en-US"/>
        </w:rPr>
        <w:t xml:space="preserve">are </w:t>
      </w:r>
      <w:r>
        <w:t xml:space="preserve">used as supportive applications </w:t>
      </w:r>
      <w:r>
        <w:rPr>
          <w:rFonts w:hint="default"/>
          <w:lang w:val="en-US"/>
        </w:rPr>
        <w:t xml:space="preserve">for carrying out analysis on the data </w:t>
      </w:r>
      <w:r>
        <w:t xml:space="preserve">. </w:t>
      </w:r>
    </w:p>
    <w:p>
      <w:pPr>
        <w:pStyle w:val="4"/>
        <w:ind w:left="104" w:right="145"/>
        <w:jc w:val="both"/>
      </w:pPr>
    </w:p>
    <w:p>
      <w:pPr>
        <w:pStyle w:val="4"/>
        <w:rPr>
          <w:rFonts w:hint="default"/>
          <w:sz w:val="19"/>
          <w:lang w:val="en-US"/>
        </w:rPr>
      </w:pPr>
      <w:r>
        <w:rPr>
          <w:rFonts w:hint="default"/>
          <w:sz w:val="19"/>
          <w:lang w:val="en-US"/>
        </w:rPr>
        <w:drawing>
          <wp:inline distT="0" distB="0" distL="114300" distR="114300">
            <wp:extent cx="3265170" cy="892175"/>
            <wp:effectExtent l="0" t="0" r="11430" b="6985"/>
            <wp:docPr id="4" name="Picture 4" descr="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ib"/>
                    <pic:cNvPicPr>
                      <a:picLocks noChangeAspect="1"/>
                    </pic:cNvPicPr>
                  </pic:nvPicPr>
                  <pic:blipFill>
                    <a:blip r:embed="rId11"/>
                    <a:stretch>
                      <a:fillRect/>
                    </a:stretch>
                  </pic:blipFill>
                  <pic:spPr>
                    <a:xfrm>
                      <a:off x="0" y="0"/>
                      <a:ext cx="3265170" cy="892175"/>
                    </a:xfrm>
                    <a:prstGeom prst="rect">
                      <a:avLst/>
                    </a:prstGeom>
                  </pic:spPr>
                </pic:pic>
              </a:graphicData>
            </a:graphic>
          </wp:inline>
        </w:drawing>
      </w:r>
    </w:p>
    <w:p>
      <w:pPr>
        <w:pStyle w:val="4"/>
        <w:spacing w:before="7"/>
        <w:rPr>
          <w:sz w:val="17"/>
        </w:rPr>
      </w:pPr>
    </w:p>
    <w:p>
      <w:pPr>
        <w:pStyle w:val="3"/>
        <w:numPr>
          <w:ilvl w:val="1"/>
          <w:numId w:val="1"/>
        </w:numPr>
        <w:tabs>
          <w:tab w:val="left" w:pos="357"/>
        </w:tabs>
        <w:spacing w:before="0" w:after="0" w:line="240" w:lineRule="auto"/>
        <w:ind w:left="356" w:right="0" w:hanging="253"/>
        <w:jc w:val="both"/>
      </w:pPr>
      <w:r>
        <w:t>Reading the Dataset</w:t>
      </w:r>
    </w:p>
    <w:p>
      <w:pPr>
        <w:spacing w:after="0" w:line="240" w:lineRule="auto"/>
        <w:jc w:val="both"/>
      </w:pPr>
    </w:p>
    <w:p>
      <w:pPr>
        <w:spacing w:after="0" w:line="240" w:lineRule="auto"/>
        <w:jc w:val="both"/>
        <w:rPr>
          <w:rFonts w:hint="default"/>
          <w:lang w:val="en-US"/>
        </w:rPr>
        <w:sectPr>
          <w:pgSz w:w="11910" w:h="16840"/>
          <w:pgMar w:top="920" w:right="660" w:bottom="1200" w:left="860" w:header="8" w:footer="954" w:gutter="0"/>
          <w:cols w:equalWidth="0" w:num="2">
            <w:col w:w="5037" w:space="211"/>
            <w:col w:w="5142"/>
          </w:cols>
        </w:sectPr>
      </w:pPr>
      <w:r>
        <w:rPr>
          <w:rFonts w:hint="default"/>
          <w:lang w:val="en-US"/>
        </w:rPr>
        <w:drawing>
          <wp:inline distT="0" distB="0" distL="114300" distR="114300">
            <wp:extent cx="3263265" cy="1818640"/>
            <wp:effectExtent l="0" t="0" r="13335" b="10160"/>
            <wp:docPr id="5" name="Picture 5"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ata"/>
                    <pic:cNvPicPr>
                      <a:picLocks noChangeAspect="1"/>
                    </pic:cNvPicPr>
                  </pic:nvPicPr>
                  <pic:blipFill>
                    <a:blip r:embed="rId12"/>
                    <a:stretch>
                      <a:fillRect/>
                    </a:stretch>
                  </pic:blipFill>
                  <pic:spPr>
                    <a:xfrm>
                      <a:off x="0" y="0"/>
                      <a:ext cx="3263265" cy="1818640"/>
                    </a:xfrm>
                    <a:prstGeom prst="rect">
                      <a:avLst/>
                    </a:prstGeom>
                  </pic:spPr>
                </pic:pic>
              </a:graphicData>
            </a:graphic>
          </wp:inline>
        </w:drawing>
      </w:r>
    </w:p>
    <w:p>
      <w:pPr>
        <w:pStyle w:val="11"/>
        <w:numPr>
          <w:ilvl w:val="1"/>
          <w:numId w:val="1"/>
        </w:numPr>
        <w:tabs>
          <w:tab w:val="left" w:pos="408"/>
        </w:tabs>
        <w:spacing w:before="85" w:after="0" w:line="240" w:lineRule="auto"/>
        <w:ind w:left="407" w:right="0" w:hanging="304"/>
        <w:jc w:val="left"/>
        <w:rPr>
          <w:b/>
          <w:sz w:val="20"/>
        </w:rPr>
      </w:pPr>
      <w:r>
        <w:rPr>
          <w:b/>
          <w:sz w:val="20"/>
        </w:rPr>
        <w:t>Data Pre-processing</w:t>
      </w:r>
    </w:p>
    <w:p>
      <w:pPr>
        <w:pStyle w:val="4"/>
        <w:spacing w:before="8"/>
        <w:rPr>
          <w:b/>
          <w:sz w:val="19"/>
        </w:rPr>
      </w:pPr>
    </w:p>
    <w:p>
      <w:pPr>
        <w:pStyle w:val="4"/>
        <w:ind w:left="104" w:right="42"/>
        <w:jc w:val="both"/>
      </w:pPr>
      <w:r>
        <w:rPr>
          <w:rFonts w:hint="default"/>
          <w:lang w:val="en-US"/>
        </w:rPr>
        <w:t>T</w:t>
      </w:r>
      <w:r>
        <w:t xml:space="preserve">he number of missing values </w:t>
      </w:r>
      <w:r>
        <w:rPr>
          <w:rFonts w:hint="default"/>
          <w:lang w:val="en-US"/>
        </w:rPr>
        <w:t xml:space="preserve">are </w:t>
      </w:r>
      <w:r>
        <w:t xml:space="preserve">identified for cleaning an existing dataset. The total percentage of missing values in the column was identified using the Pandas Data Frame. The total number of rows with missing values is </w:t>
      </w:r>
      <w:r>
        <w:rPr>
          <w:rFonts w:hint="default"/>
          <w:lang w:val="en-US"/>
        </w:rPr>
        <w:t>zero(0).</w:t>
      </w:r>
      <w:r>
        <w:t xml:space="preserve"> It has used the Pandas dropna() method which was used to analyze the drop rows/columns with Null values.</w:t>
      </w:r>
    </w:p>
    <w:p>
      <w:pPr>
        <w:pStyle w:val="4"/>
        <w:ind w:left="104" w:right="42"/>
        <w:jc w:val="both"/>
      </w:pPr>
    </w:p>
    <w:p>
      <w:pPr>
        <w:pStyle w:val="4"/>
        <w:ind w:left="117"/>
        <w:rPr>
          <w:rFonts w:hint="default"/>
          <w:lang w:val="en-US"/>
        </w:rPr>
      </w:pPr>
      <w:r>
        <w:rPr>
          <w:rFonts w:hint="default"/>
          <w:lang w:val="en-US"/>
        </w:rPr>
        <w:t xml:space="preserve">           </w:t>
      </w:r>
      <w:r>
        <w:rPr>
          <w:rFonts w:hint="default"/>
          <w:lang w:val="en-US"/>
        </w:rPr>
        <w:drawing>
          <wp:inline distT="0" distB="0" distL="114300" distR="114300">
            <wp:extent cx="2171700" cy="198120"/>
            <wp:effectExtent l="0" t="0" r="7620" b="0"/>
            <wp:docPr id="7" name="Picture 7" descr="d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rop"/>
                    <pic:cNvPicPr>
                      <a:picLocks noChangeAspect="1"/>
                    </pic:cNvPicPr>
                  </pic:nvPicPr>
                  <pic:blipFill>
                    <a:blip r:embed="rId13"/>
                    <a:stretch>
                      <a:fillRect/>
                    </a:stretch>
                  </pic:blipFill>
                  <pic:spPr>
                    <a:xfrm>
                      <a:off x="0" y="0"/>
                      <a:ext cx="2171700" cy="198120"/>
                    </a:xfrm>
                    <a:prstGeom prst="rect">
                      <a:avLst/>
                    </a:prstGeom>
                  </pic:spPr>
                </pic:pic>
              </a:graphicData>
            </a:graphic>
          </wp:inline>
        </w:drawing>
      </w:r>
    </w:p>
    <w:p>
      <w:pPr>
        <w:pStyle w:val="4"/>
        <w:spacing w:before="2"/>
        <w:rPr>
          <w:sz w:val="22"/>
        </w:rPr>
      </w:pPr>
    </w:p>
    <w:p>
      <w:pPr>
        <w:pStyle w:val="4"/>
        <w:ind w:left="104" w:right="44"/>
        <w:jc w:val="both"/>
      </w:pPr>
      <w:r>
        <w:t>After applying the Pandas dropna() method which was used to analyze the drop rows/columns with Null values we can note by the below.</w:t>
      </w:r>
    </w:p>
    <w:p>
      <w:pPr>
        <w:pStyle w:val="4"/>
        <w:spacing w:before="10"/>
        <w:rPr>
          <w:rFonts w:hint="default"/>
          <w:sz w:val="8"/>
          <w:lang w:val="en-US"/>
        </w:rPr>
      </w:pPr>
      <w:r>
        <w:rPr>
          <w:rFonts w:hint="default"/>
          <w:sz w:val="8"/>
          <w:lang w:val="en-US"/>
        </w:rPr>
        <w:t xml:space="preserve">                                       </w:t>
      </w:r>
      <w:r>
        <w:rPr>
          <w:rFonts w:hint="default"/>
          <w:sz w:val="8"/>
          <w:lang w:val="en-US"/>
        </w:rPr>
        <w:drawing>
          <wp:inline distT="0" distB="0" distL="114300" distR="114300">
            <wp:extent cx="1849755" cy="1936115"/>
            <wp:effectExtent l="0" t="0" r="9525" b="14605"/>
            <wp:docPr id="8" name="Picture 8" desc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a"/>
                    <pic:cNvPicPr>
                      <a:picLocks noChangeAspect="1"/>
                    </pic:cNvPicPr>
                  </pic:nvPicPr>
                  <pic:blipFill>
                    <a:blip r:embed="rId14"/>
                    <a:stretch>
                      <a:fillRect/>
                    </a:stretch>
                  </pic:blipFill>
                  <pic:spPr>
                    <a:xfrm>
                      <a:off x="0" y="0"/>
                      <a:ext cx="1849755" cy="1936115"/>
                    </a:xfrm>
                    <a:prstGeom prst="rect">
                      <a:avLst/>
                    </a:prstGeom>
                  </pic:spPr>
                </pic:pic>
              </a:graphicData>
            </a:graphic>
          </wp:inline>
        </w:drawing>
      </w:r>
    </w:p>
    <w:p>
      <w:pPr>
        <w:pStyle w:val="4"/>
        <w:spacing w:before="10"/>
        <w:rPr>
          <w:rFonts w:hint="default"/>
          <w:sz w:val="8"/>
          <w:lang w:val="en-US"/>
        </w:rPr>
      </w:pPr>
    </w:p>
    <w:p>
      <w:pPr>
        <w:pStyle w:val="4"/>
        <w:spacing w:before="10"/>
        <w:rPr>
          <w:rFonts w:hint="default"/>
          <w:sz w:val="8"/>
          <w:lang w:val="en-US"/>
        </w:rPr>
      </w:pPr>
    </w:p>
    <w:p>
      <w:pPr>
        <w:pStyle w:val="4"/>
        <w:ind w:left="104" w:right="44"/>
        <w:jc w:val="both"/>
        <w:rPr>
          <w:rFonts w:hint="default" w:ascii="Times New Roman" w:hAnsi="Times New Roman" w:eastAsia="Times New Roman" w:cs="Times New Roman"/>
          <w:b/>
          <w:sz w:val="20"/>
          <w:szCs w:val="22"/>
          <w:lang w:val="en-US" w:eastAsia="en-US" w:bidi="ar-SA"/>
        </w:rPr>
      </w:pPr>
      <w:r>
        <w:rPr>
          <w:rFonts w:hint="default" w:ascii="Times New Roman" w:hAnsi="Times New Roman" w:eastAsia="Times New Roman" w:cs="Times New Roman"/>
          <w:b/>
          <w:sz w:val="20"/>
          <w:szCs w:val="22"/>
          <w:lang w:val="en-US" w:eastAsia="en-US" w:bidi="ar-SA"/>
        </w:rPr>
        <w:t>Drop</w:t>
      </w:r>
      <w:r>
        <w:rPr>
          <w:rFonts w:hint="default" w:cs="Times New Roman"/>
          <w:b/>
          <w:sz w:val="20"/>
          <w:szCs w:val="22"/>
          <w:lang w:val="en-US" w:eastAsia="en-US" w:bidi="ar-SA"/>
        </w:rPr>
        <w:t>p</w:t>
      </w:r>
      <w:r>
        <w:rPr>
          <w:rFonts w:hint="default" w:ascii="Times New Roman" w:hAnsi="Times New Roman" w:eastAsia="Times New Roman" w:cs="Times New Roman"/>
          <w:b/>
          <w:sz w:val="20"/>
          <w:szCs w:val="22"/>
          <w:lang w:val="en-US" w:eastAsia="en-US" w:bidi="ar-SA"/>
        </w:rPr>
        <w:t xml:space="preserve">ing Irrelevant Columns </w:t>
      </w:r>
    </w:p>
    <w:p>
      <w:pPr>
        <w:pStyle w:val="4"/>
        <w:ind w:left="104" w:right="44"/>
        <w:jc w:val="both"/>
        <w:rPr>
          <w:rFonts w:hint="default" w:ascii="Times New Roman" w:hAnsi="Times New Roman" w:eastAsia="Times New Roman" w:cs="Times New Roman"/>
          <w:b/>
          <w:sz w:val="20"/>
          <w:szCs w:val="22"/>
          <w:lang w:val="en-US" w:eastAsia="en-US" w:bidi="ar-SA"/>
        </w:rPr>
      </w:pPr>
    </w:p>
    <w:p>
      <w:pPr>
        <w:pStyle w:val="4"/>
        <w:ind w:left="104" w:right="44"/>
        <w:jc w:val="both"/>
        <w:rPr>
          <w:rFonts w:hint="default"/>
          <w:lang w:val="en-US"/>
        </w:rPr>
      </w:pPr>
      <w:r>
        <w:t>This step is certainly needed in EDA because sometimes there would be columns that we never use and in such cases dropping is useful. In this case, the columns such as</w:t>
      </w:r>
      <w:r>
        <w:rPr>
          <w:rFonts w:hint="default"/>
        </w:rPr>
        <w:t> Experience and Age may</w:t>
      </w:r>
      <w:r>
        <w:rPr>
          <w:rFonts w:hint="default"/>
          <w:lang w:val="en-US"/>
        </w:rPr>
        <w:t xml:space="preserve"> </w:t>
      </w:r>
      <w:r>
        <w:rPr>
          <w:rFonts w:hint="default"/>
        </w:rPr>
        <w:t>not be very relevant</w:t>
      </w:r>
      <w:r>
        <w:rPr>
          <w:rFonts w:hint="default"/>
          <w:lang w:val="en-US"/>
        </w:rPr>
        <w:t>.</w:t>
      </w:r>
    </w:p>
    <w:p>
      <w:pPr>
        <w:pStyle w:val="4"/>
        <w:ind w:left="100" w:right="44" w:hanging="100" w:hangingChars="50"/>
        <w:jc w:val="both"/>
        <w:rPr>
          <w:rFonts w:hint="default"/>
          <w:lang w:val="en-US"/>
        </w:rPr>
      </w:pPr>
      <w:r>
        <w:rPr>
          <w:rFonts w:hint="default"/>
          <w:lang w:val="en-US"/>
        </w:rPr>
        <w:t xml:space="preserve">  To remove the columns we have to find the correletion between Experience and Age. The correlation can be found below.</w:t>
      </w:r>
    </w:p>
    <w:p>
      <w:pPr>
        <w:pStyle w:val="4"/>
        <w:ind w:left="100" w:right="44" w:hanging="100" w:hangingChars="50"/>
        <w:jc w:val="both"/>
        <w:rPr>
          <w:rFonts w:hint="default"/>
          <w:lang w:val="en-US"/>
        </w:rPr>
      </w:pPr>
    </w:p>
    <w:p>
      <w:pPr>
        <w:pStyle w:val="4"/>
        <w:ind w:left="100" w:right="44" w:hanging="100" w:hangingChars="50"/>
        <w:jc w:val="both"/>
        <w:rPr>
          <w:rFonts w:hint="default"/>
          <w:lang w:val="en-US" w:eastAsia="en-US"/>
        </w:rPr>
      </w:pPr>
      <w:r>
        <w:rPr>
          <w:rFonts w:hint="default"/>
          <w:lang w:val="en-US"/>
        </w:rPr>
        <w:t xml:space="preserve"> </w:t>
      </w:r>
      <w:r>
        <w:rPr>
          <w:rFonts w:hint="default"/>
          <w:lang w:val="en-US" w:eastAsia="en-US"/>
        </w:rPr>
        <w:drawing>
          <wp:inline distT="0" distB="0" distL="114300" distR="114300">
            <wp:extent cx="2750820" cy="1013460"/>
            <wp:effectExtent l="0" t="0" r="7620" b="7620"/>
            <wp:docPr id="15" name="Picture 15" descr="c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or"/>
                    <pic:cNvPicPr>
                      <a:picLocks noChangeAspect="1"/>
                    </pic:cNvPicPr>
                  </pic:nvPicPr>
                  <pic:blipFill>
                    <a:blip r:embed="rId15"/>
                    <a:stretch>
                      <a:fillRect/>
                    </a:stretch>
                  </pic:blipFill>
                  <pic:spPr>
                    <a:xfrm>
                      <a:off x="0" y="0"/>
                      <a:ext cx="2750820" cy="1013460"/>
                    </a:xfrm>
                    <a:prstGeom prst="rect">
                      <a:avLst/>
                    </a:prstGeom>
                  </pic:spPr>
                </pic:pic>
              </a:graphicData>
            </a:graphic>
          </wp:inline>
        </w:drawing>
      </w:r>
    </w:p>
    <w:p>
      <w:pPr>
        <w:pStyle w:val="4"/>
        <w:ind w:left="100" w:right="44" w:hanging="100" w:hangingChars="50"/>
        <w:jc w:val="both"/>
        <w:rPr>
          <w:rFonts w:hint="default"/>
          <w:lang w:val="en-US" w:eastAsia="en-US"/>
        </w:rPr>
      </w:pPr>
    </w:p>
    <w:p>
      <w:pPr>
        <w:pStyle w:val="4"/>
        <w:ind w:left="100" w:right="44" w:hanging="100" w:hangingChars="50"/>
        <w:jc w:val="both"/>
        <w:rPr>
          <w:rFonts w:hint="default"/>
          <w:lang w:val="en-US" w:eastAsia="en-US"/>
        </w:rPr>
      </w:pPr>
      <w:r>
        <w:rPr>
          <w:rFonts w:hint="default"/>
          <w:lang w:val="en-US" w:eastAsia="en-US"/>
        </w:rPr>
        <w:t xml:space="preserve">  Finding Correlation by Pearson Method </w:t>
      </w:r>
    </w:p>
    <w:p>
      <w:pPr>
        <w:pStyle w:val="4"/>
        <w:ind w:left="100" w:right="44" w:hanging="100" w:hangingChars="50"/>
        <w:jc w:val="both"/>
        <w:rPr>
          <w:rFonts w:hint="default"/>
          <w:lang w:val="en-US" w:eastAsia="en-US"/>
        </w:rPr>
      </w:pPr>
      <w:r>
        <w:rPr>
          <w:rFonts w:hint="default"/>
          <w:lang w:val="en-US" w:eastAsia="en-US"/>
        </w:rPr>
        <w:t xml:space="preserve"> </w:t>
      </w:r>
      <w:r>
        <w:rPr>
          <w:rFonts w:hint="default"/>
          <w:lang w:val="en-US" w:eastAsia="en-US"/>
        </w:rPr>
        <w:drawing>
          <wp:inline distT="0" distB="0" distL="114300" distR="114300">
            <wp:extent cx="3195955" cy="1665605"/>
            <wp:effectExtent l="0" t="0" r="4445" b="10795"/>
            <wp:docPr id="16" name="Picture 16" descr="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er"/>
                    <pic:cNvPicPr>
                      <a:picLocks noChangeAspect="1"/>
                    </pic:cNvPicPr>
                  </pic:nvPicPr>
                  <pic:blipFill>
                    <a:blip r:embed="rId16"/>
                    <a:stretch>
                      <a:fillRect/>
                    </a:stretch>
                  </pic:blipFill>
                  <pic:spPr>
                    <a:xfrm>
                      <a:off x="0" y="0"/>
                      <a:ext cx="3195955" cy="1665605"/>
                    </a:xfrm>
                    <a:prstGeom prst="rect">
                      <a:avLst/>
                    </a:prstGeom>
                  </pic:spPr>
                </pic:pic>
              </a:graphicData>
            </a:graphic>
          </wp:inline>
        </w:drawing>
      </w:r>
    </w:p>
    <w:p>
      <w:pPr>
        <w:pStyle w:val="4"/>
        <w:ind w:left="100" w:right="44" w:hanging="100" w:hangingChars="50"/>
        <w:jc w:val="both"/>
        <w:rPr>
          <w:rFonts w:hint="default"/>
          <w:lang w:val="en-US" w:eastAsia="en-US"/>
        </w:rPr>
      </w:pPr>
    </w:p>
    <w:p>
      <w:pPr>
        <w:pStyle w:val="4"/>
        <w:ind w:left="100" w:right="44" w:hanging="100" w:hangingChars="50"/>
        <w:jc w:val="both"/>
        <w:rPr>
          <w:rFonts w:hint="default"/>
          <w:lang w:val="en-US" w:eastAsia="en-US"/>
        </w:rPr>
      </w:pPr>
      <w:r>
        <w:rPr>
          <w:rFonts w:hint="default"/>
          <w:lang w:val="en-US" w:eastAsia="en-US"/>
        </w:rPr>
        <w:t>We can find that Age, Experience columns are highly correlated so we can use only one column.</w:t>
      </w:r>
    </w:p>
    <w:p>
      <w:pPr>
        <w:pStyle w:val="4"/>
        <w:ind w:left="100" w:right="44" w:hanging="100" w:hangingChars="50"/>
        <w:jc w:val="both"/>
        <w:rPr>
          <w:rFonts w:hint="default"/>
          <w:lang w:val="en-US" w:eastAsia="en-US"/>
        </w:rPr>
      </w:pPr>
    </w:p>
    <w:p>
      <w:pPr>
        <w:pStyle w:val="4"/>
        <w:ind w:left="100" w:right="44" w:hanging="100" w:hangingChars="50"/>
        <w:jc w:val="both"/>
        <w:rPr>
          <w:rFonts w:hint="default"/>
          <w:lang w:val="en-US" w:eastAsia="en-US"/>
        </w:rPr>
      </w:pPr>
      <w:r>
        <w:rPr>
          <w:rFonts w:hint="default"/>
          <w:lang w:val="en-US" w:eastAsia="en-US"/>
        </w:rPr>
        <w:t xml:space="preserve">  </w:t>
      </w:r>
      <w:r>
        <w:rPr>
          <w:rFonts w:hint="default" w:ascii="Times New Roman" w:hAnsi="Times New Roman" w:eastAsia="Times New Roman" w:cs="Times New Roman"/>
          <w:b/>
          <w:sz w:val="20"/>
          <w:szCs w:val="22"/>
          <w:lang w:val="en-US" w:eastAsia="en-US" w:bidi="ar-SA"/>
        </w:rPr>
        <w:t>Drop</w:t>
      </w:r>
      <w:r>
        <w:rPr>
          <w:rFonts w:hint="default" w:cs="Times New Roman"/>
          <w:b/>
          <w:sz w:val="20"/>
          <w:szCs w:val="22"/>
          <w:lang w:val="en-US" w:eastAsia="en-US" w:bidi="ar-SA"/>
        </w:rPr>
        <w:t>p</w:t>
      </w:r>
      <w:r>
        <w:rPr>
          <w:rFonts w:hint="default" w:ascii="Times New Roman" w:hAnsi="Times New Roman" w:eastAsia="Times New Roman" w:cs="Times New Roman"/>
          <w:b/>
          <w:sz w:val="20"/>
          <w:szCs w:val="22"/>
          <w:lang w:val="en-US" w:eastAsia="en-US" w:bidi="ar-SA"/>
        </w:rPr>
        <w:t>ing columns Experience and Id</w:t>
      </w:r>
    </w:p>
    <w:p>
      <w:pPr>
        <w:pStyle w:val="4"/>
        <w:ind w:left="100" w:right="44" w:hanging="100" w:hangingChars="50"/>
        <w:jc w:val="both"/>
        <w:rPr>
          <w:rFonts w:hint="default"/>
          <w:lang w:val="en-US" w:eastAsia="en-US"/>
        </w:rPr>
      </w:pPr>
    </w:p>
    <w:p>
      <w:pPr>
        <w:pStyle w:val="4"/>
        <w:ind w:left="104" w:right="48"/>
        <w:rPr>
          <w:rFonts w:hint="default"/>
          <w:lang w:val="en-US" w:eastAsia="en-US"/>
        </w:rPr>
      </w:pPr>
      <w:r>
        <w:t>The</w:t>
      </w:r>
      <w:r>
        <w:rPr>
          <w:rFonts w:hint="default"/>
        </w:rPr>
        <w:t> Id of a person will not help to build the model. The Experience is highly correlated to Age. So we will drop Experience and Id columns.</w:t>
      </w:r>
    </w:p>
    <w:p>
      <w:pPr>
        <w:pStyle w:val="4"/>
        <w:ind w:left="100" w:right="44" w:hanging="100" w:hangingChars="50"/>
        <w:jc w:val="both"/>
        <w:rPr>
          <w:rFonts w:hint="default"/>
          <w:lang w:val="en-US" w:eastAsia="en-US"/>
        </w:rPr>
      </w:pPr>
      <w:r>
        <w:rPr>
          <w:rFonts w:hint="default"/>
          <w:lang w:val="en-US" w:eastAsia="en-US"/>
        </w:rPr>
        <w:t xml:space="preserve"> </w:t>
      </w:r>
    </w:p>
    <w:p>
      <w:pPr>
        <w:pStyle w:val="4"/>
        <w:ind w:left="100" w:right="44" w:hanging="100" w:hangingChars="50"/>
        <w:jc w:val="both"/>
        <w:rPr>
          <w:rFonts w:hint="default"/>
          <w:lang w:val="en-US" w:eastAsia="en-US"/>
        </w:rPr>
      </w:pPr>
      <w:r>
        <w:rPr>
          <w:rFonts w:hint="default"/>
          <w:lang w:val="en-US" w:eastAsia="en-US"/>
        </w:rPr>
        <w:t xml:space="preserve">   </w:t>
      </w:r>
      <w:r>
        <w:rPr>
          <w:rFonts w:hint="default"/>
          <w:lang w:val="en-US" w:eastAsia="en-US"/>
        </w:rPr>
        <w:drawing>
          <wp:inline distT="0" distB="0" distL="114300" distR="114300">
            <wp:extent cx="3261360" cy="907415"/>
            <wp:effectExtent l="0" t="0" r="0" b="6985"/>
            <wp:docPr id="17" name="Picture 17" descr="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ex"/>
                    <pic:cNvPicPr>
                      <a:picLocks noChangeAspect="1"/>
                    </pic:cNvPicPr>
                  </pic:nvPicPr>
                  <pic:blipFill>
                    <a:blip r:embed="rId17"/>
                    <a:stretch>
                      <a:fillRect/>
                    </a:stretch>
                  </pic:blipFill>
                  <pic:spPr>
                    <a:xfrm>
                      <a:off x="0" y="0"/>
                      <a:ext cx="3261360" cy="907415"/>
                    </a:xfrm>
                    <a:prstGeom prst="rect">
                      <a:avLst/>
                    </a:prstGeom>
                  </pic:spPr>
                </pic:pic>
              </a:graphicData>
            </a:graphic>
          </wp:inline>
        </w:drawing>
      </w:r>
    </w:p>
    <w:p>
      <w:pPr>
        <w:pStyle w:val="4"/>
        <w:spacing w:before="10"/>
        <w:rPr>
          <w:rFonts w:hint="default"/>
          <w:sz w:val="8"/>
          <w:lang w:val="en-US"/>
        </w:rPr>
      </w:pPr>
      <w:r>
        <w:rPr>
          <w:rFonts w:hint="default"/>
          <w:sz w:val="8"/>
          <w:lang w:val="en-US"/>
        </w:rPr>
        <w:t xml:space="preserve"> </w:t>
      </w:r>
    </w:p>
    <w:p>
      <w:pPr>
        <w:pStyle w:val="4"/>
      </w:pPr>
    </w:p>
    <w:p>
      <w:pPr>
        <w:pStyle w:val="3"/>
        <w:numPr>
          <w:ilvl w:val="1"/>
          <w:numId w:val="1"/>
        </w:numPr>
        <w:tabs>
          <w:tab w:val="left" w:pos="513"/>
        </w:tabs>
        <w:spacing w:before="0" w:after="0" w:line="240" w:lineRule="auto"/>
        <w:ind w:left="512" w:right="0" w:hanging="409"/>
        <w:jc w:val="left"/>
      </w:pPr>
      <w:r>
        <w:t xml:space="preserve">Visualization of data by </w:t>
      </w:r>
      <w:r>
        <w:rPr>
          <w:rFonts w:hint="default"/>
          <w:lang w:val="en-US"/>
        </w:rPr>
        <w:t xml:space="preserve">Pair </w:t>
      </w:r>
      <w:r>
        <w:t>Plot</w:t>
      </w:r>
    </w:p>
    <w:p/>
    <w:p>
      <w:pPr>
        <w:pStyle w:val="4"/>
        <w:ind w:left="104" w:right="48"/>
      </w:pPr>
      <w:r>
        <w:t xml:space="preserve">The following visualization derived through the </w:t>
      </w:r>
      <w:r>
        <w:rPr>
          <w:rFonts w:hint="default"/>
          <w:lang w:val="en-US"/>
        </w:rPr>
        <w:t xml:space="preserve">Google Colab </w:t>
      </w:r>
      <w:r>
        <w:t>for display predicators.</w:t>
      </w:r>
    </w:p>
    <w:p>
      <w:pPr>
        <w:pStyle w:val="4"/>
        <w:ind w:left="104" w:right="48"/>
      </w:pPr>
    </w:p>
    <w:p>
      <w:pPr>
        <w:pStyle w:val="4"/>
        <w:ind w:right="48"/>
      </w:pPr>
      <w:r>
        <w:drawing>
          <wp:inline distT="0" distB="0" distL="114300" distR="114300">
            <wp:extent cx="2863215" cy="3016885"/>
            <wp:effectExtent l="0" t="0" r="1905" b="635"/>
            <wp:docPr id="9" name="Picture 9" descr="p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air"/>
                    <pic:cNvPicPr>
                      <a:picLocks noChangeAspect="1"/>
                    </pic:cNvPicPr>
                  </pic:nvPicPr>
                  <pic:blipFill>
                    <a:blip r:embed="rId18"/>
                    <a:stretch>
                      <a:fillRect/>
                    </a:stretch>
                  </pic:blipFill>
                  <pic:spPr>
                    <a:xfrm>
                      <a:off x="0" y="0"/>
                      <a:ext cx="2863215" cy="3016885"/>
                    </a:xfrm>
                    <a:prstGeom prst="rect">
                      <a:avLst/>
                    </a:prstGeom>
                  </pic:spPr>
                </pic:pic>
              </a:graphicData>
            </a:graphic>
          </wp:inline>
        </w:drawing>
      </w:r>
    </w:p>
    <w:p>
      <w:pPr>
        <w:pStyle w:val="4"/>
        <w:ind w:left="104" w:right="48"/>
      </w:pPr>
    </w:p>
    <w:p>
      <w:pPr>
        <w:pStyle w:val="4"/>
        <w:ind w:left="104" w:right="48"/>
      </w:pPr>
    </w:p>
    <w:p>
      <w:pPr>
        <w:pStyle w:val="4"/>
        <w:spacing w:before="2" w:after="39"/>
      </w:pPr>
    </w:p>
    <w:p>
      <w:pPr>
        <w:pStyle w:val="3"/>
        <w:numPr>
          <w:ilvl w:val="1"/>
          <w:numId w:val="1"/>
        </w:numPr>
        <w:tabs>
          <w:tab w:val="left" w:pos="513"/>
        </w:tabs>
        <w:spacing w:before="0" w:after="0" w:line="240" w:lineRule="auto"/>
        <w:ind w:left="512" w:right="0" w:hanging="409"/>
        <w:jc w:val="left"/>
      </w:pPr>
      <w:r>
        <w:t>Visualization of data by Scatter</w:t>
      </w:r>
      <w:r>
        <w:rPr>
          <w:spacing w:val="-2"/>
        </w:rPr>
        <w:t xml:space="preserve"> </w:t>
      </w:r>
      <w:r>
        <w:t>Plot</w:t>
      </w:r>
    </w:p>
    <w:p>
      <w:pPr>
        <w:pStyle w:val="4"/>
        <w:spacing w:before="5"/>
        <w:rPr>
          <w:b/>
          <w:sz w:val="19"/>
        </w:rPr>
      </w:pPr>
    </w:p>
    <w:p>
      <w:pPr>
        <w:pStyle w:val="4"/>
        <w:ind w:left="104" w:right="48"/>
      </w:pPr>
      <w:r>
        <w:t xml:space="preserve">The following visualization derived through the </w:t>
      </w:r>
      <w:r>
        <w:rPr>
          <w:rFonts w:hint="default"/>
          <w:lang w:val="en-US"/>
        </w:rPr>
        <w:t xml:space="preserve">Google colab </w:t>
      </w:r>
      <w:r>
        <w:t>for displa</w:t>
      </w:r>
      <w:r>
        <w:rPr>
          <w:rFonts w:hint="default"/>
          <w:lang w:val="en-US"/>
        </w:rPr>
        <w:t>ying the CCAvg and Income</w:t>
      </w:r>
      <w:r>
        <w:t>.</w:t>
      </w:r>
    </w:p>
    <w:p>
      <w:pPr>
        <w:pStyle w:val="4"/>
        <w:spacing w:before="2" w:after="39"/>
      </w:pPr>
    </w:p>
    <w:p>
      <w:pPr>
        <w:pStyle w:val="4"/>
        <w:spacing w:before="7"/>
      </w:pPr>
    </w:p>
    <w:p>
      <w:pPr>
        <w:pStyle w:val="4"/>
        <w:ind w:left="104" w:right="48"/>
      </w:pPr>
      <w:r>
        <w:rPr>
          <w:rFonts w:hint="default"/>
          <w:lang w:val="en-US"/>
        </w:rPr>
        <w:drawing>
          <wp:inline distT="0" distB="0" distL="114300" distR="114300">
            <wp:extent cx="3261360" cy="1593850"/>
            <wp:effectExtent l="0" t="0" r="0" b="6350"/>
            <wp:docPr id="11" name="Picture 11" descr="s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at"/>
                    <pic:cNvPicPr>
                      <a:picLocks noChangeAspect="1"/>
                    </pic:cNvPicPr>
                  </pic:nvPicPr>
                  <pic:blipFill>
                    <a:blip r:embed="rId19"/>
                    <a:stretch>
                      <a:fillRect/>
                    </a:stretch>
                  </pic:blipFill>
                  <pic:spPr>
                    <a:xfrm>
                      <a:off x="0" y="0"/>
                      <a:ext cx="3261360" cy="1593850"/>
                    </a:xfrm>
                    <a:prstGeom prst="rect">
                      <a:avLst/>
                    </a:prstGeom>
                  </pic:spPr>
                </pic:pic>
              </a:graphicData>
            </a:graphic>
          </wp:inline>
        </w:drawing>
      </w:r>
    </w:p>
    <w:p>
      <w:pPr>
        <w:pStyle w:val="4"/>
        <w:spacing w:before="11"/>
        <w:rPr>
          <w:sz w:val="12"/>
        </w:rPr>
      </w:pPr>
    </w:p>
    <w:p>
      <w:pPr>
        <w:pStyle w:val="4"/>
        <w:spacing w:before="2"/>
        <w:rPr>
          <w:sz w:val="23"/>
        </w:rPr>
      </w:pPr>
    </w:p>
    <w:p>
      <w:pPr>
        <w:pStyle w:val="3"/>
        <w:numPr>
          <w:ilvl w:val="0"/>
          <w:numId w:val="0"/>
        </w:numPr>
        <w:tabs>
          <w:tab w:val="left" w:pos="513"/>
        </w:tabs>
        <w:spacing w:before="1" w:after="0" w:line="240" w:lineRule="auto"/>
        <w:ind w:right="0" w:rightChars="0"/>
        <w:jc w:val="left"/>
        <w:rPr>
          <w:rFonts w:hint="default" w:cs="Times New Roman"/>
          <w:b w:val="0"/>
          <w:bCs w:val="0"/>
          <w:sz w:val="20"/>
          <w:szCs w:val="20"/>
          <w:lang w:val="en-US" w:eastAsia="en-US" w:bidi="ar-SA"/>
        </w:rPr>
      </w:pPr>
      <w:r>
        <w:rPr>
          <w:rFonts w:hint="default" w:cs="Times New Roman"/>
          <w:b w:val="0"/>
          <w:bCs w:val="0"/>
          <w:sz w:val="20"/>
          <w:szCs w:val="20"/>
          <w:lang w:val="en-US" w:eastAsia="en-US" w:bidi="ar-SA"/>
        </w:rPr>
        <w:t>Heatmap to find the correlation on dataset</w:t>
      </w:r>
    </w:p>
    <w:p>
      <w:pPr>
        <w:rPr>
          <w:rFonts w:hint="default" w:cs="Times New Roman"/>
          <w:b w:val="0"/>
          <w:bCs w:val="0"/>
          <w:sz w:val="20"/>
          <w:szCs w:val="20"/>
          <w:lang w:val="en-US" w:eastAsia="en-US" w:bidi="ar-SA"/>
        </w:rPr>
      </w:pPr>
    </w:p>
    <w:p>
      <w:pPr>
        <w:rPr>
          <w:rFonts w:hint="default" w:cs="Times New Roman"/>
          <w:b w:val="0"/>
          <w:bCs w:val="0"/>
          <w:sz w:val="20"/>
          <w:szCs w:val="20"/>
          <w:lang w:val="en-US" w:eastAsia="en-US" w:bidi="ar-SA"/>
        </w:rPr>
      </w:pPr>
      <w:r>
        <w:rPr>
          <w:rFonts w:hint="default" w:cs="Times New Roman"/>
          <w:b w:val="0"/>
          <w:bCs w:val="0"/>
          <w:sz w:val="20"/>
          <w:szCs w:val="20"/>
          <w:lang w:val="en-US" w:eastAsia="en-US" w:bidi="ar-SA"/>
        </w:rPr>
        <w:drawing>
          <wp:inline distT="0" distB="0" distL="114300" distR="114300">
            <wp:extent cx="3194050" cy="2899410"/>
            <wp:effectExtent l="0" t="0" r="6350" b="11430"/>
            <wp:docPr id="21" name="Picture 21" descr="co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orre"/>
                    <pic:cNvPicPr>
                      <a:picLocks noChangeAspect="1"/>
                    </pic:cNvPicPr>
                  </pic:nvPicPr>
                  <pic:blipFill>
                    <a:blip r:embed="rId20"/>
                    <a:stretch>
                      <a:fillRect/>
                    </a:stretch>
                  </pic:blipFill>
                  <pic:spPr>
                    <a:xfrm>
                      <a:off x="0" y="0"/>
                      <a:ext cx="3194050" cy="2899410"/>
                    </a:xfrm>
                    <a:prstGeom prst="rect">
                      <a:avLst/>
                    </a:prstGeom>
                  </pic:spPr>
                </pic:pic>
              </a:graphicData>
            </a:graphic>
          </wp:inline>
        </w:drawing>
      </w:r>
    </w:p>
    <w:p>
      <w:pPr>
        <w:rPr>
          <w:rFonts w:hint="default" w:cs="Times New Roman"/>
          <w:b w:val="0"/>
          <w:bCs w:val="0"/>
          <w:sz w:val="20"/>
          <w:szCs w:val="20"/>
          <w:lang w:val="en-US" w:eastAsia="en-US" w:bidi="ar-SA"/>
        </w:rPr>
      </w:pPr>
      <w:r>
        <w:rPr>
          <w:rFonts w:hint="default" w:cs="Times New Roman"/>
          <w:b w:val="0"/>
          <w:bCs w:val="0"/>
          <w:sz w:val="20"/>
          <w:szCs w:val="20"/>
          <w:lang w:val="en-US" w:eastAsia="en-US" w:bidi="ar-SA"/>
        </w:rPr>
        <w:t>We can find that both CCAvg and Income are highly correlated.</w:t>
      </w:r>
    </w:p>
    <w:p>
      <w:pPr>
        <w:rPr>
          <w:rFonts w:hint="default" w:cs="Times New Roman"/>
          <w:b w:val="0"/>
          <w:bCs w:val="0"/>
          <w:sz w:val="20"/>
          <w:szCs w:val="20"/>
          <w:lang w:val="en-US" w:eastAsia="en-US" w:bidi="ar-SA"/>
        </w:rPr>
      </w:pPr>
    </w:p>
    <w:p>
      <w:pPr>
        <w:rPr>
          <w:rFonts w:hint="default" w:cs="Times New Roman"/>
          <w:b w:val="0"/>
          <w:bCs w:val="0"/>
          <w:sz w:val="20"/>
          <w:szCs w:val="20"/>
          <w:lang w:val="en-US" w:eastAsia="en-US" w:bidi="ar-SA"/>
        </w:rPr>
      </w:pPr>
    </w:p>
    <w:p>
      <w:pPr>
        <w:pStyle w:val="3"/>
        <w:numPr>
          <w:ilvl w:val="0"/>
          <w:numId w:val="0"/>
        </w:numPr>
        <w:tabs>
          <w:tab w:val="left" w:pos="513"/>
        </w:tabs>
        <w:spacing w:before="1" w:after="0" w:line="240" w:lineRule="auto"/>
        <w:ind w:right="0" w:rightChars="0"/>
        <w:jc w:val="left"/>
        <w:rPr>
          <w:rFonts w:hint="default" w:cs="Times New Roman"/>
          <w:b w:val="0"/>
          <w:bCs w:val="0"/>
          <w:sz w:val="20"/>
          <w:szCs w:val="20"/>
          <w:lang w:val="en-US" w:eastAsia="en-US" w:bidi="ar-SA"/>
        </w:rPr>
      </w:pPr>
      <w:r>
        <w:rPr>
          <w:rFonts w:ascii="Times New Roman" w:hAnsi="Times New Roman" w:eastAsia="Times New Roman" w:cs="Times New Roman"/>
          <w:b w:val="0"/>
          <w:bCs w:val="0"/>
          <w:sz w:val="20"/>
          <w:szCs w:val="20"/>
          <w:lang w:val="en-US" w:eastAsia="en-US" w:bidi="ar-SA"/>
        </w:rPr>
        <w:t>Visualization of</w:t>
      </w:r>
      <w:r>
        <w:rPr>
          <w:rFonts w:hint="default" w:cs="Times New Roman"/>
          <w:b w:val="0"/>
          <w:bCs w:val="0"/>
          <w:sz w:val="20"/>
          <w:szCs w:val="20"/>
          <w:lang w:val="en-US" w:eastAsia="en-US" w:bidi="ar-SA"/>
        </w:rPr>
        <w:t xml:space="preserve"> </w:t>
      </w:r>
      <w:r>
        <w:rPr>
          <w:rFonts w:ascii="Times New Roman" w:hAnsi="Times New Roman" w:eastAsia="Times New Roman" w:cs="Times New Roman"/>
          <w:b w:val="0"/>
          <w:bCs w:val="0"/>
          <w:sz w:val="20"/>
          <w:szCs w:val="20"/>
          <w:lang w:val="en-US" w:eastAsia="en-US" w:bidi="ar-SA"/>
        </w:rPr>
        <w:t xml:space="preserve"> </w:t>
      </w:r>
      <w:r>
        <w:rPr>
          <w:rFonts w:hint="default" w:cs="Times New Roman"/>
          <w:b w:val="0"/>
          <w:bCs w:val="0"/>
          <w:sz w:val="20"/>
          <w:szCs w:val="20"/>
          <w:lang w:val="en-US" w:eastAsia="en-US" w:bidi="ar-SA"/>
        </w:rPr>
        <w:t>People by Income with boxplot</w:t>
      </w:r>
    </w:p>
    <w:p>
      <w:pPr>
        <w:rPr>
          <w:rFonts w:hint="default" w:cs="Times New Roman"/>
          <w:b w:val="0"/>
          <w:bCs w:val="0"/>
          <w:sz w:val="20"/>
          <w:szCs w:val="20"/>
          <w:lang w:val="en-US" w:eastAsia="en-US" w:bidi="ar-SA"/>
        </w:rPr>
      </w:pPr>
    </w:p>
    <w:p>
      <w:pPr>
        <w:rPr>
          <w:rFonts w:hint="default"/>
          <w:lang w:val="en-US"/>
        </w:rPr>
      </w:pPr>
      <w:r>
        <w:rPr>
          <w:rFonts w:hint="default"/>
          <w:lang w:val="en-US"/>
        </w:rPr>
        <w:drawing>
          <wp:inline distT="0" distB="0" distL="114300" distR="114300">
            <wp:extent cx="3152140" cy="2296795"/>
            <wp:effectExtent l="0" t="0" r="2540" b="4445"/>
            <wp:docPr id="12" name="Picture 12" descr="v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vis1"/>
                    <pic:cNvPicPr>
                      <a:picLocks noChangeAspect="1"/>
                    </pic:cNvPicPr>
                  </pic:nvPicPr>
                  <pic:blipFill>
                    <a:blip r:embed="rId21"/>
                    <a:stretch>
                      <a:fillRect/>
                    </a:stretch>
                  </pic:blipFill>
                  <pic:spPr>
                    <a:xfrm>
                      <a:off x="0" y="0"/>
                      <a:ext cx="3152140" cy="2296795"/>
                    </a:xfrm>
                    <a:prstGeom prst="rect">
                      <a:avLst/>
                    </a:prstGeom>
                  </pic:spPr>
                </pic:pic>
              </a:graphicData>
            </a:graphic>
          </wp:inline>
        </w:drawing>
      </w:r>
    </w:p>
    <w:p>
      <w:pPr>
        <w:rPr>
          <w:rFonts w:hint="default"/>
          <w:lang w:val="en-US" w:eastAsia="en-US"/>
        </w:rPr>
      </w:pPr>
    </w:p>
    <w:p>
      <w:pPr>
        <w:pStyle w:val="4"/>
        <w:spacing w:before="131"/>
        <w:ind w:left="104"/>
      </w:pPr>
      <w:r>
        <w:t xml:space="preserve">Visualization of </w:t>
      </w:r>
      <w:r>
        <w:rPr>
          <w:rFonts w:hint="default"/>
          <w:lang w:val="en-US"/>
        </w:rPr>
        <w:t xml:space="preserve">Family by Income using Box </w:t>
      </w:r>
      <w:r>
        <w:t>plot.</w:t>
      </w:r>
    </w:p>
    <w:p>
      <w:pPr>
        <w:rPr>
          <w:rFonts w:hint="default"/>
          <w:lang w:val="en-US" w:eastAsia="en-US"/>
        </w:rPr>
      </w:pPr>
    </w:p>
    <w:p>
      <w:pPr>
        <w:spacing w:after="0"/>
        <w:rPr>
          <w:rFonts w:hint="default" w:ascii="Times New Roman" w:hAnsi="Times New Roman" w:eastAsia="Times New Roman" w:cs="Times New Roman"/>
          <w:b/>
          <w:bCs/>
          <w:sz w:val="20"/>
          <w:szCs w:val="20"/>
          <w:lang w:val="en-US" w:eastAsia="en-US" w:bidi="ar-SA"/>
        </w:rPr>
      </w:pPr>
      <w:r>
        <w:rPr>
          <w:rFonts w:hint="default"/>
          <w:lang w:val="en-US"/>
        </w:rPr>
        <w:drawing>
          <wp:inline distT="0" distB="0" distL="114300" distR="114300">
            <wp:extent cx="3262630" cy="2096770"/>
            <wp:effectExtent l="0" t="0" r="13970" b="6350"/>
            <wp:docPr id="23" name="Picture 23" descr="vi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vis3"/>
                    <pic:cNvPicPr>
                      <a:picLocks noChangeAspect="1"/>
                    </pic:cNvPicPr>
                  </pic:nvPicPr>
                  <pic:blipFill>
                    <a:blip r:embed="rId22"/>
                    <a:stretch>
                      <a:fillRect/>
                    </a:stretch>
                  </pic:blipFill>
                  <pic:spPr>
                    <a:xfrm>
                      <a:off x="0" y="0"/>
                      <a:ext cx="3262630" cy="2096770"/>
                    </a:xfrm>
                    <a:prstGeom prst="rect">
                      <a:avLst/>
                    </a:prstGeom>
                  </pic:spPr>
                </pic:pic>
              </a:graphicData>
            </a:graphic>
          </wp:inline>
        </w:drawing>
      </w:r>
    </w:p>
    <w:p>
      <w:pPr>
        <w:spacing w:after="0"/>
        <w:rPr>
          <w:rFonts w:hint="default" w:ascii="Times New Roman" w:hAnsi="Times New Roman" w:eastAsia="Times New Roman" w:cs="Times New Roman"/>
          <w:b/>
          <w:bCs/>
          <w:sz w:val="20"/>
          <w:szCs w:val="20"/>
          <w:lang w:val="en-US" w:eastAsia="en-US" w:bidi="ar-SA"/>
        </w:rPr>
      </w:pPr>
    </w:p>
    <w:p>
      <w:pPr>
        <w:spacing w:after="0"/>
        <w:rPr>
          <w:rFonts w:hint="default" w:ascii="Times New Roman" w:hAnsi="Times New Roman" w:eastAsia="Times New Roman" w:cs="Times New Roman"/>
          <w:b/>
          <w:bCs/>
          <w:sz w:val="20"/>
          <w:szCs w:val="20"/>
          <w:lang w:val="en-US" w:eastAsia="en-US" w:bidi="ar-SA"/>
        </w:rPr>
      </w:pPr>
    </w:p>
    <w:p>
      <w:pPr>
        <w:spacing w:after="0"/>
        <w:rPr>
          <w:rFonts w:hint="default" w:ascii="Times New Roman" w:hAnsi="Times New Roman" w:eastAsia="Times New Roman" w:cs="Times New Roman"/>
          <w:b/>
          <w:bCs/>
          <w:sz w:val="20"/>
          <w:szCs w:val="20"/>
          <w:lang w:val="en-US" w:eastAsia="en-US" w:bidi="ar-SA"/>
        </w:rPr>
      </w:pPr>
      <w:r>
        <w:rPr>
          <w:rFonts w:hint="default" w:ascii="Times New Roman" w:hAnsi="Times New Roman" w:eastAsia="Times New Roman" w:cs="Times New Roman"/>
          <w:b/>
          <w:bCs/>
          <w:sz w:val="20"/>
          <w:szCs w:val="20"/>
          <w:lang w:val="en-US" w:eastAsia="en-US" w:bidi="ar-SA"/>
        </w:rPr>
        <w:t>Transformation of  Feature Variables</w:t>
      </w:r>
    </w:p>
    <w:p>
      <w:pPr>
        <w:spacing w:after="0"/>
        <w:rPr>
          <w:rFonts w:hint="default" w:cs="Times New Roman"/>
          <w:b w:val="0"/>
          <w:bCs w:val="0"/>
          <w:sz w:val="20"/>
          <w:szCs w:val="20"/>
          <w:lang w:val="en-US" w:eastAsia="en-US" w:bidi="ar-SA"/>
        </w:rPr>
      </w:pPr>
    </w:p>
    <w:p>
      <w:pPr>
        <w:spacing w:after="0"/>
        <w:rPr>
          <w:rFonts w:hint="default"/>
          <w:lang w:val="en-US"/>
        </w:rPr>
      </w:pPr>
      <w:r>
        <w:rPr>
          <w:rFonts w:hint="default"/>
          <w:lang w:val="en-US"/>
        </w:rPr>
        <w:t xml:space="preserve">We found that both CCAvg and Income are highly correlated, so we have to scale the both attributes by importing PowerTransformer and using the method ‘Yeo-Johnson’. </w:t>
      </w:r>
    </w:p>
    <w:p>
      <w:pPr>
        <w:spacing w:after="0"/>
        <w:rPr>
          <w:rFonts w:hint="default"/>
          <w:lang w:val="en-US"/>
        </w:rPr>
      </w:pPr>
    </w:p>
    <w:p>
      <w:pPr>
        <w:spacing w:after="0"/>
        <w:rPr>
          <w:rFonts w:hint="default"/>
          <w:lang w:val="en-US"/>
        </w:rPr>
      </w:pPr>
      <w:r>
        <w:rPr>
          <w:rFonts w:hint="default"/>
          <w:lang w:val="en-US"/>
        </w:rPr>
        <w:drawing>
          <wp:inline distT="0" distB="0" distL="114300" distR="114300">
            <wp:extent cx="3263900" cy="494665"/>
            <wp:effectExtent l="0" t="0" r="12700" b="8255"/>
            <wp:docPr id="24" name="Picture 24" descr="tra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rans1"/>
                    <pic:cNvPicPr>
                      <a:picLocks noChangeAspect="1"/>
                    </pic:cNvPicPr>
                  </pic:nvPicPr>
                  <pic:blipFill>
                    <a:blip r:embed="rId23"/>
                    <a:stretch>
                      <a:fillRect/>
                    </a:stretch>
                  </pic:blipFill>
                  <pic:spPr>
                    <a:xfrm>
                      <a:off x="0" y="0"/>
                      <a:ext cx="3263900" cy="494665"/>
                    </a:xfrm>
                    <a:prstGeom prst="rect">
                      <a:avLst/>
                    </a:prstGeom>
                  </pic:spPr>
                </pic:pic>
              </a:graphicData>
            </a:graphic>
          </wp:inline>
        </w:drawing>
      </w:r>
    </w:p>
    <w:p>
      <w:pPr>
        <w:spacing w:after="0"/>
        <w:rPr>
          <w:rFonts w:hint="default"/>
          <w:lang w:val="en-US"/>
        </w:rPr>
      </w:pPr>
    </w:p>
    <w:p>
      <w:pPr>
        <w:spacing w:after="0"/>
        <w:rPr>
          <w:rFonts w:hint="default"/>
          <w:lang w:val="en-US"/>
        </w:rPr>
      </w:pPr>
      <w:r>
        <w:rPr>
          <w:rFonts w:hint="default"/>
          <w:lang w:val="en-US"/>
        </w:rPr>
        <w:drawing>
          <wp:inline distT="0" distB="0" distL="114300" distR="114300">
            <wp:extent cx="3263900" cy="368300"/>
            <wp:effectExtent l="0" t="0" r="12700" b="12700"/>
            <wp:docPr id="25" name="Picture 25" descr="tra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rans2"/>
                    <pic:cNvPicPr>
                      <a:picLocks noChangeAspect="1"/>
                    </pic:cNvPicPr>
                  </pic:nvPicPr>
                  <pic:blipFill>
                    <a:blip r:embed="rId24"/>
                    <a:stretch>
                      <a:fillRect/>
                    </a:stretch>
                  </pic:blipFill>
                  <pic:spPr>
                    <a:xfrm>
                      <a:off x="0" y="0"/>
                      <a:ext cx="3263900" cy="368300"/>
                    </a:xfrm>
                    <a:prstGeom prst="rect">
                      <a:avLst/>
                    </a:prstGeom>
                  </pic:spPr>
                </pic:pic>
              </a:graphicData>
            </a:graphic>
          </wp:inline>
        </w:drawing>
      </w:r>
    </w:p>
    <w:p>
      <w:pPr>
        <w:spacing w:after="0"/>
        <w:rPr>
          <w:rFonts w:hint="default"/>
          <w:lang w:val="en-US"/>
        </w:rPr>
      </w:pPr>
    </w:p>
    <w:p>
      <w:pPr>
        <w:spacing w:after="0"/>
        <w:rPr>
          <w:rFonts w:hint="default"/>
          <w:lang w:val="en-US"/>
        </w:rPr>
      </w:pPr>
      <w:r>
        <w:rPr>
          <w:rFonts w:hint="default"/>
          <w:lang w:val="en-US"/>
        </w:rPr>
        <w:t>We should also transform the mortgage column as it as more 0 values.</w:t>
      </w:r>
    </w:p>
    <w:p>
      <w:pPr>
        <w:spacing w:after="0"/>
        <w:rPr>
          <w:rFonts w:hint="default"/>
          <w:lang w:val="en-US"/>
        </w:rPr>
      </w:pPr>
    </w:p>
    <w:p>
      <w:pPr>
        <w:spacing w:after="0"/>
        <w:rPr>
          <w:rFonts w:hint="default"/>
          <w:lang w:val="en-US"/>
        </w:rPr>
      </w:pPr>
      <w:r>
        <w:rPr>
          <w:rFonts w:hint="default"/>
          <w:lang w:val="en-US"/>
        </w:rPr>
        <w:drawing>
          <wp:inline distT="0" distB="0" distL="114300" distR="114300">
            <wp:extent cx="3362325" cy="367030"/>
            <wp:effectExtent l="0" t="0" r="5715" b="13970"/>
            <wp:docPr id="26" name="Picture 26" descr="tran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rans3"/>
                    <pic:cNvPicPr>
                      <a:picLocks noChangeAspect="1"/>
                    </pic:cNvPicPr>
                  </pic:nvPicPr>
                  <pic:blipFill>
                    <a:blip r:embed="rId25"/>
                    <a:stretch>
                      <a:fillRect/>
                    </a:stretch>
                  </pic:blipFill>
                  <pic:spPr>
                    <a:xfrm>
                      <a:off x="0" y="0"/>
                      <a:ext cx="3362325" cy="367030"/>
                    </a:xfrm>
                    <a:prstGeom prst="rect">
                      <a:avLst/>
                    </a:prstGeom>
                  </pic:spPr>
                </pic:pic>
              </a:graphicData>
            </a:graphic>
          </wp:inline>
        </w:drawing>
      </w:r>
    </w:p>
    <w:p>
      <w:pPr>
        <w:spacing w:after="0"/>
        <w:rPr>
          <w:rFonts w:hint="default"/>
          <w:lang w:val="en-US"/>
        </w:rPr>
      </w:pPr>
    </w:p>
    <w:p>
      <w:pPr>
        <w:spacing w:after="0"/>
        <w:rPr>
          <w:rFonts w:hint="default"/>
          <w:lang w:val="en-US"/>
        </w:rPr>
      </w:pPr>
    </w:p>
    <w:p>
      <w:pPr>
        <w:pStyle w:val="3"/>
        <w:numPr>
          <w:ilvl w:val="1"/>
          <w:numId w:val="1"/>
        </w:numPr>
        <w:tabs>
          <w:tab w:val="left" w:pos="408"/>
        </w:tabs>
        <w:spacing w:before="43" w:after="0" w:line="240" w:lineRule="auto"/>
        <w:ind w:left="407" w:right="0" w:hanging="304"/>
        <w:jc w:val="left"/>
      </w:pPr>
      <w:r>
        <w:t>Training and Testing the Datasets</w:t>
      </w:r>
    </w:p>
    <w:p/>
    <w:p>
      <w:pPr>
        <w:spacing w:after="0"/>
        <w:ind w:left="110" w:hanging="110" w:hangingChars="50"/>
        <w:rPr>
          <w:rFonts w:hint="default"/>
          <w:lang w:val="en-US"/>
        </w:rPr>
      </w:pPr>
      <w:r>
        <w:t xml:space="preserve"> We have used a sci-kit learn library</w:t>
      </w:r>
      <w:r>
        <w:rPr>
          <w:rFonts w:hint="default"/>
          <w:lang w:val="en-US"/>
        </w:rPr>
        <w:t xml:space="preserve"> to split the dataset into training and testing sets</w:t>
      </w:r>
    </w:p>
    <w:p>
      <w:pPr>
        <w:spacing w:after="0"/>
        <w:ind w:left="110" w:hanging="110" w:hangingChars="50"/>
        <w:rPr>
          <w:rFonts w:hint="default"/>
          <w:lang w:val="en-US"/>
        </w:rPr>
      </w:pPr>
      <w:r>
        <w:rPr>
          <w:rFonts w:hint="default"/>
          <w:lang w:val="en-US"/>
        </w:rPr>
        <w:drawing>
          <wp:inline distT="0" distB="0" distL="114300" distR="114300">
            <wp:extent cx="3354070" cy="522605"/>
            <wp:effectExtent l="0" t="0" r="13970" b="10795"/>
            <wp:docPr id="27" name="Picture 27" descr="tr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rai"/>
                    <pic:cNvPicPr>
                      <a:picLocks noChangeAspect="1"/>
                    </pic:cNvPicPr>
                  </pic:nvPicPr>
                  <pic:blipFill>
                    <a:blip r:embed="rId26"/>
                    <a:stretch>
                      <a:fillRect/>
                    </a:stretch>
                  </pic:blipFill>
                  <pic:spPr>
                    <a:xfrm>
                      <a:off x="0" y="0"/>
                      <a:ext cx="3354070" cy="522605"/>
                    </a:xfrm>
                    <a:prstGeom prst="rect">
                      <a:avLst/>
                    </a:prstGeom>
                  </pic:spPr>
                </pic:pic>
              </a:graphicData>
            </a:graphic>
          </wp:inline>
        </w:drawing>
      </w:r>
    </w:p>
    <w:p>
      <w:pPr>
        <w:spacing w:after="0"/>
        <w:rPr>
          <w:rFonts w:hint="default"/>
          <w:lang w:val="en-US"/>
        </w:rPr>
      </w:pPr>
    </w:p>
    <w:p>
      <w:pPr>
        <w:spacing w:after="0"/>
        <w:rPr>
          <w:rFonts w:hint="default"/>
          <w:lang w:val="en-US"/>
        </w:rPr>
      </w:pPr>
      <w:r>
        <w:rPr>
          <w:rFonts w:hint="default"/>
          <w:lang w:val="en-US"/>
        </w:rPr>
        <w:t>Now we have to standardize the data and split the data in the ratio 70:30 for training and testing.</w:t>
      </w:r>
    </w:p>
    <w:p>
      <w:pPr>
        <w:spacing w:after="0"/>
        <w:rPr>
          <w:rFonts w:hint="default"/>
          <w:lang w:val="en-US"/>
        </w:rPr>
      </w:pPr>
    </w:p>
    <w:p>
      <w:pPr>
        <w:spacing w:after="0"/>
        <w:rPr>
          <w:rFonts w:hint="default"/>
          <w:lang w:val="en-US"/>
        </w:rPr>
      </w:pPr>
      <w:r>
        <w:rPr>
          <w:rFonts w:hint="default"/>
          <w:lang w:val="en-US"/>
        </w:rPr>
        <w:drawing>
          <wp:inline distT="0" distB="0" distL="114300" distR="114300">
            <wp:extent cx="3258185" cy="932815"/>
            <wp:effectExtent l="0" t="0" r="3175" b="12065"/>
            <wp:docPr id="28" name="Picture 28" descr="st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tad"/>
                    <pic:cNvPicPr>
                      <a:picLocks noChangeAspect="1"/>
                    </pic:cNvPicPr>
                  </pic:nvPicPr>
                  <pic:blipFill>
                    <a:blip r:embed="rId27"/>
                    <a:stretch>
                      <a:fillRect/>
                    </a:stretch>
                  </pic:blipFill>
                  <pic:spPr>
                    <a:xfrm>
                      <a:off x="0" y="0"/>
                      <a:ext cx="3258185" cy="932815"/>
                    </a:xfrm>
                    <a:prstGeom prst="rect">
                      <a:avLst/>
                    </a:prstGeom>
                  </pic:spPr>
                </pic:pic>
              </a:graphicData>
            </a:graphic>
          </wp:inline>
        </w:drawing>
      </w:r>
    </w:p>
    <w:p>
      <w:pPr>
        <w:spacing w:after="0"/>
        <w:rPr>
          <w:rFonts w:hint="default"/>
          <w:lang w:val="en-US"/>
        </w:rPr>
      </w:pPr>
    </w:p>
    <w:p>
      <w:pPr>
        <w:pStyle w:val="2"/>
        <w:numPr>
          <w:ilvl w:val="0"/>
          <w:numId w:val="1"/>
        </w:numPr>
        <w:tabs>
          <w:tab w:val="left" w:pos="377"/>
        </w:tabs>
        <w:spacing w:before="0" w:after="0" w:line="240" w:lineRule="auto"/>
        <w:ind w:left="376" w:right="0" w:hanging="273"/>
        <w:jc w:val="left"/>
      </w:pPr>
      <w:r>
        <w:t>Implementation of Classification</w:t>
      </w:r>
      <w:r>
        <w:rPr>
          <w:spacing w:val="-4"/>
        </w:rPr>
        <w:t xml:space="preserve"> </w:t>
      </w:r>
      <w:r>
        <w:t>Algorithms</w:t>
      </w:r>
    </w:p>
    <w:p>
      <w:pPr>
        <w:pStyle w:val="3"/>
        <w:numPr>
          <w:ilvl w:val="1"/>
          <w:numId w:val="1"/>
        </w:numPr>
        <w:tabs>
          <w:tab w:val="left" w:pos="514"/>
        </w:tabs>
        <w:spacing w:before="230" w:after="0" w:line="240" w:lineRule="auto"/>
        <w:ind w:left="513" w:right="0" w:hanging="410"/>
        <w:jc w:val="left"/>
      </w:pPr>
      <w:r>
        <w:t>Linear Regression: Logistic</w:t>
      </w:r>
      <w:r>
        <w:rPr>
          <w:spacing w:val="1"/>
        </w:rPr>
        <w:t xml:space="preserve"> </w:t>
      </w:r>
      <w:r>
        <w:t>Regression</w:t>
      </w:r>
    </w:p>
    <w:p>
      <w:pPr>
        <w:rPr>
          <w:rFonts w:hint="default"/>
          <w:lang w:val="en-US"/>
        </w:rPr>
      </w:pPr>
      <w:r>
        <w:rPr>
          <w:rFonts w:hint="default"/>
          <w:lang w:val="en-US"/>
        </w:rPr>
        <w:t xml:space="preserve"> </w:t>
      </w:r>
    </w:p>
    <w:p>
      <w:pPr>
        <w:pStyle w:val="4"/>
        <w:ind w:left="104" w:right="38"/>
        <w:jc w:val="both"/>
        <w:rPr>
          <w:rFonts w:hint="default"/>
          <w:lang w:val="en-US"/>
        </w:rPr>
      </w:pPr>
      <w:r>
        <w:t>Logistic regression</w:t>
      </w:r>
      <w:r>
        <w:rPr>
          <w:rFonts w:hint="default"/>
        </w:rPr>
        <w:t> is a classification algorithm, used when the value of the variable is categorical in nature</w:t>
      </w:r>
      <w:r>
        <w:rPr>
          <w:rFonts w:hint="default"/>
          <w:lang w:val="en-US"/>
        </w:rPr>
        <w:t>.</w:t>
      </w:r>
      <w:r>
        <w:t>The logistic regression is also known as the sigmoid function which helps in the easy representation in graphs. In this algorithm, the data should be imported and then trained.</w:t>
      </w:r>
      <w:r>
        <w:rPr>
          <w:spacing w:val="19"/>
        </w:rPr>
        <w:t xml:space="preserve"> </w:t>
      </w:r>
      <w:r>
        <w:t>By</w:t>
      </w:r>
      <w:r>
        <w:rPr>
          <w:spacing w:val="15"/>
        </w:rPr>
        <w:t xml:space="preserve"> </w:t>
      </w:r>
      <w:r>
        <w:t>using</w:t>
      </w:r>
      <w:r>
        <w:rPr>
          <w:spacing w:val="18"/>
        </w:rPr>
        <w:t xml:space="preserve"> </w:t>
      </w:r>
      <w:r>
        <w:t>equation</w:t>
      </w:r>
      <w:r>
        <w:rPr>
          <w:spacing w:val="17"/>
        </w:rPr>
        <w:t xml:space="preserve"> </w:t>
      </w:r>
      <w:r>
        <w:t>the</w:t>
      </w:r>
      <w:r>
        <w:rPr>
          <w:spacing w:val="20"/>
        </w:rPr>
        <w:t xml:space="preserve"> </w:t>
      </w:r>
      <w:r>
        <w:t>logistic</w:t>
      </w:r>
      <w:r>
        <w:rPr>
          <w:spacing w:val="18"/>
        </w:rPr>
        <w:t xml:space="preserve"> </w:t>
      </w:r>
      <w:r>
        <w:t>regression</w:t>
      </w:r>
      <w:r>
        <w:rPr>
          <w:spacing w:val="18"/>
        </w:rPr>
        <w:t xml:space="preserve"> </w:t>
      </w:r>
      <w:r>
        <w:t>algorithm</w:t>
      </w:r>
      <w:r>
        <w:rPr>
          <w:rFonts w:hint="default"/>
          <w:lang w:val="en-US"/>
        </w:rPr>
        <w:t>.</w:t>
      </w:r>
    </w:p>
    <w:p>
      <w:pPr>
        <w:pStyle w:val="4"/>
        <w:ind w:left="104" w:right="38"/>
        <w:jc w:val="both"/>
        <w:rPr>
          <w:rFonts w:hint="default"/>
          <w:lang w:val="en-US"/>
        </w:rPr>
      </w:pPr>
    </w:p>
    <w:p>
      <w:pPr>
        <w:pStyle w:val="4"/>
        <w:ind w:left="104" w:right="38"/>
        <w:jc w:val="both"/>
        <w:rPr>
          <w:rFonts w:hint="default"/>
          <w:lang w:val="en-US"/>
        </w:rPr>
      </w:pPr>
      <w:r>
        <w:drawing>
          <wp:inline distT="0" distB="0" distL="0" distR="0">
            <wp:extent cx="2833370" cy="593090"/>
            <wp:effectExtent l="0" t="0" r="1270" b="1270"/>
            <wp:docPr id="10"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6.png"/>
                    <pic:cNvPicPr>
                      <a:picLocks noChangeAspect="1"/>
                    </pic:cNvPicPr>
                  </pic:nvPicPr>
                  <pic:blipFill>
                    <a:blip r:embed="rId28" cstate="print"/>
                    <a:stretch>
                      <a:fillRect/>
                    </a:stretch>
                  </pic:blipFill>
                  <pic:spPr>
                    <a:xfrm>
                      <a:off x="0" y="0"/>
                      <a:ext cx="2833897" cy="593502"/>
                    </a:xfrm>
                    <a:prstGeom prst="rect">
                      <a:avLst/>
                    </a:prstGeom>
                  </pic:spPr>
                </pic:pic>
              </a:graphicData>
            </a:graphic>
          </wp:inline>
        </w:drawing>
      </w:r>
    </w:p>
    <w:p/>
    <w:p>
      <w:pPr>
        <w:spacing w:after="0"/>
        <w:rPr>
          <w:rFonts w:hint="default"/>
          <w:lang w:val="en-US"/>
        </w:rPr>
      </w:pPr>
    </w:p>
    <w:p>
      <w:pPr>
        <w:spacing w:after="0"/>
        <w:rPr>
          <w:rFonts w:hint="default"/>
          <w:lang w:val="en-US"/>
        </w:rPr>
        <w:sectPr>
          <w:pgSz w:w="11910" w:h="16840"/>
          <w:pgMar w:top="920" w:right="660" w:bottom="1200" w:left="860" w:header="8" w:footer="954" w:gutter="0"/>
          <w:cols w:equalWidth="0" w:num="2">
            <w:col w:w="5039" w:space="209"/>
            <w:col w:w="5142"/>
          </w:cols>
        </w:sectPr>
      </w:pPr>
    </w:p>
    <w:p>
      <w:pPr>
        <w:pStyle w:val="4"/>
        <w:rPr>
          <w:rFonts w:hint="default"/>
          <w:lang w:val="en-US"/>
        </w:rPr>
      </w:pPr>
      <w:r>
        <w:rPr>
          <w:rFonts w:hint="default"/>
          <w:lang w:val="en-US"/>
        </w:rPr>
        <w:t>Confusion matrix of Logistic Regression</w:t>
      </w:r>
    </w:p>
    <w:p>
      <w:pPr>
        <w:pStyle w:val="4"/>
        <w:rPr>
          <w:rFonts w:hint="default"/>
          <w:lang w:val="en-US"/>
        </w:rPr>
      </w:pPr>
    </w:p>
    <w:p>
      <w:pPr>
        <w:pStyle w:val="4"/>
        <w:rPr>
          <w:rFonts w:hint="default"/>
          <w:lang w:val="en-US"/>
        </w:rPr>
      </w:pPr>
      <w:r>
        <w:rPr>
          <w:rFonts w:hint="default"/>
          <w:lang w:val="en-US"/>
        </w:rPr>
        <w:drawing>
          <wp:inline distT="0" distB="0" distL="114300" distR="114300">
            <wp:extent cx="3192780" cy="951865"/>
            <wp:effectExtent l="0" t="0" r="7620" b="8255"/>
            <wp:docPr id="13" name="Picture 13" descr="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
                    <pic:cNvPicPr>
                      <a:picLocks noChangeAspect="1"/>
                    </pic:cNvPicPr>
                  </pic:nvPicPr>
                  <pic:blipFill>
                    <a:blip r:embed="rId29"/>
                    <a:stretch>
                      <a:fillRect/>
                    </a:stretch>
                  </pic:blipFill>
                  <pic:spPr>
                    <a:xfrm>
                      <a:off x="0" y="0"/>
                      <a:ext cx="3192780" cy="951865"/>
                    </a:xfrm>
                    <a:prstGeom prst="rect">
                      <a:avLst/>
                    </a:prstGeom>
                  </pic:spPr>
                </pic:pic>
              </a:graphicData>
            </a:graphic>
          </wp:inline>
        </w:drawing>
      </w:r>
    </w:p>
    <w:p>
      <w:pPr>
        <w:pStyle w:val="4"/>
        <w:rPr>
          <w:rFonts w:hint="default"/>
          <w:lang w:val="en-US"/>
        </w:rPr>
      </w:pPr>
      <w:r>
        <w:rPr>
          <w:rFonts w:hint="default"/>
          <w:lang w:val="en-US"/>
        </w:rPr>
        <w:t>Accuracy of  Logistic Regression</w:t>
      </w:r>
    </w:p>
    <w:p>
      <w:pPr>
        <w:pStyle w:val="4"/>
        <w:rPr>
          <w:rFonts w:hint="default"/>
          <w:lang w:val="en-US"/>
        </w:rPr>
      </w:pPr>
    </w:p>
    <w:p>
      <w:pPr>
        <w:pStyle w:val="4"/>
        <w:rPr>
          <w:rFonts w:hint="default"/>
          <w:lang w:val="en-US"/>
        </w:rPr>
      </w:pPr>
      <w:r>
        <w:rPr>
          <w:rFonts w:hint="default"/>
          <w:lang w:val="en-US"/>
        </w:rPr>
        <w:drawing>
          <wp:inline distT="0" distB="0" distL="114300" distR="114300">
            <wp:extent cx="3191510" cy="610870"/>
            <wp:effectExtent l="0" t="0" r="8890" b="13970"/>
            <wp:docPr id="14" name="Picture 14" descr="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r"/>
                    <pic:cNvPicPr>
                      <a:picLocks noChangeAspect="1"/>
                    </pic:cNvPicPr>
                  </pic:nvPicPr>
                  <pic:blipFill>
                    <a:blip r:embed="rId30"/>
                    <a:stretch>
                      <a:fillRect/>
                    </a:stretch>
                  </pic:blipFill>
                  <pic:spPr>
                    <a:xfrm>
                      <a:off x="0" y="0"/>
                      <a:ext cx="3191510" cy="610870"/>
                    </a:xfrm>
                    <a:prstGeom prst="rect">
                      <a:avLst/>
                    </a:prstGeom>
                  </pic:spPr>
                </pic:pic>
              </a:graphicData>
            </a:graphic>
          </wp:inline>
        </w:drawing>
      </w:r>
    </w:p>
    <w:p>
      <w:pPr>
        <w:pStyle w:val="5"/>
        <w:keepNext w:val="0"/>
        <w:keepLines w:val="0"/>
        <w:widowControl/>
        <w:suppressLineNumbers w:val="0"/>
        <w:shd w:val="clear" w:fill="FFFFFF"/>
        <w:spacing w:before="210" w:beforeAutospacing="0" w:after="120" w:afterAutospacing="0"/>
        <w:ind w:left="0" w:right="0" w:firstLine="0"/>
        <w:jc w:val="left"/>
        <w:rPr>
          <w:rFonts w:ascii="Helvetica" w:hAnsi="Helvetica" w:eastAsia="Helvetica" w:cs="Helvetica"/>
          <w:i w:val="0"/>
          <w:caps w:val="0"/>
          <w:color w:val="000000"/>
          <w:spacing w:val="0"/>
          <w:sz w:val="16"/>
          <w:szCs w:val="16"/>
        </w:rPr>
      </w:pPr>
      <w:r>
        <w:rPr>
          <w:rFonts w:hint="default" w:ascii="Times New Roman" w:hAnsi="Times New Roman" w:eastAsia="Times New Roman" w:cs="Times New Roman"/>
          <w:kern w:val="0"/>
          <w:sz w:val="20"/>
          <w:szCs w:val="20"/>
          <w:lang w:val="en-US" w:eastAsia="en-US" w:bidi="ar-SA"/>
        </w:rPr>
        <w:t>We can find the Accuracy score for the test data is 94%. But in confusion matrix , the false negative are very much that is above 50%.</w:t>
      </w:r>
      <w:r>
        <w:rPr>
          <w:rFonts w:hint="default" w:ascii="Helvetica" w:hAnsi="Helvetica" w:eastAsia="Helvetica" w:cs="Helvetica"/>
          <w:i w:val="0"/>
          <w:caps w:val="0"/>
          <w:color w:val="000000"/>
          <w:spacing w:val="0"/>
          <w:sz w:val="16"/>
          <w:szCs w:val="16"/>
          <w:shd w:val="clear" w:fill="FFFFFF"/>
        </w:rPr>
        <w:t>.</w:t>
      </w:r>
    </w:p>
    <w:p>
      <w:pPr>
        <w:pStyle w:val="4"/>
        <w:rPr>
          <w:rFonts w:hint="default"/>
          <w:lang w:val="en-US"/>
        </w:rPr>
      </w:pPr>
    </w:p>
    <w:p>
      <w:pPr>
        <w:pStyle w:val="3"/>
        <w:numPr>
          <w:ilvl w:val="1"/>
          <w:numId w:val="1"/>
        </w:numPr>
        <w:tabs>
          <w:tab w:val="left" w:pos="513"/>
        </w:tabs>
        <w:spacing w:before="0" w:after="0" w:line="240" w:lineRule="auto"/>
        <w:ind w:left="512" w:right="0" w:hanging="409"/>
        <w:jc w:val="left"/>
      </w:pPr>
      <w:r>
        <w:t>K-Nearest Neighbors</w:t>
      </w:r>
      <w:r>
        <w:rPr>
          <w:spacing w:val="1"/>
        </w:rPr>
        <w:t xml:space="preserve"> </w:t>
      </w:r>
      <w:r>
        <w:t>(KNN)</w:t>
      </w:r>
    </w:p>
    <w:p>
      <w:pPr>
        <w:pStyle w:val="4"/>
        <w:spacing w:before="5"/>
        <w:rPr>
          <w:b/>
          <w:sz w:val="19"/>
        </w:rPr>
      </w:pPr>
    </w:p>
    <w:p>
      <w:pPr>
        <w:pStyle w:val="4"/>
        <w:ind w:left="104" w:right="138"/>
        <w:jc w:val="both"/>
      </w:pPr>
      <w:r>
        <w:t xml:space="preserve">The K-Nearest Neighbors algorithm is a simple, supervised machine learning algorithm that can be used to solve problems. Here we are using for predicting </w:t>
      </w:r>
      <w:r>
        <w:rPr>
          <w:rFonts w:hint="default"/>
          <w:lang w:val="en-US"/>
        </w:rPr>
        <w:t>whether the customer is able to take loan or not,</w:t>
      </w:r>
      <w:r>
        <w:t xml:space="preserve"> using a dataset acquired from Kaggle. </w:t>
      </w:r>
      <w:r>
        <w:rPr>
          <w:rFonts w:hint="default"/>
          <w:lang w:val="en-US"/>
        </w:rPr>
        <w:t xml:space="preserve">The </w:t>
      </w:r>
      <w:r>
        <w:t xml:space="preserve">major drawback of </w:t>
      </w:r>
      <w:r>
        <w:rPr>
          <w:rFonts w:hint="default"/>
          <w:lang w:val="en-US"/>
        </w:rPr>
        <w:t xml:space="preserve">KNN is it </w:t>
      </w:r>
      <w:r>
        <w:t>becoming significantly slows as the size of that data in</w:t>
      </w:r>
      <w:r>
        <w:rPr>
          <w:rFonts w:hint="default"/>
          <w:lang w:val="en-US"/>
        </w:rPr>
        <w:t>creases</w:t>
      </w:r>
      <w:r>
        <w:t xml:space="preserve">. It is used for classification and regression types of problems. </w:t>
      </w:r>
      <w:r>
        <w:rPr>
          <w:rFonts w:hint="default"/>
          <w:lang w:val="en-US"/>
        </w:rPr>
        <w:t xml:space="preserve">Classification is done based on the majority vote to its neighbors. </w:t>
      </w:r>
      <w:r>
        <w:t>KNN is instance-based learning .</w:t>
      </w:r>
    </w:p>
    <w:p>
      <w:pPr>
        <w:pStyle w:val="4"/>
        <w:rPr>
          <w:rFonts w:hint="default"/>
          <w:lang w:val="en-US"/>
        </w:rPr>
      </w:pPr>
    </w:p>
    <w:p>
      <w:pPr>
        <w:pStyle w:val="4"/>
        <w:rPr>
          <w:rFonts w:hint="default"/>
          <w:lang w:val="en-US"/>
        </w:rPr>
      </w:pPr>
      <w:r>
        <w:rPr>
          <w:rFonts w:hint="default"/>
          <w:lang w:val="en-US"/>
        </w:rPr>
        <w:drawing>
          <wp:inline distT="0" distB="0" distL="114300" distR="114300">
            <wp:extent cx="3194050" cy="642620"/>
            <wp:effectExtent l="0" t="0" r="6350" b="12700"/>
            <wp:docPr id="18" name="Picture 18" descr="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knn"/>
                    <pic:cNvPicPr>
                      <a:picLocks noChangeAspect="1"/>
                    </pic:cNvPicPr>
                  </pic:nvPicPr>
                  <pic:blipFill>
                    <a:blip r:embed="rId31"/>
                    <a:stretch>
                      <a:fillRect/>
                    </a:stretch>
                  </pic:blipFill>
                  <pic:spPr>
                    <a:xfrm>
                      <a:off x="0" y="0"/>
                      <a:ext cx="3194050" cy="642620"/>
                    </a:xfrm>
                    <a:prstGeom prst="rect">
                      <a:avLst/>
                    </a:prstGeom>
                  </pic:spPr>
                </pic:pic>
              </a:graphicData>
            </a:graphic>
          </wp:inline>
        </w:drawing>
      </w:r>
    </w:p>
    <w:p>
      <w:pPr>
        <w:pStyle w:val="4"/>
        <w:rPr>
          <w:rFonts w:hint="default"/>
          <w:lang w:val="en-US"/>
        </w:rPr>
      </w:pPr>
    </w:p>
    <w:p>
      <w:pPr>
        <w:pStyle w:val="4"/>
        <w:rPr>
          <w:rFonts w:hint="default"/>
          <w:lang w:val="en-US"/>
        </w:rPr>
      </w:pPr>
      <w:r>
        <w:rPr>
          <w:rFonts w:hint="default"/>
          <w:lang w:val="en-US"/>
        </w:rPr>
        <w:t>Confusion matrix of K-Nearest Neighbors</w:t>
      </w:r>
    </w:p>
    <w:p>
      <w:pPr>
        <w:pStyle w:val="4"/>
        <w:rPr>
          <w:rFonts w:hint="default"/>
          <w:lang w:val="en-US"/>
        </w:rPr>
      </w:pPr>
    </w:p>
    <w:p>
      <w:pPr>
        <w:pStyle w:val="4"/>
        <w:rPr>
          <w:rFonts w:hint="default"/>
          <w:lang w:val="en-US"/>
        </w:rPr>
      </w:pPr>
      <w:r>
        <w:rPr>
          <w:rFonts w:hint="default"/>
          <w:lang w:val="en-US"/>
        </w:rPr>
        <w:drawing>
          <wp:inline distT="0" distB="0" distL="114300" distR="114300">
            <wp:extent cx="3192780" cy="917575"/>
            <wp:effectExtent l="0" t="0" r="7620" b="12065"/>
            <wp:docPr id="19" name="Picture 19" descr="knn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knncm"/>
                    <pic:cNvPicPr>
                      <a:picLocks noChangeAspect="1"/>
                    </pic:cNvPicPr>
                  </pic:nvPicPr>
                  <pic:blipFill>
                    <a:blip r:embed="rId32"/>
                    <a:stretch>
                      <a:fillRect/>
                    </a:stretch>
                  </pic:blipFill>
                  <pic:spPr>
                    <a:xfrm>
                      <a:off x="0" y="0"/>
                      <a:ext cx="3192780" cy="917575"/>
                    </a:xfrm>
                    <a:prstGeom prst="rect">
                      <a:avLst/>
                    </a:prstGeom>
                  </pic:spPr>
                </pic:pic>
              </a:graphicData>
            </a:graphic>
          </wp:inline>
        </w:drawing>
      </w:r>
    </w:p>
    <w:p>
      <w:pPr>
        <w:pStyle w:val="4"/>
        <w:rPr>
          <w:rFonts w:hint="default"/>
          <w:lang w:val="en-US"/>
        </w:rPr>
      </w:pPr>
    </w:p>
    <w:p>
      <w:pPr>
        <w:pStyle w:val="4"/>
        <w:rPr>
          <w:rFonts w:hint="default"/>
          <w:lang w:val="en-US"/>
        </w:rPr>
      </w:pPr>
      <w:r>
        <w:rPr>
          <w:rFonts w:hint="default"/>
          <w:lang w:val="en-US"/>
        </w:rPr>
        <w:t>Accuracy of  K-Nearest Neighbors</w:t>
      </w:r>
    </w:p>
    <w:p>
      <w:pPr>
        <w:pStyle w:val="4"/>
        <w:rPr>
          <w:rFonts w:hint="default"/>
          <w:lang w:val="en-US"/>
        </w:rPr>
      </w:pPr>
    </w:p>
    <w:p>
      <w:pPr>
        <w:pStyle w:val="4"/>
        <w:rPr>
          <w:rFonts w:hint="default"/>
          <w:lang w:val="en-US"/>
        </w:rPr>
      </w:pPr>
      <w:r>
        <w:rPr>
          <w:rFonts w:hint="default"/>
          <w:lang w:val="en-US"/>
        </w:rPr>
        <w:drawing>
          <wp:inline distT="0" distB="0" distL="114300" distR="114300">
            <wp:extent cx="3192145" cy="558165"/>
            <wp:effectExtent l="0" t="0" r="8255" b="5715"/>
            <wp:docPr id="20" name="Picture 20" descr="knn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knnac"/>
                    <pic:cNvPicPr>
                      <a:picLocks noChangeAspect="1"/>
                    </pic:cNvPicPr>
                  </pic:nvPicPr>
                  <pic:blipFill>
                    <a:blip r:embed="rId33"/>
                    <a:stretch>
                      <a:fillRect/>
                    </a:stretch>
                  </pic:blipFill>
                  <pic:spPr>
                    <a:xfrm>
                      <a:off x="0" y="0"/>
                      <a:ext cx="3192145" cy="558165"/>
                    </a:xfrm>
                    <a:prstGeom prst="rect">
                      <a:avLst/>
                    </a:prstGeom>
                  </pic:spPr>
                </pic:pic>
              </a:graphicData>
            </a:graphic>
          </wp:inline>
        </w:drawing>
      </w:r>
    </w:p>
    <w:p>
      <w:pPr>
        <w:pStyle w:val="5"/>
        <w:keepNext w:val="0"/>
        <w:keepLines w:val="0"/>
        <w:widowControl/>
        <w:suppressLineNumbers w:val="0"/>
        <w:shd w:val="clear" w:fill="FFFFFF"/>
        <w:spacing w:before="210" w:beforeAutospacing="0" w:after="120" w:afterAutospacing="0"/>
        <w:ind w:left="0" w:right="0" w:firstLine="0"/>
        <w:jc w:val="left"/>
        <w:rPr>
          <w:rFonts w:hint="default" w:ascii="Helvetica" w:hAnsi="Helvetica" w:eastAsia="Helvetica" w:cs="Helvetica"/>
          <w:i w:val="0"/>
          <w:caps w:val="0"/>
          <w:color w:val="000000"/>
          <w:spacing w:val="0"/>
          <w:sz w:val="16"/>
          <w:szCs w:val="16"/>
          <w:lang w:val="en-US"/>
        </w:rPr>
      </w:pPr>
      <w:r>
        <w:rPr>
          <w:rFonts w:hint="default" w:ascii="Times New Roman" w:hAnsi="Times New Roman" w:eastAsia="Times New Roman" w:cs="Times New Roman"/>
          <w:kern w:val="0"/>
          <w:sz w:val="20"/>
          <w:szCs w:val="20"/>
          <w:lang w:val="en-US" w:eastAsia="en-US" w:bidi="ar-SA"/>
        </w:rPr>
        <w:t>We can find the Accuracy score for the test data is 92%. But in confusion matrix , the false negative are 77 .</w:t>
      </w:r>
    </w:p>
    <w:p>
      <w:pPr>
        <w:pStyle w:val="4"/>
        <w:rPr>
          <w:rFonts w:hint="default"/>
          <w:lang w:val="en-US"/>
        </w:rPr>
      </w:pPr>
    </w:p>
    <w:p>
      <w:pPr>
        <w:pStyle w:val="4"/>
        <w:rPr>
          <w:rFonts w:hint="default"/>
          <w:lang w:val="en-US"/>
        </w:rPr>
      </w:pPr>
    </w:p>
    <w:p>
      <w:pPr>
        <w:pStyle w:val="3"/>
        <w:numPr>
          <w:ilvl w:val="1"/>
          <w:numId w:val="1"/>
        </w:numPr>
        <w:tabs>
          <w:tab w:val="left" w:pos="514"/>
        </w:tabs>
        <w:spacing w:before="85" w:after="0" w:line="240" w:lineRule="auto"/>
        <w:ind w:left="513" w:right="0" w:hanging="410"/>
        <w:jc w:val="left"/>
      </w:pPr>
      <w:r>
        <w:t>Support Vector</w:t>
      </w:r>
      <w:r>
        <w:rPr>
          <w:spacing w:val="1"/>
        </w:rPr>
        <w:t xml:space="preserve"> </w:t>
      </w:r>
      <w:r>
        <w:t>Machine</w:t>
      </w:r>
      <w:r>
        <w:rPr>
          <w:rFonts w:hint="default"/>
          <w:lang w:val="en-US"/>
        </w:rPr>
        <w:t>(SVM)</w:t>
      </w:r>
    </w:p>
    <w:p>
      <w:pPr>
        <w:pStyle w:val="4"/>
        <w:spacing w:before="8"/>
        <w:rPr>
          <w:b/>
          <w:sz w:val="19"/>
        </w:rPr>
      </w:pPr>
    </w:p>
    <w:p>
      <w:pPr>
        <w:pStyle w:val="4"/>
        <w:ind w:left="104" w:right="39"/>
        <w:jc w:val="both"/>
      </w:pPr>
      <w:r>
        <w:t>Support Vector Machine is an extremely popular supervised machine learning technique (having a pre-defined target variable) that can be used as a classifier as well as a predictor. A Support Vector Machine model represents the training data points as points in the feature space.</w:t>
      </w:r>
    </w:p>
    <w:p>
      <w:pPr>
        <w:pStyle w:val="4"/>
        <w:ind w:left="104" w:right="39"/>
        <w:jc w:val="both"/>
      </w:pPr>
    </w:p>
    <w:p>
      <w:pPr>
        <w:pStyle w:val="4"/>
        <w:spacing w:before="5"/>
        <w:rPr>
          <w:sz w:val="4"/>
        </w:rPr>
      </w:pPr>
    </w:p>
    <w:p>
      <w:pPr>
        <w:pStyle w:val="4"/>
        <w:spacing w:line="240" w:lineRule="auto"/>
        <w:ind w:left="713"/>
        <w:rPr>
          <w:rFonts w:hint="default"/>
          <w:sz w:val="18"/>
          <w:lang w:val="en-US"/>
        </w:rPr>
      </w:pPr>
      <w:r>
        <w:rPr>
          <w:rFonts w:hint="default"/>
          <w:sz w:val="18"/>
          <w:lang w:val="en-US"/>
        </w:rPr>
        <w:drawing>
          <wp:inline distT="0" distB="0" distL="114300" distR="114300">
            <wp:extent cx="2263140" cy="228600"/>
            <wp:effectExtent l="0" t="0" r="7620" b="0"/>
            <wp:docPr id="29" name="Picture 29" descr="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vm"/>
                    <pic:cNvPicPr>
                      <a:picLocks noChangeAspect="1"/>
                    </pic:cNvPicPr>
                  </pic:nvPicPr>
                  <pic:blipFill>
                    <a:blip r:embed="rId34"/>
                    <a:stretch>
                      <a:fillRect/>
                    </a:stretch>
                  </pic:blipFill>
                  <pic:spPr>
                    <a:xfrm>
                      <a:off x="0" y="0"/>
                      <a:ext cx="2263140" cy="228600"/>
                    </a:xfrm>
                    <a:prstGeom prst="rect">
                      <a:avLst/>
                    </a:prstGeom>
                  </pic:spPr>
                </pic:pic>
              </a:graphicData>
            </a:graphic>
          </wp:inline>
        </w:drawing>
      </w:r>
    </w:p>
    <w:p>
      <w:pPr>
        <w:pStyle w:val="4"/>
        <w:spacing w:before="9"/>
      </w:pPr>
    </w:p>
    <w:p>
      <w:pPr>
        <w:pStyle w:val="4"/>
        <w:ind w:left="104" w:right="39"/>
        <w:jc w:val="both"/>
      </w:pPr>
      <w:r>
        <w:t xml:space="preserve">The Accuracy of Support Vector Machine Algorithm is </w:t>
      </w:r>
      <w:r>
        <w:rPr>
          <w:rFonts w:hint="default"/>
          <w:lang w:val="en-US"/>
        </w:rPr>
        <w:t>94</w:t>
      </w:r>
      <w:r>
        <w:t>%.</w:t>
      </w:r>
    </w:p>
    <w:p>
      <w:pPr>
        <w:pStyle w:val="4"/>
        <w:spacing w:before="80"/>
        <w:ind w:left="104" w:right="140"/>
        <w:jc w:val="both"/>
      </w:pPr>
    </w:p>
    <w:p>
      <w:pPr>
        <w:pStyle w:val="4"/>
        <w:spacing w:before="80"/>
        <w:ind w:left="104" w:right="140"/>
        <w:jc w:val="both"/>
        <w:rPr>
          <w:rFonts w:hint="default" w:cs="Times New Roman"/>
          <w:b/>
          <w:bCs/>
          <w:sz w:val="20"/>
          <w:szCs w:val="20"/>
          <w:lang w:val="en-US" w:eastAsia="en-US" w:bidi="ar-SA"/>
        </w:rPr>
      </w:pPr>
      <w:r>
        <w:rPr>
          <w:rFonts w:hint="default" w:cs="Times New Roman"/>
          <w:b/>
          <w:bCs/>
          <w:sz w:val="20"/>
          <w:szCs w:val="20"/>
          <w:lang w:val="en-US" w:eastAsia="en-US" w:bidi="ar-SA"/>
        </w:rPr>
        <w:t>Decision Tree</w:t>
      </w:r>
    </w:p>
    <w:p>
      <w:pPr>
        <w:pStyle w:val="4"/>
        <w:spacing w:before="80"/>
        <w:ind w:left="104" w:right="140"/>
        <w:jc w:val="both"/>
      </w:pPr>
    </w:p>
    <w:p>
      <w:pPr>
        <w:pStyle w:val="4"/>
        <w:spacing w:before="1"/>
        <w:ind w:left="104" w:right="39"/>
        <w:jc w:val="both"/>
      </w:pPr>
      <w:r>
        <w:t>Decision Tree Algorithm is known as the supervised learning algorithm. Moreover, in supervised learning algorithms, the decision tree algorithm can be used for solving regression and classification problems. The Decision tree Algorithm is a decision support tool that uses a tree-like model. The goal of using a Decision Tree is to create a training model that can use to predict the target variable by learning simple decision rules inferred from training data .</w:t>
      </w:r>
    </w:p>
    <w:p>
      <w:pPr>
        <w:pStyle w:val="4"/>
        <w:spacing w:line="195" w:lineRule="exact"/>
        <w:ind w:left="164"/>
        <w:rPr>
          <w:sz w:val="19"/>
        </w:rPr>
      </w:pPr>
    </w:p>
    <w:p>
      <w:pPr>
        <w:pStyle w:val="4"/>
        <w:spacing w:line="240" w:lineRule="auto"/>
        <w:ind w:left="164"/>
        <w:rPr>
          <w:sz w:val="23"/>
        </w:rPr>
      </w:pPr>
      <w:r>
        <w:rPr>
          <w:rFonts w:hint="default"/>
          <w:sz w:val="19"/>
          <w:lang w:val="en-US"/>
        </w:rPr>
        <w:drawing>
          <wp:inline distT="0" distB="0" distL="114300" distR="114300">
            <wp:extent cx="3263900" cy="404495"/>
            <wp:effectExtent l="0" t="0" r="12700" b="6985"/>
            <wp:docPr id="31" name="Picture 31" descr="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t"/>
                    <pic:cNvPicPr>
                      <a:picLocks noChangeAspect="1"/>
                    </pic:cNvPicPr>
                  </pic:nvPicPr>
                  <pic:blipFill>
                    <a:blip r:embed="rId35"/>
                    <a:stretch>
                      <a:fillRect/>
                    </a:stretch>
                  </pic:blipFill>
                  <pic:spPr>
                    <a:xfrm>
                      <a:off x="0" y="0"/>
                      <a:ext cx="3263900" cy="404495"/>
                    </a:xfrm>
                    <a:prstGeom prst="rect">
                      <a:avLst/>
                    </a:prstGeom>
                  </pic:spPr>
                </pic:pic>
              </a:graphicData>
            </a:graphic>
          </wp:inline>
        </w:drawing>
      </w:r>
    </w:p>
    <w:p>
      <w:pPr>
        <w:pStyle w:val="4"/>
        <w:ind w:left="104"/>
        <w:jc w:val="both"/>
      </w:pPr>
      <w:r>
        <w:t xml:space="preserve">The Accuracy of Decision Tree Algorithm is </w:t>
      </w:r>
      <w:r>
        <w:rPr>
          <w:rFonts w:hint="default"/>
          <w:lang w:val="en-US"/>
        </w:rPr>
        <w:t>92</w:t>
      </w:r>
      <w:r>
        <w:t>%.</w:t>
      </w:r>
    </w:p>
    <w:p>
      <w:pPr>
        <w:pStyle w:val="4"/>
        <w:spacing w:before="80"/>
        <w:ind w:left="104" w:right="140"/>
        <w:jc w:val="both"/>
      </w:pPr>
    </w:p>
    <w:p>
      <w:pPr>
        <w:pStyle w:val="4"/>
        <w:spacing w:before="80"/>
        <w:ind w:left="104" w:right="140"/>
        <w:jc w:val="both"/>
        <w:rPr>
          <w:rFonts w:hint="default" w:cs="Times New Roman"/>
          <w:b/>
          <w:bCs/>
          <w:sz w:val="20"/>
          <w:szCs w:val="20"/>
          <w:lang w:val="en-US" w:eastAsia="en-US" w:bidi="ar-SA"/>
        </w:rPr>
      </w:pPr>
      <w:r>
        <w:rPr>
          <w:rFonts w:hint="default" w:cs="Times New Roman"/>
          <w:b/>
          <w:bCs/>
          <w:sz w:val="20"/>
          <w:szCs w:val="20"/>
          <w:lang w:val="en-US" w:eastAsia="en-US" w:bidi="ar-SA"/>
        </w:rPr>
        <w:t>Random Forest</w:t>
      </w:r>
    </w:p>
    <w:p>
      <w:pPr>
        <w:pStyle w:val="4"/>
        <w:spacing w:before="5"/>
        <w:rPr>
          <w:b/>
          <w:sz w:val="19"/>
        </w:rPr>
      </w:pPr>
    </w:p>
    <w:p>
      <w:pPr>
        <w:pStyle w:val="4"/>
        <w:ind w:left="104" w:right="38"/>
        <w:jc w:val="both"/>
      </w:pPr>
      <w:r>
        <w:t>Random Forest Algorithm is used for supervised and classification, but mostly it’s used for classification problems. It generates decision trees based on data samples and then gets the prediction from each of them. After prediction, it selects the most suitable solution by means of voting. It is an aggregate method that is better than a single decision tree because it decreases the over-fitting by averaging the result.</w:t>
      </w:r>
    </w:p>
    <w:p>
      <w:pPr>
        <w:pStyle w:val="4"/>
        <w:ind w:left="104" w:right="38"/>
        <w:jc w:val="both"/>
      </w:pPr>
    </w:p>
    <w:p>
      <w:pPr>
        <w:pStyle w:val="4"/>
        <w:ind w:firstLine="100" w:firstLineChars="50"/>
        <w:rPr>
          <w:rFonts w:hint="default"/>
          <w:lang w:val="en-US"/>
        </w:rPr>
      </w:pPr>
      <w:r>
        <w:rPr>
          <w:rFonts w:hint="default"/>
          <w:lang w:val="en-US"/>
        </w:rPr>
        <w:t>Confusion matrix of Random Forest</w:t>
      </w:r>
    </w:p>
    <w:p>
      <w:pPr>
        <w:pStyle w:val="4"/>
        <w:ind w:firstLine="100" w:firstLineChars="50"/>
        <w:rPr>
          <w:rFonts w:hint="default"/>
          <w:lang w:val="en-US"/>
        </w:rPr>
      </w:pPr>
    </w:p>
    <w:p>
      <w:pPr>
        <w:pStyle w:val="4"/>
        <w:rPr>
          <w:rFonts w:hint="default"/>
          <w:lang w:val="en-US"/>
        </w:rPr>
      </w:pPr>
      <w:r>
        <w:rPr>
          <w:rFonts w:hint="default"/>
          <w:lang w:val="en-US"/>
        </w:rPr>
        <w:drawing>
          <wp:inline distT="0" distB="0" distL="114300" distR="114300">
            <wp:extent cx="3261995" cy="912495"/>
            <wp:effectExtent l="0" t="0" r="14605" b="1905"/>
            <wp:docPr id="6" name="Picture 6" descr="rf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rfcm"/>
                    <pic:cNvPicPr>
                      <a:picLocks noChangeAspect="1"/>
                    </pic:cNvPicPr>
                  </pic:nvPicPr>
                  <pic:blipFill>
                    <a:blip r:embed="rId36"/>
                    <a:stretch>
                      <a:fillRect/>
                    </a:stretch>
                  </pic:blipFill>
                  <pic:spPr>
                    <a:xfrm>
                      <a:off x="0" y="0"/>
                      <a:ext cx="3261995" cy="912495"/>
                    </a:xfrm>
                    <a:prstGeom prst="rect">
                      <a:avLst/>
                    </a:prstGeom>
                  </pic:spPr>
                </pic:pic>
              </a:graphicData>
            </a:graphic>
          </wp:inline>
        </w:drawing>
      </w:r>
    </w:p>
    <w:p>
      <w:pPr>
        <w:pStyle w:val="4"/>
        <w:ind w:left="104" w:right="38"/>
        <w:jc w:val="both"/>
        <w:rPr>
          <w:rFonts w:hint="default"/>
          <w:lang w:val="en-US"/>
        </w:rPr>
      </w:pPr>
      <w:r>
        <w:rPr>
          <w:rFonts w:hint="default"/>
          <w:lang w:val="en-US"/>
        </w:rPr>
        <w:t xml:space="preserve"> </w:t>
      </w:r>
    </w:p>
    <w:p>
      <w:pPr>
        <w:pStyle w:val="4"/>
        <w:ind w:firstLine="100" w:firstLineChars="50"/>
        <w:rPr>
          <w:rFonts w:hint="default"/>
          <w:lang w:val="en-US"/>
        </w:rPr>
      </w:pPr>
      <w:r>
        <w:rPr>
          <w:rFonts w:hint="default"/>
          <w:lang w:val="en-US"/>
        </w:rPr>
        <w:t>Accuracy of  Random Forest</w:t>
      </w:r>
    </w:p>
    <w:p>
      <w:pPr>
        <w:pStyle w:val="4"/>
        <w:ind w:right="38"/>
        <w:jc w:val="both"/>
      </w:pPr>
    </w:p>
    <w:p>
      <w:pPr>
        <w:pStyle w:val="4"/>
        <w:ind w:left="104" w:right="38"/>
        <w:jc w:val="both"/>
      </w:pPr>
    </w:p>
    <w:p>
      <w:pPr>
        <w:pStyle w:val="4"/>
        <w:ind w:left="104" w:right="38"/>
        <w:jc w:val="both"/>
        <w:rPr>
          <w:rFonts w:hint="default"/>
          <w:lang w:val="en-US"/>
        </w:rPr>
      </w:pPr>
      <w:r>
        <w:rPr>
          <w:rFonts w:hint="default"/>
          <w:lang w:val="en-US"/>
        </w:rPr>
        <w:drawing>
          <wp:inline distT="0" distB="0" distL="114300" distR="114300">
            <wp:extent cx="3263265" cy="417195"/>
            <wp:effectExtent l="0" t="0" r="13335" b="9525"/>
            <wp:docPr id="32" name="Picture 32" descr="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rf"/>
                    <pic:cNvPicPr>
                      <a:picLocks noChangeAspect="1"/>
                    </pic:cNvPicPr>
                  </pic:nvPicPr>
                  <pic:blipFill>
                    <a:blip r:embed="rId37"/>
                    <a:stretch>
                      <a:fillRect/>
                    </a:stretch>
                  </pic:blipFill>
                  <pic:spPr>
                    <a:xfrm>
                      <a:off x="0" y="0"/>
                      <a:ext cx="3263265" cy="417195"/>
                    </a:xfrm>
                    <a:prstGeom prst="rect">
                      <a:avLst/>
                    </a:prstGeom>
                  </pic:spPr>
                </pic:pic>
              </a:graphicData>
            </a:graphic>
          </wp:inline>
        </w:drawing>
      </w:r>
    </w:p>
    <w:p>
      <w:pPr>
        <w:pStyle w:val="4"/>
        <w:spacing w:before="80"/>
        <w:ind w:left="104" w:right="140"/>
        <w:jc w:val="both"/>
        <w:rPr>
          <w:rFonts w:hint="default"/>
          <w:lang w:val="en-US"/>
        </w:rPr>
      </w:pPr>
      <w:r>
        <w:rPr>
          <w:rFonts w:hint="default"/>
          <w:lang w:val="en-US"/>
        </w:rPr>
        <w:t>The Accuracy of Random Forest is 98.8% with a false negatives of 15.</w:t>
      </w:r>
    </w:p>
    <w:p>
      <w:pPr>
        <w:pStyle w:val="4"/>
        <w:spacing w:before="80"/>
        <w:ind w:left="104" w:right="140"/>
        <w:jc w:val="both"/>
        <w:rPr>
          <w:rFonts w:hint="default"/>
          <w:lang w:val="en-US"/>
        </w:rPr>
      </w:pPr>
    </w:p>
    <w:p>
      <w:pPr>
        <w:pStyle w:val="4"/>
        <w:spacing w:before="80"/>
        <w:ind w:left="104" w:right="140"/>
        <w:jc w:val="both"/>
        <w:rPr>
          <w:rFonts w:hint="default" w:cs="Times New Roman"/>
          <w:b/>
          <w:bCs/>
          <w:sz w:val="20"/>
          <w:szCs w:val="20"/>
          <w:lang w:val="en-US" w:eastAsia="en-US" w:bidi="ar-SA"/>
        </w:rPr>
      </w:pPr>
      <w:r>
        <w:rPr>
          <w:rFonts w:hint="default" w:cs="Times New Roman"/>
          <w:b/>
          <w:bCs/>
          <w:sz w:val="20"/>
          <w:szCs w:val="20"/>
          <w:lang w:val="en-US" w:eastAsia="en-US" w:bidi="ar-SA"/>
        </w:rPr>
        <w:t>Naive Bayes</w:t>
      </w:r>
    </w:p>
    <w:p>
      <w:pPr>
        <w:pStyle w:val="4"/>
        <w:spacing w:before="80"/>
        <w:ind w:left="104" w:right="140"/>
        <w:jc w:val="both"/>
        <w:rPr>
          <w:rFonts w:hint="default" w:cs="Times New Roman"/>
          <w:b/>
          <w:bCs/>
          <w:sz w:val="20"/>
          <w:szCs w:val="20"/>
          <w:lang w:val="en-US" w:eastAsia="en-US" w:bidi="ar-SA"/>
        </w:rPr>
      </w:pPr>
    </w:p>
    <w:p>
      <w:pPr>
        <w:pStyle w:val="4"/>
        <w:ind w:left="104" w:right="38"/>
        <w:jc w:val="both"/>
        <w:rPr>
          <w:rFonts w:hint="default"/>
          <w:lang w:val="en-US" w:eastAsia="en-US"/>
        </w:rPr>
      </w:pPr>
      <w:r>
        <w:t>A</w:t>
      </w:r>
      <w:r>
        <w:rPr>
          <w:rFonts w:hint="default"/>
        </w:rPr>
        <w:t> Naive Bayes Classifier is a supervised machine-learning algorithm</w:t>
      </w:r>
      <w:r>
        <w:rPr>
          <w:rFonts w:hint="default"/>
          <w:lang w:val="en-US"/>
        </w:rPr>
        <w:t xml:space="preserve"> </w:t>
      </w:r>
      <w:r>
        <w:rPr>
          <w:rFonts w:hint="default"/>
        </w:rPr>
        <w:t>which assumes that features are statistically independent.</w:t>
      </w:r>
      <w:r>
        <w:rPr>
          <w:rFonts w:hint="default"/>
          <w:lang w:val="en-US"/>
        </w:rPr>
        <w:t xml:space="preserve"> </w:t>
      </w:r>
      <w:r>
        <w:rPr>
          <w:rFonts w:hint="default"/>
        </w:rPr>
        <w:t>Regardless of this assumption, it has proven itself to be a classifier with good results.</w:t>
      </w:r>
      <w:r>
        <w:rPr>
          <w:rFonts w:hint="default"/>
          <w:lang w:val="en-US"/>
        </w:rPr>
        <w:t xml:space="preserve"> Naive Bayes Classifier uses Baye’s Theorem.</w:t>
      </w:r>
    </w:p>
    <w:p>
      <w:pPr>
        <w:pStyle w:val="4"/>
        <w:spacing w:before="80"/>
        <w:ind w:right="140"/>
        <w:jc w:val="both"/>
      </w:pPr>
      <w:r>
        <w:drawing>
          <wp:inline distT="0" distB="0" distL="114300" distR="114300">
            <wp:extent cx="3262630" cy="483235"/>
            <wp:effectExtent l="0" t="0" r="13970" b="4445"/>
            <wp:docPr id="33" name="Picture 33" descr="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nb"/>
                    <pic:cNvPicPr>
                      <a:picLocks noChangeAspect="1"/>
                    </pic:cNvPicPr>
                  </pic:nvPicPr>
                  <pic:blipFill>
                    <a:blip r:embed="rId38"/>
                    <a:stretch>
                      <a:fillRect/>
                    </a:stretch>
                  </pic:blipFill>
                  <pic:spPr>
                    <a:xfrm>
                      <a:off x="0" y="0"/>
                      <a:ext cx="3262630" cy="483235"/>
                    </a:xfrm>
                    <a:prstGeom prst="rect">
                      <a:avLst/>
                    </a:prstGeom>
                  </pic:spPr>
                </pic:pic>
              </a:graphicData>
            </a:graphic>
          </wp:inline>
        </w:drawing>
      </w:r>
    </w:p>
    <w:p>
      <w:pPr>
        <w:pStyle w:val="4"/>
        <w:spacing w:before="80"/>
        <w:ind w:right="140"/>
        <w:jc w:val="both"/>
        <w:rPr>
          <w:rFonts w:hint="default"/>
          <w:lang w:val="en-US"/>
        </w:rPr>
      </w:pPr>
      <w:r>
        <w:rPr>
          <w:rFonts w:hint="default"/>
          <w:lang w:val="en-US"/>
        </w:rPr>
        <w:t>The Accuracy of Navie Baye’s is 88 %.</w:t>
      </w:r>
    </w:p>
    <w:p>
      <w:pPr>
        <w:pStyle w:val="4"/>
        <w:spacing w:before="80"/>
        <w:ind w:right="140"/>
        <w:jc w:val="both"/>
        <w:rPr>
          <w:rFonts w:hint="default"/>
          <w:lang w:val="en-US"/>
        </w:rPr>
      </w:pPr>
    </w:p>
    <w:p>
      <w:pPr>
        <w:pStyle w:val="4"/>
        <w:spacing w:before="80"/>
        <w:ind w:right="140"/>
        <w:jc w:val="both"/>
        <w:rPr>
          <w:rFonts w:hint="default" w:cs="Times New Roman"/>
          <w:b/>
          <w:bCs/>
          <w:sz w:val="20"/>
          <w:szCs w:val="20"/>
          <w:lang w:val="en-US" w:eastAsia="en-US" w:bidi="ar-SA"/>
        </w:rPr>
      </w:pPr>
      <w:r>
        <w:rPr>
          <w:rFonts w:hint="default" w:cs="Times New Roman"/>
          <w:b/>
          <w:bCs/>
          <w:sz w:val="20"/>
          <w:szCs w:val="20"/>
          <w:lang w:val="en-US" w:eastAsia="en-US" w:bidi="ar-SA"/>
        </w:rPr>
        <w:t>Gradient Boosting</w:t>
      </w:r>
    </w:p>
    <w:p>
      <w:pPr>
        <w:pStyle w:val="4"/>
        <w:spacing w:before="80"/>
        <w:ind w:right="140"/>
        <w:jc w:val="both"/>
        <w:rPr>
          <w:rFonts w:hint="default"/>
          <w:lang w:val="en-US"/>
        </w:rPr>
      </w:pPr>
      <w:r>
        <w:rPr>
          <w:rFonts w:hint="default"/>
        </w:rPr>
        <w:t>Gradient boosing is one of the most powerful machine learning algorithms. Essentially, the model creates a bunch of weak models and takes the best components of each one using gradient descent. Think of this like random forrest but instead of just averaging all the values, the model picks the best branches of each tree</w:t>
      </w:r>
      <w:r>
        <w:rPr>
          <w:rFonts w:hint="default"/>
          <w:lang w:val="en-US"/>
        </w:rPr>
        <w:t>.</w:t>
      </w:r>
    </w:p>
    <w:p>
      <w:pPr>
        <w:pStyle w:val="4"/>
        <w:spacing w:before="80"/>
        <w:ind w:right="140"/>
        <w:jc w:val="both"/>
        <w:rPr>
          <w:rFonts w:hint="default"/>
          <w:lang w:val="en-US"/>
        </w:rPr>
      </w:pPr>
    </w:p>
    <w:p>
      <w:pPr>
        <w:pStyle w:val="4"/>
        <w:spacing w:before="80"/>
        <w:ind w:right="140"/>
        <w:jc w:val="both"/>
        <w:rPr>
          <w:rFonts w:hint="default"/>
          <w:lang w:val="en-US"/>
        </w:rPr>
      </w:pPr>
      <w:r>
        <w:rPr>
          <w:rFonts w:hint="default"/>
          <w:lang w:val="en-US"/>
        </w:rPr>
        <w:t>Confusion Matrix of Gradient Boosting</w:t>
      </w:r>
    </w:p>
    <w:p>
      <w:pPr>
        <w:pStyle w:val="4"/>
        <w:spacing w:before="80"/>
        <w:ind w:right="140"/>
        <w:jc w:val="both"/>
        <w:rPr>
          <w:rFonts w:hint="default"/>
          <w:lang w:val="en-US"/>
        </w:rPr>
      </w:pPr>
    </w:p>
    <w:p>
      <w:pPr>
        <w:pStyle w:val="4"/>
        <w:spacing w:before="80"/>
        <w:ind w:right="140"/>
        <w:jc w:val="both"/>
      </w:pPr>
      <w:r>
        <w:drawing>
          <wp:inline distT="0" distB="0" distL="114300" distR="114300">
            <wp:extent cx="3193415" cy="828040"/>
            <wp:effectExtent l="0" t="0" r="6985" b="10160"/>
            <wp:docPr id="34" name="Picture 34" desc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b"/>
                    <pic:cNvPicPr>
                      <a:picLocks noChangeAspect="1"/>
                    </pic:cNvPicPr>
                  </pic:nvPicPr>
                  <pic:blipFill>
                    <a:blip r:embed="rId39"/>
                    <a:stretch>
                      <a:fillRect/>
                    </a:stretch>
                  </pic:blipFill>
                  <pic:spPr>
                    <a:xfrm>
                      <a:off x="0" y="0"/>
                      <a:ext cx="3193415" cy="828040"/>
                    </a:xfrm>
                    <a:prstGeom prst="rect">
                      <a:avLst/>
                    </a:prstGeom>
                  </pic:spPr>
                </pic:pic>
              </a:graphicData>
            </a:graphic>
          </wp:inline>
        </w:drawing>
      </w:r>
    </w:p>
    <w:p>
      <w:pPr>
        <w:pStyle w:val="4"/>
        <w:spacing w:before="80"/>
        <w:ind w:right="140"/>
        <w:jc w:val="both"/>
      </w:pPr>
    </w:p>
    <w:p>
      <w:pPr>
        <w:pStyle w:val="4"/>
        <w:spacing w:before="80"/>
        <w:ind w:right="140"/>
        <w:jc w:val="both"/>
        <w:rPr>
          <w:rFonts w:hint="default"/>
          <w:lang w:val="en-US"/>
        </w:rPr>
      </w:pPr>
      <w:r>
        <w:rPr>
          <w:rFonts w:hint="default"/>
          <w:lang w:val="en-US"/>
        </w:rPr>
        <w:t>Accuracy of Gradient Boosting</w:t>
      </w:r>
    </w:p>
    <w:p>
      <w:pPr>
        <w:pStyle w:val="4"/>
        <w:spacing w:before="80"/>
        <w:ind w:right="140"/>
        <w:jc w:val="both"/>
        <w:rPr>
          <w:rFonts w:hint="default"/>
          <w:lang w:val="en-US"/>
        </w:rPr>
      </w:pPr>
    </w:p>
    <w:p>
      <w:pPr>
        <w:pStyle w:val="4"/>
        <w:spacing w:before="80"/>
        <w:ind w:right="140"/>
        <w:jc w:val="both"/>
      </w:pPr>
      <w:r>
        <w:drawing>
          <wp:inline distT="0" distB="0" distL="114300" distR="114300">
            <wp:extent cx="3191510" cy="422910"/>
            <wp:effectExtent l="0" t="0" r="8890" b="3810"/>
            <wp:docPr id="36" name="Picture 36" descr="gb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bac"/>
                    <pic:cNvPicPr>
                      <a:picLocks noChangeAspect="1"/>
                    </pic:cNvPicPr>
                  </pic:nvPicPr>
                  <pic:blipFill>
                    <a:blip r:embed="rId40"/>
                    <a:stretch>
                      <a:fillRect/>
                    </a:stretch>
                  </pic:blipFill>
                  <pic:spPr>
                    <a:xfrm>
                      <a:off x="0" y="0"/>
                      <a:ext cx="3191510" cy="422910"/>
                    </a:xfrm>
                    <a:prstGeom prst="rect">
                      <a:avLst/>
                    </a:prstGeom>
                  </pic:spPr>
                </pic:pic>
              </a:graphicData>
            </a:graphic>
          </wp:inline>
        </w:drawing>
      </w:r>
    </w:p>
    <w:p>
      <w:pPr>
        <w:pStyle w:val="4"/>
        <w:spacing w:before="80"/>
        <w:ind w:right="140"/>
        <w:jc w:val="both"/>
      </w:pPr>
    </w:p>
    <w:p>
      <w:pPr>
        <w:pStyle w:val="4"/>
        <w:spacing w:before="80"/>
        <w:ind w:right="140"/>
        <w:jc w:val="both"/>
        <w:rPr>
          <w:rFonts w:hint="default"/>
          <w:lang w:val="en-US"/>
        </w:rPr>
      </w:pPr>
      <w:r>
        <w:rPr>
          <w:rFonts w:hint="default"/>
          <w:lang w:val="en-US"/>
        </w:rPr>
        <w:t>The Accuary of Gradient Boosting is 98.6% and false negative are 12 which is less among all the models.</w:t>
      </w:r>
    </w:p>
    <w:p>
      <w:pPr>
        <w:pStyle w:val="4"/>
        <w:spacing w:before="80"/>
        <w:ind w:right="140"/>
        <w:jc w:val="both"/>
        <w:rPr>
          <w:rFonts w:hint="default"/>
          <w:lang w:val="en-US"/>
        </w:rPr>
      </w:pPr>
    </w:p>
    <w:p>
      <w:pPr>
        <w:pStyle w:val="2"/>
        <w:numPr>
          <w:ilvl w:val="0"/>
          <w:numId w:val="1"/>
        </w:numPr>
        <w:tabs>
          <w:tab w:val="left" w:pos="465"/>
        </w:tabs>
        <w:spacing w:before="0" w:after="0" w:line="240" w:lineRule="auto"/>
        <w:ind w:left="464" w:right="140" w:hanging="360"/>
        <w:jc w:val="left"/>
      </w:pPr>
      <w:r>
        <w:t>Comparison of the best Algorithm by Bar Graph</w:t>
      </w:r>
    </w:p>
    <w:p>
      <w:pPr>
        <w:pStyle w:val="3"/>
        <w:numPr>
          <w:ilvl w:val="1"/>
          <w:numId w:val="1"/>
        </w:numPr>
        <w:tabs>
          <w:tab w:val="left" w:pos="513"/>
        </w:tabs>
        <w:spacing w:before="230" w:after="0" w:line="240" w:lineRule="auto"/>
        <w:ind w:left="512" w:right="0" w:hanging="409"/>
        <w:jc w:val="left"/>
      </w:pPr>
      <w:r>
        <w:t>Accuracy bar graph of all the</w:t>
      </w:r>
      <w:r>
        <w:rPr>
          <w:spacing w:val="-4"/>
        </w:rPr>
        <w:t xml:space="preserve"> </w:t>
      </w:r>
      <w:r>
        <w:t>Algorithms</w:t>
      </w:r>
    </w:p>
    <w:p>
      <w:pPr>
        <w:pStyle w:val="4"/>
        <w:spacing w:before="7"/>
        <w:rPr>
          <w:b/>
          <w:sz w:val="19"/>
        </w:rPr>
      </w:pPr>
    </w:p>
    <w:p>
      <w:pPr>
        <w:pStyle w:val="4"/>
        <w:ind w:left="104" w:right="143"/>
        <w:jc w:val="both"/>
        <w:rPr>
          <w:rFonts w:hint="default"/>
          <w:lang w:val="en-US"/>
        </w:rPr>
      </w:pPr>
      <w:r>
        <w:t xml:space="preserve">By analyzing all the </w:t>
      </w:r>
      <w:r>
        <w:rPr>
          <w:rFonts w:hint="default"/>
          <w:lang w:val="en-US"/>
        </w:rPr>
        <w:t xml:space="preserve">seven </w:t>
      </w:r>
      <w:r>
        <w:t xml:space="preserve">Classification Algorithm of machine learning for the prediction of the </w:t>
      </w:r>
      <w:r>
        <w:rPr>
          <w:rFonts w:hint="default"/>
          <w:lang w:val="en-US"/>
        </w:rPr>
        <w:t>customer liablity to take loan.</w:t>
      </w:r>
      <w:r>
        <w:t xml:space="preserve"> It comes to know that</w:t>
      </w:r>
      <w:r>
        <w:rPr>
          <w:rFonts w:hint="default"/>
          <w:lang w:val="en-US"/>
        </w:rPr>
        <w:t xml:space="preserve"> Gradient Boosting is </w:t>
      </w:r>
      <w:r>
        <w:t xml:space="preserve">the most efficient algorithm out of all </w:t>
      </w:r>
      <w:r>
        <w:rPr>
          <w:rFonts w:hint="default"/>
          <w:lang w:val="en-US"/>
        </w:rPr>
        <w:t xml:space="preserve">seven </w:t>
      </w:r>
      <w:r>
        <w:t xml:space="preserve">algorithms, as it has </w:t>
      </w:r>
      <w:r>
        <w:rPr>
          <w:rFonts w:hint="default"/>
          <w:lang w:val="en-US"/>
        </w:rPr>
        <w:t xml:space="preserve">98.6 </w:t>
      </w:r>
      <w:r>
        <w:t xml:space="preserve">% accuracy </w:t>
      </w:r>
      <w:r>
        <w:rPr>
          <w:rFonts w:hint="default"/>
          <w:lang w:val="en-US"/>
        </w:rPr>
        <w:t>with 12 false negatives as shown below.</w:t>
      </w:r>
    </w:p>
    <w:p>
      <w:pPr>
        <w:pStyle w:val="4"/>
        <w:rPr>
          <w:sz w:val="5"/>
        </w:rPr>
      </w:pPr>
    </w:p>
    <w:p>
      <w:pPr>
        <w:pStyle w:val="4"/>
        <w:spacing w:before="80"/>
        <w:ind w:right="140"/>
        <w:jc w:val="both"/>
      </w:pPr>
      <w:r>
        <w:drawing>
          <wp:inline distT="0" distB="0" distL="114300" distR="114300">
            <wp:extent cx="3194685" cy="983615"/>
            <wp:effectExtent l="0" t="0" r="5715" b="6985"/>
            <wp:docPr id="22" name="Picture 22" descr="all 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ll acc"/>
                    <pic:cNvPicPr>
                      <a:picLocks noChangeAspect="1"/>
                    </pic:cNvPicPr>
                  </pic:nvPicPr>
                  <pic:blipFill>
                    <a:blip r:embed="rId41"/>
                    <a:stretch>
                      <a:fillRect/>
                    </a:stretch>
                  </pic:blipFill>
                  <pic:spPr>
                    <a:xfrm>
                      <a:off x="0" y="0"/>
                      <a:ext cx="3194685" cy="983615"/>
                    </a:xfrm>
                    <a:prstGeom prst="rect">
                      <a:avLst/>
                    </a:prstGeom>
                  </pic:spPr>
                </pic:pic>
              </a:graphicData>
            </a:graphic>
          </wp:inline>
        </w:drawing>
      </w:r>
    </w:p>
    <w:p>
      <w:pPr>
        <w:pStyle w:val="4"/>
        <w:spacing w:before="80"/>
        <w:ind w:right="140"/>
        <w:jc w:val="both"/>
      </w:pPr>
      <w:r>
        <w:drawing>
          <wp:inline distT="0" distB="0" distL="114300" distR="114300">
            <wp:extent cx="3192780" cy="1990725"/>
            <wp:effectExtent l="0" t="0" r="7620" b="5715"/>
            <wp:docPr id="30" name="Picture 30" descr="final 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final acc"/>
                    <pic:cNvPicPr>
                      <a:picLocks noChangeAspect="1"/>
                    </pic:cNvPicPr>
                  </pic:nvPicPr>
                  <pic:blipFill>
                    <a:blip r:embed="rId42"/>
                    <a:stretch>
                      <a:fillRect/>
                    </a:stretch>
                  </pic:blipFill>
                  <pic:spPr>
                    <a:xfrm>
                      <a:off x="0" y="0"/>
                      <a:ext cx="3192780" cy="1990725"/>
                    </a:xfrm>
                    <a:prstGeom prst="rect">
                      <a:avLst/>
                    </a:prstGeom>
                  </pic:spPr>
                </pic:pic>
              </a:graphicData>
            </a:graphic>
          </wp:inline>
        </w:drawing>
      </w:r>
    </w:p>
    <w:p>
      <w:pPr>
        <w:pStyle w:val="4"/>
        <w:spacing w:before="80"/>
        <w:ind w:right="140"/>
        <w:jc w:val="both"/>
      </w:pPr>
    </w:p>
    <w:p>
      <w:pPr>
        <w:pStyle w:val="4"/>
        <w:spacing w:before="80"/>
        <w:ind w:right="140"/>
        <w:jc w:val="both"/>
        <w:rPr>
          <w:rFonts w:hint="default"/>
          <w:lang w:val="en-US"/>
        </w:rPr>
      </w:pPr>
      <w:r>
        <w:rPr>
          <w:rFonts w:hint="default"/>
          <w:lang w:val="en-US"/>
        </w:rPr>
        <w:t>From the above analysis we can say that RandomForest has the highest accuracies among all the model built.</w:t>
      </w:r>
    </w:p>
    <w:p>
      <w:pPr>
        <w:pStyle w:val="4"/>
        <w:spacing w:before="80"/>
        <w:ind w:right="140"/>
        <w:jc w:val="both"/>
        <w:rPr>
          <w:rFonts w:hint="default"/>
          <w:lang w:val="en-US"/>
        </w:rPr>
      </w:pPr>
    </w:p>
    <w:p>
      <w:pPr>
        <w:pStyle w:val="4"/>
        <w:spacing w:before="80"/>
        <w:ind w:right="140"/>
        <w:jc w:val="both"/>
        <w:rPr>
          <w:rFonts w:hint="default"/>
          <w:lang w:val="en-US"/>
        </w:rPr>
      </w:pPr>
      <w:r>
        <w:rPr>
          <w:rFonts w:hint="default"/>
          <w:lang w:val="en-US"/>
        </w:rPr>
        <w:t>Comparing the False Negatives</w:t>
      </w:r>
    </w:p>
    <w:p>
      <w:pPr>
        <w:pStyle w:val="4"/>
        <w:spacing w:before="80"/>
        <w:ind w:right="140"/>
        <w:jc w:val="both"/>
      </w:pPr>
      <w:r>
        <w:drawing>
          <wp:inline distT="0" distB="0" distL="114300" distR="114300">
            <wp:extent cx="3263900" cy="2076450"/>
            <wp:effectExtent l="0" t="0" r="12700" b="11430"/>
            <wp:docPr id="38" name="Picture 38" descr="all 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ll false"/>
                    <pic:cNvPicPr>
                      <a:picLocks noChangeAspect="1"/>
                    </pic:cNvPicPr>
                  </pic:nvPicPr>
                  <pic:blipFill>
                    <a:blip r:embed="rId43"/>
                    <a:stretch>
                      <a:fillRect/>
                    </a:stretch>
                  </pic:blipFill>
                  <pic:spPr>
                    <a:xfrm>
                      <a:off x="0" y="0"/>
                      <a:ext cx="3263900" cy="2076450"/>
                    </a:xfrm>
                    <a:prstGeom prst="rect">
                      <a:avLst/>
                    </a:prstGeom>
                  </pic:spPr>
                </pic:pic>
              </a:graphicData>
            </a:graphic>
          </wp:inline>
        </w:drawing>
      </w:r>
    </w:p>
    <w:p>
      <w:pPr>
        <w:pStyle w:val="4"/>
        <w:spacing w:before="80"/>
        <w:ind w:right="140"/>
        <w:jc w:val="both"/>
        <w:rPr>
          <w:rFonts w:hint="default"/>
          <w:lang w:val="en-US"/>
        </w:rPr>
      </w:pPr>
      <w:r>
        <w:rPr>
          <w:rFonts w:hint="default"/>
          <w:lang w:val="en-US"/>
        </w:rPr>
        <w:t>Here Gradient Boosting has very less False negatives when compared with all the models.</w:t>
      </w:r>
    </w:p>
    <w:p>
      <w:pPr>
        <w:pStyle w:val="4"/>
        <w:spacing w:before="80"/>
        <w:ind w:right="140"/>
        <w:jc w:val="both"/>
        <w:rPr>
          <w:rFonts w:hint="default"/>
          <w:lang w:val="en-US"/>
        </w:rPr>
      </w:pPr>
    </w:p>
    <w:p>
      <w:pPr>
        <w:pStyle w:val="11"/>
        <w:numPr>
          <w:ilvl w:val="1"/>
          <w:numId w:val="1"/>
        </w:numPr>
        <w:tabs>
          <w:tab w:val="left" w:pos="407"/>
        </w:tabs>
        <w:spacing w:before="85" w:after="0" w:line="240" w:lineRule="auto"/>
        <w:ind w:left="406" w:right="0" w:hanging="303"/>
        <w:jc w:val="left"/>
        <w:rPr>
          <w:b/>
          <w:sz w:val="20"/>
        </w:rPr>
      </w:pPr>
      <w:r>
        <w:rPr>
          <w:b/>
          <w:sz w:val="20"/>
        </w:rPr>
        <w:t xml:space="preserve">ROC curve for </w:t>
      </w:r>
      <w:r>
        <w:rPr>
          <w:rFonts w:hint="default"/>
          <w:b/>
          <w:sz w:val="20"/>
          <w:lang w:val="en-US"/>
        </w:rPr>
        <w:t>Bank Modelling.</w:t>
      </w:r>
    </w:p>
    <w:p>
      <w:pPr>
        <w:pStyle w:val="4"/>
        <w:spacing w:before="80"/>
        <w:ind w:right="140"/>
        <w:jc w:val="both"/>
        <w:rPr>
          <w:rFonts w:hint="default"/>
          <w:lang w:val="en-US"/>
        </w:rPr>
      </w:pPr>
    </w:p>
    <w:p>
      <w:pPr>
        <w:pStyle w:val="4"/>
        <w:ind w:left="104" w:right="42"/>
        <w:jc w:val="both"/>
      </w:pPr>
      <w:r>
        <w:t>The Receiver Operating Characteristic (ROC) curve is a simple plot used to visualize the performance of a binary classifier. Good classification accuracy models should have significantly more true positives than false positives at all thresholds. Area Under the Curve (AUC) quantifies the model classification accuracy.</w:t>
      </w:r>
    </w:p>
    <w:p>
      <w:pPr>
        <w:pStyle w:val="4"/>
        <w:spacing w:before="80"/>
        <w:ind w:right="140" w:firstLine="600" w:firstLineChars="300"/>
        <w:jc w:val="both"/>
        <w:rPr>
          <w:rFonts w:hint="default"/>
          <w:lang w:val="en-US"/>
        </w:rPr>
      </w:pPr>
      <w:r>
        <w:drawing>
          <wp:inline distT="0" distB="0" distL="114300" distR="114300">
            <wp:extent cx="2593340" cy="2409825"/>
            <wp:effectExtent l="0" t="0" r="12700" b="13335"/>
            <wp:docPr id="40" name="Picture 40" descr="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roc"/>
                    <pic:cNvPicPr>
                      <a:picLocks noChangeAspect="1"/>
                    </pic:cNvPicPr>
                  </pic:nvPicPr>
                  <pic:blipFill>
                    <a:blip r:embed="rId44"/>
                    <a:stretch>
                      <a:fillRect/>
                    </a:stretch>
                  </pic:blipFill>
                  <pic:spPr>
                    <a:xfrm>
                      <a:off x="0" y="0"/>
                      <a:ext cx="2593340" cy="2409825"/>
                    </a:xfrm>
                    <a:prstGeom prst="rect">
                      <a:avLst/>
                    </a:prstGeom>
                  </pic:spPr>
                </pic:pic>
              </a:graphicData>
            </a:graphic>
          </wp:inline>
        </w:drawing>
      </w:r>
      <w:r>
        <w:br w:type="column"/>
      </w:r>
      <w:r>
        <w:rPr>
          <w:rFonts w:hint="default"/>
          <w:lang w:val="en-US"/>
        </w:rPr>
        <w:t>From the Figure we can find the Area under the curve is more for the Gradient Boosting with auc = 0.955.</w:t>
      </w:r>
    </w:p>
    <w:p>
      <w:pPr>
        <w:pStyle w:val="4"/>
        <w:spacing w:before="80"/>
        <w:ind w:right="140" w:firstLine="600" w:firstLineChars="300"/>
        <w:jc w:val="both"/>
      </w:pPr>
    </w:p>
    <w:p>
      <w:pPr>
        <w:pStyle w:val="4"/>
        <w:spacing w:before="4"/>
        <w:rPr>
          <w:sz w:val="24"/>
        </w:rPr>
      </w:pPr>
    </w:p>
    <w:p>
      <w:pPr>
        <w:pStyle w:val="2"/>
        <w:numPr>
          <w:ilvl w:val="0"/>
          <w:numId w:val="1"/>
        </w:numPr>
        <w:tabs>
          <w:tab w:val="left" w:pos="466"/>
        </w:tabs>
        <w:spacing w:before="0" w:after="0" w:line="240" w:lineRule="auto"/>
        <w:ind w:left="465" w:right="0" w:hanging="362"/>
        <w:jc w:val="left"/>
      </w:pPr>
      <w:r>
        <w:t>Conclusion</w:t>
      </w:r>
    </w:p>
    <w:p>
      <w:pPr>
        <w:pStyle w:val="4"/>
        <w:spacing w:before="227"/>
        <w:ind w:left="104" w:right="38"/>
        <w:jc w:val="both"/>
        <w:rPr>
          <w:rFonts w:hint="default"/>
          <w:lang w:val="en-US"/>
        </w:rPr>
      </w:pPr>
      <w:r>
        <w:t xml:space="preserve">The main aim of this research is to compare the accuracy of all the classification algorithms to evaluate </w:t>
      </w:r>
      <w:r>
        <w:rPr>
          <w:rFonts w:hint="default"/>
          <w:lang w:val="en-US"/>
        </w:rPr>
        <w:t>whether the person is able to take the loan or not .W</w:t>
      </w:r>
      <w:r>
        <w:t xml:space="preserve">e come to know that </w:t>
      </w:r>
      <w:r>
        <w:rPr>
          <w:rFonts w:hint="default"/>
          <w:lang w:val="en-US"/>
        </w:rPr>
        <w:t>Gradient Boosting</w:t>
      </w:r>
      <w:r>
        <w:t xml:space="preserve"> is a more appropriate algorithm to predict the </w:t>
      </w:r>
      <w:r>
        <w:rPr>
          <w:rFonts w:hint="default"/>
          <w:lang w:val="en-US"/>
        </w:rPr>
        <w:t>customer who are capable</w:t>
      </w:r>
      <w:r>
        <w:t xml:space="preserve">. The primary motive of this research is the prediction of </w:t>
      </w:r>
      <w:r>
        <w:rPr>
          <w:rFonts w:hint="default"/>
          <w:lang w:val="en-US"/>
        </w:rPr>
        <w:t>the customer</w:t>
      </w:r>
      <w:r>
        <w:t xml:space="preserve"> with a high rate of accuracy by comparing all </w:t>
      </w:r>
      <w:r>
        <w:rPr>
          <w:rFonts w:hint="default"/>
          <w:lang w:val="en-US"/>
        </w:rPr>
        <w:t xml:space="preserve">seven </w:t>
      </w:r>
      <w:r>
        <w:t xml:space="preserve">classification algorithms. Further, the accuracy of the </w:t>
      </w:r>
      <w:r>
        <w:rPr>
          <w:rFonts w:hint="default"/>
          <w:lang w:val="en-US"/>
        </w:rPr>
        <w:t>Gradient Boosting</w:t>
      </w:r>
      <w:r>
        <w:t xml:space="preserve"> model is </w:t>
      </w:r>
      <w:r>
        <w:rPr>
          <w:rFonts w:hint="default"/>
          <w:lang w:val="en-US"/>
        </w:rPr>
        <w:t>98.6</w:t>
      </w:r>
      <w:r>
        <w:t xml:space="preserve"> which is best out of all </w:t>
      </w:r>
      <w:r>
        <w:rPr>
          <w:rFonts w:hint="default"/>
          <w:lang w:val="en-US"/>
        </w:rPr>
        <w:t xml:space="preserve">seven </w:t>
      </w:r>
      <w:r>
        <w:t xml:space="preserve">algorithms. The value under the AUC curve is </w:t>
      </w:r>
      <w:r>
        <w:rPr>
          <w:rFonts w:hint="default"/>
          <w:lang w:val="en-US"/>
        </w:rPr>
        <w:t xml:space="preserve">95 </w:t>
      </w:r>
      <w:r>
        <w:t xml:space="preserve"> which is </w:t>
      </w:r>
      <w:r>
        <w:rPr>
          <w:rFonts w:hint="default"/>
          <w:lang w:val="en-US"/>
        </w:rPr>
        <w:t>greater among all the model which is more satisfactory.</w:t>
      </w:r>
    </w:p>
    <w:p>
      <w:pPr>
        <w:pStyle w:val="4"/>
        <w:spacing w:before="4"/>
      </w:pPr>
    </w:p>
    <w:p>
      <w:pPr>
        <w:pStyle w:val="2"/>
        <w:numPr>
          <w:ilvl w:val="0"/>
          <w:numId w:val="1"/>
        </w:numPr>
        <w:tabs>
          <w:tab w:val="left" w:pos="466"/>
        </w:tabs>
        <w:spacing w:before="1" w:after="0" w:line="240" w:lineRule="auto"/>
        <w:ind w:left="465" w:right="0" w:hanging="362"/>
        <w:jc w:val="left"/>
      </w:pPr>
      <w:r>
        <w:t>Future</w:t>
      </w:r>
      <w:r>
        <w:rPr>
          <w:spacing w:val="-3"/>
        </w:rPr>
        <w:t xml:space="preserve"> </w:t>
      </w:r>
      <w:r>
        <w:t>Work</w:t>
      </w:r>
    </w:p>
    <w:p>
      <w:pPr>
        <w:pStyle w:val="4"/>
        <w:spacing w:before="227"/>
        <w:ind w:left="104" w:right="38"/>
        <w:jc w:val="both"/>
      </w:pPr>
      <w:r>
        <w:t xml:space="preserve">Nowadays most of the data is computerized, the data is distributed everywhere but we’re not utilizing it properly.  By Analyzing the available data </w:t>
      </w:r>
      <w:r>
        <w:rPr>
          <w:spacing w:val="-3"/>
        </w:rPr>
        <w:t xml:space="preserve">we </w:t>
      </w:r>
      <w:r>
        <w:t xml:space="preserve">can also use </w:t>
      </w:r>
      <w:r>
        <w:rPr>
          <w:spacing w:val="2"/>
        </w:rPr>
        <w:t xml:space="preserve">for </w:t>
      </w:r>
      <w:r>
        <w:t>unknown patterns. The motive of this future work is to predict</w:t>
      </w:r>
      <w:r>
        <w:rPr>
          <w:rFonts w:hint="default"/>
          <w:lang w:val="en-US"/>
        </w:rPr>
        <w:t>ing the customers who are liable to take the loan</w:t>
      </w:r>
      <w:r>
        <w:t xml:space="preserve"> with high rate of accuracy by using the Classification Algorithms of Machine Learning. For predicting th</w:t>
      </w:r>
      <w:r>
        <w:rPr>
          <w:rFonts w:hint="default"/>
          <w:lang w:val="en-US"/>
        </w:rPr>
        <w:t xml:space="preserve">is </w:t>
      </w:r>
      <w:r>
        <w:t xml:space="preserve">with the help of different parameters, </w:t>
      </w:r>
      <w:r>
        <w:rPr>
          <w:spacing w:val="-3"/>
        </w:rPr>
        <w:t xml:space="preserve">we </w:t>
      </w:r>
      <w:r>
        <w:t xml:space="preserve">can use Logistic Regression, Support Vector Machine, KNN, Decision Tree, </w:t>
      </w:r>
      <w:r>
        <w:rPr>
          <w:rFonts w:hint="default"/>
          <w:lang w:val="en-US"/>
        </w:rPr>
        <w:t>Random Forest, N</w:t>
      </w:r>
      <w:r>
        <w:t>avie</w:t>
      </w:r>
      <w:r>
        <w:rPr>
          <w:rFonts w:hint="default"/>
          <w:lang w:val="en-US"/>
        </w:rPr>
        <w:t xml:space="preserve"> B</w:t>
      </w:r>
      <w:r>
        <w:t>ayes,</w:t>
      </w:r>
      <w:r>
        <w:rPr>
          <w:rFonts w:hint="default"/>
          <w:lang w:val="en-US"/>
        </w:rPr>
        <w:t>Gradient Boosting,</w:t>
      </w:r>
      <w:r>
        <w:t xml:space="preserve"> sklearn in machine learning Algorithm. Moreover, the model could be improved by using more data and techniques. The future scope of the paper is the prediction </w:t>
      </w:r>
      <w:r>
        <w:rPr>
          <w:rFonts w:hint="default"/>
          <w:lang w:val="en-US"/>
        </w:rPr>
        <w:t>of the customer with all the parameters</w:t>
      </w:r>
      <w:r>
        <w:t xml:space="preserve"> by using advanced techniques, with a high rate of accuracy and algorithms in less time</w:t>
      </w:r>
      <w:r>
        <w:rPr>
          <w:spacing w:val="-5"/>
        </w:rPr>
        <w:t xml:space="preserve"> </w:t>
      </w:r>
      <w:r>
        <w:t>complexity.</w:t>
      </w:r>
    </w:p>
    <w:p>
      <w:pPr>
        <w:pStyle w:val="4"/>
        <w:spacing w:before="80"/>
        <w:ind w:right="140"/>
        <w:jc w:val="both"/>
      </w:pPr>
    </w:p>
    <w:p>
      <w:pPr>
        <w:pStyle w:val="2"/>
        <w:ind w:left="104"/>
      </w:pPr>
      <w:r>
        <w:t>References</w:t>
      </w:r>
    </w:p>
    <w:p>
      <w:pPr>
        <w:pStyle w:val="11"/>
        <w:numPr>
          <w:ilvl w:val="0"/>
          <w:numId w:val="3"/>
        </w:numPr>
        <w:tabs>
          <w:tab w:val="left" w:pos="377"/>
        </w:tabs>
        <w:spacing w:before="227" w:after="0" w:line="240" w:lineRule="auto"/>
        <w:ind w:left="376" w:right="39" w:hanging="272"/>
        <w:jc w:val="both"/>
        <w:rPr>
          <w:sz w:val="20"/>
        </w:rPr>
      </w:pPr>
      <w:r>
        <w:rPr>
          <w:sz w:val="20"/>
        </w:rPr>
        <w:t>V.V. Ramalingam*, Ayantan Dandapath, M Karthik Raja; Heart disease prediction using machine learning techniques : a survey – March</w:t>
      </w:r>
      <w:r>
        <w:rPr>
          <w:spacing w:val="5"/>
          <w:sz w:val="20"/>
        </w:rPr>
        <w:t xml:space="preserve"> </w:t>
      </w:r>
      <w:r>
        <w:rPr>
          <w:sz w:val="20"/>
        </w:rPr>
        <w:t>2018</w:t>
      </w:r>
    </w:p>
    <w:p>
      <w:pPr>
        <w:spacing w:after="0"/>
        <w:jc w:val="both"/>
        <w:sectPr>
          <w:pgSz w:w="11910" w:h="16840"/>
          <w:pgMar w:top="920" w:right="660" w:bottom="1140" w:left="860" w:header="8" w:footer="954" w:gutter="0"/>
          <w:cols w:equalWidth="0" w:num="2">
            <w:col w:w="5032" w:space="216"/>
            <w:col w:w="5142"/>
          </w:cols>
        </w:sectPr>
      </w:pPr>
      <w:r>
        <w:br w:type="column"/>
      </w:r>
    </w:p>
    <w:p>
      <w:pPr>
        <w:pStyle w:val="4"/>
        <w:spacing w:before="1"/>
        <w:rPr>
          <w:sz w:val="18"/>
        </w:rPr>
      </w:pPr>
    </w:p>
    <w:p>
      <w:pPr>
        <w:pStyle w:val="4"/>
        <w:ind w:left="5426"/>
      </w:pPr>
      <w:r>
        <w:drawing>
          <wp:inline distT="0" distB="0" distL="0" distR="0">
            <wp:extent cx="2621280" cy="1722120"/>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png"/>
                    <pic:cNvPicPr>
                      <a:picLocks noChangeAspect="1"/>
                    </pic:cNvPicPr>
                  </pic:nvPicPr>
                  <pic:blipFill>
                    <a:blip r:embed="rId45" cstate="print"/>
                    <a:stretch>
                      <a:fillRect/>
                    </a:stretch>
                  </pic:blipFill>
                  <pic:spPr>
                    <a:xfrm>
                      <a:off x="0" y="0"/>
                      <a:ext cx="2621382" cy="1722215"/>
                    </a:xfrm>
                    <a:prstGeom prst="rect">
                      <a:avLst/>
                    </a:prstGeom>
                  </pic:spPr>
                </pic:pic>
              </a:graphicData>
            </a:graphic>
          </wp:inline>
        </w:drawing>
      </w:r>
    </w:p>
    <w:p>
      <w:pPr>
        <w:pStyle w:val="4"/>
        <w:spacing w:before="5"/>
        <w:rPr>
          <w:sz w:val="25"/>
        </w:rPr>
      </w:pPr>
      <w:bookmarkStart w:id="0" w:name="_GoBack"/>
      <w:bookmarkEnd w:id="0"/>
    </w:p>
    <w:p>
      <w:pPr>
        <w:pStyle w:val="4"/>
        <w:spacing w:before="4"/>
        <w:rPr>
          <w:sz w:val="16"/>
        </w:rPr>
      </w:pPr>
    </w:p>
    <w:sectPr>
      <w:headerReference r:id="rId5" w:type="default"/>
      <w:footerReference r:id="rId6" w:type="default"/>
      <w:pgSz w:w="11910" w:h="16840"/>
      <w:pgMar w:top="920" w:right="660" w:bottom="1200" w:left="860" w:header="8" w:footer="1003" w:gutter="0"/>
      <w:cols w:equalWidth="0" w:num="2">
        <w:col w:w="5039" w:space="206"/>
        <w:col w:w="5145"/>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pPr>
    <w:r>
      <w:pict>
        <v:shape id="_x0000_s2056" o:spid="_x0000_s2056" o:spt="202" type="#_x0000_t202" style="position:absolute;left:0pt;margin-left:189.25pt;margin-top:780.75pt;height:57.8pt;width:224.55pt;mso-position-horizontal-relative:page;mso-position-vertical-relative:page;z-index:-15935488;mso-width-relative:page;mso-height-relative:page;" filled="f" stroked="f" coordsize="21600,21600">
          <v:path/>
          <v:fill on="f" focussize="0,0"/>
          <v:stroke on="f" joinstyle="miter"/>
          <v:imagedata o:title=""/>
          <o:lock v:ext="edit"/>
          <v:textbox inset="0mm,0mm,0mm,0mm">
            <w:txbxContent>
              <w:p>
                <w:pPr>
                  <w:spacing w:before="140"/>
                  <w:ind w:left="883" w:right="0" w:firstLine="0"/>
                  <w:jc w:val="left"/>
                  <w:rPr>
                    <w:rFonts w:ascii="Arial"/>
                    <w:sz w:val="18"/>
                  </w:rPr>
                </w:pPr>
              </w:p>
            </w:txbxContent>
          </v:textbox>
        </v:shape>
      </w:pict>
    </w:r>
    <w:r>
      <w:pict>
        <v:shape id="_x0000_s2057" o:spid="_x0000_s2057" o:spt="202" type="#_x0000_t202" style="position:absolute;left:0pt;margin-left:71pt;margin-top:826.5pt;height:12.1pt;width:110.1pt;mso-position-horizontal-relative:page;mso-position-vertical-relative:page;z-index:-15935488;mso-width-relative:page;mso-height-relative:page;" filled="f" stroked="f" coordsize="21600,21600">
          <v:path/>
          <v:fill on="f" focussize="0,0"/>
          <v:stroke on="f" joinstyle="miter"/>
          <v:imagedata o:title=""/>
          <o:lock v:ext="edit"/>
          <v:textbox inset="0mm,0mm,0mm,0mm">
            <w:txbxContent>
              <w:p>
                <w:pPr>
                  <w:spacing w:before="14"/>
                  <w:ind w:left="20" w:right="0" w:firstLine="0"/>
                  <w:jc w:val="left"/>
                  <w:rPr>
                    <w:rFonts w:ascii="Arial"/>
                    <w:sz w:val="18"/>
                  </w:rPr>
                </w:pPr>
              </w:p>
            </w:txbxContent>
          </v:textbox>
        </v:shape>
      </w:pict>
    </w:r>
    <w:r>
      <w:pict>
        <v:shape id="_x0000_s2058" o:spid="_x0000_s2058" o:spt="202" type="#_x0000_t202" style="position:absolute;left:0pt;margin-left:502.8pt;margin-top:826.5pt;height:12.1pt;width:21.05pt;mso-position-horizontal-relative:page;mso-position-vertical-relative:page;z-index:-15934464;mso-width-relative:page;mso-height-relative:page;" filled="f" stroked="f" coordsize="21600,21600">
          <v:path/>
          <v:fill on="f" focussize="0,0"/>
          <v:stroke on="f" joinstyle="miter"/>
          <v:imagedata o:title=""/>
          <o:lock v:ext="edit"/>
          <v:textbox inset="0mm,0mm,0mm,0mm">
            <w:txbxContent>
              <w:p>
                <w:pPr>
                  <w:spacing w:before="14"/>
                  <w:ind w:left="60" w:right="0" w:firstLine="0"/>
                  <w:jc w:val="left"/>
                  <w:rPr>
                    <w:rFonts w:ascii="Arial"/>
                    <w:sz w:val="18"/>
                  </w:rPr>
                </w:pP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pPr>
    <w:r>
      <w:pict>
        <v:shape id="_x0000_s2066" o:spid="_x0000_s2066" o:spt="202" type="#_x0000_t202" style="position:absolute;left:0pt;margin-left:189.25pt;margin-top:780.75pt;height:57.8pt;width:224.55pt;mso-position-horizontal-relative:page;mso-position-vertical-relative:page;z-index:-15933440;mso-width-relative:page;mso-height-relative:page;" filled="f" stroked="f" coordsize="21600,21600">
          <v:path/>
          <v:fill on="f" focussize="0,0"/>
          <v:stroke on="f" joinstyle="miter"/>
          <v:imagedata o:title=""/>
          <o:lock v:ext="edit"/>
          <v:textbox inset="0mm,0mm,0mm,0mm">
            <w:txbxContent>
              <w:p>
                <w:pPr>
                  <w:spacing w:before="140"/>
                  <w:ind w:left="883" w:right="0" w:firstLine="0"/>
                  <w:jc w:val="left"/>
                  <w:rPr>
                    <w:rFonts w:ascii="Arial"/>
                    <w:sz w:val="18"/>
                  </w:rPr>
                </w:pPr>
              </w:p>
            </w:txbxContent>
          </v:textbox>
        </v:shape>
      </w:pict>
    </w:r>
    <w:r>
      <w:pict>
        <v:shape id="_x0000_s2067" o:spid="_x0000_s2067" o:spt="202" type="#_x0000_t202" style="position:absolute;left:0pt;margin-left:71pt;margin-top:826.5pt;height:12.1pt;width:110.1pt;mso-position-horizontal-relative:page;mso-position-vertical-relative:page;z-index:-15932416;mso-width-relative:page;mso-height-relative:page;" filled="f" stroked="f" coordsize="21600,21600">
          <v:path/>
          <v:fill on="f" focussize="0,0"/>
          <v:stroke on="f" joinstyle="miter"/>
          <v:imagedata o:title=""/>
          <o:lock v:ext="edit"/>
          <v:textbox inset="0mm,0mm,0mm,0mm">
            <w:txbxContent>
              <w:p>
                <w:pPr>
                  <w:spacing w:before="14"/>
                  <w:ind w:left="20" w:right="0" w:firstLine="0"/>
                  <w:jc w:val="left"/>
                  <w:rPr>
                    <w:rFonts w:ascii="Arial"/>
                    <w:sz w:val="18"/>
                  </w:rPr>
                </w:pPr>
              </w:p>
            </w:txbxContent>
          </v:textbox>
        </v:shape>
      </w:pict>
    </w:r>
    <w:r>
      <w:pict>
        <v:shape id="_x0000_s2068" o:spid="_x0000_s2068" o:spt="202" type="#_x0000_t202" style="position:absolute;left:0pt;margin-left:502.8pt;margin-top:826.5pt;height:12.1pt;width:21.05pt;mso-position-horizontal-relative:page;mso-position-vertical-relative:page;z-index:-15932416;mso-width-relative:page;mso-height-relative:page;" filled="f" stroked="f" coordsize="21600,21600">
          <v:path/>
          <v:fill on="f" focussize="0,0"/>
          <v:stroke on="f" joinstyle="miter"/>
          <v:imagedata o:title=""/>
          <o:lock v:ext="edit"/>
          <v:textbox inset="0mm,0mm,0mm,0mm">
            <w:txbxContent>
              <w:p>
                <w:pPr>
                  <w:spacing w:before="14"/>
                  <w:ind w:left="60" w:right="0" w:firstLine="0"/>
                  <w:jc w:val="left"/>
                  <w:rPr>
                    <w:rFonts w:ascii="Arial"/>
                    <w:sz w:val="18"/>
                  </w:rPr>
                </w:pP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pPr>
    <w:r>
      <w:pict>
        <v:shape id="_x0000_s2055" o:spid="_x0000_s2055" o:spt="202" type="#_x0000_t202" style="position:absolute;left:0pt;margin-left:163.3pt;margin-top:6.5pt;height:38.4pt;width:276.5pt;mso-position-horizontal-relative:page;mso-position-vertical-relative:page;z-index:-15936512;mso-width-relative:page;mso-height-relative:page;" filled="f" stroked="f" coordsize="21600,21600">
          <v:path/>
          <v:fill on="f" focussize="0,0"/>
          <v:stroke on="f" joinstyle="miter"/>
          <v:imagedata o:title=""/>
          <o:lock v:ext="edit"/>
          <v:textbox inset="0mm,0mm,0mm,0mm">
            <w:txbxContent>
              <w:p>
                <w:pPr>
                  <w:spacing w:before="0"/>
                  <w:ind w:left="0" w:right="3" w:firstLine="0"/>
                  <w:jc w:val="center"/>
                  <w:rPr>
                    <w:b/>
                    <w:sz w:val="20"/>
                  </w:rPr>
                </w:pP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pPr>
    <w:r>
      <w:pict>
        <v:shape id="_x0000_s2065" o:spid="_x0000_s2065" o:spt="202" type="#_x0000_t202" style="position:absolute;left:0pt;margin-left:163.3pt;margin-top:6.5pt;height:38.4pt;width:276.5pt;mso-position-horizontal-relative:page;mso-position-vertical-relative:page;z-index:-15933440;mso-width-relative:page;mso-height-relative:page;" filled="f" stroked="f" coordsize="21600,21600">
          <v:path/>
          <v:fill on="f" focussize="0,0"/>
          <v:stroke on="f" joinstyle="miter"/>
          <v:imagedata o:title=""/>
          <o:lock v:ext="edit"/>
          <v:textbox inset="0mm,0mm,0mm,0mm">
            <w:txbxContent>
              <w:p>
                <w:pPr>
                  <w:spacing w:before="0"/>
                  <w:ind w:left="0" w:right="3" w:firstLine="0"/>
                  <w:jc w:val="center"/>
                  <w:rPr>
                    <w:b/>
                    <w:sz w:val="20"/>
                  </w:rPr>
                </w:pP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92B84"/>
    <w:multiLevelType w:val="multilevel"/>
    <w:tmpl w:val="CF092B84"/>
    <w:lvl w:ilvl="0" w:tentative="0">
      <w:start w:val="1"/>
      <w:numFmt w:val="decimal"/>
      <w:lvlText w:val="%1)"/>
      <w:lvlJc w:val="left"/>
      <w:pPr>
        <w:ind w:left="465" w:hanging="361"/>
        <w:jc w:val="left"/>
      </w:pPr>
      <w:rPr>
        <w:rFonts w:hint="default" w:ascii="Times New Roman" w:hAnsi="Times New Roman" w:eastAsia="Times New Roman" w:cs="Times New Roman"/>
        <w:spacing w:val="0"/>
        <w:w w:val="99"/>
        <w:sz w:val="20"/>
        <w:szCs w:val="20"/>
        <w:lang w:val="en-US" w:eastAsia="en-US" w:bidi="ar-SA"/>
      </w:rPr>
    </w:lvl>
    <w:lvl w:ilvl="1" w:tentative="0">
      <w:start w:val="0"/>
      <w:numFmt w:val="bullet"/>
      <w:lvlText w:val="•"/>
      <w:lvlJc w:val="left"/>
      <w:pPr>
        <w:ind w:left="917" w:hanging="361"/>
      </w:pPr>
      <w:rPr>
        <w:rFonts w:hint="default"/>
        <w:lang w:val="en-US" w:eastAsia="en-US" w:bidi="ar-SA"/>
      </w:rPr>
    </w:lvl>
    <w:lvl w:ilvl="2" w:tentative="0">
      <w:start w:val="0"/>
      <w:numFmt w:val="bullet"/>
      <w:lvlText w:val="•"/>
      <w:lvlJc w:val="left"/>
      <w:pPr>
        <w:ind w:left="1375" w:hanging="361"/>
      </w:pPr>
      <w:rPr>
        <w:rFonts w:hint="default"/>
        <w:lang w:val="en-US" w:eastAsia="en-US" w:bidi="ar-SA"/>
      </w:rPr>
    </w:lvl>
    <w:lvl w:ilvl="3" w:tentative="0">
      <w:start w:val="0"/>
      <w:numFmt w:val="bullet"/>
      <w:lvlText w:val="•"/>
      <w:lvlJc w:val="left"/>
      <w:pPr>
        <w:ind w:left="1833" w:hanging="361"/>
      </w:pPr>
      <w:rPr>
        <w:rFonts w:hint="default"/>
        <w:lang w:val="en-US" w:eastAsia="en-US" w:bidi="ar-SA"/>
      </w:rPr>
    </w:lvl>
    <w:lvl w:ilvl="4" w:tentative="0">
      <w:start w:val="0"/>
      <w:numFmt w:val="bullet"/>
      <w:lvlText w:val="•"/>
      <w:lvlJc w:val="left"/>
      <w:pPr>
        <w:ind w:left="2290" w:hanging="361"/>
      </w:pPr>
      <w:rPr>
        <w:rFonts w:hint="default"/>
        <w:lang w:val="en-US" w:eastAsia="en-US" w:bidi="ar-SA"/>
      </w:rPr>
    </w:lvl>
    <w:lvl w:ilvl="5" w:tentative="0">
      <w:start w:val="0"/>
      <w:numFmt w:val="bullet"/>
      <w:lvlText w:val="•"/>
      <w:lvlJc w:val="left"/>
      <w:pPr>
        <w:ind w:left="2748" w:hanging="361"/>
      </w:pPr>
      <w:rPr>
        <w:rFonts w:hint="default"/>
        <w:lang w:val="en-US" w:eastAsia="en-US" w:bidi="ar-SA"/>
      </w:rPr>
    </w:lvl>
    <w:lvl w:ilvl="6" w:tentative="0">
      <w:start w:val="0"/>
      <w:numFmt w:val="bullet"/>
      <w:lvlText w:val="•"/>
      <w:lvlJc w:val="left"/>
      <w:pPr>
        <w:ind w:left="3206" w:hanging="361"/>
      </w:pPr>
      <w:rPr>
        <w:rFonts w:hint="default"/>
        <w:lang w:val="en-US" w:eastAsia="en-US" w:bidi="ar-SA"/>
      </w:rPr>
    </w:lvl>
    <w:lvl w:ilvl="7" w:tentative="0">
      <w:start w:val="0"/>
      <w:numFmt w:val="bullet"/>
      <w:lvlText w:val="•"/>
      <w:lvlJc w:val="left"/>
      <w:pPr>
        <w:ind w:left="3663" w:hanging="361"/>
      </w:pPr>
      <w:rPr>
        <w:rFonts w:hint="default"/>
        <w:lang w:val="en-US" w:eastAsia="en-US" w:bidi="ar-SA"/>
      </w:rPr>
    </w:lvl>
    <w:lvl w:ilvl="8" w:tentative="0">
      <w:start w:val="0"/>
      <w:numFmt w:val="bullet"/>
      <w:lvlText w:val="•"/>
      <w:lvlJc w:val="left"/>
      <w:pPr>
        <w:ind w:left="4121" w:hanging="361"/>
      </w:pPr>
      <w:rPr>
        <w:rFonts w:hint="default"/>
        <w:lang w:val="en-US" w:eastAsia="en-US" w:bidi="ar-SA"/>
      </w:rPr>
    </w:lvl>
  </w:abstractNum>
  <w:abstractNum w:abstractNumId="1">
    <w:nsid w:val="0053208E"/>
    <w:multiLevelType w:val="multilevel"/>
    <w:tmpl w:val="0053208E"/>
    <w:lvl w:ilvl="0" w:tentative="0">
      <w:start w:val="1"/>
      <w:numFmt w:val="decimal"/>
      <w:lvlText w:val="%1."/>
      <w:lvlJc w:val="left"/>
      <w:pPr>
        <w:ind w:left="465" w:hanging="361"/>
        <w:jc w:val="left"/>
      </w:pPr>
      <w:rPr>
        <w:rFonts w:hint="default" w:ascii="Times New Roman" w:hAnsi="Times New Roman" w:eastAsia="Times New Roman" w:cs="Times New Roman"/>
        <w:b/>
        <w:bCs/>
        <w:spacing w:val="-2"/>
        <w:w w:val="99"/>
        <w:sz w:val="24"/>
        <w:szCs w:val="24"/>
        <w:lang w:val="en-US" w:eastAsia="en-US" w:bidi="ar-SA"/>
      </w:rPr>
    </w:lvl>
    <w:lvl w:ilvl="1" w:tentative="0">
      <w:start w:val="1"/>
      <w:numFmt w:val="decimal"/>
      <w:lvlText w:val="%1.%2"/>
      <w:lvlJc w:val="left"/>
      <w:pPr>
        <w:ind w:left="514" w:hanging="408"/>
        <w:jc w:val="left"/>
      </w:pPr>
      <w:rPr>
        <w:rFonts w:hint="default" w:ascii="Times New Roman" w:hAnsi="Times New Roman" w:eastAsia="Times New Roman" w:cs="Times New Roman"/>
        <w:b/>
        <w:bCs/>
        <w:spacing w:val="0"/>
        <w:w w:val="99"/>
        <w:sz w:val="20"/>
        <w:szCs w:val="20"/>
        <w:lang w:val="en-US" w:eastAsia="en-US" w:bidi="ar-SA"/>
      </w:rPr>
    </w:lvl>
    <w:lvl w:ilvl="2" w:tentative="0">
      <w:start w:val="0"/>
      <w:numFmt w:val="bullet"/>
      <w:lvlText w:val="•"/>
      <w:lvlJc w:val="left"/>
      <w:pPr>
        <w:ind w:left="438" w:hanging="408"/>
      </w:pPr>
      <w:rPr>
        <w:rFonts w:hint="default"/>
        <w:lang w:val="en-US" w:eastAsia="en-US" w:bidi="ar-SA"/>
      </w:rPr>
    </w:lvl>
    <w:lvl w:ilvl="3" w:tentative="0">
      <w:start w:val="0"/>
      <w:numFmt w:val="bullet"/>
      <w:lvlText w:val="•"/>
      <w:lvlJc w:val="left"/>
      <w:pPr>
        <w:ind w:left="356" w:hanging="408"/>
      </w:pPr>
      <w:rPr>
        <w:rFonts w:hint="default"/>
        <w:lang w:val="en-US" w:eastAsia="en-US" w:bidi="ar-SA"/>
      </w:rPr>
    </w:lvl>
    <w:lvl w:ilvl="4" w:tentative="0">
      <w:start w:val="0"/>
      <w:numFmt w:val="bullet"/>
      <w:lvlText w:val="•"/>
      <w:lvlJc w:val="left"/>
      <w:pPr>
        <w:ind w:left="274" w:hanging="408"/>
      </w:pPr>
      <w:rPr>
        <w:rFonts w:hint="default"/>
        <w:lang w:val="en-US" w:eastAsia="en-US" w:bidi="ar-SA"/>
      </w:rPr>
    </w:lvl>
    <w:lvl w:ilvl="5" w:tentative="0">
      <w:start w:val="0"/>
      <w:numFmt w:val="bullet"/>
      <w:lvlText w:val="•"/>
      <w:lvlJc w:val="left"/>
      <w:pPr>
        <w:ind w:left="192" w:hanging="408"/>
      </w:pPr>
      <w:rPr>
        <w:rFonts w:hint="default"/>
        <w:lang w:val="en-US" w:eastAsia="en-US" w:bidi="ar-SA"/>
      </w:rPr>
    </w:lvl>
    <w:lvl w:ilvl="6" w:tentative="0">
      <w:start w:val="0"/>
      <w:numFmt w:val="bullet"/>
      <w:lvlText w:val="•"/>
      <w:lvlJc w:val="left"/>
      <w:pPr>
        <w:ind w:left="111" w:hanging="408"/>
      </w:pPr>
      <w:rPr>
        <w:rFonts w:hint="default"/>
        <w:lang w:val="en-US" w:eastAsia="en-US" w:bidi="ar-SA"/>
      </w:rPr>
    </w:lvl>
    <w:lvl w:ilvl="7" w:tentative="0">
      <w:start w:val="0"/>
      <w:numFmt w:val="bullet"/>
      <w:lvlText w:val="•"/>
      <w:lvlJc w:val="left"/>
      <w:pPr>
        <w:ind w:left="29" w:hanging="408"/>
      </w:pPr>
      <w:rPr>
        <w:rFonts w:hint="default"/>
        <w:lang w:val="en-US" w:eastAsia="en-US" w:bidi="ar-SA"/>
      </w:rPr>
    </w:lvl>
    <w:lvl w:ilvl="8" w:tentative="0">
      <w:start w:val="0"/>
      <w:numFmt w:val="bullet"/>
      <w:lvlText w:val="•"/>
      <w:lvlJc w:val="left"/>
      <w:pPr>
        <w:ind w:left="-53" w:hanging="408"/>
      </w:pPr>
      <w:rPr>
        <w:rFonts w:hint="default"/>
        <w:lang w:val="en-US" w:eastAsia="en-US" w:bidi="ar-SA"/>
      </w:rPr>
    </w:lvl>
  </w:abstractNum>
  <w:abstractNum w:abstractNumId="2">
    <w:nsid w:val="59ADCABA"/>
    <w:multiLevelType w:val="multilevel"/>
    <w:tmpl w:val="59ADCABA"/>
    <w:lvl w:ilvl="0" w:tentative="0">
      <w:start w:val="1"/>
      <w:numFmt w:val="decimal"/>
      <w:lvlText w:val="[%1]"/>
      <w:lvlJc w:val="left"/>
      <w:pPr>
        <w:ind w:left="376" w:hanging="272"/>
        <w:jc w:val="left"/>
      </w:pPr>
      <w:rPr>
        <w:rFonts w:hint="default" w:ascii="Times New Roman" w:hAnsi="Times New Roman" w:eastAsia="Times New Roman" w:cs="Times New Roman"/>
        <w:w w:val="99"/>
        <w:sz w:val="20"/>
        <w:szCs w:val="20"/>
        <w:lang w:val="en-US" w:eastAsia="en-US" w:bidi="ar-SA"/>
      </w:rPr>
    </w:lvl>
    <w:lvl w:ilvl="1" w:tentative="0">
      <w:start w:val="0"/>
      <w:numFmt w:val="bullet"/>
      <w:lvlText w:val="•"/>
      <w:lvlJc w:val="left"/>
      <w:pPr>
        <w:ind w:left="845" w:hanging="272"/>
      </w:pPr>
      <w:rPr>
        <w:rFonts w:hint="default"/>
        <w:lang w:val="en-US" w:eastAsia="en-US" w:bidi="ar-SA"/>
      </w:rPr>
    </w:lvl>
    <w:lvl w:ilvl="2" w:tentative="0">
      <w:start w:val="0"/>
      <w:numFmt w:val="bullet"/>
      <w:lvlText w:val="•"/>
      <w:lvlJc w:val="left"/>
      <w:pPr>
        <w:ind w:left="1311" w:hanging="272"/>
      </w:pPr>
      <w:rPr>
        <w:rFonts w:hint="default"/>
        <w:lang w:val="en-US" w:eastAsia="en-US" w:bidi="ar-SA"/>
      </w:rPr>
    </w:lvl>
    <w:lvl w:ilvl="3" w:tentative="0">
      <w:start w:val="0"/>
      <w:numFmt w:val="bullet"/>
      <w:lvlText w:val="•"/>
      <w:lvlJc w:val="left"/>
      <w:pPr>
        <w:ind w:left="1777" w:hanging="272"/>
      </w:pPr>
      <w:rPr>
        <w:rFonts w:hint="default"/>
        <w:lang w:val="en-US" w:eastAsia="en-US" w:bidi="ar-SA"/>
      </w:rPr>
    </w:lvl>
    <w:lvl w:ilvl="4" w:tentative="0">
      <w:start w:val="0"/>
      <w:numFmt w:val="bullet"/>
      <w:lvlText w:val="•"/>
      <w:lvlJc w:val="left"/>
      <w:pPr>
        <w:ind w:left="2243" w:hanging="272"/>
      </w:pPr>
      <w:rPr>
        <w:rFonts w:hint="default"/>
        <w:lang w:val="en-US" w:eastAsia="en-US" w:bidi="ar-SA"/>
      </w:rPr>
    </w:lvl>
    <w:lvl w:ilvl="5" w:tentative="0">
      <w:start w:val="0"/>
      <w:numFmt w:val="bullet"/>
      <w:lvlText w:val="•"/>
      <w:lvlJc w:val="left"/>
      <w:pPr>
        <w:ind w:left="2709" w:hanging="272"/>
      </w:pPr>
      <w:rPr>
        <w:rFonts w:hint="default"/>
        <w:lang w:val="en-US" w:eastAsia="en-US" w:bidi="ar-SA"/>
      </w:rPr>
    </w:lvl>
    <w:lvl w:ilvl="6" w:tentative="0">
      <w:start w:val="0"/>
      <w:numFmt w:val="bullet"/>
      <w:lvlText w:val="•"/>
      <w:lvlJc w:val="left"/>
      <w:pPr>
        <w:ind w:left="3175" w:hanging="272"/>
      </w:pPr>
      <w:rPr>
        <w:rFonts w:hint="default"/>
        <w:lang w:val="en-US" w:eastAsia="en-US" w:bidi="ar-SA"/>
      </w:rPr>
    </w:lvl>
    <w:lvl w:ilvl="7" w:tentative="0">
      <w:start w:val="0"/>
      <w:numFmt w:val="bullet"/>
      <w:lvlText w:val="•"/>
      <w:lvlJc w:val="left"/>
      <w:pPr>
        <w:ind w:left="3640" w:hanging="272"/>
      </w:pPr>
      <w:rPr>
        <w:rFonts w:hint="default"/>
        <w:lang w:val="en-US" w:eastAsia="en-US" w:bidi="ar-SA"/>
      </w:rPr>
    </w:lvl>
    <w:lvl w:ilvl="8" w:tentative="0">
      <w:start w:val="0"/>
      <w:numFmt w:val="bullet"/>
      <w:lvlText w:val="•"/>
      <w:lvlJc w:val="left"/>
      <w:pPr>
        <w:ind w:left="4106" w:hanging="272"/>
      </w:pPr>
      <w:rPr>
        <w:rFonts w:hint="default"/>
        <w:lang w:val="en-US" w:eastAsia="en-US" w:bidi="ar-SA"/>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doNotUseIndentAsNumberingTabStop/>
    <w:useAltKinsokuLineBreakRules/>
    <w:compatSetting w:name="compatibilityMode" w:uri="http://schemas.microsoft.com/office/word" w:val="12"/>
  </w:compat>
  <w:rsids>
    <w:rsidRoot w:val="00000000"/>
    <w:rsid w:val="004845F5"/>
    <w:rsid w:val="0059096F"/>
    <w:rsid w:val="05071541"/>
    <w:rsid w:val="137D48F4"/>
    <w:rsid w:val="15763049"/>
    <w:rsid w:val="20BE394D"/>
    <w:rsid w:val="262736BC"/>
    <w:rsid w:val="27E466F9"/>
    <w:rsid w:val="2E142DE8"/>
    <w:rsid w:val="368A2A00"/>
    <w:rsid w:val="3BE707A4"/>
    <w:rsid w:val="3C6E4BCE"/>
    <w:rsid w:val="4F983B6C"/>
    <w:rsid w:val="5E253CC5"/>
    <w:rsid w:val="73042FB6"/>
    <w:rsid w:val="746A7DD6"/>
    <w:rsid w:val="7EF56D9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ind w:left="465"/>
      <w:outlineLvl w:val="1"/>
    </w:pPr>
    <w:rPr>
      <w:rFonts w:ascii="Times New Roman" w:hAnsi="Times New Roman" w:eastAsia="Times New Roman" w:cs="Times New Roman"/>
      <w:b/>
      <w:bCs/>
      <w:sz w:val="24"/>
      <w:szCs w:val="24"/>
      <w:lang w:val="en-US" w:eastAsia="en-US" w:bidi="ar-SA"/>
    </w:rPr>
  </w:style>
  <w:style w:type="paragraph" w:styleId="3">
    <w:name w:val="heading 2"/>
    <w:basedOn w:val="1"/>
    <w:next w:val="1"/>
    <w:qFormat/>
    <w:uiPriority w:val="1"/>
    <w:pPr>
      <w:ind w:left="513" w:hanging="410"/>
      <w:outlineLvl w:val="2"/>
    </w:pPr>
    <w:rPr>
      <w:rFonts w:ascii="Times New Roman" w:hAnsi="Times New Roman" w:eastAsia="Times New Roman" w:cs="Times New Roman"/>
      <w:b/>
      <w:bCs/>
      <w:sz w:val="20"/>
      <w:szCs w:val="20"/>
      <w:lang w:val="en-US" w:eastAsia="en-US" w:bidi="ar-SA"/>
    </w:rPr>
  </w:style>
  <w:style w:type="character" w:default="1" w:styleId="7">
    <w:name w:val="Default Paragraph Font"/>
    <w:semiHidden/>
    <w:unhideWhenUsed/>
    <w:qFormat/>
    <w:uiPriority w:val="1"/>
  </w:style>
  <w:style w:type="table" w:default="1" w:styleId="9">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rPr>
      <w:rFonts w:ascii="Times New Roman" w:hAnsi="Times New Roman" w:eastAsia="Times New Roman" w:cs="Times New Roman"/>
      <w:sz w:val="20"/>
      <w:szCs w:val="20"/>
      <w:lang w:val="en-US" w:eastAsia="en-US" w:bidi="ar-SA"/>
    </w:rPr>
  </w:style>
  <w:style w:type="paragraph" w:styleId="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6">
    <w:name w:val="Title"/>
    <w:basedOn w:val="1"/>
    <w:qFormat/>
    <w:uiPriority w:val="1"/>
    <w:pPr>
      <w:spacing w:before="81"/>
      <w:ind w:left="611" w:right="652" w:firstLine="1"/>
      <w:jc w:val="center"/>
    </w:pPr>
    <w:rPr>
      <w:rFonts w:ascii="Times New Roman" w:hAnsi="Times New Roman" w:eastAsia="Times New Roman" w:cs="Times New Roman"/>
      <w:sz w:val="48"/>
      <w:szCs w:val="48"/>
      <w:lang w:val="en-US" w:eastAsia="en-US" w:bidi="ar-SA"/>
    </w:rPr>
  </w:style>
  <w:style w:type="character" w:styleId="8">
    <w:name w:val="Strong"/>
    <w:basedOn w:val="7"/>
    <w:qFormat/>
    <w:uiPriority w:val="0"/>
    <w:rPr>
      <w:b/>
      <w:bCs/>
    </w:rPr>
  </w:style>
  <w:style w:type="table" w:customStyle="1" w:styleId="10">
    <w:name w:val="Table Normal1"/>
    <w:semiHidden/>
    <w:unhideWhenUsed/>
    <w:qFormat/>
    <w:uiPriority w:val="2"/>
    <w:tblPr>
      <w:tblCellMar>
        <w:top w:w="0" w:type="dxa"/>
        <w:left w:w="0" w:type="dxa"/>
        <w:bottom w:w="0" w:type="dxa"/>
        <w:right w:w="0" w:type="dxa"/>
      </w:tblCellMar>
    </w:tblPr>
  </w:style>
  <w:style w:type="paragraph" w:styleId="11">
    <w:name w:val="List Paragraph"/>
    <w:basedOn w:val="1"/>
    <w:qFormat/>
    <w:uiPriority w:val="1"/>
    <w:pPr>
      <w:ind w:left="465" w:hanging="362"/>
    </w:pPr>
    <w:rPr>
      <w:rFonts w:ascii="Times New Roman" w:hAnsi="Times New Roman" w:eastAsia="Times New Roman" w:cs="Times New Roman"/>
      <w:lang w:val="en-US" w:eastAsia="en-US" w:bidi="ar-SA"/>
    </w:rPr>
  </w:style>
  <w:style w:type="paragraph" w:customStyle="1" w:styleId="12">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2055"/>
    <customShpInfo spid="_x0000_s2056"/>
    <customShpInfo spid="_x0000_s2057"/>
    <customShpInfo spid="_x0000_s2058"/>
    <customShpInfo spid="_x0000_s2065"/>
    <customShpInfo spid="_x0000_s2066"/>
    <customShpInfo spid="_x0000_s2067"/>
    <customShpInfo spid="_x0000_s206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ScaleCrop>false</ScaleCrop>
  <LinksUpToDate>false</LinksUpToDate>
  <Application>WPS Office_11.2.0.9665_F1E327BC-269C-435d-A152-05C5408002CA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2020-09-17T17:04:00Z</dcterms:created>
  <dc:creator>Yash Jayesh Chauhan</dc:creator>
  <cp:keywords>Machine learning, Data Analysis, Classification algorithms, Heart diseases.</cp:keywords>
  <cp:lastModifiedBy>AKHIL DUGGIRALA</cp:lastModifiedBy>
  <dcterms:modified xsi:type="dcterms:W3CDTF">2020-09-19T16:27:55Z</dcterms:modified>
  <dc:subject>Computer Science &amp; Engineering</dc:subject>
  <dc:title>Cardiovascular Disease Prediction using Classification Algorithms of Machine Learning</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2020-05-07T00:00:00Z</vt:filetime>
  </property>
  <property fmtid="{D5CDD505-2E9C-101B-9397-08002B2CF9AE}" pid="3" name="LastSaved">
    <vt:filetime>2020-09-17T00:00:00Z</vt:filetime>
  </property>
  <property fmtid="{D5CDD505-2E9C-101B-9397-08002B2CF9AE}" pid="4" name="KSOProductBuildVer">
    <vt:lpwstr>1033-11.2.0.9665</vt:lpwstr>
  </property>
</Properties>
</file>