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rPr>
          <w:rFonts w:hint="default" w:cs="Times New Roman"/>
          <w:b/>
          <w:bCs w:val="0"/>
          <w:i w:val="0"/>
          <w:iCs w:val="0"/>
          <w:sz w:val="32"/>
          <w:szCs w:val="32"/>
          <w:lang w:val="en-US" w:eastAsia="zh-TW"/>
        </w:rPr>
      </w:pPr>
      <w:r>
        <w:rPr>
          <w:rFonts w:hint="default" w:cs="Times New Roman"/>
          <w:b/>
          <w:bCs w:val="0"/>
          <w:i w:val="0"/>
          <w:iCs w:val="0"/>
          <w:sz w:val="32"/>
          <w:szCs w:val="32"/>
          <w:lang w:val="en-US" w:eastAsia="zh-TW"/>
        </w:rPr>
        <w:t>Bank Loan Personal Modelling using</w:t>
      </w:r>
    </w:p>
    <w:p>
      <w:pPr>
        <w:snapToGrid w:val="0"/>
        <w:jc w:val="center"/>
        <w:rPr>
          <w:rFonts w:hint="default" w:ascii="Times New Roman" w:hAnsi="Times New Roman" w:eastAsia="Times New Roman" w:cs="Times New Roman"/>
          <w:b/>
          <w:bCs w:val="0"/>
          <w:i w:val="0"/>
          <w:iCs w:val="0"/>
          <w:sz w:val="32"/>
          <w:szCs w:val="32"/>
          <w:lang w:val="en-US" w:eastAsia="zh-TW"/>
        </w:rPr>
      </w:pPr>
      <w:r>
        <w:rPr>
          <w:rFonts w:hint="default" w:cs="Times New Roman"/>
          <w:b/>
          <w:bCs w:val="0"/>
          <w:i w:val="0"/>
          <w:iCs w:val="0"/>
          <w:sz w:val="32"/>
          <w:szCs w:val="32"/>
          <w:lang w:val="en-US" w:eastAsia="zh-TW"/>
        </w:rPr>
        <w:t xml:space="preserve"> Classification Algorithms of Machine Learning</w:t>
      </w:r>
    </w:p>
    <w:p>
      <w:pPr>
        <w:snapToGrid w:val="0"/>
        <w:jc w:val="both"/>
        <w:rPr>
          <w:rFonts w:hint="default" w:ascii="Times New Roman" w:hAnsi="Times New Roman" w:eastAsia="Times New Roman" w:cs="Times New Roman"/>
          <w:b w:val="0"/>
          <w:bCs/>
          <w:i/>
          <w:iCs/>
          <w:sz w:val="24"/>
          <w:szCs w:val="24"/>
          <w:lang w:val="en-US" w:eastAsia="zh-TW"/>
        </w:rPr>
      </w:pPr>
    </w:p>
    <w:p>
      <w:pPr>
        <w:snapToGrid w:val="0"/>
        <w:jc w:val="both"/>
        <w:rPr>
          <w:rFonts w:hint="default" w:ascii="Times New Roman" w:hAnsi="Times New Roman" w:eastAsia="Times New Roman" w:cs="Times New Roman"/>
          <w:b w:val="0"/>
          <w:bCs/>
          <w:i/>
          <w:iCs/>
          <w:sz w:val="24"/>
          <w:szCs w:val="24"/>
          <w:lang w:val="en-US" w:eastAsia="zh-TW"/>
        </w:rPr>
        <w:sectPr>
          <w:pgSz w:w="11906" w:h="16838"/>
          <w:pgMar w:top="1020" w:right="1020" w:bottom="1417" w:left="1020" w:header="720" w:footer="720" w:gutter="0"/>
          <w:cols w:space="425" w:num="1"/>
          <w:rtlGutter w:val="0"/>
          <w:docGrid w:linePitch="360" w:charSpace="0"/>
        </w:sectPr>
      </w:pPr>
    </w:p>
    <w:p>
      <w:pPr>
        <w:snapToGrid w:val="0"/>
        <w:jc w:val="center"/>
        <w:rPr>
          <w:rFonts w:hint="default" w:cs="Times New Roman"/>
          <w:b/>
          <w:bCs w:val="0"/>
          <w:i w:val="0"/>
          <w:iCs w:val="0"/>
          <w:sz w:val="24"/>
          <w:szCs w:val="24"/>
          <w:lang w:val="en-US" w:eastAsia="zh-TW"/>
        </w:rPr>
      </w:pPr>
      <w:r>
        <w:rPr>
          <w:rFonts w:hint="default" w:cs="Times New Roman"/>
          <w:b/>
          <w:bCs w:val="0"/>
          <w:i w:val="0"/>
          <w:iCs w:val="0"/>
          <w:sz w:val="24"/>
          <w:szCs w:val="24"/>
          <w:lang w:val="en-US" w:eastAsia="zh-TW"/>
        </w:rPr>
        <w:t>Duggirala Akhil</w:t>
      </w:r>
    </w:p>
    <w:p>
      <w:pPr>
        <w:snapToGrid w:val="0"/>
        <w:jc w:val="center"/>
        <w:rPr>
          <w:rFonts w:hint="default" w:cs="Times New Roman"/>
          <w:b/>
          <w:bCs w:val="0"/>
          <w:i w:val="0"/>
          <w:iCs w:val="0"/>
          <w:sz w:val="24"/>
          <w:szCs w:val="24"/>
          <w:lang w:val="en-US" w:eastAsia="zh-TW"/>
        </w:rPr>
      </w:pPr>
    </w:p>
    <w:p>
      <w:pPr>
        <w:snapToGrid w:val="0"/>
        <w:jc w:val="center"/>
        <w:rPr>
          <w:rFonts w:hint="default" w:cs="Times New Roman"/>
          <w:b w:val="0"/>
          <w:bCs/>
          <w:i w:val="0"/>
          <w:iCs w:val="0"/>
          <w:sz w:val="24"/>
          <w:szCs w:val="24"/>
          <w:lang w:val="en-US" w:eastAsia="zh-TW"/>
        </w:rPr>
      </w:pPr>
      <w:r>
        <w:rPr>
          <w:rFonts w:hint="default" w:cs="Times New Roman"/>
          <w:b w:val="0"/>
          <w:bCs/>
          <w:i w:val="0"/>
          <w:iCs w:val="0"/>
          <w:sz w:val="24"/>
          <w:szCs w:val="24"/>
          <w:lang w:val="en-US" w:eastAsia="zh-TW"/>
        </w:rPr>
        <w:t>Third Year B.Tech CSE, Rajiv Gandhi University of Knowledge Technologies - IIIT Srikakulam</w:t>
      </w:r>
    </w:p>
    <w:p>
      <w:pPr>
        <w:snapToGrid w:val="0"/>
        <w:jc w:val="center"/>
        <w:rPr>
          <w:rFonts w:hint="default" w:cs="Times New Roman"/>
          <w:b w:val="0"/>
          <w:bCs/>
          <w:i w:val="0"/>
          <w:iCs w:val="0"/>
          <w:sz w:val="24"/>
          <w:szCs w:val="24"/>
          <w:lang w:val="en-US" w:eastAsia="zh-TW"/>
        </w:rPr>
      </w:pPr>
      <w:r>
        <w:rPr>
          <w:rFonts w:hint="default" w:cs="Times New Roman"/>
          <w:b w:val="0"/>
          <w:bCs/>
          <w:i w:val="0"/>
          <w:iCs w:val="0"/>
          <w:sz w:val="24"/>
          <w:szCs w:val="24"/>
          <w:lang w:val="en-US" w:eastAsia="zh-TW"/>
        </w:rPr>
        <w:t>India</w:t>
      </w:r>
    </w:p>
    <w:p>
      <w:pPr>
        <w:snapToGrid w:val="0"/>
        <w:jc w:val="both"/>
        <w:rPr>
          <w:rFonts w:hint="default" w:ascii="Times New Roman" w:hAnsi="Times New Roman" w:eastAsia="Times New Roman" w:cs="Times New Roman"/>
          <w:b w:val="0"/>
          <w:bCs/>
          <w:i/>
          <w:iCs/>
          <w:sz w:val="24"/>
          <w:szCs w:val="24"/>
          <w:lang w:val="en-US" w:eastAsia="zh-TW"/>
        </w:rPr>
      </w:pPr>
    </w:p>
    <w:p>
      <w:pPr>
        <w:snapToGrid w:val="0"/>
        <w:jc w:val="both"/>
        <w:rPr>
          <w:rFonts w:hint="default" w:ascii="Times New Roman" w:hAnsi="Times New Roman" w:eastAsia="Times New Roman" w:cs="Times New Roman"/>
          <w:b w:val="0"/>
          <w:bCs/>
          <w:i/>
          <w:iCs/>
          <w:sz w:val="24"/>
          <w:szCs w:val="24"/>
          <w:lang w:val="en-US" w:eastAsia="zh-TW"/>
        </w:rPr>
        <w:sectPr>
          <w:type w:val="continuous"/>
          <w:pgSz w:w="11906" w:h="16838"/>
          <w:pgMar w:top="1020" w:right="1020" w:bottom="1417" w:left="1020" w:header="720" w:footer="720" w:gutter="0"/>
          <w:cols w:space="425" w:num="1"/>
          <w:rtlGutter w:val="0"/>
          <w:docGrid w:linePitch="360" w:charSpace="0"/>
        </w:sectPr>
      </w:pPr>
    </w:p>
    <w:p>
      <w:pPr>
        <w:snapToGrid w:val="0"/>
        <w:jc w:val="both"/>
        <w:rPr>
          <w:rFonts w:hint="default" w:ascii="Times New Roman" w:hAnsi="Times New Roman" w:eastAsia="Times New Roman" w:cs="Times New Roman"/>
          <w:b w:val="0"/>
          <w:bCs/>
          <w:i w:val="0"/>
          <w:iCs w:val="0"/>
          <w:sz w:val="20"/>
          <w:szCs w:val="20"/>
          <w:lang w:val="en-US" w:eastAsia="zh-TW"/>
        </w:rPr>
      </w:pPr>
      <w:r>
        <w:rPr>
          <w:rFonts w:hint="default" w:ascii="Times New Roman" w:hAnsi="Times New Roman" w:eastAsia="Times New Roman" w:cs="Times New Roman"/>
          <w:b w:val="0"/>
          <w:bCs/>
          <w:i/>
          <w:iCs/>
          <w:sz w:val="20"/>
          <w:szCs w:val="20"/>
          <w:lang w:val="en-US" w:eastAsia="zh-TW"/>
        </w:rPr>
        <w:t>Abstract</w:t>
      </w:r>
      <w:r>
        <w:rPr>
          <w:rFonts w:hint="default" w:ascii="Times New Roman" w:hAnsi="Times New Roman" w:eastAsia="Times New Roman" w:cs="Times New Roman"/>
          <w:b w:val="0"/>
          <w:bCs/>
          <w:i/>
          <w:iCs/>
          <w:sz w:val="24"/>
          <w:szCs w:val="24"/>
          <w:lang w:val="en-US" w:eastAsia="zh-TW"/>
        </w:rPr>
        <w:t>:</w:t>
      </w:r>
      <w:r>
        <w:rPr>
          <w:rFonts w:hint="default" w:ascii="Times New Roman" w:hAnsi="Times New Roman" w:cs="Times New Roman"/>
          <w:b w:val="0"/>
          <w:bCs/>
          <w:i/>
          <w:iCs/>
          <w:sz w:val="24"/>
          <w:szCs w:val="24"/>
          <w:lang w:val="en-US" w:eastAsia="zh-TW"/>
        </w:rPr>
        <w:t xml:space="preserve"> </w:t>
      </w:r>
      <w:r>
        <w:rPr>
          <w:rFonts w:hint="default" w:ascii="Times New Roman" w:hAnsi="Times New Roman" w:eastAsia="Times New Roman" w:cs="Times New Roman"/>
          <w:b w:val="0"/>
          <w:bCs/>
          <w:i w:val="0"/>
          <w:iCs w:val="0"/>
          <w:sz w:val="20"/>
          <w:szCs w:val="20"/>
          <w:lang w:val="en-US" w:eastAsia="zh-TW"/>
        </w:rPr>
        <w:t>Bank Loan is a major burden worldwide in the 21st century. Human services are overpowering national and corporate spending plans because of asymptomatic loan</w:t>
      </w:r>
      <w:r>
        <w:rPr>
          <w:rFonts w:hint="default" w:cs="Times New Roman"/>
          <w:b w:val="0"/>
          <w:bCs/>
          <w:i w:val="0"/>
          <w:iCs w:val="0"/>
          <w:sz w:val="20"/>
          <w:szCs w:val="20"/>
          <w:lang w:val="en-US" w:eastAsia="zh-TW"/>
        </w:rPr>
        <w:t>s</w:t>
      </w:r>
      <w:r>
        <w:rPr>
          <w:rFonts w:hint="default" w:ascii="Times New Roman" w:hAnsi="Times New Roman" w:eastAsia="Times New Roman" w:cs="Times New Roman"/>
          <w:b w:val="0"/>
          <w:bCs/>
          <w:i w:val="0"/>
          <w:iCs w:val="0"/>
          <w:sz w:val="20"/>
          <w:szCs w:val="20"/>
          <w:lang w:val="en-US" w:eastAsia="zh-TW"/>
        </w:rPr>
        <w:t xml:space="preserve"> including education loan</w:t>
      </w:r>
      <w:r>
        <w:rPr>
          <w:rFonts w:hint="default" w:cs="Times New Roman"/>
          <w:b w:val="0"/>
          <w:bCs/>
          <w:i w:val="0"/>
          <w:iCs w:val="0"/>
          <w:sz w:val="20"/>
          <w:szCs w:val="20"/>
          <w:lang w:val="en-US" w:eastAsia="zh-TW"/>
        </w:rPr>
        <w:t>s</w:t>
      </w:r>
      <w:r>
        <w:rPr>
          <w:rFonts w:hint="default" w:ascii="Times New Roman" w:hAnsi="Times New Roman" w:eastAsia="Times New Roman" w:cs="Times New Roman"/>
          <w:b w:val="0"/>
          <w:bCs/>
          <w:i w:val="0"/>
          <w:iCs w:val="0"/>
          <w:sz w:val="20"/>
          <w:szCs w:val="20"/>
          <w:lang w:val="en-US" w:eastAsia="zh-TW"/>
        </w:rPr>
        <w:t>,</w:t>
      </w:r>
      <w:r>
        <w:rPr>
          <w:rFonts w:hint="default" w:cs="Times New Roman"/>
          <w:b w:val="0"/>
          <w:bCs/>
          <w:i w:val="0"/>
          <w:iCs w:val="0"/>
          <w:sz w:val="20"/>
          <w:szCs w:val="20"/>
          <w:lang w:val="en-US" w:eastAsia="zh-TW"/>
        </w:rPr>
        <w:t xml:space="preserve"> business</w:t>
      </w:r>
      <w:r>
        <w:rPr>
          <w:rFonts w:hint="default" w:ascii="Times New Roman" w:hAnsi="Times New Roman" w:eastAsia="Times New Roman" w:cs="Times New Roman"/>
          <w:b w:val="0"/>
          <w:bCs/>
          <w:i w:val="0"/>
          <w:iCs w:val="0"/>
          <w:sz w:val="20"/>
          <w:szCs w:val="20"/>
          <w:lang w:val="en-US" w:eastAsia="zh-TW"/>
        </w:rPr>
        <w:t xml:space="preserve"> loan</w:t>
      </w:r>
      <w:r>
        <w:rPr>
          <w:rFonts w:hint="default" w:cs="Times New Roman"/>
          <w:b w:val="0"/>
          <w:bCs/>
          <w:i w:val="0"/>
          <w:iCs w:val="0"/>
          <w:sz w:val="20"/>
          <w:szCs w:val="20"/>
          <w:lang w:val="en-US" w:eastAsia="zh-TW"/>
        </w:rPr>
        <w:t>s,</w:t>
      </w:r>
      <w:r>
        <w:rPr>
          <w:rFonts w:hint="default" w:ascii="Times New Roman" w:hAnsi="Times New Roman" w:eastAsia="Times New Roman" w:cs="Times New Roman"/>
          <w:b w:val="0"/>
          <w:bCs/>
          <w:i w:val="0"/>
          <w:iCs w:val="0"/>
          <w:sz w:val="20"/>
          <w:szCs w:val="20"/>
          <w:lang w:val="en-US" w:eastAsia="zh-TW"/>
        </w:rPr>
        <w:t xml:space="preserve"> etc. Consequently, there is </w:t>
      </w:r>
      <w:r>
        <w:rPr>
          <w:rFonts w:hint="default" w:cs="Times New Roman"/>
          <w:b w:val="0"/>
          <w:bCs/>
          <w:i w:val="0"/>
          <w:iCs w:val="0"/>
          <w:sz w:val="20"/>
          <w:szCs w:val="20"/>
          <w:lang w:val="en-US" w:eastAsia="zh-TW"/>
        </w:rPr>
        <w:t xml:space="preserve">an </w:t>
      </w:r>
      <w:r>
        <w:rPr>
          <w:rFonts w:hint="default" w:ascii="Times New Roman" w:hAnsi="Times New Roman" w:eastAsia="Times New Roman" w:cs="Times New Roman"/>
          <w:b w:val="0"/>
          <w:bCs/>
          <w:i w:val="0"/>
          <w:iCs w:val="0"/>
          <w:sz w:val="20"/>
          <w:szCs w:val="20"/>
          <w:lang w:val="en-US" w:eastAsia="zh-TW"/>
        </w:rPr>
        <w:t>urgent requirement for early solution of such loans balances</w:t>
      </w:r>
      <w:r>
        <w:rPr>
          <w:rFonts w:hint="default" w:cs="Times New Roman"/>
          <w:b w:val="0"/>
          <w:bCs/>
          <w:i w:val="0"/>
          <w:iCs w:val="0"/>
          <w:sz w:val="20"/>
          <w:szCs w:val="20"/>
          <w:lang w:val="en-US" w:eastAsia="zh-TW"/>
        </w:rPr>
        <w:t xml:space="preserve"> and finding the persons who are capable of buying the personal loan</w:t>
      </w:r>
      <w:r>
        <w:rPr>
          <w:rFonts w:hint="default" w:ascii="Times New Roman" w:hAnsi="Times New Roman" w:eastAsia="Times New Roman" w:cs="Times New Roman"/>
          <w:b w:val="0"/>
          <w:bCs/>
          <w:i w:val="0"/>
          <w:iCs w:val="0"/>
          <w:sz w:val="20"/>
          <w:szCs w:val="20"/>
          <w:lang w:val="en-US" w:eastAsia="zh-TW"/>
        </w:rPr>
        <w:t xml:space="preserve">. The information which is </w:t>
      </w:r>
      <w:r>
        <w:rPr>
          <w:rFonts w:hint="default" w:cs="Times New Roman"/>
          <w:b w:val="0"/>
          <w:bCs/>
          <w:i w:val="0"/>
          <w:iCs w:val="0"/>
          <w:sz w:val="20"/>
          <w:szCs w:val="20"/>
          <w:lang w:val="en-US" w:eastAsia="zh-TW"/>
        </w:rPr>
        <w:t xml:space="preserve">collected is </w:t>
      </w:r>
      <w:r>
        <w:rPr>
          <w:rFonts w:hint="default" w:ascii="Times New Roman" w:hAnsi="Times New Roman" w:eastAsia="Times New Roman" w:cs="Times New Roman"/>
          <w:b w:val="0"/>
          <w:bCs/>
          <w:i w:val="0"/>
          <w:iCs w:val="0"/>
          <w:sz w:val="20"/>
          <w:szCs w:val="20"/>
          <w:lang w:val="en-US" w:eastAsia="zh-TW"/>
        </w:rPr>
        <w:t>by data analysis of banks is utilizing by applying different blends of calculations and algorithms for the early-stage prediction of whether the person is able to pay the loan</w:t>
      </w:r>
      <w:r>
        <w:rPr>
          <w:rFonts w:hint="default" w:cs="Times New Roman"/>
          <w:b w:val="0"/>
          <w:bCs/>
          <w:i w:val="0"/>
          <w:iCs w:val="0"/>
          <w:sz w:val="20"/>
          <w:szCs w:val="20"/>
          <w:lang w:val="en-US" w:eastAsia="zh-TW"/>
        </w:rPr>
        <w:t xml:space="preserve"> or the customer is liable to take personal loan</w:t>
      </w:r>
      <w:r>
        <w:rPr>
          <w:rFonts w:hint="default" w:ascii="Times New Roman" w:hAnsi="Times New Roman" w:eastAsia="Times New Roman" w:cs="Times New Roman"/>
          <w:b w:val="0"/>
          <w:bCs/>
          <w:i w:val="0"/>
          <w:iCs w:val="0"/>
          <w:sz w:val="20"/>
          <w:szCs w:val="20"/>
          <w:lang w:val="en-US" w:eastAsia="zh-TW"/>
        </w:rPr>
        <w:t>. Machine Learning is one of the slanting innovations</w:t>
      </w:r>
      <w:r>
        <w:rPr>
          <w:rFonts w:hint="default" w:cs="Times New Roman"/>
          <w:b w:val="0"/>
          <w:bCs/>
          <w:i w:val="0"/>
          <w:iCs w:val="0"/>
          <w:sz w:val="20"/>
          <w:szCs w:val="20"/>
          <w:lang w:val="en-US" w:eastAsia="zh-TW"/>
        </w:rPr>
        <w:t xml:space="preserve"> </w:t>
      </w:r>
      <w:r>
        <w:rPr>
          <w:rFonts w:hint="default" w:ascii="Times New Roman" w:hAnsi="Times New Roman" w:eastAsia="Times New Roman" w:cs="Times New Roman"/>
          <w:b w:val="0"/>
          <w:bCs/>
          <w:i w:val="0"/>
          <w:iCs w:val="0"/>
          <w:sz w:val="20"/>
          <w:szCs w:val="20"/>
          <w:lang w:val="en-US" w:eastAsia="zh-TW"/>
        </w:rPr>
        <w:t>utilized in numerical circles far and wide in many fields. In this research, we c</w:t>
      </w:r>
      <w:r>
        <w:rPr>
          <w:rFonts w:hint="default" w:cs="Times New Roman"/>
          <w:b w:val="0"/>
          <w:bCs/>
          <w:i w:val="0"/>
          <w:iCs w:val="0"/>
          <w:sz w:val="20"/>
          <w:szCs w:val="20"/>
          <w:lang w:val="en-US" w:eastAsia="zh-TW"/>
        </w:rPr>
        <w:t>o</w:t>
      </w:r>
      <w:r>
        <w:rPr>
          <w:rFonts w:hint="default" w:ascii="Times New Roman" w:hAnsi="Times New Roman" w:eastAsia="Times New Roman" w:cs="Times New Roman"/>
          <w:b w:val="0"/>
          <w:bCs/>
          <w:i w:val="0"/>
          <w:iCs w:val="0"/>
          <w:sz w:val="20"/>
          <w:szCs w:val="20"/>
          <w:lang w:val="en-US" w:eastAsia="zh-TW"/>
        </w:rPr>
        <w:t>mpared the accuracy of machine learning algorithms that could be used for predictive analysis of loan clearance and predicting overall risks associated with it. The proposed experiment is based on a standard machine learning algorithms such as Logistic Regression, K-Nearest Neighbors(KNN), Random Forest,</w:t>
      </w:r>
      <w:r>
        <w:rPr>
          <w:rFonts w:hint="default" w:cs="Times New Roman"/>
          <w:b w:val="0"/>
          <w:bCs/>
          <w:i w:val="0"/>
          <w:iCs w:val="0"/>
          <w:sz w:val="20"/>
          <w:szCs w:val="20"/>
          <w:lang w:val="en-US" w:eastAsia="zh-TW"/>
        </w:rPr>
        <w:t xml:space="preserve"> </w:t>
      </w:r>
      <w:r>
        <w:rPr>
          <w:rFonts w:hint="default" w:ascii="Times New Roman" w:hAnsi="Times New Roman" w:eastAsia="Times New Roman" w:cs="Times New Roman"/>
          <w:b w:val="0"/>
          <w:bCs/>
          <w:i w:val="0"/>
          <w:iCs w:val="0"/>
          <w:sz w:val="20"/>
          <w:szCs w:val="20"/>
          <w:lang w:val="en-US" w:eastAsia="zh-TW"/>
        </w:rPr>
        <w:t>Support Vector Machine (SVM)</w:t>
      </w:r>
      <w:r>
        <w:rPr>
          <w:rFonts w:hint="default" w:cs="Times New Roman"/>
          <w:b w:val="0"/>
          <w:bCs/>
          <w:i w:val="0"/>
          <w:iCs w:val="0"/>
          <w:sz w:val="20"/>
          <w:szCs w:val="20"/>
          <w:lang w:val="en-US" w:eastAsia="zh-TW"/>
        </w:rPr>
        <w:t>,</w:t>
      </w:r>
      <w:r>
        <w:rPr>
          <w:rFonts w:hint="default" w:ascii="Times New Roman" w:hAnsi="Times New Roman" w:eastAsia="Times New Roman" w:cs="Times New Roman"/>
          <w:b w:val="0"/>
          <w:bCs/>
          <w:i w:val="0"/>
          <w:iCs w:val="0"/>
          <w:sz w:val="20"/>
          <w:szCs w:val="20"/>
          <w:lang w:val="en-US" w:eastAsia="zh-TW"/>
        </w:rPr>
        <w:t xml:space="preserve"> Decision Tree</w:t>
      </w:r>
      <w:r>
        <w:rPr>
          <w:rFonts w:hint="default" w:cs="Times New Roman"/>
          <w:b w:val="0"/>
          <w:bCs/>
          <w:i w:val="0"/>
          <w:iCs w:val="0"/>
          <w:sz w:val="20"/>
          <w:szCs w:val="20"/>
          <w:lang w:val="en-US" w:eastAsia="zh-TW"/>
        </w:rPr>
        <w:t xml:space="preserve"> and Gradient Boosting</w:t>
      </w:r>
      <w:r>
        <w:rPr>
          <w:rFonts w:hint="default" w:ascii="Times New Roman" w:hAnsi="Times New Roman" w:eastAsia="Times New Roman" w:cs="Times New Roman"/>
          <w:b w:val="0"/>
          <w:bCs/>
          <w:i w:val="0"/>
          <w:iCs w:val="0"/>
          <w:sz w:val="20"/>
          <w:szCs w:val="20"/>
          <w:lang w:val="en-US" w:eastAsia="zh-TW"/>
        </w:rPr>
        <w:t xml:space="preserve">. Most of the entities in this world are related in one or another way, at times finding a  relationship between entities can help you make valuable decisions. Likewise, I will attempt to utilize this information as a model that predicts the person is able to pay the loan amount or not. Moreover, the data analysis is carried out in Python using </w:t>
      </w:r>
      <w:r>
        <w:rPr>
          <w:rFonts w:hint="default" w:cs="Times New Roman"/>
          <w:b w:val="0"/>
          <w:bCs/>
          <w:i w:val="0"/>
          <w:iCs w:val="0"/>
          <w:sz w:val="20"/>
          <w:szCs w:val="20"/>
          <w:lang w:val="en-US" w:eastAsia="zh-TW"/>
        </w:rPr>
        <w:t xml:space="preserve">Google Colab </w:t>
      </w:r>
      <w:r>
        <w:rPr>
          <w:rFonts w:hint="default" w:ascii="Times New Roman" w:hAnsi="Times New Roman" w:eastAsia="Times New Roman" w:cs="Times New Roman"/>
          <w:b w:val="0"/>
          <w:bCs/>
          <w:i w:val="0"/>
          <w:iCs w:val="0"/>
          <w:sz w:val="20"/>
          <w:szCs w:val="20"/>
          <w:lang w:val="en-US" w:eastAsia="zh-TW"/>
        </w:rPr>
        <w:t>in order to validate the accuracy of all the Algorithms.</w:t>
      </w:r>
    </w:p>
    <w:p>
      <w:pPr>
        <w:snapToGrid w:val="0"/>
        <w:jc w:val="both"/>
        <w:rPr>
          <w:rFonts w:hint="default" w:ascii="Times New Roman" w:hAnsi="Times New Roman" w:eastAsia="Times New Roman" w:cs="Times New Roman"/>
          <w:b w:val="0"/>
          <w:bCs/>
          <w:i w:val="0"/>
          <w:iCs w:val="0"/>
          <w:sz w:val="24"/>
          <w:szCs w:val="24"/>
          <w:lang w:val="en-US" w:eastAsia="zh-TW"/>
        </w:rPr>
      </w:pPr>
    </w:p>
    <w:p>
      <w:pPr>
        <w:jc w:val="both"/>
        <w:rPr>
          <w:rFonts w:hint="default" w:ascii="Times New Roman" w:hAnsi="Times New Roman" w:eastAsia="Times New Roman" w:cs="Times New Roman"/>
          <w:b w:val="0"/>
          <w:bCs/>
          <w:i w:val="0"/>
          <w:iCs w:val="0"/>
          <w:sz w:val="20"/>
          <w:szCs w:val="20"/>
          <w:lang w:val="en-US" w:eastAsia="zh-TW"/>
        </w:rPr>
      </w:pPr>
      <w:r>
        <w:rPr>
          <w:rFonts w:hint="default"/>
          <w:i/>
          <w:iCs/>
          <w:sz w:val="20"/>
          <w:szCs w:val="20"/>
          <w:lang w:val="en-US"/>
        </w:rPr>
        <w:t>Keywords</w:t>
      </w:r>
      <w:r>
        <w:rPr>
          <w:rFonts w:hint="default"/>
          <w:lang w:val="en-US"/>
        </w:rPr>
        <w:t xml:space="preserve">: </w:t>
      </w:r>
      <w:r>
        <w:rPr>
          <w:rFonts w:hint="default" w:ascii="Times New Roman" w:hAnsi="Times New Roman" w:eastAsia="Times New Roman" w:cs="Times New Roman"/>
          <w:b w:val="0"/>
          <w:bCs/>
          <w:i w:val="0"/>
          <w:iCs w:val="0"/>
          <w:sz w:val="20"/>
          <w:szCs w:val="20"/>
          <w:lang w:val="en-US" w:eastAsia="zh-TW"/>
        </w:rPr>
        <w:t>Machine</w:t>
      </w:r>
      <w:r>
        <w:rPr>
          <w:rFonts w:hint="default" w:cs="Times New Roman"/>
          <w:b w:val="0"/>
          <w:bCs/>
          <w:i w:val="0"/>
          <w:iCs w:val="0"/>
          <w:sz w:val="20"/>
          <w:szCs w:val="20"/>
          <w:lang w:val="en-US" w:eastAsia="zh-TW"/>
        </w:rPr>
        <w:t xml:space="preserve"> </w:t>
      </w:r>
      <w:r>
        <w:rPr>
          <w:rFonts w:hint="default" w:ascii="Times New Roman" w:hAnsi="Times New Roman" w:eastAsia="Times New Roman" w:cs="Times New Roman"/>
          <w:b w:val="0"/>
          <w:bCs/>
          <w:i w:val="0"/>
          <w:iCs w:val="0"/>
          <w:sz w:val="20"/>
          <w:szCs w:val="20"/>
          <w:lang w:val="en-US" w:eastAsia="zh-TW"/>
        </w:rPr>
        <w:t>learning, Data Analysis, Classification algorithms, Bank Loan</w:t>
      </w:r>
    </w:p>
    <w:p>
      <w:pPr>
        <w:jc w:val="both"/>
        <w:rPr>
          <w:rFonts w:hint="default" w:ascii="Times New Roman" w:hAnsi="Times New Roman" w:eastAsia="Times New Roman" w:cs="Times New Roman"/>
          <w:b w:val="0"/>
          <w:bCs/>
          <w:i w:val="0"/>
          <w:iCs w:val="0"/>
          <w:sz w:val="24"/>
          <w:szCs w:val="24"/>
          <w:lang w:val="en-US" w:eastAsia="zh-TW"/>
        </w:rPr>
      </w:pPr>
    </w:p>
    <w:p>
      <w:pPr>
        <w:numPr>
          <w:ilvl w:val="0"/>
          <w:numId w:val="1"/>
        </w:numPr>
        <w:ind w:left="425" w:leftChars="0" w:hanging="425" w:firstLineChars="0"/>
        <w:jc w:val="center"/>
        <w:rPr>
          <w:rFonts w:hint="default" w:cs="Times New Roman"/>
          <w:b w:val="0"/>
          <w:bCs/>
          <w:i w:val="0"/>
          <w:iCs w:val="0"/>
          <w:sz w:val="20"/>
          <w:szCs w:val="20"/>
          <w:lang w:val="en-US" w:eastAsia="zh-TW"/>
        </w:rPr>
      </w:pPr>
      <w:r>
        <w:rPr>
          <w:rFonts w:hint="default" w:cs="Times New Roman"/>
          <w:b w:val="0"/>
          <w:bCs/>
          <w:i w:val="0"/>
          <w:iCs w:val="0"/>
          <w:sz w:val="20"/>
          <w:szCs w:val="20"/>
          <w:lang w:val="en-US" w:eastAsia="zh-TW"/>
        </w:rPr>
        <w:t>INTRODUCTION</w:t>
      </w:r>
    </w:p>
    <w:p>
      <w:pPr>
        <w:pStyle w:val="2"/>
        <w:spacing w:before="227"/>
        <w:ind w:right="38"/>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Banking is presently the leading problem of worldwide. As expected 69 percent of adults – 3.8 billion people have bank accounts. Education Loans, Business Loans are related to the Banking sector. Thus, a feasible and accurate prediction of bank-related issues is very important. National banks collect data on various bank-related issues. These data can be visualized using various machine learning techniques to gain useful insights. Data collected is very huge and, many times, this data can be noisy with outliers. As the datasets are too huge for human minds to visualize, this process can be easily explored using various machine learning techniques. Thus, these algorithms have become very useful</w:t>
      </w:r>
      <w:r>
        <w:rPr>
          <w:rFonts w:hint="default" w:cs="Times New Roman"/>
          <w:b w:val="0"/>
          <w:bCs/>
          <w:i w:val="0"/>
          <w:iCs w:val="0"/>
          <w:sz w:val="20"/>
          <w:szCs w:val="20"/>
          <w:lang w:val="en-US" w:eastAsia="zh-TW" w:bidi="ar-SA"/>
        </w:rPr>
        <w:t xml:space="preserve"> powerful</w:t>
      </w:r>
      <w:r>
        <w:rPr>
          <w:rFonts w:hint="default" w:ascii="Times New Roman" w:hAnsi="Times New Roman" w:eastAsia="Times New Roman" w:cs="Times New Roman"/>
          <w:b w:val="0"/>
          <w:bCs/>
          <w:i w:val="0"/>
          <w:iCs w:val="0"/>
          <w:sz w:val="20"/>
          <w:szCs w:val="20"/>
          <w:lang w:val="en-US" w:eastAsia="zh-TW" w:bidi="ar-SA"/>
        </w:rPr>
        <w:t>, in recent times, to predict the presence or absence of bank-related issues accurately. To begin with, the work we are using different types of techniques and algorithms. In this paper, the classification of machine learning techniques and algorithms are used to increase the accuracy rate. In Machine learning, classification algorithms are a supervised learning approach in which the computer learns from the input data and learn from it. This data collection may basically be bi-class (like recognizing whether the individual is male or female or that the mail is spam or non-spam) or it might be multi-class. Here are the names of classification algorithms which we are going to implement and compare the accuracy in this research:</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Linear Classifiers: Logistic Regression</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K-Nearest Neighbor</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Support Vector Machine (SVM)</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Decision Trees</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Random Forest</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Naive Bayes</w:t>
      </w:r>
    </w:p>
    <w:p>
      <w:pPr>
        <w:pStyle w:val="2"/>
        <w:numPr>
          <w:ilvl w:val="0"/>
          <w:numId w:val="2"/>
        </w:numPr>
        <w:spacing w:before="227"/>
        <w:ind w:left="420" w:leftChars="0" w:right="38" w:hanging="420" w:firstLineChars="0"/>
        <w:jc w:val="both"/>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0"/>
          <w:szCs w:val="20"/>
          <w:lang w:val="en-US" w:eastAsia="zh-TW" w:bidi="ar-SA"/>
        </w:rPr>
        <w:t>Gradient Boosting</w:t>
      </w: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B</w:t>
      </w:r>
      <w:r>
        <w:rPr>
          <w:rFonts w:hint="default" w:cs="Times New Roman"/>
          <w:b w:val="0"/>
          <w:bCs/>
          <w:i w:val="0"/>
          <w:iCs w:val="0"/>
          <w:sz w:val="20"/>
          <w:szCs w:val="20"/>
          <w:lang w:val="en-US" w:eastAsia="zh-TW" w:bidi="ar-SA"/>
        </w:rPr>
        <w:t>ACKGROUND OF STUDY</w:t>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Banking is the most important organization in present scenario because most of the transactions became online. The bank is a governmental organization that is liable to government policies. The Bank is having the six types of bank loans: Education Loans, Loans against PPF, Business Loans, Personal Loans, Gold Loans, and Vehicle Loans [2]. The dataset used for the logistic regression analysis is available on the Kaggle website, from an ongoing bank loan personal modelling. The classification goal of this study is to predict whether the customer has the liable to take a loan. The bank loan personal modelling dataset consists of 5,000 records of customer’s data and 14 attributes. The data analysis is carried out in Python programming by using Jupyter Lab which is a more flexible and powerful data science application software.</w:t>
      </w: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METHODOLOGY</w:t>
      </w:r>
    </w:p>
    <w:p>
      <w:pPr>
        <w:pStyle w:val="2"/>
        <w:numPr>
          <w:ilvl w:val="0"/>
          <w:numId w:val="3"/>
        </w:numPr>
        <w:spacing w:before="227"/>
        <w:ind w:left="425" w:leftChars="0" w:right="38" w:rightChars="0" w:hanging="425"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WORKFLOW OF BUILDING MACHINE LEARNING MODEL</w:t>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Figure 1 indicates the steps followed in order to build the model in machine learning.</w:t>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4"/>
          <w:szCs w:val="24"/>
          <w:lang w:val="en-US" w:eastAsia="zh-TW" w:bidi="ar-SA"/>
        </w:rPr>
        <w:drawing>
          <wp:inline distT="0" distB="0" distL="114300" distR="114300">
            <wp:extent cx="3081655" cy="1973580"/>
            <wp:effectExtent l="0" t="0" r="12065" b="7620"/>
            <wp:docPr id="45" name="Picture 45"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odel"/>
                    <pic:cNvPicPr>
                      <a:picLocks noChangeAspect="1"/>
                    </pic:cNvPicPr>
                  </pic:nvPicPr>
                  <pic:blipFill>
                    <a:blip r:embed="rId4"/>
                    <a:stretch>
                      <a:fillRect/>
                    </a:stretch>
                  </pic:blipFill>
                  <pic:spPr>
                    <a:xfrm>
                      <a:off x="0" y="0"/>
                      <a:ext cx="3081655" cy="1973580"/>
                    </a:xfrm>
                    <a:prstGeom prst="rect">
                      <a:avLst/>
                    </a:prstGeom>
                  </pic:spPr>
                </pic:pic>
              </a:graphicData>
            </a:graphic>
          </wp:inline>
        </w:drawing>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4"/>
          <w:szCs w:val="24"/>
          <w:lang w:val="en-US" w:eastAsia="zh-TW" w:bidi="ar-SA"/>
        </w:rPr>
      </w:pPr>
    </w:p>
    <w:p>
      <w:pPr>
        <w:pStyle w:val="2"/>
        <w:numPr>
          <w:ilvl w:val="0"/>
          <w:numId w:val="0"/>
        </w:numPr>
        <w:spacing w:before="227"/>
        <w:ind w:leftChars="0" w:right="38" w:rightChars="0"/>
        <w:jc w:val="center"/>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0"/>
          <w:szCs w:val="20"/>
          <w:lang w:val="en-US" w:eastAsia="zh-TW" w:bidi="ar-SA"/>
        </w:rPr>
        <w:t>Fig 1: Workflow of building Machine Learning Model</w:t>
      </w: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w:t>
      </w:r>
      <w:r>
        <w:rPr>
          <w:rFonts w:hint="default" w:cs="Times New Roman"/>
          <w:b w:val="0"/>
          <w:bCs/>
          <w:i w:val="0"/>
          <w:iCs w:val="0"/>
          <w:sz w:val="20"/>
          <w:szCs w:val="20"/>
          <w:lang w:val="en-US" w:eastAsia="zh-TW" w:bidi="ar-SA"/>
        </w:rPr>
        <w:t>ATA ACQUISITION</w:t>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dataset which is used for classification is collected from</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Kaggle website.</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w:t>
      </w:r>
      <w:r>
        <w:rPr>
          <w:rFonts w:hint="default" w:cs="Times New Roman"/>
          <w:b w:val="0"/>
          <w:bCs/>
          <w:i w:val="0"/>
          <w:iCs w:val="0"/>
          <w:sz w:val="20"/>
          <w:szCs w:val="20"/>
          <w:lang w:val="en-US" w:eastAsia="zh-TW" w:bidi="ar-SA"/>
        </w:rPr>
        <w:t>ATA PRE-PROCESSING</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Data Preprocessing helps to build up an accurate Machine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Learning model. Data pre-processing is the process of</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transforming the data. It will remove all the NAN, NULL</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values from our data and brings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data into a format where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 machine can parse it easily. This process is also called as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Data Wrangling. This includes the identification of missing</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data, noisy data, inconsistent data, and null values.</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pStyle w:val="2"/>
        <w:numPr>
          <w:ilvl w:val="0"/>
          <w:numId w:val="4"/>
        </w:numPr>
        <w:spacing w:before="227"/>
        <w:ind w:left="425" w:leftChars="0" w:right="38" w:rightChars="0" w:hanging="425"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PROPOSED SYSTEM</w:t>
      </w:r>
    </w:p>
    <w:p>
      <w:pPr>
        <w:spacing w:beforeLines="0" w:afterLines="0"/>
        <w:jc w:val="both"/>
        <w:rPr>
          <w:rFonts w:hint="default" w:cs="Times New Roman"/>
          <w:b w:val="0"/>
          <w:bCs/>
          <w:i w:val="0"/>
          <w:iCs w:val="0"/>
          <w:sz w:val="24"/>
          <w:szCs w:val="24"/>
          <w:lang w:val="en-US" w:eastAsia="zh-TW" w:bidi="ar-SA"/>
        </w:rPr>
      </w:pPr>
    </w:p>
    <w:p>
      <w:pPr>
        <w:spacing w:beforeLines="0" w:afterLines="0"/>
        <w:jc w:val="both"/>
        <w:rPr>
          <w:rFonts w:hint="default" w:cs="Times New Roman"/>
          <w:b w:val="0"/>
          <w:bCs/>
          <w:i w:val="0"/>
          <w:iCs w:val="0"/>
          <w:sz w:val="24"/>
          <w:szCs w:val="24"/>
          <w:lang w:val="en-US" w:eastAsia="zh-TW" w:bidi="ar-SA"/>
        </w:rPr>
      </w:pPr>
      <w:r>
        <w:rPr>
          <w:rFonts w:hint="default" w:cs="Times New Roman"/>
          <w:b w:val="0"/>
          <w:bCs/>
          <w:i w:val="0"/>
          <w:iCs w:val="0"/>
          <w:sz w:val="24"/>
          <w:szCs w:val="24"/>
          <w:lang w:val="en-US" w:eastAsia="zh-TW" w:bidi="ar-SA"/>
        </w:rPr>
        <w:drawing>
          <wp:inline distT="0" distB="0" distL="114300" distR="114300">
            <wp:extent cx="2513965" cy="2534285"/>
            <wp:effectExtent l="0" t="0" r="635" b="10795"/>
            <wp:docPr id="3" name="Picture 3" descr="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posed"/>
                    <pic:cNvPicPr>
                      <a:picLocks noChangeAspect="1"/>
                    </pic:cNvPicPr>
                  </pic:nvPicPr>
                  <pic:blipFill>
                    <a:blip r:embed="rId5"/>
                    <a:stretch>
                      <a:fillRect/>
                    </a:stretch>
                  </pic:blipFill>
                  <pic:spPr>
                    <a:xfrm>
                      <a:off x="0" y="0"/>
                      <a:ext cx="2513965" cy="2534285"/>
                    </a:xfrm>
                    <a:prstGeom prst="rect">
                      <a:avLst/>
                    </a:prstGeom>
                  </pic:spPr>
                </pic:pic>
              </a:graphicData>
            </a:graphic>
          </wp:inline>
        </w:drawing>
      </w:r>
    </w:p>
    <w:p>
      <w:pPr>
        <w:spacing w:beforeLines="0" w:afterLines="0"/>
        <w:jc w:val="both"/>
        <w:rPr>
          <w:rFonts w:hint="default" w:cs="Times New Roman"/>
          <w:b w:val="0"/>
          <w:bCs/>
          <w:i w:val="0"/>
          <w:iCs w:val="0"/>
          <w:sz w:val="24"/>
          <w:szCs w:val="24"/>
          <w:lang w:val="en-US" w:eastAsia="zh-TW" w:bidi="ar-SA"/>
        </w:rPr>
      </w:pPr>
      <w:r>
        <w:rPr>
          <w:rFonts w:hint="default" w:cs="Times New Roman"/>
          <w:b w:val="0"/>
          <w:bCs/>
          <w:i w:val="0"/>
          <w:iCs w:val="0"/>
          <w:sz w:val="24"/>
          <w:szCs w:val="24"/>
          <w:lang w:val="en-US" w:eastAsia="zh-TW" w:bidi="ar-SA"/>
        </w:rPr>
        <w:t xml:space="preserve">  </w:t>
      </w:r>
    </w:p>
    <w:p>
      <w:pPr>
        <w:spacing w:beforeLines="0" w:afterLines="0"/>
        <w:jc w:val="center"/>
        <w:rPr>
          <w:rFonts w:hint="default" w:cs="Times New Roman"/>
          <w:b w:val="0"/>
          <w:bCs/>
          <w:i w:val="0"/>
          <w:iCs w:val="0"/>
          <w:sz w:val="24"/>
          <w:szCs w:val="24"/>
          <w:lang w:val="en-US" w:eastAsia="zh-TW" w:bidi="ar-SA"/>
        </w:rPr>
      </w:pPr>
      <w:r>
        <w:rPr>
          <w:rFonts w:hint="default" w:cs="Times New Roman"/>
          <w:b w:val="0"/>
          <w:bCs/>
          <w:i w:val="0"/>
          <w:iCs w:val="0"/>
          <w:sz w:val="20"/>
          <w:szCs w:val="20"/>
          <w:lang w:val="en-US" w:eastAsia="zh-TW" w:bidi="ar-SA"/>
        </w:rPr>
        <w:t>Fig 2: Proposed System</w:t>
      </w:r>
    </w:p>
    <w:p>
      <w:pPr>
        <w:spacing w:beforeLines="0" w:afterLines="0"/>
        <w:jc w:val="both"/>
        <w:rPr>
          <w:rFonts w:hint="default" w:cs="Times New Roman"/>
          <w:b w:val="0"/>
          <w:bCs/>
          <w:i w:val="0"/>
          <w:iCs w:val="0"/>
          <w:sz w:val="24"/>
          <w:szCs w:val="24"/>
          <w:lang w:val="en-US" w:eastAsia="zh-TW" w:bidi="ar-SA"/>
        </w:rPr>
      </w:pPr>
    </w:p>
    <w:p>
      <w:pPr>
        <w:pStyle w:val="2"/>
        <w:numPr>
          <w:ilvl w:val="0"/>
          <w:numId w:val="5"/>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SELECT MACHINE LEARNING MODEL</w:t>
      </w:r>
    </w:p>
    <w:p>
      <w:pPr>
        <w:numPr>
          <w:ilvl w:val="0"/>
          <w:numId w:val="0"/>
        </w:numPr>
        <w:spacing w:beforeLines="0" w:afterLines="0"/>
        <w:ind w:leftChars="0" w:right="0" w:rightChars="0"/>
        <w:jc w:val="both"/>
        <w:rPr>
          <w:rFonts w:hint="default" w:ascii="Times New Roman" w:hAnsi="Times New Roman" w:eastAsia="Times New Roman" w:cs="Times New Roman"/>
          <w:b w:val="0"/>
          <w:bCs/>
          <w:i w:val="0"/>
          <w:iCs w:val="0"/>
          <w:sz w:val="24"/>
          <w:szCs w:val="24"/>
          <w:lang w:val="en-US" w:eastAsia="zh-TW" w:bidi="ar-SA"/>
        </w:rPr>
      </w:pP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0"/>
          <w:szCs w:val="20"/>
          <w:lang w:val="en-US" w:eastAsia="zh-TW" w:bidi="ar-SA"/>
        </w:rPr>
        <w:t>Then the pre-processed data is identified for the analysis.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We will be using the Classification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Algorithms of machine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learning to compare the best accuracies of all algorithms.</w:t>
      </w:r>
    </w:p>
    <w:p>
      <w:pPr>
        <w:numPr>
          <w:ilvl w:val="0"/>
          <w:numId w:val="0"/>
        </w:numPr>
        <w:spacing w:beforeLines="0" w:afterLines="0"/>
        <w:ind w:leftChars="0" w:right="0" w:rightChars="0"/>
        <w:jc w:val="both"/>
        <w:rPr>
          <w:rFonts w:hint="default" w:ascii="Times New Roman" w:hAnsi="Times New Roman" w:eastAsia="Times New Roman" w:cs="Times New Roman"/>
          <w:b w:val="0"/>
          <w:bCs/>
          <w:i w:val="0"/>
          <w:iCs w:val="0"/>
          <w:sz w:val="20"/>
          <w:szCs w:val="20"/>
          <w:lang w:val="en-US" w:eastAsia="zh-TW" w:bidi="ar-SA"/>
        </w:rPr>
      </w:pPr>
    </w:p>
    <w:p>
      <w:pPr>
        <w:pStyle w:val="2"/>
        <w:numPr>
          <w:ilvl w:val="0"/>
          <w:numId w:val="5"/>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INPUT VARIABLES OF THE STUDY</w:t>
      </w:r>
    </w:p>
    <w:p>
      <w:pPr>
        <w:pStyle w:val="2"/>
        <w:numPr>
          <w:ilvl w:val="0"/>
          <w:numId w:val="0"/>
        </w:numPr>
        <w:spacing w:before="227"/>
        <w:ind w:right="38" w:rightChars="0"/>
        <w:jc w:val="both"/>
        <w:rPr>
          <w:rFonts w:hint="default" w:cs="Times New Roman"/>
          <w:b w:val="0"/>
          <w:bCs/>
          <w:i w:val="0"/>
          <w:iCs w:val="0"/>
          <w:sz w:val="20"/>
          <w:szCs w:val="20"/>
          <w:lang w:val="en-US" w:eastAsia="zh-TW" w:bidi="ar-SA"/>
        </w:rPr>
      </w:pPr>
    </w:p>
    <w:p>
      <w:pPr>
        <w:spacing w:beforeLines="0" w:afterLines="0"/>
        <w:jc w:val="both"/>
        <w:rPr>
          <w:rFonts w:hint="default" w:ascii="Times New Roman" w:hAnsi="Times New Roman" w:eastAsia="TimesNewRomanPSMT" w:cs="Times New Roman"/>
          <w:sz w:val="20"/>
          <w:szCs w:val="20"/>
        </w:rPr>
      </w:pPr>
      <w:r>
        <w:rPr>
          <w:rFonts w:hint="default" w:ascii="Times New Roman" w:hAnsi="Times New Roman" w:eastAsia="Times New Roman" w:cs="Times New Roman"/>
          <w:b w:val="0"/>
          <w:bCs/>
          <w:i w:val="0"/>
          <w:iCs w:val="0"/>
          <w:sz w:val="20"/>
          <w:szCs w:val="20"/>
          <w:lang w:val="en-US" w:eastAsia="zh-TW" w:bidi="ar-SA"/>
        </w:rPr>
        <w:t>The dataset consists of 14 columns. Machine Learning</w:t>
      </w:r>
      <w:r>
        <w:rPr>
          <w:rFonts w:hint="default" w:ascii="Times New Roman" w:hAnsi="Times New Roman"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model is based on the identification of Dependent Variabl</w:t>
      </w:r>
      <w:r>
        <w:rPr>
          <w:rFonts w:hint="default" w:ascii="Times New Roman" w:hAnsi="Times New Roman" w:eastAsia="TimesNewRomanPSMT" w:cs="Times New Roman"/>
          <w:sz w:val="20"/>
          <w:szCs w:val="20"/>
        </w:rPr>
        <w:t>e.</w:t>
      </w:r>
    </w:p>
    <w:p>
      <w:pPr>
        <w:spacing w:beforeLines="0" w:afterLines="0"/>
        <w:jc w:val="both"/>
        <w:rPr>
          <w:rFonts w:hint="default" w:ascii="TimesNewRomanPSMT" w:hAnsi="TimesNewRomanPSMT" w:eastAsia="TimesNewRomanPSMT"/>
          <w:sz w:val="20"/>
          <w:szCs w:val="24"/>
        </w:rPr>
      </w:pPr>
    </w:p>
    <w:p>
      <w:pPr>
        <w:spacing w:beforeLines="0" w:afterLines="0"/>
        <w:jc w:val="both"/>
        <w:rPr>
          <w:rFonts w:hint="default" w:ascii="TimesNewRomanPSMT" w:hAnsi="TimesNewRomanPSMT" w:eastAsia="TimesNewRomanPSMT"/>
          <w:sz w:val="20"/>
          <w:szCs w:val="24"/>
          <w:lang w:val="en-US" w:eastAsia="zh-TW"/>
        </w:rPr>
      </w:pPr>
      <w:r>
        <w:rPr>
          <w:rFonts w:hint="default" w:ascii="TimesNewRomanPSMT" w:hAnsi="TimesNewRomanPSMT" w:eastAsia="TimesNewRomanPSMT"/>
          <w:sz w:val="20"/>
          <w:szCs w:val="24"/>
          <w:lang w:val="en-US" w:eastAsia="zh-TW"/>
        </w:rPr>
        <w:drawing>
          <wp:inline distT="0" distB="0" distL="114300" distR="114300">
            <wp:extent cx="2743835" cy="2107565"/>
            <wp:effectExtent l="0" t="0" r="14605" b="10795"/>
            <wp:docPr id="4" name="Picture 4"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put"/>
                    <pic:cNvPicPr>
                      <a:picLocks noChangeAspect="1"/>
                    </pic:cNvPicPr>
                  </pic:nvPicPr>
                  <pic:blipFill>
                    <a:blip r:embed="rId6"/>
                    <a:stretch>
                      <a:fillRect/>
                    </a:stretch>
                  </pic:blipFill>
                  <pic:spPr>
                    <a:xfrm>
                      <a:off x="0" y="0"/>
                      <a:ext cx="2743835" cy="2107565"/>
                    </a:xfrm>
                    <a:prstGeom prst="rect">
                      <a:avLst/>
                    </a:prstGeom>
                  </pic:spPr>
                </pic:pic>
              </a:graphicData>
            </a:graphic>
          </wp:inline>
        </w:drawing>
      </w:r>
    </w:p>
    <w:p>
      <w:pPr>
        <w:spacing w:beforeLines="0" w:afterLine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Fig</w:t>
      </w:r>
      <w:r>
        <w:rPr>
          <w:rFonts w:hint="default" w:cs="Times New Roman"/>
          <w:b w:val="0"/>
          <w:bCs/>
          <w:i w:val="0"/>
          <w:iCs w:val="0"/>
          <w:sz w:val="20"/>
          <w:szCs w:val="20"/>
          <w:lang w:val="en-US" w:eastAsia="zh-TW" w:bidi="ar-SA"/>
        </w:rPr>
        <w:t xml:space="preserve"> 2</w:t>
      </w:r>
      <w:r>
        <w:rPr>
          <w:rFonts w:hint="default" w:ascii="Times New Roman" w:hAnsi="Times New Roman" w:eastAsia="Times New Roman" w:cs="Times New Roman"/>
          <w:b w:val="0"/>
          <w:bCs/>
          <w:i w:val="0"/>
          <w:iCs w:val="0"/>
          <w:sz w:val="20"/>
          <w:szCs w:val="20"/>
          <w:lang w:val="en-US" w:eastAsia="zh-TW" w:bidi="ar-SA"/>
        </w:rPr>
        <w:t>: Description of Input Variables</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4. Data Analysis</w:t>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Data Analysis was carried out on the Google Colab.</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numPr>
          <w:ilvl w:val="0"/>
          <w:numId w:val="6"/>
        </w:num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IMPORTING THE LIBRARIES</w:t>
      </w:r>
    </w:p>
    <w:p>
      <w:pPr>
        <w:numPr>
          <w:ilvl w:val="0"/>
          <w:numId w:val="0"/>
        </w:numPr>
        <w:spacing w:beforeLines="0" w:afterLines="0"/>
        <w:ind w:right="0" w:rightChar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Here we have loaded the data into Google Colab to build a</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machine learning model. In addition to that, the required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libraries are used as supportive applications for carrying out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analysis on the data .</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4"/>
          <w:szCs w:val="24"/>
          <w:lang w:val="en-US" w:eastAsia="zh-TW" w:bidi="ar-SA"/>
        </w:rPr>
        <w:drawing>
          <wp:inline distT="0" distB="0" distL="114300" distR="114300">
            <wp:extent cx="2632075" cy="702310"/>
            <wp:effectExtent l="0" t="0" r="4445" b="13970"/>
            <wp:docPr id="5" name="Picture 5" descr="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b"/>
                    <pic:cNvPicPr>
                      <a:picLocks noChangeAspect="1"/>
                    </pic:cNvPicPr>
                  </pic:nvPicPr>
                  <pic:blipFill>
                    <a:blip r:embed="rId7"/>
                    <a:stretch>
                      <a:fillRect/>
                    </a:stretch>
                  </pic:blipFill>
                  <pic:spPr>
                    <a:xfrm>
                      <a:off x="0" y="0"/>
                      <a:ext cx="2632075" cy="70231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numPr>
          <w:ilvl w:val="0"/>
          <w:numId w:val="6"/>
        </w:num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READING THE DATASET</w:t>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r>
        <w:rPr>
          <w:rFonts w:hint="default" w:ascii="Times New Roman" w:hAnsi="Times New Roman" w:eastAsia="Times New Roman" w:cs="Times New Roman"/>
          <w:b w:val="0"/>
          <w:bCs/>
          <w:i w:val="0"/>
          <w:iCs w:val="0"/>
          <w:sz w:val="24"/>
          <w:szCs w:val="24"/>
          <w:lang w:val="en-US" w:eastAsia="zh-TW" w:bidi="ar-SA"/>
        </w:rPr>
        <w:drawing>
          <wp:inline distT="0" distB="0" distL="114300" distR="114300">
            <wp:extent cx="2936240" cy="1457325"/>
            <wp:effectExtent l="0" t="0" r="5080" b="5715"/>
            <wp:docPr id="6" name="Picture 6"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a"/>
                    <pic:cNvPicPr>
                      <a:picLocks noChangeAspect="1"/>
                    </pic:cNvPicPr>
                  </pic:nvPicPr>
                  <pic:blipFill>
                    <a:blip r:embed="rId8"/>
                    <a:stretch>
                      <a:fillRect/>
                    </a:stretch>
                  </pic:blipFill>
                  <pic:spPr>
                    <a:xfrm>
                      <a:off x="0" y="0"/>
                      <a:ext cx="2936240" cy="145732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4"/>
          <w:szCs w:val="24"/>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 xml:space="preserve"> D</w:t>
      </w:r>
      <w:r>
        <w:rPr>
          <w:rFonts w:hint="default" w:cs="Times New Roman"/>
          <w:b w:val="0"/>
          <w:bCs/>
          <w:i w:val="0"/>
          <w:iCs w:val="0"/>
          <w:sz w:val="20"/>
          <w:szCs w:val="20"/>
          <w:lang w:val="en-US" w:eastAsia="zh-TW" w:bidi="ar-SA"/>
        </w:rPr>
        <w:t>ATA PRE-PROCESSING</w:t>
      </w:r>
    </w:p>
    <w:p>
      <w:pPr>
        <w:numPr>
          <w:ilvl w:val="0"/>
          <w:numId w:val="0"/>
        </w:numPr>
        <w:spacing w:beforeLines="0" w:afterLines="0"/>
        <w:ind w:leftChars="0" w:right="0" w:rightChar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number of missing values are identified for cleaning an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existing dataset. The total percentage of missing values in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column was identified using the Pandas Data Frame. The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total number of rows with missing values is zero(0). It has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used the Pandas dropna() method which was used to analyze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drop rows/columns with Null values.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651760" cy="259080"/>
            <wp:effectExtent l="0" t="0" r="0" b="0"/>
            <wp:docPr id="7" name="Picture 7" descr="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rop"/>
                    <pic:cNvPicPr>
                      <a:picLocks noChangeAspect="1"/>
                    </pic:cNvPicPr>
                  </pic:nvPicPr>
                  <pic:blipFill>
                    <a:blip r:embed="rId9"/>
                    <a:stretch>
                      <a:fillRect/>
                    </a:stretch>
                  </pic:blipFill>
                  <pic:spPr>
                    <a:xfrm>
                      <a:off x="0" y="0"/>
                      <a:ext cx="2651760" cy="25908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After applying the Pandas dropna() method which was used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to analyze the drop rows/columns with Null values we can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note by the below.</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407285" cy="2519045"/>
            <wp:effectExtent l="0" t="0" r="635" b="10795"/>
            <wp:docPr id="8" name="Picture 8"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a"/>
                    <pic:cNvPicPr>
                      <a:picLocks noChangeAspect="1"/>
                    </pic:cNvPicPr>
                  </pic:nvPicPr>
                  <pic:blipFill>
                    <a:blip r:embed="rId10"/>
                    <a:stretch>
                      <a:fillRect/>
                    </a:stretch>
                  </pic:blipFill>
                  <pic:spPr>
                    <a:xfrm>
                      <a:off x="0" y="0"/>
                      <a:ext cx="2407285" cy="251904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w:t>
      </w:r>
      <w:r>
        <w:rPr>
          <w:rFonts w:hint="default" w:cs="Times New Roman"/>
          <w:b w:val="0"/>
          <w:bCs/>
          <w:i w:val="0"/>
          <w:iCs w:val="0"/>
          <w:sz w:val="20"/>
          <w:szCs w:val="20"/>
          <w:lang w:val="en-US" w:eastAsia="zh-TW" w:bidi="ar-SA"/>
        </w:rPr>
        <w:t>ROPPING IRRELEVANT COLUMNS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This step is certainly needed in EDA because sometimes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there would be columns that we never use and in such cases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dropping is useful. In this case, the columns such</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as Experience and Age may not be very relevant.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To remove the columns we have to find the correl</w:t>
      </w:r>
      <w:r>
        <w:rPr>
          <w:rFonts w:hint="default" w:cs="Times New Roman"/>
          <w:b w:val="0"/>
          <w:bCs/>
          <w:i w:val="0"/>
          <w:iCs w:val="0"/>
          <w:sz w:val="20"/>
          <w:szCs w:val="20"/>
          <w:lang w:val="en-US" w:eastAsia="zh-TW" w:bidi="ar-SA"/>
        </w:rPr>
        <w:t>a</w:t>
      </w:r>
      <w:r>
        <w:rPr>
          <w:rFonts w:hint="default" w:ascii="Times New Roman" w:hAnsi="Times New Roman" w:eastAsia="Times New Roman" w:cs="Times New Roman"/>
          <w:b w:val="0"/>
          <w:bCs/>
          <w:i w:val="0"/>
          <w:iCs w:val="0"/>
          <w:sz w:val="20"/>
          <w:szCs w:val="20"/>
          <w:lang w:val="en-US" w:eastAsia="zh-TW" w:bidi="ar-SA"/>
        </w:rPr>
        <w:t>tion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between Experience and Age. The correlation can be found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below.</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750820" cy="1013460"/>
            <wp:effectExtent l="0" t="0" r="7620" b="7620"/>
            <wp:docPr id="9" name="Picture 9" descr="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r"/>
                    <pic:cNvPicPr>
                      <a:picLocks noChangeAspect="1"/>
                    </pic:cNvPicPr>
                  </pic:nvPicPr>
                  <pic:blipFill>
                    <a:blip r:embed="rId11"/>
                    <a:stretch>
                      <a:fillRect/>
                    </a:stretch>
                  </pic:blipFill>
                  <pic:spPr>
                    <a:xfrm>
                      <a:off x="0" y="0"/>
                      <a:ext cx="2750820" cy="101346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F</w:t>
      </w:r>
      <w:r>
        <w:rPr>
          <w:rFonts w:hint="default" w:cs="Times New Roman"/>
          <w:b w:val="0"/>
          <w:bCs/>
          <w:i w:val="0"/>
          <w:iCs w:val="0"/>
          <w:sz w:val="20"/>
          <w:szCs w:val="20"/>
          <w:lang w:val="en-US" w:eastAsia="zh-TW" w:bidi="ar-SA"/>
        </w:rPr>
        <w:t>INDING CORRELATION BY PEARSON METHOD</w:t>
      </w:r>
    </w:p>
    <w:p>
      <w:pPr>
        <w:spacing w:beforeLines="0" w:afterLines="0"/>
        <w:jc w:val="both"/>
        <w:rPr>
          <w:rFonts w:hint="default" w:ascii="TimesNewRomanPSMT" w:hAnsi="TimesNewRomanPSMT" w:eastAsia="TimesNewRomanPSMT"/>
          <w:sz w:val="20"/>
          <w:szCs w:val="20"/>
          <w:lang w:val="en-US" w:eastAsia="zh-TW"/>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410585" cy="1778000"/>
            <wp:effectExtent l="0" t="0" r="3175" b="5080"/>
            <wp:docPr id="11" name="Picture 11" descr="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er"/>
                    <pic:cNvPicPr>
                      <a:picLocks noChangeAspect="1"/>
                    </pic:cNvPicPr>
                  </pic:nvPicPr>
                  <pic:blipFill>
                    <a:blip r:embed="rId12"/>
                    <a:stretch>
                      <a:fillRect/>
                    </a:stretch>
                  </pic:blipFill>
                  <pic:spPr>
                    <a:xfrm>
                      <a:off x="0" y="0"/>
                      <a:ext cx="3410585" cy="177800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can find that Age, Experience columns are highly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correlated so we can use only one column.</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DROPPING COLUMNS EXPERIENCE AND ID</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Id of a person will not help to build the model.</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Experience is highly correlated to Age. So we will</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drop Experience and Id columns.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223895" cy="1085215"/>
            <wp:effectExtent l="0" t="0" r="6985" b="12065"/>
            <wp:docPr id="14" name="Picture 14" desc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x"/>
                    <pic:cNvPicPr>
                      <a:picLocks noChangeAspect="1"/>
                    </pic:cNvPicPr>
                  </pic:nvPicPr>
                  <pic:blipFill>
                    <a:blip r:embed="rId13"/>
                    <a:stretch>
                      <a:fillRect/>
                    </a:stretch>
                  </pic:blipFill>
                  <pic:spPr>
                    <a:xfrm>
                      <a:off x="0" y="0"/>
                      <a:ext cx="3223895" cy="108521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 xml:space="preserve"> V</w:t>
      </w:r>
      <w:r>
        <w:rPr>
          <w:rFonts w:hint="default" w:cs="Times New Roman"/>
          <w:b w:val="0"/>
          <w:bCs/>
          <w:i w:val="0"/>
          <w:iCs w:val="0"/>
          <w:sz w:val="20"/>
          <w:szCs w:val="20"/>
          <w:lang w:val="en-US" w:eastAsia="zh-TW" w:bidi="ar-SA"/>
        </w:rPr>
        <w:t>ISUALIZATION of  DATA by PAIR PLOT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following visualization derived through the Google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Colab for display predicators.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013075" cy="2374900"/>
            <wp:effectExtent l="0" t="0" r="4445" b="2540"/>
            <wp:docPr id="17" name="Picture 17" descr="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r"/>
                    <pic:cNvPicPr>
                      <a:picLocks noChangeAspect="1"/>
                    </pic:cNvPicPr>
                  </pic:nvPicPr>
                  <pic:blipFill>
                    <a:blip r:embed="rId14"/>
                    <a:stretch>
                      <a:fillRect/>
                    </a:stretch>
                  </pic:blipFill>
                  <pic:spPr>
                    <a:xfrm>
                      <a:off x="0" y="0"/>
                      <a:ext cx="3013075" cy="237490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 xml:space="preserve"> V</w:t>
      </w:r>
      <w:r>
        <w:rPr>
          <w:rFonts w:hint="default" w:cs="Times New Roman"/>
          <w:b w:val="0"/>
          <w:bCs/>
          <w:i w:val="0"/>
          <w:iCs w:val="0"/>
          <w:sz w:val="20"/>
          <w:szCs w:val="20"/>
          <w:lang w:val="en-US" w:eastAsia="zh-TW" w:bidi="ar-SA"/>
        </w:rPr>
        <w:t>ISUALIZATION OF DATA BY SCATTER PLOT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following visualization derived through the Google colab</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for displaying the CCAvg and Income</w:t>
      </w:r>
      <w:r>
        <w:rPr>
          <w:rFonts w:hint="default" w:cs="Times New Roman"/>
          <w:b w:val="0"/>
          <w:bCs/>
          <w:i w:val="0"/>
          <w:iCs w:val="0"/>
          <w:sz w:val="20"/>
          <w:szCs w:val="20"/>
          <w:lang w:val="en-US" w:eastAsia="zh-TW" w:bidi="ar-SA"/>
        </w:rPr>
        <w:t>.</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2912745" cy="1952625"/>
            <wp:effectExtent l="0" t="0" r="13335" b="13335"/>
            <wp:docPr id="18" name="Picture 18" descr="s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
                    <pic:cNvPicPr>
                      <a:picLocks noChangeAspect="1"/>
                    </pic:cNvPicPr>
                  </pic:nvPicPr>
                  <pic:blipFill>
                    <a:blip r:embed="rId15"/>
                    <a:stretch>
                      <a:fillRect/>
                    </a:stretch>
                  </pic:blipFill>
                  <pic:spPr>
                    <a:xfrm>
                      <a:off x="0" y="0"/>
                      <a:ext cx="2912745" cy="1952625"/>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H</w:t>
      </w:r>
      <w:r>
        <w:rPr>
          <w:rFonts w:hint="default" w:cs="Times New Roman"/>
          <w:b w:val="0"/>
          <w:bCs/>
          <w:i w:val="0"/>
          <w:iCs w:val="0"/>
          <w:sz w:val="20"/>
          <w:szCs w:val="20"/>
          <w:lang w:val="en-US" w:eastAsia="zh-TW" w:bidi="ar-SA"/>
        </w:rPr>
        <w:t>EATMAP TO FIND THE CORRELATION</w:t>
      </w:r>
    </w:p>
    <w:p>
      <w:pPr>
        <w:numPr>
          <w:ilvl w:val="0"/>
          <w:numId w:val="0"/>
        </w:numPr>
        <w:spacing w:beforeLines="0" w:afterLines="0"/>
        <w:ind w:leftChars="0" w:right="0" w:rightChar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064510" cy="2781935"/>
            <wp:effectExtent l="0" t="0" r="13970" b="6985"/>
            <wp:docPr id="19" name="Picture 19" descr="c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rre"/>
                    <pic:cNvPicPr>
                      <a:picLocks noChangeAspect="1"/>
                    </pic:cNvPicPr>
                  </pic:nvPicPr>
                  <pic:blipFill>
                    <a:blip r:embed="rId16"/>
                    <a:stretch>
                      <a:fillRect/>
                    </a:stretch>
                  </pic:blipFill>
                  <pic:spPr>
                    <a:xfrm>
                      <a:off x="0" y="0"/>
                      <a:ext cx="3064510" cy="278193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can find that both CCAvg and Income are highly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correlated.</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V</w:t>
      </w:r>
      <w:r>
        <w:rPr>
          <w:rFonts w:hint="default" w:cs="Times New Roman"/>
          <w:b w:val="0"/>
          <w:bCs/>
          <w:i w:val="0"/>
          <w:iCs w:val="0"/>
          <w:sz w:val="20"/>
          <w:szCs w:val="20"/>
          <w:lang w:val="en-US" w:eastAsia="zh-TW" w:bidi="ar-SA"/>
        </w:rPr>
        <w:t>ISUALIZATION OF PEOPLE BY INCOME WITH BOXPLOT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597275" cy="2028190"/>
            <wp:effectExtent l="0" t="0" r="14605" b="13970"/>
            <wp:docPr id="20" name="Picture 20" descr="v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is1"/>
                    <pic:cNvPicPr>
                      <a:picLocks noChangeAspect="1"/>
                    </pic:cNvPicPr>
                  </pic:nvPicPr>
                  <pic:blipFill>
                    <a:blip r:embed="rId17"/>
                    <a:stretch>
                      <a:fillRect/>
                    </a:stretch>
                  </pic:blipFill>
                  <pic:spPr>
                    <a:xfrm>
                      <a:off x="0" y="0"/>
                      <a:ext cx="3597275" cy="202819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VISUALIZATION OF FAMILY BY INCOME USING BOXPLOT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079750" cy="1814195"/>
            <wp:effectExtent l="0" t="0" r="13970" b="14605"/>
            <wp:docPr id="22" name="Picture 22" descr="v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is3"/>
                    <pic:cNvPicPr>
                      <a:picLocks noChangeAspect="1"/>
                    </pic:cNvPicPr>
                  </pic:nvPicPr>
                  <pic:blipFill>
                    <a:blip r:embed="rId18"/>
                    <a:stretch>
                      <a:fillRect/>
                    </a:stretch>
                  </pic:blipFill>
                  <pic:spPr>
                    <a:xfrm>
                      <a:off x="0" y="0"/>
                      <a:ext cx="3079750" cy="181419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6"/>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w:t>
      </w:r>
      <w:r>
        <w:rPr>
          <w:rFonts w:hint="default" w:cs="Times New Roman"/>
          <w:b w:val="0"/>
          <w:bCs/>
          <w:i w:val="0"/>
          <w:iCs w:val="0"/>
          <w:sz w:val="20"/>
          <w:szCs w:val="20"/>
          <w:lang w:val="en-US" w:eastAsia="zh-TW" w:bidi="ar-SA"/>
        </w:rPr>
        <w:t xml:space="preserve">RANSFROMATION OF FEATURE VARIABLES </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found that both CCAvg and Income are highly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correlated, so we have to scale the both attributes by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importing PowerTransformer and using the method ‘Yeo</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Johnson’.</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643505" cy="400685"/>
            <wp:effectExtent l="0" t="0" r="8255" b="10795"/>
            <wp:docPr id="26" name="Picture 26" descr="tra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rans1"/>
                    <pic:cNvPicPr>
                      <a:picLocks noChangeAspect="1"/>
                    </pic:cNvPicPr>
                  </pic:nvPicPr>
                  <pic:blipFill>
                    <a:blip r:embed="rId19"/>
                    <a:stretch>
                      <a:fillRect/>
                    </a:stretch>
                  </pic:blipFill>
                  <pic:spPr>
                    <a:xfrm>
                      <a:off x="0" y="0"/>
                      <a:ext cx="2643505" cy="40068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633980" cy="287020"/>
            <wp:effectExtent l="0" t="0" r="2540" b="2540"/>
            <wp:docPr id="27" name="Picture 27" descr="tr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ans2"/>
                    <pic:cNvPicPr>
                      <a:picLocks noChangeAspect="1"/>
                    </pic:cNvPicPr>
                  </pic:nvPicPr>
                  <pic:blipFill>
                    <a:blip r:embed="rId20"/>
                    <a:stretch>
                      <a:fillRect/>
                    </a:stretch>
                  </pic:blipFill>
                  <pic:spPr>
                    <a:xfrm>
                      <a:off x="0" y="0"/>
                      <a:ext cx="2633980" cy="28702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should also transform the mortgage column as it as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more 0 values.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108960" cy="507365"/>
            <wp:effectExtent l="0" t="0" r="0" b="10795"/>
            <wp:docPr id="28" name="Picture 28" descr="tra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ans3"/>
                    <pic:cNvPicPr>
                      <a:picLocks noChangeAspect="1"/>
                    </pic:cNvPicPr>
                  </pic:nvPicPr>
                  <pic:blipFill>
                    <a:blip r:embed="rId21"/>
                    <a:stretch>
                      <a:fillRect/>
                    </a:stretch>
                  </pic:blipFill>
                  <pic:spPr>
                    <a:xfrm>
                      <a:off x="0" y="0"/>
                      <a:ext cx="3108960" cy="507365"/>
                    </a:xfrm>
                    <a:prstGeom prst="rect">
                      <a:avLst/>
                    </a:prstGeom>
                  </pic:spPr>
                </pic:pic>
              </a:graphicData>
            </a:graphic>
          </wp:inline>
        </w:drawing>
      </w:r>
    </w:p>
    <w:p>
      <w:pPr>
        <w:pStyle w:val="2"/>
        <w:numPr>
          <w:ilvl w:val="0"/>
          <w:numId w:val="0"/>
        </w:numPr>
        <w:spacing w:before="227"/>
        <w:ind w:leftChars="0" w:right="38" w:rightChars="0"/>
        <w:jc w:val="both"/>
        <w:rPr>
          <w:rFonts w:hint="default" w:ascii="Times New Roman" w:hAnsi="Times New Roman" w:eastAsia="Times New Roman" w:cs="Times New Roman"/>
          <w:b w:val="0"/>
          <w:bCs/>
          <w:i w:val="0"/>
          <w:iCs w:val="0"/>
          <w:sz w:val="20"/>
          <w:szCs w:val="20"/>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w:t>
      </w:r>
      <w:r>
        <w:rPr>
          <w:rFonts w:hint="default" w:cs="Times New Roman"/>
          <w:b w:val="0"/>
          <w:bCs/>
          <w:i w:val="0"/>
          <w:iCs w:val="0"/>
          <w:sz w:val="20"/>
          <w:szCs w:val="20"/>
          <w:lang w:val="en-US" w:eastAsia="zh-TW" w:bidi="ar-SA"/>
        </w:rPr>
        <w:t>RAINING AND TESTING THE DATASETS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have used a sci-kit learn library</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865120" cy="487680"/>
            <wp:effectExtent l="0" t="0" r="0" b="0"/>
            <wp:docPr id="10" name="Picture 10" desc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a"/>
                    <pic:cNvPicPr>
                      <a:picLocks noChangeAspect="1"/>
                    </pic:cNvPicPr>
                  </pic:nvPicPr>
                  <pic:blipFill>
                    <a:blip r:embed="rId22"/>
                    <a:stretch>
                      <a:fillRect/>
                    </a:stretch>
                  </pic:blipFill>
                  <pic:spPr>
                    <a:xfrm>
                      <a:off x="0" y="0"/>
                      <a:ext cx="2865120" cy="48768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Now we have to standardize the data and split the data in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ratio 70:30 for training and testing.</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885440" cy="972820"/>
            <wp:effectExtent l="0" t="0" r="10160" b="2540"/>
            <wp:docPr id="13" name="Picture 13" descr="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ad"/>
                    <pic:cNvPicPr>
                      <a:picLocks noChangeAspect="1"/>
                    </pic:cNvPicPr>
                  </pic:nvPicPr>
                  <pic:blipFill>
                    <a:blip r:embed="rId23"/>
                    <a:stretch>
                      <a:fillRect/>
                    </a:stretch>
                  </pic:blipFill>
                  <pic:spPr>
                    <a:xfrm>
                      <a:off x="0" y="0"/>
                      <a:ext cx="2885440" cy="97282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I</w:t>
      </w:r>
      <w:r>
        <w:rPr>
          <w:rFonts w:hint="default" w:cs="Times New Roman"/>
          <w:b w:val="0"/>
          <w:bCs/>
          <w:i w:val="0"/>
          <w:iCs w:val="0"/>
          <w:sz w:val="20"/>
          <w:szCs w:val="20"/>
          <w:lang w:val="en-US" w:eastAsia="zh-TW" w:bidi="ar-SA"/>
        </w:rPr>
        <w:t>MPLEMETATION OF CLASSIFICATION ALGORITHMS</w:t>
      </w:r>
    </w:p>
    <w:p>
      <w:pPr>
        <w:numPr>
          <w:ilvl w:val="0"/>
          <w:numId w:val="0"/>
        </w:numPr>
        <w:spacing w:beforeLines="0" w:afterLines="0"/>
        <w:ind w:right="0" w:rightChar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 xml:space="preserve"> </w:t>
      </w:r>
      <w:r>
        <w:rPr>
          <w:rFonts w:hint="default" w:cs="Times New Roman"/>
          <w:b w:val="0"/>
          <w:bCs/>
          <w:i w:val="0"/>
          <w:iCs w:val="0"/>
          <w:sz w:val="20"/>
          <w:szCs w:val="20"/>
          <w:lang w:val="en-US" w:eastAsia="zh-TW" w:bidi="ar-SA"/>
        </w:rPr>
        <w:t>LINEAR REGRESSION: LOGISTIC REGRESSION</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Logistic regression is a classification algorithm, used when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the value of the variable is categorical in nature.The logistic</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regression is also known as the sigmoid function which helps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in the easy representation in graphs. In this algorithm, the data</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should be imported and then trained. By using equation the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logistic regression algorithm.</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sz w:val="20"/>
          <w:szCs w:val="20"/>
        </w:rPr>
      </w:pPr>
      <w:r>
        <w:rPr>
          <w:sz w:val="20"/>
          <w:szCs w:val="20"/>
        </w:rPr>
        <w:drawing>
          <wp:inline distT="0" distB="0" distL="0" distR="0">
            <wp:extent cx="2833370" cy="593090"/>
            <wp:effectExtent l="0" t="0" r="1270" b="1270"/>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png"/>
                    <pic:cNvPicPr>
                      <a:picLocks noChangeAspect="1"/>
                    </pic:cNvPicPr>
                  </pic:nvPicPr>
                  <pic:blipFill>
                    <a:blip r:embed="rId24" cstate="print"/>
                    <a:stretch>
                      <a:fillRect/>
                    </a:stretch>
                  </pic:blipFill>
                  <pic:spPr>
                    <a:xfrm>
                      <a:off x="0" y="0"/>
                      <a:ext cx="2833897" cy="593502"/>
                    </a:xfrm>
                    <a:prstGeom prst="rect">
                      <a:avLst/>
                    </a:prstGeom>
                  </pic:spPr>
                </pic:pic>
              </a:graphicData>
            </a:graphic>
          </wp:inline>
        </w:drawing>
      </w:r>
    </w:p>
    <w:p>
      <w:pPr>
        <w:spacing w:beforeLines="0" w:afterLines="0"/>
        <w:jc w:val="both"/>
        <w:rPr>
          <w:rFonts w:hint="default"/>
          <w:sz w:val="20"/>
          <w:szCs w:val="20"/>
          <w:lang w:val="en-US" w:eastAsia="zh-TW"/>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Confusion matrix of Logistic Regression</w:t>
      </w:r>
    </w:p>
    <w:p>
      <w:pPr>
        <w:spacing w:beforeLines="0" w:afterLines="0"/>
        <w:jc w:val="both"/>
        <w:rPr>
          <w:rFonts w:hint="default" w:ascii="TimesNewRomanPSMT" w:hAnsi="TimesNewRomanPSMT" w:eastAsia="TimesNewRomanPSMT"/>
          <w:sz w:val="20"/>
          <w:szCs w:val="20"/>
        </w:rPr>
      </w:pPr>
    </w:p>
    <w:p>
      <w:pPr>
        <w:spacing w:beforeLines="0" w:afterLines="0"/>
        <w:jc w:val="both"/>
        <w:rPr>
          <w:rFonts w:hint="default" w:ascii="TimesNewRomanPSMT" w:hAnsi="TimesNewRomanPSMT" w:eastAsia="TimesNewRomanPSMT"/>
          <w:sz w:val="20"/>
          <w:szCs w:val="20"/>
          <w:lang w:val="en-US" w:eastAsia="zh-TW"/>
        </w:rPr>
      </w:pPr>
      <w:r>
        <w:rPr>
          <w:rFonts w:hint="default" w:ascii="TimesNewRomanPSMT" w:hAnsi="TimesNewRomanPSMT" w:eastAsia="TimesNewRomanPSMT"/>
          <w:sz w:val="20"/>
          <w:szCs w:val="20"/>
          <w:lang w:val="en-US" w:eastAsia="zh-TW"/>
        </w:rPr>
        <w:drawing>
          <wp:inline distT="0" distB="0" distL="114300" distR="114300">
            <wp:extent cx="2733675" cy="814705"/>
            <wp:effectExtent l="0" t="0" r="9525" b="8255"/>
            <wp:docPr id="29" name="Picture 29"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
                    <pic:cNvPicPr>
                      <a:picLocks noChangeAspect="1"/>
                    </pic:cNvPicPr>
                  </pic:nvPicPr>
                  <pic:blipFill>
                    <a:blip r:embed="rId25"/>
                    <a:stretch>
                      <a:fillRect/>
                    </a:stretch>
                  </pic:blipFill>
                  <pic:spPr>
                    <a:xfrm>
                      <a:off x="0" y="0"/>
                      <a:ext cx="2733675" cy="814705"/>
                    </a:xfrm>
                    <a:prstGeom prst="rect">
                      <a:avLst/>
                    </a:prstGeom>
                  </pic:spPr>
                </pic:pic>
              </a:graphicData>
            </a:graphic>
          </wp:inline>
        </w:drawing>
      </w:r>
    </w:p>
    <w:p>
      <w:pPr>
        <w:spacing w:beforeLines="0" w:afterLines="0"/>
        <w:jc w:val="both"/>
        <w:rPr>
          <w:rFonts w:hint="default" w:ascii="TimesNewRomanPSMT" w:hAnsi="TimesNewRomanPSMT" w:eastAsia="TimesNewRomanPSMT"/>
          <w:sz w:val="20"/>
          <w:szCs w:val="20"/>
          <w:lang w:val="en-US" w:eastAsia="zh-TW"/>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Accuracy of Logistic Regression</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789555" cy="603885"/>
            <wp:effectExtent l="0" t="0" r="14605" b="5715"/>
            <wp:docPr id="30" name="Picture 30" desc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r"/>
                    <pic:cNvPicPr>
                      <a:picLocks noChangeAspect="1"/>
                    </pic:cNvPicPr>
                  </pic:nvPicPr>
                  <pic:blipFill>
                    <a:blip r:embed="rId26"/>
                    <a:stretch>
                      <a:fillRect/>
                    </a:stretch>
                  </pic:blipFill>
                  <pic:spPr>
                    <a:xfrm>
                      <a:off x="0" y="0"/>
                      <a:ext cx="2789555" cy="60388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can find the Accuracy score for the test data is 94%. But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in confusion matrix , the false negative are very much that is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above 50%.</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 xml:space="preserve"> K-N</w:t>
      </w:r>
      <w:r>
        <w:rPr>
          <w:rFonts w:hint="default" w:cs="Times New Roman"/>
          <w:b w:val="0"/>
          <w:bCs/>
          <w:i w:val="0"/>
          <w:iCs w:val="0"/>
          <w:sz w:val="20"/>
          <w:szCs w:val="20"/>
          <w:lang w:val="en-US" w:eastAsia="zh-TW" w:bidi="ar-SA"/>
        </w:rPr>
        <w:t xml:space="preserve">EAREST NEIGHBORS </w:t>
      </w:r>
      <w:r>
        <w:rPr>
          <w:rFonts w:hint="default" w:ascii="Times New Roman" w:hAnsi="Times New Roman" w:eastAsia="Times New Roman" w:cs="Times New Roman"/>
          <w:b w:val="0"/>
          <w:bCs/>
          <w:i w:val="0"/>
          <w:iCs w:val="0"/>
          <w:sz w:val="20"/>
          <w:szCs w:val="20"/>
          <w:lang w:val="en-US" w:eastAsia="zh-TW" w:bidi="ar-SA"/>
        </w:rPr>
        <w:t>(KNN)</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K-Nearest Neighbors algorithm is a simple, supervised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machine learning algorithm that can be used to solve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problems. Here we are using for predicting whether the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customer is able to take loan or not, using a dataset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acquired from Kaggle. The major drawback of KNN is it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becoming significantly slows as the size of that data</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increases. It is used for classification and regression types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of problems. Classification is done based on the majority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vote to its neighbors. KNN is instance-based learning .</w:t>
      </w:r>
      <w:r>
        <w:rPr>
          <w:rFonts w:hint="default" w:cs="Times New Roman"/>
          <w:b w:val="0"/>
          <w:bCs/>
          <w:i w:val="0"/>
          <w:iCs w:val="0"/>
          <w:sz w:val="20"/>
          <w:szCs w:val="20"/>
          <w:lang w:val="en-US" w:eastAsia="zh-TW" w:bidi="ar-SA"/>
        </w:rPr>
        <w:t>[1]</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3825240" cy="769620"/>
            <wp:effectExtent l="0" t="0" r="0" b="7620"/>
            <wp:docPr id="31" name="Picture 31"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nn"/>
                    <pic:cNvPicPr>
                      <a:picLocks noChangeAspect="1"/>
                    </pic:cNvPicPr>
                  </pic:nvPicPr>
                  <pic:blipFill>
                    <a:blip r:embed="rId27"/>
                    <a:stretch>
                      <a:fillRect/>
                    </a:stretch>
                  </pic:blipFill>
                  <pic:spPr>
                    <a:xfrm>
                      <a:off x="0" y="0"/>
                      <a:ext cx="3825240" cy="76962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Confusion matrix of K-Nearest Neighbors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499360" cy="702945"/>
            <wp:effectExtent l="0" t="0" r="0" b="13335"/>
            <wp:docPr id="32" name="Picture 32" descr="knn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nncm"/>
                    <pic:cNvPicPr>
                      <a:picLocks noChangeAspect="1"/>
                    </pic:cNvPicPr>
                  </pic:nvPicPr>
                  <pic:blipFill>
                    <a:blip r:embed="rId28"/>
                    <a:stretch>
                      <a:fillRect/>
                    </a:stretch>
                  </pic:blipFill>
                  <pic:spPr>
                    <a:xfrm>
                      <a:off x="0" y="0"/>
                      <a:ext cx="2499360" cy="702945"/>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Accuracy of K-Nearest Neighbors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569210" cy="731520"/>
            <wp:effectExtent l="0" t="0" r="6350" b="0"/>
            <wp:docPr id="33" name="Picture 33" descr="kn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nnac"/>
                    <pic:cNvPicPr>
                      <a:picLocks noChangeAspect="1"/>
                    </pic:cNvPicPr>
                  </pic:nvPicPr>
                  <pic:blipFill>
                    <a:blip r:embed="rId29"/>
                    <a:stretch>
                      <a:fillRect/>
                    </a:stretch>
                  </pic:blipFill>
                  <pic:spPr>
                    <a:xfrm>
                      <a:off x="0" y="0"/>
                      <a:ext cx="2569210" cy="73152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We can find the Accuracy score for the test data is 92%. But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in confusion matrix , the false negative are 77 .</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 xml:space="preserve"> S</w:t>
      </w:r>
      <w:r>
        <w:rPr>
          <w:rFonts w:hint="default" w:cs="Times New Roman"/>
          <w:b w:val="0"/>
          <w:bCs/>
          <w:i w:val="0"/>
          <w:iCs w:val="0"/>
          <w:sz w:val="20"/>
          <w:szCs w:val="20"/>
          <w:lang w:val="en-US" w:eastAsia="zh-TW" w:bidi="ar-SA"/>
        </w:rPr>
        <w:t>UPPORT VECTOR MACHINE (</w:t>
      </w:r>
      <w:r>
        <w:rPr>
          <w:rFonts w:hint="default" w:ascii="Times New Roman" w:hAnsi="Times New Roman" w:eastAsia="Times New Roman" w:cs="Times New Roman"/>
          <w:b w:val="0"/>
          <w:bCs/>
          <w:i w:val="0"/>
          <w:iCs w:val="0"/>
          <w:sz w:val="20"/>
          <w:szCs w:val="20"/>
          <w:lang w:val="en-US" w:eastAsia="zh-TW" w:bidi="ar-SA"/>
        </w:rPr>
        <w:t>SVM)</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Support Vector Machine is an extremely popular supervised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machine learning technique (having a pre-defined target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variable) that can be used as a classifier as well as a predictor. A Support Vector Machine model represents the training data points as points in the feature space.</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346960" cy="228600"/>
            <wp:effectExtent l="0" t="0" r="0" b="0"/>
            <wp:docPr id="34" name="Picture 34"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vm"/>
                    <pic:cNvPicPr>
                      <a:picLocks noChangeAspect="1"/>
                    </pic:cNvPicPr>
                  </pic:nvPicPr>
                  <pic:blipFill>
                    <a:blip r:embed="rId30"/>
                    <a:stretch>
                      <a:fillRect/>
                    </a:stretch>
                  </pic:blipFill>
                  <pic:spPr>
                    <a:xfrm>
                      <a:off x="0" y="0"/>
                      <a:ext cx="2346960" cy="22860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Accuracy of Support Vector Machine Algorithm is 94%.</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w:t>
      </w:r>
      <w:r>
        <w:rPr>
          <w:rFonts w:hint="default" w:cs="Times New Roman"/>
          <w:b w:val="0"/>
          <w:bCs/>
          <w:i w:val="0"/>
          <w:iCs w:val="0"/>
          <w:sz w:val="20"/>
          <w:szCs w:val="20"/>
          <w:lang w:val="en-US" w:eastAsia="zh-TW" w:bidi="ar-SA"/>
        </w:rPr>
        <w:t>ECISION TREE</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Decision Tree Algorithm is known as the supervised learning</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algorithm.</w:t>
      </w:r>
      <w:r>
        <w:rPr>
          <w:rFonts w:hint="default" w:cs="Times New Roman"/>
          <w:b w:val="0"/>
          <w:bCs/>
          <w:i w:val="0"/>
          <w:iCs w:val="0"/>
          <w:sz w:val="20"/>
          <w:szCs w:val="20"/>
          <w:lang w:val="en-US" w:eastAsia="zh-TW" w:bidi="ar-SA"/>
        </w:rPr>
        <w:t xml:space="preserve"> T</w:t>
      </w:r>
      <w:r>
        <w:rPr>
          <w:rFonts w:hint="default" w:ascii="Times New Roman" w:hAnsi="Times New Roman" w:eastAsia="Times New Roman" w:cs="Times New Roman"/>
          <w:b w:val="0"/>
          <w:bCs/>
          <w:i w:val="0"/>
          <w:iCs w:val="0"/>
          <w:sz w:val="20"/>
          <w:szCs w:val="20"/>
          <w:lang w:val="en-US" w:eastAsia="zh-TW" w:bidi="ar-SA"/>
        </w:rPr>
        <w:t>he</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decision tree algorithm can be used for solving regression and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classification problems. The Decision tree Algorithm is a</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 xml:space="preserve">decision support </w:t>
      </w:r>
      <w:r>
        <w:rPr>
          <w:rFonts w:hint="default" w:cs="Times New Roman"/>
          <w:b w:val="0"/>
          <w:bCs/>
          <w:i w:val="0"/>
          <w:iCs w:val="0"/>
          <w:sz w:val="20"/>
          <w:szCs w:val="20"/>
          <w:lang w:val="en-US" w:eastAsia="zh-TW" w:bidi="ar-SA"/>
        </w:rPr>
        <w:t xml:space="preserve">mechanism </w:t>
      </w:r>
      <w:r>
        <w:rPr>
          <w:rFonts w:hint="default" w:ascii="Times New Roman" w:hAnsi="Times New Roman" w:eastAsia="Times New Roman" w:cs="Times New Roman"/>
          <w:b w:val="0"/>
          <w:bCs/>
          <w:i w:val="0"/>
          <w:iCs w:val="0"/>
          <w:sz w:val="20"/>
          <w:szCs w:val="20"/>
          <w:lang w:val="en-US" w:eastAsia="zh-TW" w:bidi="ar-SA"/>
        </w:rPr>
        <w:t>that uses a tree-like model. The goal of</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using a Decision Tree is to create a training model that can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use to predict the target variable by learning simple decision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rules inferred from training data</w:t>
      </w:r>
      <w:r>
        <w:rPr>
          <w:rFonts w:hint="default" w:cs="Times New Roman"/>
          <w:b w:val="0"/>
          <w:bCs/>
          <w:i w:val="0"/>
          <w:iCs w:val="0"/>
          <w:sz w:val="20"/>
          <w:szCs w:val="20"/>
          <w:lang w:val="en-US" w:eastAsia="zh-TW" w:bidi="ar-SA"/>
        </w:rPr>
        <w:t>[2].</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2637155" cy="571500"/>
            <wp:effectExtent l="0" t="0" r="14605" b="7620"/>
            <wp:docPr id="35" name="Picture 35"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t"/>
                    <pic:cNvPicPr>
                      <a:picLocks noChangeAspect="1"/>
                    </pic:cNvPicPr>
                  </pic:nvPicPr>
                  <pic:blipFill>
                    <a:blip r:embed="rId31"/>
                    <a:stretch>
                      <a:fillRect/>
                    </a:stretch>
                  </pic:blipFill>
                  <pic:spPr>
                    <a:xfrm>
                      <a:off x="0" y="0"/>
                      <a:ext cx="2637155" cy="571500"/>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Accuracy of Decision Tree Algorithm is 92%.</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R</w:t>
      </w:r>
      <w:r>
        <w:rPr>
          <w:rFonts w:hint="default" w:cs="Times New Roman"/>
          <w:b w:val="0"/>
          <w:bCs/>
          <w:i w:val="0"/>
          <w:iCs w:val="0"/>
          <w:sz w:val="20"/>
          <w:szCs w:val="20"/>
          <w:lang w:val="en-US" w:eastAsia="zh-TW" w:bidi="ar-SA"/>
        </w:rPr>
        <w:t>ANDOM FOREST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Random Forest Algorithm is used for supervised and</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classification, but mostly it’s used for classification problems.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It generates decision trees based on data samples and then</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gets the prediction from each of them. After prediction, it</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selects the most suitable solution by means of voting.</w:t>
      </w:r>
      <w:r>
        <w:rPr>
          <w:rFonts w:hint="default" w:cs="Times New Roman"/>
          <w:b w:val="0"/>
          <w:bCs/>
          <w:i w:val="0"/>
          <w:iCs w:val="0"/>
          <w:sz w:val="20"/>
          <w:szCs w:val="20"/>
          <w:lang w:val="en-US" w:eastAsia="zh-TW" w:bidi="ar-SA"/>
        </w:rPr>
        <w:t xml:space="preserve"> This random forest decreases the over-fitting by averaging the result, which is better than single decision tree.</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Confusion matrix of Random Forest</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842895" cy="812800"/>
            <wp:effectExtent l="0" t="0" r="6985" b="10160"/>
            <wp:docPr id="37" name="Picture 37" descr="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fcm"/>
                    <pic:cNvPicPr>
                      <a:picLocks noChangeAspect="1"/>
                    </pic:cNvPicPr>
                  </pic:nvPicPr>
                  <pic:blipFill>
                    <a:blip r:embed="rId32"/>
                    <a:stretch>
                      <a:fillRect/>
                    </a:stretch>
                  </pic:blipFill>
                  <pic:spPr>
                    <a:xfrm>
                      <a:off x="0" y="0"/>
                      <a:ext cx="2842895" cy="81280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Accuracy of Random Forest</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drawing>
          <wp:inline distT="0" distB="0" distL="114300" distR="114300">
            <wp:extent cx="2994660" cy="556260"/>
            <wp:effectExtent l="0" t="0" r="7620" b="7620"/>
            <wp:docPr id="36" name="Picture 36"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f"/>
                    <pic:cNvPicPr>
                      <a:picLocks noChangeAspect="1"/>
                    </pic:cNvPicPr>
                  </pic:nvPicPr>
                  <pic:blipFill>
                    <a:blip r:embed="rId33"/>
                    <a:stretch>
                      <a:fillRect/>
                    </a:stretch>
                  </pic:blipFill>
                  <pic:spPr>
                    <a:xfrm>
                      <a:off x="0" y="0"/>
                      <a:ext cx="2994660" cy="556260"/>
                    </a:xfrm>
                    <a:prstGeom prst="rect">
                      <a:avLst/>
                    </a:prstGeom>
                  </pic:spPr>
                </pic:pic>
              </a:graphicData>
            </a:graphic>
          </wp:inline>
        </w:drawing>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The Accuracy of Random Forest is 98.8% with a false</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negatives of 15.</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N</w:t>
      </w:r>
      <w:r>
        <w:rPr>
          <w:rFonts w:hint="default" w:cs="Times New Roman"/>
          <w:b w:val="0"/>
          <w:bCs/>
          <w:i w:val="0"/>
          <w:iCs w:val="0"/>
          <w:sz w:val="20"/>
          <w:szCs w:val="20"/>
          <w:lang w:val="en-US" w:eastAsia="zh-TW" w:bidi="ar-SA"/>
        </w:rPr>
        <w:t>AIVE BAYES</w:t>
      </w:r>
    </w:p>
    <w:p>
      <w:pPr>
        <w:spacing w:beforeLines="0" w:afterLines="0"/>
        <w:jc w:val="both"/>
        <w:rPr>
          <w:rFonts w:hint="default" w:ascii="Times New Roman" w:hAnsi="Times New Roman" w:eastAsia="Times New Roman"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A Naive Bayes Classifier is a supervised machine-learning</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algorithm which assumes that features are statistically</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 xml:space="preserve">independent. </w:t>
      </w:r>
      <w:r>
        <w:rPr>
          <w:rFonts w:hint="default" w:cs="Times New Roman"/>
          <w:b w:val="0"/>
          <w:bCs/>
          <w:i w:val="0"/>
          <w:iCs w:val="0"/>
          <w:sz w:val="20"/>
          <w:szCs w:val="20"/>
          <w:lang w:val="en-US" w:eastAsia="zh-TW" w:bidi="ar-SA"/>
        </w:rPr>
        <w:t xml:space="preserve">Naive Bayes classifier has proven to predict good results. </w:t>
      </w:r>
      <w:r>
        <w:rPr>
          <w:rFonts w:hint="default" w:ascii="Times New Roman" w:hAnsi="Times New Roman" w:eastAsia="Times New Roman" w:cs="Times New Roman"/>
          <w:b w:val="0"/>
          <w:bCs/>
          <w:i w:val="0"/>
          <w:iCs w:val="0"/>
          <w:sz w:val="20"/>
          <w:szCs w:val="20"/>
          <w:lang w:val="en-US" w:eastAsia="zh-TW" w:bidi="ar-SA"/>
        </w:rPr>
        <w:t>Naive Bayes</w:t>
      </w:r>
      <w:r>
        <w:rPr>
          <w:rFonts w:hint="default" w:cs="Times New Roman"/>
          <w:b w:val="0"/>
          <w:bCs/>
          <w:i w:val="0"/>
          <w:iCs w:val="0"/>
          <w:sz w:val="20"/>
          <w:szCs w:val="20"/>
          <w:lang w:val="en-US" w:eastAsia="zh-TW" w:bidi="ar-SA"/>
        </w:rPr>
        <w:t xml:space="preserve"> </w:t>
      </w:r>
      <w:r>
        <w:rPr>
          <w:rFonts w:hint="default" w:ascii="Times New Roman" w:hAnsi="Times New Roman" w:eastAsia="Times New Roman" w:cs="Times New Roman"/>
          <w:b w:val="0"/>
          <w:bCs/>
          <w:i w:val="0"/>
          <w:iCs w:val="0"/>
          <w:sz w:val="20"/>
          <w:szCs w:val="20"/>
          <w:lang w:val="en-US" w:eastAsia="zh-TW" w:bidi="ar-SA"/>
        </w:rPr>
        <w:t>Classifier uses Baye’s Theorem</w:t>
      </w:r>
      <w:r>
        <w:rPr>
          <w:rFonts w:hint="default" w:cs="Times New Roman"/>
          <w:b w:val="0"/>
          <w:bCs/>
          <w:i w:val="0"/>
          <w:iCs w:val="0"/>
          <w:sz w:val="20"/>
          <w:szCs w:val="20"/>
          <w:lang w:val="en-US" w:eastAsia="zh-TW" w:bidi="ar-SA"/>
        </w:rPr>
        <w:t>.</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3140075" cy="647700"/>
            <wp:effectExtent l="0" t="0" r="14605" b="7620"/>
            <wp:docPr id="38" name="Picture 38" descr="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nb"/>
                    <pic:cNvPicPr>
                      <a:picLocks noChangeAspect="1"/>
                    </pic:cNvPicPr>
                  </pic:nvPicPr>
                  <pic:blipFill>
                    <a:blip r:embed="rId34"/>
                    <a:stretch>
                      <a:fillRect/>
                    </a:stretch>
                  </pic:blipFill>
                  <pic:spPr>
                    <a:xfrm>
                      <a:off x="0" y="0"/>
                      <a:ext cx="3140075" cy="647700"/>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The Accuracy of Naive Baye’s is 88%.</w:t>
      </w:r>
    </w:p>
    <w:p>
      <w:pPr>
        <w:spacing w:beforeLines="0" w:afterLines="0"/>
        <w:jc w:val="both"/>
        <w:rPr>
          <w:rFonts w:hint="default" w:cs="Times New Roman"/>
          <w:b w:val="0"/>
          <w:bCs/>
          <w:i w:val="0"/>
          <w:iCs w:val="0"/>
          <w:sz w:val="20"/>
          <w:szCs w:val="20"/>
          <w:lang w:val="en-US" w:eastAsia="zh-TW" w:bidi="ar-SA"/>
        </w:rPr>
      </w:pPr>
    </w:p>
    <w:p>
      <w:pPr>
        <w:numPr>
          <w:ilvl w:val="0"/>
          <w:numId w:val="7"/>
        </w:numPr>
        <w:spacing w:beforeLines="0" w:afterLines="0"/>
        <w:ind w:left="0" w:leftChars="0" w:firstLine="0"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GRADIENT BOOSTING</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Gradient boosting is one of the most powerful machine learning algorithms. Essentially, the model creates a bunch of weak models and takes the best components of each one using gradient descent. Think of this like random forrest but instead of just averaging all the values, the model picks the best branches of each tree. </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Confusion Matrix of Gradient Boosting</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2744470" cy="865505"/>
            <wp:effectExtent l="0" t="0" r="13970" b="3175"/>
            <wp:docPr id="39" name="Picture 39" desc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b"/>
                    <pic:cNvPicPr>
                      <a:picLocks noChangeAspect="1"/>
                    </pic:cNvPicPr>
                  </pic:nvPicPr>
                  <pic:blipFill>
                    <a:blip r:embed="rId35"/>
                    <a:stretch>
                      <a:fillRect/>
                    </a:stretch>
                  </pic:blipFill>
                  <pic:spPr>
                    <a:xfrm>
                      <a:off x="0" y="0"/>
                      <a:ext cx="2744470" cy="865505"/>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Accuracy of Gradient Boosting</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3048000" cy="510540"/>
            <wp:effectExtent l="0" t="0" r="0" b="7620"/>
            <wp:docPr id="40" name="Picture 40" descr="g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bac"/>
                    <pic:cNvPicPr>
                      <a:picLocks noChangeAspect="1"/>
                    </pic:cNvPicPr>
                  </pic:nvPicPr>
                  <pic:blipFill>
                    <a:blip r:embed="rId36"/>
                    <a:stretch>
                      <a:fillRect/>
                    </a:stretch>
                  </pic:blipFill>
                  <pic:spPr>
                    <a:xfrm>
                      <a:off x="0" y="0"/>
                      <a:ext cx="3048000" cy="510540"/>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The Accuary of Gradient Boosting is 98.6% and false negative are 12 which is less among all the models.</w:t>
      </w:r>
    </w:p>
    <w:p>
      <w:pPr>
        <w:spacing w:beforeLines="0" w:afterLines="0"/>
        <w:jc w:val="both"/>
        <w:rPr>
          <w:rFonts w:hint="default" w:cs="Times New Roman"/>
          <w:b w:val="0"/>
          <w:bCs/>
          <w:i w:val="0"/>
          <w:iCs w:val="0"/>
          <w:sz w:val="20"/>
          <w:szCs w:val="20"/>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C</w:t>
      </w:r>
      <w:r>
        <w:rPr>
          <w:rFonts w:hint="default" w:cs="Times New Roman"/>
          <w:b w:val="0"/>
          <w:bCs/>
          <w:i w:val="0"/>
          <w:iCs w:val="0"/>
          <w:sz w:val="20"/>
          <w:szCs w:val="20"/>
          <w:lang w:val="en-US" w:eastAsia="zh-TW" w:bidi="ar-SA"/>
        </w:rPr>
        <w:t>OMPARISION OF THE BEST ALGORITHM BY BAR GRAPH</w:t>
      </w:r>
    </w:p>
    <w:p>
      <w:pPr>
        <w:spacing w:beforeLines="0" w:afterLines="0"/>
        <w:jc w:val="both"/>
        <w:rPr>
          <w:rFonts w:hint="default" w:cs="Times New Roman"/>
          <w:b w:val="0"/>
          <w:bCs/>
          <w:i w:val="0"/>
          <w:iCs w:val="0"/>
          <w:sz w:val="20"/>
          <w:szCs w:val="20"/>
          <w:lang w:val="en-US" w:eastAsia="zh-TW" w:bidi="ar-SA"/>
        </w:rPr>
      </w:pPr>
    </w:p>
    <w:p>
      <w:pPr>
        <w:numPr>
          <w:ilvl w:val="0"/>
          <w:numId w:val="8"/>
        </w:num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ACCURACIES OF ALL ALGORITHM USING BAR GRAPH</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By analyzing all the seven Classification Algorithm of machine learning for the prediction of the customer liablity to take loan. It comes to know that Gradient Boosting is the most efficient algorithm out of all seven algorithms, as it has 98.6 % accuracy with 12 false negatives as shown below.</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2750820" cy="1196340"/>
            <wp:effectExtent l="0" t="0" r="7620" b="7620"/>
            <wp:docPr id="41" name="Picture 41" descr="all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ll acc"/>
                    <pic:cNvPicPr>
                      <a:picLocks noChangeAspect="1"/>
                    </pic:cNvPicPr>
                  </pic:nvPicPr>
                  <pic:blipFill>
                    <a:blip r:embed="rId37"/>
                    <a:stretch>
                      <a:fillRect/>
                    </a:stretch>
                  </pic:blipFill>
                  <pic:spPr>
                    <a:xfrm>
                      <a:off x="0" y="0"/>
                      <a:ext cx="2750820" cy="1196340"/>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3071495" cy="1914525"/>
            <wp:effectExtent l="0" t="0" r="6985" b="5715"/>
            <wp:docPr id="42" name="Picture 42" descr="final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inal acc"/>
                    <pic:cNvPicPr>
                      <a:picLocks noChangeAspect="1"/>
                    </pic:cNvPicPr>
                  </pic:nvPicPr>
                  <pic:blipFill>
                    <a:blip r:embed="rId38"/>
                    <a:stretch>
                      <a:fillRect/>
                    </a:stretch>
                  </pic:blipFill>
                  <pic:spPr>
                    <a:xfrm>
                      <a:off x="0" y="0"/>
                      <a:ext cx="3071495" cy="1914525"/>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From the above analysis we can say that RandomForest has the highest accuracies among all the model built.</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p>
    <w:p>
      <w:pPr>
        <w:numPr>
          <w:ilvl w:val="0"/>
          <w:numId w:val="8"/>
        </w:numPr>
        <w:spacing w:beforeLines="0" w:afterLines="0"/>
        <w:ind w:left="0" w:leftChars="0" w:firstLine="0"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COMPARISION OF FALSE NEGATIVES</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3086100" cy="1963420"/>
            <wp:effectExtent l="0" t="0" r="7620" b="2540"/>
            <wp:docPr id="43" name="Picture 43" descr="all 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ll false"/>
                    <pic:cNvPicPr>
                      <a:picLocks noChangeAspect="1"/>
                    </pic:cNvPicPr>
                  </pic:nvPicPr>
                  <pic:blipFill>
                    <a:blip r:embed="rId39"/>
                    <a:stretch>
                      <a:fillRect/>
                    </a:stretch>
                  </pic:blipFill>
                  <pic:spPr>
                    <a:xfrm>
                      <a:off x="0" y="0"/>
                      <a:ext cx="3086100" cy="1963420"/>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Here Gradient Boosting has very less False negatives when </w:t>
      </w:r>
      <w:bookmarkStart w:id="0" w:name="_GoBack"/>
      <w:bookmarkEnd w:id="0"/>
      <w:r>
        <w:rPr>
          <w:rFonts w:hint="default" w:cs="Times New Roman"/>
          <w:b w:val="0"/>
          <w:bCs/>
          <w:i w:val="0"/>
          <w:iCs w:val="0"/>
          <w:sz w:val="20"/>
          <w:szCs w:val="20"/>
          <w:lang w:val="en-US" w:eastAsia="zh-TW" w:bidi="ar-SA"/>
        </w:rPr>
        <w:t>compared with all the models.</w:t>
      </w:r>
    </w:p>
    <w:p>
      <w:pPr>
        <w:spacing w:beforeLines="0" w:afterLines="0"/>
        <w:jc w:val="both"/>
        <w:rPr>
          <w:rFonts w:hint="default" w:cs="Times New Roman"/>
          <w:b w:val="0"/>
          <w:bCs/>
          <w:i w:val="0"/>
          <w:iCs w:val="0"/>
          <w:sz w:val="20"/>
          <w:szCs w:val="20"/>
          <w:lang w:val="en-US" w:eastAsia="zh-TW" w:bidi="ar-SA"/>
        </w:rPr>
      </w:pPr>
    </w:p>
    <w:p>
      <w:pPr>
        <w:numPr>
          <w:ilvl w:val="0"/>
          <w:numId w:val="8"/>
        </w:numPr>
        <w:spacing w:beforeLines="0" w:afterLines="0"/>
        <w:ind w:left="0" w:leftChars="0" w:firstLine="0" w:firstLine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ROC CURVE FOR BANK MODELLING</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The Receiver Operating Characteristic (ROC) curve is a simple plot used to visualize the performance of a binary classifier. Good classification accuracy models should have significantly more true positives than false positives at all thresholds. Area Under the Curve (AUC) quantifies the model classification accuracy.</w:t>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drawing>
          <wp:inline distT="0" distB="0" distL="114300" distR="114300">
            <wp:extent cx="2820035" cy="2620645"/>
            <wp:effectExtent l="0" t="0" r="14605" b="635"/>
            <wp:docPr id="44" name="Picture 44"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oc"/>
                    <pic:cNvPicPr>
                      <a:picLocks noChangeAspect="1"/>
                    </pic:cNvPicPr>
                  </pic:nvPicPr>
                  <pic:blipFill>
                    <a:blip r:embed="rId40"/>
                    <a:stretch>
                      <a:fillRect/>
                    </a:stretch>
                  </pic:blipFill>
                  <pic:spPr>
                    <a:xfrm>
                      <a:off x="0" y="0"/>
                      <a:ext cx="2820035" cy="2620645"/>
                    </a:xfrm>
                    <a:prstGeom prst="rect">
                      <a:avLst/>
                    </a:prstGeom>
                  </pic:spPr>
                </pic:pic>
              </a:graphicData>
            </a:graphic>
          </wp:inline>
        </w:drawing>
      </w: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p>
    <w:p>
      <w:pPr>
        <w:spacing w:beforeLines="0" w:afterLines="0"/>
        <w:jc w:val="both"/>
        <w:rPr>
          <w:rFonts w:hint="default" w:cs="Times New Roman"/>
          <w:b w:val="0"/>
          <w:bCs/>
          <w:i w:val="0"/>
          <w:iCs w:val="0"/>
          <w:sz w:val="20"/>
          <w:szCs w:val="20"/>
          <w:lang w:val="en-US" w:eastAsia="zh-TW" w:bidi="ar-SA"/>
        </w:rPr>
      </w:pPr>
      <w:r>
        <w:rPr>
          <w:rFonts w:hint="default" w:ascii="TimesNewRomanPSMT" w:hAnsi="TimesNewRomanPSMT" w:eastAsia="TimesNewRomanPSMT"/>
          <w:sz w:val="20"/>
          <w:szCs w:val="20"/>
        </w:rPr>
        <w:t>F</w:t>
      </w:r>
      <w:r>
        <w:rPr>
          <w:rFonts w:hint="default" w:cs="Times New Roman"/>
          <w:b w:val="0"/>
          <w:bCs/>
          <w:i w:val="0"/>
          <w:iCs w:val="0"/>
          <w:sz w:val="20"/>
          <w:szCs w:val="20"/>
          <w:lang w:val="en-US" w:eastAsia="zh-TW" w:bidi="ar-SA"/>
        </w:rPr>
        <w:t>rom the Figure we can find the Area under the curve is more for the Gradient Boosting with auc = 0.955.</w:t>
      </w:r>
    </w:p>
    <w:p>
      <w:pPr>
        <w:spacing w:beforeLines="0" w:afterLines="0"/>
        <w:jc w:val="both"/>
        <w:rPr>
          <w:rFonts w:hint="default" w:cs="Times New Roman"/>
          <w:b w:val="0"/>
          <w:bCs/>
          <w:i w:val="0"/>
          <w:iCs w:val="0"/>
          <w:sz w:val="24"/>
          <w:szCs w:val="24"/>
          <w:lang w:val="en-US" w:eastAsia="zh-TW" w:bidi="ar-SA"/>
        </w:rPr>
      </w:pP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CONCLUSION</w:t>
      </w:r>
    </w:p>
    <w:p>
      <w:pPr>
        <w:pStyle w:val="2"/>
        <w:numPr>
          <w:ilvl w:val="0"/>
          <w:numId w:val="0"/>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The main aim of this research is to compare the accuracy of all the classification algorithms to evaluate whether the person is able to take the personal loan or not. We can to know that Gradient Boosting is more appropriate algorithm to predict the customer who are capable. The primary motive of this research is the prediction of the customer with a high rate of accuracy by comparing all seven classification algorithms. Further, the accuracy of the Gradient Boosting model is 98.6 which is best out of all seven algorithms.The value under the AYC curve is 95 which is greater among all the model which is more satisfactory.</w:t>
      </w: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FUTURE WORK</w:t>
      </w:r>
    </w:p>
    <w:p>
      <w:pPr>
        <w:pStyle w:val="2"/>
        <w:numPr>
          <w:ilvl w:val="0"/>
          <w:numId w:val="0"/>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Nowadays most of the data is computerized, the data is distributed everywhere but we’re not utilizing it properly. By analyzing data we can also use for unknown patterns. The motive of this future work is to predict the customer who are liable to take the loan with high rate of accuracy by using the Classification Algorithms of Machine Learning. For predicting this with the help of different parameters, we can use Logistic Regression, Support Vector Machine, KNN, Decision Tree, Random Forest, Naive Bayes, Gradient Boosting, sklearn in machine learning algorithm. Moreover, the model could be improved by using more data and techniques. The future scope of the paper is the prediction of the customer with all the parameters by using advance techniques, with a high rate of accuracy and algorithms in less time complexity.</w:t>
      </w:r>
    </w:p>
    <w:p>
      <w:pPr>
        <w:pStyle w:val="2"/>
        <w:numPr>
          <w:ilvl w:val="0"/>
          <w:numId w:val="1"/>
        </w:numPr>
        <w:spacing w:before="227"/>
        <w:ind w:left="425" w:leftChars="0" w:right="38" w:rightChars="0" w:hanging="425" w:firstLineChars="0"/>
        <w:jc w:val="center"/>
        <w:rPr>
          <w:rFonts w:hint="default" w:ascii="Times New Roman" w:hAnsi="Times New Roman" w:eastAsia="Times New Roman" w:cs="Times New Roman"/>
          <w:b w:val="0"/>
          <w:bCs/>
          <w:i w:val="0"/>
          <w:iCs w:val="0"/>
          <w:sz w:val="20"/>
          <w:szCs w:val="20"/>
          <w:lang w:val="en-US" w:eastAsia="zh-TW" w:bidi="ar-SA"/>
        </w:rPr>
      </w:pPr>
      <w:r>
        <w:rPr>
          <w:rFonts w:hint="default" w:ascii="Times New Roman" w:hAnsi="Times New Roman" w:eastAsia="Times New Roman" w:cs="Times New Roman"/>
          <w:b w:val="0"/>
          <w:bCs/>
          <w:i w:val="0"/>
          <w:iCs w:val="0"/>
          <w:sz w:val="20"/>
          <w:szCs w:val="20"/>
          <w:lang w:val="en-US" w:eastAsia="zh-TW" w:bidi="ar-SA"/>
        </w:rPr>
        <w:t>REFERENCES</w:t>
      </w:r>
    </w:p>
    <w:p>
      <w:pPr>
        <w:pStyle w:val="2"/>
        <w:numPr>
          <w:ilvl w:val="0"/>
          <w:numId w:val="9"/>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P. Cunnigham  &amp;  S.J. Delany, K-Nearest neighbour classifiers,April 2007.</w:t>
      </w:r>
    </w:p>
    <w:p>
      <w:pPr>
        <w:pStyle w:val="2"/>
        <w:numPr>
          <w:ilvl w:val="0"/>
          <w:numId w:val="9"/>
        </w:numPr>
        <w:spacing w:before="227"/>
        <w:ind w:leftChars="0" w:right="38" w:rightChars="0"/>
        <w:jc w:val="both"/>
        <w:rPr>
          <w:rFonts w:hint="default" w:cs="Times New Roman"/>
          <w:b w:val="0"/>
          <w:bCs/>
          <w:i w:val="0"/>
          <w:iCs w:val="0"/>
          <w:sz w:val="20"/>
          <w:szCs w:val="20"/>
          <w:lang w:val="en-US" w:eastAsia="zh-TW" w:bidi="ar-SA"/>
        </w:rPr>
      </w:pPr>
      <w:r>
        <w:rPr>
          <w:rFonts w:hint="default" w:cs="Times New Roman"/>
          <w:b w:val="0"/>
          <w:bCs/>
          <w:i w:val="0"/>
          <w:iCs w:val="0"/>
          <w:sz w:val="20"/>
          <w:szCs w:val="20"/>
          <w:lang w:val="en-US" w:eastAsia="zh-TW" w:bidi="ar-SA"/>
        </w:rPr>
        <w:t xml:space="preserve"> Sharma, Himani &amp; Kumar, Sunil. A Survey of Decision Tree Algorithms of Classification in Data Mining, April 2016.</w:t>
      </w:r>
    </w:p>
    <w:sectPr>
      <w:type w:val="continuous"/>
      <w:pgSz w:w="11906" w:h="16838"/>
      <w:pgMar w:top="1020" w:right="1020" w:bottom="1417" w:left="1020" w:header="720" w:footer="720" w:gutter="0"/>
      <w:cols w:equalWidth="0" w:num="2">
        <w:col w:w="4720" w:space="425"/>
        <w:col w:w="4720"/>
      </w:cols>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FEE56"/>
    <w:multiLevelType w:val="singleLevel"/>
    <w:tmpl w:val="9D8FEE56"/>
    <w:lvl w:ilvl="0" w:tentative="0">
      <w:start w:val="1"/>
      <w:numFmt w:val="upperLetter"/>
      <w:suff w:val="space"/>
      <w:lvlText w:val="%1."/>
      <w:lvlJc w:val="left"/>
    </w:lvl>
  </w:abstractNum>
  <w:abstractNum w:abstractNumId="1">
    <w:nsid w:val="AF11EE0F"/>
    <w:multiLevelType w:val="singleLevel"/>
    <w:tmpl w:val="AF11EE0F"/>
    <w:lvl w:ilvl="0" w:tentative="0">
      <w:start w:val="1"/>
      <w:numFmt w:val="upperLetter"/>
      <w:lvlText w:val="%1."/>
      <w:lvlJc w:val="left"/>
      <w:pPr>
        <w:tabs>
          <w:tab w:val="left" w:pos="425"/>
        </w:tabs>
        <w:ind w:left="425" w:leftChars="0" w:hanging="425" w:firstLineChars="0"/>
      </w:pPr>
      <w:rPr>
        <w:rFonts w:hint="default"/>
      </w:rPr>
    </w:lvl>
  </w:abstractNum>
  <w:abstractNum w:abstractNumId="2">
    <w:nsid w:val="B0834A2D"/>
    <w:multiLevelType w:val="singleLevel"/>
    <w:tmpl w:val="B0834A2D"/>
    <w:lvl w:ilvl="0" w:tentative="0">
      <w:start w:val="1"/>
      <w:numFmt w:val="upperLetter"/>
      <w:suff w:val="space"/>
      <w:lvlText w:val="%1."/>
      <w:lvlJc w:val="left"/>
    </w:lvl>
  </w:abstractNum>
  <w:abstractNum w:abstractNumId="3">
    <w:nsid w:val="B0E3D386"/>
    <w:multiLevelType w:val="singleLevel"/>
    <w:tmpl w:val="B0E3D386"/>
    <w:lvl w:ilvl="0" w:tentative="0">
      <w:start w:val="1"/>
      <w:numFmt w:val="decimal"/>
      <w:suff w:val="space"/>
      <w:lvlText w:val="[%1]"/>
      <w:lvlJc w:val="left"/>
    </w:lvl>
  </w:abstractNum>
  <w:abstractNum w:abstractNumId="4">
    <w:nsid w:val="C6F6B02C"/>
    <w:multiLevelType w:val="singleLevel"/>
    <w:tmpl w:val="C6F6B02C"/>
    <w:lvl w:ilvl="0" w:tentative="0">
      <w:start w:val="1"/>
      <w:numFmt w:val="upperLetter"/>
      <w:suff w:val="space"/>
      <w:lvlText w:val="%1."/>
      <w:lvlJc w:val="left"/>
    </w:lvl>
  </w:abstractNum>
  <w:abstractNum w:abstractNumId="5">
    <w:nsid w:val="FE6B499B"/>
    <w:multiLevelType w:val="singleLevel"/>
    <w:tmpl w:val="FE6B49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098C1C"/>
    <w:multiLevelType w:val="singleLevel"/>
    <w:tmpl w:val="1E098C1C"/>
    <w:lvl w:ilvl="0" w:tentative="0">
      <w:start w:val="1"/>
      <w:numFmt w:val="upperLetter"/>
      <w:suff w:val="space"/>
      <w:lvlText w:val="%1."/>
      <w:lvlJc w:val="left"/>
    </w:lvl>
  </w:abstractNum>
  <w:abstractNum w:abstractNumId="7">
    <w:nsid w:val="20F533AB"/>
    <w:multiLevelType w:val="singleLevel"/>
    <w:tmpl w:val="20F533AB"/>
    <w:lvl w:ilvl="0" w:tentative="0">
      <w:start w:val="1"/>
      <w:numFmt w:val="upperRoman"/>
      <w:lvlText w:val="%1."/>
      <w:lvlJc w:val="left"/>
      <w:pPr>
        <w:tabs>
          <w:tab w:val="left" w:pos="425"/>
        </w:tabs>
        <w:ind w:left="425" w:leftChars="0" w:hanging="425" w:firstLineChars="0"/>
      </w:pPr>
      <w:rPr>
        <w:rFonts w:hint="default"/>
      </w:rPr>
    </w:lvl>
  </w:abstractNum>
  <w:abstractNum w:abstractNumId="8">
    <w:nsid w:val="39BCB210"/>
    <w:multiLevelType w:val="singleLevel"/>
    <w:tmpl w:val="39BCB210"/>
    <w:lvl w:ilvl="0" w:tentative="0">
      <w:start w:val="1"/>
      <w:numFmt w:val="upperLetter"/>
      <w:lvlText w:val="%1."/>
      <w:lvlJc w:val="left"/>
      <w:pPr>
        <w:tabs>
          <w:tab w:val="left" w:pos="425"/>
        </w:tabs>
        <w:ind w:left="425" w:leftChars="0" w:hanging="425" w:firstLineChars="0"/>
      </w:pPr>
      <w:rPr>
        <w:rFonts w:hint="default"/>
      </w:rPr>
    </w:lvl>
  </w:abstractNum>
  <w:num w:numId="1">
    <w:abstractNumId w:val="7"/>
  </w:num>
  <w:num w:numId="2">
    <w:abstractNumId w:val="5"/>
  </w:num>
  <w:num w:numId="3">
    <w:abstractNumId w:val="8"/>
  </w:num>
  <w:num w:numId="4">
    <w:abstractNumId w:val="1"/>
  </w:num>
  <w:num w:numId="5">
    <w:abstractNumId w:val="4"/>
  </w:num>
  <w:num w:numId="6">
    <w:abstractNumId w:val="2"/>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C5C63"/>
    <w:rsid w:val="02E903CF"/>
    <w:rsid w:val="09567C7F"/>
    <w:rsid w:val="0A3B5AB9"/>
    <w:rsid w:val="108C1AE0"/>
    <w:rsid w:val="13583904"/>
    <w:rsid w:val="17263882"/>
    <w:rsid w:val="1AC82BDB"/>
    <w:rsid w:val="1FE36A17"/>
    <w:rsid w:val="230608E8"/>
    <w:rsid w:val="33463FDC"/>
    <w:rsid w:val="3A912E2D"/>
    <w:rsid w:val="3FCC193C"/>
    <w:rsid w:val="449812B2"/>
    <w:rsid w:val="469E0142"/>
    <w:rsid w:val="46C04CF0"/>
    <w:rsid w:val="49346BD8"/>
    <w:rsid w:val="4B675255"/>
    <w:rsid w:val="4C2B1E4C"/>
    <w:rsid w:val="4DE55627"/>
    <w:rsid w:val="555B4294"/>
    <w:rsid w:val="5ABB2B38"/>
    <w:rsid w:val="5DF5404C"/>
    <w:rsid w:val="605471EE"/>
    <w:rsid w:val="634853FB"/>
    <w:rsid w:val="6BD475FF"/>
    <w:rsid w:val="70C837A4"/>
    <w:rsid w:val="74461E9F"/>
    <w:rsid w:val="75B5669F"/>
    <w:rsid w:val="7A465B22"/>
    <w:rsid w:val="7AFE7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0"/>
      <w:szCs w:val="20"/>
      <w:lang w:val="en-US" w:eastAsia="en-US" w:bidi="ar-SA"/>
    </w:rPr>
  </w:style>
  <w:style w:type="paragraph" w:styleId="5">
    <w:name w:val="List Paragraph"/>
    <w:basedOn w:val="1"/>
    <w:qFormat/>
    <w:uiPriority w:val="1"/>
    <w:pPr>
      <w:ind w:left="465" w:hanging="36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2252</Words>
  <Characters>11843</Characters>
  <Lines>0</Lines>
  <Paragraphs>0</Paragraphs>
  <TotalTime>36</TotalTime>
  <ScaleCrop>false</ScaleCrop>
  <LinksUpToDate>false</LinksUpToDate>
  <CharactersWithSpaces>14004</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2020-09-24T03:22:00Z</dcterms:created>
  <dc:creator>AKHIL DUGGIRALA</dc:creator>
  <cp:lastModifiedBy>AKHIL DUGGIRALA</cp:lastModifiedBy>
  <dcterms:modified xsi:type="dcterms:W3CDTF">2020-10-11T00:41:52Z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