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U21AD502 – APPLICATION DEVELOPMENT – ASSIGNMENT 2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NAME : </w:t>
        <w:tab/>
        <w:tab/>
        <w:tab/>
        <w:t xml:space="preserve">  ROLLNO: </w:t>
        <w:tab/>
        <w:tab/>
        <w:tab/>
        <w:t xml:space="preserve"> SUBMISSION DATE: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2"/>
        <w:gridCol w:w="2252"/>
        <w:gridCol w:w="2253"/>
        <w:gridCol w:w="2253"/>
        <w:tblGridChange w:id="0">
          <w:tblGrid>
            <w:gridCol w:w="2252"/>
            <w:gridCol w:w="2252"/>
            <w:gridCol w:w="2253"/>
            <w:gridCol w:w="2253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0"/>
                <w:szCs w:val="20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1. Backend API Development (Node.js &amp; Express.js). (10)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2. React Components &amp; Frontend Architecture  (15)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3. MongoDB Database Integration    (15)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Bookman Old Style" w:cs="Bookman Old Style" w:eastAsia="Bookman Old Style" w:hAnsi="Bookman Old Style"/>
                <w:sz w:val="20"/>
                <w:szCs w:val="20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0"/>
                <w:szCs w:val="20"/>
                <w:rtl w:val="0"/>
              </w:rPr>
              <w:t xml:space="preserve">TOTAL (40)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Procedure 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Details of functionalities developed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and registration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Adding new leave request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Modifying the existing leave request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the update from manager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available leaves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of the application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 Admin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MongoDB (Sample)</w:t>
      </w:r>
    </w:p>
    <w:tbl>
      <w:tblPr>
        <w:tblStyle w:val="Table2"/>
        <w:tblW w:w="5175.0" w:type="dxa"/>
        <w:jc w:val="left"/>
        <w:tblInd w:w="1395.0" w:type="dxa"/>
        <w:tblLayout w:type="fixed"/>
        <w:tblLook w:val="0400"/>
      </w:tblPr>
      <w:tblGrid>
        <w:gridCol w:w="2175"/>
        <w:gridCol w:w="3000"/>
        <w:tblGridChange w:id="0">
          <w:tblGrid>
            <w:gridCol w:w="2175"/>
            <w:gridCol w:w="30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Application 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Employee Leave Management System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3300.0" w:type="dxa"/>
        <w:jc w:val="left"/>
        <w:tblInd w:w="1395.0" w:type="dxa"/>
        <w:tblLayout w:type="fixed"/>
        <w:tblLook w:val="0400"/>
      </w:tblPr>
      <w:tblGrid>
        <w:gridCol w:w="175"/>
        <w:gridCol w:w="1289"/>
        <w:gridCol w:w="1836"/>
        <w:tblGridChange w:id="0">
          <w:tblGrid>
            <w:gridCol w:w="175"/>
            <w:gridCol w:w="1289"/>
            <w:gridCol w:w="183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Database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leave_management_db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142.0" w:type="dxa"/>
        <w:jc w:val="left"/>
        <w:tblInd w:w="1395.0" w:type="dxa"/>
        <w:tblLayout w:type="fixed"/>
        <w:tblLook w:val="0400"/>
      </w:tblPr>
      <w:tblGrid>
        <w:gridCol w:w="175"/>
        <w:gridCol w:w="1792"/>
        <w:gridCol w:w="175"/>
        <w:tblGridChange w:id="0">
          <w:tblGrid>
            <w:gridCol w:w="175"/>
            <w:gridCol w:w="1792"/>
            <w:gridCol w:w="1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Number of Collections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4932.0" w:type="dxa"/>
        <w:jc w:val="left"/>
        <w:tblInd w:w="1395.0" w:type="dxa"/>
        <w:tblLayout w:type="fixed"/>
        <w:tblLook w:val="0400"/>
      </w:tblPr>
      <w:tblGrid>
        <w:gridCol w:w="175"/>
        <w:gridCol w:w="1414"/>
        <w:gridCol w:w="3343"/>
        <w:tblGridChange w:id="0">
          <w:tblGrid>
            <w:gridCol w:w="175"/>
            <w:gridCol w:w="1414"/>
            <w:gridCol w:w="33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Collection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employees, leave_requests, leave_types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0.0" w:type="dxa"/>
        <w:jc w:val="left"/>
        <w:tblInd w:w="13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"/>
        <w:gridCol w:w="2016"/>
        <w:gridCol w:w="6809"/>
        <w:tblGridChange w:id="0">
          <w:tblGrid>
            <w:gridCol w:w="195"/>
            <w:gridCol w:w="2016"/>
            <w:gridCol w:w="6809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Purpose of Each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employees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 Stores employee details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leave_requests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 Stores leave applications submitted by employees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leave_types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 Stores different types of leave such as Casual Leave, Sick Leave and Earned Leave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0.0" w:type="dxa"/>
        <w:jc w:val="left"/>
        <w:tblInd w:w="13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"/>
        <w:gridCol w:w="1975"/>
        <w:gridCol w:w="6850"/>
        <w:tblGridChange w:id="0">
          <w:tblGrid>
            <w:gridCol w:w="195"/>
            <w:gridCol w:w="1975"/>
            <w:gridCol w:w="685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Fields in Each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employees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 employeeId, name, department, email, joiningDate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leave_requests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 leaveRequestId, employeeId, leaveType, fromDate, toDate, reason, status</w:t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  <w:rtl w:val="0"/>
              </w:rPr>
              <w:t xml:space="preserve">leave_types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 leaveTypeId, leaveTypeName, maxDays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0.0" w:type="dxa"/>
        <w:jc w:val="left"/>
        <w:tblInd w:w="13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"/>
        <w:gridCol w:w="1802"/>
        <w:gridCol w:w="7023"/>
        <w:tblGridChange w:id="0">
          <w:tblGrid>
            <w:gridCol w:w="195"/>
            <w:gridCol w:w="1802"/>
            <w:gridCol w:w="702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Document Structure / Sample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employees: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 { employeeId: "EMP101", name: "Arun Kumar", department: "CSE", email: "arun@college.edu", joiningDate: ISODate("2024-06-10") }</w:t>
              <w:br w:type="textWrapping"/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leave_requests: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 { leaveRequestId: "LR001", employeeId: "EMP101", leaveType: "Casual Leave", fromDate: ISODate("2026-10-10"), toDate: ISODate("2026-10-11"), reason: "Personal work", status: "Pending" }</w:t>
              <w:br w:type="textWrapping"/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leave_types: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 { leaveTypeId: "LT01", leaveTypeName: "Casual Leave", maxDays: 12 }</w:t>
            </w:r>
          </w:p>
          <w:p w:rsidR="00000000" w:rsidDel="00000000" w:rsidP="00000000" w:rsidRDefault="00000000" w:rsidRPr="00000000" w14:paraId="0000003E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3158.0" w:type="dxa"/>
        <w:jc w:val="left"/>
        <w:tblInd w:w="13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"/>
        <w:gridCol w:w="957"/>
        <w:gridCol w:w="2006"/>
        <w:tblGridChange w:id="0">
          <w:tblGrid>
            <w:gridCol w:w="195"/>
            <w:gridCol w:w="957"/>
            <w:gridCol w:w="200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16"/>
                <w:szCs w:val="16"/>
                <w:rtl w:val="0"/>
              </w:rPr>
              <w:t xml:space="preserve">Data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employeeId → String</w:t>
              <w:br w:type="textWrapping"/>
              <w:t xml:space="preserve">name → String</w:t>
              <w:br w:type="textWrapping"/>
              <w:t xml:space="preserve">department → String</w:t>
              <w:br w:type="textWrapping"/>
              <w:t xml:space="preserve">email → String</w:t>
              <w:br w:type="textWrapping"/>
              <w:t xml:space="preserve">joiningDate → Date</w:t>
              <w:br w:type="textWrapping"/>
              <w:t xml:space="preserve">leaveRequestId → String</w:t>
              <w:br w:type="textWrapping"/>
              <w:t xml:space="preserve">fromDate → Date</w:t>
              <w:br w:type="textWrapping"/>
              <w:t xml:space="preserve">toDate → Date</w:t>
              <w:br w:type="textWrapping"/>
              <w:t xml:space="preserve">reason → String</w:t>
              <w:br w:type="textWrapping"/>
              <w:t xml:space="preserve">status → String</w:t>
              <w:br w:type="textWrapping"/>
              <w:t xml:space="preserve">maxDays → Number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Screenshots :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rtl w:val="0"/>
        </w:rPr>
        <w:t xml:space="preserve">Complete Source code : </w:t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DON’T 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PRINT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THIS SOURCE CODE PART – IN ASSIGNMENT SUBMISSION – only first two pages should be submitted as hard copy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