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384" w:rsidRPr="000A0618" w:rsidRDefault="00EE3384" w:rsidP="000072F3">
      <w:pPr>
        <w:jc w:val="center"/>
        <w:rPr>
          <w:rFonts w:ascii="Times New Roman" w:hAnsi="Times New Roman" w:cs="Times New Roman"/>
          <w:b/>
          <w:bCs/>
          <w:sz w:val="30"/>
          <w:szCs w:val="30"/>
          <w:u w:val="single"/>
        </w:rPr>
      </w:pPr>
      <w:r w:rsidRPr="000A0618">
        <w:rPr>
          <w:rFonts w:ascii="Times New Roman" w:hAnsi="Times New Roman" w:cs="Times New Roman"/>
          <w:b/>
          <w:bCs/>
          <w:sz w:val="30"/>
          <w:szCs w:val="30"/>
          <w:u w:val="single"/>
        </w:rPr>
        <w:t>Project Title: Air Quality Analysis in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6"/>
          <w:szCs w:val="26"/>
        </w:rPr>
      </w:pPr>
      <w:r w:rsidRPr="000A0618">
        <w:rPr>
          <w:rFonts w:ascii="Times New Roman" w:hAnsi="Times New Roman" w:cs="Times New Roman"/>
          <w:b/>
          <w:bCs/>
          <w:sz w:val="26"/>
          <w:szCs w:val="26"/>
        </w:rPr>
        <w:t>Objectives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The objective of the Air Quality Analysis project is to assess air pollution trends and pollution levels in the Indian state of Tamil Nadu. This analysis aims to provide insights into the spatial and temporal variations in air quality, identify potential sources of pollution, and assess the impact of pollution on public health.</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6"/>
          <w:szCs w:val="26"/>
        </w:rPr>
      </w:pPr>
      <w:r w:rsidRPr="000A0618">
        <w:rPr>
          <w:rFonts w:ascii="Times New Roman" w:hAnsi="Times New Roman" w:cs="Times New Roman"/>
          <w:b/>
          <w:bCs/>
          <w:sz w:val="26"/>
          <w:szCs w:val="26"/>
        </w:rPr>
        <w:t>Analysis Approach:</w:t>
      </w:r>
    </w:p>
    <w:p w:rsidR="00EE3384" w:rsidRPr="000A0618" w:rsidRDefault="00EE3384" w:rsidP="00EE3384">
      <w:pPr>
        <w:rPr>
          <w:rFonts w:ascii="Times New Roman" w:hAnsi="Times New Roman" w:cs="Times New Roman"/>
          <w:b/>
          <w:bCs/>
          <w:sz w:val="24"/>
          <w:szCs w:val="24"/>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Data Collection:</w:t>
      </w:r>
      <w:r w:rsidRPr="000A0618">
        <w:rPr>
          <w:rFonts w:ascii="Times New Roman" w:hAnsi="Times New Roman" w:cs="Times New Roman"/>
          <w:sz w:val="24"/>
          <w:szCs w:val="24"/>
        </w:rPr>
        <w:t xml:space="preserve"> </w:t>
      </w:r>
      <w:r w:rsidRPr="000A0618">
        <w:rPr>
          <w:rFonts w:ascii="Times New Roman" w:hAnsi="Times New Roman" w:cs="Times New Roman"/>
        </w:rPr>
        <w:t>The project begins with the collection of air quality data from various monitoring stations across Tamil Nadu. These data sources include government agencies, research institutions, and open data platforms. The data typically includes measurements of pollutants such as Particulate Matter (PM2.5 and PM10), Nitrogen Dioxide (NO2), Sulfur Dioxide (SO2), Carbon Monoxide (CO), and Ozone (O3).</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2. Data Preprocessing:</w:t>
      </w:r>
      <w:r w:rsidRPr="000A0618">
        <w:rPr>
          <w:rFonts w:ascii="Times New Roman" w:hAnsi="Times New Roman" w:cs="Times New Roman"/>
        </w:rPr>
        <w:t xml:space="preserve"> After collecting the data, it undergoes preprocessing, including cleaning and filtering for missing values and outliers. Time series data is organized into a consistent format for analysis.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Exploratory Data Analysis (EDA)</w:t>
      </w:r>
      <w:r w:rsidRPr="000A0618">
        <w:rPr>
          <w:rFonts w:ascii="Times New Roman" w:hAnsi="Times New Roman" w:cs="Times New Roman"/>
        </w:rPr>
        <w:t>: EDA involves statistical and visual techniques to understand the data's characteristics and patterns. Summary statistics, distribution plots, and time series visualizations are used to gain initial insights.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Spatial Analysis:</w:t>
      </w:r>
      <w:r w:rsidRPr="000A0618">
        <w:rPr>
          <w:rFonts w:ascii="Times New Roman" w:hAnsi="Times New Roman" w:cs="Times New Roman"/>
          <w:sz w:val="24"/>
          <w:szCs w:val="24"/>
        </w:rPr>
        <w:t xml:space="preserve"> </w:t>
      </w:r>
      <w:r w:rsidRPr="000A0618">
        <w:rPr>
          <w:rFonts w:ascii="Times New Roman" w:hAnsi="Times New Roman" w:cs="Times New Roman"/>
        </w:rPr>
        <w:t>Spatial analysis techniques, such as geospatial mapping and interpolation, are employed to visualize air quality data across Tamil Nadu. Geographic Information System (GIS) tools may be utilized to create maps that display pollution levels at different locations.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5. Temporal Analysis</w:t>
      </w:r>
      <w:r w:rsidRPr="000A0618">
        <w:rPr>
          <w:rFonts w:ascii="Times New Roman" w:hAnsi="Times New Roman" w:cs="Times New Roman"/>
        </w:rPr>
        <w:t>: Temporal analysis is used to examine air quality trends over time. This may include time series analysis, trend detection, and seasonality assessment.</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6. Source Identification:</w:t>
      </w:r>
      <w:r w:rsidRPr="000A0618">
        <w:rPr>
          <w:rFonts w:ascii="Times New Roman" w:hAnsi="Times New Roman" w:cs="Times New Roman"/>
          <w:sz w:val="24"/>
          <w:szCs w:val="24"/>
        </w:rPr>
        <w:t xml:space="preserve"> </w:t>
      </w:r>
      <w:r w:rsidRPr="000A0618">
        <w:rPr>
          <w:rFonts w:ascii="Times New Roman" w:hAnsi="Times New Roman" w:cs="Times New Roman"/>
        </w:rPr>
        <w:t>Advanced statistical and machine learning techniques can be applied to identify potential sources of pollution. This can include source apportionment modeling and data-driven approaches.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7. Health Impact Assessment:</w:t>
      </w:r>
      <w:r w:rsidRPr="000A0618">
        <w:rPr>
          <w:rFonts w:ascii="Times New Roman" w:hAnsi="Times New Roman" w:cs="Times New Roman"/>
          <w:sz w:val="24"/>
          <w:szCs w:val="24"/>
        </w:rPr>
        <w:t xml:space="preserve"> </w:t>
      </w:r>
      <w:r w:rsidRPr="000A0618">
        <w:rPr>
          <w:rFonts w:ascii="Times New Roman" w:hAnsi="Times New Roman" w:cs="Times New Roman"/>
        </w:rPr>
        <w:t>The project may also involve assessing the potential health impacts of air pollution using epidemiological data and models.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8"/>
          <w:szCs w:val="28"/>
        </w:rPr>
      </w:pPr>
      <w:r w:rsidRPr="000A0618">
        <w:rPr>
          <w:rFonts w:ascii="Times New Roman" w:hAnsi="Times New Roman" w:cs="Times New Roman"/>
          <w:b/>
          <w:bCs/>
          <w:sz w:val="28"/>
          <w:szCs w:val="28"/>
        </w:rPr>
        <w:t>Visualization Techniques:</w:t>
      </w:r>
    </w:p>
    <w:p w:rsidR="00EE3384" w:rsidRPr="000A0618" w:rsidRDefault="00EE3384" w:rsidP="00EE3384">
      <w:pPr>
        <w:rPr>
          <w:rFonts w:ascii="Times New Roman" w:hAnsi="Times New Roman" w:cs="Times New Roman"/>
          <w:b/>
          <w:bCs/>
          <w:sz w:val="24"/>
          <w:szCs w:val="24"/>
        </w:rPr>
      </w:pPr>
    </w:p>
    <w:p w:rsidR="00EE3384" w:rsidRPr="000A0618" w:rsidRDefault="00EE3384" w:rsidP="00EE3384">
      <w:pPr>
        <w:rPr>
          <w:rFonts w:ascii="Times New Roman" w:hAnsi="Times New Roman" w:cs="Times New Roman"/>
          <w:b/>
          <w:bCs/>
          <w:sz w:val="24"/>
          <w:szCs w:val="24"/>
        </w:rPr>
      </w:pPr>
      <w:r w:rsidRPr="000A0618">
        <w:rPr>
          <w:rFonts w:ascii="Times New Roman" w:hAnsi="Times New Roman" w:cs="Times New Roman"/>
          <w:b/>
          <w:bCs/>
          <w:sz w:val="24"/>
          <w:szCs w:val="24"/>
        </w:rPr>
        <w:t>To communicate the findings effectively, the following visualization techniques are used:</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Time Series Plots</w:t>
      </w:r>
      <w:r w:rsidRPr="000A0618">
        <w:rPr>
          <w:rFonts w:ascii="Times New Roman" w:hAnsi="Times New Roman" w:cs="Times New Roman"/>
        </w:rPr>
        <w:t>: Show temporal variations in air quality parameters over different time scales (e.g., daily, monthly, yearly).</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 xml:space="preserve">2. </w:t>
      </w:r>
      <w:proofErr w:type="spellStart"/>
      <w:r w:rsidRPr="000A0618">
        <w:rPr>
          <w:rFonts w:ascii="Times New Roman" w:hAnsi="Times New Roman" w:cs="Times New Roman"/>
          <w:b/>
          <w:bCs/>
          <w:sz w:val="24"/>
          <w:szCs w:val="24"/>
        </w:rPr>
        <w:t>Heatmaps</w:t>
      </w:r>
      <w:proofErr w:type="spellEnd"/>
      <w:r w:rsidRPr="000A0618">
        <w:rPr>
          <w:rFonts w:ascii="Times New Roman" w:hAnsi="Times New Roman" w:cs="Times New Roman"/>
        </w:rPr>
        <w:t>: Reveal spatial patterns in air quality by displaying pollution levels on a map.</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Box Plots</w:t>
      </w:r>
      <w:r w:rsidRPr="000A0618">
        <w:rPr>
          <w:rFonts w:ascii="Times New Roman" w:hAnsi="Times New Roman" w:cs="Times New Roman"/>
        </w:rPr>
        <w:t>: Provide a summary of the distribution of pollution levels at different monitoring stations.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Source Attribution Diagrams:</w:t>
      </w:r>
      <w:r w:rsidRPr="000A0618">
        <w:rPr>
          <w:rFonts w:ascii="Times New Roman" w:hAnsi="Times New Roman" w:cs="Times New Roman"/>
          <w:sz w:val="24"/>
          <w:szCs w:val="24"/>
        </w:rPr>
        <w:t xml:space="preserve"> </w:t>
      </w:r>
      <w:r w:rsidRPr="000A0618">
        <w:rPr>
          <w:rFonts w:ascii="Times New Roman" w:hAnsi="Times New Roman" w:cs="Times New Roman"/>
        </w:rPr>
        <w:t>Visualize the contributions of various pollution sources to air quality in different regions.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rPr>
      </w:pPr>
      <w:r w:rsidRPr="000A0618">
        <w:rPr>
          <w:rFonts w:ascii="Times New Roman" w:hAnsi="Times New Roman" w:cs="Times New Roman"/>
          <w:b/>
          <w:bCs/>
          <w:sz w:val="24"/>
          <w:szCs w:val="24"/>
        </w:rPr>
        <w:t xml:space="preserve">5. </w:t>
      </w:r>
      <w:r w:rsidR="00EE3384" w:rsidRPr="000A0618">
        <w:rPr>
          <w:rFonts w:ascii="Times New Roman" w:hAnsi="Times New Roman" w:cs="Times New Roman"/>
          <w:b/>
          <w:bCs/>
          <w:sz w:val="24"/>
          <w:szCs w:val="24"/>
        </w:rPr>
        <w:t>Epidemiol</w:t>
      </w:r>
      <w:r w:rsidRPr="000A0618">
        <w:rPr>
          <w:rFonts w:ascii="Times New Roman" w:hAnsi="Times New Roman" w:cs="Times New Roman"/>
          <w:b/>
          <w:bCs/>
          <w:sz w:val="24"/>
          <w:szCs w:val="24"/>
        </w:rPr>
        <w:t>ogical Maps:</w:t>
      </w:r>
      <w:r w:rsidR="00EE3384" w:rsidRPr="000A0618">
        <w:rPr>
          <w:rFonts w:ascii="Times New Roman" w:hAnsi="Times New Roman" w:cs="Times New Roman"/>
          <w:sz w:val="24"/>
          <w:szCs w:val="24"/>
        </w:rPr>
        <w:t xml:space="preserve"> </w:t>
      </w:r>
      <w:r w:rsidR="00EE3384" w:rsidRPr="000A0618">
        <w:rPr>
          <w:rFonts w:ascii="Times New Roman" w:hAnsi="Times New Roman" w:cs="Times New Roman"/>
        </w:rPr>
        <w:t>Display the estimated health impacts of pollution in different areas.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Code Implementation:</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 xml:space="preserve">The project's code implementation is primarily carried out using programming languages such as Python and data analysis libraries like pandas, </w:t>
      </w:r>
      <w:proofErr w:type="spellStart"/>
      <w:r w:rsidRPr="000A0618">
        <w:rPr>
          <w:rFonts w:ascii="Times New Roman" w:hAnsi="Times New Roman" w:cs="Times New Roman"/>
        </w:rPr>
        <w:t>NumPy</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Matplotlib</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Seaborn</w:t>
      </w:r>
      <w:proofErr w:type="spellEnd"/>
      <w:r w:rsidRPr="000A0618">
        <w:rPr>
          <w:rFonts w:ascii="Times New Roman" w:hAnsi="Times New Roman" w:cs="Times New Roman"/>
        </w:rPr>
        <w:t xml:space="preserve">, and geospatial libraries (e.g., Folium). Machine learning libraries may be used for source identification if necessary. Code is organized into scripts or </w:t>
      </w:r>
      <w:proofErr w:type="spellStart"/>
      <w:r w:rsidRPr="000A0618">
        <w:rPr>
          <w:rFonts w:ascii="Times New Roman" w:hAnsi="Times New Roman" w:cs="Times New Roman"/>
        </w:rPr>
        <w:t>Jupyter</w:t>
      </w:r>
      <w:proofErr w:type="spellEnd"/>
      <w:r w:rsidRPr="000A0618">
        <w:rPr>
          <w:rFonts w:ascii="Times New Roman" w:hAnsi="Times New Roman" w:cs="Times New Roman"/>
        </w:rPr>
        <w:t xml:space="preserve"> notebooks to ensure reproducibility.</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Example Outputs: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1. Time series plots illustrating the variation in PM2.5 levels in Chennai over the course of a year.</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 xml:space="preserve">2. </w:t>
      </w:r>
      <w:proofErr w:type="spellStart"/>
      <w:r w:rsidRPr="000A0618">
        <w:rPr>
          <w:rFonts w:ascii="Times New Roman" w:hAnsi="Times New Roman" w:cs="Times New Roman"/>
        </w:rPr>
        <w:t>Heatmaps</w:t>
      </w:r>
      <w:proofErr w:type="spellEnd"/>
      <w:r w:rsidRPr="000A0618">
        <w:rPr>
          <w:rFonts w:ascii="Times New Roman" w:hAnsi="Times New Roman" w:cs="Times New Roman"/>
        </w:rPr>
        <w:t xml:space="preserve"> displaying spatial distribution of NO2 concentrations across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3. Source attribution diagrams showing the contributions of vehicular emissions, industrial emissions, and other sources to air pollution in specific regions.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4. Box plots representing the distribution of CO levels at different monitoring stations.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Insights: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4"/>
          <w:szCs w:val="24"/>
        </w:rPr>
      </w:pPr>
      <w:r w:rsidRPr="000A0618">
        <w:rPr>
          <w:rFonts w:ascii="Times New Roman" w:hAnsi="Times New Roman" w:cs="Times New Roman"/>
          <w:b/>
          <w:bCs/>
          <w:sz w:val="24"/>
          <w:szCs w:val="24"/>
        </w:rPr>
        <w:t>The analysis provides the following insights into air pollution in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Identification of pollution hotspots:</w:t>
      </w:r>
      <w:r w:rsidRPr="000A0618">
        <w:rPr>
          <w:rFonts w:ascii="Times New Roman" w:hAnsi="Times New Roman" w:cs="Times New Roman"/>
          <w:sz w:val="24"/>
          <w:szCs w:val="24"/>
        </w:rPr>
        <w:t xml:space="preserve"> </w:t>
      </w:r>
      <w:r w:rsidRPr="000A0618">
        <w:rPr>
          <w:rFonts w:ascii="Times New Roman" w:hAnsi="Times New Roman" w:cs="Times New Roman"/>
        </w:rPr>
        <w:t>The spatial analysis reveals areas with consistently poor air quality, allowing policymakers to target interventions.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2. Seasonal trends:</w:t>
      </w:r>
      <w:r w:rsidRPr="000A0618">
        <w:rPr>
          <w:rFonts w:ascii="Times New Roman" w:hAnsi="Times New Roman" w:cs="Times New Roman"/>
          <w:sz w:val="24"/>
          <w:szCs w:val="24"/>
        </w:rPr>
        <w:t xml:space="preserve"> </w:t>
      </w:r>
      <w:r w:rsidRPr="000A0618">
        <w:rPr>
          <w:rFonts w:ascii="Times New Roman" w:hAnsi="Times New Roman" w:cs="Times New Roman"/>
        </w:rPr>
        <w:t>The temporal analysis shows seasonal variations in air pollution, which can inform regulatory measures and public health advisories.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Source identification:</w:t>
      </w:r>
      <w:r w:rsidRPr="000A0618">
        <w:rPr>
          <w:rFonts w:ascii="Times New Roman" w:hAnsi="Times New Roman" w:cs="Times New Roman"/>
          <w:sz w:val="24"/>
          <w:szCs w:val="24"/>
        </w:rPr>
        <w:t xml:space="preserve"> </w:t>
      </w:r>
      <w:r w:rsidRPr="000A0618">
        <w:rPr>
          <w:rFonts w:ascii="Times New Roman" w:hAnsi="Times New Roman" w:cs="Times New Roman"/>
        </w:rPr>
        <w:t>By attributing pollution to specific sources, the project can guide policies aimed at reducing pollution from specific sectors.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Health impact assessment:</w:t>
      </w:r>
      <w:r w:rsidRPr="000A0618">
        <w:rPr>
          <w:rFonts w:ascii="Times New Roman" w:hAnsi="Times New Roman" w:cs="Times New Roman"/>
          <w:sz w:val="24"/>
          <w:szCs w:val="24"/>
        </w:rPr>
        <w:t xml:space="preserve"> </w:t>
      </w:r>
      <w:r w:rsidRPr="000A0618">
        <w:rPr>
          <w:rFonts w:ascii="Times New Roman" w:hAnsi="Times New Roman" w:cs="Times New Roman"/>
        </w:rPr>
        <w:t>The estimation of health impacts helps raise awareness about the consequences of air pollution on public health and can drive efforts to improve air quality.</w:t>
      </w:r>
    </w:p>
    <w:p w:rsidR="000A0618" w:rsidRPr="000A0618" w:rsidRDefault="000A0618" w:rsidP="00EE3384">
      <w:pPr>
        <w:rPr>
          <w:rFonts w:ascii="Times New Roman" w:hAnsi="Times New Roman" w:cs="Times New Roman"/>
        </w:rPr>
      </w:pPr>
    </w:p>
    <w:p w:rsidR="000A0618" w:rsidRPr="000A0618" w:rsidRDefault="000A0618" w:rsidP="000A0618">
      <w:pPr>
        <w:spacing w:after="98"/>
        <w:ind w:left="-5"/>
        <w:rPr>
          <w:rFonts w:ascii="Times New Roman" w:hAnsi="Times New Roman" w:cs="Times New Roman"/>
        </w:rPr>
      </w:pPr>
      <w:r w:rsidRPr="000A0618">
        <w:rPr>
          <w:rFonts w:ascii="Times New Roman" w:eastAsia="Calibri" w:hAnsi="Times New Roman" w:cs="Times New Roman"/>
          <w:b/>
          <w:sz w:val="28"/>
        </w:rPr>
        <w:t xml:space="preserve">PROGRAM: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658"/>
        <w:rPr>
          <w:rFonts w:ascii="Times New Roman" w:hAnsi="Times New Roman" w:cs="Times New Roman"/>
        </w:rPr>
      </w:pPr>
      <w:r w:rsidRPr="000A0618">
        <w:rPr>
          <w:rFonts w:ascii="Times New Roman" w:hAnsi="Times New Roman" w:cs="Times New Roman"/>
        </w:rPr>
        <w:t xml:space="preserve">import pandas as </w:t>
      </w:r>
      <w:proofErr w:type="spellStart"/>
      <w:r w:rsidRPr="000A0618">
        <w:rPr>
          <w:rFonts w:ascii="Times New Roman" w:hAnsi="Times New Roman" w:cs="Times New Roman"/>
        </w:rPr>
        <w:t>pd</w:t>
      </w:r>
      <w:proofErr w:type="spellEnd"/>
      <w:r w:rsidRPr="000A0618">
        <w:rPr>
          <w:rFonts w:ascii="Times New Roman" w:hAnsi="Times New Roman" w:cs="Times New Roman"/>
        </w:rPr>
        <w:t xml:space="preserve"> import </w:t>
      </w:r>
      <w:proofErr w:type="spellStart"/>
      <w:r w:rsidRPr="000A0618">
        <w:rPr>
          <w:rFonts w:ascii="Times New Roman" w:hAnsi="Times New Roman" w:cs="Times New Roman"/>
        </w:rPr>
        <w:t>matplotlib.pyplot</w:t>
      </w:r>
      <w:proofErr w:type="spellEnd"/>
      <w:r w:rsidRPr="000A0618">
        <w:rPr>
          <w:rFonts w:ascii="Times New Roman" w:hAnsi="Times New Roman" w:cs="Times New Roman"/>
        </w:rPr>
        <w:t xml:space="preserve"> as </w:t>
      </w:r>
      <w:proofErr w:type="spellStart"/>
      <w:r w:rsidRPr="000A0618">
        <w:rPr>
          <w:rFonts w:ascii="Times New Roman" w:hAnsi="Times New Roman" w:cs="Times New Roman"/>
        </w:rPr>
        <w:t>plt</w:t>
      </w:r>
      <w:proofErr w:type="spellEnd"/>
      <w:r w:rsidRPr="000A0618">
        <w:rPr>
          <w:rFonts w:ascii="Times New Roman" w:hAnsi="Times New Roman" w:cs="Times New Roman"/>
        </w:rPr>
        <w:t xml:space="preserve"> import </w:t>
      </w:r>
      <w:proofErr w:type="spellStart"/>
      <w:r w:rsidRPr="000A0618">
        <w:rPr>
          <w:rFonts w:ascii="Times New Roman" w:hAnsi="Times New Roman" w:cs="Times New Roman"/>
        </w:rPr>
        <w:t>seaborn</w:t>
      </w:r>
      <w:proofErr w:type="spellEnd"/>
      <w:r w:rsidRPr="000A0618">
        <w:rPr>
          <w:rFonts w:ascii="Times New Roman" w:hAnsi="Times New Roman" w:cs="Times New Roman"/>
        </w:rPr>
        <w:t xml:space="preserve"> as </w:t>
      </w:r>
      <w:proofErr w:type="spellStart"/>
      <w:r w:rsidRPr="000A0618">
        <w:rPr>
          <w:rFonts w:ascii="Times New Roman" w:hAnsi="Times New Roman" w:cs="Times New Roman"/>
        </w:rPr>
        <w:t>sns</w:t>
      </w:r>
      <w:proofErr w:type="spellEnd"/>
      <w:r w:rsidRPr="000A0618">
        <w:rPr>
          <w:rFonts w:ascii="Times New Roman" w:hAnsi="Times New Roman" w:cs="Times New Roman"/>
        </w:rPr>
        <w:t xml:space="preserve">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658"/>
        <w:rPr>
          <w:rFonts w:ascii="Times New Roman" w:hAnsi="Times New Roman" w:cs="Times New Roman"/>
        </w:rPr>
      </w:pPr>
      <w:r w:rsidRPr="000A0618">
        <w:rPr>
          <w:rFonts w:ascii="Times New Roman" w:hAnsi="Times New Roman" w:cs="Times New Roman"/>
        </w:rPr>
        <w:t xml:space="preserve"># Load the air quality dataset </w:t>
      </w:r>
      <w:proofErr w:type="spellStart"/>
      <w:r w:rsidRPr="000A0618">
        <w:rPr>
          <w:rFonts w:ascii="Times New Roman" w:hAnsi="Times New Roman" w:cs="Times New Roman"/>
        </w:rPr>
        <w:t>df</w:t>
      </w:r>
      <w:proofErr w:type="spellEnd"/>
      <w:r w:rsidRPr="000A0618">
        <w:rPr>
          <w:rFonts w:ascii="Times New Roman" w:hAnsi="Times New Roman" w:cs="Times New Roman"/>
        </w:rPr>
        <w:t xml:space="preserve"> = </w:t>
      </w:r>
      <w:proofErr w:type="spellStart"/>
      <w:r w:rsidRPr="000A0618">
        <w:rPr>
          <w:rFonts w:ascii="Times New Roman" w:hAnsi="Times New Roman" w:cs="Times New Roman"/>
        </w:rPr>
        <w:t>pd.read_csv</w:t>
      </w:r>
      <w:proofErr w:type="spellEnd"/>
      <w:r w:rsidRPr="000A0618">
        <w:rPr>
          <w:rFonts w:ascii="Times New Roman" w:hAnsi="Times New Roman" w:cs="Times New Roman"/>
        </w:rPr>
        <w:t>('</w:t>
      </w:r>
      <w:proofErr w:type="spellStart"/>
      <w:r w:rsidRPr="000A0618">
        <w:rPr>
          <w:rFonts w:ascii="Times New Roman" w:hAnsi="Times New Roman" w:cs="Times New Roman"/>
        </w:rPr>
        <w:t>tn.csv</w:t>
      </w:r>
      <w:proofErr w:type="spellEnd"/>
      <w:r w:rsidRPr="000A0618">
        <w:rPr>
          <w:rFonts w:ascii="Times New Roman" w:hAnsi="Times New Roman" w:cs="Times New Roman"/>
        </w:rPr>
        <w:t xml:space="preserve">')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158"/>
        <w:ind w:left="-5"/>
        <w:rPr>
          <w:rFonts w:ascii="Times New Roman" w:hAnsi="Times New Roman" w:cs="Times New Roman"/>
        </w:rPr>
      </w:pPr>
      <w:proofErr w:type="spellStart"/>
      <w:r w:rsidRPr="000A0618">
        <w:rPr>
          <w:rFonts w:ascii="Times New Roman" w:hAnsi="Times New Roman" w:cs="Times New Roman"/>
        </w:rPr>
        <w:t>city_avg</w:t>
      </w:r>
      <w:proofErr w:type="spellEnd"/>
      <w:r w:rsidRPr="000A0618">
        <w:rPr>
          <w:rFonts w:ascii="Times New Roman" w:hAnsi="Times New Roman" w:cs="Times New Roman"/>
        </w:rPr>
        <w:t xml:space="preserve"> = </w:t>
      </w:r>
      <w:proofErr w:type="spellStart"/>
      <w:r w:rsidRPr="000A0618">
        <w:rPr>
          <w:rFonts w:ascii="Times New Roman" w:hAnsi="Times New Roman" w:cs="Times New Roman"/>
        </w:rPr>
        <w:t>df.groupby</w:t>
      </w:r>
      <w:proofErr w:type="spellEnd"/>
      <w:r w:rsidRPr="000A0618">
        <w:rPr>
          <w:rFonts w:ascii="Times New Roman" w:hAnsi="Times New Roman" w:cs="Times New Roman"/>
        </w:rPr>
        <w:t xml:space="preserve">('City/Town/Village/Area')[['SO2', 'NO2', 'RSPM/PM10']].mean()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2621"/>
        <w:rPr>
          <w:rFonts w:ascii="Times New Roman" w:hAnsi="Times New Roman" w:cs="Times New Roman"/>
        </w:rPr>
      </w:pPr>
      <w:r w:rsidRPr="000A0618">
        <w:rPr>
          <w:rFonts w:ascii="Times New Roman" w:hAnsi="Times New Roman" w:cs="Times New Roman"/>
        </w:rPr>
        <w:t xml:space="preserve"># Create bar plots to visualize average pollutant levels by monitoring station </w:t>
      </w:r>
      <w:proofErr w:type="spellStart"/>
      <w:r w:rsidRPr="000A0618">
        <w:rPr>
          <w:rFonts w:ascii="Times New Roman" w:hAnsi="Times New Roman" w:cs="Times New Roman"/>
        </w:rPr>
        <w:t>plt.figure</w:t>
      </w:r>
      <w:proofErr w:type="spellEnd"/>
      <w:r w:rsidRPr="000A0618">
        <w:rPr>
          <w:rFonts w:ascii="Times New Roman" w:hAnsi="Times New Roman" w:cs="Times New Roman"/>
        </w:rPr>
        <w:t>(</w:t>
      </w:r>
      <w:proofErr w:type="spellStart"/>
      <w:r w:rsidRPr="000A0618">
        <w:rPr>
          <w:rFonts w:ascii="Times New Roman" w:hAnsi="Times New Roman" w:cs="Times New Roman"/>
        </w:rPr>
        <w:t>figsize</w:t>
      </w:r>
      <w:proofErr w:type="spellEnd"/>
      <w:r w:rsidRPr="000A0618">
        <w:rPr>
          <w:rFonts w:ascii="Times New Roman" w:hAnsi="Times New Roman" w:cs="Times New Roman"/>
        </w:rPr>
        <w:t xml:space="preserve">=(12, 6)) </w:t>
      </w:r>
      <w:proofErr w:type="spellStart"/>
      <w:r w:rsidRPr="000A0618">
        <w:rPr>
          <w:rFonts w:ascii="Times New Roman" w:hAnsi="Times New Roman" w:cs="Times New Roman"/>
        </w:rPr>
        <w:t>plt.subplot</w:t>
      </w:r>
      <w:proofErr w:type="spellEnd"/>
      <w:r w:rsidRPr="000A0618">
        <w:rPr>
          <w:rFonts w:ascii="Times New Roman" w:hAnsi="Times New Roman" w:cs="Times New Roman"/>
        </w:rPr>
        <w:t>(131) average_so2.plot(kind='bar', color='</w:t>
      </w:r>
      <w:proofErr w:type="spellStart"/>
      <w:r w:rsidRPr="000A0618">
        <w:rPr>
          <w:rFonts w:ascii="Times New Roman" w:hAnsi="Times New Roman" w:cs="Times New Roman"/>
        </w:rPr>
        <w:t>skyblue</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SO2 Levels by Station') </w:t>
      </w: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('Monitoring Station') </w:t>
      </w: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SO2 Level')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5225"/>
        <w:rPr>
          <w:rFonts w:ascii="Times New Roman" w:hAnsi="Times New Roman" w:cs="Times New Roman"/>
        </w:rPr>
      </w:pPr>
      <w:proofErr w:type="spellStart"/>
      <w:r w:rsidRPr="000A0618">
        <w:rPr>
          <w:rFonts w:ascii="Times New Roman" w:hAnsi="Times New Roman" w:cs="Times New Roman"/>
        </w:rPr>
        <w:t>plt.subplot</w:t>
      </w:r>
      <w:proofErr w:type="spellEnd"/>
      <w:r w:rsidRPr="000A0618">
        <w:rPr>
          <w:rFonts w:ascii="Times New Roman" w:hAnsi="Times New Roman" w:cs="Times New Roman"/>
        </w:rPr>
        <w:t>(132) average_no2.plot(kind='bar', color='</w:t>
      </w:r>
      <w:proofErr w:type="spellStart"/>
      <w:r w:rsidRPr="000A0618">
        <w:rPr>
          <w:rFonts w:ascii="Times New Roman" w:hAnsi="Times New Roman" w:cs="Times New Roman"/>
        </w:rPr>
        <w:t>lightcoral</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NO2 Levels by Station') </w:t>
      </w: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('Monitoring Station') </w:t>
      </w: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NO2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157"/>
        <w:ind w:left="-5" w:right="5038"/>
        <w:rPr>
          <w:rFonts w:ascii="Times New Roman" w:hAnsi="Times New Roman" w:cs="Times New Roman"/>
        </w:rPr>
      </w:pPr>
      <w:proofErr w:type="spellStart"/>
      <w:r w:rsidRPr="000A0618">
        <w:rPr>
          <w:rFonts w:ascii="Times New Roman" w:hAnsi="Times New Roman" w:cs="Times New Roman"/>
        </w:rPr>
        <w:t>plt.subplot</w:t>
      </w:r>
      <w:proofErr w:type="spellEnd"/>
      <w:r w:rsidRPr="000A0618">
        <w:rPr>
          <w:rFonts w:ascii="Times New Roman" w:hAnsi="Times New Roman" w:cs="Times New Roman"/>
        </w:rPr>
        <w:t xml:space="preserve">(133) </w:t>
      </w:r>
      <w:proofErr w:type="spellStart"/>
      <w:r w:rsidRPr="000A0618">
        <w:rPr>
          <w:rFonts w:ascii="Times New Roman" w:hAnsi="Times New Roman" w:cs="Times New Roman"/>
        </w:rPr>
        <w:t>average_rspm.plot</w:t>
      </w:r>
      <w:proofErr w:type="spellEnd"/>
      <w:r w:rsidRPr="000A0618">
        <w:rPr>
          <w:rFonts w:ascii="Times New Roman" w:hAnsi="Times New Roman" w:cs="Times New Roman"/>
        </w:rPr>
        <w:t>(kind='bar', color='</w:t>
      </w:r>
      <w:proofErr w:type="spellStart"/>
      <w:r w:rsidRPr="000A0618">
        <w:rPr>
          <w:rFonts w:ascii="Times New Roman" w:hAnsi="Times New Roman" w:cs="Times New Roman"/>
        </w:rPr>
        <w:t>lightgreen</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RSPM/PM10 Levels by Station') </w:t>
      </w: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('Monitoring Station') </w:t>
      </w: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RSPM/PM10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943"/>
        <w:rPr>
          <w:rFonts w:ascii="Times New Roman" w:hAnsi="Times New Roman" w:cs="Times New Roman"/>
        </w:rPr>
      </w:pPr>
      <w:proofErr w:type="spellStart"/>
      <w:r w:rsidRPr="000A0618">
        <w:rPr>
          <w:rFonts w:ascii="Times New Roman" w:hAnsi="Times New Roman" w:cs="Times New Roman"/>
        </w:rPr>
        <w:t>plt.tight_layout</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plt.show</w:t>
      </w:r>
      <w:proofErr w:type="spellEnd"/>
      <w:r w:rsidRPr="000A0618">
        <w:rPr>
          <w:rFonts w:ascii="Times New Roman" w:hAnsi="Times New Roman" w:cs="Times New Roman"/>
        </w:rPr>
        <w:t xml:space="preserve">()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2130"/>
        <w:rPr>
          <w:rFonts w:ascii="Times New Roman" w:hAnsi="Times New Roman" w:cs="Times New Roman"/>
        </w:rPr>
      </w:pPr>
      <w:r w:rsidRPr="000A0618">
        <w:rPr>
          <w:rFonts w:ascii="Times New Roman" w:hAnsi="Times New Roman" w:cs="Times New Roman"/>
        </w:rPr>
        <w:t xml:space="preserve"># Calculate the average pollutant levels by city or area average_city_so2 = </w:t>
      </w:r>
      <w:proofErr w:type="spellStart"/>
      <w:r w:rsidRPr="000A0618">
        <w:rPr>
          <w:rFonts w:ascii="Times New Roman" w:hAnsi="Times New Roman" w:cs="Times New Roman"/>
        </w:rPr>
        <w:t>df.groupby</w:t>
      </w:r>
      <w:proofErr w:type="spellEnd"/>
      <w:r w:rsidRPr="000A0618">
        <w:rPr>
          <w:rFonts w:ascii="Times New Roman" w:hAnsi="Times New Roman" w:cs="Times New Roman"/>
        </w:rPr>
        <w:t xml:space="preserve">('City/Town/Village/Area')['SO2'].mean() average_city_no2 = </w:t>
      </w:r>
      <w:proofErr w:type="spellStart"/>
      <w:r w:rsidRPr="000A0618">
        <w:rPr>
          <w:rFonts w:ascii="Times New Roman" w:hAnsi="Times New Roman" w:cs="Times New Roman"/>
        </w:rPr>
        <w:t>df.groupby</w:t>
      </w:r>
      <w:proofErr w:type="spellEnd"/>
      <w:r w:rsidRPr="000A0618">
        <w:rPr>
          <w:rFonts w:ascii="Times New Roman" w:hAnsi="Times New Roman" w:cs="Times New Roman"/>
        </w:rPr>
        <w:t xml:space="preserve">('City/Town/Village/Area')['NO2'].mean() </w:t>
      </w:r>
      <w:proofErr w:type="spellStart"/>
      <w:r w:rsidRPr="000A0618">
        <w:rPr>
          <w:rFonts w:ascii="Times New Roman" w:hAnsi="Times New Roman" w:cs="Times New Roman"/>
        </w:rPr>
        <w:t>average_city_rspm</w:t>
      </w:r>
      <w:proofErr w:type="spellEnd"/>
      <w:r w:rsidRPr="000A0618">
        <w:rPr>
          <w:rFonts w:ascii="Times New Roman" w:hAnsi="Times New Roman" w:cs="Times New Roman"/>
        </w:rPr>
        <w:t xml:space="preserve"> = </w:t>
      </w:r>
      <w:proofErr w:type="spellStart"/>
      <w:r w:rsidRPr="000A0618">
        <w:rPr>
          <w:rFonts w:ascii="Times New Roman" w:hAnsi="Times New Roman" w:cs="Times New Roman"/>
        </w:rPr>
        <w:t>df.groupby</w:t>
      </w:r>
      <w:proofErr w:type="spellEnd"/>
      <w:r w:rsidRPr="000A0618">
        <w:rPr>
          <w:rFonts w:ascii="Times New Roman" w:hAnsi="Times New Roman" w:cs="Times New Roman"/>
        </w:rPr>
        <w:t xml:space="preserve">('City/Town/Village/Area')['RSPM/PM10'].mean()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3279"/>
        <w:rPr>
          <w:rFonts w:ascii="Times New Roman" w:hAnsi="Times New Roman" w:cs="Times New Roman"/>
        </w:rPr>
      </w:pPr>
      <w:r w:rsidRPr="000A0618">
        <w:rPr>
          <w:rFonts w:ascii="Times New Roman" w:hAnsi="Times New Roman" w:cs="Times New Roman"/>
        </w:rPr>
        <w:t xml:space="preserve"># Create bar plots to visualize average pollutant levels by city or area </w:t>
      </w:r>
      <w:proofErr w:type="spellStart"/>
      <w:r w:rsidRPr="000A0618">
        <w:rPr>
          <w:rFonts w:ascii="Times New Roman" w:hAnsi="Times New Roman" w:cs="Times New Roman"/>
        </w:rPr>
        <w:t>plt.figure</w:t>
      </w:r>
      <w:proofErr w:type="spellEnd"/>
      <w:r w:rsidRPr="000A0618">
        <w:rPr>
          <w:rFonts w:ascii="Times New Roman" w:hAnsi="Times New Roman" w:cs="Times New Roman"/>
        </w:rPr>
        <w:t>(</w:t>
      </w:r>
      <w:proofErr w:type="spellStart"/>
      <w:r w:rsidRPr="000A0618">
        <w:rPr>
          <w:rFonts w:ascii="Times New Roman" w:hAnsi="Times New Roman" w:cs="Times New Roman"/>
        </w:rPr>
        <w:t>figsize</w:t>
      </w:r>
      <w:proofErr w:type="spellEnd"/>
      <w:r w:rsidRPr="000A0618">
        <w:rPr>
          <w:rFonts w:ascii="Times New Roman" w:hAnsi="Times New Roman" w:cs="Times New Roman"/>
        </w:rPr>
        <w:t xml:space="preserve">=(12, 6)) </w:t>
      </w:r>
      <w:proofErr w:type="spellStart"/>
      <w:r w:rsidRPr="000A0618">
        <w:rPr>
          <w:rFonts w:ascii="Times New Roman" w:hAnsi="Times New Roman" w:cs="Times New Roman"/>
        </w:rPr>
        <w:t>plt.subplot</w:t>
      </w:r>
      <w:proofErr w:type="spellEnd"/>
      <w:r w:rsidRPr="000A0618">
        <w:rPr>
          <w:rFonts w:ascii="Times New Roman" w:hAnsi="Times New Roman" w:cs="Times New Roman"/>
        </w:rPr>
        <w:t>(131) average_city_so2.plot(kind='bar', color='</w:t>
      </w:r>
      <w:proofErr w:type="spellStart"/>
      <w:r w:rsidRPr="000A0618">
        <w:rPr>
          <w:rFonts w:ascii="Times New Roman" w:hAnsi="Times New Roman" w:cs="Times New Roman"/>
        </w:rPr>
        <w:t>skyblue</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SO2 Levels by City') </w:t>
      </w: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('City') </w:t>
      </w: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SO2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4796"/>
        <w:rPr>
          <w:rFonts w:ascii="Times New Roman" w:hAnsi="Times New Roman" w:cs="Times New Roman"/>
        </w:rPr>
      </w:pPr>
      <w:proofErr w:type="spellStart"/>
      <w:r w:rsidRPr="000A0618">
        <w:rPr>
          <w:rFonts w:ascii="Times New Roman" w:hAnsi="Times New Roman" w:cs="Times New Roman"/>
        </w:rPr>
        <w:t>plt.subplot</w:t>
      </w:r>
      <w:proofErr w:type="spellEnd"/>
      <w:r w:rsidRPr="000A0618">
        <w:rPr>
          <w:rFonts w:ascii="Times New Roman" w:hAnsi="Times New Roman" w:cs="Times New Roman"/>
        </w:rPr>
        <w:t>(132) average_city_no2.plot(kind='bar', color='</w:t>
      </w:r>
      <w:proofErr w:type="spellStart"/>
      <w:r w:rsidRPr="000A0618">
        <w:rPr>
          <w:rFonts w:ascii="Times New Roman" w:hAnsi="Times New Roman" w:cs="Times New Roman"/>
        </w:rPr>
        <w:t>lightcoral</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NO2 Levels by City') </w:t>
      </w: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('City') </w:t>
      </w:r>
    </w:p>
    <w:p w:rsidR="000A0618" w:rsidRPr="000A0618" w:rsidRDefault="000A0618" w:rsidP="000A0618">
      <w:pPr>
        <w:spacing w:after="161"/>
        <w:ind w:left="-5" w:right="6658"/>
        <w:rPr>
          <w:rFonts w:ascii="Times New Roman" w:hAnsi="Times New Roman" w:cs="Times New Roman"/>
        </w:rPr>
      </w:pP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NO2 Level')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4613"/>
        <w:rPr>
          <w:rFonts w:ascii="Times New Roman" w:hAnsi="Times New Roman" w:cs="Times New Roman"/>
        </w:rPr>
      </w:pPr>
      <w:proofErr w:type="spellStart"/>
      <w:r w:rsidRPr="000A0618">
        <w:rPr>
          <w:rFonts w:ascii="Times New Roman" w:hAnsi="Times New Roman" w:cs="Times New Roman"/>
        </w:rPr>
        <w:t>plt.subplot</w:t>
      </w:r>
      <w:proofErr w:type="spellEnd"/>
      <w:r w:rsidRPr="000A0618">
        <w:rPr>
          <w:rFonts w:ascii="Times New Roman" w:hAnsi="Times New Roman" w:cs="Times New Roman"/>
        </w:rPr>
        <w:t xml:space="preserve">(133) </w:t>
      </w:r>
      <w:proofErr w:type="spellStart"/>
      <w:r w:rsidRPr="000A0618">
        <w:rPr>
          <w:rFonts w:ascii="Times New Roman" w:hAnsi="Times New Roman" w:cs="Times New Roman"/>
        </w:rPr>
        <w:t>average_city_rspm.plot</w:t>
      </w:r>
      <w:proofErr w:type="spellEnd"/>
      <w:r w:rsidRPr="000A0618">
        <w:rPr>
          <w:rFonts w:ascii="Times New Roman" w:hAnsi="Times New Roman" w:cs="Times New Roman"/>
        </w:rPr>
        <w:t>(kind='bar', color='</w:t>
      </w:r>
      <w:proofErr w:type="spellStart"/>
      <w:r w:rsidRPr="000A0618">
        <w:rPr>
          <w:rFonts w:ascii="Times New Roman" w:hAnsi="Times New Roman" w:cs="Times New Roman"/>
        </w:rPr>
        <w:t>lightgreen</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plt.title</w:t>
      </w:r>
      <w:proofErr w:type="spellEnd"/>
      <w:r w:rsidRPr="000A0618">
        <w:rPr>
          <w:rFonts w:ascii="Times New Roman" w:hAnsi="Times New Roman" w:cs="Times New Roman"/>
        </w:rPr>
        <w:t xml:space="preserve">('Average RSPM/PM10 Levels by City') </w:t>
      </w:r>
    </w:p>
    <w:p w:rsidR="000A0618" w:rsidRPr="000A0618" w:rsidRDefault="000A0618" w:rsidP="000A0618">
      <w:pPr>
        <w:ind w:left="-5" w:right="5934"/>
        <w:rPr>
          <w:rFonts w:ascii="Times New Roman" w:hAnsi="Times New Roman" w:cs="Times New Roman"/>
        </w:rPr>
      </w:pPr>
      <w:proofErr w:type="spellStart"/>
      <w:r w:rsidRPr="000A0618">
        <w:rPr>
          <w:rFonts w:ascii="Times New Roman" w:hAnsi="Times New Roman" w:cs="Times New Roman"/>
        </w:rPr>
        <w:t>plt.xlabel</w:t>
      </w:r>
      <w:proofErr w:type="spellEnd"/>
      <w:r w:rsidRPr="000A0618">
        <w:rPr>
          <w:rFonts w:ascii="Times New Roman" w:hAnsi="Times New Roman" w:cs="Times New Roman"/>
        </w:rPr>
        <w:t xml:space="preserve">('City') </w:t>
      </w:r>
      <w:proofErr w:type="spellStart"/>
      <w:r w:rsidRPr="000A0618">
        <w:rPr>
          <w:rFonts w:ascii="Times New Roman" w:hAnsi="Times New Roman" w:cs="Times New Roman"/>
        </w:rPr>
        <w:t>plt.ylabel</w:t>
      </w:r>
      <w:proofErr w:type="spellEnd"/>
      <w:r w:rsidRPr="000A0618">
        <w:rPr>
          <w:rFonts w:ascii="Times New Roman" w:hAnsi="Times New Roman" w:cs="Times New Roman"/>
        </w:rPr>
        <w:t xml:space="preserve">('Average RSPM/PM10 Level') </w:t>
      </w:r>
      <w:proofErr w:type="spellStart"/>
      <w:r w:rsidRPr="000A0618">
        <w:rPr>
          <w:rFonts w:ascii="Times New Roman" w:hAnsi="Times New Roman" w:cs="Times New Roman"/>
        </w:rPr>
        <w:t>plt.tight_layout</w:t>
      </w:r>
      <w:proofErr w:type="spellEnd"/>
      <w:r w:rsidRPr="000A0618">
        <w:rPr>
          <w:rFonts w:ascii="Times New Roman" w:hAnsi="Times New Roman" w:cs="Times New Roman"/>
        </w:rPr>
        <w:t xml:space="preserve">() </w:t>
      </w:r>
      <w:proofErr w:type="spellStart"/>
      <w:r w:rsidRPr="000A0618">
        <w:rPr>
          <w:rFonts w:ascii="Times New Roman" w:hAnsi="Times New Roman" w:cs="Times New Roman"/>
        </w:rPr>
        <w:t>plt.show</w:t>
      </w:r>
      <w:proofErr w:type="spellEnd"/>
      <w:r w:rsidRPr="000A0618">
        <w:rPr>
          <w:rFonts w:ascii="Times New Roman" w:hAnsi="Times New Roman" w:cs="Times New Roman"/>
        </w:rPr>
        <w:t xml:space="preserve">() </w:t>
      </w:r>
    </w:p>
    <w:p w:rsidR="000A0618" w:rsidRPr="000A0618" w:rsidRDefault="000A0618" w:rsidP="000A0618">
      <w:pPr>
        <w:spacing w:after="21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98"/>
        <w:ind w:left="-5"/>
        <w:rPr>
          <w:rFonts w:ascii="Times New Roman" w:hAnsi="Times New Roman" w:cs="Times New Roman"/>
        </w:rPr>
      </w:pPr>
      <w:r w:rsidRPr="000A0618">
        <w:rPr>
          <w:rFonts w:ascii="Times New Roman" w:eastAsia="Calibri" w:hAnsi="Times New Roman" w:cs="Times New Roman"/>
          <w:b/>
          <w:sz w:val="28"/>
        </w:rPr>
        <w:t xml:space="preserve">OUTPUT: </w:t>
      </w:r>
    </w:p>
    <w:p w:rsidR="000A0618" w:rsidRPr="000A0618" w:rsidRDefault="000A0618" w:rsidP="000A0618">
      <w:pPr>
        <w:spacing w:after="162" w:line="258" w:lineRule="auto"/>
        <w:ind w:left="-5"/>
        <w:rPr>
          <w:rFonts w:ascii="Times New Roman" w:hAnsi="Times New Roman" w:cs="Times New Roman"/>
        </w:rPr>
      </w:pPr>
      <w:r w:rsidRPr="000A0618">
        <w:rPr>
          <w:rFonts w:ascii="Times New Roman" w:eastAsia="Calibri" w:hAnsi="Times New Roman" w:cs="Times New Roman"/>
          <w:b/>
          <w:sz w:val="24"/>
        </w:rPr>
        <w:t xml:space="preserve">Calculate average SO2, NO2, and RSPM/PM10 levels across different monitoring stations, cities, or areas. Identify pollution trends and areas with high pollution levels. </w:t>
      </w:r>
    </w:p>
    <w:p w:rsidR="000A0618" w:rsidRPr="000A0618" w:rsidRDefault="000A0618" w:rsidP="000A0618">
      <w:pPr>
        <w:spacing w:after="113"/>
        <w:rPr>
          <w:rFonts w:ascii="Times New Roman" w:hAnsi="Times New Roman" w:cs="Times New Roman"/>
        </w:rPr>
      </w:pPr>
      <w:r w:rsidRPr="000A0618">
        <w:rPr>
          <w:rFonts w:ascii="Times New Roman" w:eastAsia="Calibri" w:hAnsi="Times New Roman" w:cs="Times New Roman"/>
          <w:b/>
          <w:sz w:val="24"/>
        </w:rPr>
        <w:t xml:space="preserve">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                              SO2        NO2  RSPM/PM10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City/Town/Village/Area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Chennai                 13.014042  22.088442  58.998000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Coimbatore               4.541096  25.325342  49.217241 </w:t>
      </w:r>
    </w:p>
    <w:p w:rsidR="000A0618" w:rsidRPr="000A0618" w:rsidRDefault="000A0618" w:rsidP="000A0618">
      <w:pPr>
        <w:spacing w:after="0"/>
        <w:ind w:left="-5"/>
        <w:rPr>
          <w:rFonts w:ascii="Times New Roman" w:hAnsi="Times New Roman" w:cs="Times New Roman"/>
        </w:rPr>
      </w:pPr>
      <w:proofErr w:type="spellStart"/>
      <w:r w:rsidRPr="000A0618">
        <w:rPr>
          <w:rFonts w:ascii="Times New Roman" w:eastAsia="Courier New" w:hAnsi="Times New Roman" w:cs="Times New Roman"/>
          <w:sz w:val="21"/>
        </w:rPr>
        <w:t>Cuddalore</w:t>
      </w:r>
      <w:proofErr w:type="spellEnd"/>
      <w:r w:rsidRPr="000A0618">
        <w:rPr>
          <w:rFonts w:ascii="Times New Roman" w:eastAsia="Courier New" w:hAnsi="Times New Roman" w:cs="Times New Roman"/>
          <w:sz w:val="21"/>
        </w:rPr>
        <w:t xml:space="preserve">                8.965986  19.710884  61.881757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Madurai                 13.319728  25.768707  45.724490 </w:t>
      </w:r>
    </w:p>
    <w:p w:rsidR="000A0618" w:rsidRPr="000A0618" w:rsidRDefault="000A0618" w:rsidP="000A0618">
      <w:pPr>
        <w:spacing w:after="0"/>
        <w:ind w:left="-5"/>
        <w:rPr>
          <w:rFonts w:ascii="Times New Roman" w:hAnsi="Times New Roman" w:cs="Times New Roman"/>
        </w:rPr>
      </w:pPr>
      <w:proofErr w:type="spellStart"/>
      <w:r w:rsidRPr="000A0618">
        <w:rPr>
          <w:rFonts w:ascii="Times New Roman" w:eastAsia="Courier New" w:hAnsi="Times New Roman" w:cs="Times New Roman"/>
          <w:sz w:val="21"/>
        </w:rPr>
        <w:t>Mettur</w:t>
      </w:r>
      <w:proofErr w:type="spellEnd"/>
      <w:r w:rsidRPr="000A0618">
        <w:rPr>
          <w:rFonts w:ascii="Times New Roman" w:eastAsia="Courier New" w:hAnsi="Times New Roman" w:cs="Times New Roman"/>
          <w:sz w:val="21"/>
        </w:rPr>
        <w:t xml:space="preserve">                   8.429268  23.185366  52.721951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Salem                    8.114504  28.664122  62.954198 </w:t>
      </w:r>
    </w:p>
    <w:p w:rsidR="000A0618" w:rsidRPr="000A0618" w:rsidRDefault="000A0618" w:rsidP="000A0618">
      <w:pPr>
        <w:spacing w:after="0"/>
        <w:ind w:left="-5"/>
        <w:rPr>
          <w:rFonts w:ascii="Times New Roman" w:hAnsi="Times New Roman" w:cs="Times New Roman"/>
        </w:rPr>
      </w:pPr>
      <w:proofErr w:type="spellStart"/>
      <w:r w:rsidRPr="000A0618">
        <w:rPr>
          <w:rFonts w:ascii="Times New Roman" w:eastAsia="Courier New" w:hAnsi="Times New Roman" w:cs="Times New Roman"/>
          <w:sz w:val="21"/>
        </w:rPr>
        <w:t>Thoothukudi</w:t>
      </w:r>
      <w:proofErr w:type="spellEnd"/>
      <w:r w:rsidRPr="000A0618">
        <w:rPr>
          <w:rFonts w:ascii="Times New Roman" w:eastAsia="Courier New" w:hAnsi="Times New Roman" w:cs="Times New Roman"/>
          <w:sz w:val="21"/>
        </w:rPr>
        <w:t xml:space="preserve">             12.989691  18.512027  83.458904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Trichy                  15.293956  18.695055  85.054496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Cities with high RSPM/PM10 levels: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Empty </w:t>
      </w:r>
      <w:proofErr w:type="spellStart"/>
      <w:r w:rsidRPr="000A0618">
        <w:rPr>
          <w:rFonts w:ascii="Times New Roman" w:eastAsia="Courier New" w:hAnsi="Times New Roman" w:cs="Times New Roman"/>
          <w:sz w:val="21"/>
        </w:rPr>
        <w:t>DataFrame</w:t>
      </w:r>
      <w:proofErr w:type="spellEnd"/>
      <w:r w:rsidRPr="000A0618">
        <w:rPr>
          <w:rFonts w:ascii="Times New Roman" w:eastAsia="Courier New" w:hAnsi="Times New Roman" w:cs="Times New Roman"/>
          <w:sz w:val="21"/>
        </w:rPr>
        <w:t xml:space="preserve">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Columns: [SO2, NO2, RSPM/PM10] </w:t>
      </w:r>
    </w:p>
    <w:p w:rsidR="000A0618" w:rsidRPr="000A0618" w:rsidRDefault="000A0618" w:rsidP="000A0618">
      <w:pPr>
        <w:spacing w:after="65"/>
        <w:ind w:left="-5"/>
        <w:rPr>
          <w:rFonts w:ascii="Times New Roman" w:hAnsi="Times New Roman" w:cs="Times New Roman"/>
        </w:rPr>
      </w:pPr>
      <w:r w:rsidRPr="000A0618">
        <w:rPr>
          <w:rFonts w:ascii="Times New Roman" w:eastAsia="Courier New" w:hAnsi="Times New Roman" w:cs="Times New Roman"/>
          <w:sz w:val="21"/>
        </w:rPr>
        <w:t xml:space="preserve">Index: [] </w:t>
      </w:r>
    </w:p>
    <w:p w:rsidR="000A0618" w:rsidRPr="000A0618" w:rsidRDefault="000A0618" w:rsidP="000A0618">
      <w:pPr>
        <w:spacing w:after="117"/>
        <w:rPr>
          <w:rFonts w:ascii="Times New Roman" w:hAnsi="Times New Roman" w:cs="Times New Roman"/>
        </w:rPr>
      </w:pPr>
      <w:r w:rsidRPr="000A0618">
        <w:rPr>
          <w:rFonts w:ascii="Times New Roman" w:eastAsia="Calibri" w:hAnsi="Times New Roman" w:cs="Times New Roman"/>
          <w:b/>
          <w:sz w:val="28"/>
        </w:rPr>
        <w:t xml:space="preserve"> </w:t>
      </w: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hAnsi="Times New Roman" w:cs="Times New Roman"/>
        </w:rPr>
      </w:pPr>
      <w:r w:rsidRPr="000A0618">
        <w:rPr>
          <w:rFonts w:ascii="Times New Roman" w:eastAsia="Calibri" w:hAnsi="Times New Roman" w:cs="Times New Roman"/>
          <w:b/>
          <w:sz w:val="24"/>
        </w:rPr>
        <w:t xml:space="preserve">Create visualizations using data visualization libraries (e.g., </w:t>
      </w:r>
      <w:proofErr w:type="spellStart"/>
      <w:r w:rsidRPr="000A0618">
        <w:rPr>
          <w:rFonts w:ascii="Times New Roman" w:eastAsia="Calibri" w:hAnsi="Times New Roman" w:cs="Times New Roman"/>
          <w:b/>
          <w:sz w:val="24"/>
        </w:rPr>
        <w:t>Matplotlib</w:t>
      </w:r>
      <w:proofErr w:type="spellEnd"/>
      <w:r w:rsidRPr="000A0618">
        <w:rPr>
          <w:rFonts w:ascii="Times New Roman" w:eastAsia="Calibri" w:hAnsi="Times New Roman" w:cs="Times New Roman"/>
          <w:b/>
          <w:sz w:val="24"/>
        </w:rPr>
        <w:t xml:space="preserve">, </w:t>
      </w:r>
      <w:proofErr w:type="spellStart"/>
      <w:r w:rsidRPr="000A0618">
        <w:rPr>
          <w:rFonts w:ascii="Times New Roman" w:eastAsia="Calibri" w:hAnsi="Times New Roman" w:cs="Times New Roman"/>
          <w:b/>
          <w:sz w:val="24"/>
        </w:rPr>
        <w:t>Seaborn</w:t>
      </w:r>
      <w:proofErr w:type="spellEnd"/>
      <w:r w:rsidRPr="000A0618">
        <w:rPr>
          <w:rFonts w:ascii="Times New Roman" w:eastAsia="Calibri" w:hAnsi="Times New Roman" w:cs="Times New Roman"/>
          <w:b/>
          <w:sz w:val="24"/>
        </w:rPr>
        <w:t xml:space="preserve">). </w:t>
      </w:r>
    </w:p>
    <w:p w:rsidR="000A0618" w:rsidRPr="000A0618" w:rsidRDefault="000A0618" w:rsidP="000A0618">
      <w:pPr>
        <w:spacing w:after="112"/>
        <w:rPr>
          <w:rFonts w:ascii="Times New Roman" w:hAnsi="Times New Roman" w:cs="Times New Roman"/>
        </w:rPr>
      </w:pPr>
      <w:r w:rsidRPr="000A0618">
        <w:rPr>
          <w:rFonts w:ascii="Times New Roman" w:eastAsia="Calibri" w:hAnsi="Times New Roman" w:cs="Times New Roman"/>
          <w:b/>
          <w:sz w:val="24"/>
        </w:rPr>
        <w:t xml:space="preserve"> </w:t>
      </w:r>
    </w:p>
    <w:p w:rsidR="000A0618" w:rsidRPr="000A0618" w:rsidRDefault="000A0618" w:rsidP="000A0618">
      <w:pPr>
        <w:spacing w:after="0"/>
        <w:jc w:val="right"/>
        <w:rPr>
          <w:rFonts w:ascii="Times New Roman" w:hAnsi="Times New Roman" w:cs="Times New Roman"/>
        </w:rPr>
      </w:pPr>
      <w:r w:rsidRPr="000A0618">
        <w:rPr>
          <w:rFonts w:ascii="Times New Roman" w:hAnsi="Times New Roman" w:cs="Times New Roman"/>
          <w:noProof/>
        </w:rPr>
        <w:drawing>
          <wp:inline distT="0" distB="0" distL="0" distR="0" wp14:anchorId="4AD4DD2B" wp14:editId="63358C5E">
            <wp:extent cx="5943600" cy="294894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4"/>
                    <a:stretch>
                      <a:fillRect/>
                    </a:stretch>
                  </pic:blipFill>
                  <pic:spPr>
                    <a:xfrm>
                      <a:off x="0" y="0"/>
                      <a:ext cx="5943600" cy="2948940"/>
                    </a:xfrm>
                    <a:prstGeom prst="rect">
                      <a:avLst/>
                    </a:prstGeom>
                  </pic:spPr>
                </pic:pic>
              </a:graphicData>
            </a:graphic>
          </wp:inline>
        </w:drawing>
      </w:r>
      <w:r w:rsidRPr="000A0618">
        <w:rPr>
          <w:rFonts w:ascii="Times New Roman" w:eastAsia="Calibri" w:hAnsi="Times New Roman" w:cs="Times New Roman"/>
          <w:b/>
          <w:sz w:val="24"/>
        </w:rPr>
        <w:t xml:space="preserve"> </w:t>
      </w:r>
    </w:p>
    <w:p w:rsidR="000A0618" w:rsidRPr="000A0618" w:rsidRDefault="000A0618" w:rsidP="00EE3384">
      <w:pPr>
        <w:rPr>
          <w:rFonts w:ascii="Times New Roman" w:hAnsi="Times New Roman" w:cs="Times New Roman"/>
        </w:rPr>
      </w:pPr>
    </w:p>
    <w:p w:rsidR="00EE3384" w:rsidRPr="000A0618" w:rsidRDefault="00EE3384" w:rsidP="00EE3384">
      <w:pPr>
        <w:rPr>
          <w:rFonts w:ascii="Times New Roman" w:hAnsi="Times New Roman" w:cs="Times New Roman"/>
        </w:rPr>
      </w:pPr>
    </w:p>
    <w:p w:rsidR="000A0618" w:rsidRDefault="000A0618" w:rsidP="00EE3384">
      <w:r>
        <w:rPr>
          <w:rFonts w:ascii="Times New Roman" w:hAnsi="Times New Roman" w:cs="Times New Roman"/>
          <w:b/>
          <w:bCs/>
        </w:rPr>
        <w:t>Dataset link:</w:t>
      </w:r>
      <w:r w:rsidRPr="000A0618">
        <w:t xml:space="preserve"> </w:t>
      </w:r>
    </w:p>
    <w:p w:rsidR="000A0618" w:rsidRDefault="001A04CB" w:rsidP="00EE3384">
      <w:pPr>
        <w:rPr>
          <w:rFonts w:ascii="Times New Roman" w:hAnsi="Times New Roman" w:cs="Times New Roman"/>
          <w:b/>
          <w:bCs/>
        </w:rPr>
      </w:pPr>
      <w:hyperlink r:id="rId5" w:history="1">
        <w:r w:rsidR="000A0618" w:rsidRPr="000A0618">
          <w:rPr>
            <w:rStyle w:val="Hyperlink"/>
            <w:rFonts w:ascii="Times New Roman" w:hAnsi="Times New Roman" w:cs="Times New Roman"/>
            <w:b/>
            <w:bCs/>
          </w:rPr>
          <w:t>https://tn.data.gov.in/resource/location-wise-daily-ambient-air-quality-tamil-nadu-year-2014</w:t>
        </w:r>
      </w:hyperlink>
    </w:p>
    <w:p w:rsidR="000A0618" w:rsidRDefault="000A0618" w:rsidP="00EE3384">
      <w:pPr>
        <w:rPr>
          <w:rFonts w:ascii="Times New Roman" w:hAnsi="Times New Roman" w:cs="Times New Roman"/>
          <w:b/>
          <w:bCs/>
        </w:rPr>
      </w:pPr>
    </w:p>
    <w:p w:rsidR="000A0618" w:rsidRDefault="000A0618" w:rsidP="00EE3384">
      <w:r>
        <w:rPr>
          <w:rFonts w:ascii="Times New Roman" w:hAnsi="Times New Roman" w:cs="Times New Roman"/>
          <w:b/>
          <w:bCs/>
        </w:rPr>
        <w:t>GitHub link:</w:t>
      </w:r>
      <w:r w:rsidRPr="000A0618">
        <w:t xml:space="preserve"> </w:t>
      </w:r>
    </w:p>
    <w:p w:rsidR="000A45FC" w:rsidRPr="000A45FC" w:rsidRDefault="00FC7467" w:rsidP="00EE3384">
      <w:r>
        <w:t>https://github.com/AKI-LA/NaanMudhalvan_IBM.git</w:t>
      </w:r>
    </w:p>
    <w:p w:rsidR="000A0618" w:rsidRDefault="000A0618" w:rsidP="00EE3384">
      <w:pPr>
        <w:rPr>
          <w:rFonts w:ascii="Times New Roman" w:hAnsi="Times New Roman" w:cs="Times New Roman"/>
          <w:b/>
          <w:bCs/>
        </w:rPr>
      </w:pPr>
    </w:p>
    <w:p w:rsidR="000A0618" w:rsidRDefault="000A0618" w:rsidP="00EE3384">
      <w:pPr>
        <w:rPr>
          <w:rFonts w:ascii="Times New Roman" w:hAnsi="Times New Roman" w:cs="Times New Roman"/>
          <w:b/>
          <w:bCs/>
        </w:rPr>
      </w:pPr>
    </w:p>
    <w:p w:rsidR="000A0618" w:rsidRDefault="000A0618" w:rsidP="00EE3384">
      <w:pPr>
        <w:rPr>
          <w:rFonts w:ascii="Times New Roman" w:hAnsi="Times New Roman" w:cs="Times New Roman"/>
          <w:b/>
          <w:bCs/>
        </w:rPr>
      </w:pPr>
    </w:p>
    <w:p w:rsidR="00A02DAD"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In conclusion</w:t>
      </w:r>
      <w:r w:rsidRPr="000A0618">
        <w:rPr>
          <w:rFonts w:ascii="Times New Roman" w:hAnsi="Times New Roman" w:cs="Times New Roman"/>
          <w:sz w:val="24"/>
          <w:szCs w:val="24"/>
        </w:rPr>
        <w:t xml:space="preserve">, </w:t>
      </w:r>
      <w:r w:rsidRPr="000A0618">
        <w:rPr>
          <w:rFonts w:ascii="Times New Roman" w:hAnsi="Times New Roman" w:cs="Times New Roman"/>
        </w:rPr>
        <w:t>the Air Quality Analysis project serves as a valuable resource for stakeholders, helping them make informed decisions to mitigate air pollution and protect the health and well-being of the residents of Tamil Nadu.</w:t>
      </w:r>
    </w:p>
    <w:sectPr w:rsidR="00A02DAD" w:rsidRPr="000A0618" w:rsidSect="00EE33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84"/>
    <w:rsid w:val="000072F3"/>
    <w:rsid w:val="000A0618"/>
    <w:rsid w:val="000A45FC"/>
    <w:rsid w:val="00A02DAD"/>
    <w:rsid w:val="00EE3384"/>
    <w:rsid w:val="00FC74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2632"/>
  <w15:chartTrackingRefBased/>
  <w15:docId w15:val="{1EF45682-EABA-4AA3-90E9-F9E5AA4C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618"/>
    <w:rPr>
      <w:color w:val="0563C1" w:themeColor="hyperlink"/>
      <w:u w:val="single"/>
    </w:rPr>
  </w:style>
  <w:style w:type="character" w:styleId="FollowedHyperlink">
    <w:name w:val="FollowedHyperlink"/>
    <w:basedOn w:val="DefaultParagraphFont"/>
    <w:uiPriority w:val="99"/>
    <w:semiHidden/>
    <w:unhideWhenUsed/>
    <w:rsid w:val="000A0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tn.data.gov.in/resource/location-wise-daily-ambient-air-quality-tamil-nadu-year-2014" TargetMode="Externa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AKILA .M</cp:lastModifiedBy>
  <cp:revision>2</cp:revision>
  <dcterms:created xsi:type="dcterms:W3CDTF">2023-10-31T16:31:00Z</dcterms:created>
  <dcterms:modified xsi:type="dcterms:W3CDTF">2023-10-31T16:31:00Z</dcterms:modified>
</cp:coreProperties>
</file>