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FA0EB" w14:textId="4EAF77DB" w:rsidR="0029236B" w:rsidRDefault="00E9711B">
      <w:pPr>
        <w:pStyle w:val="Title"/>
      </w:pPr>
      <w:r>
        <w:rPr>
          <w:color w:val="004D85"/>
          <w:spacing w:val="-2"/>
        </w:rPr>
        <w:t>Akilan Elangovan</w:t>
      </w:r>
    </w:p>
    <w:p w14:paraId="12CD3569" w14:textId="6003242C" w:rsidR="0029236B" w:rsidRPr="00FD45C4" w:rsidRDefault="00FD45C4">
      <w:pPr>
        <w:spacing w:before="4"/>
        <w:rPr>
          <w:sz w:val="28"/>
          <w:szCs w:val="28"/>
        </w:rPr>
      </w:pPr>
      <w:r w:rsidRPr="00FD45C4">
        <w:rPr>
          <w:color w:val="004D85"/>
          <w:sz w:val="28"/>
          <w:szCs w:val="28"/>
        </w:rPr>
        <w:t>Frontend Developer (Angular)</w:t>
      </w:r>
      <w:r w:rsidR="00210119" w:rsidRPr="00FD45C4">
        <w:rPr>
          <w:color w:val="004D85"/>
          <w:spacing w:val="-2"/>
          <w:sz w:val="28"/>
          <w:szCs w:val="28"/>
        </w:rPr>
        <w:t xml:space="preserve"> | 9150697879 | akilan7745@gmail.com</w:t>
      </w:r>
    </w:p>
    <w:p w14:paraId="6586AF0B" w14:textId="216FB307" w:rsidR="0029236B" w:rsidRDefault="00B16CC9">
      <w:pPr>
        <w:pStyle w:val="BodyText"/>
        <w:spacing w:before="177" w:line="302" w:lineRule="auto"/>
        <w:ind w:left="0" w:right="355" w:firstLine="0"/>
        <w:jc w:val="both"/>
      </w:pPr>
      <w:r w:rsidRPr="00B16CC9">
        <w:t xml:space="preserve">I’m a developer with 1 year of experience in building Single Page Applications (SPA) using Angular and Material UI. I also have basic knowledge of </w:t>
      </w:r>
      <w:proofErr w:type="spellStart"/>
      <w:r w:rsidRPr="00B16CC9">
        <w:t>Streamlit</w:t>
      </w:r>
      <w:proofErr w:type="spellEnd"/>
      <w:r w:rsidRPr="00B16CC9">
        <w:t>, Python Django, and PostgreSQL. I'm looking for an opportunity to contribute to impactful projects, grow my skills, and align my work with the vision of a forward-thinking organization.</w:t>
      </w:r>
      <w:r>
        <w:t xml:space="preserve">in Material UI. </w:t>
      </w:r>
    </w:p>
    <w:p w14:paraId="7AF63825" w14:textId="77777777" w:rsidR="0029236B" w:rsidRDefault="00000000">
      <w:pPr>
        <w:pStyle w:val="Heading1"/>
        <w:spacing w:before="290"/>
        <w:jc w:val="both"/>
      </w:pPr>
      <w:r>
        <w:rPr>
          <w:color w:val="004D85"/>
        </w:rPr>
        <w:t>Professional</w:t>
      </w:r>
      <w:r>
        <w:rPr>
          <w:color w:val="004D85"/>
          <w:spacing w:val="-16"/>
        </w:rPr>
        <w:t xml:space="preserve"> </w:t>
      </w:r>
      <w:r>
        <w:rPr>
          <w:color w:val="004D85"/>
          <w:spacing w:val="-2"/>
        </w:rPr>
        <w:t>Summary:</w:t>
      </w:r>
    </w:p>
    <w:p w14:paraId="52D4ED02" w14:textId="77777777" w:rsidR="0029236B" w:rsidRDefault="00000000">
      <w:pPr>
        <w:pStyle w:val="Heading2"/>
        <w:spacing w:before="194"/>
      </w:pPr>
      <w:r>
        <w:rPr>
          <w:color w:val="404040"/>
        </w:rPr>
        <w:t>Roles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responsibilities:</w:t>
      </w:r>
    </w:p>
    <w:p w14:paraId="4D955272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62" w:line="271" w:lineRule="auto"/>
        <w:ind w:right="358"/>
        <w:rPr>
          <w:sz w:val="24"/>
        </w:rPr>
      </w:pPr>
      <w:r>
        <w:rPr>
          <w:b/>
          <w:color w:val="404040"/>
          <w:sz w:val="24"/>
        </w:rPr>
        <w:t>Develop</w:t>
      </w:r>
      <w:r>
        <w:rPr>
          <w:b/>
          <w:color w:val="404040"/>
          <w:spacing w:val="-14"/>
          <w:sz w:val="24"/>
        </w:rPr>
        <w:t xml:space="preserve"> </w:t>
      </w:r>
      <w:r>
        <w:rPr>
          <w:b/>
          <w:color w:val="404040"/>
          <w:sz w:val="24"/>
        </w:rPr>
        <w:t>and</w:t>
      </w:r>
      <w:r>
        <w:rPr>
          <w:b/>
          <w:color w:val="404040"/>
          <w:spacing w:val="-14"/>
          <w:sz w:val="24"/>
        </w:rPr>
        <w:t xml:space="preserve"> </w:t>
      </w:r>
      <w:r>
        <w:rPr>
          <w:b/>
          <w:color w:val="404040"/>
          <w:sz w:val="24"/>
        </w:rPr>
        <w:t>maintain</w:t>
      </w:r>
      <w:r>
        <w:rPr>
          <w:b/>
          <w:color w:val="404040"/>
          <w:spacing w:val="-13"/>
          <w:sz w:val="24"/>
        </w:rPr>
        <w:t xml:space="preserve"> </w:t>
      </w:r>
      <w:r>
        <w:rPr>
          <w:b/>
          <w:color w:val="404040"/>
          <w:sz w:val="24"/>
        </w:rPr>
        <w:t>single-page</w:t>
      </w:r>
      <w:r>
        <w:rPr>
          <w:b/>
          <w:color w:val="404040"/>
          <w:spacing w:val="-14"/>
          <w:sz w:val="24"/>
        </w:rPr>
        <w:t xml:space="preserve"> </w:t>
      </w:r>
      <w:r>
        <w:rPr>
          <w:b/>
          <w:color w:val="404040"/>
          <w:sz w:val="24"/>
        </w:rPr>
        <w:t>applications</w:t>
      </w:r>
      <w:r>
        <w:rPr>
          <w:b/>
          <w:color w:val="404040"/>
          <w:spacing w:val="-13"/>
          <w:sz w:val="24"/>
        </w:rPr>
        <w:t xml:space="preserve"> </w:t>
      </w:r>
      <w:r>
        <w:rPr>
          <w:b/>
          <w:color w:val="404040"/>
          <w:sz w:val="24"/>
        </w:rPr>
        <w:t>(SPAs)</w:t>
      </w:r>
      <w:r>
        <w:rPr>
          <w:b/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Angular,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ensuring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high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performance and responsiveness.</w:t>
      </w:r>
    </w:p>
    <w:p w14:paraId="7488CEC1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1" w:line="273" w:lineRule="auto"/>
        <w:ind w:right="358"/>
        <w:rPr>
          <w:sz w:val="24"/>
        </w:rPr>
      </w:pPr>
      <w:r>
        <w:rPr>
          <w:b/>
          <w:color w:val="404040"/>
          <w:sz w:val="24"/>
        </w:rPr>
        <w:t>Design</w:t>
      </w:r>
      <w:r>
        <w:rPr>
          <w:b/>
          <w:color w:val="404040"/>
          <w:spacing w:val="-14"/>
          <w:sz w:val="24"/>
        </w:rPr>
        <w:t xml:space="preserve"> </w:t>
      </w:r>
      <w:r>
        <w:rPr>
          <w:b/>
          <w:color w:val="404040"/>
          <w:sz w:val="24"/>
        </w:rPr>
        <w:t>and</w:t>
      </w:r>
      <w:r>
        <w:rPr>
          <w:b/>
          <w:color w:val="404040"/>
          <w:spacing w:val="-14"/>
          <w:sz w:val="24"/>
        </w:rPr>
        <w:t xml:space="preserve"> </w:t>
      </w:r>
      <w:r>
        <w:rPr>
          <w:b/>
          <w:color w:val="404040"/>
          <w:sz w:val="24"/>
        </w:rPr>
        <w:t>implement</w:t>
      </w:r>
      <w:r>
        <w:rPr>
          <w:b/>
          <w:color w:val="404040"/>
          <w:spacing w:val="-13"/>
          <w:sz w:val="24"/>
        </w:rPr>
        <w:t xml:space="preserve"> </w:t>
      </w:r>
      <w:r>
        <w:rPr>
          <w:b/>
          <w:color w:val="404040"/>
          <w:sz w:val="24"/>
        </w:rPr>
        <w:t>user</w:t>
      </w:r>
      <w:r>
        <w:rPr>
          <w:b/>
          <w:color w:val="404040"/>
          <w:spacing w:val="-14"/>
          <w:sz w:val="24"/>
        </w:rPr>
        <w:t xml:space="preserve"> </w:t>
      </w:r>
      <w:r>
        <w:rPr>
          <w:b/>
          <w:color w:val="404040"/>
          <w:sz w:val="24"/>
        </w:rPr>
        <w:t>interfaces</w:t>
      </w:r>
      <w:r>
        <w:rPr>
          <w:b/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15"/>
          <w:sz w:val="24"/>
        </w:rPr>
        <w:t xml:space="preserve"> </w:t>
      </w:r>
      <w:r>
        <w:rPr>
          <w:color w:val="404040"/>
          <w:sz w:val="24"/>
        </w:rPr>
        <w:t>Material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UI,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ensuring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consistency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5"/>
          <w:sz w:val="24"/>
        </w:rPr>
        <w:t xml:space="preserve"> </w:t>
      </w:r>
      <w:r>
        <w:rPr>
          <w:color w:val="404040"/>
          <w:sz w:val="24"/>
        </w:rPr>
        <w:t>usability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across different devices and browsers.</w:t>
      </w:r>
    </w:p>
    <w:p w14:paraId="3F70BF2B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6"/>
        <w:rPr>
          <w:sz w:val="24"/>
        </w:rPr>
      </w:pPr>
      <w:r>
        <w:rPr>
          <w:b/>
          <w:color w:val="404040"/>
          <w:sz w:val="24"/>
        </w:rPr>
        <w:t>Collaborate</w:t>
      </w:r>
      <w:r>
        <w:rPr>
          <w:b/>
          <w:color w:val="404040"/>
          <w:spacing w:val="-8"/>
          <w:sz w:val="24"/>
        </w:rPr>
        <w:t xml:space="preserve"> </w:t>
      </w:r>
      <w:r>
        <w:rPr>
          <w:b/>
          <w:color w:val="404040"/>
          <w:sz w:val="24"/>
        </w:rPr>
        <w:t>with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UI/UX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designers</w:t>
      </w:r>
      <w:r>
        <w:rPr>
          <w:b/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translate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design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mockups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into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functional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web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applications.</w:t>
      </w:r>
    </w:p>
    <w:p w14:paraId="6362B49A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45" w:line="355" w:lineRule="auto"/>
        <w:ind w:right="359"/>
        <w:rPr>
          <w:sz w:val="24"/>
        </w:rPr>
      </w:pPr>
      <w:r>
        <w:rPr>
          <w:b/>
          <w:color w:val="404040"/>
          <w:sz w:val="24"/>
        </w:rPr>
        <w:t xml:space="preserve">Integrate front-end components </w:t>
      </w:r>
      <w:r>
        <w:rPr>
          <w:color w:val="404040"/>
          <w:sz w:val="24"/>
        </w:rPr>
        <w:t>with back-end systems, working closely with developers using Python Django.</w:t>
      </w:r>
    </w:p>
    <w:p w14:paraId="5CB76BEF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3" w:line="352" w:lineRule="auto"/>
        <w:ind w:right="363"/>
        <w:rPr>
          <w:sz w:val="24"/>
        </w:rPr>
      </w:pPr>
      <w:r>
        <w:rPr>
          <w:b/>
          <w:color w:val="404040"/>
          <w:sz w:val="24"/>
        </w:rPr>
        <w:t>Manage</w:t>
      </w:r>
      <w:r>
        <w:rPr>
          <w:b/>
          <w:color w:val="404040"/>
          <w:spacing w:val="40"/>
          <w:sz w:val="24"/>
        </w:rPr>
        <w:t xml:space="preserve"> </w:t>
      </w:r>
      <w:r>
        <w:rPr>
          <w:b/>
          <w:color w:val="404040"/>
          <w:sz w:val="24"/>
        </w:rPr>
        <w:t>and</w:t>
      </w:r>
      <w:r>
        <w:rPr>
          <w:b/>
          <w:color w:val="404040"/>
          <w:spacing w:val="40"/>
          <w:sz w:val="24"/>
        </w:rPr>
        <w:t xml:space="preserve"> </w:t>
      </w:r>
      <w:r>
        <w:rPr>
          <w:b/>
          <w:color w:val="404040"/>
          <w:sz w:val="24"/>
        </w:rPr>
        <w:t>query</w:t>
      </w:r>
      <w:r>
        <w:rPr>
          <w:b/>
          <w:color w:val="404040"/>
          <w:spacing w:val="40"/>
          <w:sz w:val="24"/>
        </w:rPr>
        <w:t xml:space="preserve"> </w:t>
      </w:r>
      <w:r>
        <w:rPr>
          <w:b/>
          <w:color w:val="404040"/>
          <w:sz w:val="24"/>
        </w:rPr>
        <w:t>PostgreSQL</w:t>
      </w:r>
      <w:r>
        <w:rPr>
          <w:b/>
          <w:color w:val="404040"/>
          <w:spacing w:val="40"/>
          <w:sz w:val="24"/>
        </w:rPr>
        <w:t xml:space="preserve"> </w:t>
      </w:r>
      <w:r>
        <w:rPr>
          <w:b/>
          <w:color w:val="404040"/>
          <w:sz w:val="24"/>
        </w:rPr>
        <w:t>databases</w:t>
      </w:r>
      <w:r>
        <w:rPr>
          <w:b/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ensure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data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integrity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seamless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data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flow between the front and back ends.</w:t>
      </w:r>
    </w:p>
    <w:p w14:paraId="03B49090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6" w:line="355" w:lineRule="auto"/>
        <w:ind w:right="360"/>
        <w:rPr>
          <w:sz w:val="24"/>
        </w:rPr>
      </w:pPr>
      <w:r>
        <w:rPr>
          <w:b/>
          <w:color w:val="404040"/>
          <w:sz w:val="24"/>
        </w:rPr>
        <w:t>Write</w:t>
      </w:r>
      <w:r>
        <w:rPr>
          <w:b/>
          <w:color w:val="404040"/>
          <w:spacing w:val="30"/>
          <w:sz w:val="24"/>
        </w:rPr>
        <w:t xml:space="preserve"> </w:t>
      </w:r>
      <w:r>
        <w:rPr>
          <w:b/>
          <w:color w:val="404040"/>
          <w:sz w:val="24"/>
        </w:rPr>
        <w:t>clean,</w:t>
      </w:r>
      <w:r>
        <w:rPr>
          <w:b/>
          <w:color w:val="404040"/>
          <w:spacing w:val="31"/>
          <w:sz w:val="24"/>
        </w:rPr>
        <w:t xml:space="preserve"> </w:t>
      </w:r>
      <w:r>
        <w:rPr>
          <w:b/>
          <w:color w:val="404040"/>
          <w:sz w:val="24"/>
        </w:rPr>
        <w:t>maintainable,</w:t>
      </w:r>
      <w:r>
        <w:rPr>
          <w:b/>
          <w:color w:val="404040"/>
          <w:spacing w:val="31"/>
          <w:sz w:val="24"/>
        </w:rPr>
        <w:t xml:space="preserve"> </w:t>
      </w:r>
      <w:r>
        <w:rPr>
          <w:b/>
          <w:color w:val="404040"/>
          <w:sz w:val="24"/>
        </w:rPr>
        <w:t>and</w:t>
      </w:r>
      <w:r>
        <w:rPr>
          <w:b/>
          <w:color w:val="404040"/>
          <w:spacing w:val="31"/>
          <w:sz w:val="24"/>
        </w:rPr>
        <w:t xml:space="preserve"> </w:t>
      </w:r>
      <w:r>
        <w:rPr>
          <w:b/>
          <w:color w:val="404040"/>
          <w:sz w:val="24"/>
        </w:rPr>
        <w:t>efficient</w:t>
      </w:r>
      <w:r>
        <w:rPr>
          <w:b/>
          <w:color w:val="404040"/>
          <w:spacing w:val="31"/>
          <w:sz w:val="24"/>
        </w:rPr>
        <w:t xml:space="preserve"> </w:t>
      </w:r>
      <w:r>
        <w:rPr>
          <w:b/>
          <w:color w:val="404040"/>
          <w:sz w:val="24"/>
        </w:rPr>
        <w:t>code</w:t>
      </w:r>
      <w:r>
        <w:rPr>
          <w:b/>
          <w:color w:val="404040"/>
          <w:spacing w:val="3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30"/>
          <w:sz w:val="24"/>
        </w:rPr>
        <w:t xml:space="preserve"> </w:t>
      </w:r>
      <w:r>
        <w:rPr>
          <w:color w:val="404040"/>
          <w:sz w:val="24"/>
        </w:rPr>
        <w:t>industry</w:t>
      </w:r>
      <w:r>
        <w:rPr>
          <w:color w:val="404040"/>
          <w:spacing w:val="30"/>
          <w:sz w:val="24"/>
        </w:rPr>
        <w:t xml:space="preserve"> </w:t>
      </w:r>
      <w:r>
        <w:rPr>
          <w:color w:val="404040"/>
          <w:sz w:val="24"/>
        </w:rPr>
        <w:t>best</w:t>
      </w:r>
      <w:r>
        <w:rPr>
          <w:color w:val="404040"/>
          <w:spacing w:val="29"/>
          <w:sz w:val="24"/>
        </w:rPr>
        <w:t xml:space="preserve"> </w:t>
      </w:r>
      <w:r>
        <w:rPr>
          <w:color w:val="404040"/>
          <w:sz w:val="24"/>
        </w:rPr>
        <w:t>practices</w:t>
      </w:r>
      <w:r>
        <w:rPr>
          <w:color w:val="404040"/>
          <w:spacing w:val="31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31"/>
          <w:sz w:val="24"/>
        </w:rPr>
        <w:t xml:space="preserve"> </w:t>
      </w:r>
      <w:r>
        <w:rPr>
          <w:color w:val="404040"/>
          <w:sz w:val="24"/>
        </w:rPr>
        <w:t>perform regular code reviews.</w:t>
      </w:r>
    </w:p>
    <w:p w14:paraId="411A8488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2"/>
        <w:rPr>
          <w:sz w:val="24"/>
        </w:rPr>
      </w:pPr>
      <w:r>
        <w:rPr>
          <w:b/>
          <w:color w:val="404040"/>
          <w:sz w:val="24"/>
        </w:rPr>
        <w:t>Develop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and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execute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unit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tests</w:t>
      </w:r>
      <w:r>
        <w:rPr>
          <w:b/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front-end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components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ensure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application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reliability.</w:t>
      </w:r>
    </w:p>
    <w:p w14:paraId="315B334B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46"/>
        <w:rPr>
          <w:sz w:val="24"/>
        </w:rPr>
      </w:pPr>
      <w:r>
        <w:rPr>
          <w:b/>
          <w:color w:val="404040"/>
          <w:sz w:val="24"/>
        </w:rPr>
        <w:t>Debug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and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resolve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front-end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issues</w:t>
      </w:r>
      <w:r>
        <w:rPr>
          <w:color w:val="404040"/>
          <w:sz w:val="24"/>
        </w:rPr>
        <w:t>,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collaborating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QA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teams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identify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fix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bugs.</w:t>
      </w:r>
    </w:p>
    <w:p w14:paraId="12CB8E94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47" w:line="352" w:lineRule="auto"/>
        <w:ind w:right="355"/>
        <w:rPr>
          <w:sz w:val="24"/>
        </w:rPr>
      </w:pPr>
      <w:r>
        <w:rPr>
          <w:b/>
          <w:color w:val="404040"/>
          <w:sz w:val="24"/>
        </w:rPr>
        <w:t>Participate</w:t>
      </w:r>
      <w:r>
        <w:rPr>
          <w:b/>
          <w:color w:val="404040"/>
          <w:spacing w:val="40"/>
          <w:sz w:val="24"/>
        </w:rPr>
        <w:t xml:space="preserve"> </w:t>
      </w:r>
      <w:r>
        <w:rPr>
          <w:b/>
          <w:color w:val="404040"/>
          <w:sz w:val="24"/>
        </w:rPr>
        <w:t>in</w:t>
      </w:r>
      <w:r>
        <w:rPr>
          <w:b/>
          <w:color w:val="404040"/>
          <w:spacing w:val="40"/>
          <w:sz w:val="24"/>
        </w:rPr>
        <w:t xml:space="preserve"> </w:t>
      </w:r>
      <w:r>
        <w:rPr>
          <w:b/>
          <w:color w:val="404040"/>
          <w:sz w:val="24"/>
        </w:rPr>
        <w:t>agile</w:t>
      </w:r>
      <w:r>
        <w:rPr>
          <w:b/>
          <w:color w:val="404040"/>
          <w:spacing w:val="40"/>
          <w:sz w:val="24"/>
        </w:rPr>
        <w:t xml:space="preserve"> </w:t>
      </w:r>
      <w:r>
        <w:rPr>
          <w:b/>
          <w:color w:val="404040"/>
          <w:sz w:val="24"/>
        </w:rPr>
        <w:t>development</w:t>
      </w:r>
      <w:r>
        <w:rPr>
          <w:b/>
          <w:color w:val="404040"/>
          <w:spacing w:val="40"/>
          <w:sz w:val="24"/>
        </w:rPr>
        <w:t xml:space="preserve"> </w:t>
      </w:r>
      <w:r>
        <w:rPr>
          <w:b/>
          <w:color w:val="404040"/>
          <w:sz w:val="24"/>
        </w:rPr>
        <w:t>processes</w:t>
      </w:r>
      <w:r>
        <w:rPr>
          <w:color w:val="404040"/>
          <w:sz w:val="24"/>
        </w:rPr>
        <w:t>,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including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sprint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planning,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daily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stand-ups,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 xml:space="preserve">and </w:t>
      </w:r>
      <w:r>
        <w:rPr>
          <w:color w:val="404040"/>
          <w:spacing w:val="-2"/>
          <w:sz w:val="24"/>
        </w:rPr>
        <w:t>retrospectives.</w:t>
      </w:r>
    </w:p>
    <w:p w14:paraId="26297E70" w14:textId="77777777" w:rsidR="0029236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" w:line="355" w:lineRule="auto"/>
        <w:ind w:right="360"/>
        <w:rPr>
          <w:sz w:val="24"/>
        </w:rPr>
      </w:pPr>
      <w:r>
        <w:rPr>
          <w:b/>
          <w:color w:val="404040"/>
          <w:sz w:val="24"/>
        </w:rPr>
        <w:t>Continuously</w:t>
      </w:r>
      <w:r>
        <w:rPr>
          <w:b/>
          <w:color w:val="404040"/>
          <w:spacing w:val="74"/>
          <w:sz w:val="24"/>
        </w:rPr>
        <w:t xml:space="preserve"> </w:t>
      </w:r>
      <w:r>
        <w:rPr>
          <w:b/>
          <w:color w:val="404040"/>
          <w:sz w:val="24"/>
        </w:rPr>
        <w:t>enhance</w:t>
      </w:r>
      <w:r>
        <w:rPr>
          <w:b/>
          <w:color w:val="404040"/>
          <w:spacing w:val="72"/>
          <w:sz w:val="24"/>
        </w:rPr>
        <w:t xml:space="preserve"> </w:t>
      </w:r>
      <w:r>
        <w:rPr>
          <w:b/>
          <w:color w:val="404040"/>
          <w:sz w:val="24"/>
        </w:rPr>
        <w:t>technical</w:t>
      </w:r>
      <w:r>
        <w:rPr>
          <w:b/>
          <w:color w:val="404040"/>
          <w:spacing w:val="73"/>
          <w:sz w:val="24"/>
        </w:rPr>
        <w:t xml:space="preserve"> </w:t>
      </w:r>
      <w:r>
        <w:rPr>
          <w:b/>
          <w:color w:val="404040"/>
          <w:sz w:val="24"/>
        </w:rPr>
        <w:t>skills</w:t>
      </w:r>
      <w:r>
        <w:rPr>
          <w:b/>
          <w:color w:val="404040"/>
          <w:spacing w:val="76"/>
          <w:sz w:val="24"/>
        </w:rPr>
        <w:t xml:space="preserve"> </w:t>
      </w:r>
      <w:r>
        <w:rPr>
          <w:color w:val="404040"/>
          <w:sz w:val="24"/>
        </w:rPr>
        <w:t>by</w:t>
      </w:r>
      <w:r>
        <w:rPr>
          <w:color w:val="404040"/>
          <w:spacing w:val="75"/>
          <w:sz w:val="24"/>
        </w:rPr>
        <w:t xml:space="preserve"> </w:t>
      </w:r>
      <w:r>
        <w:rPr>
          <w:color w:val="404040"/>
          <w:sz w:val="24"/>
        </w:rPr>
        <w:t>exploring</w:t>
      </w:r>
      <w:r>
        <w:rPr>
          <w:color w:val="404040"/>
          <w:spacing w:val="73"/>
          <w:sz w:val="24"/>
        </w:rPr>
        <w:t xml:space="preserve"> </w:t>
      </w:r>
      <w:r>
        <w:rPr>
          <w:color w:val="404040"/>
          <w:sz w:val="24"/>
        </w:rPr>
        <w:t>new</w:t>
      </w:r>
      <w:r>
        <w:rPr>
          <w:color w:val="404040"/>
          <w:spacing w:val="74"/>
          <w:sz w:val="24"/>
        </w:rPr>
        <w:t xml:space="preserve"> </w:t>
      </w:r>
      <w:r>
        <w:rPr>
          <w:color w:val="404040"/>
          <w:sz w:val="24"/>
        </w:rPr>
        <w:t>technologies</w:t>
      </w:r>
      <w:r>
        <w:rPr>
          <w:color w:val="404040"/>
          <w:spacing w:val="73"/>
          <w:sz w:val="24"/>
        </w:rPr>
        <w:t xml:space="preserve"> </w:t>
      </w:r>
      <w:r>
        <w:rPr>
          <w:color w:val="404040"/>
          <w:sz w:val="24"/>
        </w:rPr>
        <w:t>and.</w:t>
      </w:r>
      <w:r>
        <w:rPr>
          <w:color w:val="404040"/>
          <w:spacing w:val="75"/>
          <w:sz w:val="24"/>
        </w:rPr>
        <w:t xml:space="preserve"> </w:t>
      </w:r>
      <w:r>
        <w:rPr>
          <w:color w:val="404040"/>
          <w:sz w:val="24"/>
        </w:rPr>
        <w:t>Contribute</w:t>
      </w:r>
      <w:r>
        <w:rPr>
          <w:color w:val="404040"/>
          <w:spacing w:val="73"/>
          <w:sz w:val="24"/>
        </w:rPr>
        <w:t xml:space="preserve"> </w:t>
      </w:r>
      <w:r>
        <w:rPr>
          <w:color w:val="404040"/>
          <w:sz w:val="24"/>
        </w:rPr>
        <w:t>to knowledge-sharing initiatives within the team and the organization.</w:t>
      </w:r>
    </w:p>
    <w:p w14:paraId="20E44AC8" w14:textId="77777777" w:rsidR="0029236B" w:rsidRDefault="0029236B">
      <w:pPr>
        <w:pStyle w:val="ListParagraph"/>
        <w:spacing w:line="355" w:lineRule="auto"/>
        <w:rPr>
          <w:sz w:val="24"/>
        </w:rPr>
        <w:sectPr w:rsidR="0029236B">
          <w:headerReference w:type="default" r:id="rId7"/>
          <w:type w:val="continuous"/>
          <w:pgSz w:w="12240" w:h="15840"/>
          <w:pgMar w:top="1220" w:right="720" w:bottom="280" w:left="1440" w:header="320" w:footer="0" w:gutter="0"/>
          <w:pgNumType w:start="1"/>
          <w:cols w:space="720"/>
        </w:sectPr>
      </w:pPr>
    </w:p>
    <w:p w14:paraId="7115A80E" w14:textId="77777777" w:rsidR="0029236B" w:rsidRDefault="00000000">
      <w:pPr>
        <w:pStyle w:val="Heading1"/>
        <w:spacing w:before="42"/>
      </w:pPr>
      <w:r>
        <w:rPr>
          <w:color w:val="004D85"/>
        </w:rPr>
        <w:lastRenderedPageBreak/>
        <w:t>Technical</w:t>
      </w:r>
      <w:r>
        <w:rPr>
          <w:color w:val="004D85"/>
          <w:spacing w:val="-8"/>
        </w:rPr>
        <w:t xml:space="preserve"> </w:t>
      </w:r>
      <w:r>
        <w:rPr>
          <w:color w:val="004D85"/>
        </w:rPr>
        <w:t>Skills</w:t>
      </w:r>
      <w:r>
        <w:rPr>
          <w:color w:val="004D85"/>
          <w:spacing w:val="-8"/>
        </w:rPr>
        <w:t xml:space="preserve"> </w:t>
      </w:r>
      <w:r>
        <w:rPr>
          <w:color w:val="004D85"/>
        </w:rPr>
        <w:t>/</w:t>
      </w:r>
      <w:r>
        <w:rPr>
          <w:color w:val="004D85"/>
          <w:spacing w:val="-8"/>
        </w:rPr>
        <w:t xml:space="preserve"> </w:t>
      </w:r>
      <w:r>
        <w:rPr>
          <w:color w:val="004D85"/>
          <w:spacing w:val="-2"/>
        </w:rPr>
        <w:t>Expertise:</w:t>
      </w:r>
    </w:p>
    <w:p w14:paraId="66DD1346" w14:textId="77777777" w:rsidR="0029236B" w:rsidRDefault="0029236B">
      <w:pPr>
        <w:pStyle w:val="BodyText"/>
        <w:spacing w:before="100"/>
        <w:ind w:left="0" w:firstLine="0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9"/>
        <w:gridCol w:w="6242"/>
      </w:tblGrid>
      <w:tr w:rsidR="0029236B" w14:paraId="19C01C21" w14:textId="77777777" w:rsidTr="00E9711B">
        <w:trPr>
          <w:trHeight w:val="784"/>
        </w:trPr>
        <w:tc>
          <w:tcPr>
            <w:tcW w:w="3299" w:type="dxa"/>
          </w:tcPr>
          <w:p w14:paraId="4A395DBD" w14:textId="77777777" w:rsidR="0029236B" w:rsidRDefault="00000000"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Technologies</w:t>
            </w:r>
          </w:p>
        </w:tc>
        <w:tc>
          <w:tcPr>
            <w:tcW w:w="6242" w:type="dxa"/>
          </w:tcPr>
          <w:p w14:paraId="15CDF86D" w14:textId="08616B9F" w:rsidR="0029236B" w:rsidRDefault="0000000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color w:val="404040"/>
                <w:sz w:val="24"/>
              </w:rPr>
              <w:t>Angular</w:t>
            </w:r>
            <w:r w:rsidR="00E9711B">
              <w:rPr>
                <w:color w:val="404040"/>
                <w:sz w:val="24"/>
              </w:rPr>
              <w:t>,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JavaScript,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jQuery,</w:t>
            </w:r>
            <w:r>
              <w:rPr>
                <w:color w:val="404040"/>
                <w:spacing w:val="8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 xml:space="preserve">HTML, </w:t>
            </w:r>
            <w:proofErr w:type="spellStart"/>
            <w:proofErr w:type="gramStart"/>
            <w:r>
              <w:rPr>
                <w:color w:val="404040"/>
                <w:sz w:val="24"/>
              </w:rPr>
              <w:t>CSS,Bootstrap</w:t>
            </w:r>
            <w:proofErr w:type="spellEnd"/>
            <w:proofErr w:type="gramEnd"/>
            <w:r>
              <w:rPr>
                <w:color w:val="404040"/>
                <w:sz w:val="24"/>
              </w:rPr>
              <w:t xml:space="preserve">, Python, </w:t>
            </w:r>
            <w:proofErr w:type="spellStart"/>
            <w:proofErr w:type="gramStart"/>
            <w:r>
              <w:rPr>
                <w:color w:val="404040"/>
                <w:sz w:val="24"/>
              </w:rPr>
              <w:t>Django</w:t>
            </w:r>
            <w:r w:rsidR="00E9711B">
              <w:rPr>
                <w:color w:val="404040"/>
                <w:sz w:val="24"/>
              </w:rPr>
              <w:t>,Streamlit</w:t>
            </w:r>
            <w:proofErr w:type="spellEnd"/>
            <w:proofErr w:type="gramEnd"/>
          </w:p>
        </w:tc>
      </w:tr>
      <w:tr w:rsidR="0029236B" w14:paraId="3DC10BAA" w14:textId="77777777" w:rsidTr="00E9711B">
        <w:trPr>
          <w:trHeight w:val="335"/>
        </w:trPr>
        <w:tc>
          <w:tcPr>
            <w:tcW w:w="3299" w:type="dxa"/>
          </w:tcPr>
          <w:p w14:paraId="7A03F01B" w14:textId="77777777" w:rsidR="0029236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Backend</w:t>
            </w:r>
          </w:p>
        </w:tc>
        <w:tc>
          <w:tcPr>
            <w:tcW w:w="6242" w:type="dxa"/>
          </w:tcPr>
          <w:p w14:paraId="041F3F03" w14:textId="3CD4C7D0" w:rsidR="0029236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404040"/>
                <w:sz w:val="24"/>
              </w:rPr>
              <w:t>Python,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pacing w:val="-2"/>
                <w:sz w:val="24"/>
              </w:rPr>
              <w:t>Django</w:t>
            </w:r>
          </w:p>
        </w:tc>
      </w:tr>
      <w:tr w:rsidR="0029236B" w14:paraId="6547791C" w14:textId="77777777" w:rsidTr="00E9711B">
        <w:trPr>
          <w:trHeight w:val="355"/>
        </w:trPr>
        <w:tc>
          <w:tcPr>
            <w:tcW w:w="3299" w:type="dxa"/>
          </w:tcPr>
          <w:p w14:paraId="31E94DBA" w14:textId="77777777" w:rsidR="0029236B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RDBMS</w:t>
            </w:r>
          </w:p>
        </w:tc>
        <w:tc>
          <w:tcPr>
            <w:tcW w:w="6242" w:type="dxa"/>
          </w:tcPr>
          <w:p w14:paraId="5E57B1A9" w14:textId="1B59A299" w:rsidR="0029236B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404040"/>
                <w:sz w:val="24"/>
              </w:rPr>
              <w:t>SQL</w:t>
            </w:r>
          </w:p>
        </w:tc>
      </w:tr>
      <w:tr w:rsidR="0029236B" w14:paraId="060CCBBD" w14:textId="77777777" w:rsidTr="00E9711B">
        <w:trPr>
          <w:trHeight w:val="740"/>
        </w:trPr>
        <w:tc>
          <w:tcPr>
            <w:tcW w:w="3299" w:type="dxa"/>
          </w:tcPr>
          <w:p w14:paraId="01FE036A" w14:textId="77777777" w:rsidR="0029236B" w:rsidRDefault="00000000">
            <w:pPr>
              <w:pStyle w:val="TableParagraph"/>
              <w:spacing w:before="49" w:line="276" w:lineRule="auto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Programming/Development Tools</w:t>
            </w:r>
          </w:p>
        </w:tc>
        <w:tc>
          <w:tcPr>
            <w:tcW w:w="6242" w:type="dxa"/>
          </w:tcPr>
          <w:p w14:paraId="08D59DA0" w14:textId="3AFE3F3E" w:rsidR="0029236B" w:rsidRDefault="0000000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Jira, Visual Studio code, </w:t>
            </w:r>
            <w:proofErr w:type="spellStart"/>
            <w:r>
              <w:rPr>
                <w:color w:val="404040"/>
                <w:sz w:val="24"/>
              </w:rPr>
              <w:t>PgAdmin</w:t>
            </w:r>
            <w:proofErr w:type="spellEnd"/>
            <w:r>
              <w:rPr>
                <w:color w:val="404040"/>
                <w:sz w:val="24"/>
              </w:rPr>
              <w:t xml:space="preserve">, Postman, Bitbucket, Source </w:t>
            </w:r>
            <w:proofErr w:type="spellStart"/>
            <w:proofErr w:type="gramStart"/>
            <w:r>
              <w:rPr>
                <w:color w:val="404040"/>
                <w:spacing w:val="-4"/>
                <w:sz w:val="24"/>
              </w:rPr>
              <w:t>Tree</w:t>
            </w:r>
            <w:r w:rsidR="00B16CC9">
              <w:rPr>
                <w:color w:val="404040"/>
                <w:spacing w:val="-4"/>
                <w:sz w:val="24"/>
              </w:rPr>
              <w:t>,Material</w:t>
            </w:r>
            <w:proofErr w:type="spellEnd"/>
            <w:proofErr w:type="gramEnd"/>
            <w:r w:rsidR="00B16CC9">
              <w:rPr>
                <w:color w:val="404040"/>
                <w:spacing w:val="-4"/>
                <w:sz w:val="24"/>
              </w:rPr>
              <w:t xml:space="preserve"> UI</w:t>
            </w:r>
          </w:p>
        </w:tc>
      </w:tr>
      <w:tr w:rsidR="0029236B" w14:paraId="6EBBA4FE" w14:textId="77777777" w:rsidTr="00E9711B">
        <w:trPr>
          <w:trHeight w:val="323"/>
        </w:trPr>
        <w:tc>
          <w:tcPr>
            <w:tcW w:w="3299" w:type="dxa"/>
          </w:tcPr>
          <w:p w14:paraId="33F0B624" w14:textId="77777777" w:rsidR="0029236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Source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pacing w:val="-2"/>
                <w:sz w:val="24"/>
              </w:rPr>
              <w:t>Control</w:t>
            </w:r>
          </w:p>
        </w:tc>
        <w:tc>
          <w:tcPr>
            <w:tcW w:w="6242" w:type="dxa"/>
          </w:tcPr>
          <w:p w14:paraId="34885F45" w14:textId="77777777" w:rsidR="0029236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404040"/>
                <w:spacing w:val="-5"/>
                <w:sz w:val="24"/>
              </w:rPr>
              <w:t>Git</w:t>
            </w:r>
          </w:p>
        </w:tc>
      </w:tr>
    </w:tbl>
    <w:p w14:paraId="2FB596B1" w14:textId="77777777" w:rsidR="0029236B" w:rsidRDefault="0029236B">
      <w:pPr>
        <w:pStyle w:val="BodyText"/>
        <w:spacing w:before="2"/>
        <w:ind w:left="0" w:firstLine="0"/>
        <w:rPr>
          <w:b/>
          <w:sz w:val="32"/>
        </w:rPr>
      </w:pPr>
    </w:p>
    <w:p w14:paraId="6462C5DC" w14:textId="77777777" w:rsidR="0029236B" w:rsidRDefault="00000000">
      <w:pPr>
        <w:spacing w:before="1"/>
        <w:rPr>
          <w:b/>
          <w:sz w:val="32"/>
        </w:rPr>
      </w:pPr>
      <w:r>
        <w:rPr>
          <w:b/>
          <w:color w:val="004D85"/>
          <w:spacing w:val="-2"/>
          <w:sz w:val="32"/>
        </w:rPr>
        <w:t>Education</w:t>
      </w:r>
      <w:r>
        <w:rPr>
          <w:b/>
          <w:spacing w:val="-2"/>
          <w:sz w:val="32"/>
        </w:rPr>
        <w:t>:</w:t>
      </w:r>
    </w:p>
    <w:p w14:paraId="3C4D86A7" w14:textId="591DB09A" w:rsidR="0029236B" w:rsidRDefault="00000000">
      <w:pPr>
        <w:spacing w:before="199"/>
        <w:ind w:right="359"/>
        <w:rPr>
          <w:b/>
          <w:sz w:val="24"/>
        </w:rPr>
      </w:pPr>
      <w:r>
        <w:rPr>
          <w:b/>
          <w:sz w:val="24"/>
        </w:rPr>
        <w:t>20</w:t>
      </w:r>
      <w:r w:rsidR="00E9711B">
        <w:rPr>
          <w:b/>
          <w:sz w:val="24"/>
        </w:rPr>
        <w:t>20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20</w:t>
      </w:r>
      <w:r w:rsidR="00E9711B">
        <w:rPr>
          <w:b/>
          <w:sz w:val="24"/>
        </w:rPr>
        <w:t>23</w:t>
      </w:r>
      <w:r>
        <w:rPr>
          <w:b/>
          <w:sz w:val="24"/>
        </w:rPr>
        <w:t>|Bachelor</w:t>
      </w:r>
      <w:r>
        <w:rPr>
          <w:b/>
          <w:spacing w:val="39"/>
          <w:sz w:val="24"/>
        </w:rPr>
        <w:t xml:space="preserve"> </w:t>
      </w:r>
      <w:r w:rsidR="00E9711B">
        <w:rPr>
          <w:b/>
          <w:sz w:val="24"/>
        </w:rPr>
        <w:t xml:space="preserve">of Computer </w:t>
      </w:r>
      <w:r w:rsidR="00D70EAB">
        <w:rPr>
          <w:b/>
          <w:sz w:val="24"/>
        </w:rPr>
        <w:t>Application, Sri</w:t>
      </w:r>
      <w:r w:rsidR="00E9711B">
        <w:rPr>
          <w:b/>
          <w:sz w:val="24"/>
        </w:rPr>
        <w:t xml:space="preserve"> Ramakrishna College of arts and science, Coimbatore</w:t>
      </w:r>
    </w:p>
    <w:p w14:paraId="05338692" w14:textId="7ED4C1DE" w:rsidR="0029236B" w:rsidRDefault="00D70EAB">
      <w:pPr>
        <w:pStyle w:val="Heading1"/>
        <w:spacing w:before="199"/>
        <w:rPr>
          <w:sz w:val="24"/>
        </w:rPr>
      </w:pPr>
      <w:r>
        <w:rPr>
          <w:color w:val="004D85"/>
          <w:spacing w:val="-2"/>
        </w:rPr>
        <w:t>Experience</w:t>
      </w:r>
      <w:r>
        <w:rPr>
          <w:spacing w:val="-2"/>
          <w:sz w:val="24"/>
        </w:rPr>
        <w:t>:</w:t>
      </w:r>
    </w:p>
    <w:p w14:paraId="24BE309C" w14:textId="4D566F1B" w:rsidR="0029236B" w:rsidRDefault="00000000">
      <w:pPr>
        <w:pStyle w:val="Heading2"/>
        <w:spacing w:before="200"/>
      </w:pPr>
      <w:r>
        <w:t>Aug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202</w:t>
      </w:r>
      <w:r w:rsidR="00E9711B">
        <w:t>3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Present|</w:t>
      </w:r>
      <w:r>
        <w:rPr>
          <w:spacing w:val="-12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proofErr w:type="spellStart"/>
      <w:r>
        <w:t>Metaplore</w:t>
      </w:r>
      <w:proofErr w:type="spellEnd"/>
      <w:r>
        <w:rPr>
          <w:spacing w:val="-8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Private</w:t>
      </w:r>
      <w:r>
        <w:rPr>
          <w:spacing w:val="-12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spacing w:val="-2"/>
        </w:rPr>
        <w:t>Chennai</w:t>
      </w:r>
    </w:p>
    <w:p w14:paraId="2F5B9289" w14:textId="77777777" w:rsidR="0029236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20" w:line="276" w:lineRule="auto"/>
        <w:ind w:right="358"/>
        <w:rPr>
          <w:sz w:val="24"/>
        </w:rPr>
      </w:pPr>
      <w:r>
        <w:rPr>
          <w:color w:val="404040"/>
          <w:sz w:val="24"/>
        </w:rPr>
        <w:t>Led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Developed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maintained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dynamic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single-page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applications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(SPAs)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Angular, enhancing user experience and application performance.</w:t>
      </w:r>
    </w:p>
    <w:p w14:paraId="67115EA5" w14:textId="77777777" w:rsidR="0029236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1" w:line="276" w:lineRule="auto"/>
        <w:ind w:right="362"/>
        <w:rPr>
          <w:sz w:val="24"/>
        </w:rPr>
      </w:pPr>
      <w:r>
        <w:rPr>
          <w:color w:val="404040"/>
          <w:sz w:val="24"/>
        </w:rPr>
        <w:t>Collaborated with cross-functional teams including designers, backend developers, and QA engineers to deliver high-quality web applications on time.</w:t>
      </w:r>
    </w:p>
    <w:p w14:paraId="2068C7B8" w14:textId="77777777" w:rsidR="0029236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8" w:lineRule="auto"/>
        <w:ind w:right="364"/>
        <w:rPr>
          <w:sz w:val="24"/>
        </w:rPr>
      </w:pPr>
      <w:r>
        <w:rPr>
          <w:color w:val="404040"/>
          <w:sz w:val="24"/>
        </w:rPr>
        <w:t>Implemented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responsive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interactive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UI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components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Angular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Material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and Bootstrap, ensuring consistency across various devices and browsers.</w:t>
      </w:r>
    </w:p>
    <w:p w14:paraId="6EC2A745" w14:textId="77777777" w:rsidR="0029236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8" w:lineRule="auto"/>
        <w:ind w:right="363"/>
        <w:rPr>
          <w:sz w:val="24"/>
        </w:rPr>
      </w:pPr>
      <w:r>
        <w:rPr>
          <w:color w:val="404040"/>
          <w:sz w:val="24"/>
        </w:rPr>
        <w:t>Optimized application performance by identifying and resolving bottlenecks, reducing load times and improving user satisfaction.</w:t>
      </w:r>
    </w:p>
    <w:p w14:paraId="3C980292" w14:textId="77777777" w:rsidR="0029236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363"/>
        <w:rPr>
          <w:sz w:val="24"/>
        </w:rPr>
      </w:pPr>
      <w:r>
        <w:rPr>
          <w:color w:val="404040"/>
          <w:sz w:val="24"/>
        </w:rPr>
        <w:t>Integrated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RESTful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APIs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enable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seamless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data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flow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between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frontend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backend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services, ensuring efficient data handling and processing.</w:t>
      </w:r>
    </w:p>
    <w:p w14:paraId="6672CD7B" w14:textId="77777777" w:rsidR="0029236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8" w:lineRule="auto"/>
        <w:ind w:right="366"/>
        <w:rPr>
          <w:sz w:val="24"/>
        </w:rPr>
      </w:pPr>
      <w:r>
        <w:rPr>
          <w:color w:val="404040"/>
          <w:sz w:val="24"/>
        </w:rPr>
        <w:t>Led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efforts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debugging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troubleshooting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complex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issues,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resulting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80"/>
          <w:sz w:val="24"/>
        </w:rPr>
        <w:t xml:space="preserve"> </w:t>
      </w:r>
      <w:r>
        <w:rPr>
          <w:color w:val="404040"/>
          <w:sz w:val="24"/>
        </w:rPr>
        <w:t>enhanced application stability and reliability.</w:t>
      </w:r>
    </w:p>
    <w:p w14:paraId="5D41D9A6" w14:textId="77777777" w:rsidR="0029236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8" w:lineRule="auto"/>
        <w:ind w:right="362"/>
        <w:rPr>
          <w:sz w:val="24"/>
        </w:rPr>
      </w:pPr>
      <w:r>
        <w:rPr>
          <w:color w:val="404040"/>
          <w:spacing w:val="-2"/>
          <w:sz w:val="24"/>
        </w:rPr>
        <w:t>Engaged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continuous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learning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of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latest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Angular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features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best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practices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 xml:space="preserve">implement </w:t>
      </w:r>
      <w:r>
        <w:rPr>
          <w:color w:val="404040"/>
          <w:sz w:val="24"/>
        </w:rPr>
        <w:t>cutting-edge solutions within projects.</w:t>
      </w:r>
    </w:p>
    <w:p w14:paraId="45695177" w14:textId="77777777" w:rsidR="00E9711B" w:rsidRPr="00E9711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355"/>
        <w:rPr>
          <w:sz w:val="24"/>
        </w:rPr>
      </w:pPr>
      <w:r>
        <w:rPr>
          <w:color w:val="404040"/>
          <w:sz w:val="24"/>
        </w:rPr>
        <w:t>Contributed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successful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deployment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multiple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projects,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ensuring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alignment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client requirements and company goals.</w:t>
      </w:r>
    </w:p>
    <w:p w14:paraId="25C32865" w14:textId="77777777" w:rsidR="00E9711B" w:rsidRPr="00E9711B" w:rsidRDefault="00E9711B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355"/>
        <w:rPr>
          <w:sz w:val="24"/>
        </w:rPr>
      </w:pPr>
      <w:r w:rsidRPr="00E9711B">
        <w:rPr>
          <w:color w:val="404040"/>
          <w:sz w:val="24"/>
        </w:rPr>
        <w:t xml:space="preserve">Developed a </w:t>
      </w:r>
      <w:proofErr w:type="spellStart"/>
      <w:r w:rsidRPr="00E9711B">
        <w:rPr>
          <w:color w:val="404040"/>
          <w:sz w:val="24"/>
        </w:rPr>
        <w:t>Streamlit</w:t>
      </w:r>
      <w:proofErr w:type="spellEnd"/>
      <w:r w:rsidRPr="00E9711B">
        <w:rPr>
          <w:color w:val="404040"/>
          <w:sz w:val="24"/>
        </w:rPr>
        <w:t>-based login system replicating Laserfiche's UI/UX for seamless user access and record management.</w:t>
      </w:r>
    </w:p>
    <w:p w14:paraId="78F798B4" w14:textId="77777777" w:rsidR="00E9711B" w:rsidRPr="00E9711B" w:rsidRDefault="00E9711B" w:rsidP="00E9711B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355"/>
        <w:rPr>
          <w:color w:val="404040"/>
          <w:sz w:val="24"/>
        </w:rPr>
      </w:pPr>
      <w:r w:rsidRPr="00E9711B">
        <w:rPr>
          <w:color w:val="404040"/>
          <w:sz w:val="24"/>
        </w:rPr>
        <w:t>Engineered Python functionality to retrieve and display student records and documents stored in Snowflake, optimizing data access across multiple repositories.</w:t>
      </w:r>
    </w:p>
    <w:p w14:paraId="35AC14A1" w14:textId="5673A744" w:rsidR="0029236B" w:rsidRPr="000C075A" w:rsidRDefault="00E9711B" w:rsidP="000C075A">
      <w:pPr>
        <w:pStyle w:val="ListParagraph"/>
        <w:numPr>
          <w:ilvl w:val="1"/>
          <w:numId w:val="1"/>
        </w:numPr>
        <w:tabs>
          <w:tab w:val="left" w:pos="720"/>
        </w:tabs>
        <w:spacing w:before="41" w:line="278" w:lineRule="auto"/>
        <w:ind w:right="362"/>
        <w:rPr>
          <w:sz w:val="24"/>
        </w:rPr>
      </w:pPr>
      <w:r w:rsidRPr="000C075A">
        <w:rPr>
          <w:color w:val="404040"/>
          <w:sz w:val="24"/>
        </w:rPr>
        <w:t>Integrated Snowflake for secure, scalable data storage, enabling efficient querying of user data and metadata.</w:t>
      </w:r>
    </w:p>
    <w:sectPr w:rsidR="0029236B" w:rsidRPr="000C075A">
      <w:pgSz w:w="12240" w:h="15840"/>
      <w:pgMar w:top="1220" w:right="720" w:bottom="280" w:left="1440" w:header="3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3EB17" w14:textId="77777777" w:rsidR="001C6641" w:rsidRDefault="001C6641">
      <w:r>
        <w:separator/>
      </w:r>
    </w:p>
  </w:endnote>
  <w:endnote w:type="continuationSeparator" w:id="0">
    <w:p w14:paraId="6B08F3B2" w14:textId="77777777" w:rsidR="001C6641" w:rsidRDefault="001C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D23F0" w14:textId="77777777" w:rsidR="001C6641" w:rsidRDefault="001C6641">
      <w:r>
        <w:separator/>
      </w:r>
    </w:p>
  </w:footnote>
  <w:footnote w:type="continuationSeparator" w:id="0">
    <w:p w14:paraId="13F87B0A" w14:textId="77777777" w:rsidR="001C6641" w:rsidRDefault="001C6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339A5" w14:textId="300051EF" w:rsidR="00210119" w:rsidRPr="00210119" w:rsidRDefault="00210119">
    <w:pPr>
      <w:pStyle w:val="Header"/>
      <w:rPr>
        <w:lang w:val="en-IN"/>
      </w:rPr>
    </w:pPr>
    <w:r>
      <w:rPr>
        <w:lang w:val="en-IN"/>
      </w:rP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81BD7"/>
    <w:multiLevelType w:val="hybridMultilevel"/>
    <w:tmpl w:val="68F6180A"/>
    <w:lvl w:ilvl="0" w:tplc="A5D435B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CB7AAA1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2" w:tplc="9F4E059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3" w:tplc="01CC682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E79E4A3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ABD8134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3B5A42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0B62E92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6BE6D02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4124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6B"/>
    <w:rsid w:val="000C075A"/>
    <w:rsid w:val="00127E21"/>
    <w:rsid w:val="001C6641"/>
    <w:rsid w:val="00210119"/>
    <w:rsid w:val="0029236B"/>
    <w:rsid w:val="00352874"/>
    <w:rsid w:val="00382B4A"/>
    <w:rsid w:val="00585431"/>
    <w:rsid w:val="00642CC8"/>
    <w:rsid w:val="00987AB4"/>
    <w:rsid w:val="00B16CC9"/>
    <w:rsid w:val="00C07543"/>
    <w:rsid w:val="00D03A5E"/>
    <w:rsid w:val="00D70EAB"/>
    <w:rsid w:val="00E9711B"/>
    <w:rsid w:val="00F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7256"/>
  <w15:docId w15:val="{04F4E3A6-0526-4A13-BAE9-270B10B9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47"/>
      <w:ind w:left="72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971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11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971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11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Ramalingam</dc:creator>
  <cp:lastModifiedBy>Eniyavan Elangovan</cp:lastModifiedBy>
  <cp:revision>5</cp:revision>
  <dcterms:created xsi:type="dcterms:W3CDTF">2025-04-09T07:50:00Z</dcterms:created>
  <dcterms:modified xsi:type="dcterms:W3CDTF">2025-05-10T13:41:00Z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2025-04-09T00:00:00Z</vt:filetime>
  </property>
  <property fmtid="{D5CDD505-2E9C-101B-9397-08002B2CF9AE}" pid="5" name="Producer">
    <vt:lpwstr>3-Heights(TM) PDF Security Shell 4.8.25.2 (http://www.pdf-tools.com)</vt:lpwstr>
  </property>
</Properties>
</file>