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C3F" w:rsidRDefault="00D45CAB">
      <w:r>
        <w:t>It is popular in Japan today to drink water immediately after waking up every morning. Furthermore, scientific tests have proven i</w:t>
      </w:r>
      <w:r>
        <w:rPr>
          <w:rStyle w:val="textexposedshow"/>
        </w:rPr>
        <w:t>ts value. We publish below a description of use of water for our readers. For old and serious diseases as well as modern illnesses the water treatment had been found successful by a Japanese medical society as a 100% cure for the following diseases</w:t>
      </w:r>
      <w:proofErr w:type="gramStart"/>
      <w:r>
        <w:rPr>
          <w:rStyle w:val="textexposedshow"/>
        </w:rPr>
        <w:t>:</w:t>
      </w:r>
      <w:proofErr w:type="gramEnd"/>
      <w:r>
        <w:br/>
      </w:r>
      <w:r>
        <w:br/>
      </w:r>
      <w:r>
        <w:rPr>
          <w:rStyle w:val="textexposedshow"/>
        </w:rPr>
        <w:t xml:space="preserve">Headache, body ache, heart system, arthritis, fast </w:t>
      </w:r>
      <w:proofErr w:type="spellStart"/>
      <w:r>
        <w:rPr>
          <w:rStyle w:val="textexposedshow"/>
        </w:rPr>
        <w:t>heart beat</w:t>
      </w:r>
      <w:proofErr w:type="spellEnd"/>
      <w:r>
        <w:rPr>
          <w:rStyle w:val="textexposedshow"/>
        </w:rPr>
        <w:t>, epilepsy, excess fatness, bronchitis asthma, TB, meningitis, kidney and urine diseases, vomiting, gastritis, diarrhea, piles, diabetes, constipation, all eye diseases, womb, cancer and menstrual disorders, ear nose and throat diseases.</w:t>
      </w:r>
      <w:r>
        <w:br/>
      </w:r>
      <w:r>
        <w:br/>
      </w:r>
      <w:proofErr w:type="gramStart"/>
      <w:r>
        <w:rPr>
          <w:rStyle w:val="textexposedshow"/>
        </w:rPr>
        <w:t>METHOD OF TREATMENT</w:t>
      </w:r>
      <w:r>
        <w:br/>
      </w:r>
      <w:r>
        <w:rPr>
          <w:rStyle w:val="textexposedshow"/>
        </w:rPr>
        <w:t>1.</w:t>
      </w:r>
      <w:proofErr w:type="gramEnd"/>
      <w:r>
        <w:rPr>
          <w:rStyle w:val="textexposedshow"/>
        </w:rPr>
        <w:t xml:space="preserve"> As you wake up in the morning before brushing teeth, drink 4 x 160ml glasses of water</w:t>
      </w:r>
      <w:r>
        <w:br/>
      </w:r>
      <w:r>
        <w:br/>
      </w:r>
      <w:r>
        <w:rPr>
          <w:rStyle w:val="textexposedshow"/>
        </w:rPr>
        <w:t>2. Brush and clean the mouth but do not eat or drink anything for 45 minute</w:t>
      </w:r>
      <w:r>
        <w:br/>
      </w:r>
      <w:r>
        <w:br/>
      </w:r>
      <w:r>
        <w:rPr>
          <w:rStyle w:val="textexposedshow"/>
        </w:rPr>
        <w:t>3</w:t>
      </w:r>
      <w:proofErr w:type="gramStart"/>
      <w:r>
        <w:rPr>
          <w:rStyle w:val="textexposedshow"/>
        </w:rPr>
        <w:t>..</w:t>
      </w:r>
      <w:proofErr w:type="gramEnd"/>
      <w:r>
        <w:rPr>
          <w:rStyle w:val="textexposedshow"/>
        </w:rPr>
        <w:t xml:space="preserve"> After 45 minutes you may eat and drink as normal.</w:t>
      </w:r>
      <w:r>
        <w:br/>
      </w:r>
      <w:r>
        <w:br/>
      </w:r>
      <w:r>
        <w:rPr>
          <w:rStyle w:val="textexposedshow"/>
        </w:rPr>
        <w:t>4. After 15 minutes of breakfast, lunch and dinner do not eat or drink anything for 2 hours</w:t>
      </w:r>
      <w:r>
        <w:br/>
      </w:r>
      <w:r>
        <w:br/>
      </w:r>
      <w:r>
        <w:rPr>
          <w:rStyle w:val="textexposedshow"/>
        </w:rPr>
        <w:t>5. Those who are old or sick and are unable to drink 4 glasses of water at the beginning may commence by taking little water and gradually increase it to 4 glasses per day.</w:t>
      </w:r>
      <w:r>
        <w:br/>
      </w:r>
      <w:r>
        <w:br/>
      </w:r>
      <w:r>
        <w:rPr>
          <w:rStyle w:val="textexposedshow"/>
        </w:rPr>
        <w:t>6. The above method of treatment will cure diseases of the sick and others can enjoy a healthy life.</w:t>
      </w:r>
      <w:r>
        <w:br/>
      </w:r>
      <w:r>
        <w:br/>
      </w:r>
      <w:r>
        <w:rPr>
          <w:rStyle w:val="textexposedshow"/>
        </w:rPr>
        <w:t>The following list gives the number of days of treatment required to cure/control/reduce main diseases</w:t>
      </w:r>
      <w:proofErr w:type="gramStart"/>
      <w:r>
        <w:rPr>
          <w:rStyle w:val="textexposedshow"/>
        </w:rPr>
        <w:t>:</w:t>
      </w:r>
      <w:proofErr w:type="gramEnd"/>
      <w:r>
        <w:br/>
      </w:r>
      <w:r>
        <w:rPr>
          <w:rStyle w:val="textexposedshow"/>
        </w:rPr>
        <w:t>1. High Blood Pressure (30 days)</w:t>
      </w:r>
      <w:r>
        <w:br/>
      </w:r>
      <w:r>
        <w:rPr>
          <w:rStyle w:val="textexposedshow"/>
        </w:rPr>
        <w:t>2. Gastric (10 days</w:t>
      </w:r>
      <w:proofErr w:type="gramStart"/>
      <w:r>
        <w:rPr>
          <w:rStyle w:val="textexposedshow"/>
        </w:rPr>
        <w:t>)</w:t>
      </w:r>
      <w:proofErr w:type="gramEnd"/>
      <w:r>
        <w:br/>
      </w:r>
      <w:r>
        <w:rPr>
          <w:rStyle w:val="textexposedshow"/>
        </w:rPr>
        <w:t>3. Diabetes (30 days</w:t>
      </w:r>
      <w:proofErr w:type="gramStart"/>
      <w:r>
        <w:rPr>
          <w:rStyle w:val="textexposedshow"/>
        </w:rPr>
        <w:t>)</w:t>
      </w:r>
      <w:proofErr w:type="gramEnd"/>
      <w:r>
        <w:br/>
      </w:r>
      <w:r>
        <w:rPr>
          <w:rStyle w:val="textexposedshow"/>
        </w:rPr>
        <w:t>4. Constipation (10 days</w:t>
      </w:r>
      <w:proofErr w:type="gramStart"/>
      <w:r>
        <w:rPr>
          <w:rStyle w:val="textexposedshow"/>
        </w:rPr>
        <w:t>)</w:t>
      </w:r>
      <w:proofErr w:type="gramEnd"/>
      <w:r>
        <w:br/>
      </w:r>
      <w:r>
        <w:rPr>
          <w:rStyle w:val="textexposedshow"/>
        </w:rPr>
        <w:t>5. Cancer (180 days</w:t>
      </w:r>
      <w:proofErr w:type="gramStart"/>
      <w:r>
        <w:rPr>
          <w:rStyle w:val="textexposedshow"/>
        </w:rPr>
        <w:t>)</w:t>
      </w:r>
      <w:proofErr w:type="gramEnd"/>
      <w:r>
        <w:br/>
      </w:r>
      <w:r>
        <w:rPr>
          <w:rStyle w:val="textexposedshow"/>
        </w:rPr>
        <w:t>6. TB (90 days</w:t>
      </w:r>
      <w:proofErr w:type="gramStart"/>
      <w:r>
        <w:rPr>
          <w:rStyle w:val="textexposedshow"/>
        </w:rPr>
        <w:t>)</w:t>
      </w:r>
      <w:proofErr w:type="gramEnd"/>
      <w:r>
        <w:br/>
      </w:r>
      <w:r>
        <w:rPr>
          <w:rStyle w:val="textexposedshow"/>
        </w:rPr>
        <w:t>7. Arthritis patients should follow the above treatment only for 3 days in the 1st week, and from 2nd week onwards – daily</w:t>
      </w:r>
      <w:proofErr w:type="gramStart"/>
      <w:r>
        <w:rPr>
          <w:rStyle w:val="textexposedshow"/>
        </w:rPr>
        <w:t>..</w:t>
      </w:r>
      <w:proofErr w:type="gramEnd"/>
      <w:r>
        <w:br/>
      </w:r>
      <w:r>
        <w:br/>
      </w:r>
      <w:r>
        <w:rPr>
          <w:rStyle w:val="textexposedshow"/>
        </w:rPr>
        <w:t>This treatment method has no side effects, however at the commencement of treatment you may have to urinate a few times.</w:t>
      </w:r>
      <w:r>
        <w:br/>
      </w:r>
      <w:r>
        <w:rPr>
          <w:rStyle w:val="textexposedshow"/>
        </w:rPr>
        <w:t>It is better if we continue this and make this procedure as a routine work in our life. Drink Water and Stay healthy and Active.</w:t>
      </w:r>
      <w:r>
        <w:br/>
      </w:r>
      <w:r>
        <w:br/>
      </w:r>
      <w:r>
        <w:rPr>
          <w:rStyle w:val="textexposedshow"/>
        </w:rPr>
        <w:t xml:space="preserve">This makes </w:t>
      </w:r>
      <w:proofErr w:type="gramStart"/>
      <w:r>
        <w:rPr>
          <w:rStyle w:val="textexposedshow"/>
        </w:rPr>
        <w:t>sense ..</w:t>
      </w:r>
      <w:proofErr w:type="gramEnd"/>
      <w:r>
        <w:rPr>
          <w:rStyle w:val="textexposedshow"/>
        </w:rPr>
        <w:t xml:space="preserve"> The Chinese and Japanese drink hot tea with their meals not cold water. Maybe it is time we adopt their drinking habit while eating!!! Nothing to lose, everything to gain...</w:t>
      </w:r>
      <w:r>
        <w:br/>
      </w:r>
      <w:r>
        <w:br/>
      </w:r>
      <w:r>
        <w:rPr>
          <w:rStyle w:val="textexposedshow"/>
        </w:rPr>
        <w:t>For those who like to drink cold water, this article is applicable to you.</w:t>
      </w:r>
      <w:r>
        <w:br/>
      </w:r>
      <w:r>
        <w:rPr>
          <w:rStyle w:val="textexposedshow"/>
        </w:rPr>
        <w:lastRenderedPageBreak/>
        <w:t>It is nice to have a cup of cold drink after a meal. However, the cold water will solidify the oily stuff that you have just consumed. It will slow down the digestion.</w:t>
      </w:r>
      <w:r>
        <w:br/>
      </w:r>
      <w:r>
        <w:br/>
      </w:r>
      <w:r>
        <w:rPr>
          <w:rStyle w:val="textexposedshow"/>
        </w:rPr>
        <w:t>Once this 'sludge' reacts with the acid, it will break down and be absorbed by the intestine faster than the solid food. It will line the intestine.</w:t>
      </w:r>
      <w:r>
        <w:br/>
      </w:r>
      <w:r>
        <w:rPr>
          <w:rStyle w:val="textexposedshow"/>
        </w:rPr>
        <w:t>Very soon, this will turn into fats and lead to cancer. It is best to drink hot soup or warm water after a meal.</w:t>
      </w:r>
      <w:r>
        <w:br/>
      </w:r>
      <w:r>
        <w:br/>
      </w:r>
      <w:r>
        <w:rPr>
          <w:rStyle w:val="textexposedshow"/>
        </w:rPr>
        <w:t>A serious note about heart attacks</w:t>
      </w:r>
      <w:proofErr w:type="gramStart"/>
      <w:r>
        <w:rPr>
          <w:rStyle w:val="textexposedshow"/>
        </w:rPr>
        <w:t>:</w:t>
      </w:r>
      <w:proofErr w:type="gramEnd"/>
      <w:r>
        <w:br/>
      </w:r>
      <w:r>
        <w:br/>
      </w:r>
      <w:r>
        <w:rPr>
          <w:rStyle w:val="textexposedshow"/>
        </w:rPr>
        <w:t>• Women should know that not every heart attack symptom is going to be the left arm hurting,</w:t>
      </w:r>
      <w:r>
        <w:br/>
      </w:r>
      <w:r>
        <w:rPr>
          <w:rStyle w:val="textexposedshow"/>
        </w:rPr>
        <w:t>• Be aware of intense pain in the jaw line.</w:t>
      </w:r>
      <w:r>
        <w:br/>
      </w:r>
      <w:r>
        <w:rPr>
          <w:rStyle w:val="textexposedshow"/>
        </w:rPr>
        <w:t>• You may never have the first chest pain during the course of a heart attack.</w:t>
      </w:r>
      <w:r>
        <w:br/>
      </w:r>
      <w:r>
        <w:rPr>
          <w:rStyle w:val="textexposedshow"/>
        </w:rPr>
        <w:t>• Nausea and intense sweating are also common symptoms.</w:t>
      </w:r>
      <w:r>
        <w:br/>
      </w:r>
      <w:r>
        <w:rPr>
          <w:rStyle w:val="textexposedshow"/>
        </w:rPr>
        <w:t>• 60% of people who have a heart attack while they are asleep do not wake up.</w:t>
      </w:r>
      <w:r>
        <w:br/>
      </w:r>
      <w:r>
        <w:rPr>
          <w:rStyle w:val="textexposedshow"/>
        </w:rPr>
        <w:t xml:space="preserve">• Pain in the jaw can wake you from a sound sleep. Let's be careful and be aware. The more we </w:t>
      </w:r>
      <w:proofErr w:type="gramStart"/>
      <w:r>
        <w:rPr>
          <w:rStyle w:val="textexposedshow"/>
        </w:rPr>
        <w:t>know,</w:t>
      </w:r>
      <w:proofErr w:type="gramEnd"/>
      <w:r>
        <w:rPr>
          <w:rStyle w:val="textexposedshow"/>
        </w:rPr>
        <w:t xml:space="preserve"> the better chance we could survive...</w:t>
      </w:r>
      <w:r>
        <w:br/>
      </w:r>
      <w:r>
        <w:rPr>
          <w:rStyle w:val="textexposedshow"/>
        </w:rPr>
        <w:t>A cardiologist says if everyone who gets this mail sends it to everyone they know</w:t>
      </w:r>
      <w:proofErr w:type="gramStart"/>
      <w:r>
        <w:rPr>
          <w:rStyle w:val="textexposedshow"/>
        </w:rPr>
        <w:t>,</w:t>
      </w:r>
      <w:proofErr w:type="gramEnd"/>
      <w:r>
        <w:rPr>
          <w:rStyle w:val="textexposedshow"/>
        </w:rPr>
        <w:t xml:space="preserve"> you can be sure that we'll save at least one life.</w:t>
      </w:r>
      <w:r>
        <w:br/>
      </w:r>
      <w:bookmarkStart w:id="0" w:name="_GoBack"/>
      <w:bookmarkEnd w:id="0"/>
      <w:r>
        <w:rPr>
          <w:rStyle w:val="textexposedshow"/>
        </w:rPr>
        <w:t>Please be a true friend and send this article to all your friends you care about.</w:t>
      </w:r>
    </w:p>
    <w:sectPr w:rsidR="0099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AB"/>
    <w:rsid w:val="00990C3F"/>
    <w:rsid w:val="00AE431E"/>
    <w:rsid w:val="00D4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45C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4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500</Words>
  <Characters>2855</Characters>
  <Application>Microsoft Office Word</Application>
  <DocSecurity>0</DocSecurity>
  <Lines>23</Lines>
  <Paragraphs>6</Paragraphs>
  <ScaleCrop>false</ScaleCrop>
  <Company>Toshiba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SOPE</dc:creator>
  <cp:lastModifiedBy>SOPE</cp:lastModifiedBy>
  <cp:revision>3</cp:revision>
  <dcterms:created xsi:type="dcterms:W3CDTF">2014-02-20T17:45:00Z</dcterms:created>
  <dcterms:modified xsi:type="dcterms:W3CDTF">2014-03-28T03:43:00Z</dcterms:modified>
</cp:coreProperties>
</file>