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4B37E" w14:textId="4956BE51" w:rsidR="006B115A" w:rsidRDefault="00DA463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A463B">
        <w:rPr>
          <w:rFonts w:ascii="Times New Roman" w:hAnsi="Times New Roman" w:cs="Times New Roman"/>
          <w:bCs/>
          <w:sz w:val="24"/>
          <w:szCs w:val="24"/>
        </w:rPr>
        <w:t xml:space="preserve">Build a mobile application for controlling the peripheral devices via </w:t>
      </w:r>
      <w:r>
        <w:rPr>
          <w:rFonts w:ascii="Times New Roman" w:hAnsi="Times New Roman" w:cs="Times New Roman"/>
          <w:bCs/>
          <w:sz w:val="24"/>
          <w:szCs w:val="24"/>
        </w:rPr>
        <w:t>Bluetooth</w:t>
      </w:r>
    </w:p>
    <w:p w14:paraId="56944999" w14:textId="40290CC8" w:rsidR="0016337C" w:rsidRDefault="0016337C">
      <w:pPr>
        <w:rPr>
          <w:bCs/>
        </w:rPr>
      </w:pPr>
      <w:r>
        <w:rPr>
          <w:bCs/>
        </w:rPr>
        <w:t xml:space="preserve">Aim: </w:t>
      </w:r>
    </w:p>
    <w:p w14:paraId="3243598B" w14:textId="6C41C2CE" w:rsidR="0016337C" w:rsidRDefault="0016337C">
      <w:pPr>
        <w:rPr>
          <w:rFonts w:ascii="Times New Roman" w:hAnsi="Times New Roman" w:cs="Times New Roman"/>
          <w:bCs/>
          <w:sz w:val="24"/>
          <w:szCs w:val="24"/>
        </w:rPr>
      </w:pPr>
      <w:r w:rsidRPr="0063159B">
        <w:rPr>
          <w:rFonts w:ascii="Times New Roman" w:hAnsi="Times New Roman" w:cs="Times New Roman"/>
          <w:sz w:val="24"/>
          <w:szCs w:val="24"/>
        </w:rPr>
        <w:t>The aim of this Experiment is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463B">
        <w:rPr>
          <w:rFonts w:ascii="Times New Roman" w:hAnsi="Times New Roman" w:cs="Times New Roman"/>
          <w:bCs/>
          <w:sz w:val="24"/>
          <w:szCs w:val="24"/>
        </w:rPr>
        <w:t xml:space="preserve">Build a mobile application for controlling the peripheral devices via </w:t>
      </w:r>
      <w:r>
        <w:rPr>
          <w:rFonts w:ascii="Times New Roman" w:hAnsi="Times New Roman" w:cs="Times New Roman"/>
          <w:bCs/>
          <w:sz w:val="24"/>
          <w:szCs w:val="24"/>
        </w:rPr>
        <w:t>Bluetooth</w:t>
      </w:r>
    </w:p>
    <w:p w14:paraId="5405C397" w14:textId="77777777" w:rsidR="0016337C" w:rsidRPr="00913D54" w:rsidRDefault="0016337C" w:rsidP="0095629F">
      <w:pPr>
        <w:spacing w:after="72"/>
        <w:ind w:right="11"/>
        <w:rPr>
          <w:rFonts w:ascii="Times New Roman" w:hAnsi="Times New Roman" w:cs="Times New Roman"/>
          <w:b/>
          <w:sz w:val="24"/>
          <w:szCs w:val="24"/>
        </w:rPr>
      </w:pPr>
      <w:r w:rsidRPr="00913D54">
        <w:rPr>
          <w:rFonts w:ascii="Times New Roman" w:hAnsi="Times New Roman" w:cs="Times New Roman"/>
          <w:b/>
          <w:sz w:val="24"/>
          <w:szCs w:val="24"/>
        </w:rPr>
        <w:t>2.SOFTWARE</w:t>
      </w:r>
    </w:p>
    <w:p w14:paraId="7F017B3F" w14:textId="65A8235E" w:rsidR="0095629F" w:rsidRDefault="0095629F" w:rsidP="0095629F">
      <w:pPr>
        <w:spacing w:after="72"/>
        <w:ind w:left="703" w:right="11"/>
        <w:rPr>
          <w:rFonts w:ascii="Times New Roman" w:hAnsi="Times New Roman" w:cs="Times New Roman"/>
          <w:sz w:val="24"/>
          <w:szCs w:val="24"/>
        </w:rPr>
      </w:pPr>
      <w:r w:rsidRPr="00E06915">
        <w:rPr>
          <w:rFonts w:ascii="Times New Roman" w:hAnsi="Times New Roman" w:cs="Times New Roman"/>
          <w:sz w:val="24"/>
          <w:szCs w:val="24"/>
        </w:rPr>
        <w:t>MIT App Inventor is a web application integrated development environment originally provided by Google, and now maintained by the Massachusetts Institute of Technology</w:t>
      </w:r>
    </w:p>
    <w:p w14:paraId="44F0DB12" w14:textId="40312FDE" w:rsidR="0095629F" w:rsidRPr="00913D54" w:rsidRDefault="0016337C" w:rsidP="0095629F">
      <w:pPr>
        <w:spacing w:after="72"/>
        <w:ind w:right="11"/>
        <w:rPr>
          <w:rFonts w:ascii="Times New Roman" w:hAnsi="Times New Roman" w:cs="Times New Roman"/>
          <w:sz w:val="24"/>
          <w:szCs w:val="24"/>
        </w:rPr>
      </w:pPr>
      <w:r w:rsidRPr="00913D54">
        <w:rPr>
          <w:rFonts w:ascii="Times New Roman" w:hAnsi="Times New Roman" w:cs="Times New Roman"/>
          <w:sz w:val="24"/>
          <w:szCs w:val="24"/>
        </w:rPr>
        <w:t xml:space="preserve">2.1 </w:t>
      </w:r>
      <w:r w:rsidR="0095629F" w:rsidRPr="00913D54">
        <w:rPr>
          <w:rFonts w:ascii="Times New Roman" w:hAnsi="Times New Roman" w:cs="Times New Roman"/>
          <w:sz w:val="24"/>
          <w:szCs w:val="24"/>
        </w:rPr>
        <w:t xml:space="preserve">GET START WITH </w:t>
      </w:r>
      <w:r w:rsidR="0095629F">
        <w:rPr>
          <w:rFonts w:ascii="Times New Roman" w:hAnsi="Times New Roman" w:cs="Times New Roman"/>
          <w:sz w:val="24"/>
          <w:szCs w:val="24"/>
        </w:rPr>
        <w:t>MIT APP Inventor</w:t>
      </w:r>
    </w:p>
    <w:p w14:paraId="67111143" w14:textId="77777777" w:rsidR="0095629F" w:rsidRPr="00913D54" w:rsidRDefault="0095629F" w:rsidP="0095629F">
      <w:pPr>
        <w:spacing w:after="72"/>
        <w:ind w:left="703" w:right="11"/>
        <w:rPr>
          <w:rFonts w:ascii="Times New Roman" w:hAnsi="Times New Roman" w:cs="Times New Roman"/>
          <w:sz w:val="24"/>
          <w:szCs w:val="24"/>
        </w:rPr>
      </w:pPr>
      <w:r w:rsidRPr="00913D54">
        <w:rPr>
          <w:rFonts w:ascii="Times New Roman" w:hAnsi="Times New Roman" w:cs="Times New Roman"/>
          <w:sz w:val="24"/>
          <w:szCs w:val="24"/>
        </w:rPr>
        <w:t xml:space="preserve">Follow the steps to </w:t>
      </w:r>
      <w:r>
        <w:rPr>
          <w:rFonts w:ascii="Times New Roman" w:hAnsi="Times New Roman" w:cs="Times New Roman"/>
          <w:sz w:val="24"/>
          <w:szCs w:val="24"/>
        </w:rPr>
        <w:t>Login MIT APP Inventor:</w:t>
      </w:r>
    </w:p>
    <w:p w14:paraId="1D15C795" w14:textId="1A239972" w:rsidR="0016337C" w:rsidRPr="00913D54" w:rsidRDefault="0016337C" w:rsidP="0016337C">
      <w:pPr>
        <w:spacing w:after="72"/>
        <w:ind w:left="703" w:right="11"/>
        <w:rPr>
          <w:rFonts w:ascii="Times New Roman" w:hAnsi="Times New Roman" w:cs="Times New Roman"/>
          <w:sz w:val="24"/>
          <w:szCs w:val="24"/>
        </w:rPr>
      </w:pPr>
      <w:r w:rsidRPr="00913D54">
        <w:rPr>
          <w:rFonts w:ascii="Times New Roman" w:hAnsi="Times New Roman" w:cs="Times New Roman"/>
          <w:sz w:val="24"/>
          <w:szCs w:val="24"/>
        </w:rPr>
        <w:t xml:space="preserve">Step 1: Browse for the URL - ' </w:t>
      </w:r>
      <w:r w:rsidR="0095629F" w:rsidRPr="0095629F">
        <w:rPr>
          <w:rFonts w:ascii="Times New Roman" w:hAnsi="Times New Roman" w:cs="Times New Roman"/>
          <w:sz w:val="24"/>
          <w:szCs w:val="24"/>
        </w:rPr>
        <w:t>https://appinventor.mit.edu/</w:t>
      </w:r>
      <w:r w:rsidRPr="00913D54">
        <w:rPr>
          <w:rFonts w:ascii="Times New Roman" w:hAnsi="Times New Roman" w:cs="Times New Roman"/>
          <w:sz w:val="24"/>
          <w:szCs w:val="24"/>
        </w:rPr>
        <w:t>'</w:t>
      </w:r>
    </w:p>
    <w:p w14:paraId="4EE0498A" w14:textId="2C6BCB45" w:rsidR="0095629F" w:rsidRDefault="0016337C" w:rsidP="0095629F">
      <w:pPr>
        <w:spacing w:after="72"/>
        <w:ind w:left="703" w:right="11"/>
        <w:rPr>
          <w:rFonts w:ascii="Times New Roman" w:hAnsi="Times New Roman" w:cs="Times New Roman"/>
          <w:sz w:val="24"/>
          <w:szCs w:val="24"/>
        </w:rPr>
      </w:pPr>
      <w:r w:rsidRPr="00913D54">
        <w:rPr>
          <w:rFonts w:ascii="Times New Roman" w:hAnsi="Times New Roman" w:cs="Times New Roman"/>
          <w:sz w:val="24"/>
          <w:szCs w:val="24"/>
        </w:rPr>
        <w:t xml:space="preserve">Step 2: </w:t>
      </w:r>
      <w:r w:rsidR="0095629F" w:rsidRPr="00E06915">
        <w:rPr>
          <w:rFonts w:ascii="Times New Roman" w:hAnsi="Times New Roman" w:cs="Times New Roman"/>
          <w:sz w:val="24"/>
          <w:szCs w:val="24"/>
        </w:rPr>
        <w:t>Go to App Inventor and open a project (or create a new one — use Project &gt; Start New Project and give your project a name)</w:t>
      </w:r>
    </w:p>
    <w:p w14:paraId="4EBBE343" w14:textId="04B4D73D" w:rsidR="005029A6" w:rsidRDefault="005029A6" w:rsidP="0095629F">
      <w:pPr>
        <w:spacing w:after="72"/>
        <w:ind w:left="703" w:right="1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78EEAB" wp14:editId="13761FD7">
            <wp:extent cx="5943600" cy="1609725"/>
            <wp:effectExtent l="0" t="0" r="0" b="9525"/>
            <wp:docPr id="770875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858A0" w14:textId="520AB57B" w:rsidR="0016337C" w:rsidRPr="00B02770" w:rsidRDefault="0016337C" w:rsidP="00B02770">
      <w:pPr>
        <w:spacing w:after="72"/>
        <w:ind w:left="703" w:right="11"/>
        <w:jc w:val="both"/>
        <w:rPr>
          <w:rFonts w:ascii="Times New Roman" w:hAnsi="Times New Roman" w:cs="Times New Roman"/>
          <w:sz w:val="24"/>
          <w:szCs w:val="24"/>
        </w:rPr>
      </w:pPr>
      <w:r w:rsidRPr="00B02770">
        <w:rPr>
          <w:rFonts w:ascii="Times New Roman" w:hAnsi="Times New Roman" w:cs="Times New Roman"/>
          <w:sz w:val="24"/>
          <w:szCs w:val="24"/>
        </w:rPr>
        <w:t xml:space="preserve">Step 3: </w:t>
      </w:r>
      <w:r w:rsidR="0039358C" w:rsidRPr="00B0277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Use a horizontal arrangement component to display </w:t>
      </w:r>
      <w:r w:rsidR="0039358C" w:rsidRPr="00B0277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this component</w:t>
      </w:r>
      <w:r w:rsidR="0039358C" w:rsidRPr="00B0277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from left to right</w:t>
      </w:r>
      <w:r w:rsidR="0039358C" w:rsidRPr="00B0277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in the Mobile Display.</w:t>
      </w:r>
    </w:p>
    <w:p w14:paraId="16ECBCC2" w14:textId="2B06C9C2" w:rsidR="0016337C" w:rsidRPr="00B02770" w:rsidRDefault="0016337C" w:rsidP="00B02770">
      <w:pPr>
        <w:spacing w:after="72"/>
        <w:ind w:left="703" w:right="11"/>
        <w:jc w:val="both"/>
        <w:rPr>
          <w:rFonts w:ascii="Times New Roman" w:hAnsi="Times New Roman" w:cs="Times New Roman"/>
          <w:sz w:val="24"/>
          <w:szCs w:val="24"/>
        </w:rPr>
      </w:pPr>
      <w:r w:rsidRPr="00B02770">
        <w:rPr>
          <w:rFonts w:ascii="Times New Roman" w:hAnsi="Times New Roman" w:cs="Times New Roman"/>
          <w:sz w:val="24"/>
          <w:szCs w:val="24"/>
        </w:rPr>
        <w:t xml:space="preserve">Step 4: </w:t>
      </w:r>
      <w:r w:rsidR="0039358C" w:rsidRPr="00B02770">
        <w:rPr>
          <w:rFonts w:ascii="Times New Roman" w:hAnsi="Times New Roman" w:cs="Times New Roman"/>
          <w:sz w:val="24"/>
          <w:szCs w:val="24"/>
        </w:rPr>
        <w:t xml:space="preserve">Go to </w:t>
      </w:r>
      <w:r w:rsidR="00171B1A" w:rsidRPr="00B02770">
        <w:rPr>
          <w:rFonts w:ascii="Times New Roman" w:hAnsi="Times New Roman" w:cs="Times New Roman"/>
          <w:sz w:val="24"/>
          <w:szCs w:val="24"/>
        </w:rPr>
        <w:t>Properties Set</w:t>
      </w:r>
      <w:r w:rsidR="0039358C" w:rsidRPr="00B0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58C" w:rsidRPr="00B02770">
        <w:rPr>
          <w:rFonts w:ascii="Times New Roman" w:hAnsi="Times New Roman" w:cs="Times New Roman"/>
          <w:i/>
          <w:iCs/>
          <w:sz w:val="24"/>
          <w:szCs w:val="24"/>
        </w:rPr>
        <w:t>AlignHorizontal</w:t>
      </w:r>
      <w:proofErr w:type="spellEnd"/>
      <w:r w:rsidR="00171B1A" w:rsidRPr="00B02770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171B1A" w:rsidRPr="00B02770">
        <w:rPr>
          <w:rFonts w:ascii="Times New Roman" w:hAnsi="Times New Roman" w:cs="Times New Roman"/>
          <w:sz w:val="24"/>
          <w:szCs w:val="24"/>
        </w:rPr>
        <w:t>option</w:t>
      </w:r>
      <w:proofErr w:type="gramStart"/>
      <w:r w:rsidR="00171B1A" w:rsidRPr="00B02770">
        <w:rPr>
          <w:rFonts w:ascii="Times New Roman" w:hAnsi="Times New Roman" w:cs="Times New Roman"/>
          <w:sz w:val="24"/>
          <w:szCs w:val="24"/>
        </w:rPr>
        <w:t>).In</w:t>
      </w:r>
      <w:proofErr w:type="gramEnd"/>
      <w:r w:rsidR="00171B1A" w:rsidRPr="00B02770">
        <w:rPr>
          <w:rFonts w:ascii="Times New Roman" w:hAnsi="Times New Roman" w:cs="Times New Roman"/>
          <w:sz w:val="24"/>
          <w:szCs w:val="24"/>
        </w:rPr>
        <w:t xml:space="preserve"> this t</w:t>
      </w:r>
      <w:r w:rsidR="00171B1A" w:rsidRPr="00B02770">
        <w:rPr>
          <w:rFonts w:ascii="Times New Roman" w:hAnsi="Times New Roman" w:cs="Times New Roman"/>
          <w:sz w:val="24"/>
          <w:szCs w:val="24"/>
        </w:rPr>
        <w:t xml:space="preserve">he choices are: </w:t>
      </w:r>
      <w:r w:rsidR="00171B1A" w:rsidRPr="00B02770">
        <w:rPr>
          <w:rFonts w:ascii="Times New Roman" w:hAnsi="Times New Roman" w:cs="Times New Roman"/>
          <w:b/>
          <w:bCs/>
          <w:sz w:val="24"/>
          <w:szCs w:val="24"/>
        </w:rPr>
        <w:t>1 = left aligned</w:t>
      </w:r>
      <w:r w:rsidR="00171B1A" w:rsidRPr="00B02770">
        <w:rPr>
          <w:rFonts w:ascii="Times New Roman" w:hAnsi="Times New Roman" w:cs="Times New Roman"/>
          <w:sz w:val="24"/>
          <w:szCs w:val="24"/>
        </w:rPr>
        <w:t xml:space="preserve">, 2 = right aligned, 3 = horizontally </w:t>
      </w:r>
      <w:r w:rsidR="00171B1A" w:rsidRPr="00B02770">
        <w:rPr>
          <w:rFonts w:ascii="Times New Roman" w:hAnsi="Times New Roman" w:cs="Times New Roman"/>
          <w:sz w:val="24"/>
          <w:szCs w:val="24"/>
        </w:rPr>
        <w:t>cantered</w:t>
      </w:r>
      <w:r w:rsidR="00171B1A" w:rsidRPr="00B02770">
        <w:rPr>
          <w:rFonts w:ascii="Times New Roman" w:hAnsi="Times New Roman" w:cs="Times New Roman"/>
          <w:sz w:val="24"/>
          <w:szCs w:val="24"/>
        </w:rPr>
        <w:t>. Alignment has no effect if the Horizontal</w:t>
      </w:r>
      <w:r w:rsidR="00171B1A" w:rsidRPr="00B02770">
        <w:rPr>
          <w:rFonts w:ascii="Times New Roman" w:hAnsi="Times New Roman" w:cs="Times New Roman"/>
          <w:sz w:val="24"/>
          <w:szCs w:val="24"/>
        </w:rPr>
        <w:t xml:space="preserve"> </w:t>
      </w:r>
      <w:r w:rsidR="00171B1A" w:rsidRPr="00B02770">
        <w:rPr>
          <w:rFonts w:ascii="Times New Roman" w:hAnsi="Times New Roman" w:cs="Times New Roman"/>
          <w:sz w:val="24"/>
          <w:szCs w:val="24"/>
        </w:rPr>
        <w:t>Arrangement’s Width is Automatic.</w:t>
      </w:r>
    </w:p>
    <w:p w14:paraId="22704A68" w14:textId="4C4B8FB2" w:rsidR="00171B1A" w:rsidRPr="00B02770" w:rsidRDefault="00171B1A" w:rsidP="00B02770">
      <w:pPr>
        <w:spacing w:after="72"/>
        <w:ind w:left="703" w:right="11"/>
        <w:jc w:val="both"/>
        <w:rPr>
          <w:rStyle w:val="Emphasis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02770">
        <w:rPr>
          <w:rFonts w:ascii="Times New Roman" w:hAnsi="Times New Roman" w:cs="Times New Roman"/>
          <w:sz w:val="24"/>
          <w:szCs w:val="24"/>
        </w:rPr>
        <w:t xml:space="preserve">Step </w:t>
      </w:r>
      <w:r w:rsidRPr="00B02770">
        <w:rPr>
          <w:rFonts w:ascii="Times New Roman" w:hAnsi="Times New Roman" w:cs="Times New Roman"/>
          <w:sz w:val="24"/>
          <w:szCs w:val="24"/>
        </w:rPr>
        <w:t>5</w:t>
      </w:r>
      <w:r w:rsidRPr="00B02770">
        <w:rPr>
          <w:rFonts w:ascii="Times New Roman" w:hAnsi="Times New Roman" w:cs="Times New Roman"/>
          <w:sz w:val="24"/>
          <w:szCs w:val="24"/>
        </w:rPr>
        <w:t>: Go to Properties Set</w:t>
      </w:r>
      <w:r w:rsidRPr="00B027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770">
        <w:rPr>
          <w:rStyle w:val="Emphasis"/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AlignVertical</w:t>
      </w:r>
      <w:proofErr w:type="spellEnd"/>
      <w:r w:rsidRPr="00B02770">
        <w:rPr>
          <w:rStyle w:val="Emphasis"/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.</w:t>
      </w:r>
      <w:r w:rsidRPr="00B02770">
        <w:rPr>
          <w:rFonts w:ascii="Times New Roman" w:hAnsi="Times New Roman" w:cs="Times New Roman"/>
          <w:sz w:val="24"/>
          <w:szCs w:val="24"/>
        </w:rPr>
        <w:t xml:space="preserve"> </w:t>
      </w:r>
      <w:r w:rsidRPr="00B02770">
        <w:rPr>
          <w:rStyle w:val="Emphasis"/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The choices are: </w:t>
      </w:r>
      <w:r w:rsidRPr="00B02770">
        <w:rPr>
          <w:rStyle w:val="Emphasis"/>
          <w:rFonts w:ascii="Times New Roman" w:hAnsi="Times New Roman" w:cs="Times New Roman"/>
          <w:b/>
          <w:bCs/>
          <w:i w:val="0"/>
          <w:iCs w:val="0"/>
          <w:color w:val="212529"/>
          <w:sz w:val="24"/>
          <w:szCs w:val="24"/>
          <w:shd w:val="clear" w:color="auto" w:fill="FFFFFF"/>
        </w:rPr>
        <w:t>1 = aligned at the top</w:t>
      </w:r>
      <w:r w:rsidRPr="00B02770">
        <w:rPr>
          <w:rStyle w:val="Emphasis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</w:t>
      </w:r>
      <w:r w:rsidRPr="00B02770">
        <w:rPr>
          <w:rStyle w:val="Emphasis"/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Pr="00B02770">
        <w:rPr>
          <w:rStyle w:val="Emphasis"/>
          <w:rFonts w:ascii="Times New Roman" w:hAnsi="Times New Roman" w:cs="Times New Roman"/>
          <w:b/>
          <w:bCs/>
          <w:i w:val="0"/>
          <w:iCs w:val="0"/>
          <w:color w:val="212529"/>
          <w:sz w:val="24"/>
          <w:szCs w:val="24"/>
          <w:shd w:val="clear" w:color="auto" w:fill="FFFFFF"/>
        </w:rPr>
        <w:t xml:space="preserve">2 = </w:t>
      </w:r>
      <w:r w:rsidRPr="00B02770">
        <w:rPr>
          <w:rStyle w:val="Emphasis"/>
          <w:rFonts w:ascii="Times New Roman" w:hAnsi="Times New Roman" w:cs="Times New Roman"/>
          <w:i w:val="0"/>
          <w:iCs w:val="0"/>
          <w:color w:val="212529"/>
          <w:sz w:val="24"/>
          <w:szCs w:val="24"/>
          <w:shd w:val="clear" w:color="auto" w:fill="FFFFFF"/>
        </w:rPr>
        <w:t xml:space="preserve">vertically </w:t>
      </w:r>
      <w:proofErr w:type="spellStart"/>
      <w:r w:rsidRPr="00B02770">
        <w:rPr>
          <w:rStyle w:val="Emphasis"/>
          <w:rFonts w:ascii="Times New Roman" w:hAnsi="Times New Roman" w:cs="Times New Roman"/>
          <w:i w:val="0"/>
          <w:iCs w:val="0"/>
          <w:color w:val="212529"/>
          <w:sz w:val="24"/>
          <w:szCs w:val="24"/>
          <w:shd w:val="clear" w:color="auto" w:fill="FFFFFF"/>
        </w:rPr>
        <w:t>centered</w:t>
      </w:r>
      <w:proofErr w:type="spellEnd"/>
      <w:r w:rsidRPr="00B02770">
        <w:rPr>
          <w:rStyle w:val="Emphasis"/>
          <w:rFonts w:ascii="Times New Roman" w:hAnsi="Times New Roman" w:cs="Times New Roman"/>
          <w:i w:val="0"/>
          <w:iCs w:val="0"/>
          <w:color w:val="212529"/>
          <w:sz w:val="24"/>
          <w:szCs w:val="24"/>
          <w:shd w:val="clear" w:color="auto" w:fill="FFFFFF"/>
        </w:rPr>
        <w:t xml:space="preserve">, 3 = aligned at the bottom. Alignment has no effect if the </w:t>
      </w:r>
      <w:proofErr w:type="spellStart"/>
      <w:r w:rsidRPr="00B02770">
        <w:rPr>
          <w:rStyle w:val="Emphasis"/>
          <w:rFonts w:ascii="Times New Roman" w:hAnsi="Times New Roman" w:cs="Times New Roman"/>
          <w:i w:val="0"/>
          <w:iCs w:val="0"/>
          <w:color w:val="212529"/>
          <w:sz w:val="24"/>
          <w:szCs w:val="24"/>
          <w:shd w:val="clear" w:color="auto" w:fill="FFFFFF"/>
        </w:rPr>
        <w:t>HorizontalArrangement’s</w:t>
      </w:r>
      <w:proofErr w:type="spellEnd"/>
      <w:r w:rsidRPr="00B02770">
        <w:rPr>
          <w:rStyle w:val="Emphasis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B02770">
        <w:rPr>
          <w:rStyle w:val="Emphasis"/>
          <w:rFonts w:ascii="Times New Roman" w:hAnsi="Times New Roman" w:cs="Times New Roman"/>
          <w:i w:val="0"/>
          <w:iCs w:val="0"/>
          <w:color w:val="212529"/>
          <w:sz w:val="24"/>
          <w:szCs w:val="24"/>
          <w:shd w:val="clear" w:color="auto" w:fill="FFFFFF"/>
        </w:rPr>
        <w:t>Height is Automatic.</w:t>
      </w:r>
    </w:p>
    <w:p w14:paraId="388AECEC" w14:textId="6FDD0B02" w:rsidR="00171B1A" w:rsidRPr="00B02770" w:rsidRDefault="00171B1A" w:rsidP="00B02770">
      <w:pPr>
        <w:spacing w:after="72"/>
        <w:ind w:left="703" w:right="11"/>
        <w:jc w:val="both"/>
        <w:rPr>
          <w:rFonts w:ascii="Times New Roman" w:hAnsi="Times New Roman" w:cs="Times New Roman"/>
          <w:sz w:val="24"/>
          <w:szCs w:val="24"/>
        </w:rPr>
      </w:pPr>
      <w:r w:rsidRPr="00B02770">
        <w:rPr>
          <w:rFonts w:ascii="Times New Roman" w:hAnsi="Times New Roman" w:cs="Times New Roman"/>
          <w:sz w:val="24"/>
          <w:szCs w:val="24"/>
        </w:rPr>
        <w:t xml:space="preserve">Step </w:t>
      </w:r>
      <w:r w:rsidRPr="00B02770">
        <w:rPr>
          <w:rFonts w:ascii="Times New Roman" w:hAnsi="Times New Roman" w:cs="Times New Roman"/>
          <w:sz w:val="24"/>
          <w:szCs w:val="24"/>
        </w:rPr>
        <w:t>6</w:t>
      </w:r>
      <w:r w:rsidRPr="00B02770">
        <w:rPr>
          <w:rFonts w:ascii="Times New Roman" w:hAnsi="Times New Roman" w:cs="Times New Roman"/>
          <w:sz w:val="24"/>
          <w:szCs w:val="24"/>
        </w:rPr>
        <w:t xml:space="preserve">: Specifies the background </w:t>
      </w:r>
      <w:proofErr w:type="spellStart"/>
      <w:r w:rsidRPr="00B0277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02770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B02770">
        <w:rPr>
          <w:rFonts w:ascii="Times New Roman" w:hAnsi="Times New Roman" w:cs="Times New Roman"/>
          <w:sz w:val="24"/>
          <w:szCs w:val="24"/>
        </w:rPr>
        <w:t>HorizontalArrangement</w:t>
      </w:r>
      <w:proofErr w:type="spellEnd"/>
      <w:r w:rsidRPr="00B02770">
        <w:rPr>
          <w:rFonts w:ascii="Times New Roman" w:hAnsi="Times New Roman" w:cs="Times New Roman"/>
          <w:sz w:val="24"/>
          <w:szCs w:val="24"/>
        </w:rPr>
        <w:t xml:space="preserve"> as an alpha-red-green-blue integer.</w:t>
      </w:r>
    </w:p>
    <w:p w14:paraId="3439E8E2" w14:textId="1C182970" w:rsidR="00171B1A" w:rsidRPr="00B02770" w:rsidRDefault="00171B1A" w:rsidP="00B02770">
      <w:pPr>
        <w:spacing w:after="72"/>
        <w:ind w:left="703" w:right="11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B02770">
        <w:rPr>
          <w:rFonts w:ascii="Times New Roman" w:hAnsi="Times New Roman" w:cs="Times New Roman"/>
          <w:sz w:val="24"/>
          <w:szCs w:val="24"/>
        </w:rPr>
        <w:t>Step</w:t>
      </w:r>
      <w:r w:rsidRPr="00B02770">
        <w:rPr>
          <w:rFonts w:ascii="Times New Roman" w:hAnsi="Times New Roman" w:cs="Times New Roman"/>
          <w:sz w:val="24"/>
          <w:szCs w:val="24"/>
        </w:rPr>
        <w:t xml:space="preserve"> 7</w:t>
      </w:r>
      <w:r w:rsidRPr="00B02770">
        <w:rPr>
          <w:rFonts w:ascii="Times New Roman" w:hAnsi="Times New Roman" w:cs="Times New Roman"/>
          <w:sz w:val="24"/>
          <w:szCs w:val="24"/>
        </w:rPr>
        <w:t xml:space="preserve">: </w:t>
      </w:r>
      <w:r w:rsidRPr="00B0277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Specifies the </w:t>
      </w:r>
      <w:proofErr w:type="spellStart"/>
      <w:r w:rsidRPr="00B02770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  <w:shd w:val="clear" w:color="auto" w:fill="FFFFFF"/>
        </w:rPr>
        <w:t>HorizontalArrangement</w:t>
      </w:r>
      <w:r w:rsidRPr="00B0277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’s</w:t>
      </w:r>
      <w:proofErr w:type="spellEnd"/>
      <w:r w:rsidRPr="00B0277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vertical height, measured in</w:t>
      </w:r>
      <w:r w:rsidRPr="00B0277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100</w:t>
      </w:r>
      <w:r w:rsidRPr="00B0277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pixels.</w:t>
      </w:r>
    </w:p>
    <w:p w14:paraId="43EFBCD5" w14:textId="3A3D0577" w:rsidR="00171B1A" w:rsidRPr="00B02770" w:rsidRDefault="00171B1A" w:rsidP="00B02770">
      <w:pPr>
        <w:spacing w:after="72"/>
        <w:ind w:left="703" w:right="11"/>
        <w:jc w:val="both"/>
        <w:rPr>
          <w:rFonts w:ascii="Times New Roman" w:hAnsi="Times New Roman" w:cs="Times New Roman"/>
          <w:sz w:val="24"/>
          <w:szCs w:val="24"/>
        </w:rPr>
      </w:pPr>
      <w:r w:rsidRPr="00B02770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B02770">
        <w:rPr>
          <w:rFonts w:ascii="Times New Roman" w:hAnsi="Times New Roman" w:cs="Times New Roman"/>
          <w:sz w:val="24"/>
          <w:szCs w:val="24"/>
        </w:rPr>
        <w:t xml:space="preserve">8 </w:t>
      </w:r>
      <w:r w:rsidRPr="00B0277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02770">
        <w:rPr>
          <w:rFonts w:ascii="Times New Roman" w:hAnsi="Times New Roman" w:cs="Times New Roman"/>
          <w:sz w:val="24"/>
          <w:szCs w:val="24"/>
        </w:rPr>
        <w:t xml:space="preserve"> </w:t>
      </w:r>
      <w:r w:rsidRPr="00B0277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Specifies the horizontal width of the </w:t>
      </w:r>
      <w:proofErr w:type="spellStart"/>
      <w:r w:rsidRPr="00B02770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  <w:shd w:val="clear" w:color="auto" w:fill="FFFFFF"/>
        </w:rPr>
        <w:t>HorizontalArrangement</w:t>
      </w:r>
      <w:proofErr w:type="spellEnd"/>
      <w:r w:rsidRPr="00B0277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 measured in</w:t>
      </w:r>
      <w:r w:rsidRPr="00B0277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100 percent.</w:t>
      </w:r>
    </w:p>
    <w:p w14:paraId="2E9D3E8A" w14:textId="7D3AAF33" w:rsidR="00782BA5" w:rsidRDefault="004E7D45" w:rsidP="00782BA5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82BA5" w:rsidRPr="00B02770">
        <w:rPr>
          <w:rFonts w:ascii="Times New Roman" w:hAnsi="Times New Roman" w:cs="Times New Roman"/>
          <w:sz w:val="24"/>
          <w:szCs w:val="24"/>
        </w:rPr>
        <w:t xml:space="preserve">Step </w:t>
      </w:r>
      <w:r w:rsidR="00782BA5">
        <w:rPr>
          <w:rFonts w:ascii="Times New Roman" w:hAnsi="Times New Roman" w:cs="Times New Roman"/>
          <w:sz w:val="24"/>
          <w:szCs w:val="24"/>
        </w:rPr>
        <w:t>9</w:t>
      </w:r>
      <w:r w:rsidR="00782BA5" w:rsidRPr="00B02770">
        <w:rPr>
          <w:rFonts w:ascii="Times New Roman" w:hAnsi="Times New Roman" w:cs="Times New Roman"/>
          <w:sz w:val="24"/>
          <w:szCs w:val="24"/>
        </w:rPr>
        <w:t>:</w:t>
      </w:r>
      <w:r w:rsidR="00782BA5">
        <w:rPr>
          <w:rFonts w:ascii="Times New Roman" w:hAnsi="Times New Roman" w:cs="Times New Roman"/>
          <w:sz w:val="24"/>
          <w:szCs w:val="24"/>
        </w:rPr>
        <w:t xml:space="preserve"> repeat the step 3 to 8 </w:t>
      </w:r>
    </w:p>
    <w:p w14:paraId="2960525C" w14:textId="77777777" w:rsidR="004E7D45" w:rsidRDefault="004E7D45" w:rsidP="00782BA5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82BA5" w:rsidRPr="00B02770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="00782BA5">
        <w:rPr>
          <w:rFonts w:ascii="Times New Roman" w:hAnsi="Times New Roman" w:cs="Times New Roman"/>
          <w:sz w:val="24"/>
          <w:szCs w:val="24"/>
        </w:rPr>
        <w:t>10</w:t>
      </w:r>
      <w:r w:rsidR="00782BA5" w:rsidRPr="00B0277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782BA5">
        <w:rPr>
          <w:rFonts w:ascii="Times New Roman" w:hAnsi="Times New Roman" w:cs="Times New Roman"/>
          <w:sz w:val="24"/>
          <w:szCs w:val="24"/>
        </w:rPr>
        <w:t xml:space="preserve"> </w:t>
      </w:r>
      <w:r w:rsidR="00782BA5">
        <w:rPr>
          <w:rFonts w:ascii="Times New Roman" w:hAnsi="Times New Roman" w:cs="Times New Roman"/>
          <w:sz w:val="24"/>
          <w:szCs w:val="24"/>
        </w:rPr>
        <w:t xml:space="preserve"> In User Interface – Select -</w:t>
      </w:r>
      <w:proofErr w:type="spellStart"/>
      <w:r w:rsidR="00782BA5" w:rsidRPr="00782BA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ListPicker</w:t>
      </w:r>
      <w:proofErr w:type="spellEnd"/>
      <w:r w:rsidR="00782BA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-Is a</w:t>
      </w:r>
      <w:r w:rsidR="00782BA5" w:rsidRPr="00782BA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button that, when clicked on,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</w:p>
    <w:p w14:paraId="3F73AECD" w14:textId="74E1934A" w:rsidR="0016337C" w:rsidRDefault="004E7D45" w:rsidP="00782BA5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           </w:t>
      </w:r>
      <w:r w:rsidR="00782BA5" w:rsidRPr="00782BA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displays a list of texts for the user to choose among.</w:t>
      </w:r>
    </w:p>
    <w:p w14:paraId="3A8C9805" w14:textId="580B724A" w:rsidR="00782BA5" w:rsidRDefault="00782BA5" w:rsidP="00782BA5">
      <w:pPr>
        <w:rPr>
          <w:rFonts w:ascii="Roboto" w:hAnsi="Roboto"/>
          <w:color w:val="212529"/>
          <w:shd w:val="clear" w:color="auto" w:fill="FFFFFF"/>
        </w:rPr>
      </w:pPr>
      <w:r w:rsidRPr="00B02770">
        <w:rPr>
          <w:rFonts w:ascii="Times New Roman" w:hAnsi="Times New Roman" w:cs="Times New Roman"/>
          <w:sz w:val="24"/>
          <w:szCs w:val="24"/>
        </w:rPr>
        <w:lastRenderedPageBreak/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0277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756EF">
        <w:rPr>
          <w:rFonts w:ascii="Times New Roman" w:hAnsi="Times New Roman" w:cs="Times New Roman"/>
          <w:sz w:val="24"/>
          <w:szCs w:val="24"/>
        </w:rPr>
        <w:t xml:space="preserve">Go to </w:t>
      </w:r>
      <w:r w:rsidR="00B756EF" w:rsidRPr="00B756EF">
        <w:rPr>
          <w:rFonts w:ascii="Times New Roman" w:hAnsi="Times New Roman" w:cs="Times New Roman"/>
          <w:sz w:val="24"/>
          <w:szCs w:val="24"/>
        </w:rPr>
        <w:t>Properties</w:t>
      </w:r>
      <w:r w:rsidR="00B756EF">
        <w:rPr>
          <w:rFonts w:ascii="Times New Roman" w:hAnsi="Times New Roman" w:cs="Times New Roman"/>
          <w:sz w:val="24"/>
          <w:szCs w:val="24"/>
        </w:rPr>
        <w:t xml:space="preserve"> </w:t>
      </w:r>
      <w:r w:rsidR="00B756EF">
        <w:rPr>
          <w:rFonts w:ascii="Roboto" w:hAnsi="Roboto"/>
          <w:color w:val="212529"/>
          <w:shd w:val="clear" w:color="auto" w:fill="FFFFFF"/>
        </w:rPr>
        <w:t>Specifies the </w:t>
      </w:r>
      <w:proofErr w:type="spellStart"/>
      <w:r w:rsidR="00B756EF"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ListPicker</w:t>
      </w:r>
      <w:r w:rsidR="00B756EF">
        <w:rPr>
          <w:rFonts w:ascii="Roboto" w:hAnsi="Roboto"/>
          <w:color w:val="212529"/>
          <w:shd w:val="clear" w:color="auto" w:fill="FFFFFF"/>
        </w:rPr>
        <w:t>’s</w:t>
      </w:r>
      <w:proofErr w:type="spellEnd"/>
      <w:r w:rsidR="00B756EF">
        <w:rPr>
          <w:rFonts w:ascii="Roboto" w:hAnsi="Roboto"/>
          <w:color w:val="212529"/>
          <w:shd w:val="clear" w:color="auto" w:fill="FFFFFF"/>
        </w:rPr>
        <w:t xml:space="preserve"> background </w:t>
      </w:r>
      <w:proofErr w:type="spellStart"/>
      <w:r w:rsidR="00B756EF">
        <w:rPr>
          <w:rFonts w:ascii="Roboto" w:hAnsi="Roboto"/>
          <w:color w:val="212529"/>
          <w:shd w:val="clear" w:color="auto" w:fill="FFFFFF"/>
        </w:rPr>
        <w:t>color</w:t>
      </w:r>
      <w:proofErr w:type="spellEnd"/>
      <w:r w:rsidR="00B756EF">
        <w:rPr>
          <w:rFonts w:ascii="Roboto" w:hAnsi="Roboto"/>
          <w:color w:val="212529"/>
          <w:shd w:val="clear" w:color="auto" w:fill="FFFFFF"/>
        </w:rPr>
        <w:t xml:space="preserve"> as an alpha-red-green-blue integer.</w:t>
      </w:r>
    </w:p>
    <w:p w14:paraId="2E750DA3" w14:textId="0EAA5706" w:rsidR="00B756EF" w:rsidRDefault="00B756EF" w:rsidP="00782BA5">
      <w:pPr>
        <w:rPr>
          <w:rFonts w:ascii="Roboto" w:hAnsi="Roboto"/>
          <w:color w:val="212529"/>
          <w:shd w:val="clear" w:color="auto" w:fill="FFFFFF"/>
        </w:rPr>
      </w:pPr>
      <w:r w:rsidRPr="00B02770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0277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B1685">
        <w:rPr>
          <w:rFonts w:ascii="Roboto" w:hAnsi="Roboto"/>
          <w:color w:val="212529"/>
          <w:shd w:val="clear" w:color="auto" w:fill="FFFFFF"/>
        </w:rPr>
        <w:t>Specifies the text displayed by the </w:t>
      </w:r>
      <w:proofErr w:type="spellStart"/>
      <w:r w:rsidR="00FB1685"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ListPicker</w:t>
      </w:r>
      <w:proofErr w:type="spellEnd"/>
      <w:r w:rsidR="00FB1685">
        <w:rPr>
          <w:rFonts w:ascii="Roboto" w:hAnsi="Roboto"/>
          <w:color w:val="212529"/>
          <w:shd w:val="clear" w:color="auto" w:fill="FFFFFF"/>
        </w:rPr>
        <w:t xml:space="preserve"> as SCAN FOR DEVICE and </w:t>
      </w:r>
      <w:proofErr w:type="spellStart"/>
      <w:r w:rsidR="00FB1685">
        <w:rPr>
          <w:rStyle w:val="Emphasis"/>
          <w:rFonts w:ascii="Courier New" w:hAnsi="Courier New" w:cs="Courier New"/>
          <w:b/>
          <w:bCs/>
          <w:color w:val="212529"/>
          <w:sz w:val="20"/>
          <w:szCs w:val="20"/>
          <w:shd w:val="clear" w:color="auto" w:fill="FFFFFF"/>
        </w:rPr>
        <w:t>TextAlignment</w:t>
      </w:r>
      <w:proofErr w:type="spellEnd"/>
      <w:r w:rsidR="00FB1685">
        <w:rPr>
          <w:rStyle w:val="Emphasis"/>
          <w:rFonts w:ascii="Courier New" w:hAnsi="Courier New" w:cs="Courier New"/>
          <w:b/>
          <w:bCs/>
          <w:color w:val="212529"/>
          <w:sz w:val="20"/>
          <w:szCs w:val="20"/>
          <w:shd w:val="clear" w:color="auto" w:fill="FFFFFF"/>
        </w:rPr>
        <w:t xml:space="preserve"> as </w:t>
      </w:r>
      <w:r w:rsidR="00FB1685"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1</w:t>
      </w:r>
      <w:r w:rsidR="00FB1685">
        <w:rPr>
          <w:rFonts w:ascii="Roboto" w:hAnsi="Roboto"/>
          <w:color w:val="212529"/>
          <w:shd w:val="clear" w:color="auto" w:fill="FFFFFF"/>
        </w:rPr>
        <w:t> (</w:t>
      </w:r>
      <w:proofErr w:type="spellStart"/>
      <w:r w:rsidR="00FB1685">
        <w:rPr>
          <w:rFonts w:ascii="Roboto" w:hAnsi="Roboto"/>
          <w:color w:val="212529"/>
          <w:shd w:val="clear" w:color="auto" w:fill="FFFFFF"/>
        </w:rPr>
        <w:t>center</w:t>
      </w:r>
      <w:proofErr w:type="spellEnd"/>
      <w:r w:rsidR="00FB1685">
        <w:rPr>
          <w:rFonts w:ascii="Roboto" w:hAnsi="Roboto"/>
          <w:color w:val="212529"/>
          <w:shd w:val="clear" w:color="auto" w:fill="FFFFFF"/>
        </w:rPr>
        <w:t>)</w:t>
      </w:r>
    </w:p>
    <w:p w14:paraId="4EF9AB82" w14:textId="03C49F79" w:rsidR="00FB1685" w:rsidRDefault="00FB1685" w:rsidP="00782BA5">
      <w:p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 xml:space="preserve">Step 13: </w:t>
      </w:r>
      <w:r>
        <w:rPr>
          <w:rFonts w:ascii="Roboto" w:hAnsi="Roboto"/>
          <w:color w:val="212529"/>
          <w:shd w:val="clear" w:color="auto" w:fill="FFFFFF"/>
        </w:rPr>
        <w:t xml:space="preserve">Specifies the text </w:t>
      </w:r>
      <w:proofErr w:type="spellStart"/>
      <w:r>
        <w:rPr>
          <w:rFonts w:ascii="Roboto" w:hAnsi="Roboto"/>
          <w:color w:val="212529"/>
          <w:shd w:val="clear" w:color="auto" w:fill="FFFFFF"/>
        </w:rPr>
        <w:t>color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of the </w:t>
      </w:r>
      <w:proofErr w:type="spellStart"/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ListPicker</w:t>
      </w:r>
      <w:proofErr w:type="spellEnd"/>
      <w:r>
        <w:rPr>
          <w:rFonts w:ascii="Roboto" w:hAnsi="Roboto"/>
          <w:color w:val="212529"/>
          <w:shd w:val="clear" w:color="auto" w:fill="FFFFFF"/>
        </w:rPr>
        <w:t> as an alpha-red-green-blue integer.</w:t>
      </w:r>
    </w:p>
    <w:p w14:paraId="5ABDA128" w14:textId="653340B1" w:rsidR="00222E72" w:rsidRDefault="00222E72" w:rsidP="00222E72">
      <w:pPr>
        <w:rPr>
          <w:rFonts w:ascii="Times New Roman" w:hAnsi="Times New Roman" w:cs="Times New Roman"/>
          <w:sz w:val="24"/>
          <w:szCs w:val="24"/>
        </w:rPr>
      </w:pPr>
      <w:r w:rsidRPr="00B02770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B0277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repeat the step 3 to 8 </w:t>
      </w:r>
    </w:p>
    <w:p w14:paraId="466DC590" w14:textId="223907A4" w:rsidR="00222E72" w:rsidRDefault="00222E72" w:rsidP="00222E72">
      <w:pPr>
        <w:rPr>
          <w:rFonts w:ascii="Times New Roman" w:hAnsi="Times New Roman" w:cs="Times New Roman"/>
          <w:sz w:val="24"/>
          <w:szCs w:val="24"/>
        </w:rPr>
      </w:pPr>
      <w:r w:rsidRPr="00B02770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B0277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User Interface – </w:t>
      </w:r>
      <w:r>
        <w:rPr>
          <w:rFonts w:ascii="Times New Roman" w:hAnsi="Times New Roman" w:cs="Times New Roman"/>
          <w:sz w:val="24"/>
          <w:szCs w:val="24"/>
        </w:rPr>
        <w:t>Select-</w:t>
      </w:r>
      <w:r w:rsidRPr="00222E72">
        <w:rPr>
          <w:rFonts w:ascii="Times New Roman" w:hAnsi="Times New Roman" w:cs="Times New Roman"/>
          <w:sz w:val="24"/>
          <w:szCs w:val="24"/>
        </w:rPr>
        <w:t>Button</w:t>
      </w:r>
      <w:r>
        <w:rPr>
          <w:rFonts w:ascii="Times New Roman" w:hAnsi="Times New Roman" w:cs="Times New Roman"/>
          <w:sz w:val="24"/>
          <w:szCs w:val="24"/>
        </w:rPr>
        <w:t>-Button</w:t>
      </w:r>
      <w:r w:rsidRPr="00222E72">
        <w:rPr>
          <w:rFonts w:ascii="Times New Roman" w:hAnsi="Times New Roman" w:cs="Times New Roman"/>
          <w:sz w:val="24"/>
          <w:szCs w:val="24"/>
        </w:rPr>
        <w:t xml:space="preserve"> with the ability to detect clicks</w:t>
      </w:r>
    </w:p>
    <w:p w14:paraId="6236479C" w14:textId="4CAFA807" w:rsidR="00222E72" w:rsidRDefault="00222E72" w:rsidP="00222E72">
      <w:pPr>
        <w:rPr>
          <w:rFonts w:ascii="Roboto" w:hAnsi="Roboto"/>
          <w:color w:val="212529"/>
          <w:shd w:val="clear" w:color="auto" w:fill="FFFFFF"/>
        </w:rPr>
      </w:pPr>
      <w:r w:rsidRPr="00B02770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B0277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Go to </w:t>
      </w:r>
      <w:r w:rsidRPr="00B756EF">
        <w:rPr>
          <w:rFonts w:ascii="Times New Roman" w:hAnsi="Times New Roman" w:cs="Times New Roman"/>
          <w:sz w:val="24"/>
          <w:szCs w:val="24"/>
        </w:rPr>
        <w:t>Properties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Roboto" w:hAnsi="Roboto"/>
          <w:color w:val="212529"/>
          <w:shd w:val="clear" w:color="auto" w:fill="FFFFFF"/>
        </w:rPr>
        <w:t>Specifies the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Button</w:t>
      </w:r>
      <w:r>
        <w:rPr>
          <w:rFonts w:ascii="Roboto" w:hAnsi="Roboto"/>
          <w:color w:val="212529"/>
          <w:shd w:val="clear" w:color="auto" w:fill="FFFFFF"/>
        </w:rPr>
        <w:t xml:space="preserve"> background </w:t>
      </w:r>
      <w:proofErr w:type="spellStart"/>
      <w:r>
        <w:rPr>
          <w:rFonts w:ascii="Roboto" w:hAnsi="Roboto"/>
          <w:color w:val="212529"/>
          <w:shd w:val="clear" w:color="auto" w:fill="FFFFFF"/>
        </w:rPr>
        <w:t>color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as an alpha-red-green-blue integer.</w:t>
      </w:r>
    </w:p>
    <w:p w14:paraId="2BCD7ED5" w14:textId="346852B0" w:rsidR="00222E72" w:rsidRDefault="00222E72" w:rsidP="00222E72">
      <w:pPr>
        <w:rPr>
          <w:rFonts w:ascii="Roboto" w:hAnsi="Roboto"/>
          <w:color w:val="212529"/>
          <w:shd w:val="clear" w:color="auto" w:fill="FFFFFF"/>
        </w:rPr>
      </w:pPr>
      <w:r w:rsidRPr="00B02770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B0277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Roboto" w:hAnsi="Roboto"/>
          <w:color w:val="212529"/>
          <w:shd w:val="clear" w:color="auto" w:fill="FFFFFF"/>
        </w:rPr>
        <w:t>Specifies the text displayed by the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Button</w:t>
      </w:r>
      <w:r>
        <w:rPr>
          <w:rFonts w:ascii="Roboto" w:hAnsi="Roboto"/>
          <w:color w:val="212529"/>
          <w:shd w:val="clear" w:color="auto" w:fill="FFFFFF"/>
        </w:rPr>
        <w:t xml:space="preserve"> as </w:t>
      </w:r>
      <w:r>
        <w:rPr>
          <w:rFonts w:ascii="Roboto" w:hAnsi="Roboto"/>
          <w:color w:val="212529"/>
          <w:shd w:val="clear" w:color="auto" w:fill="FFFFFF"/>
        </w:rPr>
        <w:t xml:space="preserve">TURN ON </w:t>
      </w:r>
      <w:r>
        <w:rPr>
          <w:rFonts w:ascii="Roboto" w:hAnsi="Roboto"/>
          <w:color w:val="212529"/>
          <w:shd w:val="clear" w:color="auto" w:fill="FFFFFF"/>
        </w:rPr>
        <w:t xml:space="preserve"> and </w:t>
      </w:r>
      <w:proofErr w:type="spellStart"/>
      <w:r>
        <w:rPr>
          <w:rStyle w:val="Emphasis"/>
          <w:rFonts w:ascii="Courier New" w:hAnsi="Courier New" w:cs="Courier New"/>
          <w:b/>
          <w:bCs/>
          <w:color w:val="212529"/>
          <w:sz w:val="20"/>
          <w:szCs w:val="20"/>
          <w:shd w:val="clear" w:color="auto" w:fill="FFFFFF"/>
        </w:rPr>
        <w:t>TextAlignment</w:t>
      </w:r>
      <w:proofErr w:type="spellEnd"/>
      <w:r>
        <w:rPr>
          <w:rStyle w:val="Emphasis"/>
          <w:rFonts w:ascii="Courier New" w:hAnsi="Courier New" w:cs="Courier New"/>
          <w:b/>
          <w:bCs/>
          <w:color w:val="212529"/>
          <w:sz w:val="20"/>
          <w:szCs w:val="20"/>
          <w:shd w:val="clear" w:color="auto" w:fill="FFFFFF"/>
        </w:rPr>
        <w:t xml:space="preserve"> as 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1</w:t>
      </w:r>
      <w:r>
        <w:rPr>
          <w:rFonts w:ascii="Roboto" w:hAnsi="Roboto"/>
          <w:color w:val="212529"/>
          <w:shd w:val="clear" w:color="auto" w:fill="FFFFFF"/>
        </w:rPr>
        <w:t> (</w:t>
      </w:r>
      <w:proofErr w:type="spellStart"/>
      <w:r>
        <w:rPr>
          <w:rFonts w:ascii="Roboto" w:hAnsi="Roboto"/>
          <w:color w:val="212529"/>
          <w:shd w:val="clear" w:color="auto" w:fill="FFFFFF"/>
        </w:rPr>
        <w:t>center</w:t>
      </w:r>
      <w:proofErr w:type="spellEnd"/>
      <w:r>
        <w:rPr>
          <w:rFonts w:ascii="Roboto" w:hAnsi="Roboto"/>
          <w:color w:val="212529"/>
          <w:shd w:val="clear" w:color="auto" w:fill="FFFFFF"/>
        </w:rPr>
        <w:t>)</w:t>
      </w:r>
    </w:p>
    <w:p w14:paraId="5BAE265A" w14:textId="4884BC4C" w:rsidR="00122591" w:rsidRDefault="00222E72" w:rsidP="00122591">
      <w:pPr>
        <w:rPr>
          <w:rFonts w:ascii="Roboto" w:hAnsi="Roboto"/>
          <w:color w:val="212529"/>
          <w:shd w:val="clear" w:color="auto" w:fill="FFFFFF"/>
        </w:rPr>
      </w:pPr>
      <w:r w:rsidRPr="00B02770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B0277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 User Interface – Select-</w:t>
      </w:r>
      <w:r w:rsidRPr="00222E72">
        <w:rPr>
          <w:rFonts w:ascii="Times New Roman" w:hAnsi="Times New Roman" w:cs="Times New Roman"/>
          <w:sz w:val="24"/>
          <w:szCs w:val="24"/>
        </w:rPr>
        <w:t>Button</w:t>
      </w:r>
      <w:r>
        <w:rPr>
          <w:rFonts w:ascii="Times New Roman" w:hAnsi="Times New Roman" w:cs="Times New Roman"/>
          <w:sz w:val="24"/>
          <w:szCs w:val="24"/>
        </w:rPr>
        <w:t>-</w:t>
      </w:r>
      <w:r w:rsidR="00122591" w:rsidRPr="00122591">
        <w:rPr>
          <w:rFonts w:ascii="Times New Roman" w:hAnsi="Times New Roman" w:cs="Times New Roman"/>
          <w:sz w:val="24"/>
          <w:szCs w:val="24"/>
        </w:rPr>
        <w:t xml:space="preserve"> </w:t>
      </w:r>
      <w:r w:rsidR="00122591">
        <w:rPr>
          <w:rFonts w:ascii="Times New Roman" w:hAnsi="Times New Roman" w:cs="Times New Roman"/>
          <w:sz w:val="24"/>
          <w:szCs w:val="24"/>
        </w:rPr>
        <w:t xml:space="preserve">Go to </w:t>
      </w:r>
      <w:r w:rsidR="00122591" w:rsidRPr="00B756EF">
        <w:rPr>
          <w:rFonts w:ascii="Times New Roman" w:hAnsi="Times New Roman" w:cs="Times New Roman"/>
          <w:sz w:val="24"/>
          <w:szCs w:val="24"/>
        </w:rPr>
        <w:t>Properties</w:t>
      </w:r>
      <w:r w:rsidR="00122591">
        <w:rPr>
          <w:rFonts w:ascii="Times New Roman" w:hAnsi="Times New Roman" w:cs="Times New Roman"/>
          <w:sz w:val="24"/>
          <w:szCs w:val="24"/>
        </w:rPr>
        <w:t xml:space="preserve"> </w:t>
      </w:r>
      <w:r w:rsidR="00122591">
        <w:rPr>
          <w:rFonts w:ascii="Roboto" w:hAnsi="Roboto"/>
          <w:color w:val="212529"/>
          <w:shd w:val="clear" w:color="auto" w:fill="FFFFFF"/>
        </w:rPr>
        <w:t>Specifies the </w:t>
      </w:r>
      <w:r w:rsidR="00122591"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Button</w:t>
      </w:r>
      <w:r w:rsidR="00122591">
        <w:rPr>
          <w:rFonts w:ascii="Roboto" w:hAnsi="Roboto"/>
          <w:color w:val="212529"/>
          <w:shd w:val="clear" w:color="auto" w:fill="FFFFFF"/>
        </w:rPr>
        <w:t xml:space="preserve"> background </w:t>
      </w:r>
      <w:proofErr w:type="spellStart"/>
      <w:r w:rsidR="00122591">
        <w:rPr>
          <w:rFonts w:ascii="Roboto" w:hAnsi="Roboto"/>
          <w:color w:val="212529"/>
          <w:shd w:val="clear" w:color="auto" w:fill="FFFFFF"/>
        </w:rPr>
        <w:t>color</w:t>
      </w:r>
      <w:proofErr w:type="spellEnd"/>
      <w:r w:rsidR="00122591">
        <w:rPr>
          <w:rFonts w:ascii="Roboto" w:hAnsi="Roboto"/>
          <w:color w:val="212529"/>
          <w:shd w:val="clear" w:color="auto" w:fill="FFFFFF"/>
        </w:rPr>
        <w:t xml:space="preserve"> as an alpha-red-green-blue integer.</w:t>
      </w:r>
    </w:p>
    <w:p w14:paraId="0F15B44A" w14:textId="19D3BA89" w:rsidR="00122591" w:rsidRDefault="00122591" w:rsidP="00122591">
      <w:pPr>
        <w:rPr>
          <w:rFonts w:ascii="Roboto" w:hAnsi="Roboto"/>
          <w:color w:val="212529"/>
          <w:shd w:val="clear" w:color="auto" w:fill="FFFFFF"/>
        </w:rPr>
      </w:pPr>
      <w:r w:rsidRPr="00B02770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B0277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Roboto" w:hAnsi="Roboto"/>
          <w:color w:val="212529"/>
          <w:shd w:val="clear" w:color="auto" w:fill="FFFFFF"/>
        </w:rPr>
        <w:t>Specifies the text displayed by the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Button</w:t>
      </w:r>
      <w:r>
        <w:rPr>
          <w:rFonts w:ascii="Roboto" w:hAnsi="Roboto"/>
          <w:color w:val="212529"/>
          <w:shd w:val="clear" w:color="auto" w:fill="FFFFFF"/>
        </w:rPr>
        <w:t xml:space="preserve"> as TURN </w:t>
      </w:r>
      <w:r>
        <w:rPr>
          <w:rFonts w:ascii="Roboto" w:hAnsi="Roboto"/>
          <w:color w:val="212529"/>
          <w:shd w:val="clear" w:color="auto" w:fill="FFFFFF"/>
        </w:rPr>
        <w:t>OFF</w:t>
      </w:r>
      <w:r>
        <w:rPr>
          <w:rFonts w:ascii="Roboto" w:hAnsi="Roboto"/>
          <w:color w:val="212529"/>
          <w:shd w:val="clear" w:color="auto" w:fill="FFFFFF"/>
        </w:rPr>
        <w:t xml:space="preserve">  and </w:t>
      </w:r>
      <w:proofErr w:type="spellStart"/>
      <w:r>
        <w:rPr>
          <w:rStyle w:val="Emphasis"/>
          <w:rFonts w:ascii="Courier New" w:hAnsi="Courier New" w:cs="Courier New"/>
          <w:b/>
          <w:bCs/>
          <w:color w:val="212529"/>
          <w:sz w:val="20"/>
          <w:szCs w:val="20"/>
          <w:shd w:val="clear" w:color="auto" w:fill="FFFFFF"/>
        </w:rPr>
        <w:t>TextAlignment</w:t>
      </w:r>
      <w:proofErr w:type="spellEnd"/>
      <w:r>
        <w:rPr>
          <w:rStyle w:val="Emphasis"/>
          <w:rFonts w:ascii="Courier New" w:hAnsi="Courier New" w:cs="Courier New"/>
          <w:b/>
          <w:bCs/>
          <w:color w:val="212529"/>
          <w:sz w:val="20"/>
          <w:szCs w:val="20"/>
          <w:shd w:val="clear" w:color="auto" w:fill="FFFFFF"/>
        </w:rPr>
        <w:t xml:space="preserve"> as 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1</w:t>
      </w:r>
      <w:r>
        <w:rPr>
          <w:rFonts w:ascii="Roboto" w:hAnsi="Roboto"/>
          <w:color w:val="212529"/>
          <w:shd w:val="clear" w:color="auto" w:fill="FFFFFF"/>
        </w:rPr>
        <w:t> (</w:t>
      </w:r>
      <w:proofErr w:type="spellStart"/>
      <w:r>
        <w:rPr>
          <w:rFonts w:ascii="Roboto" w:hAnsi="Roboto"/>
          <w:color w:val="212529"/>
          <w:shd w:val="clear" w:color="auto" w:fill="FFFFFF"/>
        </w:rPr>
        <w:t>center</w:t>
      </w:r>
      <w:proofErr w:type="spellEnd"/>
      <w:r>
        <w:rPr>
          <w:rFonts w:ascii="Roboto" w:hAnsi="Roboto"/>
          <w:color w:val="212529"/>
          <w:shd w:val="clear" w:color="auto" w:fill="FFFFFF"/>
        </w:rPr>
        <w:t>)</w:t>
      </w:r>
    </w:p>
    <w:p w14:paraId="0B790BC0" w14:textId="44FE74BC" w:rsidR="00122591" w:rsidRDefault="00122591" w:rsidP="00122591">
      <w:pPr>
        <w:rPr>
          <w:rFonts w:ascii="Roboto" w:hAnsi="Roboto"/>
          <w:color w:val="212529"/>
          <w:shd w:val="clear" w:color="auto" w:fill="FFFFFF"/>
        </w:rPr>
      </w:pPr>
      <w:r w:rsidRPr="00B02770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20</w:t>
      </w:r>
      <w:r w:rsidRPr="00B0277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 Connectivity -Drag and drop in Mobile display 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Roboto" w:hAnsi="Roboto"/>
          <w:color w:val="212529"/>
          <w:shd w:val="clear" w:color="auto" w:fill="FFFFFF"/>
        </w:rPr>
        <w:t>Use </w:t>
      </w:r>
      <w:proofErr w:type="spellStart"/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BluetoothClient</w:t>
      </w:r>
      <w:proofErr w:type="spellEnd"/>
      <w:r>
        <w:rPr>
          <w:rFonts w:ascii="Roboto" w:hAnsi="Roboto"/>
          <w:color w:val="212529"/>
          <w:shd w:val="clear" w:color="auto" w:fill="FFFFFF"/>
        </w:rPr>
        <w:t> to connect your device to other devices using Bluetooth.</w:t>
      </w:r>
    </w:p>
    <w:p w14:paraId="526DC87B" w14:textId="23123DEE" w:rsidR="00322439" w:rsidRPr="00322439" w:rsidRDefault="004E7D45" w:rsidP="00122591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User Interface in </w:t>
      </w:r>
      <w:proofErr w:type="gramStart"/>
      <w: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Mobile :</w:t>
      </w:r>
      <w:proofErr w:type="gramEnd"/>
      <w: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</w:p>
    <w:p w14:paraId="1592672B" w14:textId="5C875D79" w:rsidR="00322439" w:rsidRDefault="00322439" w:rsidP="00122591">
      <w:pPr>
        <w:rPr>
          <w:rFonts w:ascii="Roboto" w:hAnsi="Roboto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26F30F39" wp14:editId="7D8B1DDD">
            <wp:extent cx="4857750" cy="3724275"/>
            <wp:effectExtent l="0" t="0" r="0" b="9525"/>
            <wp:docPr id="1331102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2E0F8" w14:textId="3152442A" w:rsidR="00222E72" w:rsidRDefault="004E7D45" w:rsidP="00222E72">
      <w:p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lastRenderedPageBreak/>
        <w:t>Code: Go to Blocks and Drag and drop the respective code as give bellow.</w:t>
      </w:r>
    </w:p>
    <w:p w14:paraId="4DE5D1FA" w14:textId="561B6532" w:rsidR="004E7D45" w:rsidRDefault="004E7D45" w:rsidP="00222E72">
      <w:pPr>
        <w:rPr>
          <w:rFonts w:ascii="Roboto" w:hAnsi="Roboto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321A05BF" wp14:editId="416386C8">
            <wp:extent cx="5943600" cy="3066415"/>
            <wp:effectExtent l="0" t="0" r="0" b="635"/>
            <wp:docPr id="11031212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03DC8" w14:textId="0636214C" w:rsidR="00222E72" w:rsidRDefault="004E7D45" w:rsidP="00222E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21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 to Build option Select Android APP(.</w:t>
      </w:r>
      <w:proofErr w:type="spellStart"/>
      <w:r>
        <w:rPr>
          <w:rFonts w:ascii="Times New Roman" w:hAnsi="Times New Roman" w:cs="Times New Roman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which  generates Android app and it need to be downloaded and installed in the mobile phone. </w:t>
      </w:r>
    </w:p>
    <w:p w14:paraId="407BE122" w14:textId="2C594438" w:rsidR="004E7D45" w:rsidRDefault="004E7D45" w:rsidP="00222E7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365377" wp14:editId="557D568C">
            <wp:extent cx="5943600" cy="1300480"/>
            <wp:effectExtent l="0" t="0" r="0" b="0"/>
            <wp:docPr id="3830068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AB6A2" w14:textId="77777777" w:rsidR="00222E72" w:rsidRDefault="00222E72" w:rsidP="00222E72">
      <w:pPr>
        <w:rPr>
          <w:rFonts w:ascii="Times New Roman" w:hAnsi="Times New Roman" w:cs="Times New Roman"/>
          <w:sz w:val="24"/>
          <w:szCs w:val="24"/>
        </w:rPr>
      </w:pPr>
    </w:p>
    <w:p w14:paraId="0D877B22" w14:textId="47F5B9B9" w:rsidR="00782BA5" w:rsidRPr="00782BA5" w:rsidRDefault="004E7D45" w:rsidP="00782BA5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1D5A561" wp14:editId="71D4BA70">
            <wp:extent cx="5095875" cy="2486025"/>
            <wp:effectExtent l="0" t="0" r="9525" b="9525"/>
            <wp:docPr id="11066847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BA5" w:rsidRPr="00782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17"/>
    <w:rsid w:val="00122591"/>
    <w:rsid w:val="0016337C"/>
    <w:rsid w:val="00171B1A"/>
    <w:rsid w:val="00222E72"/>
    <w:rsid w:val="00322439"/>
    <w:rsid w:val="0039358C"/>
    <w:rsid w:val="004E7D45"/>
    <w:rsid w:val="005029A6"/>
    <w:rsid w:val="00563617"/>
    <w:rsid w:val="006B115A"/>
    <w:rsid w:val="00782BA5"/>
    <w:rsid w:val="0095629F"/>
    <w:rsid w:val="00B02770"/>
    <w:rsid w:val="00B756EF"/>
    <w:rsid w:val="00DA463B"/>
    <w:rsid w:val="00FB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3212"/>
  <w15:chartTrackingRefBased/>
  <w15:docId w15:val="{EF238965-BA28-4A0A-909F-559B28FD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63B"/>
    <w:pPr>
      <w:spacing w:line="256" w:lineRule="auto"/>
    </w:pPr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9358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71B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thyaga rajan</dc:creator>
  <cp:keywords/>
  <dc:description/>
  <cp:lastModifiedBy>thyaga rajan</cp:lastModifiedBy>
  <cp:revision>10</cp:revision>
  <dcterms:created xsi:type="dcterms:W3CDTF">2023-06-23T16:23:00Z</dcterms:created>
  <dcterms:modified xsi:type="dcterms:W3CDTF">2023-06-23T17:57:00Z</dcterms:modified>
</cp:coreProperties>
</file>