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066" w:rsidRDefault="00814066" w:rsidP="00814066">
      <w:pPr>
        <w:pStyle w:val="Heading1"/>
        <w:rPr>
          <w:rFonts w:ascii="Corbel" w:hAnsi="Corbel"/>
          <w:b/>
        </w:rPr>
      </w:pPr>
      <w:bookmarkStart w:id="0" w:name="_Toc477859815"/>
      <w:r>
        <w:rPr>
          <w:rFonts w:ascii="Corbel" w:hAnsi="Corbel"/>
          <w:b/>
        </w:rPr>
        <w:t>Benjamin – Marketing - QA</w:t>
      </w:r>
      <w:bookmarkEnd w:id="0"/>
    </w:p>
    <w:p w:rsidR="00814066" w:rsidRDefault="00814066" w:rsidP="00814066">
      <w:pPr>
        <w:pStyle w:val="Heading2"/>
        <w:rPr>
          <w:rFonts w:ascii="Corbel" w:hAnsi="Corbel"/>
          <w:b/>
          <w:color w:val="98A7BD" w:themeColor="text2" w:themeTint="80"/>
        </w:rPr>
      </w:pPr>
      <w:bookmarkStart w:id="1" w:name="_Toc477859816"/>
      <w:bookmarkStart w:id="2" w:name="_Toc477010980"/>
      <w:r>
        <w:rPr>
          <w:rFonts w:ascii="Corbel" w:hAnsi="Corbel"/>
          <w:b/>
          <w:color w:val="98A7BD" w:themeColor="text2" w:themeTint="80"/>
        </w:rPr>
        <w:t>Quality Assurance</w:t>
      </w:r>
      <w:bookmarkEnd w:id="1"/>
    </w:p>
    <w:p w:rsidR="00814066" w:rsidRPr="003F3212" w:rsidRDefault="00814066" w:rsidP="00814066">
      <w:pPr>
        <w:jc w:val="both"/>
        <w:rPr>
          <w:rFonts w:ascii="Corbel" w:hAnsi="Corbel"/>
          <w:color w:val="454143"/>
        </w:rPr>
      </w:pPr>
    </w:p>
    <w:p w:rsidR="00814066" w:rsidRDefault="00814066" w:rsidP="00814066">
      <w:pPr>
        <w:pStyle w:val="Heading2"/>
        <w:rPr>
          <w:rFonts w:ascii="Corbel" w:hAnsi="Corbel"/>
          <w:b/>
          <w:color w:val="98A7BD" w:themeColor="text2" w:themeTint="80"/>
        </w:rPr>
      </w:pPr>
      <w:bookmarkStart w:id="3" w:name="_Toc477859817"/>
      <w:r>
        <w:rPr>
          <w:rFonts w:ascii="Corbel" w:hAnsi="Corbel"/>
          <w:b/>
          <w:color w:val="98A7BD" w:themeColor="text2" w:themeTint="80"/>
        </w:rPr>
        <w:t>Sub Project Plan</w:t>
      </w:r>
      <w:bookmarkEnd w:id="2"/>
      <w:bookmarkEnd w:id="3"/>
    </w:p>
    <w:p w:rsidR="00814066" w:rsidRDefault="00814066" w:rsidP="00814066">
      <w:pPr>
        <w:jc w:val="both"/>
        <w:rPr>
          <w:rFonts w:ascii="Corbel" w:hAnsi="Corbel"/>
          <w:color w:val="454143"/>
        </w:rPr>
      </w:pPr>
    </w:p>
    <w:p w:rsidR="00814066" w:rsidRPr="001F3B99" w:rsidRDefault="00814066" w:rsidP="00814066">
      <w:pPr>
        <w:pStyle w:val="Heading2"/>
        <w:rPr>
          <w:rFonts w:ascii="Corbel" w:hAnsi="Corbel"/>
          <w:b/>
          <w:color w:val="98A7BD" w:themeColor="text2" w:themeTint="80"/>
        </w:rPr>
      </w:pPr>
      <w:bookmarkStart w:id="4" w:name="_Toc477859818"/>
      <w:r>
        <w:rPr>
          <w:rFonts w:ascii="Corbel" w:hAnsi="Corbel"/>
          <w:b/>
          <w:color w:val="98A7BD" w:themeColor="text2" w:themeTint="80"/>
        </w:rPr>
        <w:t>Risk Register</w:t>
      </w:r>
      <w:bookmarkEnd w:id="4"/>
    </w:p>
    <w:p w:rsidR="00814066" w:rsidRDefault="00814066" w:rsidP="00814066">
      <w:pPr>
        <w:jc w:val="both"/>
        <w:rPr>
          <w:rFonts w:ascii="Corbel" w:hAnsi="Corbel"/>
          <w:color w:val="454143"/>
        </w:rPr>
      </w:pPr>
    </w:p>
    <w:p w:rsidR="00814066" w:rsidRDefault="00814066" w:rsidP="00814066">
      <w:pPr>
        <w:pStyle w:val="Heading2"/>
        <w:rPr>
          <w:rFonts w:ascii="Corbel" w:hAnsi="Corbel"/>
          <w:b/>
          <w:color w:val="98A7BD" w:themeColor="text2" w:themeTint="80"/>
        </w:rPr>
      </w:pPr>
      <w:bookmarkStart w:id="5" w:name="_Toc477010981"/>
      <w:bookmarkStart w:id="6" w:name="_Toc477859819"/>
      <w:r>
        <w:rPr>
          <w:rFonts w:ascii="Corbel" w:hAnsi="Corbel"/>
          <w:b/>
          <w:color w:val="98A7BD" w:themeColor="text2" w:themeTint="80"/>
        </w:rPr>
        <w:t>Requirements</w:t>
      </w:r>
      <w:bookmarkEnd w:id="5"/>
      <w:bookmarkEnd w:id="6"/>
    </w:p>
    <w:p w:rsidR="00814066" w:rsidRDefault="00814066" w:rsidP="00814066">
      <w:pPr>
        <w:jc w:val="both"/>
        <w:rPr>
          <w:rFonts w:ascii="Corbel" w:hAnsi="Corbel"/>
          <w:color w:val="454143"/>
        </w:rPr>
      </w:pPr>
    </w:p>
    <w:p w:rsidR="00814066" w:rsidRPr="00AF2B54" w:rsidRDefault="00814066" w:rsidP="00814066">
      <w:pPr>
        <w:jc w:val="both"/>
        <w:rPr>
          <w:rFonts w:ascii="Corbel" w:hAnsi="Corbel"/>
          <w:b/>
          <w:color w:val="454143"/>
        </w:rPr>
      </w:pPr>
      <w:r w:rsidRPr="00AF2B54">
        <w:rPr>
          <w:rFonts w:ascii="Corbel" w:hAnsi="Corbel"/>
          <w:b/>
          <w:color w:val="454143"/>
        </w:rPr>
        <w:t>Marketing Requirements</w:t>
      </w:r>
    </w:p>
    <w:p w:rsidR="00814066" w:rsidRDefault="00814066" w:rsidP="00814066">
      <w:pPr>
        <w:pStyle w:val="ListParagraph"/>
        <w:numPr>
          <w:ilvl w:val="0"/>
          <w:numId w:val="1"/>
        </w:numPr>
        <w:jc w:val="both"/>
        <w:rPr>
          <w:rFonts w:ascii="Corbel" w:hAnsi="Corbel"/>
          <w:color w:val="454143"/>
        </w:rPr>
      </w:pPr>
      <w:r>
        <w:rPr>
          <w:rFonts w:ascii="Corbel" w:hAnsi="Corbel"/>
          <w:color w:val="454143"/>
        </w:rPr>
        <w:t>User should be able to view the types of items purchased by a customer.</w:t>
      </w:r>
    </w:p>
    <w:p w:rsidR="00814066" w:rsidRPr="00240CE1" w:rsidRDefault="00814066" w:rsidP="00814066">
      <w:pPr>
        <w:pStyle w:val="ListParagraph"/>
        <w:numPr>
          <w:ilvl w:val="0"/>
          <w:numId w:val="1"/>
        </w:numPr>
        <w:jc w:val="both"/>
        <w:rPr>
          <w:rFonts w:ascii="Corbel" w:hAnsi="Corbel"/>
          <w:color w:val="454143"/>
        </w:rPr>
      </w:pPr>
      <w:r>
        <w:rPr>
          <w:rFonts w:ascii="Corbel" w:hAnsi="Corbel"/>
          <w:color w:val="454143"/>
        </w:rPr>
        <w:t>User should be able to send recommendations/deals to customers.</w:t>
      </w:r>
    </w:p>
    <w:p w:rsidR="00814066" w:rsidRPr="001F3B99" w:rsidRDefault="00814066" w:rsidP="00814066">
      <w:pPr>
        <w:pStyle w:val="Heading2"/>
        <w:rPr>
          <w:rFonts w:ascii="Corbel" w:hAnsi="Corbel"/>
          <w:b/>
          <w:color w:val="98A7BD" w:themeColor="text2" w:themeTint="80"/>
        </w:rPr>
      </w:pPr>
      <w:bookmarkStart w:id="7" w:name="_Toc477859820"/>
      <w:r>
        <w:rPr>
          <w:rFonts w:ascii="Corbel" w:hAnsi="Corbel"/>
          <w:b/>
          <w:color w:val="98A7BD" w:themeColor="text2" w:themeTint="80"/>
        </w:rPr>
        <w:t>Software</w:t>
      </w:r>
      <w:bookmarkEnd w:id="7"/>
    </w:p>
    <w:p w:rsidR="00814066" w:rsidRDefault="00814066" w:rsidP="00814066">
      <w:pPr>
        <w:jc w:val="both"/>
        <w:rPr>
          <w:rFonts w:ascii="Corbel" w:hAnsi="Corbel"/>
          <w:color w:val="454143"/>
        </w:rPr>
      </w:pPr>
    </w:p>
    <w:p w:rsidR="00814066" w:rsidRPr="001F3B99" w:rsidRDefault="00814066" w:rsidP="00814066">
      <w:pPr>
        <w:pStyle w:val="Heading2"/>
        <w:rPr>
          <w:rFonts w:ascii="Corbel" w:hAnsi="Corbel"/>
          <w:b/>
          <w:color w:val="98A7BD" w:themeColor="text2" w:themeTint="80"/>
        </w:rPr>
      </w:pPr>
      <w:bookmarkStart w:id="8" w:name="_Toc477859821"/>
      <w:r>
        <w:rPr>
          <w:rFonts w:ascii="Corbel" w:hAnsi="Corbel"/>
          <w:b/>
          <w:color w:val="98A7BD" w:themeColor="text2" w:themeTint="80"/>
        </w:rPr>
        <w:t>Component Integration</w:t>
      </w:r>
      <w:bookmarkEnd w:id="8"/>
    </w:p>
    <w:p w:rsidR="00814066" w:rsidRDefault="00814066" w:rsidP="00814066">
      <w:pPr>
        <w:jc w:val="both"/>
        <w:rPr>
          <w:rFonts w:ascii="Corbel" w:hAnsi="Corbel"/>
          <w:color w:val="454143"/>
        </w:rPr>
      </w:pPr>
    </w:p>
    <w:p w:rsidR="00814066" w:rsidRPr="001F3B99" w:rsidRDefault="00814066" w:rsidP="00814066">
      <w:pPr>
        <w:pStyle w:val="Heading2"/>
        <w:rPr>
          <w:rFonts w:ascii="Corbel" w:hAnsi="Corbel"/>
          <w:b/>
          <w:color w:val="98A7BD" w:themeColor="text2" w:themeTint="80"/>
        </w:rPr>
      </w:pPr>
      <w:bookmarkStart w:id="9" w:name="_Toc477859822"/>
      <w:r>
        <w:rPr>
          <w:rFonts w:ascii="Corbel" w:hAnsi="Corbel"/>
          <w:b/>
          <w:color w:val="98A7BD" w:themeColor="text2" w:themeTint="80"/>
        </w:rPr>
        <w:t>Testing</w:t>
      </w:r>
      <w:bookmarkEnd w:id="9"/>
    </w:p>
    <w:p w:rsidR="00814066" w:rsidRPr="001F3B99" w:rsidRDefault="00814066" w:rsidP="00814066">
      <w:pPr>
        <w:jc w:val="both"/>
        <w:rPr>
          <w:rFonts w:ascii="Corbel" w:hAnsi="Corbel"/>
          <w:color w:val="454143"/>
        </w:rPr>
      </w:pPr>
      <w:bookmarkStart w:id="10" w:name="_GoBack"/>
      <w:bookmarkEnd w:id="10"/>
    </w:p>
    <w:p w:rsidR="00D93419" w:rsidRPr="00814066" w:rsidRDefault="00814066" w:rsidP="00814066"/>
    <w:sectPr w:rsidR="00D93419" w:rsidRPr="00814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E70E9"/>
    <w:multiLevelType w:val="hybridMultilevel"/>
    <w:tmpl w:val="91DAC3BC"/>
    <w:lvl w:ilvl="0" w:tplc="16CE3020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6B"/>
    <w:rsid w:val="00152B04"/>
    <w:rsid w:val="001729D8"/>
    <w:rsid w:val="00420A35"/>
    <w:rsid w:val="007D146B"/>
    <w:rsid w:val="0081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7864-986B-4D8E-8365-096B4D86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46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46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46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6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146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Odongo</dc:creator>
  <cp:keywords/>
  <dc:description/>
  <cp:lastModifiedBy>Jennifer Odongo</cp:lastModifiedBy>
  <cp:revision>2</cp:revision>
  <dcterms:created xsi:type="dcterms:W3CDTF">2017-04-02T17:18:00Z</dcterms:created>
  <dcterms:modified xsi:type="dcterms:W3CDTF">2017-04-02T17:18:00Z</dcterms:modified>
</cp:coreProperties>
</file>