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29T00:00:00Z">
                  <w:dateFormat w:val="M/d/yyyy"/>
                  <w:lid w:val="en-US"/>
                  <w:storeMappedDataAs w:val="dateTime"/>
                  <w:calendar w:val="gregorian"/>
                </w:date>
              </w:sdtPr>
              <w:sdtEndPr/>
              <w:sdtContent>
                <w:tc>
                  <w:tcPr>
                    <w:tcW w:w="5000" w:type="pct"/>
                    <w:vAlign w:val="center"/>
                  </w:tcPr>
                  <w:p w:rsidR="00BB6BDE" w:rsidRDefault="0016776C" w:rsidP="0016776C">
                    <w:pPr>
                      <w:pStyle w:val="NoSpacing"/>
                      <w:jc w:val="center"/>
                      <w:rPr>
                        <w:b/>
                        <w:bCs/>
                      </w:rPr>
                    </w:pPr>
                    <w:r>
                      <w:rPr>
                        <w:b/>
                        <w:bCs/>
                      </w:rPr>
                      <w:t>5/29/2017</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sdtContent>
    </w:sdt>
    <w:p w:rsidR="00FE63E4" w:rsidRDefault="007870AD" w:rsidP="00957FDE">
      <w:pPr>
        <w:pStyle w:val="Heading1"/>
      </w:pPr>
      <w:r>
        <w:lastRenderedPageBreak/>
        <w:t>Interactive Use</w:t>
      </w:r>
    </w:p>
    <w:p w:rsidR="007870AD" w:rsidRDefault="007870AD" w:rsidP="007870AD">
      <w:r>
        <w:t>When the database starts up you get a command prompt:</w:t>
      </w:r>
    </w:p>
    <w:p w:rsidR="007870AD" w:rsidRPr="00DC7C72" w:rsidRDefault="007870AD" w:rsidP="007870AD">
      <w:pPr>
        <w:spacing w:after="0"/>
        <w:rPr>
          <w:rFonts w:ascii="Courier New" w:hAnsi="Courier New" w:cs="Courier New"/>
          <w:b/>
          <w:sz w:val="20"/>
          <w:szCs w:val="20"/>
        </w:rPr>
      </w:pPr>
      <w:proofErr w:type="spellStart"/>
      <w:proofErr w:type="gramStart"/>
      <w:r w:rsidRPr="00DC7C72">
        <w:rPr>
          <w:rFonts w:ascii="Courier New" w:hAnsi="Courier New" w:cs="Courier New"/>
          <w:b/>
          <w:sz w:val="20"/>
          <w:szCs w:val="20"/>
        </w:rPr>
        <w:t>fwmiller@ubuntu</w:t>
      </w:r>
      <w:proofErr w:type="spellEnd"/>
      <w:r w:rsidRPr="00DC7C72">
        <w:rPr>
          <w:rFonts w:ascii="Courier New" w:hAnsi="Courier New" w:cs="Courier New"/>
          <w:b/>
          <w:sz w:val="20"/>
          <w:szCs w:val="20"/>
        </w:rPr>
        <w:t>:~/graph-database/</w:t>
      </w:r>
      <w:proofErr w:type="spellStart"/>
      <w:r w:rsidRPr="00DC7C72">
        <w:rPr>
          <w:rFonts w:ascii="Courier New" w:hAnsi="Courier New" w:cs="Courier New"/>
          <w:b/>
          <w:sz w:val="20"/>
          <w:szCs w:val="20"/>
        </w:rPr>
        <w:t>src</w:t>
      </w:r>
      <w:proofErr w:type="spellEnd"/>
      <w:r w:rsidRPr="00DC7C72">
        <w:rPr>
          <w:rFonts w:ascii="Courier New" w:hAnsi="Courier New" w:cs="Courier New"/>
          <w:b/>
          <w:sz w:val="20"/>
          <w:szCs w:val="20"/>
        </w:rPr>
        <w:t>/cli$ ./</w:t>
      </w:r>
      <w:proofErr w:type="spellStart"/>
      <w:proofErr w:type="gramEnd"/>
      <w:r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957FD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957FDE" w:rsidP="007870AD">
      <w:r>
        <w:t xml:space="preserve">A graph is a collection of connected components that share a vertex id space.  This means that a graph can be composed of multiple components and the vertex ids in different components can overlap.  There is a restriction that components </w:t>
      </w:r>
      <w:r w:rsidR="00366398">
        <w:t xml:space="preserve">must have a single </w:t>
      </w:r>
      <w:r>
        <w:t xml:space="preserve">schema </w:t>
      </w:r>
      <w:r w:rsidR="00366398">
        <w:t xml:space="preserve">for their vertices and a single schema for </w:t>
      </w:r>
      <w:r>
        <w:t>their edges.</w:t>
      </w:r>
    </w:p>
    <w:p w:rsidR="00957FDE" w:rsidRDefault="00957FDE" w:rsidP="007870AD"/>
    <w:p w:rsidR="00E47F24" w:rsidRDefault="00E47F24" w:rsidP="00E47F24">
      <w:pPr>
        <w:pStyle w:val="Heading2"/>
      </w:pPr>
      <w:r>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w:t>
      </w:r>
      <w:r w:rsidR="00957FDE">
        <w:t xml:space="preserve">The result is a new graph with a single component that has a single vertex in it.  </w:t>
      </w:r>
      <w:r>
        <w:t xml:space="preserve">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w:t>
      </w:r>
      <w:r w:rsidR="00957FDE">
        <w:t>graph is named by</w:t>
      </w:r>
      <w:r w:rsidR="00E61A01">
        <w:t xml:space="preserve"> number that </w:t>
      </w:r>
      <w:r w:rsidR="007870AD">
        <w:t xml:space="preserve">is </w:t>
      </w:r>
      <w:r w:rsidR="00E61A01">
        <w:t xml:space="preserve">composed of two parts separated by a decimal point.  The first part is the graph number and the second part is the component number.  For a new graph numbered 0 with a single component numbered </w:t>
      </w:r>
      <w:r w:rsidR="007870AD">
        <w:t>0</w:t>
      </w:r>
      <w:r w:rsidR="00E61A01">
        <w:t xml:space="preserve">, the value </w:t>
      </w:r>
      <w:r w:rsidR="00E61A01" w:rsidRPr="00957FDE">
        <w:rPr>
          <w:rFonts w:ascii="Courier New" w:hAnsi="Courier New" w:cs="Courier New"/>
          <w:b/>
          <w:sz w:val="20"/>
        </w:rPr>
        <w:t>0.0</w:t>
      </w:r>
      <w:r w:rsidR="00E61A01">
        <w:t xml:space="preserve">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w:t>
      </w:r>
      <w:r w:rsidR="00957FDE">
        <w:t xml:space="preserve">by default </w:t>
      </w:r>
      <w:r w:rsidR="00895DDF">
        <w:t>dump the tuples associated with the graph vertices and edges.</w:t>
      </w:r>
    </w:p>
    <w:p w:rsidR="007870AD" w:rsidRDefault="007870AD" w:rsidP="007870AD"/>
    <w:p w:rsidR="00F87665" w:rsidRDefault="00F87665" w:rsidP="00F87665">
      <w:pPr>
        <w:pStyle w:val="Heading2"/>
      </w:pPr>
      <w:r>
        <w:lastRenderedPageBreak/>
        <w:t>Adding Edges</w:t>
      </w:r>
    </w:p>
    <w:p w:rsidR="00957FDE" w:rsidRDefault="00E47F24" w:rsidP="007870AD">
      <w:r>
        <w:t>To build the 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w:t>
      </w:r>
      <w:r w:rsidR="00957FDE">
        <w:t xml:space="preserve">and component </w:t>
      </w:r>
      <w:r>
        <w:t>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additional vertex, 2, and the edge, (1. 2).  The </w:t>
      </w:r>
      <w:r w:rsidRPr="00DC7C72">
        <w:rPr>
          <w:rFonts w:ascii="Courier New" w:hAnsi="Courier New" w:cs="Courier New"/>
          <w:b/>
          <w:sz w:val="20"/>
          <w:szCs w:val="20"/>
        </w:rPr>
        <w:t>g e</w:t>
      </w:r>
      <w:r>
        <w:t xml:space="preserve"> command requires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w:t>
      </w:r>
      <w:r w:rsidR="000C00B7">
        <w:lastRenderedPageBreak/>
        <w:t xml:space="preserve">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There is no limit on the number of attributes imposed by the implementation other than the size of main memory.</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DA298F"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F84A6C" w:rsidRDefault="00F84A6C" w:rsidP="007870AD"/>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({1[0,</w:t>
      </w:r>
      <w:r w:rsidR="00FE375F">
        <w:rPr>
          <w:rFonts w:ascii="Courier New" w:hAnsi="Courier New" w:cs="Courier New"/>
          <w:b/>
          <w:sz w:val="20"/>
          <w:szCs w:val="20"/>
        </w:rPr>
        <w:t>father</w:t>
      </w:r>
      <w:r w:rsidRPr="00DA298F">
        <w:rPr>
          <w:rFonts w:ascii="Courier New" w:hAnsi="Courier New" w:cs="Courier New"/>
          <w:b/>
          <w:sz w:val="20"/>
          <w:szCs w:val="20"/>
        </w:rPr>
        <w:t>],2[0,</w:t>
      </w:r>
      <w:r w:rsidR="00FE375F">
        <w:rPr>
          <w:rFonts w:ascii="Courier New" w:hAnsi="Courier New" w:cs="Courier New"/>
          <w:b/>
          <w:sz w:val="20"/>
          <w:szCs w:val="20"/>
        </w:rPr>
        <w:t>father</w:t>
      </w:r>
      <w:r w:rsidRPr="00DA298F">
        <w:rPr>
          <w:rFonts w:ascii="Courier New" w:hAnsi="Courier New" w:cs="Courier New"/>
          <w:b/>
          <w:sz w:val="20"/>
          <w:szCs w:val="20"/>
        </w:rPr>
        <w:t>],3[0,</w:t>
      </w:r>
      <w:r w:rsidR="00FE375F">
        <w:rPr>
          <w:rFonts w:ascii="Courier New" w:hAnsi="Courier New" w:cs="Courier New"/>
          <w:b/>
          <w:sz w:val="20"/>
          <w:szCs w:val="20"/>
        </w:rPr>
        <w:t>father</w:t>
      </w:r>
      <w:r w:rsidRPr="00DA298F">
        <w:rPr>
          <w:rFonts w:ascii="Courier New" w:hAnsi="Courier New" w:cs="Courier New"/>
          <w:b/>
          <w:sz w:val="20"/>
          <w:szCs w:val="20"/>
        </w:rPr>
        <w:t>]},{(1,2)[0.00],(2,3)[0.00],(3,1)[0.00]})</w:t>
      </w:r>
    </w:p>
    <w:p w:rsidR="00DA298F" w:rsidRDefault="00DA298F" w:rsidP="007870AD"/>
    <w:p w:rsidR="00F84A6C" w:rsidRDefault="00F84A6C"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({1[5]},{})</w:t>
      </w:r>
    </w:p>
    <w:p w:rsidR="00484FA2" w:rsidRDefault="00484FA2" w:rsidP="00484FA2"/>
    <w:p w:rsidR="00F84A6C" w:rsidRDefault="00F84A6C" w:rsidP="00484FA2"/>
    <w:p w:rsidR="00484FA2"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F84A6C" w:rsidRDefault="00F84A6C" w:rsidP="00484FA2"/>
    <w:p w:rsidR="00F84A6C" w:rsidRDefault="00F84A6C" w:rsidP="00484FA2"/>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413A35" w:rsidRDefault="007A08EE" w:rsidP="007870AD">
      <w:proofErr w:type="gramStart"/>
      <w:r>
        <w:t>that</w:t>
      </w:r>
      <w:proofErr w:type="gramEnd"/>
      <w:r>
        <w:t xml:space="preserve"> gives the following output:</w:t>
      </w:r>
    </w:p>
    <w:p w:rsidR="00413A35" w:rsidRDefault="00413A35">
      <w:pPr>
        <w:rPr>
          <w:rFonts w:ascii="Courier New" w:hAnsi="Courier New" w:cs="Courier New"/>
          <w:b/>
          <w:sz w:val="20"/>
          <w:szCs w:val="20"/>
        </w:rPr>
      </w:pPr>
      <w:r>
        <w:rPr>
          <w:rFonts w:ascii="Courier New" w:hAnsi="Courier New" w:cs="Courier New"/>
          <w:b/>
          <w:sz w:val="20"/>
          <w:szCs w:val="20"/>
        </w:rPr>
        <w:br w:type="page"/>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&gt;graph 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7A08EE" w:rsidP="007A08EE">
      <w:pPr>
        <w:spacing w:after="0" w:line="240" w:lineRule="auto"/>
        <w:rPr>
          <w:rFonts w:ascii="Courier New" w:hAnsi="Courier New" w:cs="Courier New"/>
          <w:b/>
          <w:sz w:val="16"/>
          <w:szCs w:val="20"/>
        </w:rPr>
      </w:pPr>
      <w:r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7A08EE" w:rsidRDefault="007A08EE" w:rsidP="007870AD">
      <w:r>
        <w:t>This facility can be used to program graph problems by creating and then executing o</w:t>
      </w:r>
      <w:r w:rsidR="009D7FDD">
        <w:t>perations on programmed graphs.</w:t>
      </w:r>
    </w:p>
    <w:p w:rsidR="00413A35" w:rsidRDefault="00413A35" w:rsidP="00DC7C72">
      <w:pPr>
        <w:pStyle w:val="Heading1"/>
      </w:pPr>
    </w:p>
    <w:p w:rsidR="00DC7C72" w:rsidRDefault="00DC7C72" w:rsidP="00DC7C72">
      <w:pPr>
        <w:pStyle w:val="Heading1"/>
      </w:pPr>
      <w:r>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BB0E4A">
        <w:rPr>
          <w:rFonts w:ascii="Courier New" w:hAnsi="Courier New" w:cs="Courier New"/>
          <w:b/>
          <w:sz w:val="20"/>
        </w:rPr>
        <w:tab/>
      </w:r>
      <w:r w:rsidR="00BB0E4A" w:rsidRPr="00410B2E">
        <w:rPr>
          <w:rFonts w:cstheme="minorHAnsi"/>
          <w:sz w:val="20"/>
        </w:rPr>
        <w:t xml:space="preserve">When invoked with no arguments, a list of </w:t>
      </w:r>
      <w:r w:rsidR="00410B2E">
        <w:rPr>
          <w:rFonts w:cstheme="minorHAnsi"/>
          <w:sz w:val="20"/>
        </w:rPr>
        <w:t xml:space="preserve">all </w:t>
      </w:r>
      <w:r w:rsidR="00BB0E4A" w:rsidRPr="00410B2E">
        <w:rPr>
          <w:rFonts w:cstheme="minorHAnsi"/>
          <w:sz w:val="20"/>
        </w:rPr>
        <w:t>the graphs and components in the</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Pr>
          <w:rFonts w:ascii="Courier New" w:hAnsi="Courier New" w:cs="Courier New"/>
          <w:b/>
          <w:sz w:val="20"/>
        </w:rPr>
        <w:tab/>
      </w:r>
      <w:proofErr w:type="gramStart"/>
      <w:r w:rsidRPr="00410B2E">
        <w:rPr>
          <w:rFonts w:cstheme="minorHAnsi"/>
          <w:sz w:val="20"/>
        </w:rPr>
        <w:t>database</w:t>
      </w:r>
      <w:proofErr w:type="gramEnd"/>
      <w:r w:rsidRPr="00410B2E">
        <w:rPr>
          <w:rFonts w:cstheme="minorHAnsi"/>
          <w:sz w:val="20"/>
        </w:rPr>
        <w:t xml:space="preserve">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component|c</w:t>
      </w:r>
      <w:proofErr w:type="spellEnd"/>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sidRPr="00410B2E">
        <w:rPr>
          <w:rFonts w:cstheme="minorHAnsi"/>
          <w:sz w:val="20"/>
        </w:rPr>
        <w:t xml:space="preserve">When invoked with no arguments, a list of </w:t>
      </w:r>
      <w:r w:rsidR="00410B2E">
        <w:rPr>
          <w:rFonts w:cstheme="minorHAnsi"/>
          <w:sz w:val="20"/>
        </w:rPr>
        <w:t>the components associated with the</w:t>
      </w:r>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Pr>
          <w:sz w:val="20"/>
        </w:rPr>
        <w:t>current graph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Pr>
          <w:rFonts w:ascii="Courier New" w:hAnsi="Courier New" w:cs="Courier New"/>
          <w:b/>
          <w:sz w:val="20"/>
        </w:rPr>
        <w:t>new</w:t>
      </w:r>
      <w:r w:rsidRPr="00157EF9">
        <w:rPr>
          <w:rFonts w:ascii="Courier New" w:hAnsi="Courier New" w:cs="Courier New"/>
          <w:b/>
          <w:sz w:val="20"/>
        </w:rPr>
        <w:t>|</w:t>
      </w:r>
      <w:r>
        <w:rPr>
          <w:rFonts w:ascii="Courier New" w:hAnsi="Courier New" w:cs="Courier New"/>
          <w:b/>
          <w:sz w:val="20"/>
        </w:rPr>
        <w:t>n</w:t>
      </w:r>
      <w:proofErr w:type="spellEnd"/>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component in the current graph</w:t>
      </w:r>
      <w:r w:rsidRPr="00157EF9">
        <w:rPr>
          <w:sz w:val="20"/>
        </w:rPr>
        <w:t xml:space="preserve"> and give it the next </w:t>
      </w:r>
      <w:r>
        <w:rPr>
          <w:sz w:val="20"/>
        </w:rPr>
        <w:t>component</w:t>
      </w:r>
      <w:r w:rsidRPr="00157EF9">
        <w:rPr>
          <w:sz w:val="20"/>
        </w:rPr>
        <w:t xml:space="preserve"> id</w:t>
      </w:r>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in</w:t>
      </w:r>
      <w:proofErr w:type="gramEnd"/>
      <w:r w:rsidRPr="00157EF9">
        <w:rPr>
          <w:sz w:val="20"/>
        </w:rPr>
        <w:t xml:space="preserve"> sequence starting with zero.</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The new graph contains </w:t>
      </w:r>
      <w:r w:rsidR="00410B2E">
        <w:rPr>
          <w:sz w:val="20"/>
        </w:rPr>
        <w:t xml:space="preserve">a single component that has a </w:t>
      </w:r>
      <w:proofErr w:type="spellStart"/>
      <w:r w:rsidRPr="00157EF9">
        <w:rPr>
          <w:sz w:val="20"/>
        </w:rPr>
        <w:t>a</w:t>
      </w:r>
      <w:proofErr w:type="spellEnd"/>
      <w:r w:rsidRPr="00157EF9">
        <w:rPr>
          <w:sz w:val="20"/>
        </w:rPr>
        <w:t xml:space="preserve"> single vertex with no</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r w:rsidR="00410B2E">
        <w:rPr>
          <w:rFonts w:ascii="Courier New" w:hAnsi="Courier New" w:cs="Courier New"/>
          <w:b/>
          <w:sz w:val="20"/>
        </w:rPr>
        <w:tab/>
      </w:r>
      <w:r w:rsidR="00410B2E">
        <w:rPr>
          <w:rFonts w:ascii="Courier New" w:hAnsi="Courier New" w:cs="Courier New"/>
          <w:b/>
          <w:sz w:val="20"/>
        </w:rPr>
        <w:tab/>
      </w:r>
      <w:proofErr w:type="gramStart"/>
      <w:r w:rsidR="00410B2E" w:rsidRPr="00157EF9">
        <w:rPr>
          <w:sz w:val="20"/>
        </w:rPr>
        <w:t>edges</w:t>
      </w:r>
      <w:proofErr w:type="gramEnd"/>
      <w:r w:rsidR="00410B2E" w:rsidRPr="00157EF9">
        <w:rPr>
          <w:sz w:val="20"/>
        </w:rPr>
        <w:t xml:space="preserve"> and no schemas.</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lastRenderedPageBreak/>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r w:rsidR="00410B2E">
        <w:rPr>
          <w:sz w:val="20"/>
        </w:rPr>
        <w:t xml:space="preserve">  The new </w:t>
      </w:r>
      <w:proofErr w:type="spellStart"/>
      <w:r w:rsidR="00410B2E">
        <w:rPr>
          <w:sz w:val="20"/>
        </w:rPr>
        <w:t>enum</w:t>
      </w:r>
      <w:proofErr w:type="spellEnd"/>
      <w:r w:rsidR="00410B2E">
        <w:rPr>
          <w:sz w:val="20"/>
        </w:rPr>
        <w:t xml:space="preserve"> is associated with the current component.</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00410B2E">
        <w:rPr>
          <w:sz w:val="20"/>
        </w:rPr>
        <w:t>component</w:t>
      </w:r>
      <w:r w:rsidRPr="00157EF9">
        <w:rPr>
          <w:sz w:val="20"/>
        </w:rPr>
        <w:t>.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 xml:space="preserve">must already exist in the </w:t>
      </w:r>
      <w:r w:rsidR="00410B2E">
        <w:rPr>
          <w:sz w:val="20"/>
        </w:rPr>
        <w:t>component</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vertex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00410B2E">
        <w:rPr>
          <w:sz w:val="20"/>
        </w:rPr>
        <w:t>component</w:t>
      </w:r>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edges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00410B2E">
        <w:rPr>
          <w:sz w:val="20"/>
        </w:rPr>
        <w:t>component</w:t>
      </w:r>
      <w:proofErr w:type="gramEnd"/>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r w:rsidR="00410B2E">
        <w:rPr>
          <w:i/>
          <w:sz w:val="20"/>
        </w:rPr>
        <w:t>.&lt;</w:t>
      </w:r>
      <w:proofErr w:type="spellStart"/>
      <w:r w:rsidR="00410B2E">
        <w:rPr>
          <w:i/>
          <w:sz w:val="20"/>
        </w:rPr>
        <w:t>componentid</w:t>
      </w:r>
      <w:proofErr w:type="spellEnd"/>
      <w:r w:rsidR="00410B2E">
        <w:rPr>
          <w:i/>
          <w:sz w:val="20"/>
        </w:rPr>
        <w:t>&gt;</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r w:rsidR="00410B2E" w:rsidRPr="00410B2E">
        <w:rPr>
          <w:sz w:val="20"/>
        </w:rPr>
        <w:t xml:space="preserve"> </w:t>
      </w:r>
      <w:r w:rsidR="00410B2E">
        <w:rPr>
          <w:sz w:val="20"/>
        </w:rPr>
        <w:t xml:space="preserve">and the current component to </w:t>
      </w:r>
      <w:r w:rsidR="00410B2E" w:rsidRPr="00782775">
        <w:rPr>
          <w:i/>
          <w:sz w:val="20"/>
        </w:rPr>
        <w:t>&lt;</w:t>
      </w:r>
      <w:proofErr w:type="spellStart"/>
      <w:r w:rsidR="00410B2E">
        <w:rPr>
          <w:i/>
          <w:sz w:val="20"/>
        </w:rPr>
        <w:t>component</w:t>
      </w:r>
      <w:r w:rsidR="00410B2E" w:rsidRPr="00782775">
        <w:rPr>
          <w:i/>
          <w:sz w:val="20"/>
        </w:rPr>
        <w:t>id</w:t>
      </w:r>
      <w:proofErr w:type="spellEnd"/>
      <w:r w:rsidR="00410B2E" w:rsidRPr="00782775">
        <w:rPr>
          <w:i/>
          <w:sz w:val="20"/>
        </w:rPr>
        <w:t>&gt;</w:t>
      </w:r>
    </w:p>
    <w:p w:rsidR="00964E7F" w:rsidRPr="00964E7F" w:rsidRDefault="00964E7F" w:rsidP="007870AD">
      <w:pPr>
        <w:rPr>
          <w:rFonts w:ascii="Courier New" w:hAnsi="Courier New" w:cs="Courier New"/>
          <w:b/>
        </w:rPr>
      </w:pPr>
      <w:bookmarkStart w:id="0" w:name="_GoBack"/>
      <w:bookmarkEnd w:id="0"/>
    </w:p>
    <w:sectPr w:rsidR="00964E7F" w:rsidRPr="00964E7F"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C00B7"/>
    <w:rsid w:val="00157EF9"/>
    <w:rsid w:val="0016776C"/>
    <w:rsid w:val="001E1494"/>
    <w:rsid w:val="00366398"/>
    <w:rsid w:val="00372705"/>
    <w:rsid w:val="003D114D"/>
    <w:rsid w:val="00410B2E"/>
    <w:rsid w:val="00413A35"/>
    <w:rsid w:val="00484FA2"/>
    <w:rsid w:val="00496702"/>
    <w:rsid w:val="004A635C"/>
    <w:rsid w:val="00633E9E"/>
    <w:rsid w:val="00637355"/>
    <w:rsid w:val="006B7F1E"/>
    <w:rsid w:val="00782775"/>
    <w:rsid w:val="007870AD"/>
    <w:rsid w:val="007A08EE"/>
    <w:rsid w:val="007D1BD0"/>
    <w:rsid w:val="00807616"/>
    <w:rsid w:val="00895DDF"/>
    <w:rsid w:val="008D377D"/>
    <w:rsid w:val="00925B1F"/>
    <w:rsid w:val="00957FDE"/>
    <w:rsid w:val="00964E7F"/>
    <w:rsid w:val="009D7FDD"/>
    <w:rsid w:val="00B66071"/>
    <w:rsid w:val="00B92EE1"/>
    <w:rsid w:val="00BB0E4A"/>
    <w:rsid w:val="00BB6BDE"/>
    <w:rsid w:val="00BD6771"/>
    <w:rsid w:val="00BF3A3E"/>
    <w:rsid w:val="00C5620A"/>
    <w:rsid w:val="00DA298F"/>
    <w:rsid w:val="00DC3983"/>
    <w:rsid w:val="00DC7C72"/>
    <w:rsid w:val="00E47F24"/>
    <w:rsid w:val="00E61A01"/>
    <w:rsid w:val="00F536C1"/>
    <w:rsid w:val="00F84A6C"/>
    <w:rsid w:val="00F87665"/>
    <w:rsid w:val="00FE375F"/>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11</cp:revision>
  <dcterms:created xsi:type="dcterms:W3CDTF">2017-05-29T22:44:00Z</dcterms:created>
  <dcterms:modified xsi:type="dcterms:W3CDTF">2017-05-31T21:07:00Z</dcterms:modified>
</cp:coreProperties>
</file>