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0B4" w:rsidRDefault="001B37C2" w:rsidP="008B177E">
      <w:pPr>
        <w:pStyle w:val="Title"/>
      </w:pPr>
      <w:r>
        <w:t>Installing AlaskaPak</w:t>
      </w:r>
      <w:r w:rsidR="008B177E">
        <w:t>3.0</w:t>
      </w:r>
    </w:p>
    <w:p w:rsidR="001B37C2" w:rsidRDefault="001B37C2">
      <w:r>
        <w:t>These instructions are for Park service employees who want to help with beta testing AlaskaPak 3.0.  Alaska Pak is not ready for distribution to the public (heck it is barely ready for beta testing.)</w:t>
      </w:r>
      <w:r w:rsidR="008B177E">
        <w:t xml:space="preserve">  I appreciate your interest in the tools, and am eager to he</w:t>
      </w:r>
      <w:r w:rsidR="001215B4">
        <w:t>ar</w:t>
      </w:r>
      <w:r w:rsidR="008B177E">
        <w:t xml:space="preserve"> you comments, complaints, requests and praises.  </w:t>
      </w:r>
      <w:proofErr w:type="gramStart"/>
      <w:r w:rsidR="008B177E">
        <w:t>But first …</w:t>
      </w:r>
      <w:proofErr w:type="gramEnd"/>
    </w:p>
    <w:p w:rsidR="008B177E" w:rsidRDefault="001B37C2" w:rsidP="008B177E">
      <w:pPr>
        <w:pStyle w:val="IntenseQuote"/>
      </w:pPr>
      <w:r w:rsidRPr="001B37C2">
        <w:t xml:space="preserve">WARNING:  </w:t>
      </w:r>
      <w:r w:rsidRPr="001B37C2">
        <w:rPr>
          <w:color w:val="FF0000"/>
        </w:rPr>
        <w:t>BACKUP CRITICAL DATA BEFORE TESTING</w:t>
      </w:r>
      <w:r>
        <w:t xml:space="preserve">. Many </w:t>
      </w:r>
      <w:proofErr w:type="spellStart"/>
      <w:r>
        <w:t>geoprocessing</w:t>
      </w:r>
      <w:proofErr w:type="spellEnd"/>
      <w:r>
        <w:t xml:space="preserve"> tools (not just those in AlaskaPak) can modify the source data without any ability to undo the changes.  Many </w:t>
      </w:r>
      <w:proofErr w:type="spellStart"/>
      <w:r>
        <w:t>geoprocessing</w:t>
      </w:r>
      <w:proofErr w:type="spellEnd"/>
      <w:r>
        <w:t xml:space="preserve"> tools (not just those in AlaskaPak) contain bugs that in the</w:t>
      </w:r>
      <w:r w:rsidR="008B177E">
        <w:t xml:space="preserve"> </w:t>
      </w:r>
      <w:r>
        <w:t>w</w:t>
      </w:r>
      <w:r w:rsidR="008B177E">
        <w:t>rong</w:t>
      </w:r>
      <w:r>
        <w:t xml:space="preserve"> conditions can cause irreparable harm to your data. AlaskaPak</w:t>
      </w:r>
      <w:r w:rsidR="008B177E">
        <w:t xml:space="preserve"> is beta software and does contain bugs.  You have been warned.</w:t>
      </w:r>
    </w:p>
    <w:p w:rsidR="008B177E" w:rsidRDefault="008B177E">
      <w:r>
        <w:t>Okay, with that out of the way, the first thing you need to understand is that AlaskaPak does not have an</w:t>
      </w:r>
      <w:r w:rsidR="001215B4">
        <w:t>y</w:t>
      </w:r>
      <w:r>
        <w:t xml:space="preserve"> installation or configuration program.  That may change, but for now you have to do things manually.  Fortunately if </w:t>
      </w:r>
      <w:r w:rsidR="00354E74">
        <w:t>you can get some</w:t>
      </w:r>
      <w:r>
        <w:t xml:space="preserve"> </w:t>
      </w:r>
      <w:r w:rsidR="00354E74">
        <w:t>smarty</w:t>
      </w:r>
      <w:r>
        <w:t xml:space="preserve">-pants </w:t>
      </w:r>
      <w:r w:rsidR="00354E74">
        <w:t xml:space="preserve">to do steps 1 through 4 for your </w:t>
      </w:r>
      <w:r>
        <w:t xml:space="preserve">park/region/etc, then everyone </w:t>
      </w:r>
      <w:r w:rsidR="00354E74">
        <w:t xml:space="preserve">else on </w:t>
      </w:r>
      <w:r>
        <w:t xml:space="preserve">your local network </w:t>
      </w:r>
      <w:r w:rsidR="00354E74">
        <w:t>only needs to do step 5</w:t>
      </w:r>
      <w:r>
        <w:t>.</w:t>
      </w:r>
    </w:p>
    <w:p w:rsidR="008B177E" w:rsidRDefault="008B177E" w:rsidP="001146BD">
      <w:pPr>
        <w:pStyle w:val="Heading1"/>
      </w:pPr>
      <w:r>
        <w:t xml:space="preserve">Step 1 – Get the AlaskaPak </w:t>
      </w:r>
      <w:proofErr w:type="spellStart"/>
      <w:r w:rsidR="001215B4">
        <w:t>A</w:t>
      </w:r>
      <w:r>
        <w:t>ddin</w:t>
      </w:r>
      <w:proofErr w:type="spellEnd"/>
    </w:p>
    <w:p w:rsidR="00354E74" w:rsidRPr="00354E74" w:rsidRDefault="00354E74" w:rsidP="00354E74">
      <w:r>
        <w:t>Copy/</w:t>
      </w:r>
      <w:r w:rsidR="005A7879">
        <w:t>paste</w:t>
      </w:r>
      <w:r>
        <w:t xml:space="preserve"> </w:t>
      </w:r>
      <w:r w:rsidR="005A7879" w:rsidRPr="005A7879">
        <w:rPr>
          <w:rStyle w:val="Strong"/>
        </w:rPr>
        <w:t>\\165.83.60.38\gisdata\GIS\AddIns\10.0</w:t>
      </w:r>
      <w:r>
        <w:t xml:space="preserve"> into the address bar of windows explorer. Copy the file </w:t>
      </w:r>
      <w:r w:rsidR="005A7879" w:rsidRPr="005A7879">
        <w:rPr>
          <w:rStyle w:val="Strong"/>
        </w:rPr>
        <w:t>AlaskaPak3.esriAddIn</w:t>
      </w:r>
      <w:r w:rsidR="005A7879">
        <w:t xml:space="preserve"> to a convenient location on your computer (or network if you want others to be able to take advantage of your work).</w:t>
      </w:r>
    </w:p>
    <w:p w:rsidR="008B177E" w:rsidRDefault="008B177E" w:rsidP="001146BD">
      <w:pPr>
        <w:pStyle w:val="Heading1"/>
      </w:pPr>
      <w:r>
        <w:t xml:space="preserve">Step 2 – Get the AlaskaPak </w:t>
      </w:r>
      <w:r w:rsidR="001215B4">
        <w:t>T</w:t>
      </w:r>
      <w:r>
        <w:t>oolbox</w:t>
      </w:r>
      <w:r w:rsidR="001215B4">
        <w:t>es</w:t>
      </w:r>
    </w:p>
    <w:p w:rsidR="005A7879" w:rsidRPr="005A7879" w:rsidRDefault="005A7879" w:rsidP="005A7879">
      <w:r>
        <w:t xml:space="preserve">Copy/paste </w:t>
      </w:r>
      <w:r w:rsidRPr="005A7879">
        <w:rPr>
          <w:rStyle w:val="Strong"/>
        </w:rPr>
        <w:t>\\165.83.60.38\gisdata\GIS\</w:t>
      </w:r>
      <w:r>
        <w:rPr>
          <w:rStyle w:val="Strong"/>
        </w:rPr>
        <w:t>Toolboxes</w:t>
      </w:r>
      <w:r w:rsidRPr="005A7879">
        <w:rPr>
          <w:rStyle w:val="Strong"/>
        </w:rPr>
        <w:t>\10.0</w:t>
      </w:r>
      <w:r>
        <w:t xml:space="preserve"> into the address bar of windows explorer. Copy all the files in this folder to a convenient location on your computer (or network if you want others to be able to take advantage of your work).  There is actually a little more here than you really need, but the files are small, and </w:t>
      </w:r>
      <w:r w:rsidR="001215B4">
        <w:t xml:space="preserve">it’s </w:t>
      </w:r>
      <w:r>
        <w:t xml:space="preserve">better </w:t>
      </w:r>
      <w:r w:rsidR="001215B4">
        <w:t xml:space="preserve">to be </w:t>
      </w:r>
      <w:r>
        <w:t>safe than sorry.</w:t>
      </w:r>
    </w:p>
    <w:p w:rsidR="008B177E" w:rsidRDefault="008B177E" w:rsidP="001146BD">
      <w:pPr>
        <w:pStyle w:val="Heading1"/>
      </w:pPr>
      <w:r w:rsidRPr="001146BD">
        <w:t>Step</w:t>
      </w:r>
      <w:r>
        <w:t xml:space="preserve"> 3 – Get ThemeManager 3.0</w:t>
      </w:r>
    </w:p>
    <w:p w:rsidR="005A7879" w:rsidRPr="00C813E4" w:rsidRDefault="001215B4" w:rsidP="005A7879">
      <w:pPr>
        <w:rPr>
          <w:b/>
        </w:rPr>
      </w:pPr>
      <w:proofErr w:type="gramStart"/>
      <w:r>
        <w:t>Optional</w:t>
      </w:r>
      <w:r w:rsidR="005A7879">
        <w:t>.</w:t>
      </w:r>
      <w:proofErr w:type="gramEnd"/>
      <w:r w:rsidR="005A7879">
        <w:t xml:space="preserve">  Copy/paste </w:t>
      </w:r>
      <w:r w:rsidR="005A7879" w:rsidRPr="005A7879">
        <w:rPr>
          <w:rStyle w:val="Strong"/>
        </w:rPr>
        <w:t xml:space="preserve">\\165.83.60.38\gisdata\GIS\ThemeMgrApp </w:t>
      </w:r>
      <w:r w:rsidR="005A7879">
        <w:t xml:space="preserve">into the address bar of windows explorer. Copy the folder </w:t>
      </w:r>
      <w:r w:rsidR="005A7879" w:rsidRPr="005A7879">
        <w:rPr>
          <w:rStyle w:val="Strong"/>
        </w:rPr>
        <w:t>Ver10.x</w:t>
      </w:r>
      <w:r w:rsidR="005A7879" w:rsidRPr="005A7879">
        <w:t xml:space="preserve"> </w:t>
      </w:r>
      <w:r w:rsidR="005A7879">
        <w:t xml:space="preserve">to a convenient location on your computer (or network if you want others to be able to take advantage of your work).  </w:t>
      </w:r>
      <w:r w:rsidR="00CA143A">
        <w:t xml:space="preserve">You can now run Theme Manager by double clicking on </w:t>
      </w:r>
      <w:r w:rsidR="00CA143A" w:rsidRPr="00CA143A">
        <w:rPr>
          <w:b/>
        </w:rPr>
        <w:t>&lt;</w:t>
      </w:r>
      <w:proofErr w:type="spellStart"/>
      <w:r w:rsidR="00CA143A" w:rsidRPr="00CA143A">
        <w:rPr>
          <w:b/>
        </w:rPr>
        <w:t>your_location</w:t>
      </w:r>
      <w:proofErr w:type="spellEnd"/>
      <w:r w:rsidR="00CA143A" w:rsidRPr="00CA143A">
        <w:rPr>
          <w:b/>
        </w:rPr>
        <w:t>&gt;\Ver10.x\ThemeManager</w:t>
      </w:r>
      <w:r w:rsidR="001146BD">
        <w:t xml:space="preserve"> or </w:t>
      </w:r>
      <w:r w:rsidR="00CA143A" w:rsidRPr="00CA143A">
        <w:rPr>
          <w:b/>
        </w:rPr>
        <w:t>ThemeManager</w:t>
      </w:r>
      <w:r w:rsidR="00CA143A">
        <w:rPr>
          <w:b/>
        </w:rPr>
        <w:t>.exe</w:t>
      </w:r>
      <w:r w:rsidR="00CA143A">
        <w:t xml:space="preserve"> </w:t>
      </w:r>
      <w:r w:rsidR="001146BD">
        <w:t>if file extensions are not hidden.</w:t>
      </w:r>
      <w:r w:rsidR="00CA143A">
        <w:t xml:space="preserve">  ThemeManager </w:t>
      </w:r>
      <w:r>
        <w:t xml:space="preserve">will not run without the support files and folders in the </w:t>
      </w:r>
      <w:r w:rsidR="00C813E4" w:rsidRPr="005A7879">
        <w:rPr>
          <w:rStyle w:val="Strong"/>
        </w:rPr>
        <w:t>Ver10.x</w:t>
      </w:r>
      <w:r w:rsidR="00C813E4" w:rsidRPr="005A7879">
        <w:t xml:space="preserve"> </w:t>
      </w:r>
      <w:r w:rsidR="00C813E4">
        <w:t xml:space="preserve">folder. You can put the </w:t>
      </w:r>
      <w:r w:rsidR="00C813E4" w:rsidRPr="005A7879">
        <w:rPr>
          <w:rStyle w:val="Strong"/>
        </w:rPr>
        <w:t>Ver10.x</w:t>
      </w:r>
      <w:r w:rsidR="00C813E4">
        <w:rPr>
          <w:rStyle w:val="Strong"/>
        </w:rPr>
        <w:t xml:space="preserve"> </w:t>
      </w:r>
      <w:r w:rsidR="00C813E4" w:rsidRPr="00C813E4">
        <w:rPr>
          <w:rStyle w:val="Strong"/>
          <w:b w:val="0"/>
        </w:rPr>
        <w:t>folder wherever you like</w:t>
      </w:r>
      <w:r w:rsidR="00C813E4">
        <w:rPr>
          <w:rStyle w:val="Strong"/>
          <w:b w:val="0"/>
        </w:rPr>
        <w:t>, just keep the package together.</w:t>
      </w:r>
    </w:p>
    <w:p w:rsidR="008B177E" w:rsidRDefault="008B177E" w:rsidP="001146BD">
      <w:pPr>
        <w:pStyle w:val="Heading1"/>
      </w:pPr>
      <w:r>
        <w:t xml:space="preserve">Step 4 – Edit Configuration </w:t>
      </w:r>
      <w:r w:rsidR="001215B4">
        <w:t>F</w:t>
      </w:r>
      <w:r>
        <w:t>iles</w:t>
      </w:r>
    </w:p>
    <w:p w:rsidR="00E037BE" w:rsidRDefault="00CA143A" w:rsidP="00CA143A">
      <w:r>
        <w:t>This is the hard part, so get a cup of coffee first.</w:t>
      </w:r>
      <w:r w:rsidR="00E037BE">
        <w:t xml:space="preserve">  Ready</w:t>
      </w:r>
      <w:proofErr w:type="gramStart"/>
      <w:r w:rsidR="00E037BE">
        <w:t xml:space="preserve">? </w:t>
      </w:r>
      <w:proofErr w:type="gramEnd"/>
      <w:r w:rsidR="00E037BE">
        <w:t>…</w:t>
      </w:r>
    </w:p>
    <w:p w:rsidR="00E037BE" w:rsidRDefault="00E037BE" w:rsidP="00CA143A">
      <w:r>
        <w:lastRenderedPageBreak/>
        <w:t xml:space="preserve">You must have file extensions visible.  (Windows Explorer options; </w:t>
      </w:r>
      <w:r w:rsidR="001215B4">
        <w:t>V</w:t>
      </w:r>
      <w:r>
        <w:t>iew tab; Advanced Settings</w:t>
      </w:r>
      <w:proofErr w:type="gramStart"/>
      <w:r>
        <w:t>:;</w:t>
      </w:r>
      <w:proofErr w:type="gramEnd"/>
      <w:r>
        <w:t xml:space="preserve"> uncheck ‘Hide extensions for known file types’; click OK).</w:t>
      </w:r>
    </w:p>
    <w:p w:rsidR="00E037BE" w:rsidRDefault="00E037BE" w:rsidP="00CA143A">
      <w:r>
        <w:t>All these steps are done in or below the folder where you saved the file in step 1.</w:t>
      </w:r>
    </w:p>
    <w:p w:rsidR="00E037BE" w:rsidRPr="00E037BE" w:rsidRDefault="00E037BE" w:rsidP="00E037BE">
      <w:pPr>
        <w:pStyle w:val="ListParagraph"/>
        <w:numPr>
          <w:ilvl w:val="0"/>
          <w:numId w:val="2"/>
        </w:numPr>
        <w:rPr>
          <w:rStyle w:val="Strong"/>
          <w:b w:val="0"/>
          <w:bCs w:val="0"/>
        </w:rPr>
      </w:pPr>
      <w:r>
        <w:t xml:space="preserve">Rename </w:t>
      </w:r>
      <w:r w:rsidRPr="00E037BE">
        <w:rPr>
          <w:rStyle w:val="Strong"/>
          <w:b w:val="0"/>
          <w:u w:val="single"/>
        </w:rPr>
        <w:t>AlaskaPak3</w:t>
      </w:r>
      <w:r w:rsidRPr="00E037BE">
        <w:rPr>
          <w:rStyle w:val="Strong"/>
          <w:u w:val="single"/>
        </w:rPr>
        <w:t>.esriAddin</w:t>
      </w:r>
      <w:r>
        <w:t xml:space="preserve"> to </w:t>
      </w:r>
      <w:r w:rsidRPr="00E037BE">
        <w:rPr>
          <w:u w:val="single"/>
        </w:rPr>
        <w:t>AlaskaPak3.</w:t>
      </w:r>
      <w:r w:rsidRPr="00E037BE">
        <w:rPr>
          <w:rStyle w:val="Strong"/>
          <w:u w:val="single"/>
        </w:rPr>
        <w:t>zip</w:t>
      </w:r>
    </w:p>
    <w:p w:rsidR="00E037BE" w:rsidRPr="00E037BE" w:rsidRDefault="00E037BE" w:rsidP="00E037BE">
      <w:pPr>
        <w:pStyle w:val="ListParagraph"/>
        <w:numPr>
          <w:ilvl w:val="0"/>
          <w:numId w:val="2"/>
        </w:numPr>
        <w:rPr>
          <w:rStyle w:val="Strong"/>
          <w:b w:val="0"/>
          <w:bCs w:val="0"/>
        </w:rPr>
      </w:pPr>
      <w:r w:rsidRPr="00E037BE">
        <w:rPr>
          <w:rStyle w:val="Strong"/>
          <w:b w:val="0"/>
        </w:rPr>
        <w:t>Unzip AlaskaPak3.zip.  You will either have two folder</w:t>
      </w:r>
      <w:r>
        <w:rPr>
          <w:rStyle w:val="Strong"/>
          <w:b w:val="0"/>
        </w:rPr>
        <w:t>s</w:t>
      </w:r>
      <w:r w:rsidRPr="00E037BE">
        <w:rPr>
          <w:rStyle w:val="Strong"/>
          <w:b w:val="0"/>
        </w:rPr>
        <w:t xml:space="preserve"> (</w:t>
      </w:r>
      <w:r w:rsidRPr="00E037BE">
        <w:rPr>
          <w:rStyle w:val="Strong"/>
          <w:b w:val="0"/>
          <w:u w:val="single"/>
        </w:rPr>
        <w:t>Images</w:t>
      </w:r>
      <w:r w:rsidRPr="00E037BE">
        <w:rPr>
          <w:rStyle w:val="Strong"/>
          <w:b w:val="0"/>
        </w:rPr>
        <w:t xml:space="preserve"> and </w:t>
      </w:r>
      <w:r w:rsidRPr="00E037BE">
        <w:rPr>
          <w:rStyle w:val="Strong"/>
          <w:b w:val="0"/>
          <w:u w:val="single"/>
        </w:rPr>
        <w:t>Install</w:t>
      </w:r>
      <w:r w:rsidRPr="00E037BE">
        <w:rPr>
          <w:rStyle w:val="Strong"/>
          <w:b w:val="0"/>
        </w:rPr>
        <w:t xml:space="preserve">) and 1 file </w:t>
      </w:r>
      <w:r>
        <w:rPr>
          <w:rStyle w:val="Strong"/>
          <w:b w:val="0"/>
        </w:rPr>
        <w:t>(</w:t>
      </w:r>
      <w:r w:rsidRPr="00E037BE">
        <w:rPr>
          <w:rStyle w:val="Strong"/>
          <w:b w:val="0"/>
          <w:u w:val="single"/>
        </w:rPr>
        <w:t>Config.xml</w:t>
      </w:r>
      <w:r w:rsidRPr="00E037BE">
        <w:rPr>
          <w:rStyle w:val="Strong"/>
          <w:b w:val="0"/>
        </w:rPr>
        <w:t xml:space="preserve">), or a folder called </w:t>
      </w:r>
      <w:r w:rsidRPr="00E037BE">
        <w:rPr>
          <w:rStyle w:val="Strong"/>
          <w:b w:val="0"/>
          <w:u w:val="single"/>
        </w:rPr>
        <w:t>AlaskaPak3</w:t>
      </w:r>
      <w:r w:rsidRPr="00E037BE">
        <w:rPr>
          <w:rStyle w:val="Strong"/>
          <w:b w:val="0"/>
        </w:rPr>
        <w:t xml:space="preserve"> with the same three items within it.</w:t>
      </w:r>
    </w:p>
    <w:p w:rsidR="00E037BE" w:rsidRDefault="00E037BE" w:rsidP="00E037BE">
      <w:pPr>
        <w:pStyle w:val="ListParagraph"/>
        <w:numPr>
          <w:ilvl w:val="0"/>
          <w:numId w:val="2"/>
        </w:numPr>
        <w:rPr>
          <w:rStyle w:val="Strong"/>
          <w:b w:val="0"/>
        </w:rPr>
      </w:pPr>
      <w:r>
        <w:rPr>
          <w:rStyle w:val="Strong"/>
          <w:b w:val="0"/>
        </w:rPr>
        <w:t xml:space="preserve">Either way, go to the folder named </w:t>
      </w:r>
      <w:r w:rsidRPr="001146BD">
        <w:rPr>
          <w:rStyle w:val="Strong"/>
          <w:b w:val="0"/>
          <w:u w:val="single"/>
        </w:rPr>
        <w:t>Install</w:t>
      </w:r>
      <w:r>
        <w:rPr>
          <w:rStyle w:val="Strong"/>
          <w:b w:val="0"/>
        </w:rPr>
        <w:t>.</w:t>
      </w:r>
    </w:p>
    <w:p w:rsidR="00E037BE" w:rsidRDefault="00E037BE" w:rsidP="00E037BE">
      <w:pPr>
        <w:pStyle w:val="ListParagraph"/>
        <w:numPr>
          <w:ilvl w:val="0"/>
          <w:numId w:val="2"/>
        </w:numPr>
        <w:rPr>
          <w:rStyle w:val="Strong"/>
          <w:b w:val="0"/>
        </w:rPr>
      </w:pPr>
      <w:r>
        <w:rPr>
          <w:rStyle w:val="Strong"/>
          <w:b w:val="0"/>
        </w:rPr>
        <w:t xml:space="preserve">Among other files there will be one called </w:t>
      </w:r>
      <w:r w:rsidRPr="00F37045">
        <w:rPr>
          <w:rStyle w:val="Strong"/>
          <w:b w:val="0"/>
          <w:u w:val="single"/>
        </w:rPr>
        <w:t>PathToThemeManager.txt</w:t>
      </w:r>
      <w:r>
        <w:rPr>
          <w:rStyle w:val="Strong"/>
          <w:b w:val="0"/>
        </w:rPr>
        <w:t xml:space="preserve"> and one called </w:t>
      </w:r>
      <w:r w:rsidRPr="00F37045">
        <w:rPr>
          <w:rStyle w:val="Strong"/>
          <w:b w:val="0"/>
          <w:u w:val="single"/>
        </w:rPr>
        <w:t>PathToToolBox.txt</w:t>
      </w:r>
      <w:r>
        <w:rPr>
          <w:rStyle w:val="Strong"/>
          <w:b w:val="0"/>
        </w:rPr>
        <w:t>.</w:t>
      </w:r>
    </w:p>
    <w:p w:rsidR="00E037BE" w:rsidRDefault="00E037BE" w:rsidP="00E037BE">
      <w:pPr>
        <w:pStyle w:val="ListParagraph"/>
        <w:numPr>
          <w:ilvl w:val="0"/>
          <w:numId w:val="2"/>
        </w:numPr>
        <w:rPr>
          <w:rStyle w:val="Strong"/>
          <w:b w:val="0"/>
        </w:rPr>
      </w:pPr>
      <w:r>
        <w:rPr>
          <w:rStyle w:val="Strong"/>
          <w:b w:val="0"/>
        </w:rPr>
        <w:t xml:space="preserve">Edit these files with </w:t>
      </w:r>
      <w:r w:rsidR="00F37045">
        <w:rPr>
          <w:rStyle w:val="Strong"/>
          <w:b w:val="0"/>
        </w:rPr>
        <w:t>n</w:t>
      </w:r>
      <w:r>
        <w:rPr>
          <w:rStyle w:val="Strong"/>
          <w:b w:val="0"/>
        </w:rPr>
        <w:t>ote</w:t>
      </w:r>
      <w:r w:rsidR="00F37045">
        <w:rPr>
          <w:rStyle w:val="Strong"/>
          <w:b w:val="0"/>
        </w:rPr>
        <w:t>p</w:t>
      </w:r>
      <w:r>
        <w:rPr>
          <w:rStyle w:val="Strong"/>
          <w:b w:val="0"/>
        </w:rPr>
        <w:t xml:space="preserve">ad (do not use </w:t>
      </w:r>
      <w:r w:rsidR="00F37045">
        <w:rPr>
          <w:rStyle w:val="Strong"/>
          <w:b w:val="0"/>
        </w:rPr>
        <w:t>MS W</w:t>
      </w:r>
      <w:r>
        <w:rPr>
          <w:rStyle w:val="Strong"/>
          <w:b w:val="0"/>
        </w:rPr>
        <w:t xml:space="preserve">ord or </w:t>
      </w:r>
      <w:proofErr w:type="spellStart"/>
      <w:r>
        <w:rPr>
          <w:rStyle w:val="Strong"/>
          <w:b w:val="0"/>
        </w:rPr>
        <w:t>wordpad</w:t>
      </w:r>
      <w:proofErr w:type="spellEnd"/>
      <w:r>
        <w:rPr>
          <w:rStyle w:val="Strong"/>
          <w:b w:val="0"/>
        </w:rPr>
        <w:t>).</w:t>
      </w:r>
      <w:r w:rsidR="00F37045">
        <w:rPr>
          <w:rStyle w:val="Strong"/>
          <w:b w:val="0"/>
        </w:rPr>
        <w:t xml:space="preserve">  Replace </w:t>
      </w:r>
      <w:r w:rsidR="00F37045" w:rsidRPr="00F37045">
        <w:rPr>
          <w:rStyle w:val="Strong"/>
        </w:rPr>
        <w:t>X:\GIS\...</w:t>
      </w:r>
      <w:r w:rsidR="00F37045">
        <w:rPr>
          <w:rStyle w:val="Strong"/>
          <w:b w:val="0"/>
        </w:rPr>
        <w:t xml:space="preserve"> with the paths you created in steps 2 and 3.  Be sure to save your changes as a plain ASCII text file (default with notepad)</w:t>
      </w:r>
    </w:p>
    <w:p w:rsidR="00F37045" w:rsidRDefault="00F37045" w:rsidP="00E037BE">
      <w:pPr>
        <w:pStyle w:val="ListParagraph"/>
        <w:numPr>
          <w:ilvl w:val="0"/>
          <w:numId w:val="2"/>
        </w:numPr>
        <w:rPr>
          <w:rStyle w:val="Strong"/>
          <w:b w:val="0"/>
        </w:rPr>
      </w:pPr>
      <w:r>
        <w:rPr>
          <w:rStyle w:val="Strong"/>
          <w:b w:val="0"/>
        </w:rPr>
        <w:t>Select the three items mentioned in step two, and zip them up.  If a folder was created in step 2, do NOT zip up that folder.  The two folders and 1 file must be at the top level of the zip file.</w:t>
      </w:r>
    </w:p>
    <w:p w:rsidR="00F37045" w:rsidRPr="00F37045" w:rsidRDefault="00F37045" w:rsidP="00E037BE">
      <w:pPr>
        <w:pStyle w:val="ListParagraph"/>
        <w:numPr>
          <w:ilvl w:val="0"/>
          <w:numId w:val="2"/>
        </w:numPr>
        <w:rPr>
          <w:rStyle w:val="Strong"/>
          <w:b w:val="0"/>
        </w:rPr>
      </w:pPr>
      <w:r>
        <w:rPr>
          <w:rStyle w:val="Strong"/>
          <w:b w:val="0"/>
        </w:rPr>
        <w:t xml:space="preserve">Rename the zip file to </w:t>
      </w:r>
      <w:r w:rsidRPr="00E037BE">
        <w:rPr>
          <w:rStyle w:val="Strong"/>
          <w:b w:val="0"/>
          <w:u w:val="single"/>
        </w:rPr>
        <w:t>AlaskaPak3</w:t>
      </w:r>
      <w:r w:rsidRPr="00E037BE">
        <w:rPr>
          <w:rStyle w:val="Strong"/>
          <w:u w:val="single"/>
        </w:rPr>
        <w:t>.esriAddin</w:t>
      </w:r>
      <w:r>
        <w:rPr>
          <w:rStyle w:val="Strong"/>
          <w:u w:val="single"/>
        </w:rPr>
        <w:t>.</w:t>
      </w:r>
    </w:p>
    <w:p w:rsidR="00F37045" w:rsidRPr="00F37045" w:rsidRDefault="00F37045" w:rsidP="00E037BE">
      <w:pPr>
        <w:pStyle w:val="ListParagraph"/>
        <w:numPr>
          <w:ilvl w:val="0"/>
          <w:numId w:val="2"/>
        </w:numPr>
        <w:rPr>
          <w:rStyle w:val="Strong"/>
          <w:b w:val="0"/>
        </w:rPr>
      </w:pPr>
      <w:r w:rsidRPr="00F37045">
        <w:rPr>
          <w:rStyle w:val="Strong"/>
          <w:b w:val="0"/>
        </w:rPr>
        <w:t xml:space="preserve">If you did something wrong, </w:t>
      </w:r>
      <w:r w:rsidR="005A073C">
        <w:rPr>
          <w:rStyle w:val="Strong"/>
          <w:b w:val="0"/>
        </w:rPr>
        <w:t>when you try to invoke a tool from the AlaskaPak menu in ArcMap, it will give you an error message telling you that it can’t find the toolbox (or Theme Manager) and where it is looking.  If so, go back to step one and try again.</w:t>
      </w:r>
    </w:p>
    <w:p w:rsidR="005A7879" w:rsidRDefault="008B177E" w:rsidP="001146BD">
      <w:pPr>
        <w:pStyle w:val="Heading1"/>
      </w:pPr>
      <w:r>
        <w:t>Step 5 – Configure ArcMap</w:t>
      </w:r>
    </w:p>
    <w:p w:rsidR="00F44D29" w:rsidRDefault="00F44D29" w:rsidP="00F44D29">
      <w:r>
        <w:t xml:space="preserve">If you are only worried about yourself, then you can double click on </w:t>
      </w:r>
      <w:r w:rsidRPr="00CA143A">
        <w:rPr>
          <w:b/>
        </w:rPr>
        <w:t>&lt;</w:t>
      </w:r>
      <w:proofErr w:type="spellStart"/>
      <w:r w:rsidRPr="00CA143A">
        <w:rPr>
          <w:b/>
        </w:rPr>
        <w:t>your_location</w:t>
      </w:r>
      <w:proofErr w:type="spellEnd"/>
      <w:r w:rsidRPr="00CA143A">
        <w:rPr>
          <w:b/>
        </w:rPr>
        <w:t>&gt;\</w:t>
      </w:r>
      <w:r w:rsidRPr="00F44D29">
        <w:rPr>
          <w:rStyle w:val="Strong"/>
        </w:rPr>
        <w:t xml:space="preserve"> </w:t>
      </w:r>
      <w:r w:rsidRPr="005A7879">
        <w:rPr>
          <w:rStyle w:val="Strong"/>
        </w:rPr>
        <w:t>AlaskaPak3.esriAddIn</w:t>
      </w:r>
      <w:r w:rsidRPr="00F44D29">
        <w:t xml:space="preserve">, and </w:t>
      </w:r>
      <w:r>
        <w:t xml:space="preserve">ArcMap will install it some obscure folder on your C drive.  If the </w:t>
      </w:r>
      <w:proofErr w:type="spellStart"/>
      <w:r>
        <w:t>addin</w:t>
      </w:r>
      <w:proofErr w:type="spellEnd"/>
      <w:r>
        <w:t xml:space="preserve"> in </w:t>
      </w:r>
      <w:r w:rsidRPr="00F44D29">
        <w:rPr>
          <w:rStyle w:val="Strong"/>
        </w:rPr>
        <w:t>&lt;</w:t>
      </w:r>
      <w:proofErr w:type="spellStart"/>
      <w:r w:rsidRPr="00F44D29">
        <w:rPr>
          <w:rStyle w:val="Strong"/>
        </w:rPr>
        <w:t>your_location</w:t>
      </w:r>
      <w:proofErr w:type="spellEnd"/>
      <w:r w:rsidRPr="00F44D29">
        <w:rPr>
          <w:rStyle w:val="Strong"/>
        </w:rPr>
        <w:t>&gt;</w:t>
      </w:r>
      <w:r>
        <w:t xml:space="preserve"> is updated, you will be out of date until you repeat step 5.  If you are maintaining this </w:t>
      </w:r>
      <w:proofErr w:type="spellStart"/>
      <w:r>
        <w:t>addin</w:t>
      </w:r>
      <w:proofErr w:type="spellEnd"/>
      <w:r>
        <w:t xml:space="preserve"> for multiple people, it is be</w:t>
      </w:r>
      <w:r w:rsidR="001146BD">
        <w:t xml:space="preserve">st to have </w:t>
      </w:r>
      <w:r>
        <w:t xml:space="preserve">ArcMap look for any new </w:t>
      </w:r>
      <w:proofErr w:type="spellStart"/>
      <w:r>
        <w:t>addins</w:t>
      </w:r>
      <w:proofErr w:type="spellEnd"/>
      <w:r>
        <w:t xml:space="preserve"> in </w:t>
      </w:r>
      <w:r w:rsidRPr="00603913">
        <w:rPr>
          <w:rStyle w:val="Strong"/>
        </w:rPr>
        <w:t>&lt;</w:t>
      </w:r>
      <w:proofErr w:type="spellStart"/>
      <w:r w:rsidRPr="00603913">
        <w:rPr>
          <w:rStyle w:val="Strong"/>
        </w:rPr>
        <w:t>your_location</w:t>
      </w:r>
      <w:proofErr w:type="spellEnd"/>
      <w:r w:rsidRPr="00603913">
        <w:rPr>
          <w:rStyle w:val="Strong"/>
        </w:rPr>
        <w:t>&gt;</w:t>
      </w:r>
      <w:r>
        <w:t xml:space="preserve"> every time it starts.  To do this:</w:t>
      </w:r>
    </w:p>
    <w:p w:rsidR="00F44D29" w:rsidRDefault="00F44D29" w:rsidP="00F44D29">
      <w:pPr>
        <w:pStyle w:val="ListParagraph"/>
        <w:numPr>
          <w:ilvl w:val="0"/>
          <w:numId w:val="1"/>
        </w:numPr>
      </w:pPr>
      <w:r>
        <w:t>Start ArcMap</w:t>
      </w:r>
    </w:p>
    <w:p w:rsidR="00F44D29" w:rsidRDefault="00F44D29" w:rsidP="00F44D29">
      <w:pPr>
        <w:pStyle w:val="ListParagraph"/>
        <w:numPr>
          <w:ilvl w:val="0"/>
          <w:numId w:val="1"/>
        </w:numPr>
      </w:pPr>
      <w:r>
        <w:t xml:space="preserve"> Select </w:t>
      </w:r>
      <w:r w:rsidRPr="00F44D29">
        <w:rPr>
          <w:rStyle w:val="IntenseEmphasis"/>
        </w:rPr>
        <w:t>Customize -&gt; Add-In Manager …</w:t>
      </w:r>
      <w:r>
        <w:t xml:space="preserve"> from the main menu.</w:t>
      </w:r>
    </w:p>
    <w:p w:rsidR="00F44D29" w:rsidRDefault="00F44D29" w:rsidP="00F44D29">
      <w:pPr>
        <w:pStyle w:val="ListParagraph"/>
        <w:numPr>
          <w:ilvl w:val="0"/>
          <w:numId w:val="1"/>
        </w:numPr>
      </w:pPr>
      <w:r>
        <w:t xml:space="preserve">Click the </w:t>
      </w:r>
      <w:r w:rsidRPr="00F44D29">
        <w:rPr>
          <w:rStyle w:val="IntenseEmphasis"/>
        </w:rPr>
        <w:t>Options</w:t>
      </w:r>
      <w:r>
        <w:t xml:space="preserve"> tab</w:t>
      </w:r>
    </w:p>
    <w:p w:rsidR="00F44D29" w:rsidRDefault="00F44D29" w:rsidP="00F44D29">
      <w:pPr>
        <w:pStyle w:val="ListParagraph"/>
        <w:numPr>
          <w:ilvl w:val="0"/>
          <w:numId w:val="1"/>
        </w:numPr>
      </w:pPr>
      <w:r>
        <w:t xml:space="preserve">Click the </w:t>
      </w:r>
      <w:r w:rsidRPr="00F44D29">
        <w:rPr>
          <w:rStyle w:val="IntenseEmphasis"/>
        </w:rPr>
        <w:t>Add Folder…</w:t>
      </w:r>
      <w:r>
        <w:t xml:space="preserve"> button</w:t>
      </w:r>
    </w:p>
    <w:p w:rsidR="00F44D29" w:rsidRDefault="00F44D29" w:rsidP="00F44D29">
      <w:pPr>
        <w:pStyle w:val="ListParagraph"/>
        <w:numPr>
          <w:ilvl w:val="0"/>
          <w:numId w:val="1"/>
        </w:numPr>
      </w:pPr>
      <w:r>
        <w:t xml:space="preserve">Browse to </w:t>
      </w:r>
      <w:r w:rsidRPr="00F44D29">
        <w:rPr>
          <w:rStyle w:val="Strong"/>
        </w:rPr>
        <w:t>&lt;</w:t>
      </w:r>
      <w:proofErr w:type="spellStart"/>
      <w:r w:rsidRPr="00F44D29">
        <w:rPr>
          <w:rStyle w:val="Strong"/>
        </w:rPr>
        <w:t>your_location</w:t>
      </w:r>
      <w:proofErr w:type="spellEnd"/>
      <w:r w:rsidRPr="00F44D29">
        <w:rPr>
          <w:rStyle w:val="Strong"/>
        </w:rPr>
        <w:t>&gt;</w:t>
      </w:r>
      <w:r>
        <w:t xml:space="preserve"> and click </w:t>
      </w:r>
      <w:r w:rsidRPr="00F44D29">
        <w:rPr>
          <w:rStyle w:val="IntenseEmphasis"/>
        </w:rPr>
        <w:t>Ok</w:t>
      </w:r>
      <w:r>
        <w:t>.</w:t>
      </w:r>
    </w:p>
    <w:p w:rsidR="00F44D29" w:rsidRDefault="00F44D29" w:rsidP="00F44D29">
      <w:pPr>
        <w:pStyle w:val="ListParagraph"/>
        <w:numPr>
          <w:ilvl w:val="0"/>
          <w:numId w:val="1"/>
        </w:numPr>
      </w:pPr>
      <w:r>
        <w:t xml:space="preserve">Click the </w:t>
      </w:r>
      <w:r w:rsidRPr="00F44D29">
        <w:rPr>
          <w:rStyle w:val="IntenseEmphasis"/>
        </w:rPr>
        <w:t>Close</w:t>
      </w:r>
      <w:r>
        <w:t xml:space="preserve"> button</w:t>
      </w:r>
    </w:p>
    <w:p w:rsidR="00F44D29" w:rsidRDefault="00F44D29" w:rsidP="00F44D29">
      <w:pPr>
        <w:pStyle w:val="ListParagraph"/>
        <w:numPr>
          <w:ilvl w:val="0"/>
          <w:numId w:val="1"/>
        </w:numPr>
      </w:pPr>
      <w:r>
        <w:t>Restart ArcMap</w:t>
      </w:r>
    </w:p>
    <w:p w:rsidR="00F44D29" w:rsidRPr="00F44D29" w:rsidRDefault="00F44D29" w:rsidP="00F44D29">
      <w:pPr>
        <w:pStyle w:val="ListParagraph"/>
        <w:numPr>
          <w:ilvl w:val="0"/>
          <w:numId w:val="1"/>
        </w:numPr>
      </w:pPr>
      <w:r>
        <w:t xml:space="preserve">Click next to </w:t>
      </w:r>
      <w:r w:rsidRPr="00F44D29">
        <w:rPr>
          <w:rStyle w:val="Strong"/>
        </w:rPr>
        <w:t>NPS Alaska</w:t>
      </w:r>
      <w:r>
        <w:t xml:space="preserve"> in the </w:t>
      </w:r>
      <w:r w:rsidRPr="00F44D29">
        <w:rPr>
          <w:rStyle w:val="IntenseEmphasis"/>
        </w:rPr>
        <w:t>Customize-&gt;Toolbars</w:t>
      </w:r>
      <w:r>
        <w:t xml:space="preserve"> main menu.  (You may need to restart ArcMap to see the toolbar in the list).</w:t>
      </w:r>
    </w:p>
    <w:p w:rsidR="005A7879" w:rsidRPr="005A7879" w:rsidRDefault="005A7879" w:rsidP="001146BD">
      <w:pPr>
        <w:pStyle w:val="Heading1"/>
      </w:pPr>
      <w:r>
        <w:t>Step 6 – Repeat Often</w:t>
      </w:r>
    </w:p>
    <w:p w:rsidR="008B177E" w:rsidRDefault="00CA143A">
      <w:r>
        <w:t>AlaskaPak</w:t>
      </w:r>
      <w:r w:rsidR="001146BD">
        <w:t xml:space="preserve">3.0 </w:t>
      </w:r>
      <w:r>
        <w:t>is changing often (at least weekly, but sometimes daily), so you will need to repeat these steps whenever you want to be sure you have the latest and greatest.</w:t>
      </w:r>
    </w:p>
    <w:p w:rsidR="00BE7FE9" w:rsidRDefault="00BE7FE9" w:rsidP="00BE7FE9">
      <w:pPr>
        <w:pStyle w:val="Heading3"/>
      </w:pPr>
      <w:r w:rsidRPr="00BE7FE9">
        <w:rPr>
          <w:color w:val="365F91" w:themeColor="accent1" w:themeShade="BF"/>
        </w:rPr>
        <w:t xml:space="preserve">Need a little </w:t>
      </w:r>
      <w:r>
        <w:rPr>
          <w:color w:val="365F91" w:themeColor="accent1" w:themeShade="BF"/>
        </w:rPr>
        <w:t>more</w:t>
      </w:r>
      <w:r w:rsidRPr="00BE7FE9">
        <w:rPr>
          <w:color w:val="365F91" w:themeColor="accent1" w:themeShade="BF"/>
        </w:rPr>
        <w:t>?</w:t>
      </w:r>
      <w:r>
        <w:t xml:space="preserve">  Email </w:t>
      </w:r>
      <w:hyperlink r:id="rId5" w:history="1">
        <w:r w:rsidRPr="00075794">
          <w:rPr>
            <w:rStyle w:val="Hyperlink"/>
          </w:rPr>
          <w:t>Regan_Sarwas@nps.gov</w:t>
        </w:r>
      </w:hyperlink>
      <w:r>
        <w:t xml:space="preserve"> or Phone 644-3548</w:t>
      </w:r>
    </w:p>
    <w:sectPr w:rsidR="00BE7FE9" w:rsidSect="000560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3A20"/>
    <w:multiLevelType w:val="hybridMultilevel"/>
    <w:tmpl w:val="A7B8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4409A"/>
    <w:multiLevelType w:val="hybridMultilevel"/>
    <w:tmpl w:val="FAECD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B37C2"/>
    <w:rsid w:val="000560B4"/>
    <w:rsid w:val="001146BD"/>
    <w:rsid w:val="001215B4"/>
    <w:rsid w:val="001B37C2"/>
    <w:rsid w:val="00354E74"/>
    <w:rsid w:val="005A073C"/>
    <w:rsid w:val="005A7879"/>
    <w:rsid w:val="00603913"/>
    <w:rsid w:val="008B177E"/>
    <w:rsid w:val="00BE7FE9"/>
    <w:rsid w:val="00C813E4"/>
    <w:rsid w:val="00CA143A"/>
    <w:rsid w:val="00E037BE"/>
    <w:rsid w:val="00F37045"/>
    <w:rsid w:val="00F44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B4"/>
  </w:style>
  <w:style w:type="paragraph" w:styleId="Heading1">
    <w:name w:val="heading 1"/>
    <w:basedOn w:val="Normal"/>
    <w:next w:val="Normal"/>
    <w:link w:val="Heading1Char"/>
    <w:uiPriority w:val="9"/>
    <w:qFormat/>
    <w:rsid w:val="001146BD"/>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6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17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177E"/>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8B17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177E"/>
    <w:rPr>
      <w:b/>
      <w:bCs/>
      <w:i/>
      <w:iCs/>
      <w:color w:val="4F81BD" w:themeColor="accent1"/>
    </w:rPr>
  </w:style>
  <w:style w:type="paragraph" w:customStyle="1" w:styleId="Default">
    <w:name w:val="Default"/>
    <w:rsid w:val="00354E7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54E74"/>
    <w:rPr>
      <w:color w:val="0000FF" w:themeColor="hyperlink"/>
      <w:u w:val="single"/>
    </w:rPr>
  </w:style>
  <w:style w:type="character" w:styleId="Strong">
    <w:name w:val="Strong"/>
    <w:basedOn w:val="DefaultParagraphFont"/>
    <w:uiPriority w:val="22"/>
    <w:qFormat/>
    <w:rsid w:val="00354E74"/>
    <w:rPr>
      <w:b/>
      <w:bCs/>
    </w:rPr>
  </w:style>
  <w:style w:type="character" w:customStyle="1" w:styleId="Heading2Char">
    <w:name w:val="Heading 2 Char"/>
    <w:basedOn w:val="DefaultParagraphFont"/>
    <w:link w:val="Heading2"/>
    <w:uiPriority w:val="9"/>
    <w:rsid w:val="00CA14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4D29"/>
    <w:pPr>
      <w:ind w:left="720"/>
      <w:contextualSpacing/>
    </w:pPr>
  </w:style>
  <w:style w:type="character" w:styleId="IntenseEmphasis">
    <w:name w:val="Intense Emphasis"/>
    <w:basedOn w:val="DefaultParagraphFont"/>
    <w:uiPriority w:val="21"/>
    <w:qFormat/>
    <w:rsid w:val="00F44D29"/>
    <w:rPr>
      <w:b/>
      <w:bCs/>
      <w:i/>
      <w:iCs/>
      <w:color w:val="4F81BD" w:themeColor="accent1"/>
    </w:rPr>
  </w:style>
  <w:style w:type="character" w:customStyle="1" w:styleId="Heading3Char">
    <w:name w:val="Heading 3 Char"/>
    <w:basedOn w:val="DefaultParagraphFont"/>
    <w:link w:val="Heading3"/>
    <w:uiPriority w:val="9"/>
    <w:rsid w:val="00BE7F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gan_Sarwas@np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725</Words>
  <Characters>4136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Step 1 – Get the AlaskaPak Addin</vt:lpstr>
      <vt:lpstr>Step 2 – Get the AlaskaPak Toolboxes</vt:lpstr>
      <vt:lpstr>Step 3 – Get ThemeManager 3.0</vt:lpstr>
      <vt:lpstr>Step 4 – Edit Configuration Files</vt:lpstr>
      <vt:lpstr>Step 5 – Configure ArcMap</vt:lpstr>
      <vt:lpstr>Step 6 – Repeat Often</vt:lpstr>
      <vt:lpstr>        Need a little more?  Email Regan_Sarwas@nps.gov or Phone 644-3548</vt:lpstr>
    </vt:vector>
  </TitlesOfParts>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6</cp:revision>
  <cp:lastPrinted>2011-02-01T23:07:00Z</cp:lastPrinted>
  <dcterms:created xsi:type="dcterms:W3CDTF">2011-02-01T20:48:00Z</dcterms:created>
  <dcterms:modified xsi:type="dcterms:W3CDTF">2011-02-01T23:19:00Z</dcterms:modified>
</cp:coreProperties>
</file>