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15" w:rsidRDefault="00E539C3" w:rsidP="00E539C3">
      <w:pPr>
        <w:pStyle w:val="Heading1"/>
      </w:pPr>
      <w:r>
        <w:t>Instructions</w:t>
      </w:r>
    </w:p>
    <w:p w:rsidR="00E539C3" w:rsidRPr="00E539C3" w:rsidRDefault="00E539C3" w:rsidP="00E539C3">
      <w:pPr>
        <w:jc w:val="center"/>
        <w:rPr>
          <w:color w:val="C00000"/>
        </w:rPr>
      </w:pPr>
      <w:r w:rsidRPr="00E539C3">
        <w:rPr>
          <w:color w:val="C00000"/>
        </w:rPr>
        <w:t>ArcGIS 10 is required.</w:t>
      </w:r>
    </w:p>
    <w:p w:rsidR="00E539C3" w:rsidRDefault="00E539C3" w:rsidP="00E539C3">
      <w:pPr>
        <w:pStyle w:val="ListParagraph"/>
        <w:numPr>
          <w:ilvl w:val="0"/>
          <w:numId w:val="1"/>
        </w:numPr>
      </w:pPr>
      <w:r>
        <w:t xml:space="preserve">Double click on </w:t>
      </w:r>
      <w:r w:rsidRPr="00E539C3">
        <w:t>W:\ARO\GIS\PlantDemo</w:t>
      </w:r>
      <w:r>
        <w:t>\</w:t>
      </w:r>
      <w:r w:rsidRPr="00E539C3">
        <w:t>PlantPickerAddIn.esriAddIn</w:t>
      </w:r>
    </w:p>
    <w:p w:rsidR="00E539C3" w:rsidRDefault="00E539C3" w:rsidP="00E539C3">
      <w:pPr>
        <w:pStyle w:val="ListParagraph"/>
        <w:numPr>
          <w:ilvl w:val="1"/>
          <w:numId w:val="1"/>
        </w:numPr>
      </w:pPr>
      <w:r>
        <w:t xml:space="preserve">Click </w:t>
      </w:r>
      <w:r w:rsidRPr="00E539C3">
        <w:rPr>
          <w:b/>
        </w:rPr>
        <w:t xml:space="preserve">Install </w:t>
      </w:r>
      <w:proofErr w:type="spellStart"/>
      <w:r w:rsidRPr="00E539C3">
        <w:rPr>
          <w:b/>
        </w:rPr>
        <w:t>Addin</w:t>
      </w:r>
      <w:proofErr w:type="spellEnd"/>
      <w:r>
        <w:t xml:space="preserve"> and then </w:t>
      </w:r>
      <w:r w:rsidRPr="00E539C3">
        <w:rPr>
          <w:b/>
        </w:rPr>
        <w:t>OK</w:t>
      </w:r>
      <w:r>
        <w:t>.</w:t>
      </w:r>
    </w:p>
    <w:p w:rsidR="00E539C3" w:rsidRDefault="00E539C3" w:rsidP="00E539C3">
      <w:pPr>
        <w:pStyle w:val="ListParagraph"/>
        <w:numPr>
          <w:ilvl w:val="0"/>
          <w:numId w:val="1"/>
        </w:numPr>
      </w:pPr>
      <w:r>
        <w:t>Start ArcMap.</w:t>
      </w:r>
    </w:p>
    <w:p w:rsidR="00E539C3" w:rsidRDefault="00E539C3" w:rsidP="00E539C3">
      <w:pPr>
        <w:pStyle w:val="ListParagraph"/>
        <w:numPr>
          <w:ilvl w:val="0"/>
          <w:numId w:val="1"/>
        </w:numPr>
      </w:pPr>
      <w:r>
        <w:t xml:space="preserve">Select a plant species from the </w:t>
      </w:r>
      <w:r w:rsidRPr="00E539C3">
        <w:rPr>
          <w:u w:val="single"/>
        </w:rPr>
        <w:t>Plant Species Selector</w:t>
      </w:r>
      <w:r>
        <w:t xml:space="preserve"> toolbar and that layer will be added to your map.</w:t>
      </w:r>
    </w:p>
    <w:p w:rsidR="00E539C3" w:rsidRDefault="00E539C3" w:rsidP="00E539C3">
      <w:pPr>
        <w:pStyle w:val="ListParagraph"/>
        <w:numPr>
          <w:ilvl w:val="1"/>
          <w:numId w:val="1"/>
        </w:numPr>
      </w:pPr>
      <w:r>
        <w:t xml:space="preserve">If you do not have this toolbar, check that it is turned on in the </w:t>
      </w:r>
      <w:r w:rsidRPr="00E539C3">
        <w:rPr>
          <w:b/>
        </w:rPr>
        <w:t>Customize-&gt;Toolbars</w:t>
      </w:r>
      <w:r>
        <w:t xml:space="preserve"> menu in the ArcMap main menu.</w:t>
      </w:r>
    </w:p>
    <w:p w:rsidR="00C32FED" w:rsidRDefault="00C32FED" w:rsidP="00C32FED">
      <w:pPr>
        <w:pStyle w:val="Heading1"/>
      </w:pPr>
      <w:r>
        <w:t>Comments</w:t>
      </w:r>
    </w:p>
    <w:p w:rsidR="00C32FED" w:rsidRDefault="00C32FED" w:rsidP="00940C45">
      <w:pPr>
        <w:pStyle w:val="ListParagraph"/>
        <w:numPr>
          <w:ilvl w:val="0"/>
          <w:numId w:val="4"/>
        </w:numPr>
      </w:pPr>
      <w:r>
        <w:t xml:space="preserve">This tool is just a demo of functionality, actual </w:t>
      </w:r>
      <w:proofErr w:type="spellStart"/>
      <w:r>
        <w:t>picklist</w:t>
      </w:r>
      <w:proofErr w:type="spellEnd"/>
      <w:r>
        <w:t>(s), symbology and database attributes can and should be refined.</w:t>
      </w:r>
    </w:p>
    <w:p w:rsidR="00940C45" w:rsidRDefault="00940C45" w:rsidP="00940C45">
      <w:pPr>
        <w:pStyle w:val="ListParagraph"/>
        <w:numPr>
          <w:ilvl w:val="0"/>
          <w:numId w:val="4"/>
        </w:numPr>
      </w:pPr>
      <w:r>
        <w:t>Layers that are created are just views into the database.  Rely on connection to central database.</w:t>
      </w:r>
    </w:p>
    <w:p w:rsidR="00C32FED" w:rsidRDefault="00C32FED" w:rsidP="00C32FED">
      <w:pPr>
        <w:pStyle w:val="Heading1"/>
      </w:pPr>
      <w:r>
        <w:t>Topics for Discussion</w:t>
      </w:r>
    </w:p>
    <w:p w:rsidR="00C32FED" w:rsidRPr="00C32FED" w:rsidRDefault="00C32FED" w:rsidP="00940C45">
      <w:pPr>
        <w:pStyle w:val="ListParagraph"/>
        <w:numPr>
          <w:ilvl w:val="0"/>
          <w:numId w:val="3"/>
        </w:numPr>
      </w:pPr>
      <w:r>
        <w:t>Lots of these questions are inter-related.  I’ve thrown them out here for discussion purposes</w:t>
      </w:r>
    </w:p>
    <w:p w:rsidR="00C32FED" w:rsidRDefault="00C32FED" w:rsidP="00940C45">
      <w:pPr>
        <w:pStyle w:val="ListParagraph"/>
        <w:numPr>
          <w:ilvl w:val="0"/>
          <w:numId w:val="3"/>
        </w:numPr>
      </w:pPr>
      <w:r>
        <w:t>Optimize for performance or dynamic data?</w:t>
      </w:r>
    </w:p>
    <w:p w:rsidR="00C32FED" w:rsidRDefault="00C32FED" w:rsidP="00940C45">
      <w:pPr>
        <w:pStyle w:val="ListParagraph"/>
        <w:numPr>
          <w:ilvl w:val="0"/>
          <w:numId w:val="3"/>
        </w:numPr>
      </w:pPr>
      <w:r>
        <w:t>Allow editing</w:t>
      </w:r>
      <w:r w:rsidR="00767D6D">
        <w:t xml:space="preserve"> or </w:t>
      </w:r>
      <w:proofErr w:type="spellStart"/>
      <w:r w:rsidR="00767D6D">
        <w:t>readonly</w:t>
      </w:r>
      <w:proofErr w:type="spellEnd"/>
      <w:r>
        <w:t>?</w:t>
      </w:r>
    </w:p>
    <w:p w:rsidR="00C32FED" w:rsidRDefault="00C32FED" w:rsidP="00940C45">
      <w:pPr>
        <w:pStyle w:val="ListParagraph"/>
        <w:numPr>
          <w:ilvl w:val="0"/>
          <w:numId w:val="3"/>
        </w:numPr>
      </w:pPr>
      <w:proofErr w:type="spellStart"/>
      <w:r>
        <w:t>Picklists</w:t>
      </w:r>
      <w:proofErr w:type="spellEnd"/>
      <w:r>
        <w:t xml:space="preserve"> – dynamic or static?</w:t>
      </w:r>
    </w:p>
    <w:p w:rsidR="00C32FED" w:rsidRDefault="00767D6D" w:rsidP="00940C45">
      <w:pPr>
        <w:pStyle w:val="ListParagraph"/>
        <w:numPr>
          <w:ilvl w:val="0"/>
          <w:numId w:val="3"/>
        </w:numPr>
      </w:pPr>
      <w:r>
        <w:t>Exporting to flat file format (shapefile)?</w:t>
      </w:r>
    </w:p>
    <w:p w:rsidR="00767D6D" w:rsidRDefault="00767D6D" w:rsidP="00940C45">
      <w:pPr>
        <w:pStyle w:val="ListParagraph"/>
        <w:numPr>
          <w:ilvl w:val="0"/>
          <w:numId w:val="3"/>
        </w:numPr>
      </w:pPr>
      <w:r>
        <w:t>Geodatabase format – single flat table or multi-tables?</w:t>
      </w:r>
    </w:p>
    <w:p w:rsidR="00767D6D" w:rsidRDefault="00767D6D" w:rsidP="00940C45">
      <w:pPr>
        <w:pStyle w:val="ListParagraph"/>
        <w:numPr>
          <w:ilvl w:val="0"/>
          <w:numId w:val="3"/>
        </w:numPr>
      </w:pPr>
      <w:r>
        <w:t>Attribute list and aliases</w:t>
      </w:r>
    </w:p>
    <w:p w:rsidR="00767D6D" w:rsidRDefault="00767D6D" w:rsidP="00940C45">
      <w:pPr>
        <w:pStyle w:val="ListParagraph"/>
        <w:numPr>
          <w:ilvl w:val="0"/>
          <w:numId w:val="3"/>
        </w:numPr>
      </w:pPr>
      <w:r>
        <w:t>Symbology</w:t>
      </w:r>
    </w:p>
    <w:p w:rsidR="00767D6D" w:rsidRDefault="00767D6D" w:rsidP="00940C45">
      <w:pPr>
        <w:pStyle w:val="ListParagraph"/>
        <w:numPr>
          <w:ilvl w:val="0"/>
          <w:numId w:val="3"/>
        </w:numPr>
      </w:pPr>
      <w:r>
        <w:t xml:space="preserve">Attributes for </w:t>
      </w:r>
      <w:proofErr w:type="spellStart"/>
      <w:r>
        <w:t>picklists</w:t>
      </w:r>
      <w:proofErr w:type="spellEnd"/>
    </w:p>
    <w:p w:rsidR="00967C92" w:rsidRDefault="00967C92" w:rsidP="00C32FED">
      <w:r>
        <w:t xml:space="preserve">Various storage options </w:t>
      </w:r>
      <w:r w:rsidR="00940C45">
        <w:t>–</w:t>
      </w:r>
      <w:r>
        <w:t xml:space="preserve"> </w:t>
      </w:r>
      <w:r w:rsidR="00940C45">
        <w:t>Personal/</w:t>
      </w:r>
      <w:r>
        <w:t>File Geodatabase vs. SDE vs. SQL server – lets figure out interface and editing policy, then we can test different storage scenarios to optimize performance.</w:t>
      </w:r>
      <w:r w:rsidR="00940C45">
        <w:t xml:space="preserve">  For comparison:</w:t>
      </w:r>
    </w:p>
    <w:p w:rsidR="00967C92" w:rsidRDefault="00967C92" w:rsidP="00967C92">
      <w:pPr>
        <w:pStyle w:val="ListParagraph"/>
        <w:numPr>
          <w:ilvl w:val="0"/>
          <w:numId w:val="2"/>
        </w:numPr>
      </w:pPr>
      <w:r>
        <w:t xml:space="preserve">FGDB – fast, simple, central copy is </w:t>
      </w:r>
      <w:proofErr w:type="spellStart"/>
      <w:r>
        <w:t>readonly</w:t>
      </w:r>
      <w:proofErr w:type="spellEnd"/>
      <w:r>
        <w:t xml:space="preserve">. </w:t>
      </w:r>
      <w:r w:rsidR="00940C45">
        <w:t>Needs periodic rebuild from edits</w:t>
      </w:r>
    </w:p>
    <w:p w:rsidR="00940C45" w:rsidRDefault="00940C45" w:rsidP="00967C92">
      <w:pPr>
        <w:pStyle w:val="ListParagraph"/>
        <w:numPr>
          <w:ilvl w:val="0"/>
          <w:numId w:val="2"/>
        </w:numPr>
      </w:pPr>
      <w:r>
        <w:t>PGDB – same comments as FGDB, just much slower.</w:t>
      </w:r>
    </w:p>
    <w:p w:rsidR="00967C92" w:rsidRDefault="00967C92" w:rsidP="00967C92">
      <w:pPr>
        <w:pStyle w:val="ListParagraph"/>
        <w:numPr>
          <w:ilvl w:val="0"/>
          <w:numId w:val="2"/>
        </w:numPr>
      </w:pPr>
      <w:r>
        <w:t xml:space="preserve">SDE – centralized, multiple editors, spatial </w:t>
      </w:r>
      <w:r w:rsidR="00940C45">
        <w:t>tables must be edited in ArcMap, non-spa</w:t>
      </w:r>
      <w:r>
        <w:t>tial</w:t>
      </w:r>
      <w:r w:rsidR="00940C45">
        <w:t xml:space="preserve"> tables could be edited in MS Access or web forms.</w:t>
      </w:r>
    </w:p>
    <w:p w:rsidR="00967C92" w:rsidRDefault="00967C92" w:rsidP="00967C92">
      <w:pPr>
        <w:pStyle w:val="ListParagraph"/>
        <w:numPr>
          <w:ilvl w:val="0"/>
          <w:numId w:val="2"/>
        </w:numPr>
      </w:pPr>
      <w:r>
        <w:t xml:space="preserve">SQL Server - centralized, multiple editors, </w:t>
      </w:r>
      <w:r w:rsidR="00940C45">
        <w:t>all tables are</w:t>
      </w:r>
      <w:r>
        <w:t xml:space="preserve"> maintained through </w:t>
      </w:r>
      <w:r w:rsidR="00940C45">
        <w:t xml:space="preserve">MS </w:t>
      </w:r>
      <w:r>
        <w:t>Access</w:t>
      </w:r>
      <w:r w:rsidR="00940C45">
        <w:t xml:space="preserve"> or Web</w:t>
      </w:r>
      <w:r>
        <w:t xml:space="preserve"> forms, spatially </w:t>
      </w:r>
      <w:proofErr w:type="spellStart"/>
      <w:r>
        <w:t>readonly</w:t>
      </w:r>
      <w:proofErr w:type="spellEnd"/>
      <w:r>
        <w:t xml:space="preserve"> - results are created on the fly from non-spatial tables (using lat/long attributes).</w:t>
      </w:r>
    </w:p>
    <w:p w:rsidR="00767D6D" w:rsidRDefault="00767D6D" w:rsidP="00C32FED"/>
    <w:p w:rsidR="00C32FED" w:rsidRPr="00C32FED" w:rsidRDefault="00C32FED" w:rsidP="00C32FED"/>
    <w:p w:rsidR="00E539C3" w:rsidRDefault="00E539C3" w:rsidP="00E539C3">
      <w:pPr>
        <w:pStyle w:val="ListParagraph"/>
      </w:pPr>
    </w:p>
    <w:sectPr w:rsidR="00E539C3" w:rsidSect="0071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40B94"/>
    <w:multiLevelType w:val="hybridMultilevel"/>
    <w:tmpl w:val="ABE0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77B9D"/>
    <w:multiLevelType w:val="hybridMultilevel"/>
    <w:tmpl w:val="0D92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C2E06"/>
    <w:multiLevelType w:val="hybridMultilevel"/>
    <w:tmpl w:val="9A46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56637"/>
    <w:multiLevelType w:val="hybridMultilevel"/>
    <w:tmpl w:val="3188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savePreviewPicture/>
  <w:compat/>
  <w:rsids>
    <w:rsidRoot w:val="00E539C3"/>
    <w:rsid w:val="00512B5A"/>
    <w:rsid w:val="00713D15"/>
    <w:rsid w:val="00767D6D"/>
    <w:rsid w:val="00940C45"/>
    <w:rsid w:val="00967C92"/>
    <w:rsid w:val="00C32FED"/>
    <w:rsid w:val="00D518DD"/>
    <w:rsid w:val="00E5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15"/>
  </w:style>
  <w:style w:type="paragraph" w:styleId="Heading1">
    <w:name w:val="heading 1"/>
    <w:basedOn w:val="Normal"/>
    <w:next w:val="Normal"/>
    <w:link w:val="Heading1Char"/>
    <w:uiPriority w:val="9"/>
    <w:qFormat/>
    <w:rsid w:val="00E53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3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39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Instructions</vt:lpstr>
      <vt:lpstr>Comments</vt:lpstr>
      <vt:lpstr>Topics for Discussion</vt:lpstr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Regan Sarwas</dc:creator>
  <cp:lastModifiedBy>Regan Sarwas</cp:lastModifiedBy>
  <cp:revision>3</cp:revision>
  <dcterms:created xsi:type="dcterms:W3CDTF">2011-03-29T21:18:00Z</dcterms:created>
  <dcterms:modified xsi:type="dcterms:W3CDTF">2011-03-29T21:50:00Z</dcterms:modified>
</cp:coreProperties>
</file>