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E52315" w:rsidR="00A43844" w:rsidP="00391EBD" w:rsidRDefault="00A43844" w14:paraId="2C1C39FD" wp14:textId="77777777">
      <w:pPr>
        <w:keepNext/>
        <w:numPr>
          <w:ilvl w:val="0"/>
          <w:numId w:val="4"/>
        </w:numPr>
        <w:shd w:val="clear" w:color="auto" w:fill="C0C0C0"/>
        <w:tabs>
          <w:tab w:val="left" w:pos="0"/>
        </w:tabs>
        <w:ind w:right="-36"/>
        <w:contextualSpacing/>
        <w:jc w:val="center"/>
        <w:outlineLvl w:val="0"/>
        <w:rPr>
          <w:rFonts w:ascii="Arial" w:hAnsi="Arial" w:cs="Arial"/>
          <w:b/>
          <w:bCs/>
          <w:sz w:val="22"/>
          <w:szCs w:val="22"/>
          <w:lang w:val="tr-TR"/>
        </w:rPr>
      </w:pPr>
      <w:r w:rsidRPr="00E52315">
        <w:rPr>
          <w:rFonts w:ascii="Arial" w:hAnsi="Arial" w:cs="Arial"/>
          <w:b/>
          <w:bCs/>
          <w:sz w:val="22"/>
          <w:szCs w:val="22"/>
          <w:lang w:val="tr-TR"/>
        </w:rPr>
        <w:t>1001 – BİLİMSEL VE TEKNOLOJİK ARAŞTIRMA PROJELERİNİ DESTEKLEME PROGRAMI</w:t>
      </w:r>
    </w:p>
    <w:p xmlns:wp14="http://schemas.microsoft.com/office/word/2010/wordml" w:rsidRPr="00E52315" w:rsidR="00A43844" w:rsidP="00391EBD" w:rsidRDefault="00A43844" w14:paraId="0D20743D" wp14:textId="77777777">
      <w:pPr>
        <w:keepNext/>
        <w:numPr>
          <w:ilvl w:val="0"/>
          <w:numId w:val="4"/>
        </w:numPr>
        <w:shd w:val="clear" w:color="auto" w:fill="C0C0C0"/>
        <w:tabs>
          <w:tab w:val="left" w:pos="0"/>
        </w:tabs>
        <w:ind w:right="-36"/>
        <w:contextualSpacing/>
        <w:jc w:val="center"/>
        <w:outlineLvl w:val="0"/>
        <w:rPr>
          <w:rFonts w:ascii="Arial" w:hAnsi="Arial" w:cs="Arial"/>
          <w:b/>
          <w:bCs/>
          <w:sz w:val="22"/>
          <w:szCs w:val="22"/>
          <w:lang w:val="tr-TR"/>
        </w:rPr>
      </w:pPr>
      <w:r w:rsidRPr="00E52315">
        <w:rPr>
          <w:rFonts w:ascii="Arial" w:hAnsi="Arial" w:cs="Arial"/>
          <w:b/>
          <w:bCs/>
          <w:sz w:val="22"/>
          <w:szCs w:val="22"/>
          <w:lang w:val="tr-TR"/>
        </w:rPr>
        <w:t>PROJE BAŞVURU FORMU</w:t>
      </w:r>
    </w:p>
    <w:p xmlns:wp14="http://schemas.microsoft.com/office/word/2010/wordml" w:rsidRPr="00994BEF" w:rsidR="00994BEF" w:rsidP="00373BFD" w:rsidRDefault="00994BEF" w14:paraId="672A6659" wp14:textId="77777777">
      <w:pPr>
        <w:pStyle w:val="WW-NormalWeb1"/>
        <w:spacing w:before="0" w:after="0"/>
        <w:contextualSpacing/>
        <w:jc w:val="both"/>
        <w:rPr>
          <w:rFonts w:ascii="Arial" w:hAnsi="Arial" w:cs="Arial"/>
          <w:b/>
          <w:bCs/>
          <w:sz w:val="18"/>
          <w:szCs w:val="18"/>
        </w:rPr>
      </w:pPr>
    </w:p>
    <w:p xmlns:wp14="http://schemas.microsoft.com/office/word/2010/wordml" w:rsidRPr="00E52315" w:rsidR="00BB4D28" w:rsidP="00373BFD" w:rsidRDefault="006A3CAB" w14:paraId="45196844" wp14:textId="77777777">
      <w:pPr>
        <w:pStyle w:val="WW-NormalWeb1"/>
        <w:spacing w:before="0" w:after="0"/>
        <w:contextualSpacing/>
        <w:jc w:val="both"/>
        <w:rPr>
          <w:rFonts w:ascii="Arial" w:hAnsi="Arial" w:cs="Arial"/>
          <w:b/>
          <w:bCs/>
          <w:color w:val="FF0000"/>
          <w:sz w:val="18"/>
          <w:szCs w:val="18"/>
        </w:rPr>
      </w:pPr>
      <w:r w:rsidRPr="00E52315">
        <w:rPr>
          <w:rFonts w:ascii="Arial" w:hAnsi="Arial" w:cs="Arial"/>
          <w:b/>
          <w:bCs/>
          <w:color w:val="FF0000"/>
          <w:sz w:val="18"/>
          <w:szCs w:val="18"/>
        </w:rPr>
        <w:t xml:space="preserve">Başvuru formunun Arial 9 yazı tipinde, her bir konu başlığı altında verilen açıklamalar göz önünde bulundurularak hazırlanması ve ekler hariç toplam </w:t>
      </w:r>
      <w:r w:rsidRPr="009957C1">
        <w:rPr>
          <w:rFonts w:ascii="Arial" w:hAnsi="Arial" w:cs="Arial"/>
          <w:b/>
          <w:bCs/>
          <w:color w:val="FF0000"/>
          <w:sz w:val="18"/>
          <w:szCs w:val="18"/>
        </w:rPr>
        <w:t>2</w:t>
      </w:r>
      <w:r w:rsidRPr="009957C1" w:rsidR="005660AD">
        <w:rPr>
          <w:rFonts w:ascii="Arial" w:hAnsi="Arial" w:cs="Arial"/>
          <w:b/>
          <w:bCs/>
          <w:color w:val="FF0000"/>
          <w:sz w:val="18"/>
          <w:szCs w:val="18"/>
        </w:rPr>
        <w:t>5</w:t>
      </w:r>
      <w:r w:rsidRPr="00E52315">
        <w:rPr>
          <w:rFonts w:ascii="Arial" w:hAnsi="Arial" w:cs="Arial"/>
          <w:b/>
          <w:bCs/>
          <w:color w:val="FF0000"/>
          <w:sz w:val="18"/>
          <w:szCs w:val="18"/>
        </w:rPr>
        <w:t xml:space="preserve"> sayfayı geçmemesi beklenir. Değerlendirme </w:t>
      </w:r>
      <w:r w:rsidRPr="00E52315" w:rsidR="000B31AE">
        <w:rPr>
          <w:rFonts w:ascii="Arial" w:hAnsi="Arial" w:cs="Arial"/>
          <w:b/>
          <w:bCs/>
          <w:color w:val="FF0000"/>
          <w:sz w:val="18"/>
          <w:szCs w:val="18"/>
        </w:rPr>
        <w:t xml:space="preserve">projenin </w:t>
      </w:r>
      <w:r w:rsidRPr="00E52315">
        <w:rPr>
          <w:rFonts w:ascii="Arial" w:hAnsi="Arial" w:cs="Arial"/>
          <w:b/>
          <w:bCs/>
          <w:color w:val="FF0000"/>
          <w:sz w:val="18"/>
          <w:szCs w:val="18"/>
        </w:rPr>
        <w:t>özgün değeri, yöntemi, yönetimi ve yaygın etkisi başlıkları altında yapılacaktır. Araştırma proje önerisi değerlendirme formuna ulaşmak için</w:t>
      </w:r>
      <w:r w:rsidRPr="00E52315">
        <w:rPr>
          <w:rFonts w:ascii="Arial" w:hAnsi="Arial" w:cs="Arial"/>
          <w:b/>
          <w:bCs/>
          <w:sz w:val="18"/>
          <w:szCs w:val="18"/>
        </w:rPr>
        <w:t xml:space="preserve"> </w:t>
      </w:r>
      <w:hyperlink w:history="1" r:id="rId8">
        <w:r w:rsidRPr="00E52315">
          <w:rPr>
            <w:rStyle w:val="Kpr"/>
            <w:rFonts w:ascii="Arial" w:hAnsi="Arial" w:cs="Arial"/>
            <w:b/>
            <w:bCs/>
            <w:sz w:val="18"/>
            <w:szCs w:val="18"/>
          </w:rPr>
          <w:t>tıkl</w:t>
        </w:r>
        <w:r w:rsidRPr="00E52315">
          <w:rPr>
            <w:rStyle w:val="Kpr"/>
            <w:rFonts w:ascii="Arial" w:hAnsi="Arial" w:cs="Arial"/>
            <w:b/>
            <w:bCs/>
            <w:sz w:val="18"/>
            <w:szCs w:val="18"/>
          </w:rPr>
          <w:t>a</w:t>
        </w:r>
        <w:r w:rsidRPr="00E52315">
          <w:rPr>
            <w:rStyle w:val="Kpr"/>
            <w:rFonts w:ascii="Arial" w:hAnsi="Arial" w:cs="Arial"/>
            <w:b/>
            <w:bCs/>
            <w:sz w:val="18"/>
            <w:szCs w:val="18"/>
          </w:rPr>
          <w:t>yı</w:t>
        </w:r>
        <w:r w:rsidRPr="00E52315">
          <w:rPr>
            <w:rStyle w:val="Kpr"/>
            <w:rFonts w:ascii="Arial" w:hAnsi="Arial" w:cs="Arial"/>
            <w:b/>
            <w:bCs/>
            <w:sz w:val="18"/>
            <w:szCs w:val="18"/>
          </w:rPr>
          <w:t>n</w:t>
        </w:r>
        <w:r w:rsidRPr="00E52315">
          <w:rPr>
            <w:rStyle w:val="Kpr"/>
            <w:rFonts w:ascii="Arial" w:hAnsi="Arial" w:cs="Arial"/>
            <w:b/>
            <w:bCs/>
            <w:sz w:val="18"/>
            <w:szCs w:val="18"/>
          </w:rPr>
          <w:t>ız</w:t>
        </w:r>
      </w:hyperlink>
      <w:r w:rsidRPr="00E52315">
        <w:rPr>
          <w:rFonts w:ascii="Arial" w:hAnsi="Arial" w:cs="Arial"/>
          <w:b/>
          <w:bCs/>
          <w:color w:val="FF0000"/>
          <w:sz w:val="18"/>
          <w:szCs w:val="18"/>
        </w:rPr>
        <w:t>.</w:t>
      </w:r>
    </w:p>
    <w:p xmlns:wp14="http://schemas.microsoft.com/office/word/2010/wordml" w:rsidRPr="00E52315" w:rsidR="00A5590C" w:rsidP="00373BFD" w:rsidRDefault="00A5590C" w14:paraId="0A37501D" wp14:textId="77777777">
      <w:pPr>
        <w:pStyle w:val="WW-NormalWeb1"/>
        <w:spacing w:before="0" w:after="0"/>
        <w:contextualSpacing/>
        <w:jc w:val="both"/>
        <w:rPr>
          <w:rFonts w:ascii="Arial" w:hAnsi="Arial" w:cs="Arial"/>
          <w:b/>
          <w:sz w:val="18"/>
          <w:szCs w:val="18"/>
          <w:lang/>
        </w:rPr>
      </w:pPr>
    </w:p>
    <w:tbl>
      <w:tblPr>
        <w:tblW w:w="4910"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560"/>
      </w:tblGrid>
      <w:tr xmlns:wp14="http://schemas.microsoft.com/office/word/2010/wordml" w:rsidRPr="00E52315" w:rsidR="00BB4D28" w:rsidTr="67622847" w14:paraId="330DD646" wp14:textId="77777777">
        <w:trPr>
          <w:trHeight w:val="418"/>
        </w:trPr>
        <w:tc>
          <w:tcPr>
            <w:tcW w:w="5000" w:type="pct"/>
            <w:tcMar/>
            <w:vAlign w:val="center"/>
          </w:tcPr>
          <w:p w:rsidRPr="00E52315" w:rsidR="00BB4D28" w:rsidP="00AA2233" w:rsidRDefault="00BB4D28" w14:paraId="324BDDD8" wp14:textId="4724E90E">
            <w:pPr>
              <w:pStyle w:val="WW-NormalWeb1"/>
              <w:spacing w:before="0" w:after="0"/>
              <w:ind w:right="242"/>
              <w:contextualSpacing/>
              <w:rPr>
                <w:rFonts w:ascii="Arial" w:hAnsi="Arial" w:cs="Arial"/>
                <w:color w:val="000000"/>
                <w:sz w:val="18"/>
                <w:szCs w:val="18"/>
                <w:lang/>
              </w:rPr>
            </w:pPr>
            <w:r w:rsidRPr="0995229D" w:rsidR="00BB4D28">
              <w:rPr>
                <w:rFonts w:ascii="Arial" w:hAnsi="Arial" w:cs="Arial"/>
                <w:b w:val="1"/>
                <w:bCs w:val="1"/>
                <w:color w:val="000000" w:themeColor="text1" w:themeTint="FF" w:themeShade="FF"/>
                <w:sz w:val="18"/>
                <w:szCs w:val="18"/>
              </w:rPr>
              <w:t>Proje Başlığı:</w:t>
            </w:r>
            <w:r w:rsidRPr="0995229D" w:rsidR="54A42454">
              <w:rPr>
                <w:rFonts w:ascii="Arial" w:hAnsi="Arial" w:cs="Arial"/>
                <w:b w:val="1"/>
                <w:bCs w:val="1"/>
                <w:color w:val="000000" w:themeColor="text1" w:themeTint="FF" w:themeShade="FF"/>
                <w:sz w:val="18"/>
                <w:szCs w:val="18"/>
              </w:rPr>
              <w:t xml:space="preserve"> </w:t>
            </w:r>
            <w:r w:rsidRPr="0995229D" w:rsidR="54A42454">
              <w:rPr>
                <w:rFonts w:ascii="Arial" w:hAnsi="Arial" w:cs="Arial"/>
                <w:b w:val="0"/>
                <w:bCs w:val="0"/>
                <w:color w:val="000000" w:themeColor="text1" w:themeTint="FF" w:themeShade="FF"/>
                <w:sz w:val="18"/>
                <w:szCs w:val="18"/>
              </w:rPr>
              <w:t>LLM'lerin</w:t>
            </w:r>
            <w:r w:rsidRPr="0995229D" w:rsidR="54A42454">
              <w:rPr>
                <w:rFonts w:ascii="Arial" w:hAnsi="Arial" w:cs="Arial"/>
                <w:b w:val="0"/>
                <w:bCs w:val="0"/>
                <w:color w:val="000000" w:themeColor="text1" w:themeTint="FF" w:themeShade="FF"/>
                <w:sz w:val="18"/>
                <w:szCs w:val="18"/>
              </w:rPr>
              <w:t xml:space="preserve"> (Büyük Dil Modelleri) Medikal Alanda Kullanılması</w:t>
            </w:r>
          </w:p>
        </w:tc>
      </w:tr>
      <w:tr xmlns:wp14="http://schemas.microsoft.com/office/word/2010/wordml" w:rsidRPr="00E52315" w:rsidR="00BB4D28" w:rsidTr="67622847" w14:paraId="6DF36577" wp14:textId="77777777">
        <w:trPr>
          <w:trHeight w:val="418"/>
        </w:trPr>
        <w:tc>
          <w:tcPr>
            <w:tcW w:w="5000" w:type="pct"/>
            <w:tcMar/>
            <w:vAlign w:val="center"/>
          </w:tcPr>
          <w:p w:rsidRPr="00E52315" w:rsidR="00BB4D28" w:rsidP="0995229D" w:rsidRDefault="00BB4D28" w14:paraId="60ACCDC0" wp14:textId="72F1E0A1">
            <w:pPr>
              <w:pStyle w:val="WW-NormalWeb1"/>
              <w:spacing w:before="0" w:after="0"/>
              <w:ind w:right="242"/>
              <w:contextualSpacing/>
              <w:rPr>
                <w:rFonts w:ascii="Arial" w:hAnsi="Arial" w:cs="Arial"/>
                <w:b w:val="1"/>
                <w:bCs w:val="1"/>
                <w:color w:val="000000"/>
                <w:sz w:val="18"/>
                <w:szCs w:val="18"/>
                <w:lang/>
              </w:rPr>
            </w:pPr>
            <w:r w:rsidRPr="0995229D" w:rsidR="00BB4D28">
              <w:rPr>
                <w:rFonts w:ascii="Arial" w:hAnsi="Arial" w:cs="Arial"/>
                <w:b w:val="1"/>
                <w:bCs w:val="1"/>
                <w:color w:val="000000" w:themeColor="text1" w:themeTint="FF" w:themeShade="FF"/>
                <w:sz w:val="18"/>
                <w:szCs w:val="18"/>
              </w:rPr>
              <w:t>Proje Yürütücüsü:</w:t>
            </w:r>
            <w:r w:rsidRPr="0995229D" w:rsidR="4EF520F8">
              <w:rPr>
                <w:rFonts w:ascii="Arial" w:hAnsi="Arial" w:cs="Arial"/>
                <w:b w:val="1"/>
                <w:bCs w:val="1"/>
                <w:color w:val="000000" w:themeColor="text1" w:themeTint="FF" w:themeShade="FF"/>
                <w:sz w:val="18"/>
                <w:szCs w:val="18"/>
              </w:rPr>
              <w:t xml:space="preserve"> </w:t>
            </w:r>
            <w:r w:rsidRPr="0995229D" w:rsidR="4EF520F8">
              <w:rPr>
                <w:rFonts w:ascii="Arial" w:hAnsi="Arial" w:cs="Arial"/>
                <w:b w:val="0"/>
                <w:bCs w:val="0"/>
                <w:color w:val="000000" w:themeColor="text1" w:themeTint="FF" w:themeShade="FF"/>
                <w:sz w:val="18"/>
                <w:szCs w:val="18"/>
              </w:rPr>
              <w:t>Ayşe DALGALI</w:t>
            </w:r>
          </w:p>
        </w:tc>
      </w:tr>
      <w:tr xmlns:wp14="http://schemas.microsoft.com/office/word/2010/wordml" w:rsidRPr="00E52315" w:rsidR="00BB4D28" w:rsidTr="67622847" w14:paraId="342CF798" wp14:textId="77777777">
        <w:trPr>
          <w:trHeight w:val="412"/>
        </w:trPr>
        <w:tc>
          <w:tcPr>
            <w:tcW w:w="5000" w:type="pct"/>
            <w:tcMar/>
            <w:vAlign w:val="center"/>
          </w:tcPr>
          <w:p w:rsidRPr="00E52315" w:rsidR="00BB4D28" w:rsidP="67622847" w:rsidRDefault="00BB4D28" w14:paraId="042376D0" wp14:textId="2B1BA36E">
            <w:pPr>
              <w:pStyle w:val="WW-NormalWeb1"/>
              <w:snapToGrid w:val="0"/>
              <w:spacing w:before="0" w:after="0"/>
              <w:ind w:right="242"/>
              <w:contextualSpacing/>
              <w:rPr>
                <w:rFonts w:ascii="Arial" w:hAnsi="Arial" w:cs="Arial"/>
                <w:b w:val="1"/>
                <w:bCs w:val="1"/>
                <w:color w:val="000000" w:themeColor="text1" w:themeTint="FF" w:themeShade="FF"/>
                <w:sz w:val="18"/>
                <w:szCs w:val="18"/>
              </w:rPr>
            </w:pPr>
            <w:r w:rsidRPr="67622847" w:rsidR="67622847">
              <w:rPr>
                <w:rFonts w:ascii="Arial" w:hAnsi="Arial" w:cs="Arial"/>
                <w:b w:val="1"/>
                <w:bCs w:val="1"/>
                <w:color w:val="000000" w:themeColor="text1" w:themeTint="FF" w:themeShade="FF"/>
                <w:sz w:val="18"/>
                <w:szCs w:val="18"/>
              </w:rPr>
              <w:t>Projenin Yürütüleceği Kurum/Kuruluş:</w:t>
            </w:r>
            <w:r w:rsidRPr="67622847" w:rsidR="67622847">
              <w:rPr>
                <w:rFonts w:ascii="Arial" w:hAnsi="Arial" w:cs="Arial"/>
                <w:b w:val="1"/>
                <w:bCs w:val="1"/>
                <w:color w:val="000000" w:themeColor="text1" w:themeTint="FF" w:themeShade="FF"/>
                <w:sz w:val="18"/>
                <w:szCs w:val="18"/>
              </w:rPr>
              <w:t xml:space="preserve"> </w:t>
            </w:r>
            <w:r w:rsidRPr="67622847" w:rsidR="67622847">
              <w:rPr>
                <w:rFonts w:ascii="Arial" w:hAnsi="Arial" w:cs="Arial"/>
                <w:b w:val="0"/>
                <w:bCs w:val="0"/>
                <w:color w:val="000000" w:themeColor="text1" w:themeTint="FF" w:themeShade="FF"/>
                <w:sz w:val="18"/>
                <w:szCs w:val="18"/>
              </w:rPr>
              <w:t>Yıldız Teknik Üniversitesi</w:t>
            </w:r>
          </w:p>
          <w:p w:rsidRPr="00E52315" w:rsidR="00BB4D28" w:rsidP="0995229D" w:rsidRDefault="00BB4D28" w14:paraId="4581FB3D" wp14:textId="607E56A9">
            <w:pPr>
              <w:pStyle w:val="WW-NormalWeb1"/>
              <w:snapToGrid w:val="0"/>
              <w:spacing w:before="0" w:after="0"/>
              <w:ind w:right="242"/>
              <w:contextualSpacing/>
              <w:rPr>
                <w:rFonts w:ascii="Arial" w:hAnsi="Arial" w:cs="Arial"/>
                <w:b w:val="1"/>
                <w:bCs w:val="1"/>
                <w:color w:val="000000"/>
                <w:sz w:val="18"/>
                <w:szCs w:val="18"/>
                <w:lang/>
              </w:rPr>
            </w:pPr>
            <w:r w:rsidRPr="67622847" w:rsidR="67622847">
              <w:rPr>
                <w:rFonts w:ascii="Arial" w:hAnsi="Arial" w:cs="Arial"/>
                <w:b w:val="1"/>
                <w:bCs w:val="1"/>
                <w:color w:val="000000" w:themeColor="text1" w:themeTint="FF" w:themeShade="FF"/>
                <w:sz w:val="18"/>
                <w:szCs w:val="18"/>
              </w:rPr>
              <w:t xml:space="preserve">Kişiler: </w:t>
            </w:r>
            <w:r w:rsidRPr="67622847" w:rsidR="67622847">
              <w:rPr>
                <w:rFonts w:ascii="Arial" w:hAnsi="Arial" w:cs="Arial"/>
                <w:b w:val="0"/>
                <w:bCs w:val="0"/>
                <w:color w:val="000000" w:themeColor="text1" w:themeTint="FF" w:themeShade="FF"/>
                <w:sz w:val="18"/>
                <w:szCs w:val="18"/>
              </w:rPr>
              <w:t xml:space="preserve">Muhammet Ali Şen (23501088), Muhammed Kayra Bulut (23501059), Ahmet </w:t>
            </w:r>
            <w:r w:rsidRPr="67622847" w:rsidR="67622847">
              <w:rPr>
                <w:rFonts w:ascii="Arial" w:hAnsi="Arial" w:cs="Arial"/>
                <w:b w:val="0"/>
                <w:bCs w:val="0"/>
                <w:color w:val="000000" w:themeColor="text1" w:themeTint="FF" w:themeShade="FF"/>
                <w:sz w:val="18"/>
                <w:szCs w:val="18"/>
              </w:rPr>
              <w:t>Akib</w:t>
            </w:r>
            <w:r w:rsidRPr="67622847" w:rsidR="67622847">
              <w:rPr>
                <w:rFonts w:ascii="Arial" w:hAnsi="Arial" w:cs="Arial"/>
                <w:b w:val="0"/>
                <w:bCs w:val="0"/>
                <w:color w:val="000000" w:themeColor="text1" w:themeTint="FF" w:themeShade="FF"/>
                <w:sz w:val="18"/>
                <w:szCs w:val="18"/>
              </w:rPr>
              <w:t xml:space="preserve"> Gültekin (20011068), Muhammed Ali Lale (20011045), Harun Oktay (20011080), Yusuf Enes Kurt (20011044)</w:t>
            </w:r>
          </w:p>
        </w:tc>
      </w:tr>
    </w:tbl>
    <w:p xmlns:wp14="http://schemas.microsoft.com/office/word/2010/wordml" w:rsidRPr="00E52315" w:rsidR="00BB4D28" w:rsidP="00373BFD" w:rsidRDefault="00BB4D28" w14:paraId="5DAB6C7B" wp14:textId="77777777">
      <w:pPr>
        <w:pStyle w:val="WW-NormalWeb1"/>
        <w:spacing w:before="0" w:after="0"/>
        <w:contextualSpacing/>
        <w:jc w:val="both"/>
        <w:rPr>
          <w:rFonts w:ascii="Arial" w:hAnsi="Arial" w:cs="Arial"/>
          <w:b/>
          <w:sz w:val="18"/>
          <w:szCs w:val="18"/>
          <w:lang/>
        </w:rPr>
      </w:pPr>
    </w:p>
    <w:p xmlns:wp14="http://schemas.microsoft.com/office/word/2010/wordml" w:rsidRPr="00E52315" w:rsidR="00BB4D28" w:rsidP="00373BFD" w:rsidRDefault="00BB4D28" w14:paraId="5B0647B2" wp14:textId="77777777">
      <w:pPr>
        <w:pStyle w:val="Balk1"/>
        <w:numPr>
          <w:ilvl w:val="0"/>
          <w:numId w:val="0"/>
        </w:numPr>
        <w:tabs>
          <w:tab w:val="left" w:pos="284"/>
        </w:tabs>
        <w:contextualSpacing/>
        <w:jc w:val="both"/>
        <w:rPr>
          <w:rFonts w:ascii="Arial" w:hAnsi="Arial" w:cs="Arial"/>
          <w:sz w:val="18"/>
          <w:szCs w:val="18"/>
        </w:rPr>
      </w:pPr>
      <w:r w:rsidRPr="00E52315">
        <w:rPr>
          <w:rFonts w:ascii="Arial" w:hAnsi="Arial" w:cs="Arial"/>
          <w:sz w:val="18"/>
          <w:szCs w:val="18"/>
        </w:rPr>
        <w:t>ÖZET</w:t>
      </w:r>
    </w:p>
    <w:p xmlns:wp14="http://schemas.microsoft.com/office/word/2010/wordml" w:rsidRPr="00E52315" w:rsidR="00BB4D28" w:rsidP="00373BFD" w:rsidRDefault="00BB4D28" w14:paraId="02EB378F" wp14:textId="77777777">
      <w:pPr>
        <w:pStyle w:val="OrtaKlavuz1-Vurgu2"/>
        <w:spacing w:after="0" w:line="240" w:lineRule="auto"/>
        <w:ind w:left="0"/>
        <w:jc w:val="both"/>
        <w:rPr>
          <w:rFonts w:ascii="Arial" w:hAnsi="Arial" w:cs="Arial"/>
          <w:sz w:val="18"/>
          <w:szCs w:val="18"/>
          <w:lang w:val="tr-TR"/>
        </w:rPr>
      </w:pPr>
    </w:p>
    <w:p xmlns:wp14="http://schemas.microsoft.com/office/word/2010/wordml" w:rsidRPr="00E52315" w:rsidR="00BB4D28" w:rsidP="00373BFD" w:rsidRDefault="00BB4D28" w14:paraId="43B07B7D" wp14:textId="77777777">
      <w:pPr>
        <w:pStyle w:val="OrtaKlavuz1-Vurgu2"/>
        <w:spacing w:after="0" w:line="240" w:lineRule="auto"/>
        <w:ind w:left="0"/>
        <w:jc w:val="both"/>
        <w:rPr>
          <w:rFonts w:ascii="Arial" w:hAnsi="Arial" w:cs="Arial"/>
          <w:sz w:val="18"/>
          <w:szCs w:val="18"/>
          <w:lang w:val="tr-TR"/>
        </w:rPr>
      </w:pPr>
      <w:r w:rsidRPr="00E52315">
        <w:rPr>
          <w:rFonts w:ascii="Arial" w:hAnsi="Arial" w:cs="Arial"/>
          <w:sz w:val="18"/>
          <w:szCs w:val="18"/>
          <w:lang w:val="tr-TR"/>
        </w:rPr>
        <w:t xml:space="preserve">Türkçe ve İngilizce özetlerin projenin (a) özgün değeri, </w:t>
      </w:r>
      <w:r w:rsidRPr="00E52315" w:rsidR="00EC451C">
        <w:rPr>
          <w:rFonts w:ascii="Arial" w:hAnsi="Arial" w:cs="Arial"/>
          <w:sz w:val="18"/>
          <w:szCs w:val="18"/>
          <w:lang w:val="tr-TR"/>
        </w:rPr>
        <w:t xml:space="preserve">(b) yöntemi, </w:t>
      </w:r>
      <w:r w:rsidRPr="00E52315">
        <w:rPr>
          <w:rFonts w:ascii="Arial" w:hAnsi="Arial" w:cs="Arial"/>
          <w:sz w:val="18"/>
          <w:szCs w:val="18"/>
          <w:lang w:val="tr-TR"/>
        </w:rPr>
        <w:t xml:space="preserve">(c) </w:t>
      </w:r>
      <w:r w:rsidRPr="00E52315" w:rsidR="00EC451C">
        <w:rPr>
          <w:rFonts w:ascii="Arial" w:hAnsi="Arial" w:cs="Arial"/>
          <w:sz w:val="18"/>
          <w:szCs w:val="18"/>
          <w:lang w:val="tr-TR"/>
        </w:rPr>
        <w:t>yönetimi ve</w:t>
      </w:r>
      <w:r w:rsidRPr="00E52315">
        <w:rPr>
          <w:rFonts w:ascii="Arial" w:hAnsi="Arial" w:cs="Arial"/>
          <w:sz w:val="18"/>
          <w:szCs w:val="18"/>
          <w:lang w:val="tr-TR"/>
        </w:rPr>
        <w:t xml:space="preserve"> (d) yaygın etkisinin ana hatlarını kapsaması beklenir. Her bir özet </w:t>
      </w:r>
      <w:r w:rsidRPr="009957C1" w:rsidR="00E53AD0">
        <w:rPr>
          <w:rFonts w:ascii="Arial" w:hAnsi="Arial" w:cs="Arial"/>
          <w:sz w:val="18"/>
          <w:szCs w:val="18"/>
          <w:lang w:val="tr-TR"/>
        </w:rPr>
        <w:t>600</w:t>
      </w:r>
      <w:r w:rsidRPr="00E52315">
        <w:rPr>
          <w:rFonts w:ascii="Arial" w:hAnsi="Arial" w:cs="Arial"/>
          <w:sz w:val="18"/>
          <w:szCs w:val="18"/>
          <w:lang w:val="tr-TR"/>
        </w:rPr>
        <w:t xml:space="preserve"> kelime ile sınırlandırılmalıdır. Bu bölümün en son yazılması önerilir.</w:t>
      </w:r>
    </w:p>
    <w:p xmlns:wp14="http://schemas.microsoft.com/office/word/2010/wordml" w:rsidRPr="00E52315" w:rsidR="00BB4D28" w:rsidP="00373BFD" w:rsidRDefault="00BB4D28" w14:paraId="6A05A809" wp14:textId="77777777">
      <w:pPr>
        <w:pStyle w:val="WW-NormalWeb1"/>
        <w:spacing w:before="0" w:after="0"/>
        <w:contextualSpacing/>
        <w:jc w:val="both"/>
        <w:rPr>
          <w:rFonts w:ascii="Arial" w:hAnsi="Arial" w:cs="Arial"/>
          <w:b/>
          <w:color w:val="000000"/>
          <w:sz w:val="18"/>
          <w:szCs w:val="18"/>
          <w:u w:val="single"/>
          <w:lang/>
        </w:rPr>
      </w:pPr>
    </w:p>
    <w:tbl>
      <w:tblPr>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781"/>
      </w:tblGrid>
      <w:tr xmlns:wp14="http://schemas.microsoft.com/office/word/2010/wordml" w:rsidRPr="00E52315" w:rsidR="00BB4D28" w:rsidTr="0995229D" w14:paraId="2B0E5A3C" wp14:textId="77777777">
        <w:trPr>
          <w:trHeight w:val="945"/>
        </w:trPr>
        <w:tc>
          <w:tcPr>
            <w:tcW w:w="9781" w:type="dxa"/>
            <w:tcMar/>
            <w:vAlign w:val="center"/>
          </w:tcPr>
          <w:p w:rsidRPr="00E52315" w:rsidR="00BB4D28" w:rsidP="00373BFD" w:rsidRDefault="00BB4D28" w14:paraId="08A3AA6A" wp14:textId="77777777">
            <w:pPr>
              <w:pStyle w:val="WW-NormalWeb1"/>
              <w:snapToGrid w:val="0"/>
              <w:spacing w:before="0" w:after="0"/>
              <w:contextualSpacing/>
              <w:jc w:val="center"/>
              <w:rPr>
                <w:rFonts w:ascii="Arial" w:hAnsi="Arial" w:cs="Arial"/>
                <w:b/>
                <w:color w:val="000000"/>
                <w:sz w:val="18"/>
                <w:szCs w:val="18"/>
                <w:lang/>
              </w:rPr>
            </w:pPr>
            <w:r w:rsidRPr="00E52315">
              <w:rPr>
                <w:rFonts w:ascii="Arial" w:hAnsi="Arial" w:cs="Arial"/>
                <w:b/>
                <w:color w:val="000000"/>
                <w:sz w:val="18"/>
                <w:szCs w:val="18"/>
                <w:lang/>
              </w:rPr>
              <w:t>Proje Özeti</w:t>
            </w:r>
          </w:p>
          <w:p w:rsidRPr="00E52315" w:rsidR="00BB4D28" w:rsidP="0995229D" w:rsidRDefault="00BB4D28" w14:paraId="3EBD9B73" wp14:textId="2596DDFA">
            <w:pPr>
              <w:pStyle w:val="WW-NormalWeb1"/>
              <w:spacing w:before="0" w:after="0"/>
              <w:contextualSpacing/>
              <w:jc w:val="both"/>
              <w:rPr>
                <w:rFonts w:ascii="Arial" w:hAnsi="Arial" w:cs="Arial"/>
                <w:b w:val="0"/>
                <w:bCs w:val="0"/>
                <w:color w:val="000000" w:themeColor="text1" w:themeTint="FF" w:themeShade="FF"/>
                <w:sz w:val="18"/>
                <w:szCs w:val="18"/>
              </w:rPr>
            </w:pPr>
            <w:r w:rsidRPr="0995229D" w:rsidR="403F9193">
              <w:rPr>
                <w:rFonts w:ascii="Arial" w:hAnsi="Arial" w:cs="Arial"/>
                <w:b w:val="0"/>
                <w:bCs w:val="0"/>
                <w:color w:val="000000" w:themeColor="text1" w:themeTint="FF" w:themeShade="FF"/>
                <w:sz w:val="18"/>
                <w:szCs w:val="18"/>
              </w:rPr>
              <w:t xml:space="preserve">Bu proje, sağlık alanında Türkçe dilinde Büyük Dil </w:t>
            </w:r>
            <w:r w:rsidRPr="0995229D" w:rsidR="403F9193">
              <w:rPr>
                <w:rFonts w:ascii="Arial" w:hAnsi="Arial" w:cs="Arial"/>
                <w:b w:val="0"/>
                <w:bCs w:val="0"/>
                <w:color w:val="000000" w:themeColor="text1" w:themeTint="FF" w:themeShade="FF"/>
                <w:sz w:val="18"/>
                <w:szCs w:val="18"/>
              </w:rPr>
              <w:t>Modelleri'nin</w:t>
            </w:r>
            <w:r w:rsidRPr="0995229D" w:rsidR="403F9193">
              <w:rPr>
                <w:rFonts w:ascii="Arial" w:hAnsi="Arial" w:cs="Arial"/>
                <w:b w:val="0"/>
                <w:bCs w:val="0"/>
                <w:color w:val="000000" w:themeColor="text1" w:themeTint="FF" w:themeShade="FF"/>
                <w:sz w:val="18"/>
                <w:szCs w:val="18"/>
              </w:rPr>
              <w:t xml:space="preserve"> (</w:t>
            </w:r>
            <w:r w:rsidRPr="0995229D" w:rsidR="403F9193">
              <w:rPr>
                <w:rFonts w:ascii="Arial" w:hAnsi="Arial" w:cs="Arial"/>
                <w:b w:val="0"/>
                <w:bCs w:val="0"/>
                <w:color w:val="000000" w:themeColor="text1" w:themeTint="FF" w:themeShade="FF"/>
                <w:sz w:val="18"/>
                <w:szCs w:val="18"/>
              </w:rPr>
              <w:t>LLM'ler</w:t>
            </w:r>
            <w:r w:rsidRPr="0995229D" w:rsidR="403F9193">
              <w:rPr>
                <w:rFonts w:ascii="Arial" w:hAnsi="Arial" w:cs="Arial"/>
                <w:b w:val="0"/>
                <w:bCs w:val="0"/>
                <w:color w:val="000000" w:themeColor="text1" w:themeTint="FF" w:themeShade="FF"/>
                <w:sz w:val="18"/>
                <w:szCs w:val="18"/>
              </w:rPr>
              <w:t xml:space="preserve">) </w:t>
            </w:r>
            <w:r w:rsidRPr="0995229D" w:rsidR="403F9193">
              <w:rPr>
                <w:rFonts w:ascii="Arial" w:hAnsi="Arial" w:cs="Arial"/>
                <w:b w:val="0"/>
                <w:bCs w:val="0"/>
                <w:color w:val="000000" w:themeColor="text1" w:themeTint="FF" w:themeShade="FF"/>
                <w:sz w:val="18"/>
                <w:szCs w:val="18"/>
              </w:rPr>
              <w:t>fine-tune</w:t>
            </w:r>
            <w:r w:rsidRPr="0995229D" w:rsidR="403F9193">
              <w:rPr>
                <w:rFonts w:ascii="Arial" w:hAnsi="Arial" w:cs="Arial"/>
                <w:b w:val="0"/>
                <w:bCs w:val="0"/>
                <w:color w:val="000000" w:themeColor="text1" w:themeTint="FF" w:themeShade="FF"/>
                <w:sz w:val="18"/>
                <w:szCs w:val="18"/>
              </w:rPr>
              <w:t xml:space="preserve"> edilerek kullanımını yaygınlaştırmayı amaçlamaktadır. Özgün değerimiz, Türkiye'de sağlık hizmetlerinin kalitesini artırma potansiyeline sahip, yüksek doğrulukta ve dilimize özgü uyarlanmış </w:t>
            </w:r>
            <w:r w:rsidRPr="0995229D" w:rsidR="403F9193">
              <w:rPr>
                <w:rFonts w:ascii="Arial" w:hAnsi="Arial" w:cs="Arial"/>
                <w:b w:val="0"/>
                <w:bCs w:val="0"/>
                <w:color w:val="000000" w:themeColor="text1" w:themeTint="FF" w:themeShade="FF"/>
                <w:sz w:val="18"/>
                <w:szCs w:val="18"/>
              </w:rPr>
              <w:t>LLM'ler</w:t>
            </w:r>
            <w:r w:rsidRPr="0995229D" w:rsidR="403F9193">
              <w:rPr>
                <w:rFonts w:ascii="Arial" w:hAnsi="Arial" w:cs="Arial"/>
                <w:b w:val="0"/>
                <w:bCs w:val="0"/>
                <w:color w:val="000000" w:themeColor="text1" w:themeTint="FF" w:themeShade="FF"/>
                <w:sz w:val="18"/>
                <w:szCs w:val="18"/>
              </w:rPr>
              <w:t xml:space="preserve"> geliştirmek üzerine kuruludur. Projemiz, mevcut sağlık veri setleri üzerinde derin öğrenme ve doğal dil işleme tekniklerini kullanarak, Türkçe sağlık terminolojisine ve dil yapısına özel </w:t>
            </w:r>
            <w:r w:rsidRPr="0995229D" w:rsidR="403F9193">
              <w:rPr>
                <w:rFonts w:ascii="Arial" w:hAnsi="Arial" w:cs="Arial"/>
                <w:b w:val="0"/>
                <w:bCs w:val="0"/>
                <w:color w:val="000000" w:themeColor="text1" w:themeTint="FF" w:themeShade="FF"/>
                <w:sz w:val="18"/>
                <w:szCs w:val="18"/>
              </w:rPr>
              <w:t>LLM'lerin</w:t>
            </w:r>
            <w:r w:rsidRPr="0995229D" w:rsidR="403F9193">
              <w:rPr>
                <w:rFonts w:ascii="Arial" w:hAnsi="Arial" w:cs="Arial"/>
                <w:b w:val="0"/>
                <w:bCs w:val="0"/>
                <w:color w:val="000000" w:themeColor="text1" w:themeTint="FF" w:themeShade="FF"/>
                <w:sz w:val="18"/>
                <w:szCs w:val="18"/>
              </w:rPr>
              <w:t xml:space="preserve"> geliştirilmesi ve </w:t>
            </w:r>
            <w:r w:rsidRPr="0995229D" w:rsidR="403F9193">
              <w:rPr>
                <w:rFonts w:ascii="Arial" w:hAnsi="Arial" w:cs="Arial"/>
                <w:b w:val="0"/>
                <w:bCs w:val="0"/>
                <w:color w:val="000000" w:themeColor="text1" w:themeTint="FF" w:themeShade="FF"/>
                <w:sz w:val="18"/>
                <w:szCs w:val="18"/>
              </w:rPr>
              <w:t>fine-tune</w:t>
            </w:r>
            <w:r w:rsidRPr="0995229D" w:rsidR="403F9193">
              <w:rPr>
                <w:rFonts w:ascii="Arial" w:hAnsi="Arial" w:cs="Arial"/>
                <w:b w:val="0"/>
                <w:bCs w:val="0"/>
                <w:color w:val="000000" w:themeColor="text1" w:themeTint="FF" w:themeShade="FF"/>
                <w:sz w:val="18"/>
                <w:szCs w:val="18"/>
              </w:rPr>
              <w:t xml:space="preserve"> edilmesi süreçlerini kapsayacak.</w:t>
            </w:r>
          </w:p>
          <w:p w:rsidRPr="00E52315" w:rsidR="00BB4D28" w:rsidP="0995229D" w:rsidRDefault="00BB4D28" w14:paraId="61FAA9D5" wp14:textId="26E3A8FF">
            <w:pPr>
              <w:pStyle w:val="WW-NormalWeb1"/>
              <w:spacing w:before="0" w:after="0"/>
              <w:ind w:left="0"/>
              <w:contextualSpacing/>
              <w:jc w:val="both"/>
              <w:rPr>
                <w:rFonts w:ascii="Arial" w:hAnsi="Arial" w:cs="Arial"/>
                <w:b w:val="0"/>
                <w:bCs w:val="0"/>
                <w:color w:val="000000" w:themeColor="text1" w:themeTint="FF" w:themeShade="FF"/>
                <w:sz w:val="18"/>
                <w:szCs w:val="18"/>
              </w:rPr>
            </w:pPr>
            <w:r w:rsidRPr="0995229D" w:rsidR="403F9193">
              <w:rPr>
                <w:rFonts w:ascii="Arial" w:hAnsi="Arial" w:cs="Arial"/>
                <w:b w:val="0"/>
                <w:bCs w:val="0"/>
                <w:color w:val="000000" w:themeColor="text1" w:themeTint="FF" w:themeShade="FF"/>
                <w:sz w:val="18"/>
                <w:szCs w:val="18"/>
              </w:rPr>
              <w:t>Yöntem olarak, geniş kapsamlı sağlık veri setlerini toplayıp, ön işlem</w:t>
            </w:r>
            <w:r w:rsidRPr="0995229D" w:rsidR="247D3643">
              <w:rPr>
                <w:rFonts w:ascii="Arial" w:hAnsi="Arial" w:cs="Arial"/>
                <w:b w:val="0"/>
                <w:bCs w:val="0"/>
                <w:color w:val="000000" w:themeColor="text1" w:themeTint="FF" w:themeShade="FF"/>
                <w:sz w:val="18"/>
                <w:szCs w:val="18"/>
              </w:rPr>
              <w:t>ler</w:t>
            </w:r>
            <w:r w:rsidRPr="0995229D" w:rsidR="403F9193">
              <w:rPr>
                <w:rFonts w:ascii="Arial" w:hAnsi="Arial" w:cs="Arial"/>
                <w:b w:val="0"/>
                <w:bCs w:val="0"/>
                <w:color w:val="000000" w:themeColor="text1" w:themeTint="FF" w:themeShade="FF"/>
                <w:sz w:val="18"/>
                <w:szCs w:val="18"/>
              </w:rPr>
              <w:t>den geçirere</w:t>
            </w:r>
            <w:r w:rsidRPr="0995229D" w:rsidR="403F9193">
              <w:rPr>
                <w:rFonts w:ascii="Arial" w:hAnsi="Arial" w:cs="Arial"/>
                <w:b w:val="0"/>
                <w:bCs w:val="0"/>
                <w:color w:val="000000" w:themeColor="text1" w:themeTint="FF" w:themeShade="FF"/>
                <w:sz w:val="18"/>
                <w:szCs w:val="18"/>
              </w:rPr>
              <w:t xml:space="preserve">k </w:t>
            </w:r>
            <w:r w:rsidRPr="0995229D" w:rsidR="403F9193">
              <w:rPr>
                <w:rFonts w:ascii="Arial" w:hAnsi="Arial" w:cs="Arial"/>
                <w:b w:val="0"/>
                <w:bCs w:val="0"/>
                <w:color w:val="000000" w:themeColor="text1" w:themeTint="FF" w:themeShade="FF"/>
                <w:sz w:val="18"/>
                <w:szCs w:val="18"/>
              </w:rPr>
              <w:t>LLM'lerimi</w:t>
            </w:r>
            <w:r w:rsidRPr="0995229D" w:rsidR="403F9193">
              <w:rPr>
                <w:rFonts w:ascii="Arial" w:hAnsi="Arial" w:cs="Arial"/>
                <w:b w:val="0"/>
                <w:bCs w:val="0"/>
                <w:color w:val="000000" w:themeColor="text1" w:themeTint="FF" w:themeShade="FF"/>
                <w:sz w:val="18"/>
                <w:szCs w:val="18"/>
              </w:rPr>
              <w:t>zi</w:t>
            </w:r>
            <w:r w:rsidRPr="0995229D" w:rsidR="403F9193">
              <w:rPr>
                <w:rFonts w:ascii="Arial" w:hAnsi="Arial" w:cs="Arial"/>
                <w:b w:val="0"/>
                <w:bCs w:val="0"/>
                <w:color w:val="000000" w:themeColor="text1" w:themeTint="FF" w:themeShade="FF"/>
                <w:sz w:val="18"/>
                <w:szCs w:val="18"/>
              </w:rPr>
              <w:t xml:space="preserve"> eğitmeyi hedefliyoruz. Modelimiz, hastalık tanıları, tedavi yöntemleri ve hastalarla etkileşim gibi konularda sağlık profesyonellerine destek olmayı amaçlayacak. Performans değerlendirme, hem otomatik metriklerle (örneğin doğruluk, F1 skoru) hem de gerçek kullanıcı testleriyle yapılacak.</w:t>
            </w:r>
          </w:p>
          <w:p w:rsidRPr="00E52315" w:rsidR="00BB4D28" w:rsidP="0995229D" w:rsidRDefault="00BB4D28" w14:paraId="09377972" wp14:textId="2C60EC6D">
            <w:pPr>
              <w:pStyle w:val="WW-NormalWeb1"/>
              <w:spacing w:before="0" w:after="0"/>
              <w:ind w:left="0"/>
              <w:contextualSpacing/>
              <w:jc w:val="both"/>
              <w:rPr>
                <w:rFonts w:ascii="Arial" w:hAnsi="Arial" w:cs="Arial"/>
                <w:b w:val="0"/>
                <w:bCs w:val="0"/>
                <w:color w:val="000000" w:themeColor="text1" w:themeTint="FF" w:themeShade="FF"/>
                <w:sz w:val="18"/>
                <w:szCs w:val="18"/>
              </w:rPr>
            </w:pPr>
            <w:r w:rsidRPr="0995229D" w:rsidR="403F9193">
              <w:rPr>
                <w:rFonts w:ascii="Arial" w:hAnsi="Arial" w:cs="Arial"/>
                <w:b w:val="0"/>
                <w:bCs w:val="0"/>
                <w:color w:val="000000" w:themeColor="text1" w:themeTint="FF" w:themeShade="FF"/>
                <w:sz w:val="18"/>
                <w:szCs w:val="18"/>
              </w:rPr>
              <w:t xml:space="preserve">Proje yönetimi, detaylı bir iş planı, zaman çizelgesi ve risk yönetimi stratejileri içerecek şekilde tasarlanmıştır. Proje ekibimiz, alanında uzman akademisyenler, dil bilimciler ve yapay </w:t>
            </w:r>
            <w:r w:rsidRPr="0995229D" w:rsidR="403F9193">
              <w:rPr>
                <w:rFonts w:ascii="Arial" w:hAnsi="Arial" w:cs="Arial"/>
                <w:b w:val="0"/>
                <w:bCs w:val="0"/>
                <w:color w:val="000000" w:themeColor="text1" w:themeTint="FF" w:themeShade="FF"/>
                <w:sz w:val="18"/>
                <w:szCs w:val="18"/>
              </w:rPr>
              <w:t>zeka</w:t>
            </w:r>
            <w:r w:rsidRPr="0995229D" w:rsidR="403F9193">
              <w:rPr>
                <w:rFonts w:ascii="Arial" w:hAnsi="Arial" w:cs="Arial"/>
                <w:b w:val="0"/>
                <w:bCs w:val="0"/>
                <w:color w:val="000000" w:themeColor="text1" w:themeTint="FF" w:themeShade="FF"/>
                <w:sz w:val="18"/>
                <w:szCs w:val="18"/>
              </w:rPr>
              <w:t xml:space="preserve"> mühendislerinden oluşmaktadır.</w:t>
            </w:r>
          </w:p>
          <w:p w:rsidRPr="00E52315" w:rsidR="00BB4D28" w:rsidP="0995229D" w:rsidRDefault="00BB4D28" w14:paraId="45FB0818" wp14:textId="61B13441">
            <w:pPr>
              <w:pStyle w:val="WW-NormalWeb1"/>
              <w:spacing w:before="0" w:after="0"/>
              <w:ind w:left="0"/>
              <w:contextualSpacing/>
              <w:jc w:val="both"/>
              <w:rPr>
                <w:rFonts w:ascii="Arial" w:hAnsi="Arial" w:cs="Arial"/>
                <w:b w:val="0"/>
                <w:bCs w:val="0"/>
                <w:color w:val="000000"/>
                <w:sz w:val="18"/>
                <w:szCs w:val="18"/>
                <w:lang/>
              </w:rPr>
            </w:pPr>
            <w:r w:rsidRPr="0995229D" w:rsidR="403F9193">
              <w:rPr>
                <w:rFonts w:ascii="Arial" w:hAnsi="Arial" w:cs="Arial"/>
                <w:b w:val="0"/>
                <w:bCs w:val="0"/>
                <w:color w:val="000000" w:themeColor="text1" w:themeTint="FF" w:themeShade="FF"/>
                <w:sz w:val="18"/>
                <w:szCs w:val="18"/>
              </w:rPr>
              <w:t xml:space="preserve">Projemizin yaygın etkisi, sağlık sektöründe dil bariyerlerini azaltarak hizmet kalitesini artırma, bilgiye erişimi kolaylaştırma ve hasta iletişimini iyileştirme potansiyelinde yatmaktadır. Sonuçlar, akademik yayınlarda ve sektörle </w:t>
            </w:r>
            <w:r w:rsidRPr="0995229D" w:rsidR="5F649100">
              <w:rPr>
                <w:rFonts w:ascii="Arial" w:hAnsi="Arial" w:cs="Arial"/>
                <w:b w:val="0"/>
                <w:bCs w:val="0"/>
                <w:color w:val="000000" w:themeColor="text1" w:themeTint="FF" w:themeShade="FF"/>
                <w:sz w:val="18"/>
                <w:szCs w:val="18"/>
              </w:rPr>
              <w:t>iş birliği</w:t>
            </w:r>
            <w:r w:rsidRPr="0995229D" w:rsidR="403F9193">
              <w:rPr>
                <w:rFonts w:ascii="Arial" w:hAnsi="Arial" w:cs="Arial"/>
                <w:b w:val="0"/>
                <w:bCs w:val="0"/>
                <w:color w:val="000000" w:themeColor="text1" w:themeTint="FF" w:themeShade="FF"/>
                <w:sz w:val="18"/>
                <w:szCs w:val="18"/>
              </w:rPr>
              <w:t xml:space="preserve"> içinde düzenlenecek çalıştaylarda paylaşılacak. Bu çalışmanın, Türkiye'de sağlık hizmetlerinin dönüşümünde katalizör olması ve uluslararası alanda Türkçe dil modeli araştırmalarına katkıda bulunması beklenmektedir.</w:t>
            </w:r>
          </w:p>
        </w:tc>
      </w:tr>
      <w:tr xmlns:wp14="http://schemas.microsoft.com/office/word/2010/wordml" w:rsidRPr="00E52315" w:rsidR="00BB4D28" w:rsidTr="0995229D" w14:paraId="79A9CED9" wp14:textId="77777777">
        <w:trPr>
          <w:trHeight w:val="545"/>
        </w:trPr>
        <w:tc>
          <w:tcPr>
            <w:tcW w:w="9781" w:type="dxa"/>
            <w:tcMar/>
          </w:tcPr>
          <w:p w:rsidRPr="00E52315" w:rsidR="00BB4D28" w:rsidP="0995229D" w:rsidRDefault="00BB4D28" w14:paraId="1249566F" wp14:textId="130AA85F">
            <w:pPr>
              <w:pStyle w:val="WW-NormalWeb1"/>
              <w:snapToGrid w:val="0"/>
              <w:spacing w:before="0" w:after="0"/>
              <w:contextualSpacing/>
              <w:rPr>
                <w:rFonts w:ascii="Arial" w:hAnsi="Arial" w:cs="Arial"/>
                <w:b w:val="0"/>
                <w:bCs w:val="0"/>
                <w:color w:val="000000"/>
                <w:sz w:val="18"/>
                <w:szCs w:val="18"/>
                <w:lang/>
              </w:rPr>
            </w:pPr>
            <w:r w:rsidRPr="0995229D" w:rsidR="00BB4D28">
              <w:rPr>
                <w:rFonts w:ascii="Arial" w:hAnsi="Arial" w:cs="Arial"/>
                <w:b w:val="1"/>
                <w:bCs w:val="1"/>
                <w:color w:val="000000" w:themeColor="text1" w:themeTint="FF" w:themeShade="FF"/>
                <w:sz w:val="18"/>
                <w:szCs w:val="18"/>
              </w:rPr>
              <w:t>Anahtar Kelimeler:</w:t>
            </w:r>
            <w:r w:rsidRPr="0995229D" w:rsidR="37E9C387">
              <w:rPr>
                <w:rFonts w:ascii="Arial" w:hAnsi="Arial" w:cs="Arial"/>
                <w:b w:val="1"/>
                <w:bCs w:val="1"/>
                <w:color w:val="000000" w:themeColor="text1" w:themeTint="FF" w:themeShade="FF"/>
                <w:sz w:val="18"/>
                <w:szCs w:val="18"/>
              </w:rPr>
              <w:t xml:space="preserve"> </w:t>
            </w:r>
            <w:r w:rsidRPr="0995229D" w:rsidR="37E9C387">
              <w:rPr>
                <w:rFonts w:ascii="Arial" w:hAnsi="Arial" w:cs="Arial"/>
                <w:b w:val="0"/>
                <w:bCs w:val="0"/>
                <w:color w:val="000000" w:themeColor="text1" w:themeTint="FF" w:themeShade="FF"/>
                <w:sz w:val="18"/>
                <w:szCs w:val="18"/>
              </w:rPr>
              <w:t>Büyük Dil Modelleri (LLM)</w:t>
            </w:r>
            <w:r w:rsidRPr="0995229D" w:rsidR="204AC907">
              <w:rPr>
                <w:rFonts w:ascii="Arial" w:hAnsi="Arial" w:cs="Arial"/>
                <w:b w:val="0"/>
                <w:bCs w:val="0"/>
                <w:color w:val="000000" w:themeColor="text1" w:themeTint="FF" w:themeShade="FF"/>
                <w:sz w:val="18"/>
                <w:szCs w:val="18"/>
              </w:rPr>
              <w:t xml:space="preserve">, </w:t>
            </w:r>
            <w:r w:rsidRPr="0995229D" w:rsidR="37E9C387">
              <w:rPr>
                <w:rFonts w:ascii="Arial" w:hAnsi="Arial" w:cs="Arial"/>
                <w:b w:val="0"/>
                <w:bCs w:val="0"/>
                <w:color w:val="000000" w:themeColor="text1" w:themeTint="FF" w:themeShade="FF"/>
                <w:sz w:val="18"/>
                <w:szCs w:val="18"/>
              </w:rPr>
              <w:t>Fine-tune</w:t>
            </w:r>
            <w:r w:rsidRPr="0995229D" w:rsidR="37E9C387">
              <w:rPr>
                <w:rFonts w:ascii="Arial" w:hAnsi="Arial" w:cs="Arial"/>
                <w:b w:val="0"/>
                <w:bCs w:val="0"/>
                <w:color w:val="000000" w:themeColor="text1" w:themeTint="FF" w:themeShade="FF"/>
                <w:sz w:val="18"/>
                <w:szCs w:val="18"/>
              </w:rPr>
              <w:t xml:space="preserve">, Türkçe Doğal Dil İşleme, Sağlık Hizmetleri, Yapay </w:t>
            </w:r>
            <w:r w:rsidRPr="0995229D" w:rsidR="37E9C387">
              <w:rPr>
                <w:rFonts w:ascii="Arial" w:hAnsi="Arial" w:cs="Arial"/>
                <w:b w:val="0"/>
                <w:bCs w:val="0"/>
                <w:color w:val="000000" w:themeColor="text1" w:themeTint="FF" w:themeShade="FF"/>
                <w:sz w:val="18"/>
                <w:szCs w:val="18"/>
              </w:rPr>
              <w:t>Zeka</w:t>
            </w:r>
            <w:r w:rsidRPr="0995229D" w:rsidR="37E9C387">
              <w:rPr>
                <w:rFonts w:ascii="Arial" w:hAnsi="Arial" w:cs="Arial"/>
                <w:b w:val="0"/>
                <w:bCs w:val="0"/>
                <w:color w:val="000000" w:themeColor="text1" w:themeTint="FF" w:themeShade="FF"/>
                <w:sz w:val="18"/>
                <w:szCs w:val="18"/>
              </w:rPr>
              <w:t xml:space="preserve">, Dil Modeli Uyarlaması, Sağlık Veri Setleri, Derin Öğrenme, Performans </w:t>
            </w:r>
            <w:r w:rsidRPr="0995229D" w:rsidR="37E9C387">
              <w:rPr>
                <w:rFonts w:ascii="Arial" w:hAnsi="Arial" w:cs="Arial"/>
                <w:b w:val="0"/>
                <w:bCs w:val="0"/>
                <w:color w:val="000000" w:themeColor="text1" w:themeTint="FF" w:themeShade="FF"/>
                <w:sz w:val="18"/>
                <w:szCs w:val="18"/>
              </w:rPr>
              <w:t>Değerlendirme, Sağlık</w:t>
            </w:r>
            <w:r w:rsidRPr="0995229D" w:rsidR="37E9C387">
              <w:rPr>
                <w:rFonts w:ascii="Arial" w:hAnsi="Arial" w:cs="Arial"/>
                <w:b w:val="0"/>
                <w:bCs w:val="0"/>
                <w:color w:val="000000" w:themeColor="text1" w:themeTint="FF" w:themeShade="FF"/>
                <w:sz w:val="18"/>
                <w:szCs w:val="18"/>
              </w:rPr>
              <w:t xml:space="preserve"> Sektöründe Yenilik</w:t>
            </w:r>
          </w:p>
        </w:tc>
      </w:tr>
    </w:tbl>
    <w:p xmlns:wp14="http://schemas.microsoft.com/office/word/2010/wordml" w:rsidRPr="00E52315" w:rsidR="00BB4D28" w:rsidP="00373BFD" w:rsidRDefault="00BB4D28" w14:paraId="049F31CB" wp14:textId="77777777">
      <w:pPr>
        <w:pStyle w:val="WW-NormalWeb1"/>
        <w:spacing w:before="0" w:after="0"/>
        <w:contextualSpacing/>
        <w:jc w:val="both"/>
        <w:rPr>
          <w:rFonts w:ascii="Arial" w:hAnsi="Arial" w:cs="Arial"/>
          <w:color w:val="000000"/>
          <w:sz w:val="18"/>
          <w:szCs w:val="18"/>
          <w:lang/>
        </w:rPr>
      </w:pPr>
    </w:p>
    <w:p xmlns:wp14="http://schemas.microsoft.com/office/word/2010/wordml" w:rsidRPr="00E52315" w:rsidR="00A5590C" w:rsidP="00373BFD" w:rsidRDefault="00A5590C" w14:paraId="53128261" wp14:textId="77777777">
      <w:pPr>
        <w:pStyle w:val="WW-NormalWeb1"/>
        <w:spacing w:before="0" w:after="0"/>
        <w:contextualSpacing/>
        <w:jc w:val="both"/>
        <w:rPr>
          <w:rFonts w:ascii="Arial" w:hAnsi="Arial" w:cs="Arial"/>
          <w:color w:val="000000"/>
          <w:sz w:val="18"/>
          <w:szCs w:val="18"/>
          <w:lang/>
        </w:rPr>
      </w:pPr>
    </w:p>
    <w:tbl>
      <w:tblPr>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9781"/>
      </w:tblGrid>
      <w:tr xmlns:wp14="http://schemas.microsoft.com/office/word/2010/wordml" w:rsidRPr="00E52315" w:rsidR="00BB4D28" w:rsidTr="0995229D" w14:paraId="1137DCF8" wp14:textId="77777777">
        <w:trPr>
          <w:trHeight w:val="574"/>
        </w:trPr>
        <w:tc>
          <w:tcPr>
            <w:tcW w:w="9781" w:type="dxa"/>
            <w:tcMar/>
          </w:tcPr>
          <w:p w:rsidRPr="00E52315" w:rsidR="00BB4D28" w:rsidP="00373BFD" w:rsidRDefault="00BB4D28" w14:paraId="38D03796" wp14:textId="4165E41F">
            <w:pPr>
              <w:snapToGrid w:val="0"/>
              <w:spacing/>
              <w:contextualSpacing/>
              <w:jc w:val="both"/>
              <w:rPr>
                <w:rFonts w:ascii="Arial" w:hAnsi="Arial" w:cs="Arial"/>
                <w:color w:val="000000"/>
                <w:sz w:val="18"/>
                <w:szCs w:val="18"/>
                <w:lang w:val="tr-TR"/>
              </w:rPr>
            </w:pPr>
            <w:r w:rsidRPr="0995229D" w:rsidR="00BB4D28">
              <w:rPr>
                <w:rFonts w:ascii="Arial" w:hAnsi="Arial" w:cs="Arial"/>
                <w:b w:val="1"/>
                <w:bCs w:val="1"/>
                <w:color w:val="000000" w:themeColor="text1" w:themeTint="FF" w:themeShade="FF"/>
                <w:sz w:val="18"/>
                <w:szCs w:val="18"/>
                <w:lang w:val="tr-TR"/>
              </w:rPr>
              <w:t>Title</w:t>
            </w:r>
            <w:r w:rsidRPr="0995229D" w:rsidR="00BB4D28">
              <w:rPr>
                <w:rFonts w:ascii="Arial" w:hAnsi="Arial" w:cs="Arial"/>
                <w:b w:val="1"/>
                <w:bCs w:val="1"/>
                <w:color w:val="000000" w:themeColor="text1" w:themeTint="FF" w:themeShade="FF"/>
                <w:sz w:val="18"/>
                <w:szCs w:val="18"/>
                <w:lang w:val="tr-TR"/>
              </w:rPr>
              <w:t xml:space="preserve"> :</w:t>
            </w:r>
            <w:r w:rsidRPr="0995229D" w:rsidR="00BB4D28">
              <w:rPr>
                <w:rFonts w:ascii="Arial" w:hAnsi="Arial" w:cs="Arial"/>
                <w:color w:val="000000" w:themeColor="text1" w:themeTint="FF" w:themeShade="FF"/>
                <w:sz w:val="18"/>
                <w:szCs w:val="18"/>
                <w:lang w:val="tr-TR"/>
              </w:rPr>
              <w:t xml:space="preserve"> </w:t>
            </w:r>
            <w:r w:rsidRPr="0995229D" w:rsidR="327627EF">
              <w:rPr>
                <w:rFonts w:ascii="Arial" w:hAnsi="Arial" w:cs="Arial"/>
                <w:color w:val="000000" w:themeColor="text1" w:themeTint="FF" w:themeShade="FF"/>
                <w:sz w:val="18"/>
                <w:szCs w:val="18"/>
                <w:lang w:val="tr-TR"/>
              </w:rPr>
              <w:t>Use of Large Language Models (LLMs) in the Medical Field</w:t>
            </w:r>
          </w:p>
        </w:tc>
      </w:tr>
      <w:tr xmlns:wp14="http://schemas.microsoft.com/office/word/2010/wordml" w:rsidRPr="00E52315" w:rsidR="00BB4D28" w:rsidTr="0995229D" w14:paraId="08423271" wp14:textId="77777777">
        <w:trPr>
          <w:trHeight w:val="945"/>
        </w:trPr>
        <w:tc>
          <w:tcPr>
            <w:tcW w:w="9781" w:type="dxa"/>
            <w:tcMar/>
            <w:vAlign w:val="center"/>
          </w:tcPr>
          <w:p w:rsidRPr="00E52315" w:rsidR="00BB4D28" w:rsidP="00373BFD" w:rsidRDefault="00BB4D28" w14:paraId="2AB85B47" wp14:textId="77777777">
            <w:pPr>
              <w:snapToGrid w:val="0"/>
              <w:contextualSpacing/>
              <w:jc w:val="center"/>
              <w:rPr>
                <w:rFonts w:ascii="Arial" w:hAnsi="Arial" w:cs="Arial"/>
                <w:b/>
                <w:color w:val="000000"/>
                <w:sz w:val="18"/>
                <w:szCs w:val="18"/>
                <w:lang w:val="tr-TR"/>
              </w:rPr>
            </w:pPr>
            <w:r w:rsidRPr="00E52315">
              <w:rPr>
                <w:rFonts w:ascii="Arial" w:hAnsi="Arial" w:cs="Arial"/>
                <w:b/>
                <w:color w:val="000000"/>
                <w:sz w:val="18"/>
                <w:szCs w:val="18"/>
                <w:lang w:val="tr-TR"/>
              </w:rPr>
              <w:t>Summary</w:t>
            </w:r>
          </w:p>
          <w:p w:rsidRPr="00E52315" w:rsidR="00BB4D28" w:rsidP="0995229D" w:rsidRDefault="00BB4D28" w14:paraId="4CED07BC" wp14:textId="4B93876C">
            <w:pPr>
              <w:spacing/>
              <w:contextualSpacing/>
              <w:jc w:val="both"/>
              <w:rPr>
                <w:rFonts w:ascii="Arial" w:hAnsi="Arial" w:cs="Arial"/>
                <w:b w:val="0"/>
                <w:bCs w:val="0"/>
                <w:color w:val="000000" w:themeColor="text1" w:themeTint="FF" w:themeShade="FF"/>
                <w:sz w:val="18"/>
                <w:szCs w:val="18"/>
                <w:lang w:val="tr-TR"/>
              </w:rPr>
            </w:pPr>
            <w:r w:rsidRPr="0995229D" w:rsidR="15343210">
              <w:rPr>
                <w:rFonts w:ascii="Arial" w:hAnsi="Arial" w:cs="Arial"/>
                <w:b w:val="0"/>
                <w:bCs w:val="0"/>
                <w:color w:val="000000" w:themeColor="text1" w:themeTint="FF" w:themeShade="FF"/>
                <w:sz w:val="18"/>
                <w:szCs w:val="18"/>
                <w:lang w:val="tr-TR"/>
              </w:rPr>
              <w:t>This project aims to popularize the use of fine-tuned Large Language Models (LLMs) in the healthcare field in Turkish. Our unique value is built on developing highly accurate LLMs, fine-tuned and adapted specifically to our language, with the potential to improve the quality of healthcare services in Turkey. Our project encompasses the development and fine-tuning of LLMs specific to Turkish health terminology and linguistic structure, using deep learning and natural language processing techniques on existing health datasets.</w:t>
            </w:r>
          </w:p>
          <w:p w:rsidRPr="00E52315" w:rsidR="00BB4D28" w:rsidP="0995229D" w:rsidRDefault="00BB4D28" w14:paraId="3ED28BC2" wp14:textId="761867F6">
            <w:pPr>
              <w:pStyle w:val="Normal"/>
              <w:spacing/>
              <w:contextualSpacing/>
              <w:jc w:val="both"/>
              <w:rPr>
                <w:rFonts w:ascii="Arial" w:hAnsi="Arial" w:cs="Arial"/>
                <w:b w:val="0"/>
                <w:bCs w:val="0"/>
                <w:color w:val="000000" w:themeColor="text1" w:themeTint="FF" w:themeShade="FF"/>
                <w:sz w:val="18"/>
                <w:szCs w:val="18"/>
                <w:lang w:val="tr-TR"/>
              </w:rPr>
            </w:pPr>
            <w:r w:rsidRPr="0995229D" w:rsidR="15343210">
              <w:rPr>
                <w:rFonts w:ascii="Arial" w:hAnsi="Arial" w:cs="Arial"/>
                <w:b w:val="0"/>
                <w:bCs w:val="0"/>
                <w:color w:val="000000" w:themeColor="text1" w:themeTint="FF" w:themeShade="FF"/>
                <w:sz w:val="18"/>
                <w:szCs w:val="18"/>
                <w:lang w:val="tr-TR"/>
              </w:rPr>
              <w:t xml:space="preserve">Our method involves collecting extensive health datasets, preprocessing them, and training our LLMs. The model aims to </w:t>
            </w:r>
            <w:r w:rsidRPr="0995229D" w:rsidR="15343210">
              <w:rPr>
                <w:rFonts w:ascii="Arial" w:hAnsi="Arial" w:cs="Arial"/>
                <w:b w:val="0"/>
                <w:bCs w:val="0"/>
                <w:color w:val="000000" w:themeColor="text1" w:themeTint="FF" w:themeShade="FF"/>
                <w:sz w:val="18"/>
                <w:szCs w:val="18"/>
                <w:lang w:val="tr-TR"/>
              </w:rPr>
              <w:t>assist</w:t>
            </w:r>
            <w:r w:rsidRPr="0995229D" w:rsidR="15343210">
              <w:rPr>
                <w:rFonts w:ascii="Arial" w:hAnsi="Arial" w:cs="Arial"/>
                <w:b w:val="0"/>
                <w:bCs w:val="0"/>
                <w:color w:val="000000" w:themeColor="text1" w:themeTint="FF" w:themeShade="FF"/>
                <w:sz w:val="18"/>
                <w:szCs w:val="18"/>
                <w:lang w:val="tr-TR"/>
              </w:rPr>
              <w:t xml:space="preserve"> healthcare professionals in areas such as disease diagnosis, treatment methods, and patient interaction. Performance evaluation will be conducted using both automatic metrics (e.g. accuracy, F1 score) and real user tests.</w:t>
            </w:r>
          </w:p>
          <w:p w:rsidRPr="00E52315" w:rsidR="00BB4D28" w:rsidP="0995229D" w:rsidRDefault="00BB4D28" w14:paraId="313E7C61" wp14:textId="58B6A7D3">
            <w:pPr>
              <w:pStyle w:val="Normal"/>
              <w:spacing/>
              <w:contextualSpacing/>
              <w:jc w:val="both"/>
              <w:rPr>
                <w:rFonts w:ascii="Arial" w:hAnsi="Arial" w:cs="Arial"/>
                <w:b w:val="0"/>
                <w:bCs w:val="0"/>
                <w:color w:val="000000" w:themeColor="text1" w:themeTint="FF" w:themeShade="FF"/>
                <w:sz w:val="18"/>
                <w:szCs w:val="18"/>
                <w:lang w:val="tr-TR"/>
              </w:rPr>
            </w:pPr>
            <w:r w:rsidRPr="0995229D" w:rsidR="15343210">
              <w:rPr>
                <w:rFonts w:ascii="Arial" w:hAnsi="Arial" w:cs="Arial"/>
                <w:b w:val="0"/>
                <w:bCs w:val="0"/>
                <w:color w:val="000000" w:themeColor="text1" w:themeTint="FF" w:themeShade="FF"/>
                <w:sz w:val="18"/>
                <w:szCs w:val="18"/>
                <w:lang w:val="tr-TR"/>
              </w:rPr>
              <w:t>Project management is designed to include a detailed work plan, timeline, and risk management strategies. Our project team consists of expert academics, linguists, and artificial intelligence engineers in their fields.</w:t>
            </w:r>
          </w:p>
          <w:p w:rsidRPr="00E52315" w:rsidR="00BB4D28" w:rsidP="0995229D" w:rsidRDefault="00BB4D28" w14:paraId="62EBF3C5" wp14:textId="4A56E9E3">
            <w:pPr>
              <w:pStyle w:val="Normal"/>
              <w:spacing/>
              <w:contextualSpacing/>
              <w:jc w:val="both"/>
              <w:rPr>
                <w:rFonts w:ascii="Arial" w:hAnsi="Arial" w:cs="Arial"/>
                <w:b w:val="0"/>
                <w:bCs w:val="0"/>
                <w:color w:val="000000"/>
                <w:sz w:val="18"/>
                <w:szCs w:val="18"/>
                <w:lang w:val="tr-TR"/>
              </w:rPr>
            </w:pPr>
            <w:r w:rsidRPr="0995229D" w:rsidR="15343210">
              <w:rPr>
                <w:rFonts w:ascii="Arial" w:hAnsi="Arial" w:cs="Arial"/>
                <w:b w:val="0"/>
                <w:bCs w:val="0"/>
                <w:color w:val="000000" w:themeColor="text1" w:themeTint="FF" w:themeShade="FF"/>
                <w:sz w:val="18"/>
                <w:szCs w:val="18"/>
                <w:lang w:val="tr-TR"/>
              </w:rPr>
              <w:t>The</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widespread</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impact</w:t>
            </w:r>
            <w:r w:rsidRPr="0995229D" w:rsidR="15343210">
              <w:rPr>
                <w:rFonts w:ascii="Arial" w:hAnsi="Arial" w:cs="Arial"/>
                <w:b w:val="0"/>
                <w:bCs w:val="0"/>
                <w:color w:val="000000" w:themeColor="text1" w:themeTint="FF" w:themeShade="FF"/>
                <w:sz w:val="18"/>
                <w:szCs w:val="18"/>
                <w:lang w:val="tr-TR"/>
              </w:rPr>
              <w:t xml:space="preserve"> of </w:t>
            </w:r>
            <w:r w:rsidRPr="0995229D" w:rsidR="15343210">
              <w:rPr>
                <w:rFonts w:ascii="Arial" w:hAnsi="Arial" w:cs="Arial"/>
                <w:b w:val="0"/>
                <w:bCs w:val="0"/>
                <w:color w:val="000000" w:themeColor="text1" w:themeTint="FF" w:themeShade="FF"/>
                <w:sz w:val="18"/>
                <w:szCs w:val="18"/>
                <w:lang w:val="tr-TR"/>
              </w:rPr>
              <w:t>our</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project</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lies</w:t>
            </w:r>
            <w:r w:rsidRPr="0995229D" w:rsidR="15343210">
              <w:rPr>
                <w:rFonts w:ascii="Arial" w:hAnsi="Arial" w:cs="Arial"/>
                <w:b w:val="0"/>
                <w:bCs w:val="0"/>
                <w:color w:val="000000" w:themeColor="text1" w:themeTint="FF" w:themeShade="FF"/>
                <w:sz w:val="18"/>
                <w:szCs w:val="18"/>
                <w:lang w:val="tr-TR"/>
              </w:rPr>
              <w:t xml:space="preserve"> in </w:t>
            </w:r>
            <w:r w:rsidRPr="0995229D" w:rsidR="15343210">
              <w:rPr>
                <w:rFonts w:ascii="Arial" w:hAnsi="Arial" w:cs="Arial"/>
                <w:b w:val="0"/>
                <w:bCs w:val="0"/>
                <w:color w:val="000000" w:themeColor="text1" w:themeTint="FF" w:themeShade="FF"/>
                <w:sz w:val="18"/>
                <w:szCs w:val="18"/>
                <w:lang w:val="tr-TR"/>
              </w:rPr>
              <w:t>its</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potential</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to</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improve</w:t>
            </w:r>
            <w:r w:rsidRPr="0995229D" w:rsidR="15343210">
              <w:rPr>
                <w:rFonts w:ascii="Arial" w:hAnsi="Arial" w:cs="Arial"/>
                <w:b w:val="0"/>
                <w:bCs w:val="0"/>
                <w:color w:val="000000" w:themeColor="text1" w:themeTint="FF" w:themeShade="FF"/>
                <w:sz w:val="18"/>
                <w:szCs w:val="18"/>
                <w:lang w:val="tr-TR"/>
              </w:rPr>
              <w:t xml:space="preserve"> service </w:t>
            </w:r>
            <w:r w:rsidRPr="0995229D" w:rsidR="15343210">
              <w:rPr>
                <w:rFonts w:ascii="Arial" w:hAnsi="Arial" w:cs="Arial"/>
                <w:b w:val="0"/>
                <w:bCs w:val="0"/>
                <w:color w:val="000000" w:themeColor="text1" w:themeTint="FF" w:themeShade="FF"/>
                <w:sz w:val="18"/>
                <w:szCs w:val="18"/>
                <w:lang w:val="tr-TR"/>
              </w:rPr>
              <w:t>quality</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by</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reducing</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language</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barriers</w:t>
            </w:r>
            <w:r w:rsidRPr="0995229D" w:rsidR="15343210">
              <w:rPr>
                <w:rFonts w:ascii="Arial" w:hAnsi="Arial" w:cs="Arial"/>
                <w:b w:val="0"/>
                <w:bCs w:val="0"/>
                <w:color w:val="000000" w:themeColor="text1" w:themeTint="FF" w:themeShade="FF"/>
                <w:sz w:val="18"/>
                <w:szCs w:val="18"/>
                <w:lang w:val="tr-TR"/>
              </w:rPr>
              <w:t xml:space="preserve"> in </w:t>
            </w:r>
            <w:r w:rsidRPr="0995229D" w:rsidR="15343210">
              <w:rPr>
                <w:rFonts w:ascii="Arial" w:hAnsi="Arial" w:cs="Arial"/>
                <w:b w:val="0"/>
                <w:bCs w:val="0"/>
                <w:color w:val="000000" w:themeColor="text1" w:themeTint="FF" w:themeShade="FF"/>
                <w:sz w:val="18"/>
                <w:szCs w:val="18"/>
                <w:lang w:val="tr-TR"/>
              </w:rPr>
              <w:t>the</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healthcare</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sector</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facilitating</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access</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to</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information</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and</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enhancing</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patient</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communication</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Results</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will</w:t>
            </w:r>
            <w:r w:rsidRPr="0995229D" w:rsidR="15343210">
              <w:rPr>
                <w:rFonts w:ascii="Arial" w:hAnsi="Arial" w:cs="Arial"/>
                <w:b w:val="0"/>
                <w:bCs w:val="0"/>
                <w:color w:val="000000" w:themeColor="text1" w:themeTint="FF" w:themeShade="FF"/>
                <w:sz w:val="18"/>
                <w:szCs w:val="18"/>
                <w:lang w:val="tr-TR"/>
              </w:rPr>
              <w:t xml:space="preserve"> be </w:t>
            </w:r>
            <w:r w:rsidRPr="0995229D" w:rsidR="15343210">
              <w:rPr>
                <w:rFonts w:ascii="Arial" w:hAnsi="Arial" w:cs="Arial"/>
                <w:b w:val="0"/>
                <w:bCs w:val="0"/>
                <w:color w:val="000000" w:themeColor="text1" w:themeTint="FF" w:themeShade="FF"/>
                <w:sz w:val="18"/>
                <w:szCs w:val="18"/>
                <w:lang w:val="tr-TR"/>
              </w:rPr>
              <w:t>shared</w:t>
            </w:r>
            <w:r w:rsidRPr="0995229D" w:rsidR="15343210">
              <w:rPr>
                <w:rFonts w:ascii="Arial" w:hAnsi="Arial" w:cs="Arial"/>
                <w:b w:val="0"/>
                <w:bCs w:val="0"/>
                <w:color w:val="000000" w:themeColor="text1" w:themeTint="FF" w:themeShade="FF"/>
                <w:sz w:val="18"/>
                <w:szCs w:val="18"/>
                <w:lang w:val="tr-TR"/>
              </w:rPr>
              <w:t xml:space="preserve"> in </w:t>
            </w:r>
            <w:r w:rsidRPr="0995229D" w:rsidR="15343210">
              <w:rPr>
                <w:rFonts w:ascii="Arial" w:hAnsi="Arial" w:cs="Arial"/>
                <w:b w:val="0"/>
                <w:bCs w:val="0"/>
                <w:color w:val="000000" w:themeColor="text1" w:themeTint="FF" w:themeShade="FF"/>
                <w:sz w:val="18"/>
                <w:szCs w:val="18"/>
                <w:lang w:val="tr-TR"/>
              </w:rPr>
              <w:t>academic</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publications</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and</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workshops</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organized</w:t>
            </w:r>
            <w:r w:rsidRPr="0995229D" w:rsidR="15343210">
              <w:rPr>
                <w:rFonts w:ascii="Arial" w:hAnsi="Arial" w:cs="Arial"/>
                <w:b w:val="0"/>
                <w:bCs w:val="0"/>
                <w:color w:val="000000" w:themeColor="text1" w:themeTint="FF" w:themeShade="FF"/>
                <w:sz w:val="18"/>
                <w:szCs w:val="18"/>
                <w:lang w:val="tr-TR"/>
              </w:rPr>
              <w:t xml:space="preserve"> in </w:t>
            </w:r>
            <w:r w:rsidRPr="0995229D" w:rsidR="15343210">
              <w:rPr>
                <w:rFonts w:ascii="Arial" w:hAnsi="Arial" w:cs="Arial"/>
                <w:b w:val="0"/>
                <w:bCs w:val="0"/>
                <w:color w:val="000000" w:themeColor="text1" w:themeTint="FF" w:themeShade="FF"/>
                <w:sz w:val="18"/>
                <w:szCs w:val="18"/>
                <w:lang w:val="tr-TR"/>
              </w:rPr>
              <w:t>collaboration</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with</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the</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industry</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This</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study</w:t>
            </w:r>
            <w:r w:rsidRPr="0995229D" w:rsidR="15343210">
              <w:rPr>
                <w:rFonts w:ascii="Arial" w:hAnsi="Arial" w:cs="Arial"/>
                <w:b w:val="0"/>
                <w:bCs w:val="0"/>
                <w:color w:val="000000" w:themeColor="text1" w:themeTint="FF" w:themeShade="FF"/>
                <w:sz w:val="18"/>
                <w:szCs w:val="18"/>
                <w:lang w:val="tr-TR"/>
              </w:rPr>
              <w:t xml:space="preserve"> is </w:t>
            </w:r>
            <w:r w:rsidRPr="0995229D" w:rsidR="15343210">
              <w:rPr>
                <w:rFonts w:ascii="Arial" w:hAnsi="Arial" w:cs="Arial"/>
                <w:b w:val="0"/>
                <w:bCs w:val="0"/>
                <w:color w:val="000000" w:themeColor="text1" w:themeTint="FF" w:themeShade="FF"/>
                <w:sz w:val="18"/>
                <w:szCs w:val="18"/>
                <w:lang w:val="tr-TR"/>
              </w:rPr>
              <w:t>expected</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to</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act</w:t>
            </w:r>
            <w:r w:rsidRPr="0995229D" w:rsidR="15343210">
              <w:rPr>
                <w:rFonts w:ascii="Arial" w:hAnsi="Arial" w:cs="Arial"/>
                <w:b w:val="0"/>
                <w:bCs w:val="0"/>
                <w:color w:val="000000" w:themeColor="text1" w:themeTint="FF" w:themeShade="FF"/>
                <w:sz w:val="18"/>
                <w:szCs w:val="18"/>
                <w:lang w:val="tr-TR"/>
              </w:rPr>
              <w:t xml:space="preserve"> as a </w:t>
            </w:r>
            <w:r w:rsidRPr="0995229D" w:rsidR="15343210">
              <w:rPr>
                <w:rFonts w:ascii="Arial" w:hAnsi="Arial" w:cs="Arial"/>
                <w:b w:val="0"/>
                <w:bCs w:val="0"/>
                <w:color w:val="000000" w:themeColor="text1" w:themeTint="FF" w:themeShade="FF"/>
                <w:sz w:val="18"/>
                <w:szCs w:val="18"/>
                <w:lang w:val="tr-TR"/>
              </w:rPr>
              <w:t>catalyst</w:t>
            </w:r>
            <w:r w:rsidRPr="0995229D" w:rsidR="15343210">
              <w:rPr>
                <w:rFonts w:ascii="Arial" w:hAnsi="Arial" w:cs="Arial"/>
                <w:b w:val="0"/>
                <w:bCs w:val="0"/>
                <w:color w:val="000000" w:themeColor="text1" w:themeTint="FF" w:themeShade="FF"/>
                <w:sz w:val="18"/>
                <w:szCs w:val="18"/>
                <w:lang w:val="tr-TR"/>
              </w:rPr>
              <w:t xml:space="preserve"> in </w:t>
            </w:r>
            <w:r w:rsidRPr="0995229D" w:rsidR="15343210">
              <w:rPr>
                <w:rFonts w:ascii="Arial" w:hAnsi="Arial" w:cs="Arial"/>
                <w:b w:val="0"/>
                <w:bCs w:val="0"/>
                <w:color w:val="000000" w:themeColor="text1" w:themeTint="FF" w:themeShade="FF"/>
                <w:sz w:val="18"/>
                <w:szCs w:val="18"/>
                <w:lang w:val="tr-TR"/>
              </w:rPr>
              <w:t>the</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transformation</w:t>
            </w:r>
            <w:r w:rsidRPr="0995229D" w:rsidR="15343210">
              <w:rPr>
                <w:rFonts w:ascii="Arial" w:hAnsi="Arial" w:cs="Arial"/>
                <w:b w:val="0"/>
                <w:bCs w:val="0"/>
                <w:color w:val="000000" w:themeColor="text1" w:themeTint="FF" w:themeShade="FF"/>
                <w:sz w:val="18"/>
                <w:szCs w:val="18"/>
                <w:lang w:val="tr-TR"/>
              </w:rPr>
              <w:t xml:space="preserve"> of </w:t>
            </w:r>
            <w:r w:rsidRPr="0995229D" w:rsidR="15343210">
              <w:rPr>
                <w:rFonts w:ascii="Arial" w:hAnsi="Arial" w:cs="Arial"/>
                <w:b w:val="0"/>
                <w:bCs w:val="0"/>
                <w:color w:val="000000" w:themeColor="text1" w:themeTint="FF" w:themeShade="FF"/>
                <w:sz w:val="18"/>
                <w:szCs w:val="18"/>
                <w:lang w:val="tr-TR"/>
              </w:rPr>
              <w:t>healthcare</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services</w:t>
            </w:r>
            <w:r w:rsidRPr="0995229D" w:rsidR="15343210">
              <w:rPr>
                <w:rFonts w:ascii="Arial" w:hAnsi="Arial" w:cs="Arial"/>
                <w:b w:val="0"/>
                <w:bCs w:val="0"/>
                <w:color w:val="000000" w:themeColor="text1" w:themeTint="FF" w:themeShade="FF"/>
                <w:sz w:val="18"/>
                <w:szCs w:val="18"/>
                <w:lang w:val="tr-TR"/>
              </w:rPr>
              <w:t xml:space="preserve"> in </w:t>
            </w:r>
            <w:r w:rsidRPr="0995229D" w:rsidR="15343210">
              <w:rPr>
                <w:rFonts w:ascii="Arial" w:hAnsi="Arial" w:cs="Arial"/>
                <w:b w:val="0"/>
                <w:bCs w:val="0"/>
                <w:color w:val="000000" w:themeColor="text1" w:themeTint="FF" w:themeShade="FF"/>
                <w:sz w:val="18"/>
                <w:szCs w:val="18"/>
                <w:lang w:val="tr-TR"/>
              </w:rPr>
              <w:t>Turkey</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and</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contribute</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to</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Turkish</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language</w:t>
            </w:r>
            <w:r w:rsidRPr="0995229D" w:rsidR="15343210">
              <w:rPr>
                <w:rFonts w:ascii="Arial" w:hAnsi="Arial" w:cs="Arial"/>
                <w:b w:val="0"/>
                <w:bCs w:val="0"/>
                <w:color w:val="000000" w:themeColor="text1" w:themeTint="FF" w:themeShade="FF"/>
                <w:sz w:val="18"/>
                <w:szCs w:val="18"/>
                <w:lang w:val="tr-TR"/>
              </w:rPr>
              <w:t xml:space="preserve"> model </w:t>
            </w:r>
            <w:r w:rsidRPr="0995229D" w:rsidR="15343210">
              <w:rPr>
                <w:rFonts w:ascii="Arial" w:hAnsi="Arial" w:cs="Arial"/>
                <w:b w:val="0"/>
                <w:bCs w:val="0"/>
                <w:color w:val="000000" w:themeColor="text1" w:themeTint="FF" w:themeShade="FF"/>
                <w:sz w:val="18"/>
                <w:szCs w:val="18"/>
                <w:lang w:val="tr-TR"/>
              </w:rPr>
              <w:t>research</w:t>
            </w:r>
            <w:r w:rsidRPr="0995229D" w:rsidR="15343210">
              <w:rPr>
                <w:rFonts w:ascii="Arial" w:hAnsi="Arial" w:cs="Arial"/>
                <w:b w:val="0"/>
                <w:bCs w:val="0"/>
                <w:color w:val="000000" w:themeColor="text1" w:themeTint="FF" w:themeShade="FF"/>
                <w:sz w:val="18"/>
                <w:szCs w:val="18"/>
                <w:lang w:val="tr-TR"/>
              </w:rPr>
              <w:t xml:space="preserve"> </w:t>
            </w:r>
            <w:r w:rsidRPr="0995229D" w:rsidR="15343210">
              <w:rPr>
                <w:rFonts w:ascii="Arial" w:hAnsi="Arial" w:cs="Arial"/>
                <w:b w:val="0"/>
                <w:bCs w:val="0"/>
                <w:color w:val="000000" w:themeColor="text1" w:themeTint="FF" w:themeShade="FF"/>
                <w:sz w:val="18"/>
                <w:szCs w:val="18"/>
                <w:lang w:val="tr-TR"/>
              </w:rPr>
              <w:t>internationally</w:t>
            </w:r>
            <w:r w:rsidRPr="0995229D" w:rsidR="15343210">
              <w:rPr>
                <w:rFonts w:ascii="Arial" w:hAnsi="Arial" w:cs="Arial"/>
                <w:b w:val="0"/>
                <w:bCs w:val="0"/>
                <w:color w:val="000000" w:themeColor="text1" w:themeTint="FF" w:themeShade="FF"/>
                <w:sz w:val="18"/>
                <w:szCs w:val="18"/>
                <w:lang w:val="tr-TR"/>
              </w:rPr>
              <w:t>.</w:t>
            </w:r>
          </w:p>
        </w:tc>
      </w:tr>
      <w:tr xmlns:wp14="http://schemas.microsoft.com/office/word/2010/wordml" w:rsidRPr="00E52315" w:rsidR="00BB4D28" w:rsidTr="0995229D" w14:paraId="7D480C81" wp14:textId="77777777">
        <w:trPr>
          <w:trHeight w:val="466"/>
        </w:trPr>
        <w:tc>
          <w:tcPr>
            <w:tcW w:w="9781" w:type="dxa"/>
            <w:tcMar/>
          </w:tcPr>
          <w:p w:rsidRPr="00E52315" w:rsidR="00BB4D28" w:rsidP="0995229D" w:rsidRDefault="00BB4D28" w14:paraId="14852CA0" wp14:textId="2D613987">
            <w:pPr>
              <w:snapToGrid w:val="0"/>
              <w:spacing/>
              <w:contextualSpacing/>
              <w:rPr>
                <w:rFonts w:ascii="Arial" w:hAnsi="Arial" w:cs="Arial"/>
                <w:b w:val="0"/>
                <w:bCs w:val="0"/>
                <w:color w:val="000000"/>
                <w:sz w:val="18"/>
                <w:szCs w:val="18"/>
                <w:lang w:val="tr-TR"/>
              </w:rPr>
            </w:pPr>
            <w:r w:rsidRPr="0995229D" w:rsidR="00BB4D28">
              <w:rPr>
                <w:rFonts w:ascii="Arial" w:hAnsi="Arial" w:cs="Arial"/>
                <w:b w:val="1"/>
                <w:bCs w:val="1"/>
                <w:color w:val="000000" w:themeColor="text1" w:themeTint="FF" w:themeShade="FF"/>
                <w:sz w:val="18"/>
                <w:szCs w:val="18"/>
                <w:lang w:val="tr-TR"/>
              </w:rPr>
              <w:t>Keywords</w:t>
            </w:r>
            <w:r w:rsidRPr="0995229D" w:rsidR="00BB4D28">
              <w:rPr>
                <w:rFonts w:ascii="Arial" w:hAnsi="Arial" w:cs="Arial"/>
                <w:b w:val="1"/>
                <w:bCs w:val="1"/>
                <w:color w:val="000000" w:themeColor="text1" w:themeTint="FF" w:themeShade="FF"/>
                <w:sz w:val="18"/>
                <w:szCs w:val="18"/>
                <w:lang w:val="tr-TR"/>
              </w:rPr>
              <w:t>:</w:t>
            </w:r>
            <w:r w:rsidRPr="0995229D" w:rsidR="50581641">
              <w:rPr>
                <w:rFonts w:ascii="Arial" w:hAnsi="Arial" w:cs="Arial"/>
                <w:b w:val="1"/>
                <w:bCs w:val="1"/>
                <w:color w:val="000000" w:themeColor="text1" w:themeTint="FF" w:themeShade="FF"/>
                <w:sz w:val="18"/>
                <w:szCs w:val="18"/>
                <w:lang w:val="tr-TR"/>
              </w:rPr>
              <w:t xml:space="preserve"> </w:t>
            </w:r>
            <w:r w:rsidRPr="0995229D" w:rsidR="50581641">
              <w:rPr>
                <w:rFonts w:ascii="Arial" w:hAnsi="Arial" w:cs="Arial"/>
                <w:b w:val="0"/>
                <w:bCs w:val="0"/>
                <w:color w:val="000000" w:themeColor="text1" w:themeTint="FF" w:themeShade="FF"/>
                <w:sz w:val="18"/>
                <w:szCs w:val="18"/>
                <w:lang w:val="tr-TR"/>
              </w:rPr>
              <w:t>Large Language Models (LLM), Fine-tuning, Turkish Natural Language Processing, Healthcare Services, Artificial Intelligence, Language Model Adaptation, Health Datasets, Deep Learning, Performance Evaluation, Innovation in the Health Sector</w:t>
            </w:r>
          </w:p>
        </w:tc>
      </w:tr>
    </w:tbl>
    <w:p xmlns:wp14="http://schemas.microsoft.com/office/word/2010/wordml" w:rsidRPr="00E52315" w:rsidR="00BB4D28" w:rsidP="00373BFD" w:rsidRDefault="00BB4D28" w14:paraId="6D98A12B" wp14:textId="77777777">
      <w:pPr>
        <w:pStyle w:val="WW-NormalWeb1"/>
        <w:spacing w:before="0" w:after="0"/>
        <w:contextualSpacing/>
        <w:jc w:val="both"/>
        <w:rPr>
          <w:rFonts w:ascii="Arial" w:hAnsi="Arial" w:cs="Arial"/>
          <w:color w:val="000000"/>
          <w:sz w:val="18"/>
          <w:szCs w:val="18"/>
          <w:lang/>
        </w:rPr>
      </w:pPr>
    </w:p>
    <w:p xmlns:wp14="http://schemas.microsoft.com/office/word/2010/wordml" w:rsidRPr="00E52315" w:rsidR="00FA586A" w:rsidP="00373BFD" w:rsidRDefault="00BB4D28" w14:paraId="2946DB82" wp14:textId="77777777">
      <w:pPr>
        <w:pStyle w:val="WW-NormalWeb1"/>
        <w:spacing w:before="0" w:after="0"/>
        <w:contextualSpacing/>
        <w:jc w:val="both"/>
        <w:rPr>
          <w:rFonts w:ascii="Arial" w:hAnsi="Arial" w:cs="Arial"/>
          <w:color w:val="000000"/>
          <w:sz w:val="18"/>
          <w:szCs w:val="18"/>
          <w:lang/>
        </w:rPr>
      </w:pPr>
      <w:r w:rsidRPr="00E52315">
        <w:rPr>
          <w:rFonts w:ascii="Arial" w:hAnsi="Arial" w:cs="Arial"/>
          <w:color w:val="000000"/>
          <w:sz w:val="18"/>
          <w:szCs w:val="18"/>
          <w:lang/>
        </w:rPr>
        <w:br w:type="page"/>
      </w:r>
    </w:p>
    <w:p xmlns:wp14="http://schemas.microsoft.com/office/word/2010/wordml" w:rsidRPr="00E52315" w:rsidR="00BB4D28" w:rsidP="00373BFD" w:rsidRDefault="00BB4D28" w14:paraId="3E693B57" wp14:textId="77777777">
      <w:pPr>
        <w:pStyle w:val="WW-NormalWeb1"/>
        <w:numPr>
          <w:ilvl w:val="0"/>
          <w:numId w:val="17"/>
        </w:numPr>
        <w:spacing w:before="0" w:after="0"/>
        <w:ind w:left="0" w:hanging="11"/>
        <w:contextualSpacing/>
        <w:jc w:val="both"/>
        <w:rPr>
          <w:rFonts w:ascii="Arial" w:hAnsi="Arial" w:cs="Arial"/>
          <w:b/>
          <w:bCs/>
          <w:sz w:val="18"/>
          <w:szCs w:val="18"/>
        </w:rPr>
      </w:pPr>
      <w:r w:rsidRPr="00E52315">
        <w:rPr>
          <w:rFonts w:ascii="Arial" w:hAnsi="Arial" w:cs="Arial"/>
          <w:b/>
          <w:bCs/>
          <w:sz w:val="18"/>
          <w:szCs w:val="18"/>
        </w:rPr>
        <w:t xml:space="preserve">ÖZGÜN DEĞER </w:t>
      </w:r>
    </w:p>
    <w:p xmlns:wp14="http://schemas.microsoft.com/office/word/2010/wordml" w:rsidRPr="00E52315" w:rsidR="00BB4D28" w:rsidP="00373BFD" w:rsidRDefault="00BB4D28" w14:paraId="5997CC1D" wp14:textId="77777777">
      <w:pPr>
        <w:pStyle w:val="WW-NormalWeb1"/>
        <w:spacing w:before="0" w:after="0"/>
        <w:contextualSpacing/>
        <w:jc w:val="both"/>
        <w:rPr>
          <w:rFonts w:ascii="Arial" w:hAnsi="Arial" w:cs="Arial"/>
          <w:bCs/>
          <w:sz w:val="18"/>
          <w:szCs w:val="18"/>
        </w:rPr>
      </w:pPr>
    </w:p>
    <w:p xmlns:wp14="http://schemas.microsoft.com/office/word/2010/wordml" w:rsidRPr="00E52315" w:rsidR="00BB4D28" w:rsidP="00373BFD" w:rsidRDefault="00ED0A98" w14:paraId="69B80380" wp14:textId="77777777">
      <w:pPr>
        <w:pStyle w:val="WW-NormalWeb1"/>
        <w:numPr>
          <w:ilvl w:val="1"/>
          <w:numId w:val="22"/>
        </w:numPr>
        <w:spacing w:before="0" w:after="0"/>
        <w:ind w:left="0" w:hanging="11"/>
        <w:contextualSpacing/>
        <w:jc w:val="both"/>
        <w:rPr>
          <w:rFonts w:ascii="Arial" w:hAnsi="Arial" w:cs="Arial"/>
          <w:b/>
          <w:bCs/>
          <w:sz w:val="18"/>
          <w:szCs w:val="18"/>
        </w:rPr>
      </w:pPr>
      <w:r w:rsidRPr="00E52315">
        <w:rPr>
          <w:rFonts w:ascii="Arial" w:hAnsi="Arial" w:cs="Arial"/>
          <w:b/>
          <w:bCs/>
          <w:sz w:val="18"/>
          <w:szCs w:val="18"/>
        </w:rPr>
        <w:t>Konu</w:t>
      </w:r>
      <w:r w:rsidRPr="00E52315" w:rsidR="00EC451C">
        <w:rPr>
          <w:rFonts w:ascii="Arial" w:hAnsi="Arial" w:cs="Arial"/>
          <w:b/>
          <w:bCs/>
          <w:sz w:val="18"/>
          <w:szCs w:val="18"/>
        </w:rPr>
        <w:t>nun</w:t>
      </w:r>
      <w:r w:rsidRPr="00E52315">
        <w:rPr>
          <w:rFonts w:ascii="Arial" w:hAnsi="Arial" w:cs="Arial"/>
          <w:b/>
          <w:bCs/>
          <w:sz w:val="18"/>
          <w:szCs w:val="18"/>
        </w:rPr>
        <w:t xml:space="preserve"> </w:t>
      </w:r>
      <w:r w:rsidRPr="00E52315" w:rsidR="00BB4D28">
        <w:rPr>
          <w:rFonts w:ascii="Arial" w:hAnsi="Arial" w:cs="Arial"/>
          <w:b/>
          <w:bCs/>
          <w:sz w:val="18"/>
          <w:szCs w:val="18"/>
        </w:rPr>
        <w:t>Önem</w:t>
      </w:r>
      <w:r w:rsidRPr="00E52315" w:rsidR="00EC451C">
        <w:rPr>
          <w:rFonts w:ascii="Arial" w:hAnsi="Arial" w:cs="Arial"/>
          <w:b/>
          <w:bCs/>
          <w:sz w:val="18"/>
          <w:szCs w:val="18"/>
        </w:rPr>
        <w:t>i</w:t>
      </w:r>
      <w:r w:rsidRPr="00E52315">
        <w:rPr>
          <w:rFonts w:ascii="Arial" w:hAnsi="Arial" w:cs="Arial"/>
          <w:b/>
          <w:bCs/>
          <w:sz w:val="18"/>
          <w:szCs w:val="18"/>
        </w:rPr>
        <w:t xml:space="preserve">, </w:t>
      </w:r>
      <w:r w:rsidRPr="00E52315" w:rsidR="006A3CAB">
        <w:rPr>
          <w:rFonts w:ascii="Arial" w:hAnsi="Arial" w:cs="Arial"/>
          <w:b/>
          <w:bCs/>
          <w:sz w:val="18"/>
          <w:szCs w:val="18"/>
        </w:rPr>
        <w:t xml:space="preserve">Projenin </w:t>
      </w:r>
      <w:r w:rsidRPr="00E52315">
        <w:rPr>
          <w:rFonts w:ascii="Arial" w:hAnsi="Arial" w:cs="Arial"/>
          <w:b/>
          <w:bCs/>
          <w:sz w:val="18"/>
          <w:szCs w:val="18"/>
        </w:rPr>
        <w:t>Özgün Değeri ve Araştırma Sorusu veya Hipotezi</w:t>
      </w:r>
    </w:p>
    <w:p xmlns:wp14="http://schemas.microsoft.com/office/word/2010/wordml" w:rsidRPr="00E52315" w:rsidR="00BB4D28" w:rsidP="00373BFD" w:rsidRDefault="00BB4D28" w14:paraId="110FFD37" wp14:textId="77777777">
      <w:pPr>
        <w:pStyle w:val="WW-NormalWeb1"/>
        <w:spacing w:before="0" w:after="0"/>
        <w:contextualSpacing/>
        <w:jc w:val="both"/>
        <w:rPr>
          <w:rFonts w:ascii="Arial" w:hAnsi="Arial" w:cs="Arial"/>
          <w:bCs/>
          <w:sz w:val="18"/>
          <w:szCs w:val="18"/>
        </w:rPr>
      </w:pPr>
    </w:p>
    <w:p xmlns:wp14="http://schemas.microsoft.com/office/word/2010/wordml" w:rsidRPr="00E52315" w:rsidR="00EC451C" w:rsidP="00373BFD" w:rsidRDefault="00BB4D28" w14:paraId="7571CF5D" wp14:textId="77777777">
      <w:pPr>
        <w:pStyle w:val="WW-NormalWeb1"/>
        <w:spacing w:before="0" w:after="0"/>
        <w:contextualSpacing/>
        <w:jc w:val="both"/>
        <w:rPr>
          <w:rFonts w:ascii="Arial" w:hAnsi="Arial" w:cs="Arial"/>
          <w:bCs/>
          <w:sz w:val="18"/>
          <w:szCs w:val="18"/>
        </w:rPr>
      </w:pPr>
      <w:r w:rsidRPr="00E52315">
        <w:rPr>
          <w:rFonts w:ascii="Arial" w:hAnsi="Arial" w:cs="Arial"/>
          <w:bCs/>
          <w:sz w:val="18"/>
          <w:szCs w:val="18"/>
        </w:rPr>
        <w:t>Proje önerisinde ele alınan konunun</w:t>
      </w:r>
      <w:r w:rsidRPr="00E52315" w:rsidR="00EC451C">
        <w:rPr>
          <w:rFonts w:ascii="Arial" w:hAnsi="Arial" w:cs="Arial"/>
          <w:bCs/>
          <w:sz w:val="18"/>
          <w:szCs w:val="18"/>
        </w:rPr>
        <w:t xml:space="preserve"> kapsamı ve </w:t>
      </w:r>
      <w:r w:rsidRPr="00E52315">
        <w:rPr>
          <w:rFonts w:ascii="Arial" w:hAnsi="Arial" w:cs="Arial"/>
          <w:bCs/>
          <w:sz w:val="18"/>
          <w:szCs w:val="18"/>
        </w:rPr>
        <w:t xml:space="preserve">sınırları </w:t>
      </w:r>
      <w:r w:rsidRPr="00E52315" w:rsidR="006A3CAB">
        <w:rPr>
          <w:rFonts w:ascii="Arial" w:hAnsi="Arial" w:cs="Arial"/>
          <w:bCs/>
          <w:sz w:val="18"/>
          <w:szCs w:val="18"/>
        </w:rPr>
        <w:t xml:space="preserve">ile önemi literatürün eleştirel bir değerlendirmesinin yanı sıra nitel veya nicel verilerle </w:t>
      </w:r>
      <w:r w:rsidRPr="00E52315">
        <w:rPr>
          <w:rFonts w:ascii="Arial" w:hAnsi="Arial" w:cs="Arial"/>
          <w:bCs/>
          <w:sz w:val="18"/>
          <w:szCs w:val="18"/>
        </w:rPr>
        <w:t>açıklanır.</w:t>
      </w:r>
    </w:p>
    <w:p xmlns:wp14="http://schemas.microsoft.com/office/word/2010/wordml" w:rsidRPr="00E52315" w:rsidR="00EC451C" w:rsidP="00373BFD" w:rsidRDefault="00EC451C" w14:paraId="6B699379" wp14:textId="77777777">
      <w:pPr>
        <w:pStyle w:val="WW-NormalWeb1"/>
        <w:spacing w:before="0" w:after="0"/>
        <w:contextualSpacing/>
        <w:jc w:val="both"/>
        <w:rPr>
          <w:rFonts w:ascii="Arial" w:hAnsi="Arial" w:cs="Arial"/>
          <w:bCs/>
          <w:sz w:val="18"/>
          <w:szCs w:val="18"/>
        </w:rPr>
      </w:pPr>
    </w:p>
    <w:p xmlns:wp14="http://schemas.microsoft.com/office/word/2010/wordml" w:rsidRPr="00E52315" w:rsidR="00EC451C" w:rsidP="00373BFD" w:rsidRDefault="006A3CAB" w14:paraId="43F863C5" wp14:textId="77777777">
      <w:pPr>
        <w:pStyle w:val="WW-NormalWeb1"/>
        <w:spacing w:before="0" w:after="0"/>
        <w:contextualSpacing/>
        <w:jc w:val="both"/>
        <w:rPr>
          <w:rFonts w:ascii="Arial" w:hAnsi="Arial" w:cs="Arial"/>
          <w:bCs/>
          <w:sz w:val="18"/>
          <w:szCs w:val="18"/>
        </w:rPr>
      </w:pPr>
      <w:r w:rsidRPr="00E52315">
        <w:rPr>
          <w:rFonts w:ascii="Arial" w:hAnsi="Arial" w:cs="Arial"/>
          <w:bCs/>
          <w:sz w:val="18"/>
          <w:szCs w:val="18"/>
        </w:rPr>
        <w:t>Özgün değer yazılırken p</w:t>
      </w:r>
      <w:r w:rsidRPr="00E52315" w:rsidR="00EC451C">
        <w:rPr>
          <w:rFonts w:ascii="Arial" w:hAnsi="Arial" w:cs="Arial"/>
          <w:bCs/>
          <w:sz w:val="18"/>
          <w:szCs w:val="18"/>
        </w:rPr>
        <w:t>rojenin bilimsel kalitesi, farklılığı ve yeniliği, hangi eksikliği nasıl gidereceği veya hangi soruna nasıl bir çözüm geliştireceği ve/veya ilgili bilim ve</w:t>
      </w:r>
      <w:r w:rsidRPr="00E52315">
        <w:rPr>
          <w:rFonts w:ascii="Arial" w:hAnsi="Arial" w:cs="Arial"/>
          <w:bCs/>
          <w:sz w:val="18"/>
          <w:szCs w:val="18"/>
        </w:rPr>
        <w:t>ya</w:t>
      </w:r>
      <w:r w:rsidRPr="00E52315" w:rsidR="00EC451C">
        <w:rPr>
          <w:rFonts w:ascii="Arial" w:hAnsi="Arial" w:cs="Arial"/>
          <w:bCs/>
          <w:sz w:val="18"/>
          <w:szCs w:val="18"/>
        </w:rPr>
        <w:t xml:space="preserve"> teknoloji alan(lar)ına kavramsal, kuramsal ve/veya metodolojik olarak ne gibi özgün katkılarda bulunacağı literatüre atıf yapılarak açıklanır. </w:t>
      </w:r>
      <w:r w:rsidRPr="00E52315" w:rsidR="00EC451C">
        <w:rPr>
          <w:rFonts w:ascii="Arial" w:hAnsi="Arial" w:cs="Arial"/>
          <w:sz w:val="18"/>
          <w:szCs w:val="18"/>
        </w:rPr>
        <w:t>Kaynaklar</w:t>
      </w:r>
      <w:r w:rsidRPr="00E52315" w:rsidR="00EC451C">
        <w:rPr>
          <w:rFonts w:ascii="Arial" w:hAnsi="Arial" w:cs="Arial"/>
          <w:color w:val="000000"/>
          <w:sz w:val="18"/>
          <w:szCs w:val="18"/>
        </w:rPr>
        <w:t xml:space="preserve"> </w:t>
      </w:r>
      <w:hyperlink w:history="1" r:id="rId9">
        <w:r w:rsidRPr="00E52315" w:rsidR="00EC451C">
          <w:rPr>
            <w:rStyle w:val="Kpr"/>
            <w:rFonts w:ascii="Arial" w:hAnsi="Arial" w:cs="Arial"/>
            <w:sz w:val="18"/>
            <w:szCs w:val="18"/>
          </w:rPr>
          <w:t>http://www.tubitak.gov.tr/ardeb-kaynakca</w:t>
        </w:r>
      </w:hyperlink>
      <w:r w:rsidRPr="00E52315" w:rsidR="00EC451C">
        <w:rPr>
          <w:rFonts w:ascii="Arial" w:hAnsi="Arial" w:cs="Arial"/>
          <w:color w:val="000000"/>
          <w:sz w:val="18"/>
          <w:szCs w:val="18"/>
        </w:rPr>
        <w:t xml:space="preserve"> sayfasındaki açıklamalara uygun olarak EK-1’de verilir.</w:t>
      </w:r>
    </w:p>
    <w:p xmlns:wp14="http://schemas.microsoft.com/office/word/2010/wordml" w:rsidRPr="00E52315" w:rsidR="00BB4D28" w:rsidP="00373BFD" w:rsidRDefault="00BB4D28" w14:paraId="3FE9F23F" wp14:textId="77777777">
      <w:pPr>
        <w:pStyle w:val="WW-NormalWeb1"/>
        <w:spacing w:before="0" w:after="0"/>
        <w:contextualSpacing/>
        <w:jc w:val="both"/>
        <w:rPr>
          <w:rFonts w:ascii="Arial" w:hAnsi="Arial" w:cs="Arial"/>
          <w:bCs/>
          <w:sz w:val="18"/>
          <w:szCs w:val="18"/>
        </w:rPr>
      </w:pPr>
    </w:p>
    <w:p xmlns:wp14="http://schemas.microsoft.com/office/word/2010/wordml" w:rsidRPr="00E52315" w:rsidR="00BB4D28" w:rsidP="00373BFD" w:rsidRDefault="00EC451C" w14:paraId="17548591" wp14:textId="77777777">
      <w:pPr>
        <w:pStyle w:val="WW-NormalWeb1"/>
        <w:spacing w:before="0" w:after="0"/>
        <w:contextualSpacing/>
        <w:jc w:val="both"/>
        <w:rPr>
          <w:rFonts w:ascii="Arial" w:hAnsi="Arial" w:cs="Arial"/>
          <w:bCs/>
          <w:sz w:val="18"/>
          <w:szCs w:val="18"/>
        </w:rPr>
      </w:pPr>
      <w:r w:rsidRPr="00E52315">
        <w:rPr>
          <w:rFonts w:ascii="Arial" w:hAnsi="Arial" w:cs="Arial"/>
          <w:bCs/>
          <w:sz w:val="18"/>
          <w:szCs w:val="18"/>
        </w:rPr>
        <w:t>Projenin araştırma sorusu ve varsa hipotezi veya ele aldığı problem(ler)i açık bir şekilde ortaya konulur.</w:t>
      </w:r>
    </w:p>
    <w:p xmlns:wp14="http://schemas.microsoft.com/office/word/2010/wordml" w:rsidRPr="00E52315" w:rsidR="00EC451C" w:rsidP="00373BFD" w:rsidRDefault="00EC451C" w14:paraId="1F72F646" wp14:textId="77777777">
      <w:pPr>
        <w:pStyle w:val="WW-NormalWeb1"/>
        <w:spacing w:before="0" w:after="0"/>
        <w:contextualSpacing/>
        <w:jc w:val="both"/>
        <w:rPr>
          <w:rFonts w:ascii="Arial" w:hAnsi="Arial" w:cs="Arial"/>
          <w:bCs/>
          <w:sz w:val="18"/>
          <w:szCs w:val="18"/>
        </w:rPr>
      </w:pPr>
    </w:p>
    <w:tbl>
      <w:tblPr>
        <w:tblW w:w="4910" w:type="pct"/>
        <w:tblInd w:w="108" w:type="dxa"/>
        <w:tblLook w:val="0000" w:firstRow="0" w:lastRow="0" w:firstColumn="0" w:lastColumn="0" w:noHBand="0" w:noVBand="0"/>
      </w:tblPr>
      <w:tblGrid>
        <w:gridCol w:w="9560"/>
      </w:tblGrid>
      <w:tr xmlns:wp14="http://schemas.microsoft.com/office/word/2010/wordml" w:rsidRPr="00E52315" w:rsidR="00143B76" w:rsidTr="0995229D" w14:paraId="08CE6F91" wp14:textId="77777777">
        <w:trPr>
          <w:trHeight w:val="592"/>
        </w:trPr>
        <w:tc>
          <w:tcPr>
            <w:tcW w:w="5000" w:type="pc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52315" w:rsidR="00143B76" w:rsidP="0995229D" w:rsidRDefault="00143B76" w14:paraId="5DA5839A" wp14:textId="606C0D2E">
            <w:pPr>
              <w:pStyle w:val="WW-NormalWeb1"/>
              <w:spacing w:before="0" w:after="0"/>
              <w:contextualSpacing/>
              <w:jc w:val="both"/>
              <w:rPr>
                <w:rFonts w:ascii="Arial" w:hAnsi="Arial" w:cs="Arial"/>
                <w:color w:val="000000" w:themeColor="text1" w:themeTint="FF" w:themeShade="FF"/>
                <w:sz w:val="18"/>
                <w:szCs w:val="18"/>
              </w:rPr>
            </w:pPr>
            <w:r w:rsidRPr="0995229D" w:rsidR="3D9DDDA3">
              <w:rPr>
                <w:rFonts w:ascii="Arial" w:hAnsi="Arial" w:cs="Arial"/>
                <w:color w:val="000000" w:themeColor="text1" w:themeTint="FF" w:themeShade="FF"/>
                <w:sz w:val="18"/>
                <w:szCs w:val="18"/>
              </w:rPr>
              <w:t xml:space="preserve">Sağlık sektöründe, dil bariyerleri ve etkili iletişim eksikliği, hastaların tedavi süreçlerinde yaşadıkları zorlukların önemli nedenlerinden biridir. Özellikle Türkçe konuşan nüfus için, sağlık hizmetlerinde kullanılan terminoloji ve medikal bilgilerin anlaşılır olması hayati önem taşımaktadır. Bu proje, sağlık sektöründe Türkçe dilinde Büyük Dil </w:t>
            </w:r>
            <w:r w:rsidRPr="0995229D" w:rsidR="3D9DDDA3">
              <w:rPr>
                <w:rFonts w:ascii="Arial" w:hAnsi="Arial" w:cs="Arial"/>
                <w:color w:val="000000" w:themeColor="text1" w:themeTint="FF" w:themeShade="FF"/>
                <w:sz w:val="18"/>
                <w:szCs w:val="18"/>
              </w:rPr>
              <w:t>Modelleri'nin</w:t>
            </w:r>
            <w:r w:rsidRPr="0995229D" w:rsidR="3D9DDDA3">
              <w:rPr>
                <w:rFonts w:ascii="Arial" w:hAnsi="Arial" w:cs="Arial"/>
                <w:color w:val="000000" w:themeColor="text1" w:themeTint="FF" w:themeShade="FF"/>
                <w:sz w:val="18"/>
                <w:szCs w:val="18"/>
              </w:rPr>
              <w:t xml:space="preserve"> (</w:t>
            </w:r>
            <w:r w:rsidRPr="0995229D" w:rsidR="3D9DDDA3">
              <w:rPr>
                <w:rFonts w:ascii="Arial" w:hAnsi="Arial" w:cs="Arial"/>
                <w:color w:val="000000" w:themeColor="text1" w:themeTint="FF" w:themeShade="FF"/>
                <w:sz w:val="18"/>
                <w:szCs w:val="18"/>
              </w:rPr>
              <w:t>LLM'ler</w:t>
            </w:r>
            <w:r w:rsidRPr="0995229D" w:rsidR="3D9DDDA3">
              <w:rPr>
                <w:rFonts w:ascii="Arial" w:hAnsi="Arial" w:cs="Arial"/>
                <w:color w:val="000000" w:themeColor="text1" w:themeTint="FF" w:themeShade="FF"/>
                <w:sz w:val="18"/>
                <w:szCs w:val="18"/>
              </w:rPr>
              <w:t xml:space="preserve">) </w:t>
            </w:r>
            <w:r w:rsidRPr="0995229D" w:rsidR="3D9DDDA3">
              <w:rPr>
                <w:rFonts w:ascii="Arial" w:hAnsi="Arial" w:cs="Arial"/>
                <w:color w:val="000000" w:themeColor="text1" w:themeTint="FF" w:themeShade="FF"/>
                <w:sz w:val="18"/>
                <w:szCs w:val="18"/>
              </w:rPr>
              <w:t>fine-tune</w:t>
            </w:r>
            <w:r w:rsidRPr="0995229D" w:rsidR="3D9DDDA3">
              <w:rPr>
                <w:rFonts w:ascii="Arial" w:hAnsi="Arial" w:cs="Arial"/>
                <w:color w:val="000000" w:themeColor="text1" w:themeTint="FF" w:themeShade="FF"/>
                <w:sz w:val="18"/>
                <w:szCs w:val="18"/>
              </w:rPr>
              <w:t xml:space="preserve"> edilerek kullanımını yaygınlaştırarak, hastalar ve sağlık profesyonelleri arasındaki iletişimi güçlendirmeyi amaçlamaktadır. Projenin özgün değeri, Türkçe dil yapısına ve terminolojisine özgü uyarlamalarla, mevcut </w:t>
            </w:r>
            <w:r w:rsidRPr="0995229D" w:rsidR="3D9DDDA3">
              <w:rPr>
                <w:rFonts w:ascii="Arial" w:hAnsi="Arial" w:cs="Arial"/>
                <w:color w:val="000000" w:themeColor="text1" w:themeTint="FF" w:themeShade="FF"/>
                <w:sz w:val="18"/>
                <w:szCs w:val="18"/>
              </w:rPr>
              <w:t>LLM'lerin</w:t>
            </w:r>
            <w:r w:rsidRPr="0995229D" w:rsidR="3D9DDDA3">
              <w:rPr>
                <w:rFonts w:ascii="Arial" w:hAnsi="Arial" w:cs="Arial"/>
                <w:color w:val="000000" w:themeColor="text1" w:themeTint="FF" w:themeShade="FF"/>
                <w:sz w:val="18"/>
                <w:szCs w:val="18"/>
              </w:rPr>
              <w:t xml:space="preserve"> etkinliğini ve doğruluğunu artırarak, sağlık hizmetlerindeki dil bariyerlerini azaltma potansiyelinde yatmaktadır.</w:t>
            </w:r>
          </w:p>
          <w:p w:rsidRPr="00E52315" w:rsidR="00143B76" w:rsidP="00373BFD" w:rsidRDefault="00143B76" w14:paraId="771AEFBE" wp14:textId="2C48F317">
            <w:pPr>
              <w:pStyle w:val="WW-NormalWeb1"/>
              <w:spacing w:before="0" w:after="0"/>
              <w:contextualSpacing/>
              <w:jc w:val="both"/>
              <w:rPr/>
            </w:pPr>
            <w:r w:rsidRPr="0995229D" w:rsidR="3D9DDDA3">
              <w:rPr>
                <w:rFonts w:ascii="Arial" w:hAnsi="Arial" w:cs="Arial"/>
                <w:color w:val="000000" w:themeColor="text1" w:themeTint="FF" w:themeShade="FF"/>
                <w:sz w:val="18"/>
                <w:szCs w:val="18"/>
              </w:rPr>
              <w:t>Araştırma Sorusu: "Sağlık sektöründe Türkçe dilinde fine-tune edilmiş Büyük Dil Modelleri'nin (LLM'lerin) kullanımı, hastalar ve sağlık profesyonelleri arasındaki iletişimi nasıl iyileştirebilir ve tedavi süreçlerine katkı sağlayabilir?"</w:t>
            </w:r>
          </w:p>
          <w:p w:rsidRPr="00E52315" w:rsidR="00143B76" w:rsidP="00373BFD" w:rsidRDefault="00143B76" w14:paraId="71BC57C5" wp14:textId="0D468241">
            <w:pPr>
              <w:pStyle w:val="WW-NormalWeb1"/>
              <w:spacing w:before="0" w:after="0"/>
              <w:contextualSpacing/>
              <w:jc w:val="both"/>
              <w:rPr/>
            </w:pPr>
            <w:r w:rsidRPr="0995229D" w:rsidR="3D9DDDA3">
              <w:rPr>
                <w:rFonts w:ascii="Arial" w:hAnsi="Arial" w:cs="Arial"/>
                <w:color w:val="000000" w:themeColor="text1" w:themeTint="FF" w:themeShade="FF"/>
                <w:sz w:val="18"/>
                <w:szCs w:val="18"/>
              </w:rPr>
              <w:t>Hipotez: "Sağlık sektörüne özgü Türkçe dilinde fine-tune edilmiş LLM'ler, hastaların medikal bilgilere erişimini kolaylaştırarak ve sağlık profesyonellerinin hastalarla etkileşimini iyileştirerek tedavi süreçlerinde önemli bir iyileşme sağlayacaktır."</w:t>
            </w:r>
          </w:p>
          <w:p w:rsidRPr="00E52315" w:rsidR="00143B76" w:rsidP="00373BFD" w:rsidRDefault="00143B76" w14:paraId="07459315" wp14:textId="7ACE206B">
            <w:pPr>
              <w:pStyle w:val="WW-NormalWeb1"/>
              <w:spacing w:before="0" w:after="0"/>
              <w:contextualSpacing/>
              <w:jc w:val="both"/>
              <w:rPr/>
            </w:pPr>
            <w:r w:rsidRPr="0995229D" w:rsidR="3D9DDDA3">
              <w:rPr>
                <w:rFonts w:ascii="Arial" w:hAnsi="Arial" w:cs="Arial"/>
                <w:color w:val="000000" w:themeColor="text1" w:themeTint="FF" w:themeShade="FF"/>
                <w:sz w:val="18"/>
                <w:szCs w:val="18"/>
              </w:rPr>
              <w:t xml:space="preserve">Projenin özgün değeri, sağlık sektöründe Türkçe </w:t>
            </w:r>
            <w:r w:rsidRPr="0995229D" w:rsidR="3D9DDDA3">
              <w:rPr>
                <w:rFonts w:ascii="Arial" w:hAnsi="Arial" w:cs="Arial"/>
                <w:color w:val="000000" w:themeColor="text1" w:themeTint="FF" w:themeShade="FF"/>
                <w:sz w:val="18"/>
                <w:szCs w:val="18"/>
              </w:rPr>
              <w:t>LLM'lerin</w:t>
            </w:r>
            <w:r w:rsidRPr="0995229D" w:rsidR="3D9DDDA3">
              <w:rPr>
                <w:rFonts w:ascii="Arial" w:hAnsi="Arial" w:cs="Arial"/>
                <w:color w:val="000000" w:themeColor="text1" w:themeTint="FF" w:themeShade="FF"/>
                <w:sz w:val="18"/>
                <w:szCs w:val="18"/>
              </w:rPr>
              <w:t xml:space="preserve"> </w:t>
            </w:r>
            <w:r w:rsidRPr="0995229D" w:rsidR="3D9DDDA3">
              <w:rPr>
                <w:rFonts w:ascii="Arial" w:hAnsi="Arial" w:cs="Arial"/>
                <w:color w:val="000000" w:themeColor="text1" w:themeTint="FF" w:themeShade="FF"/>
                <w:sz w:val="18"/>
                <w:szCs w:val="18"/>
              </w:rPr>
              <w:t>fine-tune</w:t>
            </w:r>
            <w:r w:rsidRPr="0995229D" w:rsidR="3D9DDDA3">
              <w:rPr>
                <w:rFonts w:ascii="Arial" w:hAnsi="Arial" w:cs="Arial"/>
                <w:color w:val="000000" w:themeColor="text1" w:themeTint="FF" w:themeShade="FF"/>
                <w:sz w:val="18"/>
                <w:szCs w:val="18"/>
              </w:rPr>
              <w:t xml:space="preserve"> edilmesiyle elde edilecek yeniliklerde yatar. Bu yaklaşım, Türkiye'de sağlık hizmetlerinin kalitesini artıracak ve hasta memnuniyetini yükseltecek bir dönüşümü temsil etmektedir. İlgili bilim ve teknoloji alanlarına kavramsal, kuramsal ve metodolojik katkılar sağlayarak, dil modellemesi ve doğal dil işleme (NLP) teknolojilerinin sağlık sektöründe uygulanabilirliğini genişletecektir. Bu proje, sağlık iletişimindeki mevcut eksiklikleri gidermeye yönelik somut bir çözüm sunarak, dil teknolojilerinin potansiyelini yeni ve etkili yollarla kullanmayı hedeflemektedir.</w:t>
            </w:r>
          </w:p>
        </w:tc>
      </w:tr>
    </w:tbl>
    <w:p xmlns:wp14="http://schemas.microsoft.com/office/word/2010/wordml" w:rsidRPr="00E52315" w:rsidR="00143B76" w:rsidP="00373BFD" w:rsidRDefault="00143B76" w14:paraId="6537F28F" wp14:textId="77777777">
      <w:pPr>
        <w:pStyle w:val="WW-NormalWeb1"/>
        <w:spacing w:before="0" w:after="0"/>
        <w:contextualSpacing/>
        <w:jc w:val="both"/>
        <w:rPr>
          <w:rFonts w:ascii="Arial" w:hAnsi="Arial" w:cs="Arial"/>
          <w:bCs/>
          <w:sz w:val="18"/>
          <w:szCs w:val="18"/>
        </w:rPr>
      </w:pPr>
    </w:p>
    <w:p xmlns:wp14="http://schemas.microsoft.com/office/word/2010/wordml" w:rsidRPr="00E52315" w:rsidR="00BB4D28" w:rsidP="00373BFD" w:rsidRDefault="00BB4D28" w14:paraId="323BA809" wp14:textId="77777777">
      <w:pPr>
        <w:pStyle w:val="WW-NormalWeb1"/>
        <w:numPr>
          <w:ilvl w:val="1"/>
          <w:numId w:val="22"/>
        </w:numPr>
        <w:spacing w:before="0" w:after="0"/>
        <w:ind w:left="0" w:hanging="11"/>
        <w:contextualSpacing/>
        <w:jc w:val="both"/>
        <w:rPr>
          <w:rFonts w:ascii="Arial" w:hAnsi="Arial" w:cs="Arial"/>
          <w:b/>
          <w:bCs/>
          <w:sz w:val="18"/>
          <w:szCs w:val="18"/>
        </w:rPr>
      </w:pPr>
      <w:r w:rsidRPr="00E52315">
        <w:rPr>
          <w:rFonts w:ascii="Arial" w:hAnsi="Arial" w:cs="Arial"/>
          <w:b/>
          <w:bCs/>
          <w:sz w:val="18"/>
          <w:szCs w:val="18"/>
        </w:rPr>
        <w:t>A</w:t>
      </w:r>
      <w:r w:rsidRPr="00E52315" w:rsidR="00ED0A98">
        <w:rPr>
          <w:rFonts w:ascii="Arial" w:hAnsi="Arial" w:cs="Arial"/>
          <w:b/>
          <w:bCs/>
          <w:sz w:val="18"/>
          <w:szCs w:val="18"/>
        </w:rPr>
        <w:t>maç ve Hedefler</w:t>
      </w:r>
    </w:p>
    <w:p xmlns:wp14="http://schemas.microsoft.com/office/word/2010/wordml" w:rsidRPr="00E52315" w:rsidR="00143B76" w:rsidP="00373BFD" w:rsidRDefault="00143B76" w14:paraId="6DFB9E20" wp14:textId="77777777">
      <w:pPr>
        <w:pStyle w:val="WW-NormalWeb1"/>
        <w:spacing w:before="0" w:after="0"/>
        <w:contextualSpacing/>
        <w:rPr>
          <w:rFonts w:ascii="Arial" w:hAnsi="Arial" w:cs="Arial"/>
          <w:bCs/>
          <w:sz w:val="18"/>
          <w:szCs w:val="18"/>
        </w:rPr>
      </w:pPr>
    </w:p>
    <w:p xmlns:wp14="http://schemas.microsoft.com/office/word/2010/wordml" w:rsidRPr="00E52315" w:rsidR="00143B76" w:rsidP="00373BFD" w:rsidRDefault="00ED0A98" w14:paraId="668064B0" wp14:textId="77777777">
      <w:pPr>
        <w:pStyle w:val="WW-NormalWeb1"/>
        <w:spacing w:before="0" w:after="0"/>
        <w:contextualSpacing/>
        <w:jc w:val="both"/>
        <w:rPr>
          <w:rFonts w:ascii="Arial" w:hAnsi="Arial" w:cs="Arial"/>
          <w:bCs/>
          <w:sz w:val="18"/>
          <w:szCs w:val="18"/>
        </w:rPr>
      </w:pPr>
      <w:r w:rsidRPr="00E52315">
        <w:rPr>
          <w:rFonts w:ascii="Arial" w:hAnsi="Arial" w:cs="Arial"/>
          <w:bCs/>
          <w:sz w:val="18"/>
          <w:szCs w:val="18"/>
        </w:rPr>
        <w:t>Proje önerisinin amacı ve hedef</w:t>
      </w:r>
      <w:r w:rsidRPr="00E52315" w:rsidR="006A3CAB">
        <w:rPr>
          <w:rFonts w:ascii="Arial" w:hAnsi="Arial" w:cs="Arial"/>
          <w:bCs/>
          <w:sz w:val="18"/>
          <w:szCs w:val="18"/>
        </w:rPr>
        <w:t>ler</w:t>
      </w:r>
      <w:r w:rsidRPr="00E52315">
        <w:rPr>
          <w:rFonts w:ascii="Arial" w:hAnsi="Arial" w:cs="Arial"/>
          <w:bCs/>
          <w:sz w:val="18"/>
          <w:szCs w:val="18"/>
        </w:rPr>
        <w:t>i açık, ölçülebilir, gerçekçi ve proje süresince ulaşılabilir nitelikte olacak şekilde yazılır.</w:t>
      </w:r>
    </w:p>
    <w:p xmlns:wp14="http://schemas.microsoft.com/office/word/2010/wordml" w:rsidRPr="00E52315" w:rsidR="00ED0A98" w:rsidP="00373BFD" w:rsidRDefault="00ED0A98" w14:paraId="70DF9E56" wp14:textId="77777777">
      <w:pPr>
        <w:pStyle w:val="WW-NormalWeb1"/>
        <w:spacing w:before="0" w:after="0"/>
        <w:contextualSpacing/>
        <w:jc w:val="both"/>
        <w:rPr>
          <w:rFonts w:ascii="Arial" w:hAnsi="Arial" w:cs="Arial"/>
          <w:bCs/>
          <w:sz w:val="18"/>
          <w:szCs w:val="18"/>
        </w:rPr>
      </w:pPr>
    </w:p>
    <w:tbl>
      <w:tblPr>
        <w:tblW w:w="4910" w:type="pct"/>
        <w:tblInd w:w="108" w:type="dxa"/>
        <w:tblLook w:val="0000" w:firstRow="0" w:lastRow="0" w:firstColumn="0" w:lastColumn="0" w:noHBand="0" w:noVBand="0"/>
      </w:tblPr>
      <w:tblGrid>
        <w:gridCol w:w="9560"/>
      </w:tblGrid>
      <w:tr xmlns:wp14="http://schemas.microsoft.com/office/word/2010/wordml" w:rsidRPr="00E52315" w:rsidR="00143B76" w:rsidTr="0995229D" w14:paraId="44E871BC" wp14:textId="77777777">
        <w:trPr>
          <w:trHeight w:val="592"/>
        </w:trPr>
        <w:tc>
          <w:tcPr>
            <w:tcW w:w="5000" w:type="pc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52315" w:rsidR="00143B76" w:rsidP="0995229D" w:rsidRDefault="00143B76" w14:paraId="7C5FB1EF" wp14:textId="781B89D6">
            <w:pPr>
              <w:pStyle w:val="WW-NormalWeb1"/>
              <w:spacing w:before="0" w:after="0"/>
              <w:contextualSpacing/>
              <w:jc w:val="both"/>
              <w:rPr>
                <w:rFonts w:ascii="Arial" w:hAnsi="Arial" w:cs="Arial"/>
                <w:color w:val="000000" w:themeColor="text1" w:themeTint="FF" w:themeShade="FF"/>
                <w:sz w:val="18"/>
                <w:szCs w:val="18"/>
              </w:rPr>
            </w:pPr>
            <w:r w:rsidRPr="0995229D" w:rsidR="50B8B2F9">
              <w:rPr>
                <w:rFonts w:ascii="Arial" w:hAnsi="Arial" w:cs="Arial"/>
                <w:color w:val="000000" w:themeColor="text1" w:themeTint="FF" w:themeShade="FF"/>
                <w:sz w:val="18"/>
                <w:szCs w:val="18"/>
              </w:rPr>
              <w:t>Bu projenin temel amacı, Türkçe konuşan hastalar ve sağlık profesyonelleri için interaktif, bilgi sağlayıcı ve yardımcı bir araç geliştirmektir. Bu araç, hastaların ve sağlık profesyonellerinin medikal konular hakkında önceden soru sorup, yanıt alabilmelerini sağlayacak şekilde tasarlanacaktır. Bu sayede, sağlık sektöründe iletişim kalitesi artırılacak ve bilgiye erişim kolaylaştırılacaktır.</w:t>
            </w:r>
          </w:p>
          <w:p w:rsidRPr="00E52315" w:rsidR="00143B76" w:rsidP="00373BFD" w:rsidRDefault="00143B76" w14:paraId="3E8F67BB" wp14:textId="37CDC2E0">
            <w:pPr>
              <w:pStyle w:val="WW-NormalWeb1"/>
              <w:spacing w:before="0" w:after="0"/>
              <w:contextualSpacing/>
              <w:jc w:val="both"/>
              <w:rPr/>
            </w:pPr>
            <w:r w:rsidRPr="0995229D" w:rsidR="50B8B2F9">
              <w:rPr>
                <w:rFonts w:ascii="Arial" w:hAnsi="Arial" w:cs="Arial"/>
                <w:color w:val="000000" w:themeColor="text1" w:themeTint="FF" w:themeShade="FF"/>
                <w:sz w:val="18"/>
                <w:szCs w:val="18"/>
              </w:rPr>
              <w:t>Hedefler:</w:t>
            </w:r>
          </w:p>
          <w:p w:rsidRPr="00E52315" w:rsidR="00143B76" w:rsidP="00373BFD" w:rsidRDefault="00143B76" w14:paraId="31343F2B" wp14:textId="42AAADD7">
            <w:pPr>
              <w:pStyle w:val="WW-NormalWeb1"/>
              <w:spacing w:before="0" w:after="0"/>
              <w:contextualSpacing/>
              <w:jc w:val="both"/>
              <w:rPr/>
            </w:pPr>
            <w:r w:rsidRPr="0995229D" w:rsidR="50B8B2F9">
              <w:rPr>
                <w:rFonts w:ascii="Arial" w:hAnsi="Arial" w:cs="Arial"/>
                <w:color w:val="000000" w:themeColor="text1" w:themeTint="FF" w:themeShade="FF"/>
                <w:sz w:val="18"/>
                <w:szCs w:val="18"/>
              </w:rPr>
              <w:t>Geliştirme Hedefi: Türkçe konuşan kullanıcılar için fine-tune edilmiş bir LLM tabanlı sağlık yardımcısı geliştirmek. Bu yardımcı, medikal terminoloji ve sağlık konularında doğru ve anlaşılır bilgiler sunacak.</w:t>
            </w:r>
          </w:p>
          <w:p w:rsidRPr="00E52315" w:rsidR="00143B76" w:rsidP="00373BFD" w:rsidRDefault="00143B76" w14:paraId="15BB1F25" wp14:textId="7CB7C952">
            <w:pPr>
              <w:pStyle w:val="WW-NormalWeb1"/>
              <w:spacing w:before="0" w:after="0"/>
              <w:contextualSpacing/>
              <w:jc w:val="both"/>
              <w:rPr/>
            </w:pPr>
            <w:r w:rsidRPr="0995229D" w:rsidR="50B8B2F9">
              <w:rPr>
                <w:rFonts w:ascii="Arial" w:hAnsi="Arial" w:cs="Arial"/>
                <w:color w:val="000000" w:themeColor="text1" w:themeTint="FF" w:themeShade="FF"/>
                <w:sz w:val="18"/>
                <w:szCs w:val="18"/>
              </w:rPr>
              <w:t>Erişilebilirlik Hedefi: Aracı, web tabanlı bir platformda ve mobil uygulama olarak sunarak, her yaştan ve her teknolojik beceri seviyesinden kullanıcının kolayca erişebilmesini sağlamak.</w:t>
            </w:r>
          </w:p>
          <w:p w:rsidRPr="00E52315" w:rsidR="00143B76" w:rsidP="00373BFD" w:rsidRDefault="00143B76" w14:paraId="6D999747" wp14:textId="42F4B3BF">
            <w:pPr>
              <w:pStyle w:val="WW-NormalWeb1"/>
              <w:spacing w:before="0" w:after="0"/>
              <w:contextualSpacing/>
              <w:jc w:val="both"/>
              <w:rPr/>
            </w:pPr>
            <w:r w:rsidRPr="0995229D" w:rsidR="50B8B2F9">
              <w:rPr>
                <w:rFonts w:ascii="Arial" w:hAnsi="Arial" w:cs="Arial"/>
                <w:color w:val="000000" w:themeColor="text1" w:themeTint="FF" w:themeShade="FF"/>
                <w:sz w:val="18"/>
                <w:szCs w:val="18"/>
              </w:rPr>
              <w:t>Doğruluk Hedefi: Geliştirilecek olan sağlık yardımcısının, sağlık profesyonelleri tarafından onaylanmış, güncel ve doğru bilgiler sağlamasını garantilemek. Bu amaçla, projede yer alan sağlık profesyonelleri ve dil bilimcileri ile sürekli bir kalite kontrol süreci yürütmek.</w:t>
            </w:r>
          </w:p>
          <w:p w:rsidRPr="00E52315" w:rsidR="00143B76" w:rsidP="00373BFD" w:rsidRDefault="00143B76" w14:paraId="0ABA2565" wp14:textId="714284F7">
            <w:pPr>
              <w:pStyle w:val="WW-NormalWeb1"/>
              <w:spacing w:before="0" w:after="0"/>
              <w:contextualSpacing/>
              <w:jc w:val="both"/>
              <w:rPr/>
            </w:pPr>
            <w:r w:rsidRPr="0995229D" w:rsidR="50B8B2F9">
              <w:rPr>
                <w:rFonts w:ascii="Arial" w:hAnsi="Arial" w:cs="Arial"/>
                <w:color w:val="000000" w:themeColor="text1" w:themeTint="FF" w:themeShade="FF"/>
                <w:sz w:val="18"/>
                <w:szCs w:val="18"/>
              </w:rPr>
              <w:t>Eğitim Hedefi: Sağlık yardımcısını, kullanıcıların sağlık konularında bilinçlenmelerine yardımcı olacak bir kaynak olarak konumlandırmak. Kullanıcıların medikal durumlar, tedavi seçenekleri ve sağlıklı yaşam tavsiyeleri hakkında bilgilendirilmesi.</w:t>
            </w:r>
          </w:p>
          <w:p w:rsidRPr="00E52315" w:rsidR="00143B76" w:rsidP="00373BFD" w:rsidRDefault="00143B76" w14:paraId="43941605" wp14:textId="556403BE">
            <w:pPr>
              <w:pStyle w:val="WW-NormalWeb1"/>
              <w:spacing w:before="0" w:after="0"/>
              <w:contextualSpacing/>
              <w:jc w:val="both"/>
              <w:rPr/>
            </w:pPr>
            <w:r w:rsidRPr="0995229D" w:rsidR="50B8B2F9">
              <w:rPr>
                <w:rFonts w:ascii="Arial" w:hAnsi="Arial" w:cs="Arial"/>
                <w:color w:val="000000" w:themeColor="text1" w:themeTint="FF" w:themeShade="FF"/>
                <w:sz w:val="18"/>
                <w:szCs w:val="18"/>
              </w:rPr>
              <w:t>Geribildirim ve İyileştirme Hedefi: Kullanıcı geribildirimlerini aktif olarak toplayıp, bu geribildirimler doğrultusunda aracın özelliklerini ve kullanıcı deneyimini sürekli iyileştirmek.</w:t>
            </w:r>
          </w:p>
          <w:p w:rsidRPr="00E52315" w:rsidR="00143B76" w:rsidP="00373BFD" w:rsidRDefault="00143B76" w14:paraId="6E0D2DE4" wp14:textId="585E0132">
            <w:pPr>
              <w:pStyle w:val="WW-NormalWeb1"/>
              <w:spacing w:before="0" w:after="0"/>
              <w:contextualSpacing/>
              <w:jc w:val="both"/>
              <w:rPr/>
            </w:pPr>
            <w:r w:rsidRPr="0995229D" w:rsidR="50B8B2F9">
              <w:rPr>
                <w:rFonts w:ascii="Arial" w:hAnsi="Arial" w:cs="Arial"/>
                <w:color w:val="000000" w:themeColor="text1" w:themeTint="FF" w:themeShade="FF"/>
                <w:sz w:val="18"/>
                <w:szCs w:val="18"/>
              </w:rPr>
              <w:t>Yaygınlaştırma Hedefi: Geliştirilen sağlık yardımcısının kullanımını teşvik etmek ve geniş bir kullanıcı tabanına ulaşmak için sağlık kuruluşları, eğitim kurumları ve sosyal medya platformları ile iş birlikleri kurmak.</w:t>
            </w:r>
          </w:p>
          <w:p w:rsidRPr="00E52315" w:rsidR="00143B76" w:rsidP="00373BFD" w:rsidRDefault="00143B76" w14:paraId="5630AD66" wp14:textId="536D1D80">
            <w:pPr>
              <w:pStyle w:val="WW-NormalWeb1"/>
              <w:spacing w:before="0" w:after="0"/>
              <w:contextualSpacing/>
              <w:jc w:val="both"/>
              <w:rPr/>
            </w:pPr>
            <w:r w:rsidRPr="0995229D" w:rsidR="50B8B2F9">
              <w:rPr>
                <w:rFonts w:ascii="Arial" w:hAnsi="Arial" w:cs="Arial"/>
                <w:color w:val="000000" w:themeColor="text1" w:themeTint="FF" w:themeShade="FF"/>
                <w:sz w:val="18"/>
                <w:szCs w:val="18"/>
              </w:rPr>
              <w:t>Bu hedefler, projenin sonunda, hastaların ve sağlık profesyonellerinin daha bilinçli ve etkili iletişim kurmalarını sağlayacak, kolay erişilebilir ve güvenilir bir sağlık yardımcısı oluşturmayı amaçlamaktadır.</w:t>
            </w:r>
          </w:p>
        </w:tc>
      </w:tr>
    </w:tbl>
    <w:p xmlns:wp14="http://schemas.microsoft.com/office/word/2010/wordml" w:rsidRPr="00E52315" w:rsidR="00BB4D28" w:rsidP="00373BFD" w:rsidRDefault="00BB4D28" w14:paraId="61829076" wp14:textId="77777777">
      <w:pPr>
        <w:pStyle w:val="WW-NormalWeb1"/>
        <w:spacing w:before="0" w:after="0"/>
        <w:contextualSpacing/>
        <w:rPr>
          <w:rFonts w:ascii="Arial" w:hAnsi="Arial" w:cs="Arial"/>
          <w:color w:val="000000"/>
          <w:sz w:val="18"/>
          <w:szCs w:val="18"/>
          <w:lang/>
        </w:rPr>
      </w:pPr>
    </w:p>
    <w:p xmlns:wp14="http://schemas.microsoft.com/office/word/2010/wordml" w:rsidRPr="00E52315" w:rsidR="00BB4D28" w:rsidP="00373BFD" w:rsidRDefault="00BB4D28" w14:paraId="07B6C7B0" wp14:textId="77777777">
      <w:pPr>
        <w:pStyle w:val="WW-NormalWeb1"/>
        <w:numPr>
          <w:ilvl w:val="0"/>
          <w:numId w:val="17"/>
        </w:numPr>
        <w:spacing w:before="0" w:after="0"/>
        <w:ind w:left="0" w:hanging="11"/>
        <w:contextualSpacing/>
        <w:jc w:val="both"/>
        <w:rPr>
          <w:rFonts w:ascii="Arial" w:hAnsi="Arial" w:cs="Arial"/>
          <w:b/>
          <w:bCs/>
          <w:sz w:val="18"/>
          <w:szCs w:val="18"/>
        </w:rPr>
      </w:pPr>
      <w:r w:rsidRPr="00E52315">
        <w:rPr>
          <w:rFonts w:ascii="Arial" w:hAnsi="Arial" w:cs="Arial"/>
          <w:b/>
          <w:bCs/>
          <w:sz w:val="18"/>
          <w:szCs w:val="18"/>
        </w:rPr>
        <w:t>YÖNTEM</w:t>
      </w:r>
    </w:p>
    <w:p xmlns:wp14="http://schemas.microsoft.com/office/word/2010/wordml" w:rsidRPr="00E52315" w:rsidR="00BB4D28" w:rsidP="00373BFD" w:rsidRDefault="00BB4D28" w14:paraId="2BA226A1" wp14:textId="77777777">
      <w:pPr>
        <w:pStyle w:val="WW-NormalWeb1"/>
        <w:spacing w:before="0" w:after="0"/>
        <w:contextualSpacing/>
        <w:jc w:val="both"/>
        <w:rPr>
          <w:rFonts w:ascii="Arial" w:hAnsi="Arial" w:cs="Arial"/>
          <w:sz w:val="18"/>
          <w:szCs w:val="18"/>
        </w:rPr>
      </w:pPr>
    </w:p>
    <w:p xmlns:wp14="http://schemas.microsoft.com/office/word/2010/wordml" w:rsidRPr="00E52315" w:rsidR="00ED0A98" w:rsidP="00373BFD" w:rsidRDefault="00ED0A98" w14:paraId="3A9CCE4A" wp14:textId="77777777">
      <w:pPr>
        <w:pStyle w:val="ListeParagraf"/>
        <w:spacing w:after="0" w:line="240" w:lineRule="auto"/>
        <w:ind w:left="0"/>
        <w:jc w:val="both"/>
        <w:rPr>
          <w:rFonts w:ascii="Arial" w:hAnsi="Arial" w:cs="Arial"/>
          <w:color w:val="000000"/>
          <w:sz w:val="18"/>
          <w:szCs w:val="24"/>
          <w:lang w:val="tr-TR"/>
        </w:rPr>
      </w:pPr>
      <w:r w:rsidRPr="00E52315">
        <w:rPr>
          <w:rFonts w:ascii="Arial" w:hAnsi="Arial" w:cs="Arial"/>
          <w:color w:val="000000"/>
          <w:sz w:val="18"/>
          <w:szCs w:val="24"/>
          <w:lang w:val="tr-TR"/>
        </w:rPr>
        <w:t xml:space="preserve">Projede uygulanacak yöntem ve araştırma teknikleri (veri toplama araçları ve analiz yöntemleri dahil) ilgili literatüre atıf yapılarak açıklanır. </w:t>
      </w:r>
      <w:r w:rsidRPr="00E52315" w:rsidR="00EC451C">
        <w:rPr>
          <w:rFonts w:ascii="Arial" w:hAnsi="Arial" w:cs="Arial"/>
          <w:color w:val="000000"/>
          <w:sz w:val="18"/>
          <w:szCs w:val="24"/>
          <w:lang w:val="tr-TR"/>
        </w:rPr>
        <w:t>Y</w:t>
      </w:r>
      <w:r w:rsidRPr="00E52315">
        <w:rPr>
          <w:rFonts w:ascii="Arial" w:hAnsi="Arial" w:cs="Arial"/>
          <w:color w:val="000000"/>
          <w:sz w:val="18"/>
          <w:szCs w:val="24"/>
          <w:lang w:val="tr-TR"/>
        </w:rPr>
        <w:t xml:space="preserve">öntem ve tekniklerin projede öngörülen amaç ve hedeflere ulaşmaya elverişli olduğu ortaya konulur. </w:t>
      </w:r>
    </w:p>
    <w:p xmlns:wp14="http://schemas.microsoft.com/office/word/2010/wordml" w:rsidRPr="00E52315" w:rsidR="00ED0A98" w:rsidP="00373BFD" w:rsidRDefault="00ED0A98" w14:paraId="17AD93B2" wp14:textId="77777777">
      <w:pPr>
        <w:contextualSpacing/>
        <w:jc w:val="both"/>
        <w:rPr>
          <w:rFonts w:ascii="Arial" w:hAnsi="Arial" w:cs="Arial"/>
          <w:color w:val="000000"/>
          <w:sz w:val="18"/>
          <w:szCs w:val="24"/>
          <w:lang w:val="tr-TR"/>
        </w:rPr>
      </w:pPr>
    </w:p>
    <w:p xmlns:wp14="http://schemas.microsoft.com/office/word/2010/wordml" w:rsidRPr="00E52315" w:rsidR="00ED0A98" w:rsidP="00373BFD" w:rsidRDefault="00ED0A98" w14:paraId="71A7E125" wp14:textId="77777777">
      <w:pPr>
        <w:contextualSpacing/>
        <w:jc w:val="both"/>
        <w:rPr>
          <w:rFonts w:ascii="Arial" w:hAnsi="Arial" w:cs="Arial"/>
          <w:color w:val="000000"/>
          <w:sz w:val="18"/>
          <w:szCs w:val="24"/>
          <w:lang w:val="tr-TR"/>
        </w:rPr>
      </w:pPr>
      <w:r w:rsidRPr="00E52315">
        <w:rPr>
          <w:rFonts w:ascii="Arial" w:hAnsi="Arial" w:cs="Arial"/>
          <w:color w:val="000000"/>
          <w:sz w:val="18"/>
          <w:szCs w:val="24"/>
          <w:lang w:val="tr-TR"/>
        </w:rPr>
        <w:t xml:space="preserve">Yöntem bölümünün araştırmanın tasarımını, bağımlı ve bağımsız değişkenleri ve istatistiksel yöntemleri kapsaması gerekir. Proje önerisinde herhangi bir ön çalışma veya fizibilite yapıldıysa bunların sunulması beklenir. </w:t>
      </w:r>
      <w:r w:rsidRPr="00E52315" w:rsidR="00EC451C">
        <w:rPr>
          <w:rFonts w:ascii="Arial" w:hAnsi="Arial" w:cs="Arial"/>
          <w:color w:val="000000"/>
          <w:sz w:val="18"/>
          <w:szCs w:val="24"/>
          <w:lang w:val="tr-TR"/>
        </w:rPr>
        <w:t>Yöntemlerin iş paketleri ile ilişkilendirilmesi gerekir.</w:t>
      </w:r>
    </w:p>
    <w:p xmlns:wp14="http://schemas.microsoft.com/office/word/2010/wordml" w:rsidRPr="00E52315" w:rsidR="00BB4D28" w:rsidP="00373BFD" w:rsidRDefault="00BB4D28" w14:paraId="0DE4B5B7" wp14:textId="77777777">
      <w:pPr>
        <w:pStyle w:val="WW-NormalWeb1"/>
        <w:spacing w:before="0" w:after="0"/>
        <w:contextualSpacing/>
        <w:jc w:val="both"/>
        <w:rPr>
          <w:rFonts w:ascii="Arial" w:hAnsi="Arial" w:cs="Arial"/>
          <w:color w:val="000000"/>
          <w:sz w:val="18"/>
        </w:rPr>
      </w:pPr>
    </w:p>
    <w:tbl>
      <w:tblPr>
        <w:tblW w:w="4910" w:type="pct"/>
        <w:tblInd w:w="108" w:type="dxa"/>
        <w:tblLook w:val="0000" w:firstRow="0" w:lastRow="0" w:firstColumn="0" w:lastColumn="0" w:noHBand="0" w:noVBand="0"/>
      </w:tblPr>
      <w:tblGrid>
        <w:gridCol w:w="9560"/>
      </w:tblGrid>
      <w:tr xmlns:wp14="http://schemas.microsoft.com/office/word/2010/wordml" w:rsidRPr="00E52315" w:rsidR="00143B76" w:rsidTr="0995229D" w14:paraId="66204FF1" wp14:textId="77777777">
        <w:trPr>
          <w:trHeight w:val="592"/>
        </w:trPr>
        <w:tc>
          <w:tcPr>
            <w:tcW w:w="5000" w:type="pct"/>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52315" w:rsidR="00143B76" w:rsidP="0995229D" w:rsidRDefault="00143B76" w14:paraId="55D70ED4" wp14:textId="0352D023">
            <w:pPr>
              <w:pStyle w:val="WW-NormalWeb1"/>
              <w:spacing w:before="0" w:after="0"/>
              <w:contextualSpacing/>
              <w:jc w:val="both"/>
              <w:rPr>
                <w:rFonts w:ascii="Arial" w:hAnsi="Arial" w:cs="Arial"/>
                <w:color w:val="000000" w:themeColor="text1" w:themeTint="FF" w:themeShade="FF"/>
                <w:sz w:val="18"/>
                <w:szCs w:val="18"/>
              </w:rPr>
            </w:pPr>
            <w:r w:rsidRPr="0995229D" w:rsidR="29211662">
              <w:rPr>
                <w:rFonts w:ascii="Arial" w:hAnsi="Arial" w:cs="Arial"/>
                <w:color w:val="000000" w:themeColor="text1" w:themeTint="FF" w:themeShade="FF"/>
                <w:sz w:val="18"/>
                <w:szCs w:val="18"/>
              </w:rPr>
              <w:t>Bu projede, sağlık alanında Türkçe konuşan kullanıcılar için interaktif bir yardımcı araç geliştirmeyi hedeflemekteyiz. Bu süreç, dil modelleme ve doğal dil işleme (NLP) tekniklerini kullanarak, büyük dil modellerini (LLM'ler) sağlık sektörüne özgü Türkçe veri setleri ile fine-tune etmeyi içerecektir.</w:t>
            </w:r>
          </w:p>
          <w:p w:rsidRPr="00E52315" w:rsidR="00143B76" w:rsidP="00373BFD" w:rsidRDefault="00143B76" w14:paraId="38C265D2" wp14:textId="663A3AC3">
            <w:pPr>
              <w:pStyle w:val="WW-NormalWeb1"/>
              <w:spacing w:before="0" w:after="0"/>
              <w:contextualSpacing/>
              <w:jc w:val="both"/>
              <w:rPr/>
            </w:pPr>
            <w:r w:rsidRPr="0995229D" w:rsidR="29211662">
              <w:rPr>
                <w:rFonts w:ascii="Arial" w:hAnsi="Arial" w:cs="Arial"/>
                <w:color w:val="000000" w:themeColor="text1" w:themeTint="FF" w:themeShade="FF"/>
                <w:sz w:val="18"/>
                <w:szCs w:val="18"/>
              </w:rPr>
              <w:t>Araştırma Tasarımı:</w:t>
            </w:r>
          </w:p>
          <w:p w:rsidRPr="00E52315" w:rsidR="00143B76" w:rsidP="00373BFD" w:rsidRDefault="00143B76" w14:paraId="0187D375" wp14:textId="7B6E33A4">
            <w:pPr>
              <w:pStyle w:val="WW-NormalWeb1"/>
              <w:spacing w:before="0" w:after="0"/>
              <w:contextualSpacing/>
              <w:jc w:val="both"/>
              <w:rPr/>
            </w:pPr>
            <w:r w:rsidRPr="0995229D" w:rsidR="29211662">
              <w:rPr>
                <w:rFonts w:ascii="Arial" w:hAnsi="Arial" w:cs="Arial"/>
                <w:color w:val="000000" w:themeColor="text1" w:themeTint="FF" w:themeShade="FF"/>
                <w:sz w:val="18"/>
                <w:szCs w:val="18"/>
              </w:rPr>
              <w:t>Araştırma, karma bir metodoloji kullanarak hem nicel hem de nitel veri toplama ve analizine dayanacaktır. Araştırmanın temeli, mevcut Türkçe sağlık veri setlerinin toplanması, ön işleme tabi tutulması ve bu veriler üzerinde LLM'lerin eğitilmesi ve fine-tune edilmesi olacaktır.</w:t>
            </w:r>
          </w:p>
          <w:p w:rsidRPr="00E52315" w:rsidR="00143B76" w:rsidP="00373BFD" w:rsidRDefault="00143B76" w14:paraId="063DE880" wp14:textId="674DEE64">
            <w:pPr>
              <w:pStyle w:val="WW-NormalWeb1"/>
              <w:spacing w:before="0" w:after="0"/>
              <w:contextualSpacing/>
              <w:jc w:val="both"/>
              <w:rPr/>
            </w:pPr>
            <w:r w:rsidRPr="0995229D" w:rsidR="29211662">
              <w:rPr>
                <w:rFonts w:ascii="Arial" w:hAnsi="Arial" w:cs="Arial"/>
                <w:color w:val="000000" w:themeColor="text1" w:themeTint="FF" w:themeShade="FF"/>
                <w:sz w:val="18"/>
                <w:szCs w:val="18"/>
              </w:rPr>
              <w:t>Bağımlı ve Bağımsız Değişkenler:</w:t>
            </w:r>
          </w:p>
          <w:p w:rsidRPr="00E52315" w:rsidR="00143B76" w:rsidP="00373BFD" w:rsidRDefault="00143B76" w14:paraId="21339E53" wp14:textId="00300934">
            <w:pPr>
              <w:pStyle w:val="WW-NormalWeb1"/>
              <w:spacing w:before="0" w:after="0"/>
              <w:contextualSpacing/>
              <w:jc w:val="both"/>
              <w:rPr/>
            </w:pPr>
            <w:r w:rsidRPr="0995229D" w:rsidR="29211662">
              <w:rPr>
                <w:rFonts w:ascii="Arial" w:hAnsi="Arial" w:cs="Arial"/>
                <w:color w:val="000000" w:themeColor="text1" w:themeTint="FF" w:themeShade="FF"/>
                <w:sz w:val="18"/>
                <w:szCs w:val="18"/>
              </w:rPr>
              <w:t>Bağımsız Değişkenler: LLM'lerin fine-tune edilmesi için kullanılan veri setlerinin boyutu ve kalitesi, eğitim parametreleri (örneğin, öğrenme oranı, batch boyutu).</w:t>
            </w:r>
          </w:p>
          <w:p w:rsidRPr="00E52315" w:rsidR="00143B76" w:rsidP="00373BFD" w:rsidRDefault="00143B76" w14:paraId="1DE1AD55" wp14:textId="74866481">
            <w:pPr>
              <w:pStyle w:val="WW-NormalWeb1"/>
              <w:spacing w:before="0" w:after="0"/>
              <w:contextualSpacing/>
              <w:jc w:val="both"/>
              <w:rPr/>
            </w:pPr>
            <w:r w:rsidRPr="0995229D" w:rsidR="29211662">
              <w:rPr>
                <w:rFonts w:ascii="Arial" w:hAnsi="Arial" w:cs="Arial"/>
                <w:color w:val="000000" w:themeColor="text1" w:themeTint="FF" w:themeShade="FF"/>
                <w:sz w:val="18"/>
                <w:szCs w:val="18"/>
              </w:rPr>
              <w:t>Bağımlı Değişkenler: Modelin doğruluğu, kullanıcı memnuniyeti, bilgi erişimindeki kolaylık.</w:t>
            </w:r>
          </w:p>
          <w:p w:rsidRPr="00E52315" w:rsidR="00143B76" w:rsidP="00373BFD" w:rsidRDefault="00143B76" w14:paraId="1693A49D" wp14:textId="5FAE1568">
            <w:pPr>
              <w:pStyle w:val="WW-NormalWeb1"/>
              <w:spacing w:before="0" w:after="0"/>
              <w:contextualSpacing/>
              <w:jc w:val="both"/>
              <w:rPr/>
            </w:pPr>
            <w:r w:rsidRPr="0995229D" w:rsidR="29211662">
              <w:rPr>
                <w:rFonts w:ascii="Arial" w:hAnsi="Arial" w:cs="Arial"/>
                <w:color w:val="000000" w:themeColor="text1" w:themeTint="FF" w:themeShade="FF"/>
                <w:sz w:val="18"/>
                <w:szCs w:val="18"/>
              </w:rPr>
              <w:t>Veri Toplama Araçları:</w:t>
            </w:r>
          </w:p>
          <w:p w:rsidRPr="00E52315" w:rsidR="00143B76" w:rsidP="00373BFD" w:rsidRDefault="00143B76" w14:paraId="664C2BFD" wp14:textId="1C077BD4">
            <w:pPr>
              <w:pStyle w:val="WW-NormalWeb1"/>
              <w:spacing w:before="0" w:after="0"/>
              <w:contextualSpacing/>
              <w:jc w:val="both"/>
              <w:rPr/>
            </w:pPr>
            <w:r w:rsidRPr="0995229D" w:rsidR="29211662">
              <w:rPr>
                <w:rFonts w:ascii="Arial" w:hAnsi="Arial" w:cs="Arial"/>
                <w:color w:val="000000" w:themeColor="text1" w:themeTint="FF" w:themeShade="FF"/>
                <w:sz w:val="18"/>
                <w:szCs w:val="18"/>
              </w:rPr>
              <w:t>Sağlık Veri Setleri: Türkçe sağlık forumlarından, medikal makalelerden ve hasta kayıtlarından (gizlilik ve etik kurallara uygun şekilde) toplanan veriler.</w:t>
            </w:r>
          </w:p>
          <w:p w:rsidRPr="00E52315" w:rsidR="00143B76" w:rsidP="00373BFD" w:rsidRDefault="00143B76" w14:paraId="7D9DB255" wp14:textId="37BE486B">
            <w:pPr>
              <w:pStyle w:val="WW-NormalWeb1"/>
              <w:spacing w:before="0" w:after="0"/>
              <w:contextualSpacing/>
              <w:jc w:val="both"/>
              <w:rPr/>
            </w:pPr>
            <w:r w:rsidRPr="0995229D" w:rsidR="29211662">
              <w:rPr>
                <w:rFonts w:ascii="Arial" w:hAnsi="Arial" w:cs="Arial"/>
                <w:color w:val="000000" w:themeColor="text1" w:themeTint="FF" w:themeShade="FF"/>
                <w:sz w:val="18"/>
                <w:szCs w:val="18"/>
              </w:rPr>
              <w:t>Anket ve Geribildirim Formları: Kullanıcı deneyimini ve memnuniyetini değerlendirmek için tasarlanmış araçlar.</w:t>
            </w:r>
          </w:p>
          <w:p w:rsidRPr="00E52315" w:rsidR="00143B76" w:rsidP="00373BFD" w:rsidRDefault="00143B76" w14:paraId="3C11A17B" wp14:textId="715CFF85">
            <w:pPr>
              <w:pStyle w:val="WW-NormalWeb1"/>
              <w:spacing w:before="0" w:after="0"/>
              <w:contextualSpacing/>
              <w:jc w:val="both"/>
              <w:rPr/>
            </w:pPr>
            <w:r w:rsidRPr="0995229D" w:rsidR="29211662">
              <w:rPr>
                <w:rFonts w:ascii="Arial" w:hAnsi="Arial" w:cs="Arial"/>
                <w:color w:val="000000" w:themeColor="text1" w:themeTint="FF" w:themeShade="FF"/>
                <w:sz w:val="18"/>
                <w:szCs w:val="18"/>
              </w:rPr>
              <w:t>Analiz Yöntemleri:</w:t>
            </w:r>
          </w:p>
          <w:p w:rsidRPr="00E52315" w:rsidR="00143B76" w:rsidP="00373BFD" w:rsidRDefault="00143B76" w14:paraId="10EE75A9" wp14:textId="33D262E7">
            <w:pPr>
              <w:pStyle w:val="WW-NormalWeb1"/>
              <w:spacing w:before="0" w:after="0"/>
              <w:contextualSpacing/>
              <w:jc w:val="both"/>
              <w:rPr/>
            </w:pPr>
            <w:r w:rsidRPr="0995229D" w:rsidR="29211662">
              <w:rPr>
                <w:rFonts w:ascii="Arial" w:hAnsi="Arial" w:cs="Arial"/>
                <w:color w:val="000000" w:themeColor="text1" w:themeTint="FF" w:themeShade="FF"/>
                <w:sz w:val="18"/>
                <w:szCs w:val="18"/>
              </w:rPr>
              <w:t>Nicel Analiz: Modelin performansını ölçmek için doğruluk, geri çağırma, kesinlik ve F1 skoru gibi istatistiksel metrikler kullanılacaktır.</w:t>
            </w:r>
          </w:p>
          <w:p w:rsidRPr="00E52315" w:rsidR="00143B76" w:rsidP="00373BFD" w:rsidRDefault="00143B76" w14:paraId="76032688" wp14:textId="5862CB6A">
            <w:pPr>
              <w:pStyle w:val="WW-NormalWeb1"/>
              <w:spacing w:before="0" w:after="0"/>
              <w:contextualSpacing/>
              <w:jc w:val="both"/>
              <w:rPr/>
            </w:pPr>
            <w:r w:rsidRPr="0995229D" w:rsidR="29211662">
              <w:rPr>
                <w:rFonts w:ascii="Arial" w:hAnsi="Arial" w:cs="Arial"/>
                <w:color w:val="000000" w:themeColor="text1" w:themeTint="FF" w:themeShade="FF"/>
                <w:sz w:val="18"/>
                <w:szCs w:val="18"/>
              </w:rPr>
              <w:t>Nitel Analiz: Kullanıcı geribildirimleri tematik analiz yöntemiyle incelenecek, kullanıcıların araç hakkındaki görüşleri ve önerileri değerlendirilecektir.</w:t>
            </w:r>
          </w:p>
          <w:p w:rsidRPr="00E52315" w:rsidR="00143B76" w:rsidP="00373BFD" w:rsidRDefault="00143B76" w14:paraId="19117F3D" wp14:textId="0AD67071">
            <w:pPr>
              <w:pStyle w:val="WW-NormalWeb1"/>
              <w:spacing w:before="0" w:after="0"/>
              <w:contextualSpacing/>
              <w:jc w:val="both"/>
              <w:rPr/>
            </w:pPr>
            <w:r w:rsidRPr="0995229D" w:rsidR="29211662">
              <w:rPr>
                <w:rFonts w:ascii="Arial" w:hAnsi="Arial" w:cs="Arial"/>
                <w:color w:val="000000" w:themeColor="text1" w:themeTint="FF" w:themeShade="FF"/>
                <w:sz w:val="18"/>
                <w:szCs w:val="18"/>
              </w:rPr>
              <w:t>Ön Çalışma:</w:t>
            </w:r>
          </w:p>
          <w:p w:rsidRPr="00E52315" w:rsidR="00143B76" w:rsidP="00373BFD" w:rsidRDefault="00143B76" w14:paraId="653752C8" wp14:textId="67A57471">
            <w:pPr>
              <w:pStyle w:val="WW-NormalWeb1"/>
              <w:spacing w:before="0" w:after="0"/>
              <w:contextualSpacing/>
              <w:jc w:val="both"/>
              <w:rPr/>
            </w:pPr>
            <w:r w:rsidRPr="0995229D" w:rsidR="29211662">
              <w:rPr>
                <w:rFonts w:ascii="Arial" w:hAnsi="Arial" w:cs="Arial"/>
                <w:color w:val="000000" w:themeColor="text1" w:themeTint="FF" w:themeShade="FF"/>
                <w:sz w:val="18"/>
                <w:szCs w:val="18"/>
              </w:rPr>
              <w:t>Proje kapsamında, seçilen bir sağlık veri seti üzerinde ön bir eğitim çalışması gerçekleştirilecek ve başlangıç model performansı değerlendirilecektir. Bu ön çalışma, proje kapsamında kullanılacak metodolojilerin ve tekniklerin uygunluğunu test etmek için önemlidir.</w:t>
            </w:r>
          </w:p>
          <w:p w:rsidRPr="00E52315" w:rsidR="00143B76" w:rsidP="00373BFD" w:rsidRDefault="00143B76" w14:paraId="47693DE1" wp14:textId="0A225951">
            <w:pPr>
              <w:pStyle w:val="WW-NormalWeb1"/>
              <w:spacing w:before="0" w:after="0"/>
              <w:contextualSpacing/>
              <w:jc w:val="both"/>
              <w:rPr/>
            </w:pPr>
            <w:r w:rsidRPr="0995229D" w:rsidR="29211662">
              <w:rPr>
                <w:rFonts w:ascii="Arial" w:hAnsi="Arial" w:cs="Arial"/>
                <w:color w:val="000000" w:themeColor="text1" w:themeTint="FF" w:themeShade="FF"/>
                <w:sz w:val="18"/>
                <w:szCs w:val="18"/>
              </w:rPr>
              <w:t>İş Paketleri İlişkilendirme:</w:t>
            </w:r>
          </w:p>
          <w:p w:rsidRPr="00E52315" w:rsidR="00143B76" w:rsidP="00373BFD" w:rsidRDefault="00143B76" w14:paraId="53A1C33C" wp14:textId="347C9590">
            <w:pPr>
              <w:pStyle w:val="WW-NormalWeb1"/>
              <w:spacing w:before="0" w:after="0"/>
              <w:contextualSpacing/>
              <w:jc w:val="both"/>
              <w:rPr/>
            </w:pPr>
            <w:r w:rsidRPr="0995229D" w:rsidR="29211662">
              <w:rPr>
                <w:rFonts w:ascii="Arial" w:hAnsi="Arial" w:cs="Arial"/>
                <w:color w:val="000000" w:themeColor="text1" w:themeTint="FF" w:themeShade="FF"/>
                <w:sz w:val="18"/>
                <w:szCs w:val="18"/>
              </w:rPr>
              <w:t>Veri Toplama ve Ön İşleme: Sağlık veri setlerinin toplanması, temizlenmesi ve ön işlemeden geçirilmesi.</w:t>
            </w:r>
          </w:p>
          <w:p w:rsidRPr="00E52315" w:rsidR="00143B76" w:rsidP="00373BFD" w:rsidRDefault="00143B76" w14:paraId="5C902FAB" wp14:textId="270DB24C">
            <w:pPr>
              <w:pStyle w:val="WW-NormalWeb1"/>
              <w:spacing w:before="0" w:after="0"/>
              <w:contextualSpacing/>
              <w:jc w:val="both"/>
              <w:rPr/>
            </w:pPr>
            <w:r w:rsidRPr="0995229D" w:rsidR="29211662">
              <w:rPr>
                <w:rFonts w:ascii="Arial" w:hAnsi="Arial" w:cs="Arial"/>
                <w:color w:val="000000" w:themeColor="text1" w:themeTint="FF" w:themeShade="FF"/>
                <w:sz w:val="18"/>
                <w:szCs w:val="18"/>
              </w:rPr>
              <w:t>Model Eğitimi ve Fine-Tuning: LLM'lerin sağlık veri setleri ile eğitimi ve fine-tuning süreci.</w:t>
            </w:r>
          </w:p>
          <w:p w:rsidRPr="00E52315" w:rsidR="00143B76" w:rsidP="00373BFD" w:rsidRDefault="00143B76" w14:paraId="20F60F02" wp14:textId="27BEF81D">
            <w:pPr>
              <w:pStyle w:val="WW-NormalWeb1"/>
              <w:spacing w:before="0" w:after="0"/>
              <w:contextualSpacing/>
              <w:jc w:val="both"/>
              <w:rPr/>
            </w:pPr>
            <w:r w:rsidRPr="0995229D" w:rsidR="29211662">
              <w:rPr>
                <w:rFonts w:ascii="Arial" w:hAnsi="Arial" w:cs="Arial"/>
                <w:color w:val="000000" w:themeColor="text1" w:themeTint="FF" w:themeShade="FF"/>
                <w:sz w:val="18"/>
                <w:szCs w:val="18"/>
              </w:rPr>
              <w:t>Model Değerlendirme: Geliştirilen modelin performansının değerlendirilmesi ve optimizasyonu.</w:t>
            </w:r>
          </w:p>
          <w:p w:rsidRPr="00E52315" w:rsidR="00143B76" w:rsidP="00373BFD" w:rsidRDefault="00143B76" w14:paraId="1DDCAAEE" wp14:textId="5B1C76CC">
            <w:pPr>
              <w:pStyle w:val="WW-NormalWeb1"/>
              <w:spacing w:before="0" w:after="0"/>
              <w:contextualSpacing/>
              <w:jc w:val="both"/>
              <w:rPr/>
            </w:pPr>
            <w:r w:rsidRPr="0995229D" w:rsidR="29211662">
              <w:rPr>
                <w:rFonts w:ascii="Arial" w:hAnsi="Arial" w:cs="Arial"/>
                <w:color w:val="000000" w:themeColor="text1" w:themeTint="FF" w:themeShade="FF"/>
                <w:sz w:val="18"/>
                <w:szCs w:val="18"/>
              </w:rPr>
              <w:t>Kullanıcı Testleri ve Geribildirim Toplama: Prototipin hedef kullanıcı grubuyla test edilmesi ve geribildirimlerin toplanması.</w:t>
            </w:r>
          </w:p>
          <w:p w:rsidRPr="00E52315" w:rsidR="00143B76" w:rsidP="00373BFD" w:rsidRDefault="00143B76" w14:paraId="78307703" wp14:textId="4287FB6F">
            <w:pPr>
              <w:pStyle w:val="WW-NormalWeb1"/>
              <w:spacing w:before="0" w:after="0"/>
              <w:contextualSpacing/>
              <w:jc w:val="both"/>
              <w:rPr/>
            </w:pPr>
            <w:r w:rsidRPr="0995229D" w:rsidR="29211662">
              <w:rPr>
                <w:rFonts w:ascii="Arial" w:hAnsi="Arial" w:cs="Arial"/>
                <w:color w:val="000000" w:themeColor="text1" w:themeTint="FF" w:themeShade="FF"/>
                <w:sz w:val="18"/>
                <w:szCs w:val="18"/>
              </w:rPr>
              <w:t>Final Değerlendirme ve Raporlama: Proje sonuçlarının analizi, değerlendirilmesi ve raporlanması.</w:t>
            </w:r>
          </w:p>
          <w:p w:rsidRPr="00E52315" w:rsidR="00143B76" w:rsidP="00373BFD" w:rsidRDefault="00143B76" w14:paraId="7194DBDC" wp14:textId="0344664F">
            <w:pPr>
              <w:pStyle w:val="WW-NormalWeb1"/>
              <w:spacing w:before="0" w:after="0"/>
              <w:contextualSpacing/>
              <w:jc w:val="both"/>
              <w:rPr/>
            </w:pPr>
            <w:r w:rsidRPr="0995229D" w:rsidR="29211662">
              <w:rPr>
                <w:rFonts w:ascii="Arial" w:hAnsi="Arial" w:cs="Arial"/>
                <w:color w:val="000000" w:themeColor="text1" w:themeTint="FF" w:themeShade="FF"/>
                <w:sz w:val="18"/>
                <w:szCs w:val="18"/>
              </w:rPr>
              <w:t>Bu yöntemler, projenin öngörülen amaç ve hedeflerine ulaşmaya elverişli olduğunu göstermekte ve araştırmanın kapsamlı bir tasarımını sağlamaktadır. Her adım, projenin başarılı bir şekilde tamamlanmasına katkıda bulunacak şekilde tasarlanmıştır.</w:t>
            </w:r>
          </w:p>
        </w:tc>
      </w:tr>
    </w:tbl>
    <w:p xmlns:wp14="http://schemas.microsoft.com/office/word/2010/wordml" w:rsidRPr="00E52315" w:rsidR="00BB4D28" w:rsidP="00373BFD" w:rsidRDefault="00BB4D28" w14:paraId="54CD245A" wp14:textId="6B389463">
      <w:pPr>
        <w:pStyle w:val="WW-NormalWeb1"/>
        <w:spacing w:before="0" w:after="0"/>
        <w:contextualSpacing/>
        <w:jc w:val="both"/>
        <w:rPr>
          <w:rFonts w:ascii="Arial" w:hAnsi="Arial" w:cs="Arial"/>
          <w:b w:val="1"/>
          <w:bCs w:val="1"/>
          <w:sz w:val="18"/>
          <w:szCs w:val="18"/>
        </w:rPr>
        <w:sectPr w:rsidRPr="00E52315" w:rsidR="00BB4D28" w:rsidSect="00651A66">
          <w:headerReference w:type="default" r:id="rId10"/>
          <w:footerReference w:type="default" r:id="rId11"/>
          <w:footnotePr>
            <w:pos w:val="beneathText"/>
          </w:footnotePr>
          <w:pgSz w:w="11899" w:h="16837" w:orient="portrait" w:code="9"/>
          <w:pgMar w:top="1440" w:right="1077" w:bottom="1440" w:left="1077" w:header="851" w:footer="851" w:gutter="0"/>
          <w:cols w:space="708"/>
          <w:docGrid w:linePitch="360"/>
        </w:sectPr>
      </w:pPr>
    </w:p>
    <w:p xmlns:wp14="http://schemas.microsoft.com/office/word/2010/wordml" w:rsidRPr="00E52315" w:rsidR="00BB4D28" w:rsidP="00373BFD" w:rsidRDefault="00ED0A98" w14:paraId="39A8182E" wp14:textId="77777777">
      <w:pPr>
        <w:pStyle w:val="WW-NormalWeb1"/>
        <w:numPr>
          <w:ilvl w:val="0"/>
          <w:numId w:val="17"/>
        </w:numPr>
        <w:spacing w:before="0" w:after="0"/>
        <w:ind w:left="0" w:hanging="11"/>
        <w:contextualSpacing/>
        <w:jc w:val="both"/>
        <w:rPr>
          <w:rFonts w:ascii="Arial" w:hAnsi="Arial" w:cs="Arial"/>
          <w:b/>
          <w:bCs/>
          <w:sz w:val="18"/>
          <w:szCs w:val="18"/>
        </w:rPr>
      </w:pPr>
      <w:r w:rsidRPr="00E52315">
        <w:rPr>
          <w:rFonts w:ascii="Arial" w:hAnsi="Arial" w:cs="Arial"/>
          <w:b/>
          <w:bCs/>
          <w:sz w:val="18"/>
          <w:szCs w:val="18"/>
        </w:rPr>
        <w:t xml:space="preserve">PROJE </w:t>
      </w:r>
      <w:r w:rsidRPr="00E52315" w:rsidR="00BB4D28">
        <w:rPr>
          <w:rFonts w:ascii="Arial" w:hAnsi="Arial" w:cs="Arial"/>
          <w:b/>
          <w:bCs/>
          <w:sz w:val="18"/>
          <w:szCs w:val="18"/>
        </w:rPr>
        <w:t>YÖNETİM</w:t>
      </w:r>
      <w:r w:rsidRPr="00E52315">
        <w:rPr>
          <w:rFonts w:ascii="Arial" w:hAnsi="Arial" w:cs="Arial"/>
          <w:b/>
          <w:bCs/>
          <w:sz w:val="18"/>
          <w:szCs w:val="18"/>
        </w:rPr>
        <w:t>İ</w:t>
      </w:r>
    </w:p>
    <w:p xmlns:wp14="http://schemas.microsoft.com/office/word/2010/wordml" w:rsidRPr="00E52315" w:rsidR="00BB4D28" w:rsidP="00373BFD" w:rsidRDefault="00BB4D28" w14:paraId="1231BE67" wp14:textId="77777777">
      <w:pPr>
        <w:pStyle w:val="WW-NormalWeb1"/>
        <w:spacing w:before="0" w:after="0"/>
        <w:contextualSpacing/>
        <w:jc w:val="both"/>
        <w:rPr>
          <w:rFonts w:ascii="Arial" w:hAnsi="Arial" w:cs="Arial"/>
          <w:b/>
          <w:bCs/>
          <w:sz w:val="18"/>
          <w:szCs w:val="18"/>
        </w:rPr>
      </w:pPr>
    </w:p>
    <w:p xmlns:wp14="http://schemas.microsoft.com/office/word/2010/wordml" w:rsidR="00BB4D28" w:rsidP="00373BFD" w:rsidRDefault="00BB4D28" w14:paraId="119825EF" wp14:textId="77777777">
      <w:pPr>
        <w:pStyle w:val="WW-NormalWeb1"/>
        <w:numPr>
          <w:ilvl w:val="1"/>
          <w:numId w:val="23"/>
        </w:numPr>
        <w:spacing w:before="0" w:after="0"/>
        <w:ind w:left="0" w:hanging="11"/>
        <w:contextualSpacing/>
        <w:jc w:val="both"/>
        <w:rPr>
          <w:rFonts w:ascii="Arial" w:hAnsi="Arial" w:cs="Arial"/>
          <w:b/>
          <w:bCs/>
          <w:sz w:val="18"/>
          <w:szCs w:val="18"/>
        </w:rPr>
      </w:pPr>
      <w:r w:rsidRPr="00E52315">
        <w:rPr>
          <w:rFonts w:ascii="Arial" w:hAnsi="Arial" w:cs="Arial"/>
          <w:b/>
          <w:bCs/>
          <w:sz w:val="18"/>
          <w:szCs w:val="18"/>
        </w:rPr>
        <w:t>Yönetim Düzeni</w:t>
      </w:r>
      <w:r w:rsidRPr="00E52315" w:rsidR="00116EC5">
        <w:rPr>
          <w:rFonts w:ascii="Arial" w:hAnsi="Arial" w:cs="Arial"/>
          <w:b/>
          <w:bCs/>
          <w:sz w:val="18"/>
          <w:szCs w:val="18"/>
        </w:rPr>
        <w:t>: İş Paketleri</w:t>
      </w:r>
      <w:r w:rsidRPr="00E52315">
        <w:rPr>
          <w:rFonts w:ascii="Arial" w:hAnsi="Arial" w:cs="Arial"/>
          <w:b/>
          <w:bCs/>
          <w:sz w:val="18"/>
          <w:szCs w:val="18"/>
        </w:rPr>
        <w:t xml:space="preserve"> </w:t>
      </w:r>
      <w:r w:rsidRPr="00E52315" w:rsidR="00116EC5">
        <w:rPr>
          <w:rFonts w:ascii="Arial" w:hAnsi="Arial" w:cs="Arial"/>
          <w:b/>
          <w:bCs/>
          <w:sz w:val="18"/>
          <w:szCs w:val="18"/>
        </w:rPr>
        <w:t xml:space="preserve">(İP), </w:t>
      </w:r>
      <w:r w:rsidRPr="00E52315">
        <w:rPr>
          <w:rFonts w:ascii="Arial" w:hAnsi="Arial" w:cs="Arial"/>
          <w:b/>
          <w:bCs/>
          <w:sz w:val="18"/>
          <w:szCs w:val="18"/>
        </w:rPr>
        <w:t>Görev Dağılımı ve Süreleri</w:t>
      </w:r>
    </w:p>
    <w:p xmlns:wp14="http://schemas.microsoft.com/office/word/2010/wordml" w:rsidR="003A7DC8" w:rsidP="003A7DC8" w:rsidRDefault="003A7DC8" w14:paraId="36FEB5B0" wp14:textId="77777777">
      <w:pPr>
        <w:pStyle w:val="WW-NormalWeb1"/>
        <w:spacing w:before="0" w:after="0"/>
        <w:contextualSpacing/>
        <w:jc w:val="both"/>
        <w:rPr>
          <w:rFonts w:ascii="Arial" w:hAnsi="Arial" w:cs="Arial"/>
          <w:b/>
          <w:bCs/>
          <w:sz w:val="18"/>
          <w:szCs w:val="18"/>
        </w:rPr>
      </w:pPr>
    </w:p>
    <w:p xmlns:wp14="http://schemas.microsoft.com/office/word/2010/wordml" w:rsidRPr="00E52315" w:rsidR="003A7DC8" w:rsidP="003A7DC8" w:rsidRDefault="003A7DC8" w14:paraId="31002CB6" wp14:textId="77777777">
      <w:pPr>
        <w:pStyle w:val="WW-NormalWeb1"/>
        <w:spacing w:before="0" w:after="0"/>
        <w:contextualSpacing/>
        <w:jc w:val="both"/>
        <w:rPr>
          <w:rFonts w:ascii="Arial" w:hAnsi="Arial" w:cs="Arial"/>
          <w:b/>
          <w:bCs/>
          <w:sz w:val="18"/>
          <w:szCs w:val="18"/>
        </w:rPr>
      </w:pPr>
      <w:r>
        <w:rPr>
          <w:rFonts w:ascii="Arial" w:hAnsi="Arial" w:cs="Arial"/>
          <w:b/>
          <w:bCs/>
          <w:sz w:val="18"/>
          <w:szCs w:val="18"/>
        </w:rPr>
        <w:t xml:space="preserve">3.1.1. </w:t>
      </w:r>
      <w:r w:rsidR="002F01FE">
        <w:rPr>
          <w:rFonts w:ascii="Arial" w:hAnsi="Arial" w:cs="Arial"/>
          <w:b/>
          <w:bCs/>
          <w:color w:val="000000"/>
          <w:sz w:val="18"/>
          <w:szCs w:val="18"/>
          <w:lang/>
        </w:rPr>
        <w:t>İ</w:t>
      </w:r>
      <w:r w:rsidRPr="00E52315">
        <w:rPr>
          <w:rFonts w:ascii="Arial" w:hAnsi="Arial" w:cs="Arial"/>
          <w:b/>
          <w:bCs/>
          <w:color w:val="000000"/>
          <w:sz w:val="18"/>
          <w:szCs w:val="18"/>
          <w:lang/>
        </w:rPr>
        <w:t>ş-Zaman Çizelgesi</w:t>
      </w:r>
    </w:p>
    <w:p xmlns:wp14="http://schemas.microsoft.com/office/word/2010/wordml" w:rsidRPr="00E52315" w:rsidR="00B21A9F" w:rsidP="00373BFD" w:rsidRDefault="00B21A9F" w14:paraId="30D7AA69" wp14:textId="77777777">
      <w:pPr>
        <w:pStyle w:val="WW-NormalWeb1"/>
        <w:spacing w:before="0" w:after="0"/>
        <w:contextualSpacing/>
        <w:jc w:val="both"/>
        <w:rPr>
          <w:rFonts w:ascii="Arial" w:hAnsi="Arial" w:cs="Arial"/>
          <w:b/>
          <w:bCs/>
          <w:sz w:val="18"/>
          <w:szCs w:val="18"/>
        </w:rPr>
      </w:pPr>
    </w:p>
    <w:p xmlns:wp14="http://schemas.microsoft.com/office/word/2010/wordml" w:rsidRPr="00E52315" w:rsidR="00BB4D28" w:rsidP="00373BFD" w:rsidRDefault="00BB4D28" w14:paraId="1E7BDB0C" wp14:textId="77777777">
      <w:pPr>
        <w:pStyle w:val="WW-NormalWeb1"/>
        <w:tabs>
          <w:tab w:val="left" w:pos="2835"/>
        </w:tabs>
        <w:spacing w:before="0" w:after="0"/>
        <w:contextualSpacing/>
        <w:jc w:val="both"/>
        <w:rPr>
          <w:rFonts w:ascii="Arial" w:hAnsi="Arial" w:cs="Arial"/>
          <w:sz w:val="18"/>
          <w:szCs w:val="18"/>
          <w:lang/>
        </w:rPr>
      </w:pPr>
      <w:r w:rsidRPr="00E52315">
        <w:rPr>
          <w:rFonts w:ascii="Arial" w:hAnsi="Arial" w:cs="Arial"/>
          <w:sz w:val="18"/>
          <w:szCs w:val="18"/>
          <w:lang/>
        </w:rPr>
        <w:t>Projede y</w:t>
      </w:r>
      <w:r w:rsidR="00D057E5">
        <w:rPr>
          <w:rFonts w:ascii="Arial" w:hAnsi="Arial" w:cs="Arial"/>
          <w:sz w:val="18"/>
          <w:szCs w:val="18"/>
          <w:lang/>
        </w:rPr>
        <w:t xml:space="preserve">er alacak başlıca iş paketlerinin </w:t>
      </w:r>
      <w:r w:rsidRPr="00E52315">
        <w:rPr>
          <w:rFonts w:ascii="Arial" w:hAnsi="Arial" w:cs="Arial"/>
          <w:sz w:val="18"/>
          <w:szCs w:val="18"/>
          <w:lang/>
        </w:rPr>
        <w:t>hangi sürede gerçekleştirileceği “</w:t>
      </w:r>
      <w:r w:rsidRPr="00E52315">
        <w:rPr>
          <w:rFonts w:ascii="Arial" w:hAnsi="Arial" w:cs="Arial"/>
          <w:bCs/>
          <w:sz w:val="18"/>
          <w:szCs w:val="18"/>
          <w:lang/>
        </w:rPr>
        <w:t>İş-Zaman Çizelgesi”</w:t>
      </w:r>
      <w:r w:rsidR="006E6BE9">
        <w:rPr>
          <w:rFonts w:ascii="Arial" w:hAnsi="Arial" w:cs="Arial"/>
          <w:sz w:val="18"/>
          <w:szCs w:val="18"/>
          <w:lang/>
        </w:rPr>
        <w:t xml:space="preserve"> doldurularak verilir.</w:t>
      </w:r>
      <w:r w:rsidRPr="00E52315">
        <w:rPr>
          <w:rFonts w:ascii="Arial" w:hAnsi="Arial" w:cs="Arial"/>
          <w:sz w:val="18"/>
          <w:szCs w:val="18"/>
          <w:lang/>
        </w:rPr>
        <w:t xml:space="preserve"> Literatür taraması, gelişme ve sonuç raporu hazırlama aşamaları, proje sonuçlarının paylaşımı, makale yazımı ve malzeme alımı iş paketi olarak </w:t>
      </w:r>
      <w:r w:rsidRPr="00E52315">
        <w:rPr>
          <w:rFonts w:ascii="Arial" w:hAnsi="Arial" w:cs="Arial"/>
          <w:sz w:val="18"/>
          <w:szCs w:val="18"/>
          <w:u w:val="single"/>
          <w:lang/>
        </w:rPr>
        <w:t>gösterilmemelidir</w:t>
      </w:r>
      <w:r w:rsidRPr="00E52315">
        <w:rPr>
          <w:rFonts w:ascii="Arial" w:hAnsi="Arial" w:cs="Arial"/>
          <w:sz w:val="18"/>
          <w:szCs w:val="18"/>
          <w:lang/>
        </w:rPr>
        <w:t>.</w:t>
      </w:r>
    </w:p>
    <w:p xmlns:wp14="http://schemas.microsoft.com/office/word/2010/wordml" w:rsidRPr="00E52315" w:rsidR="00BB4D28" w:rsidP="00373BFD" w:rsidRDefault="00BB4D28" w14:paraId="7196D064" wp14:textId="77777777">
      <w:pPr>
        <w:pStyle w:val="WW-NormalWeb1"/>
        <w:spacing w:before="0" w:after="0"/>
        <w:contextualSpacing/>
        <w:jc w:val="center"/>
        <w:rPr>
          <w:rFonts w:ascii="Arial" w:hAnsi="Arial" w:cs="Arial"/>
          <w:b/>
          <w:bCs/>
          <w:color w:val="000000"/>
          <w:sz w:val="18"/>
          <w:szCs w:val="18"/>
          <w:lang/>
        </w:rPr>
      </w:pPr>
    </w:p>
    <w:p xmlns:wp14="http://schemas.microsoft.com/office/word/2010/wordml" w:rsidR="00BB4D28" w:rsidP="00373BFD" w:rsidRDefault="00BB4D28" w14:paraId="4EEA94A7" wp14:textId="77777777">
      <w:pPr>
        <w:pStyle w:val="WW-NormalWeb1"/>
        <w:spacing w:before="0" w:after="0"/>
        <w:contextualSpacing/>
        <w:jc w:val="center"/>
        <w:rPr>
          <w:rFonts w:ascii="Arial" w:hAnsi="Arial" w:cs="Arial"/>
          <w:b/>
          <w:bCs/>
          <w:color w:val="000000"/>
          <w:sz w:val="18"/>
          <w:szCs w:val="18"/>
          <w:lang/>
        </w:rPr>
      </w:pPr>
      <w:r w:rsidRPr="00E52315">
        <w:rPr>
          <w:rFonts w:ascii="Arial" w:hAnsi="Arial" w:cs="Arial"/>
          <w:b/>
          <w:bCs/>
          <w:color w:val="000000"/>
          <w:sz w:val="18"/>
          <w:szCs w:val="18"/>
          <w:lang/>
        </w:rPr>
        <w:t>İŞ-ZAMAN ÇİZELGESİ (*)</w:t>
      </w:r>
    </w:p>
    <w:p xmlns:wp14="http://schemas.microsoft.com/office/word/2010/wordml" w:rsidR="000771BB" w:rsidP="00373BFD" w:rsidRDefault="000771BB" w14:paraId="34FF1C98" wp14:textId="77777777">
      <w:pPr>
        <w:pStyle w:val="WW-NormalWeb1"/>
        <w:spacing w:before="0" w:after="0"/>
        <w:contextualSpacing/>
        <w:jc w:val="center"/>
        <w:rPr>
          <w:rFonts w:ascii="Arial" w:hAnsi="Arial" w:cs="Arial"/>
          <w:b/>
          <w:bCs/>
          <w:color w:val="000000"/>
          <w:sz w:val="18"/>
          <w:szCs w:val="18"/>
          <w:lang/>
        </w:rPr>
      </w:pPr>
    </w:p>
    <w:tbl>
      <w:tblPr>
        <w:tblpPr w:leftFromText="141" w:rightFromText="141" w:vertAnchor="text" w:tblpX="70" w:tblpY="1"/>
        <w:tblOverlap w:val="never"/>
        <w:tblW w:w="139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294"/>
        <w:gridCol w:w="840"/>
        <w:gridCol w:w="1321"/>
        <w:gridCol w:w="2145"/>
        <w:gridCol w:w="268"/>
        <w:gridCol w:w="256"/>
        <w:gridCol w:w="256"/>
        <w:gridCol w:w="257"/>
        <w:gridCol w:w="257"/>
        <w:gridCol w:w="257"/>
        <w:gridCol w:w="257"/>
        <w:gridCol w:w="255"/>
        <w:gridCol w:w="259"/>
        <w:gridCol w:w="258"/>
        <w:gridCol w:w="258"/>
        <w:gridCol w:w="258"/>
        <w:gridCol w:w="258"/>
        <w:gridCol w:w="258"/>
        <w:gridCol w:w="258"/>
        <w:gridCol w:w="258"/>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59"/>
        <w:gridCol w:w="298"/>
      </w:tblGrid>
      <w:tr xmlns:wp14="http://schemas.microsoft.com/office/word/2010/wordml" w:rsidRPr="00E52315" w:rsidR="00CF5149" w:rsidTr="618EAC89" w14:paraId="144D07A4" wp14:textId="77777777">
        <w:trPr>
          <w:trHeight w:val="587" w:hRule="exact"/>
        </w:trPr>
        <w:tc>
          <w:tcPr>
            <w:tcW w:w="294" w:type="dxa"/>
            <w:vMerge w:val="restart"/>
            <w:shd w:val="clear" w:color="auto" w:fill="D9D9D9" w:themeFill="background1" w:themeFillShade="D9"/>
            <w:tcMar>
              <w:left w:w="40" w:type="dxa"/>
              <w:right w:w="40" w:type="dxa"/>
            </w:tcMar>
            <w:vAlign w:val="center"/>
          </w:tcPr>
          <w:p w:rsidRPr="00E52315" w:rsidR="00CF5149" w:rsidP="000A5A00" w:rsidRDefault="00CF5149" w14:paraId="53BEF278"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İP No</w:t>
            </w:r>
          </w:p>
        </w:tc>
        <w:tc>
          <w:tcPr>
            <w:tcW w:w="840" w:type="dxa"/>
            <w:vMerge w:val="restart"/>
            <w:shd w:val="clear" w:color="auto" w:fill="D9D9D9" w:themeFill="background1" w:themeFillShade="D9"/>
            <w:tcMar>
              <w:left w:w="40" w:type="dxa"/>
              <w:right w:w="40" w:type="dxa"/>
            </w:tcMar>
            <w:vAlign w:val="center"/>
          </w:tcPr>
          <w:p w:rsidRPr="00E52315" w:rsidR="00CF5149" w:rsidP="000771BB" w:rsidRDefault="00CF5149" w14:paraId="264AF203"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İş Paket</w:t>
            </w:r>
            <w:r>
              <w:rPr>
                <w:rFonts w:ascii="Arial" w:hAnsi="Arial" w:cs="Arial"/>
                <w:b/>
                <w:bCs/>
                <w:color w:val="000000"/>
                <w:sz w:val="16"/>
                <w:szCs w:val="16"/>
                <w:lang w:val="tr-TR" w:eastAsia="tr-TR"/>
              </w:rPr>
              <w:t xml:space="preserve">i </w:t>
            </w:r>
            <w:r w:rsidRPr="00E52315">
              <w:rPr>
                <w:rFonts w:ascii="Arial" w:hAnsi="Arial" w:cs="Arial"/>
                <w:b/>
                <w:bCs/>
                <w:color w:val="000000"/>
                <w:sz w:val="16"/>
                <w:szCs w:val="16"/>
                <w:lang w:val="tr-TR" w:eastAsia="tr-TR"/>
              </w:rPr>
              <w:t xml:space="preserve">Adı </w:t>
            </w:r>
          </w:p>
        </w:tc>
        <w:tc>
          <w:tcPr>
            <w:tcW w:w="1321" w:type="dxa"/>
            <w:vMerge w:val="restart"/>
            <w:shd w:val="clear" w:color="auto" w:fill="D9D9D9" w:themeFill="background1" w:themeFillShade="D9"/>
            <w:tcMar/>
          </w:tcPr>
          <w:p w:rsidR="00CF5149" w:rsidP="000A5A00" w:rsidRDefault="00CF5149" w14:paraId="6D072C0D" wp14:textId="77777777">
            <w:pPr>
              <w:widowControl/>
              <w:suppressAutoHyphens w:val="0"/>
              <w:contextualSpacing/>
              <w:jc w:val="center"/>
              <w:rPr>
                <w:rFonts w:ascii="Arial" w:hAnsi="Arial" w:cs="Arial"/>
                <w:b/>
                <w:bCs/>
                <w:color w:val="000000"/>
                <w:sz w:val="16"/>
                <w:szCs w:val="16"/>
                <w:lang w:val="tr-TR" w:eastAsia="tr-TR"/>
              </w:rPr>
            </w:pPr>
          </w:p>
          <w:p w:rsidRPr="00E52315" w:rsidR="00CF5149" w:rsidP="1028A318" w:rsidRDefault="00CF5149" w14:paraId="13ED2D1B" wp14:textId="77777777">
            <w:pPr>
              <w:widowControl w:val="1"/>
              <w:suppressAutoHyphens w:val="0"/>
              <w:spacing/>
              <w:contextualSpacing/>
              <w:jc w:val="center"/>
              <w:rPr>
                <w:rFonts w:ascii="Arial" w:hAnsi="Arial" w:cs="Arial"/>
                <w:b w:val="1"/>
                <w:bCs w:val="1"/>
                <w:color w:val="000000"/>
                <w:sz w:val="16"/>
                <w:szCs w:val="16"/>
                <w:lang w:val="en-US" w:eastAsia="tr-TR"/>
              </w:rPr>
            </w:pPr>
            <w:r w:rsidRPr="1028A318" w:rsidR="1028A318">
              <w:rPr>
                <w:rFonts w:ascii="Arial" w:hAnsi="Arial" w:cs="Arial"/>
                <w:b w:val="1"/>
                <w:bCs w:val="1"/>
                <w:color w:val="000000" w:themeColor="text1" w:themeTint="FF" w:themeShade="FF"/>
                <w:sz w:val="16"/>
                <w:szCs w:val="16"/>
                <w:lang w:val="en-US" w:eastAsia="tr-TR"/>
              </w:rPr>
              <w:t>Projenin Başarısındaki Önemi (</w:t>
            </w:r>
            <w:r w:rsidRPr="1028A318" w:rsidR="1028A318">
              <w:rPr>
                <w:rFonts w:ascii="Arial" w:hAnsi="Arial" w:cs="Arial"/>
                <w:b w:val="1"/>
                <w:bCs w:val="1"/>
                <w:color w:val="000000" w:themeColor="text1" w:themeTint="FF" w:themeShade="FF"/>
                <w:sz w:val="16"/>
                <w:szCs w:val="16"/>
                <w:lang w:val="en-US" w:eastAsia="tr-TR"/>
              </w:rPr>
              <w:t>%</w:t>
            </w:r>
            <w:r w:rsidRPr="1028A318" w:rsidR="1028A318">
              <w:rPr>
                <w:rFonts w:ascii="Arial" w:hAnsi="Arial" w:cs="Arial"/>
                <w:b w:val="1"/>
                <w:bCs w:val="1"/>
                <w:color w:val="000000" w:themeColor="text1" w:themeTint="FF" w:themeShade="FF"/>
                <w:sz w:val="16"/>
                <w:szCs w:val="16"/>
                <w:lang w:val="en-US" w:eastAsia="tr-TR"/>
              </w:rPr>
              <w:t>)</w:t>
            </w:r>
            <w:r w:rsidRPr="1028A318" w:rsidR="1028A318">
              <w:rPr>
                <w:rFonts w:ascii="Arial" w:hAnsi="Arial" w:cs="Arial"/>
                <w:b w:val="1"/>
                <w:bCs w:val="1"/>
                <w:color w:val="000000" w:themeColor="text1" w:themeTint="FF" w:themeShade="FF"/>
                <w:sz w:val="16"/>
                <w:szCs w:val="16"/>
                <w:lang w:val="en-US" w:eastAsia="tr-TR"/>
              </w:rPr>
              <w:t>**</w:t>
            </w:r>
          </w:p>
        </w:tc>
        <w:tc>
          <w:tcPr>
            <w:tcW w:w="2145" w:type="dxa"/>
            <w:vMerge w:val="restart"/>
            <w:shd w:val="clear" w:color="auto" w:fill="D9D9D9" w:themeFill="background1" w:themeFillShade="D9"/>
            <w:tcMar>
              <w:left w:w="40" w:type="dxa"/>
              <w:right w:w="40" w:type="dxa"/>
            </w:tcMar>
            <w:vAlign w:val="center"/>
          </w:tcPr>
          <w:p w:rsidRPr="00E52315" w:rsidR="00CF5149" w:rsidP="000A5A00" w:rsidRDefault="00CF5149" w14:paraId="3207F165"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Kim(ler) Tarafından Gerçekleştirileceği</w:t>
            </w:r>
            <w:r>
              <w:rPr>
                <w:rFonts w:ascii="Arial" w:hAnsi="Arial" w:cs="Arial"/>
                <w:b/>
                <w:bCs/>
                <w:color w:val="000000"/>
                <w:sz w:val="16"/>
                <w:szCs w:val="16"/>
                <w:lang w:val="tr-TR" w:eastAsia="tr-TR"/>
              </w:rPr>
              <w:t>(***)</w:t>
            </w:r>
          </w:p>
        </w:tc>
        <w:tc>
          <w:tcPr>
            <w:tcW w:w="9347" w:type="dxa"/>
            <w:gridSpan w:val="36"/>
            <w:shd w:val="clear" w:color="auto" w:fill="D9D9D9" w:themeFill="background1" w:themeFillShade="D9"/>
            <w:tcMar>
              <w:left w:w="40" w:type="dxa"/>
              <w:right w:w="40" w:type="dxa"/>
            </w:tcMar>
            <w:vAlign w:val="center"/>
          </w:tcPr>
          <w:p w:rsidRPr="00E52315" w:rsidR="00CF5149" w:rsidP="000A5A00" w:rsidRDefault="00CF5149" w14:paraId="20C7E0D2" wp14:textId="77777777">
            <w:pPr>
              <w:widowControl/>
              <w:suppressAutoHyphens w:val="0"/>
              <w:ind w:right="-502"/>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AYLAR</w:t>
            </w:r>
          </w:p>
        </w:tc>
      </w:tr>
      <w:tr xmlns:wp14="http://schemas.microsoft.com/office/word/2010/wordml" w:rsidRPr="00E52315" w:rsidR="00CF5149" w:rsidTr="618EAC89" w14:paraId="5BBAAE73" wp14:textId="77777777">
        <w:trPr>
          <w:trHeight w:val="89"/>
        </w:trPr>
        <w:tc>
          <w:tcPr>
            <w:tcW w:w="294" w:type="dxa"/>
            <w:vMerge/>
            <w:tcMar>
              <w:left w:w="40" w:type="dxa"/>
              <w:right w:w="40" w:type="dxa"/>
            </w:tcMar>
            <w:vAlign w:val="center"/>
          </w:tcPr>
          <w:p w:rsidRPr="00E52315" w:rsidR="00CF5149" w:rsidP="000A5A00" w:rsidRDefault="00CF5149" w14:paraId="48A21919" wp14:textId="77777777">
            <w:pPr>
              <w:widowControl/>
              <w:suppressAutoHyphens w:val="0"/>
              <w:contextualSpacing/>
              <w:rPr>
                <w:rFonts w:ascii="Arial" w:hAnsi="Arial" w:cs="Arial"/>
                <w:b/>
                <w:bCs/>
                <w:color w:val="000000"/>
                <w:sz w:val="16"/>
                <w:szCs w:val="16"/>
                <w:lang w:val="tr-TR" w:eastAsia="tr-TR"/>
              </w:rPr>
            </w:pPr>
          </w:p>
        </w:tc>
        <w:tc>
          <w:tcPr>
            <w:tcW w:w="840" w:type="dxa"/>
            <w:vMerge/>
            <w:tcMar>
              <w:left w:w="40" w:type="dxa"/>
              <w:right w:w="40" w:type="dxa"/>
            </w:tcMar>
            <w:vAlign w:val="center"/>
          </w:tcPr>
          <w:p w:rsidRPr="00E52315" w:rsidR="00CF5149" w:rsidP="000A5A00" w:rsidRDefault="00CF5149" w14:paraId="6BD18F9B" wp14:textId="77777777">
            <w:pPr>
              <w:widowControl/>
              <w:suppressAutoHyphens w:val="0"/>
              <w:contextualSpacing/>
              <w:rPr>
                <w:rFonts w:ascii="Arial" w:hAnsi="Arial" w:cs="Arial"/>
                <w:b/>
                <w:bCs/>
                <w:color w:val="000000"/>
                <w:sz w:val="16"/>
                <w:szCs w:val="16"/>
                <w:lang w:val="tr-TR" w:eastAsia="tr-TR"/>
              </w:rPr>
            </w:pPr>
          </w:p>
        </w:tc>
        <w:tc>
          <w:tcPr>
            <w:tcW w:w="1321" w:type="dxa"/>
            <w:vMerge/>
            <w:tcMar/>
          </w:tcPr>
          <w:p w:rsidRPr="00E52315" w:rsidR="00CF5149" w:rsidP="000A5A00" w:rsidRDefault="00CF5149" w14:paraId="238601FE" wp14:textId="77777777">
            <w:pPr>
              <w:widowControl/>
              <w:suppressAutoHyphens w:val="0"/>
              <w:contextualSpacing/>
              <w:rPr>
                <w:rFonts w:ascii="Arial" w:hAnsi="Arial" w:cs="Arial"/>
                <w:b/>
                <w:bCs/>
                <w:color w:val="000000"/>
                <w:sz w:val="16"/>
                <w:szCs w:val="16"/>
                <w:lang w:val="tr-TR" w:eastAsia="tr-TR"/>
              </w:rPr>
            </w:pPr>
          </w:p>
        </w:tc>
        <w:tc>
          <w:tcPr>
            <w:tcW w:w="2145" w:type="dxa"/>
            <w:vMerge/>
            <w:tcMar>
              <w:left w:w="40" w:type="dxa"/>
              <w:right w:w="40" w:type="dxa"/>
            </w:tcMar>
            <w:vAlign w:val="center"/>
          </w:tcPr>
          <w:p w:rsidRPr="00E52315" w:rsidR="00CF5149" w:rsidP="000A5A00" w:rsidRDefault="00CF5149" w14:paraId="0F3CABC7" wp14:textId="77777777">
            <w:pPr>
              <w:widowControl/>
              <w:suppressAutoHyphens w:val="0"/>
              <w:contextualSpacing/>
              <w:rPr>
                <w:rFonts w:ascii="Arial" w:hAnsi="Arial" w:cs="Arial"/>
                <w:b/>
                <w:bCs/>
                <w:color w:val="000000"/>
                <w:sz w:val="16"/>
                <w:szCs w:val="16"/>
                <w:lang w:val="tr-TR" w:eastAsia="tr-TR"/>
              </w:rPr>
            </w:pPr>
          </w:p>
        </w:tc>
        <w:tc>
          <w:tcPr>
            <w:tcW w:w="268" w:type="dxa"/>
            <w:shd w:val="clear" w:color="auto" w:fill="D9D9D9" w:themeFill="background1" w:themeFillShade="D9"/>
            <w:tcMar>
              <w:left w:w="40" w:type="dxa"/>
              <w:right w:w="40" w:type="dxa"/>
            </w:tcMar>
            <w:vAlign w:val="center"/>
          </w:tcPr>
          <w:p w:rsidRPr="00E52315" w:rsidR="00CF5149" w:rsidP="000A5A00" w:rsidRDefault="00CF5149" w14:paraId="649841BE"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1</w:t>
            </w:r>
          </w:p>
        </w:tc>
        <w:tc>
          <w:tcPr>
            <w:tcW w:w="256" w:type="dxa"/>
            <w:shd w:val="clear" w:color="auto" w:fill="D9D9D9" w:themeFill="background1" w:themeFillShade="D9"/>
            <w:tcMar>
              <w:left w:w="40" w:type="dxa"/>
              <w:right w:w="40" w:type="dxa"/>
            </w:tcMar>
            <w:vAlign w:val="center"/>
          </w:tcPr>
          <w:p w:rsidRPr="00E52315" w:rsidR="00CF5149" w:rsidP="000A5A00" w:rsidRDefault="00CF5149" w14:paraId="18F999B5"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2</w:t>
            </w:r>
          </w:p>
        </w:tc>
        <w:tc>
          <w:tcPr>
            <w:tcW w:w="256" w:type="dxa"/>
            <w:shd w:val="clear" w:color="auto" w:fill="D9D9D9" w:themeFill="background1" w:themeFillShade="D9"/>
            <w:tcMar>
              <w:left w:w="40" w:type="dxa"/>
              <w:right w:w="40" w:type="dxa"/>
            </w:tcMar>
            <w:vAlign w:val="center"/>
          </w:tcPr>
          <w:p w:rsidRPr="00E52315" w:rsidR="00CF5149" w:rsidP="000A5A00" w:rsidRDefault="00CF5149" w14:paraId="5FCD5EC4"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3</w:t>
            </w:r>
          </w:p>
        </w:tc>
        <w:tc>
          <w:tcPr>
            <w:tcW w:w="257" w:type="dxa"/>
            <w:shd w:val="clear" w:color="auto" w:fill="D9D9D9" w:themeFill="background1" w:themeFillShade="D9"/>
            <w:tcMar>
              <w:left w:w="40" w:type="dxa"/>
              <w:right w:w="40" w:type="dxa"/>
            </w:tcMar>
            <w:vAlign w:val="center"/>
          </w:tcPr>
          <w:p w:rsidRPr="00E52315" w:rsidR="00CF5149" w:rsidP="000A5A00" w:rsidRDefault="00CF5149" w14:paraId="2598DEE6"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4</w:t>
            </w:r>
          </w:p>
        </w:tc>
        <w:tc>
          <w:tcPr>
            <w:tcW w:w="257" w:type="dxa"/>
            <w:shd w:val="clear" w:color="auto" w:fill="D9D9D9" w:themeFill="background1" w:themeFillShade="D9"/>
            <w:tcMar>
              <w:left w:w="40" w:type="dxa"/>
              <w:right w:w="40" w:type="dxa"/>
            </w:tcMar>
            <w:vAlign w:val="center"/>
          </w:tcPr>
          <w:p w:rsidRPr="00E52315" w:rsidR="00CF5149" w:rsidP="000A5A00" w:rsidRDefault="00CF5149" w14:paraId="78941E47"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5</w:t>
            </w:r>
          </w:p>
        </w:tc>
        <w:tc>
          <w:tcPr>
            <w:tcW w:w="257" w:type="dxa"/>
            <w:shd w:val="clear" w:color="auto" w:fill="D9D9D9" w:themeFill="background1" w:themeFillShade="D9"/>
            <w:tcMar>
              <w:left w:w="40" w:type="dxa"/>
              <w:right w:w="40" w:type="dxa"/>
            </w:tcMar>
            <w:vAlign w:val="center"/>
          </w:tcPr>
          <w:p w:rsidRPr="00E52315" w:rsidR="00CF5149" w:rsidP="000A5A00" w:rsidRDefault="00CF5149" w14:paraId="29B4EA11"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6</w:t>
            </w:r>
          </w:p>
        </w:tc>
        <w:tc>
          <w:tcPr>
            <w:tcW w:w="257" w:type="dxa"/>
            <w:shd w:val="clear" w:color="auto" w:fill="D9D9D9" w:themeFill="background1" w:themeFillShade="D9"/>
            <w:tcMar>
              <w:left w:w="40" w:type="dxa"/>
              <w:right w:w="40" w:type="dxa"/>
            </w:tcMar>
            <w:vAlign w:val="center"/>
          </w:tcPr>
          <w:p w:rsidRPr="00E52315" w:rsidR="00CF5149" w:rsidP="000A5A00" w:rsidRDefault="00CF5149" w14:paraId="75697EEC"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7</w:t>
            </w:r>
          </w:p>
        </w:tc>
        <w:tc>
          <w:tcPr>
            <w:tcW w:w="255" w:type="dxa"/>
            <w:shd w:val="clear" w:color="auto" w:fill="D9D9D9" w:themeFill="background1" w:themeFillShade="D9"/>
            <w:tcMar>
              <w:left w:w="40" w:type="dxa"/>
              <w:right w:w="40" w:type="dxa"/>
            </w:tcMar>
            <w:vAlign w:val="center"/>
          </w:tcPr>
          <w:p w:rsidRPr="00E52315" w:rsidR="00CF5149" w:rsidP="000A5A00" w:rsidRDefault="00CF5149" w14:paraId="44B0A208"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8</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2B2B7304"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9</w:t>
            </w:r>
          </w:p>
        </w:tc>
        <w:tc>
          <w:tcPr>
            <w:tcW w:w="258" w:type="dxa"/>
            <w:shd w:val="clear" w:color="auto" w:fill="D9D9D9" w:themeFill="background1" w:themeFillShade="D9"/>
            <w:tcMar>
              <w:left w:w="40" w:type="dxa"/>
              <w:right w:w="40" w:type="dxa"/>
            </w:tcMar>
            <w:vAlign w:val="center"/>
          </w:tcPr>
          <w:p w:rsidRPr="00E52315" w:rsidR="00CF5149" w:rsidP="000A5A00" w:rsidRDefault="00CF5149" w14:paraId="5D369756"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10</w:t>
            </w:r>
          </w:p>
        </w:tc>
        <w:tc>
          <w:tcPr>
            <w:tcW w:w="258" w:type="dxa"/>
            <w:shd w:val="clear" w:color="auto" w:fill="D9D9D9" w:themeFill="background1" w:themeFillShade="D9"/>
            <w:tcMar>
              <w:left w:w="40" w:type="dxa"/>
              <w:right w:w="40" w:type="dxa"/>
            </w:tcMar>
            <w:vAlign w:val="center"/>
          </w:tcPr>
          <w:p w:rsidRPr="00E52315" w:rsidR="00CF5149" w:rsidP="000A5A00" w:rsidRDefault="00CF5149" w14:paraId="4737E36C"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11</w:t>
            </w:r>
          </w:p>
        </w:tc>
        <w:tc>
          <w:tcPr>
            <w:tcW w:w="258" w:type="dxa"/>
            <w:shd w:val="clear" w:color="auto" w:fill="D9D9D9" w:themeFill="background1" w:themeFillShade="D9"/>
            <w:tcMar>
              <w:left w:w="40" w:type="dxa"/>
              <w:right w:w="40" w:type="dxa"/>
            </w:tcMar>
            <w:vAlign w:val="center"/>
          </w:tcPr>
          <w:p w:rsidRPr="00E52315" w:rsidR="00CF5149" w:rsidP="000A5A00" w:rsidRDefault="00CF5149" w14:paraId="4B73E586"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12</w:t>
            </w:r>
          </w:p>
        </w:tc>
        <w:tc>
          <w:tcPr>
            <w:tcW w:w="258" w:type="dxa"/>
            <w:shd w:val="clear" w:color="auto" w:fill="D9D9D9" w:themeFill="background1" w:themeFillShade="D9"/>
            <w:tcMar>
              <w:left w:w="40" w:type="dxa"/>
              <w:right w:w="40" w:type="dxa"/>
            </w:tcMar>
            <w:vAlign w:val="center"/>
          </w:tcPr>
          <w:p w:rsidRPr="00E52315" w:rsidR="00CF5149" w:rsidP="000A5A00" w:rsidRDefault="00CF5149" w14:paraId="39F18D26"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13</w:t>
            </w:r>
          </w:p>
        </w:tc>
        <w:tc>
          <w:tcPr>
            <w:tcW w:w="258" w:type="dxa"/>
            <w:shd w:val="clear" w:color="auto" w:fill="D9D9D9" w:themeFill="background1" w:themeFillShade="D9"/>
            <w:tcMar>
              <w:left w:w="40" w:type="dxa"/>
              <w:right w:w="40" w:type="dxa"/>
            </w:tcMar>
            <w:vAlign w:val="center"/>
          </w:tcPr>
          <w:p w:rsidRPr="00E52315" w:rsidR="00CF5149" w:rsidP="000A5A00" w:rsidRDefault="00CF5149" w14:paraId="4E1E336A"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14</w:t>
            </w:r>
          </w:p>
        </w:tc>
        <w:tc>
          <w:tcPr>
            <w:tcW w:w="258" w:type="dxa"/>
            <w:shd w:val="clear" w:color="auto" w:fill="D9D9D9" w:themeFill="background1" w:themeFillShade="D9"/>
            <w:tcMar>
              <w:left w:w="40" w:type="dxa"/>
              <w:right w:w="40" w:type="dxa"/>
            </w:tcMar>
            <w:vAlign w:val="center"/>
          </w:tcPr>
          <w:p w:rsidRPr="00E52315" w:rsidR="00CF5149" w:rsidP="000A5A00" w:rsidRDefault="00CF5149" w14:paraId="33CFEC6B"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15</w:t>
            </w:r>
          </w:p>
        </w:tc>
        <w:tc>
          <w:tcPr>
            <w:tcW w:w="258" w:type="dxa"/>
            <w:shd w:val="clear" w:color="auto" w:fill="D9D9D9" w:themeFill="background1" w:themeFillShade="D9"/>
            <w:tcMar>
              <w:left w:w="40" w:type="dxa"/>
              <w:right w:w="40" w:type="dxa"/>
            </w:tcMar>
            <w:vAlign w:val="center"/>
          </w:tcPr>
          <w:p w:rsidRPr="00E52315" w:rsidR="00CF5149" w:rsidP="000A5A00" w:rsidRDefault="00CF5149" w14:paraId="0EB5E791"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16</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111B77A1"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17</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526D80A2"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18</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2847A633"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19</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5007C906"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20</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7B568215"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21</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44C26413"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22</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72E4F76D"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23</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1D8EB8EE"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24</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4BFDD700"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25</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36334656"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26</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41C0AA51"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27</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57393B24"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28</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4B34824B"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29</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219897CE"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30</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2C8B330C"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31</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434292C4"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32</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7CE58F48"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33</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3848D7E0"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34</w:t>
            </w:r>
          </w:p>
        </w:tc>
        <w:tc>
          <w:tcPr>
            <w:tcW w:w="259" w:type="dxa"/>
            <w:shd w:val="clear" w:color="auto" w:fill="D9D9D9" w:themeFill="background1" w:themeFillShade="D9"/>
            <w:tcMar>
              <w:left w:w="40" w:type="dxa"/>
              <w:right w:w="40" w:type="dxa"/>
            </w:tcMar>
            <w:vAlign w:val="center"/>
          </w:tcPr>
          <w:p w:rsidRPr="00E52315" w:rsidR="00CF5149" w:rsidP="000A5A00" w:rsidRDefault="00CF5149" w14:paraId="3D5C510C"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35</w:t>
            </w:r>
          </w:p>
        </w:tc>
        <w:tc>
          <w:tcPr>
            <w:tcW w:w="298" w:type="dxa"/>
            <w:shd w:val="clear" w:color="auto" w:fill="D9D9D9" w:themeFill="background1" w:themeFillShade="D9"/>
            <w:tcMar>
              <w:left w:w="40" w:type="dxa"/>
              <w:right w:w="40" w:type="dxa"/>
            </w:tcMar>
            <w:vAlign w:val="center"/>
          </w:tcPr>
          <w:p w:rsidRPr="00E52315" w:rsidR="00CF5149" w:rsidP="000A5A00" w:rsidRDefault="00CF5149" w14:paraId="5AFB958C" wp14:textId="77777777">
            <w:pPr>
              <w:widowControl/>
              <w:suppressAutoHyphens w:val="0"/>
              <w:contextualSpacing/>
              <w:jc w:val="center"/>
              <w:rPr>
                <w:rFonts w:ascii="Arial" w:hAnsi="Arial" w:cs="Arial"/>
                <w:b/>
                <w:bCs/>
                <w:color w:val="000000"/>
                <w:sz w:val="16"/>
                <w:szCs w:val="16"/>
                <w:lang w:val="tr-TR" w:eastAsia="tr-TR"/>
              </w:rPr>
            </w:pPr>
            <w:r w:rsidRPr="00E52315">
              <w:rPr>
                <w:rFonts w:ascii="Arial" w:hAnsi="Arial" w:cs="Arial"/>
                <w:b/>
                <w:bCs/>
                <w:color w:val="000000"/>
                <w:sz w:val="16"/>
                <w:szCs w:val="16"/>
                <w:lang w:val="tr-TR" w:eastAsia="tr-TR"/>
              </w:rPr>
              <w:t>36</w:t>
            </w:r>
          </w:p>
        </w:tc>
      </w:tr>
      <w:tr xmlns:wp14="http://schemas.microsoft.com/office/word/2010/wordml" w:rsidRPr="00E52315" w:rsidR="00CF5149" w:rsidTr="618EAC89" w14:paraId="5B08B5D1" wp14:textId="77777777">
        <w:trPr>
          <w:trHeight w:val="781"/>
        </w:trPr>
        <w:tc>
          <w:tcPr>
            <w:tcW w:w="294" w:type="dxa"/>
            <w:shd w:val="clear" w:color="auto" w:fill="auto"/>
            <w:tcMar>
              <w:left w:w="40" w:type="dxa"/>
              <w:right w:w="40" w:type="dxa"/>
            </w:tcMar>
            <w:vAlign w:val="center"/>
          </w:tcPr>
          <w:p w:rsidRPr="00E52315" w:rsidR="00CF5149" w:rsidP="0995229D" w:rsidRDefault="00CF5149" w14:paraId="16DEB4AB" wp14:textId="215D1DA5">
            <w:pPr>
              <w:widowControl w:val="1"/>
              <w:suppressAutoHyphens w:val="0"/>
              <w:spacing/>
              <w:contextualSpacing/>
              <w:rPr>
                <w:rFonts w:ascii="Arial" w:hAnsi="Arial" w:cs="Arial"/>
                <w:color w:val="000000"/>
                <w:sz w:val="14"/>
                <w:szCs w:val="14"/>
                <w:lang w:val="tr-TR" w:eastAsia="tr-TR"/>
              </w:rPr>
            </w:pPr>
            <w:commentRangeStart w:id="224428792"/>
            <w:r w:rsidRPr="0995229D" w:rsidR="60DCFBD0">
              <w:rPr>
                <w:rFonts w:ascii="Arial" w:hAnsi="Arial" w:cs="Arial"/>
                <w:color w:val="000000" w:themeColor="text1" w:themeTint="FF" w:themeShade="FF"/>
                <w:sz w:val="14"/>
                <w:szCs w:val="14"/>
                <w:lang w:val="tr-TR" w:eastAsia="tr-TR"/>
              </w:rPr>
              <w:t>1</w:t>
            </w:r>
            <w:commentRangeEnd w:id="224428792"/>
            <w:r>
              <w:rPr>
                <w:rStyle w:val="CommentReference"/>
              </w:rPr>
              <w:commentReference w:id="224428792"/>
            </w:r>
          </w:p>
        </w:tc>
        <w:tc>
          <w:tcPr>
            <w:tcW w:w="840" w:type="dxa"/>
            <w:shd w:val="clear" w:color="auto" w:fill="auto"/>
            <w:tcMar>
              <w:left w:w="40" w:type="dxa"/>
              <w:right w:w="40" w:type="dxa"/>
            </w:tcMar>
            <w:vAlign w:val="center"/>
          </w:tcPr>
          <w:p w:rsidRPr="00E52315" w:rsidR="00CF5149" w:rsidP="0995229D" w:rsidRDefault="00CF5149" w14:paraId="0AD9C6F4" wp14:textId="41C66EF8">
            <w:pPr>
              <w:widowControl w:val="1"/>
              <w:suppressAutoHyphens w:val="0"/>
              <w:spacing/>
              <w:contextualSpacing/>
              <w:rPr>
                <w:rFonts w:ascii="Arial" w:hAnsi="Arial" w:cs="Arial"/>
                <w:color w:val="000000"/>
                <w:sz w:val="14"/>
                <w:szCs w:val="14"/>
                <w:lang w:val="tr-TR" w:eastAsia="tr-TR"/>
              </w:rPr>
            </w:pPr>
            <w:r w:rsidRPr="0995229D" w:rsidR="60DCFBD0">
              <w:rPr>
                <w:rFonts w:ascii="Arial" w:hAnsi="Arial" w:cs="Arial"/>
                <w:color w:val="000000" w:themeColor="text1" w:themeTint="FF" w:themeShade="FF"/>
                <w:sz w:val="14"/>
                <w:szCs w:val="14"/>
                <w:lang w:val="tr-TR" w:eastAsia="tr-TR"/>
              </w:rPr>
              <w:t>Proje Planlama ve Ekip Oluşturma</w:t>
            </w:r>
          </w:p>
        </w:tc>
        <w:tc>
          <w:tcPr>
            <w:tcW w:w="1321" w:type="dxa"/>
            <w:tcMar/>
          </w:tcPr>
          <w:p w:rsidRPr="00E52315" w:rsidR="00CF5149" w:rsidP="0995229D" w:rsidRDefault="00CF5149" w14:paraId="4B1F511A" wp14:textId="07A6A29D">
            <w:pPr>
              <w:widowControl w:val="1"/>
              <w:suppressAutoHyphens w:val="0"/>
              <w:spacing/>
              <w:contextualSpacing/>
              <w:rPr>
                <w:rFonts w:ascii="Arial" w:hAnsi="Arial" w:cs="Arial"/>
                <w:color w:val="000000"/>
                <w:sz w:val="14"/>
                <w:szCs w:val="14"/>
                <w:lang w:val="tr-TR" w:eastAsia="tr-TR"/>
              </w:rPr>
            </w:pPr>
            <w:r w:rsidRPr="0995229D" w:rsidR="5013605E">
              <w:rPr>
                <w:rFonts w:ascii="Arial" w:hAnsi="Arial" w:cs="Arial"/>
                <w:color w:val="000000" w:themeColor="text1" w:themeTint="FF" w:themeShade="FF"/>
                <w:sz w:val="14"/>
                <w:szCs w:val="14"/>
                <w:lang w:val="tr-TR" w:eastAsia="tr-TR"/>
              </w:rPr>
              <w:t>30</w:t>
            </w:r>
          </w:p>
        </w:tc>
        <w:tc>
          <w:tcPr>
            <w:tcW w:w="2145" w:type="dxa"/>
            <w:shd w:val="clear" w:color="auto" w:fill="auto"/>
            <w:tcMar>
              <w:left w:w="40" w:type="dxa"/>
              <w:right w:w="40" w:type="dxa"/>
            </w:tcMar>
            <w:vAlign w:val="center"/>
          </w:tcPr>
          <w:p w:rsidRPr="00E52315" w:rsidR="00CF5149" w:rsidP="618EAC89" w:rsidRDefault="00CF5149" w14:paraId="1AF31FAF" wp14:textId="2CA6821B">
            <w:pPr>
              <w:widowControl w:val="1"/>
              <w:suppressAutoHyphens w:val="0"/>
              <w:spacing/>
              <w:contextualSpacing/>
              <w:rPr>
                <w:rFonts w:ascii="Arial" w:hAnsi="Arial" w:cs="Arial"/>
                <w:color w:val="000000" w:themeColor="text1" w:themeTint="FF" w:themeShade="FF"/>
                <w:sz w:val="14"/>
                <w:szCs w:val="14"/>
                <w:lang w:val="tr-TR" w:eastAsia="tr-TR"/>
              </w:rPr>
            </w:pPr>
            <w:r w:rsidRPr="618EAC89" w:rsidR="618EAC89">
              <w:rPr>
                <w:rFonts w:ascii="Arial" w:hAnsi="Arial" w:cs="Arial"/>
                <w:color w:val="000000" w:themeColor="text1" w:themeTint="FF" w:themeShade="FF"/>
                <w:sz w:val="14"/>
                <w:szCs w:val="14"/>
                <w:lang w:val="tr-TR" w:eastAsia="tr-TR"/>
              </w:rPr>
              <w:t>Harun Oktay (Araştırmacı)</w:t>
            </w:r>
          </w:p>
          <w:p w:rsidRPr="00E52315" w:rsidR="00CF5149" w:rsidP="618EAC89" w:rsidRDefault="00CF5149" w14:paraId="7F6BECB2" wp14:textId="1D4FEE2C">
            <w:pPr>
              <w:pStyle w:val="Normal"/>
              <w:widowControl w:val="1"/>
              <w:suppressAutoHyphens w:val="0"/>
              <w:spacing/>
              <w:contextualSpacing/>
              <w:rPr>
                <w:rFonts w:ascii="Arial" w:hAnsi="Arial" w:cs="Arial"/>
                <w:color w:val="000000" w:themeColor="text1" w:themeTint="FF" w:themeShade="FF"/>
                <w:sz w:val="14"/>
                <w:szCs w:val="14"/>
                <w:lang w:val="tr-TR" w:eastAsia="tr-TR"/>
              </w:rPr>
            </w:pPr>
            <w:r w:rsidRPr="618EAC89" w:rsidR="618EAC89">
              <w:rPr>
                <w:rFonts w:ascii="Arial" w:hAnsi="Arial" w:cs="Arial"/>
                <w:color w:val="000000" w:themeColor="text1" w:themeTint="FF" w:themeShade="FF"/>
                <w:sz w:val="14"/>
                <w:szCs w:val="14"/>
                <w:lang w:val="tr-TR" w:eastAsia="tr-TR"/>
              </w:rPr>
              <w:t>Muhammet Ali Şen (Araştırmacı)</w:t>
            </w:r>
          </w:p>
          <w:p w:rsidRPr="00E52315" w:rsidR="00CF5149" w:rsidP="618EAC89" w:rsidRDefault="00CF5149" w14:paraId="551EE4B0" wp14:textId="15C65794">
            <w:pPr>
              <w:pStyle w:val="Normal"/>
              <w:widowControl w:val="1"/>
              <w:suppressAutoHyphens w:val="0"/>
              <w:spacing/>
              <w:contextualSpacing/>
              <w:rPr>
                <w:rFonts w:ascii="Arial" w:hAnsi="Arial" w:cs="Arial"/>
                <w:color w:val="000000" w:themeColor="text1" w:themeTint="FF" w:themeShade="FF"/>
                <w:sz w:val="14"/>
                <w:szCs w:val="14"/>
                <w:lang w:val="tr-TR" w:eastAsia="tr-TR"/>
              </w:rPr>
            </w:pPr>
            <w:r w:rsidRPr="618EAC89" w:rsidR="618EAC89">
              <w:rPr>
                <w:rFonts w:ascii="Arial" w:hAnsi="Arial" w:cs="Arial"/>
                <w:color w:val="000000" w:themeColor="text1" w:themeTint="FF" w:themeShade="FF"/>
                <w:sz w:val="14"/>
                <w:szCs w:val="14"/>
                <w:lang w:val="tr-TR" w:eastAsia="tr-TR"/>
              </w:rPr>
              <w:t>Muhammed Kayra Bulut (Araştırmacı)</w:t>
            </w:r>
          </w:p>
          <w:p w:rsidRPr="00E52315" w:rsidR="00CF5149" w:rsidP="618EAC89" w:rsidRDefault="00CF5149" w14:paraId="65F9C3DC" wp14:textId="3AF8543B">
            <w:pPr>
              <w:pStyle w:val="Normal"/>
              <w:widowControl w:val="1"/>
              <w:suppressAutoHyphens w:val="0"/>
              <w:spacing/>
              <w:contextualSpacing/>
              <w:rPr>
                <w:rFonts w:ascii="Arial" w:hAnsi="Arial" w:cs="Arial"/>
                <w:color w:val="000000"/>
                <w:sz w:val="14"/>
                <w:szCs w:val="14"/>
                <w:lang w:val="tr-TR" w:eastAsia="tr-TR"/>
              </w:rPr>
            </w:pPr>
            <w:r w:rsidRPr="618EAC89" w:rsidR="618EAC89">
              <w:rPr>
                <w:rFonts w:ascii="Arial" w:hAnsi="Arial" w:cs="Arial"/>
                <w:color w:val="000000" w:themeColor="text1" w:themeTint="FF" w:themeShade="FF"/>
                <w:sz w:val="14"/>
                <w:szCs w:val="14"/>
                <w:lang w:val="tr-TR" w:eastAsia="tr-TR"/>
              </w:rPr>
              <w:t>Ayşe Dalgalı (Danışman)</w:t>
            </w:r>
          </w:p>
        </w:tc>
        <w:tc>
          <w:tcPr>
            <w:tcW w:w="268" w:type="dxa"/>
            <w:shd w:val="clear" w:color="auto" w:fill="auto"/>
            <w:tcMar>
              <w:left w:w="40" w:type="dxa"/>
              <w:right w:w="40" w:type="dxa"/>
            </w:tcMar>
            <w:vAlign w:val="center"/>
          </w:tcPr>
          <w:p w:rsidRPr="00E52315" w:rsidR="00CF5149" w:rsidP="000A5A00" w:rsidRDefault="00CF5149" w14:paraId="5023141B" wp14:textId="3D93E670">
            <w:pPr>
              <w:widowControl w:val="1"/>
              <w:suppressAutoHyphens w:val="0"/>
              <w:spacing/>
              <w:contextualSpacing/>
              <w:rPr>
                <w:rFonts w:ascii="Arial" w:hAnsi="Arial" w:cs="Arial"/>
                <w:color w:val="000000"/>
                <w:sz w:val="14"/>
                <w:szCs w:val="14"/>
                <w:lang w:val="tr-TR" w:eastAsia="tr-TR"/>
              </w:rPr>
            </w:pPr>
            <w:r w:rsidRPr="0995229D" w:rsidR="690E7B1C">
              <w:rPr>
                <w:rFonts w:ascii="Arial" w:hAnsi="Arial" w:cs="Arial"/>
                <w:color w:val="000000" w:themeColor="text1" w:themeTint="FF" w:themeShade="FF"/>
                <w:sz w:val="14"/>
                <w:szCs w:val="14"/>
                <w:lang w:val="tr-TR" w:eastAsia="tr-TR"/>
              </w:rPr>
              <w:t>x</w:t>
            </w:r>
          </w:p>
        </w:tc>
        <w:tc>
          <w:tcPr>
            <w:tcW w:w="256" w:type="dxa"/>
            <w:shd w:val="clear" w:color="auto" w:fill="auto"/>
            <w:tcMar>
              <w:left w:w="40" w:type="dxa"/>
              <w:right w:w="40" w:type="dxa"/>
            </w:tcMar>
            <w:vAlign w:val="center"/>
          </w:tcPr>
          <w:p w:rsidRPr="00E52315" w:rsidR="00CF5149" w:rsidP="000A5A00" w:rsidRDefault="00CF5149" w14:paraId="1F3B1409" wp14:textId="360A9B88">
            <w:pPr>
              <w:widowControl w:val="1"/>
              <w:suppressAutoHyphens w:val="0"/>
              <w:spacing/>
              <w:contextualSpacing/>
              <w:rPr>
                <w:rFonts w:ascii="Arial" w:hAnsi="Arial" w:cs="Arial"/>
                <w:color w:val="000000"/>
                <w:sz w:val="14"/>
                <w:szCs w:val="14"/>
                <w:lang w:val="tr-TR" w:eastAsia="tr-TR"/>
              </w:rPr>
            </w:pPr>
            <w:r w:rsidRPr="0995229D" w:rsidR="690E7B1C">
              <w:rPr>
                <w:rFonts w:ascii="Arial" w:hAnsi="Arial" w:cs="Arial"/>
                <w:color w:val="000000" w:themeColor="text1" w:themeTint="FF" w:themeShade="FF"/>
                <w:sz w:val="14"/>
                <w:szCs w:val="14"/>
                <w:lang w:val="tr-TR" w:eastAsia="tr-TR"/>
              </w:rPr>
              <w:t>x</w:t>
            </w:r>
          </w:p>
        </w:tc>
        <w:tc>
          <w:tcPr>
            <w:tcW w:w="256" w:type="dxa"/>
            <w:shd w:val="clear" w:color="auto" w:fill="auto"/>
            <w:tcMar>
              <w:left w:w="40" w:type="dxa"/>
              <w:right w:w="40" w:type="dxa"/>
            </w:tcMar>
            <w:vAlign w:val="center"/>
          </w:tcPr>
          <w:p w:rsidRPr="00E52315" w:rsidR="00CF5149" w:rsidP="000A5A00" w:rsidRDefault="00CF5149" w14:paraId="562C75D1" wp14:textId="03F3EEC9">
            <w:pPr>
              <w:widowControl w:val="1"/>
              <w:suppressAutoHyphens w:val="0"/>
              <w:spacing/>
              <w:contextualSpacing/>
              <w:rPr>
                <w:rFonts w:ascii="Arial" w:hAnsi="Arial" w:cs="Arial"/>
                <w:color w:val="000000"/>
                <w:sz w:val="14"/>
                <w:szCs w:val="14"/>
                <w:lang w:val="tr-TR" w:eastAsia="tr-TR"/>
              </w:rPr>
            </w:pPr>
            <w:r w:rsidRPr="0995229D" w:rsidR="690E7B1C">
              <w:rPr>
                <w:rFonts w:ascii="Arial" w:hAnsi="Arial" w:cs="Arial"/>
                <w:color w:val="000000" w:themeColor="text1" w:themeTint="FF" w:themeShade="FF"/>
                <w:sz w:val="14"/>
                <w:szCs w:val="14"/>
                <w:lang w:val="tr-TR" w:eastAsia="tr-TR"/>
              </w:rPr>
              <w:t>x</w:t>
            </w:r>
          </w:p>
        </w:tc>
        <w:tc>
          <w:tcPr>
            <w:tcW w:w="257" w:type="dxa"/>
            <w:shd w:val="clear" w:color="auto" w:fill="auto"/>
            <w:tcMar>
              <w:left w:w="40" w:type="dxa"/>
              <w:right w:w="40" w:type="dxa"/>
            </w:tcMar>
            <w:vAlign w:val="center"/>
          </w:tcPr>
          <w:p w:rsidRPr="00E52315" w:rsidR="00CF5149" w:rsidP="000A5A00" w:rsidRDefault="00CF5149" w14:paraId="664355AD"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1A965116"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7DF4E37C"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44FB30F8" wp14:textId="77777777">
            <w:pPr>
              <w:widowControl/>
              <w:suppressAutoHyphens w:val="0"/>
              <w:contextualSpacing/>
              <w:rPr>
                <w:rFonts w:ascii="Arial" w:hAnsi="Arial" w:cs="Arial"/>
                <w:color w:val="000000"/>
                <w:sz w:val="14"/>
                <w:szCs w:val="14"/>
                <w:lang w:val="tr-TR" w:eastAsia="tr-TR"/>
              </w:rPr>
            </w:pPr>
          </w:p>
        </w:tc>
        <w:tc>
          <w:tcPr>
            <w:tcW w:w="255" w:type="dxa"/>
            <w:shd w:val="clear" w:color="auto" w:fill="auto"/>
            <w:tcMar>
              <w:left w:w="40" w:type="dxa"/>
              <w:right w:w="40" w:type="dxa"/>
            </w:tcMar>
            <w:vAlign w:val="center"/>
          </w:tcPr>
          <w:p w:rsidRPr="00E52315" w:rsidR="00CF5149" w:rsidP="000A5A00" w:rsidRDefault="00CF5149" w14:paraId="1DA6542E"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041E394"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722B00AE"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42C6D796"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6E1831B3"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54E11D2A"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31126E5D"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2DE403A5"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62431CDC"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49E398E2"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16287F21"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BE93A62"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84BA73E"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4B3F2EB"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7D34F5C7"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0B4020A7"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1D7B270A"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4F904CB7"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06971CD3"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2A1F701D"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03EFCA41"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F96A722"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B95CD12"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220BBB2"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13CB595B"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D9C8D39"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75E05EE"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2FC17F8B" wp14:textId="77777777">
            <w:pPr>
              <w:widowControl/>
              <w:suppressAutoHyphens w:val="0"/>
              <w:contextualSpacing/>
              <w:rPr>
                <w:rFonts w:ascii="Arial" w:hAnsi="Arial" w:cs="Arial"/>
                <w:color w:val="000000"/>
                <w:sz w:val="14"/>
                <w:szCs w:val="14"/>
                <w:lang w:val="tr-TR" w:eastAsia="tr-TR"/>
              </w:rPr>
            </w:pPr>
          </w:p>
        </w:tc>
        <w:tc>
          <w:tcPr>
            <w:tcW w:w="298" w:type="dxa"/>
            <w:tcMar>
              <w:left w:w="40" w:type="dxa"/>
              <w:right w:w="40" w:type="dxa"/>
            </w:tcMar>
            <w:vAlign w:val="center"/>
          </w:tcPr>
          <w:p w:rsidRPr="00E52315" w:rsidR="00CF5149" w:rsidP="000A5A00" w:rsidRDefault="00CF5149" w14:paraId="0A4F7224" wp14:textId="77777777">
            <w:pPr>
              <w:widowControl/>
              <w:suppressAutoHyphens w:val="0"/>
              <w:contextualSpacing/>
              <w:rPr>
                <w:rFonts w:ascii="Arial" w:hAnsi="Arial" w:cs="Arial"/>
                <w:color w:val="000000"/>
                <w:sz w:val="14"/>
                <w:szCs w:val="14"/>
                <w:lang w:val="tr-TR" w:eastAsia="tr-TR"/>
              </w:rPr>
            </w:pPr>
          </w:p>
        </w:tc>
      </w:tr>
      <w:tr xmlns:wp14="http://schemas.microsoft.com/office/word/2010/wordml" w:rsidRPr="00E52315" w:rsidR="00CF5149" w:rsidTr="618EAC89" w14:paraId="5AE48A43" wp14:textId="77777777">
        <w:trPr>
          <w:trHeight w:val="781"/>
        </w:trPr>
        <w:tc>
          <w:tcPr>
            <w:tcW w:w="294" w:type="dxa"/>
            <w:shd w:val="clear" w:color="auto" w:fill="auto"/>
            <w:tcMar>
              <w:left w:w="40" w:type="dxa"/>
              <w:right w:w="40" w:type="dxa"/>
            </w:tcMar>
            <w:vAlign w:val="center"/>
          </w:tcPr>
          <w:p w:rsidRPr="00E52315" w:rsidR="00CF5149" w:rsidP="000A5A00" w:rsidRDefault="00CF5149" w14:paraId="50F40DEB" wp14:textId="4A208F2F">
            <w:pPr>
              <w:widowControl w:val="1"/>
              <w:suppressAutoHyphens w:val="0"/>
              <w:spacing/>
              <w:contextualSpacing/>
              <w:rPr>
                <w:rFonts w:ascii="Arial" w:hAnsi="Arial" w:cs="Arial"/>
                <w:color w:val="000000"/>
                <w:sz w:val="14"/>
                <w:szCs w:val="14"/>
                <w:lang w:val="tr-TR" w:eastAsia="tr-TR"/>
              </w:rPr>
            </w:pPr>
            <w:r w:rsidRPr="0995229D" w:rsidR="60DCFBD0">
              <w:rPr>
                <w:rFonts w:ascii="Arial" w:hAnsi="Arial" w:cs="Arial"/>
                <w:color w:val="000000" w:themeColor="text1" w:themeTint="FF" w:themeShade="FF"/>
                <w:sz w:val="14"/>
                <w:szCs w:val="14"/>
                <w:lang w:val="tr-TR" w:eastAsia="tr-TR"/>
              </w:rPr>
              <w:t>2</w:t>
            </w:r>
          </w:p>
        </w:tc>
        <w:tc>
          <w:tcPr>
            <w:tcW w:w="840" w:type="dxa"/>
            <w:shd w:val="clear" w:color="auto" w:fill="auto"/>
            <w:tcMar>
              <w:left w:w="40" w:type="dxa"/>
              <w:right w:w="40" w:type="dxa"/>
            </w:tcMar>
            <w:vAlign w:val="center"/>
          </w:tcPr>
          <w:p w:rsidRPr="00E52315" w:rsidR="00CF5149" w:rsidP="0995229D" w:rsidRDefault="00CF5149" w14:paraId="393BA394" wp14:textId="41782D50">
            <w:pPr>
              <w:widowControl w:val="1"/>
              <w:suppressAutoHyphens w:val="0"/>
              <w:spacing/>
              <w:contextualSpacing/>
              <w:rPr>
                <w:rFonts w:ascii="Arial" w:hAnsi="Arial" w:cs="Arial"/>
                <w:color w:val="000000" w:themeColor="text1" w:themeTint="FF" w:themeShade="FF"/>
                <w:sz w:val="14"/>
                <w:szCs w:val="14"/>
                <w:lang w:val="tr-TR" w:eastAsia="tr-TR"/>
              </w:rPr>
            </w:pPr>
            <w:r w:rsidRPr="0995229D" w:rsidR="60DCFBD0">
              <w:rPr>
                <w:rFonts w:ascii="Arial" w:hAnsi="Arial" w:cs="Arial"/>
                <w:color w:val="000000" w:themeColor="text1" w:themeTint="FF" w:themeShade="FF"/>
                <w:sz w:val="14"/>
                <w:szCs w:val="14"/>
                <w:lang w:val="tr-TR" w:eastAsia="tr-TR"/>
              </w:rPr>
              <w:t>Ön Araştırma ve Literatür Taraması</w:t>
            </w:r>
          </w:p>
          <w:p w:rsidRPr="00E52315" w:rsidR="00CF5149" w:rsidP="0995229D" w:rsidRDefault="00CF5149" w14:paraId="63DE3053" wp14:textId="7A83E5D7">
            <w:pPr>
              <w:pStyle w:val="Normal"/>
              <w:widowControl w:val="1"/>
              <w:suppressAutoHyphens w:val="0"/>
              <w:spacing/>
              <w:contextualSpacing/>
              <w:rPr>
                <w:rFonts w:ascii="Arial" w:hAnsi="Arial" w:cs="Arial"/>
                <w:color w:val="000000" w:themeColor="text1" w:themeTint="FF" w:themeShade="FF"/>
                <w:sz w:val="14"/>
                <w:szCs w:val="14"/>
                <w:lang w:val="tr-TR" w:eastAsia="tr-TR"/>
              </w:rPr>
            </w:pPr>
          </w:p>
          <w:p w:rsidRPr="00E52315" w:rsidR="00CF5149" w:rsidP="0995229D" w:rsidRDefault="00CF5149" w14:paraId="77A52294" wp14:textId="0F381090">
            <w:pPr>
              <w:pStyle w:val="Normal"/>
              <w:widowControl w:val="1"/>
              <w:suppressAutoHyphens w:val="0"/>
              <w:spacing/>
              <w:contextualSpacing/>
              <w:rPr>
                <w:rFonts w:ascii="Arial" w:hAnsi="Arial" w:cs="Arial"/>
                <w:color w:val="000000"/>
                <w:sz w:val="14"/>
                <w:szCs w:val="14"/>
                <w:lang w:val="tr-TR" w:eastAsia="tr-TR"/>
              </w:rPr>
            </w:pPr>
          </w:p>
        </w:tc>
        <w:tc>
          <w:tcPr>
            <w:tcW w:w="1321" w:type="dxa"/>
            <w:tcMar/>
          </w:tcPr>
          <w:p w:rsidRPr="00E52315" w:rsidR="00CF5149" w:rsidP="000A5A00" w:rsidRDefault="00CF5149" w14:paraId="007DCDA8" wp14:textId="5C02C027">
            <w:pPr>
              <w:widowControl w:val="1"/>
              <w:suppressAutoHyphens w:val="0"/>
              <w:spacing/>
              <w:contextualSpacing/>
              <w:rPr>
                <w:rFonts w:ascii="Arial" w:hAnsi="Arial" w:cs="Arial"/>
                <w:color w:val="000000"/>
                <w:sz w:val="14"/>
                <w:szCs w:val="14"/>
                <w:lang w:val="tr-TR" w:eastAsia="tr-TR"/>
              </w:rPr>
            </w:pPr>
            <w:r w:rsidRPr="0995229D" w:rsidR="36F1A7F4">
              <w:rPr>
                <w:rFonts w:ascii="Arial" w:hAnsi="Arial" w:cs="Arial"/>
                <w:color w:val="000000" w:themeColor="text1" w:themeTint="FF" w:themeShade="FF"/>
                <w:sz w:val="14"/>
                <w:szCs w:val="14"/>
                <w:lang w:val="tr-TR" w:eastAsia="tr-TR"/>
              </w:rPr>
              <w:t>1</w:t>
            </w:r>
            <w:r w:rsidRPr="0995229D" w:rsidR="61ED84F0">
              <w:rPr>
                <w:rFonts w:ascii="Arial" w:hAnsi="Arial" w:cs="Arial"/>
                <w:color w:val="000000" w:themeColor="text1" w:themeTint="FF" w:themeShade="FF"/>
                <w:sz w:val="14"/>
                <w:szCs w:val="14"/>
                <w:lang w:val="tr-TR" w:eastAsia="tr-TR"/>
              </w:rPr>
              <w:t>5</w:t>
            </w:r>
          </w:p>
        </w:tc>
        <w:tc>
          <w:tcPr>
            <w:tcW w:w="2145" w:type="dxa"/>
            <w:shd w:val="clear" w:color="auto" w:fill="auto"/>
            <w:tcMar>
              <w:left w:w="40" w:type="dxa"/>
              <w:right w:w="40" w:type="dxa"/>
            </w:tcMar>
            <w:vAlign w:val="center"/>
          </w:tcPr>
          <w:p w:rsidRPr="00E52315" w:rsidR="00CF5149" w:rsidP="618EAC89" w:rsidRDefault="00CF5149" w14:paraId="7D18773F" wp14:textId="4485694B">
            <w:pPr>
              <w:pStyle w:val="Normal"/>
              <w:widowControl w:val="1"/>
              <w:suppressAutoHyphens w:val="0"/>
              <w:spacing/>
              <w:contextualSpacing/>
              <w:rPr>
                <w:rFonts w:ascii="Arial" w:hAnsi="Arial" w:cs="Arial"/>
                <w:color w:val="000000" w:themeColor="text1" w:themeTint="FF" w:themeShade="FF"/>
                <w:sz w:val="14"/>
                <w:szCs w:val="14"/>
                <w:lang w:val="tr-TR" w:eastAsia="tr-TR"/>
              </w:rPr>
            </w:pPr>
            <w:r w:rsidRPr="618EAC89" w:rsidR="618EAC89">
              <w:rPr>
                <w:rFonts w:ascii="Arial" w:hAnsi="Arial" w:cs="Arial"/>
                <w:color w:val="000000" w:themeColor="text1" w:themeTint="FF" w:themeShade="FF"/>
                <w:sz w:val="14"/>
                <w:szCs w:val="14"/>
                <w:lang w:val="tr-TR" w:eastAsia="tr-TR"/>
              </w:rPr>
              <w:t>Yusuf Enes Kurt (Araştırmacı)</w:t>
            </w:r>
          </w:p>
          <w:p w:rsidRPr="00E52315" w:rsidR="00CF5149" w:rsidP="618EAC89" w:rsidRDefault="00CF5149" w14:paraId="140FB87B" wp14:textId="4D16E0FB">
            <w:pPr>
              <w:pStyle w:val="Normal"/>
              <w:widowControl w:val="1"/>
              <w:suppressAutoHyphens w:val="0"/>
              <w:spacing/>
              <w:contextualSpacing/>
              <w:rPr>
                <w:rFonts w:ascii="Arial" w:hAnsi="Arial" w:cs="Arial"/>
                <w:color w:val="000000" w:themeColor="text1" w:themeTint="FF" w:themeShade="FF"/>
                <w:sz w:val="14"/>
                <w:szCs w:val="14"/>
                <w:lang w:val="tr-TR" w:eastAsia="tr-TR"/>
              </w:rPr>
            </w:pPr>
            <w:r w:rsidRPr="618EAC89" w:rsidR="618EAC89">
              <w:rPr>
                <w:rFonts w:ascii="Arial" w:hAnsi="Arial" w:cs="Arial"/>
                <w:color w:val="000000" w:themeColor="text1" w:themeTint="FF" w:themeShade="FF"/>
                <w:sz w:val="14"/>
                <w:szCs w:val="14"/>
                <w:lang w:val="tr-TR" w:eastAsia="tr-TR"/>
              </w:rPr>
              <w:t xml:space="preserve">Ahmet </w:t>
            </w:r>
            <w:r w:rsidRPr="618EAC89" w:rsidR="618EAC89">
              <w:rPr>
                <w:rFonts w:ascii="Arial" w:hAnsi="Arial" w:cs="Arial"/>
                <w:color w:val="000000" w:themeColor="text1" w:themeTint="FF" w:themeShade="FF"/>
                <w:sz w:val="14"/>
                <w:szCs w:val="14"/>
                <w:lang w:val="tr-TR" w:eastAsia="tr-TR"/>
              </w:rPr>
              <w:t>Akib</w:t>
            </w:r>
            <w:r w:rsidRPr="618EAC89" w:rsidR="618EAC89">
              <w:rPr>
                <w:rFonts w:ascii="Arial" w:hAnsi="Arial" w:cs="Arial"/>
                <w:color w:val="000000" w:themeColor="text1" w:themeTint="FF" w:themeShade="FF"/>
                <w:sz w:val="14"/>
                <w:szCs w:val="14"/>
                <w:lang w:val="tr-TR" w:eastAsia="tr-TR"/>
              </w:rPr>
              <w:t xml:space="preserve"> Gültekin (Araştırmacı)</w:t>
            </w:r>
          </w:p>
          <w:p w:rsidRPr="00E52315" w:rsidR="00CF5149" w:rsidP="618EAC89" w:rsidRDefault="00CF5149" w14:paraId="450EA2D7" wp14:textId="7CBB765B">
            <w:pPr>
              <w:pStyle w:val="Normal"/>
              <w:widowControl w:val="1"/>
              <w:suppressAutoHyphens w:val="0"/>
              <w:spacing/>
              <w:contextualSpacing/>
              <w:rPr>
                <w:rFonts w:ascii="Arial" w:hAnsi="Arial" w:cs="Arial"/>
                <w:color w:val="000000"/>
                <w:sz w:val="14"/>
                <w:szCs w:val="14"/>
                <w:lang w:val="tr-TR" w:eastAsia="tr-TR"/>
              </w:rPr>
            </w:pPr>
            <w:r w:rsidRPr="618EAC89" w:rsidR="618EAC89">
              <w:rPr>
                <w:rFonts w:ascii="Arial" w:hAnsi="Arial" w:cs="Arial"/>
                <w:color w:val="000000" w:themeColor="text1" w:themeTint="FF" w:themeShade="FF"/>
                <w:sz w:val="14"/>
                <w:szCs w:val="14"/>
                <w:lang w:val="tr-TR" w:eastAsia="tr-TR"/>
              </w:rPr>
              <w:t>Muhammed Ali Lale (Araştırmacı)</w:t>
            </w:r>
          </w:p>
        </w:tc>
        <w:tc>
          <w:tcPr>
            <w:tcW w:w="268" w:type="dxa"/>
            <w:shd w:val="clear" w:color="auto" w:fill="auto"/>
            <w:tcMar>
              <w:left w:w="40" w:type="dxa"/>
              <w:right w:w="40" w:type="dxa"/>
            </w:tcMar>
            <w:vAlign w:val="center"/>
          </w:tcPr>
          <w:p w:rsidRPr="00E52315" w:rsidR="00CF5149" w:rsidP="000A5A00" w:rsidRDefault="00CF5149" w14:paraId="3DD355C9" wp14:textId="77777777">
            <w:pPr>
              <w:widowControl/>
              <w:suppressAutoHyphens w:val="0"/>
              <w:contextualSpacing/>
              <w:rPr>
                <w:rFonts w:ascii="Arial" w:hAnsi="Arial" w:cs="Arial"/>
                <w:color w:val="000000"/>
                <w:sz w:val="14"/>
                <w:szCs w:val="14"/>
                <w:lang w:val="tr-TR" w:eastAsia="tr-TR"/>
              </w:rPr>
            </w:pPr>
          </w:p>
        </w:tc>
        <w:tc>
          <w:tcPr>
            <w:tcW w:w="256" w:type="dxa"/>
            <w:shd w:val="clear" w:color="auto" w:fill="auto"/>
            <w:tcMar>
              <w:left w:w="40" w:type="dxa"/>
              <w:right w:w="40" w:type="dxa"/>
            </w:tcMar>
            <w:vAlign w:val="center"/>
          </w:tcPr>
          <w:p w:rsidRPr="00E52315" w:rsidR="00CF5149" w:rsidP="000A5A00" w:rsidRDefault="00CF5149" w14:paraId="1A81F0B1" wp14:textId="77777777">
            <w:pPr>
              <w:widowControl/>
              <w:suppressAutoHyphens w:val="0"/>
              <w:contextualSpacing/>
              <w:rPr>
                <w:rFonts w:ascii="Arial" w:hAnsi="Arial" w:cs="Arial"/>
                <w:color w:val="000000"/>
                <w:sz w:val="14"/>
                <w:szCs w:val="14"/>
                <w:lang w:val="tr-TR" w:eastAsia="tr-TR"/>
              </w:rPr>
            </w:pPr>
          </w:p>
        </w:tc>
        <w:tc>
          <w:tcPr>
            <w:tcW w:w="256" w:type="dxa"/>
            <w:shd w:val="clear" w:color="auto" w:fill="auto"/>
            <w:tcMar>
              <w:left w:w="40" w:type="dxa"/>
              <w:right w:w="40" w:type="dxa"/>
            </w:tcMar>
            <w:vAlign w:val="center"/>
          </w:tcPr>
          <w:p w:rsidRPr="00E52315" w:rsidR="00CF5149" w:rsidP="000A5A00" w:rsidRDefault="00CF5149" w14:paraId="717AAFBA" wp14:textId="44E2A7AB">
            <w:pPr>
              <w:widowControl w:val="1"/>
              <w:suppressAutoHyphens w:val="0"/>
              <w:spacing/>
              <w:contextualSpacing/>
              <w:rPr>
                <w:rFonts w:ascii="Arial" w:hAnsi="Arial" w:cs="Arial"/>
                <w:color w:val="000000"/>
                <w:sz w:val="14"/>
                <w:szCs w:val="14"/>
                <w:lang w:val="tr-TR" w:eastAsia="tr-TR"/>
              </w:rPr>
            </w:pPr>
            <w:r w:rsidRPr="0995229D" w:rsidR="762D80A1">
              <w:rPr>
                <w:rFonts w:ascii="Arial" w:hAnsi="Arial" w:cs="Arial"/>
                <w:color w:val="000000" w:themeColor="text1" w:themeTint="FF" w:themeShade="FF"/>
                <w:sz w:val="14"/>
                <w:szCs w:val="14"/>
                <w:lang w:val="tr-TR" w:eastAsia="tr-TR"/>
              </w:rPr>
              <w:t>x</w:t>
            </w:r>
          </w:p>
        </w:tc>
        <w:tc>
          <w:tcPr>
            <w:tcW w:w="257" w:type="dxa"/>
            <w:shd w:val="clear" w:color="auto" w:fill="auto"/>
            <w:tcMar>
              <w:left w:w="40" w:type="dxa"/>
              <w:right w:w="40" w:type="dxa"/>
            </w:tcMar>
            <w:vAlign w:val="center"/>
          </w:tcPr>
          <w:p w:rsidRPr="00E52315" w:rsidR="00CF5149" w:rsidP="000A5A00" w:rsidRDefault="00CF5149" w14:paraId="56EE48EE" wp14:textId="10230175">
            <w:pPr>
              <w:widowControl w:val="1"/>
              <w:suppressAutoHyphens w:val="0"/>
              <w:spacing/>
              <w:contextualSpacing/>
              <w:rPr>
                <w:rFonts w:ascii="Arial" w:hAnsi="Arial" w:cs="Arial"/>
                <w:color w:val="000000"/>
                <w:sz w:val="14"/>
                <w:szCs w:val="14"/>
                <w:lang w:val="tr-TR" w:eastAsia="tr-TR"/>
              </w:rPr>
            </w:pPr>
            <w:r w:rsidRPr="0995229D" w:rsidR="633D39DB">
              <w:rPr>
                <w:rFonts w:ascii="Arial" w:hAnsi="Arial" w:cs="Arial"/>
                <w:color w:val="000000" w:themeColor="text1" w:themeTint="FF" w:themeShade="FF"/>
                <w:sz w:val="14"/>
                <w:szCs w:val="14"/>
                <w:lang w:val="tr-TR" w:eastAsia="tr-TR"/>
              </w:rPr>
              <w:t>x</w:t>
            </w:r>
          </w:p>
        </w:tc>
        <w:tc>
          <w:tcPr>
            <w:tcW w:w="257" w:type="dxa"/>
            <w:shd w:val="clear" w:color="auto" w:fill="auto"/>
            <w:tcMar>
              <w:left w:w="40" w:type="dxa"/>
              <w:right w:w="40" w:type="dxa"/>
            </w:tcMar>
            <w:vAlign w:val="center"/>
          </w:tcPr>
          <w:p w:rsidRPr="00E52315" w:rsidR="00CF5149" w:rsidP="000A5A00" w:rsidRDefault="00CF5149" w14:paraId="2908EB2C" wp14:textId="4F8D0691">
            <w:pPr>
              <w:widowControl w:val="1"/>
              <w:suppressAutoHyphens w:val="0"/>
              <w:spacing/>
              <w:contextualSpacing/>
              <w:rPr>
                <w:rFonts w:ascii="Arial" w:hAnsi="Arial" w:cs="Arial"/>
                <w:color w:val="000000"/>
                <w:sz w:val="14"/>
                <w:szCs w:val="14"/>
                <w:lang w:val="tr-TR" w:eastAsia="tr-TR"/>
              </w:rPr>
            </w:pPr>
            <w:r w:rsidRPr="0995229D" w:rsidR="633D39DB">
              <w:rPr>
                <w:rFonts w:ascii="Arial" w:hAnsi="Arial" w:cs="Arial"/>
                <w:color w:val="000000" w:themeColor="text1" w:themeTint="FF" w:themeShade="FF"/>
                <w:sz w:val="14"/>
                <w:szCs w:val="14"/>
                <w:lang w:val="tr-TR" w:eastAsia="tr-TR"/>
              </w:rPr>
              <w:t>x</w:t>
            </w:r>
          </w:p>
        </w:tc>
        <w:tc>
          <w:tcPr>
            <w:tcW w:w="257" w:type="dxa"/>
            <w:shd w:val="clear" w:color="auto" w:fill="auto"/>
            <w:tcMar>
              <w:left w:w="40" w:type="dxa"/>
              <w:right w:w="40" w:type="dxa"/>
            </w:tcMar>
            <w:vAlign w:val="center"/>
          </w:tcPr>
          <w:p w:rsidRPr="00E52315" w:rsidR="00CF5149" w:rsidP="000A5A00" w:rsidRDefault="00CF5149" w14:paraId="121FD38A" wp14:textId="7411297D">
            <w:pPr>
              <w:widowControl w:val="1"/>
              <w:suppressAutoHyphens w:val="0"/>
              <w:spacing/>
              <w:contextualSpacing/>
              <w:rPr>
                <w:rFonts w:ascii="Arial" w:hAnsi="Arial" w:cs="Arial"/>
                <w:color w:val="000000"/>
                <w:sz w:val="14"/>
                <w:szCs w:val="14"/>
                <w:lang w:val="tr-TR" w:eastAsia="tr-TR"/>
              </w:rPr>
            </w:pPr>
            <w:r w:rsidRPr="0995229D" w:rsidR="633D39DB">
              <w:rPr>
                <w:rFonts w:ascii="Arial" w:hAnsi="Arial" w:cs="Arial"/>
                <w:color w:val="000000" w:themeColor="text1" w:themeTint="FF" w:themeShade="FF"/>
                <w:sz w:val="14"/>
                <w:szCs w:val="14"/>
                <w:lang w:val="tr-TR" w:eastAsia="tr-TR"/>
              </w:rPr>
              <w:t>x</w:t>
            </w:r>
          </w:p>
        </w:tc>
        <w:tc>
          <w:tcPr>
            <w:tcW w:w="257" w:type="dxa"/>
            <w:shd w:val="clear" w:color="auto" w:fill="auto"/>
            <w:tcMar>
              <w:left w:w="40" w:type="dxa"/>
              <w:right w:w="40" w:type="dxa"/>
            </w:tcMar>
            <w:vAlign w:val="center"/>
          </w:tcPr>
          <w:p w:rsidRPr="00E52315" w:rsidR="00CF5149" w:rsidP="000A5A00" w:rsidRDefault="00CF5149" w14:paraId="1FE2DD96" wp14:textId="5C85B5A0">
            <w:pPr>
              <w:widowControl w:val="1"/>
              <w:suppressAutoHyphens w:val="0"/>
              <w:spacing/>
              <w:contextualSpacing/>
              <w:rPr>
                <w:rFonts w:ascii="Arial" w:hAnsi="Arial" w:cs="Arial"/>
                <w:color w:val="000000"/>
                <w:sz w:val="14"/>
                <w:szCs w:val="14"/>
                <w:lang w:val="tr-TR" w:eastAsia="tr-TR"/>
              </w:rPr>
            </w:pPr>
            <w:r w:rsidRPr="0995229D" w:rsidR="633D39DB">
              <w:rPr>
                <w:rFonts w:ascii="Arial" w:hAnsi="Arial" w:cs="Arial"/>
                <w:color w:val="000000" w:themeColor="text1" w:themeTint="FF" w:themeShade="FF"/>
                <w:sz w:val="14"/>
                <w:szCs w:val="14"/>
                <w:lang w:val="tr-TR" w:eastAsia="tr-TR"/>
              </w:rPr>
              <w:t>x</w:t>
            </w:r>
          </w:p>
        </w:tc>
        <w:tc>
          <w:tcPr>
            <w:tcW w:w="255" w:type="dxa"/>
            <w:shd w:val="clear" w:color="auto" w:fill="auto"/>
            <w:tcMar>
              <w:left w:w="40" w:type="dxa"/>
              <w:right w:w="40" w:type="dxa"/>
            </w:tcMar>
            <w:vAlign w:val="center"/>
          </w:tcPr>
          <w:p w:rsidRPr="00E52315" w:rsidR="00CF5149" w:rsidP="000A5A00" w:rsidRDefault="00CF5149" w14:paraId="27357532" wp14:textId="6A590075">
            <w:pPr>
              <w:widowControl w:val="1"/>
              <w:suppressAutoHyphens w:val="0"/>
              <w:spacing/>
              <w:contextualSpacing/>
              <w:rPr>
                <w:rFonts w:ascii="Arial" w:hAnsi="Arial" w:cs="Arial"/>
                <w:color w:val="000000"/>
                <w:sz w:val="14"/>
                <w:szCs w:val="14"/>
                <w:lang w:val="tr-TR" w:eastAsia="tr-TR"/>
              </w:rPr>
            </w:pPr>
            <w:r w:rsidRPr="0995229D" w:rsidR="633D39DB">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07F023C8" wp14:textId="05E62D5E">
            <w:pPr>
              <w:widowControl w:val="1"/>
              <w:suppressAutoHyphens w:val="0"/>
              <w:spacing/>
              <w:contextualSpacing/>
              <w:rPr>
                <w:rFonts w:ascii="Arial" w:hAnsi="Arial" w:cs="Arial"/>
                <w:color w:val="000000"/>
                <w:sz w:val="14"/>
                <w:szCs w:val="14"/>
                <w:lang w:val="tr-TR" w:eastAsia="tr-TR"/>
              </w:rPr>
            </w:pPr>
            <w:r w:rsidRPr="0995229D" w:rsidR="633D39DB">
              <w:rPr>
                <w:rFonts w:ascii="Arial" w:hAnsi="Arial" w:cs="Arial"/>
                <w:color w:val="000000" w:themeColor="text1" w:themeTint="FF" w:themeShade="FF"/>
                <w:sz w:val="14"/>
                <w:szCs w:val="14"/>
                <w:lang w:val="tr-TR" w:eastAsia="tr-TR"/>
              </w:rPr>
              <w:t>x</w:t>
            </w:r>
          </w:p>
        </w:tc>
        <w:tc>
          <w:tcPr>
            <w:tcW w:w="258" w:type="dxa"/>
            <w:shd w:val="clear" w:color="auto" w:fill="auto"/>
            <w:tcMar>
              <w:left w:w="40" w:type="dxa"/>
              <w:right w:w="40" w:type="dxa"/>
            </w:tcMar>
            <w:vAlign w:val="center"/>
          </w:tcPr>
          <w:p w:rsidRPr="00E52315" w:rsidR="00CF5149" w:rsidP="000A5A00" w:rsidRDefault="00CF5149" w14:paraId="4BDB5498"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2916C19D"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74869460"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187F57B8"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54738AF4"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46ABBD8F"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06BBA33E"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464FCBC1"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C8C6B09"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382A365"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C71F136"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2199465"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0DA123B1"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4C4CEA3D"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0895670"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8C1F859"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0C8FE7CE"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41004F19"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7C0C651"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08D56CC"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797E50C6"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7B04FA47"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68C698B"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1A939487"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AA258D8"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FFBD3EC" wp14:textId="77777777">
            <w:pPr>
              <w:widowControl/>
              <w:suppressAutoHyphens w:val="0"/>
              <w:contextualSpacing/>
              <w:rPr>
                <w:rFonts w:ascii="Arial" w:hAnsi="Arial" w:cs="Arial"/>
                <w:color w:val="000000"/>
                <w:sz w:val="14"/>
                <w:szCs w:val="14"/>
                <w:lang w:val="tr-TR" w:eastAsia="tr-TR"/>
              </w:rPr>
            </w:pPr>
          </w:p>
        </w:tc>
        <w:tc>
          <w:tcPr>
            <w:tcW w:w="298" w:type="dxa"/>
            <w:tcMar>
              <w:left w:w="40" w:type="dxa"/>
              <w:right w:w="40" w:type="dxa"/>
            </w:tcMar>
            <w:vAlign w:val="center"/>
          </w:tcPr>
          <w:p w:rsidRPr="00E52315" w:rsidR="00CF5149" w:rsidP="000A5A00" w:rsidRDefault="00CF5149" w14:paraId="30DCCCAD" wp14:textId="77777777">
            <w:pPr>
              <w:widowControl/>
              <w:suppressAutoHyphens w:val="0"/>
              <w:contextualSpacing/>
              <w:rPr>
                <w:rFonts w:ascii="Arial" w:hAnsi="Arial" w:cs="Arial"/>
                <w:color w:val="000000"/>
                <w:sz w:val="14"/>
                <w:szCs w:val="14"/>
                <w:lang w:val="tr-TR" w:eastAsia="tr-TR"/>
              </w:rPr>
            </w:pPr>
          </w:p>
        </w:tc>
      </w:tr>
      <w:tr xmlns:wp14="http://schemas.microsoft.com/office/word/2010/wordml" w:rsidRPr="00E52315" w:rsidR="00CF5149" w:rsidTr="618EAC89" w14:paraId="36AF6883" wp14:textId="77777777">
        <w:trPr>
          <w:trHeight w:val="781"/>
        </w:trPr>
        <w:tc>
          <w:tcPr>
            <w:tcW w:w="294" w:type="dxa"/>
            <w:shd w:val="clear" w:color="auto" w:fill="auto"/>
            <w:tcMar>
              <w:left w:w="40" w:type="dxa"/>
              <w:right w:w="40" w:type="dxa"/>
            </w:tcMar>
            <w:vAlign w:val="center"/>
          </w:tcPr>
          <w:p w:rsidRPr="00E52315" w:rsidR="00CF5149" w:rsidP="000A5A00" w:rsidRDefault="00CF5149" w14:paraId="54C529ED" wp14:textId="7D408B98">
            <w:pPr>
              <w:widowControl w:val="1"/>
              <w:suppressAutoHyphens w:val="0"/>
              <w:spacing/>
              <w:contextualSpacing/>
              <w:rPr>
                <w:rFonts w:ascii="Arial" w:hAnsi="Arial" w:cs="Arial"/>
                <w:color w:val="000000"/>
                <w:sz w:val="14"/>
                <w:szCs w:val="14"/>
                <w:lang w:val="tr-TR" w:eastAsia="tr-TR"/>
              </w:rPr>
            </w:pPr>
            <w:r w:rsidRPr="0995229D" w:rsidR="60DCFBD0">
              <w:rPr>
                <w:rFonts w:ascii="Arial" w:hAnsi="Arial" w:cs="Arial"/>
                <w:color w:val="000000" w:themeColor="text1" w:themeTint="FF" w:themeShade="FF"/>
                <w:sz w:val="14"/>
                <w:szCs w:val="14"/>
                <w:lang w:val="tr-TR" w:eastAsia="tr-TR"/>
              </w:rPr>
              <w:t>3</w:t>
            </w:r>
          </w:p>
        </w:tc>
        <w:tc>
          <w:tcPr>
            <w:tcW w:w="840" w:type="dxa"/>
            <w:shd w:val="clear" w:color="auto" w:fill="auto"/>
            <w:tcMar>
              <w:left w:w="40" w:type="dxa"/>
              <w:right w:w="40" w:type="dxa"/>
            </w:tcMar>
            <w:vAlign w:val="center"/>
          </w:tcPr>
          <w:p w:rsidRPr="00E52315" w:rsidR="00CF5149" w:rsidP="618EAC89" w:rsidRDefault="00CF5149" w14:paraId="1C0157D6" wp14:textId="7F7ACB6C">
            <w:pPr>
              <w:widowControl w:val="1"/>
              <w:suppressAutoHyphens w:val="0"/>
              <w:spacing/>
              <w:contextualSpacing/>
              <w:rPr>
                <w:rFonts w:ascii="Arial" w:hAnsi="Arial" w:cs="Arial"/>
                <w:color w:val="000000"/>
                <w:sz w:val="14"/>
                <w:szCs w:val="14"/>
                <w:lang w:val="tr-TR" w:eastAsia="tr-TR"/>
              </w:rPr>
            </w:pPr>
            <w:r w:rsidRPr="618EAC89" w:rsidR="618EAC89">
              <w:rPr>
                <w:rFonts w:ascii="Arial" w:hAnsi="Arial" w:cs="Arial"/>
                <w:color w:val="000000" w:themeColor="text1" w:themeTint="FF" w:themeShade="FF"/>
                <w:sz w:val="14"/>
                <w:szCs w:val="14"/>
                <w:lang w:val="tr-TR" w:eastAsia="tr-TR"/>
              </w:rPr>
              <w:t>Araştırma Yönteminin Geliştirilmesi ve Test Edilmesi</w:t>
            </w:r>
          </w:p>
        </w:tc>
        <w:tc>
          <w:tcPr>
            <w:tcW w:w="1321" w:type="dxa"/>
            <w:tcMar/>
          </w:tcPr>
          <w:p w:rsidRPr="00E52315" w:rsidR="00CF5149" w:rsidP="000A5A00" w:rsidRDefault="00CF5149" w14:paraId="3691E7B2" wp14:textId="2905C8E7">
            <w:pPr>
              <w:widowControl w:val="1"/>
              <w:suppressAutoHyphens w:val="0"/>
              <w:spacing/>
              <w:contextualSpacing/>
              <w:rPr>
                <w:rFonts w:ascii="Arial" w:hAnsi="Arial" w:cs="Arial"/>
                <w:color w:val="000000"/>
                <w:sz w:val="14"/>
                <w:szCs w:val="14"/>
                <w:lang w:val="tr-TR" w:eastAsia="tr-TR"/>
              </w:rPr>
            </w:pPr>
            <w:r w:rsidRPr="0995229D" w:rsidR="4EEFDDFC">
              <w:rPr>
                <w:rFonts w:ascii="Arial" w:hAnsi="Arial" w:cs="Arial"/>
                <w:color w:val="000000" w:themeColor="text1" w:themeTint="FF" w:themeShade="FF"/>
                <w:sz w:val="14"/>
                <w:szCs w:val="14"/>
                <w:lang w:val="tr-TR" w:eastAsia="tr-TR"/>
              </w:rPr>
              <w:t>10</w:t>
            </w:r>
          </w:p>
        </w:tc>
        <w:tc>
          <w:tcPr>
            <w:tcW w:w="2145" w:type="dxa"/>
            <w:shd w:val="clear" w:color="auto" w:fill="auto"/>
            <w:tcMar>
              <w:left w:w="40" w:type="dxa"/>
              <w:right w:w="40" w:type="dxa"/>
            </w:tcMar>
            <w:vAlign w:val="center"/>
          </w:tcPr>
          <w:p w:rsidRPr="00E52315" w:rsidR="00CF5149" w:rsidP="618EAC89" w:rsidRDefault="00CF5149" w14:paraId="71D4CF26" wp14:textId="42C698B9">
            <w:pPr>
              <w:pStyle w:val="Normal"/>
              <w:widowControl w:val="1"/>
              <w:suppressAutoHyphens w:val="0"/>
              <w:spacing/>
              <w:contextualSpacing/>
              <w:rPr>
                <w:rFonts w:ascii="Arial" w:hAnsi="Arial" w:cs="Arial"/>
                <w:color w:val="000000" w:themeColor="text1" w:themeTint="FF" w:themeShade="FF"/>
                <w:sz w:val="14"/>
                <w:szCs w:val="14"/>
                <w:lang w:val="tr-TR" w:eastAsia="tr-TR"/>
              </w:rPr>
            </w:pPr>
            <w:r w:rsidRPr="618EAC89" w:rsidR="618EAC89">
              <w:rPr>
                <w:rFonts w:ascii="Arial" w:hAnsi="Arial" w:cs="Arial"/>
                <w:color w:val="000000" w:themeColor="text1" w:themeTint="FF" w:themeShade="FF"/>
                <w:sz w:val="14"/>
                <w:szCs w:val="14"/>
                <w:lang w:val="tr-TR" w:eastAsia="tr-TR"/>
              </w:rPr>
              <w:t>Muhammet Ali Şen (Araştırmacı)</w:t>
            </w:r>
          </w:p>
          <w:p w:rsidRPr="00E52315" w:rsidR="00CF5149" w:rsidP="0995229D" w:rsidRDefault="00CF5149" w14:paraId="526770CE" wp14:textId="2C51CF20">
            <w:pPr>
              <w:pStyle w:val="Normal"/>
              <w:widowControl w:val="1"/>
              <w:suppressAutoHyphens w:val="0"/>
              <w:spacing/>
              <w:contextualSpacing/>
              <w:rPr>
                <w:rFonts w:ascii="Arial" w:hAnsi="Arial" w:cs="Arial"/>
                <w:color w:val="000000"/>
                <w:sz w:val="14"/>
                <w:szCs w:val="14"/>
                <w:lang w:val="tr-TR" w:eastAsia="tr-TR"/>
              </w:rPr>
            </w:pPr>
            <w:r w:rsidRPr="618EAC89" w:rsidR="618EAC89">
              <w:rPr>
                <w:rFonts w:ascii="Arial" w:hAnsi="Arial" w:cs="Arial"/>
                <w:color w:val="000000" w:themeColor="text1" w:themeTint="FF" w:themeShade="FF"/>
                <w:sz w:val="14"/>
                <w:szCs w:val="14"/>
                <w:lang w:val="tr-TR" w:eastAsia="tr-TR"/>
              </w:rPr>
              <w:t>Muhammed Kayra Bulut (Araştırmacı)</w:t>
            </w:r>
          </w:p>
        </w:tc>
        <w:tc>
          <w:tcPr>
            <w:tcW w:w="268" w:type="dxa"/>
            <w:shd w:val="clear" w:color="auto" w:fill="auto"/>
            <w:tcMar>
              <w:left w:w="40" w:type="dxa"/>
              <w:right w:w="40" w:type="dxa"/>
            </w:tcMar>
            <w:vAlign w:val="center"/>
          </w:tcPr>
          <w:p w:rsidRPr="00E52315" w:rsidR="00CF5149" w:rsidP="000A5A00" w:rsidRDefault="00CF5149" w14:paraId="7CBEED82" wp14:textId="77777777">
            <w:pPr>
              <w:widowControl/>
              <w:suppressAutoHyphens w:val="0"/>
              <w:contextualSpacing/>
              <w:rPr>
                <w:rFonts w:ascii="Arial" w:hAnsi="Arial" w:cs="Arial"/>
                <w:color w:val="000000"/>
                <w:sz w:val="14"/>
                <w:szCs w:val="14"/>
                <w:lang w:val="tr-TR" w:eastAsia="tr-TR"/>
              </w:rPr>
            </w:pPr>
          </w:p>
        </w:tc>
        <w:tc>
          <w:tcPr>
            <w:tcW w:w="256" w:type="dxa"/>
            <w:shd w:val="clear" w:color="auto" w:fill="auto"/>
            <w:tcMar>
              <w:left w:w="40" w:type="dxa"/>
              <w:right w:w="40" w:type="dxa"/>
            </w:tcMar>
            <w:vAlign w:val="center"/>
          </w:tcPr>
          <w:p w:rsidRPr="00E52315" w:rsidR="00CF5149" w:rsidP="000A5A00" w:rsidRDefault="00CF5149" w14:paraId="6E36661F" wp14:textId="77777777">
            <w:pPr>
              <w:widowControl/>
              <w:suppressAutoHyphens w:val="0"/>
              <w:contextualSpacing/>
              <w:rPr>
                <w:rFonts w:ascii="Arial" w:hAnsi="Arial" w:cs="Arial"/>
                <w:color w:val="000000"/>
                <w:sz w:val="14"/>
                <w:szCs w:val="14"/>
                <w:lang w:val="tr-TR" w:eastAsia="tr-TR"/>
              </w:rPr>
            </w:pPr>
          </w:p>
        </w:tc>
        <w:tc>
          <w:tcPr>
            <w:tcW w:w="256" w:type="dxa"/>
            <w:shd w:val="clear" w:color="auto" w:fill="auto"/>
            <w:tcMar>
              <w:left w:w="40" w:type="dxa"/>
              <w:right w:w="40" w:type="dxa"/>
            </w:tcMar>
            <w:vAlign w:val="center"/>
          </w:tcPr>
          <w:p w:rsidRPr="00E52315" w:rsidR="00CF5149" w:rsidP="000A5A00" w:rsidRDefault="00CF5149" w14:paraId="38645DC7"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135E58C4"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62EBF9A1"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0C6C2CD5"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709E88E4" wp14:textId="77777777">
            <w:pPr>
              <w:widowControl/>
              <w:suppressAutoHyphens w:val="0"/>
              <w:contextualSpacing/>
              <w:rPr>
                <w:rFonts w:ascii="Arial" w:hAnsi="Arial" w:cs="Arial"/>
                <w:color w:val="000000"/>
                <w:sz w:val="14"/>
                <w:szCs w:val="14"/>
                <w:lang w:val="tr-TR" w:eastAsia="tr-TR"/>
              </w:rPr>
            </w:pPr>
          </w:p>
        </w:tc>
        <w:tc>
          <w:tcPr>
            <w:tcW w:w="255" w:type="dxa"/>
            <w:shd w:val="clear" w:color="auto" w:fill="auto"/>
            <w:tcMar>
              <w:left w:w="40" w:type="dxa"/>
              <w:right w:w="40" w:type="dxa"/>
            </w:tcMar>
            <w:vAlign w:val="center"/>
          </w:tcPr>
          <w:p w:rsidRPr="00E52315" w:rsidR="00CF5149" w:rsidP="000A5A00" w:rsidRDefault="00CF5149" w14:paraId="508C98E9"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779F8E76"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7818863E" wp14:textId="1F52376B">
            <w:pPr>
              <w:widowControl w:val="1"/>
              <w:suppressAutoHyphens w:val="0"/>
              <w:spacing/>
              <w:contextualSpacing/>
              <w:rPr>
                <w:rFonts w:ascii="Arial" w:hAnsi="Arial" w:cs="Arial"/>
                <w:color w:val="000000"/>
                <w:sz w:val="14"/>
                <w:szCs w:val="14"/>
                <w:lang w:val="tr-TR" w:eastAsia="tr-TR"/>
              </w:rPr>
            </w:pPr>
            <w:r w:rsidRPr="0995229D" w:rsidR="1385849E">
              <w:rPr>
                <w:rFonts w:ascii="Arial" w:hAnsi="Arial" w:cs="Arial"/>
                <w:color w:val="000000" w:themeColor="text1" w:themeTint="FF" w:themeShade="FF"/>
                <w:sz w:val="14"/>
                <w:szCs w:val="14"/>
                <w:lang w:val="tr-TR" w:eastAsia="tr-TR"/>
              </w:rPr>
              <w:t>x</w:t>
            </w:r>
          </w:p>
        </w:tc>
        <w:tc>
          <w:tcPr>
            <w:tcW w:w="258" w:type="dxa"/>
            <w:shd w:val="clear" w:color="auto" w:fill="auto"/>
            <w:tcMar>
              <w:left w:w="40" w:type="dxa"/>
              <w:right w:w="40" w:type="dxa"/>
            </w:tcMar>
            <w:vAlign w:val="center"/>
          </w:tcPr>
          <w:p w:rsidRPr="00E52315" w:rsidR="00CF5149" w:rsidP="000A5A00" w:rsidRDefault="00CF5149" w14:paraId="44F69B9A" wp14:textId="1FB9AC61">
            <w:pPr>
              <w:widowControl w:val="1"/>
              <w:suppressAutoHyphens w:val="0"/>
              <w:spacing/>
              <w:contextualSpacing/>
              <w:rPr>
                <w:rFonts w:ascii="Arial" w:hAnsi="Arial" w:cs="Arial"/>
                <w:color w:val="000000"/>
                <w:sz w:val="14"/>
                <w:szCs w:val="14"/>
                <w:lang w:val="tr-TR" w:eastAsia="tr-TR"/>
              </w:rPr>
            </w:pPr>
            <w:r w:rsidRPr="0995229D" w:rsidR="1385849E">
              <w:rPr>
                <w:rFonts w:ascii="Arial" w:hAnsi="Arial" w:cs="Arial"/>
                <w:color w:val="000000" w:themeColor="text1" w:themeTint="FF" w:themeShade="FF"/>
                <w:sz w:val="14"/>
                <w:szCs w:val="14"/>
                <w:lang w:val="tr-TR" w:eastAsia="tr-TR"/>
              </w:rPr>
              <w:t>x</w:t>
            </w:r>
          </w:p>
        </w:tc>
        <w:tc>
          <w:tcPr>
            <w:tcW w:w="258" w:type="dxa"/>
            <w:shd w:val="clear" w:color="auto" w:fill="auto"/>
            <w:tcMar>
              <w:left w:w="40" w:type="dxa"/>
              <w:right w:w="40" w:type="dxa"/>
            </w:tcMar>
            <w:vAlign w:val="center"/>
          </w:tcPr>
          <w:p w:rsidRPr="00E52315" w:rsidR="00CF5149" w:rsidP="000A5A00" w:rsidRDefault="00CF5149" w14:paraId="5F07D11E" wp14:textId="785C0A2E">
            <w:pPr>
              <w:widowControl w:val="1"/>
              <w:suppressAutoHyphens w:val="0"/>
              <w:spacing/>
              <w:contextualSpacing/>
              <w:rPr>
                <w:rFonts w:ascii="Arial" w:hAnsi="Arial" w:cs="Arial"/>
                <w:color w:val="000000"/>
                <w:sz w:val="14"/>
                <w:szCs w:val="14"/>
                <w:lang w:val="tr-TR" w:eastAsia="tr-TR"/>
              </w:rPr>
            </w:pPr>
            <w:r w:rsidRPr="0995229D" w:rsidR="1385849E">
              <w:rPr>
                <w:rFonts w:ascii="Arial" w:hAnsi="Arial" w:cs="Arial"/>
                <w:color w:val="000000" w:themeColor="text1" w:themeTint="FF" w:themeShade="FF"/>
                <w:sz w:val="14"/>
                <w:szCs w:val="14"/>
                <w:lang w:val="tr-TR" w:eastAsia="tr-TR"/>
              </w:rPr>
              <w:t>x</w:t>
            </w:r>
          </w:p>
        </w:tc>
        <w:tc>
          <w:tcPr>
            <w:tcW w:w="258" w:type="dxa"/>
            <w:shd w:val="clear" w:color="auto" w:fill="auto"/>
            <w:tcMar>
              <w:left w:w="40" w:type="dxa"/>
              <w:right w:w="40" w:type="dxa"/>
            </w:tcMar>
            <w:vAlign w:val="center"/>
          </w:tcPr>
          <w:p w:rsidRPr="00E52315" w:rsidR="00CF5149" w:rsidP="000A5A00" w:rsidRDefault="00CF5149" w14:paraId="41508A3C" wp14:textId="0F9FBF33">
            <w:pPr>
              <w:widowControl w:val="1"/>
              <w:suppressAutoHyphens w:val="0"/>
              <w:spacing/>
              <w:contextualSpacing/>
              <w:rPr>
                <w:rFonts w:ascii="Arial" w:hAnsi="Arial" w:cs="Arial"/>
                <w:color w:val="000000"/>
                <w:sz w:val="14"/>
                <w:szCs w:val="14"/>
                <w:lang w:val="tr-TR" w:eastAsia="tr-TR"/>
              </w:rPr>
            </w:pPr>
            <w:r w:rsidRPr="0995229D" w:rsidR="1385849E">
              <w:rPr>
                <w:rFonts w:ascii="Arial" w:hAnsi="Arial" w:cs="Arial"/>
                <w:color w:val="000000" w:themeColor="text1" w:themeTint="FF" w:themeShade="FF"/>
                <w:sz w:val="14"/>
                <w:szCs w:val="14"/>
                <w:lang w:val="tr-TR" w:eastAsia="tr-TR"/>
              </w:rPr>
              <w:t>x</w:t>
            </w:r>
          </w:p>
        </w:tc>
        <w:tc>
          <w:tcPr>
            <w:tcW w:w="258" w:type="dxa"/>
            <w:shd w:val="clear" w:color="auto" w:fill="auto"/>
            <w:tcMar>
              <w:left w:w="40" w:type="dxa"/>
              <w:right w:w="40" w:type="dxa"/>
            </w:tcMar>
            <w:vAlign w:val="center"/>
          </w:tcPr>
          <w:p w:rsidRPr="00E52315" w:rsidR="00CF5149" w:rsidP="000A5A00" w:rsidRDefault="00CF5149" w14:paraId="43D6B1D6" wp14:textId="0A8B584A">
            <w:pPr>
              <w:widowControl w:val="1"/>
              <w:suppressAutoHyphens w:val="0"/>
              <w:spacing/>
              <w:contextualSpacing/>
              <w:rPr>
                <w:rFonts w:ascii="Arial" w:hAnsi="Arial" w:cs="Arial"/>
                <w:color w:val="000000"/>
                <w:sz w:val="14"/>
                <w:szCs w:val="14"/>
                <w:lang w:val="tr-TR" w:eastAsia="tr-TR"/>
              </w:rPr>
            </w:pPr>
            <w:r w:rsidRPr="0995229D" w:rsidR="1385849E">
              <w:rPr>
                <w:rFonts w:ascii="Arial" w:hAnsi="Arial" w:cs="Arial"/>
                <w:color w:val="000000" w:themeColor="text1" w:themeTint="FF" w:themeShade="FF"/>
                <w:sz w:val="14"/>
                <w:szCs w:val="14"/>
                <w:lang w:val="tr-TR" w:eastAsia="tr-TR"/>
              </w:rPr>
              <w:t>x</w:t>
            </w:r>
          </w:p>
        </w:tc>
        <w:tc>
          <w:tcPr>
            <w:tcW w:w="258" w:type="dxa"/>
            <w:shd w:val="clear" w:color="auto" w:fill="auto"/>
            <w:tcMar>
              <w:left w:w="40" w:type="dxa"/>
              <w:right w:w="40" w:type="dxa"/>
            </w:tcMar>
            <w:vAlign w:val="center"/>
          </w:tcPr>
          <w:p w:rsidRPr="00E52315" w:rsidR="00CF5149" w:rsidP="000A5A00" w:rsidRDefault="00CF5149" w14:paraId="17DBC151" wp14:textId="03FC2EAA">
            <w:pPr>
              <w:widowControl w:val="1"/>
              <w:suppressAutoHyphens w:val="0"/>
              <w:spacing/>
              <w:contextualSpacing/>
              <w:rPr>
                <w:rFonts w:ascii="Arial" w:hAnsi="Arial" w:cs="Arial"/>
                <w:color w:val="000000"/>
                <w:sz w:val="14"/>
                <w:szCs w:val="14"/>
                <w:lang w:val="tr-TR" w:eastAsia="tr-TR"/>
              </w:rPr>
            </w:pPr>
            <w:r w:rsidRPr="0995229D" w:rsidR="1385849E">
              <w:rPr>
                <w:rFonts w:ascii="Arial" w:hAnsi="Arial" w:cs="Arial"/>
                <w:color w:val="000000" w:themeColor="text1" w:themeTint="FF" w:themeShade="FF"/>
                <w:sz w:val="14"/>
                <w:szCs w:val="14"/>
                <w:lang w:val="tr-TR" w:eastAsia="tr-TR"/>
              </w:rPr>
              <w:t>x</w:t>
            </w:r>
          </w:p>
        </w:tc>
        <w:tc>
          <w:tcPr>
            <w:tcW w:w="258" w:type="dxa"/>
            <w:shd w:val="clear" w:color="auto" w:fill="auto"/>
            <w:tcMar>
              <w:left w:w="40" w:type="dxa"/>
              <w:right w:w="40" w:type="dxa"/>
            </w:tcMar>
            <w:vAlign w:val="center"/>
          </w:tcPr>
          <w:p w:rsidRPr="00E52315" w:rsidR="00CF5149" w:rsidP="000A5A00" w:rsidRDefault="00CF5149" w14:paraId="6F8BD81B"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2613E9C1"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1037B8A3"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87C6DE0"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B2F9378"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8E6DD4E"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7D3BEE8F"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B88899E"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9E2BB2B"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7C0D796"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0D142F6F"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4475AD14"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120C4E94"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42AFC42D"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271CA723"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75FBE423"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2D3F0BEC"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75CF4315"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CB648E9"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0C178E9E" wp14:textId="77777777">
            <w:pPr>
              <w:widowControl/>
              <w:suppressAutoHyphens w:val="0"/>
              <w:contextualSpacing/>
              <w:rPr>
                <w:rFonts w:ascii="Arial" w:hAnsi="Arial" w:cs="Arial"/>
                <w:color w:val="000000"/>
                <w:sz w:val="14"/>
                <w:szCs w:val="14"/>
                <w:lang w:val="tr-TR" w:eastAsia="tr-TR"/>
              </w:rPr>
            </w:pPr>
          </w:p>
        </w:tc>
        <w:tc>
          <w:tcPr>
            <w:tcW w:w="298" w:type="dxa"/>
            <w:tcMar>
              <w:left w:w="40" w:type="dxa"/>
              <w:right w:w="40" w:type="dxa"/>
            </w:tcMar>
            <w:vAlign w:val="center"/>
          </w:tcPr>
          <w:p w:rsidRPr="00E52315" w:rsidR="00CF5149" w:rsidP="000A5A00" w:rsidRDefault="00CF5149" w14:paraId="3C0395D3" wp14:textId="77777777">
            <w:pPr>
              <w:widowControl/>
              <w:suppressAutoHyphens w:val="0"/>
              <w:contextualSpacing/>
              <w:rPr>
                <w:rFonts w:ascii="Arial" w:hAnsi="Arial" w:cs="Arial"/>
                <w:color w:val="000000"/>
                <w:sz w:val="14"/>
                <w:szCs w:val="14"/>
                <w:lang w:val="tr-TR" w:eastAsia="tr-TR"/>
              </w:rPr>
            </w:pPr>
          </w:p>
        </w:tc>
      </w:tr>
      <w:tr xmlns:wp14="http://schemas.microsoft.com/office/word/2010/wordml" w:rsidRPr="00E52315" w:rsidR="00CF5149" w:rsidTr="618EAC89" w14:paraId="3254BC2F" wp14:textId="77777777">
        <w:trPr>
          <w:trHeight w:val="781"/>
        </w:trPr>
        <w:tc>
          <w:tcPr>
            <w:tcW w:w="294" w:type="dxa"/>
            <w:shd w:val="clear" w:color="auto" w:fill="auto"/>
            <w:tcMar>
              <w:left w:w="40" w:type="dxa"/>
              <w:right w:w="40" w:type="dxa"/>
            </w:tcMar>
            <w:vAlign w:val="center"/>
          </w:tcPr>
          <w:p w:rsidRPr="00E52315" w:rsidR="00CF5149" w:rsidP="000A5A00" w:rsidRDefault="00CF5149" w14:paraId="651E9592" wp14:textId="376D6986">
            <w:pPr>
              <w:widowControl w:val="1"/>
              <w:suppressAutoHyphens w:val="0"/>
              <w:spacing/>
              <w:contextualSpacing/>
              <w:rPr>
                <w:rFonts w:ascii="Arial" w:hAnsi="Arial" w:cs="Arial"/>
                <w:color w:val="000000"/>
                <w:sz w:val="14"/>
                <w:szCs w:val="14"/>
                <w:lang w:val="tr-TR" w:eastAsia="tr-TR"/>
              </w:rPr>
            </w:pPr>
            <w:r w:rsidRPr="0995229D" w:rsidR="60DCFBD0">
              <w:rPr>
                <w:rFonts w:ascii="Arial" w:hAnsi="Arial" w:cs="Arial"/>
                <w:color w:val="000000" w:themeColor="text1" w:themeTint="FF" w:themeShade="FF"/>
                <w:sz w:val="14"/>
                <w:szCs w:val="14"/>
                <w:lang w:val="tr-TR" w:eastAsia="tr-TR"/>
              </w:rPr>
              <w:t>4</w:t>
            </w:r>
          </w:p>
        </w:tc>
        <w:tc>
          <w:tcPr>
            <w:tcW w:w="840" w:type="dxa"/>
            <w:shd w:val="clear" w:color="auto" w:fill="auto"/>
            <w:tcMar>
              <w:left w:w="40" w:type="dxa"/>
              <w:right w:w="40" w:type="dxa"/>
            </w:tcMar>
            <w:vAlign w:val="center"/>
          </w:tcPr>
          <w:p w:rsidRPr="00E52315" w:rsidR="00CF5149" w:rsidP="0995229D" w:rsidRDefault="00CF5149" w14:paraId="6AEEE5B3" wp14:textId="1897B7B0">
            <w:pPr>
              <w:widowControl w:val="1"/>
              <w:suppressAutoHyphens w:val="0"/>
              <w:spacing/>
              <w:contextualSpacing/>
              <w:rPr>
                <w:rFonts w:ascii="Arial" w:hAnsi="Arial" w:cs="Arial"/>
                <w:color w:val="000000" w:themeColor="text1" w:themeTint="FF" w:themeShade="FF"/>
                <w:sz w:val="14"/>
                <w:szCs w:val="14"/>
                <w:lang w:val="tr-TR" w:eastAsia="tr-TR"/>
              </w:rPr>
            </w:pPr>
            <w:r w:rsidRPr="0995229D" w:rsidR="60DCFBD0">
              <w:rPr>
                <w:rFonts w:ascii="Arial" w:hAnsi="Arial" w:cs="Arial"/>
                <w:color w:val="000000" w:themeColor="text1" w:themeTint="FF" w:themeShade="FF"/>
                <w:sz w:val="14"/>
                <w:szCs w:val="14"/>
                <w:lang w:val="tr-TR" w:eastAsia="tr-TR"/>
              </w:rPr>
              <w:t>Veri Toplama ve Analizi</w:t>
            </w:r>
          </w:p>
          <w:p w:rsidRPr="00E52315" w:rsidR="00CF5149" w:rsidP="0995229D" w:rsidRDefault="00CF5149" w14:paraId="269E314A" wp14:textId="48E4871F">
            <w:pPr>
              <w:pStyle w:val="Normal"/>
              <w:widowControl w:val="1"/>
              <w:suppressAutoHyphens w:val="0"/>
              <w:spacing/>
              <w:contextualSpacing/>
              <w:rPr>
                <w:rFonts w:ascii="Arial" w:hAnsi="Arial" w:cs="Arial"/>
                <w:color w:val="000000"/>
                <w:sz w:val="14"/>
                <w:szCs w:val="14"/>
                <w:lang w:val="tr-TR" w:eastAsia="tr-TR"/>
              </w:rPr>
            </w:pPr>
          </w:p>
        </w:tc>
        <w:tc>
          <w:tcPr>
            <w:tcW w:w="1321" w:type="dxa"/>
            <w:tcMar/>
          </w:tcPr>
          <w:p w:rsidRPr="00E52315" w:rsidR="00CF5149" w:rsidP="000A5A00" w:rsidRDefault="00CF5149" w14:paraId="47341341" wp14:textId="0870BAC7">
            <w:pPr>
              <w:widowControl w:val="1"/>
              <w:suppressAutoHyphens w:val="0"/>
              <w:spacing/>
              <w:contextualSpacing/>
              <w:rPr>
                <w:rFonts w:ascii="Arial" w:hAnsi="Arial" w:cs="Arial"/>
                <w:color w:val="000000"/>
                <w:sz w:val="14"/>
                <w:szCs w:val="14"/>
                <w:lang w:val="tr-TR" w:eastAsia="tr-TR"/>
              </w:rPr>
            </w:pPr>
            <w:r w:rsidRPr="0995229D" w:rsidR="0CDBC56F">
              <w:rPr>
                <w:rFonts w:ascii="Arial" w:hAnsi="Arial" w:cs="Arial"/>
                <w:color w:val="000000" w:themeColor="text1" w:themeTint="FF" w:themeShade="FF"/>
                <w:sz w:val="14"/>
                <w:szCs w:val="14"/>
                <w:lang w:val="tr-TR" w:eastAsia="tr-TR"/>
              </w:rPr>
              <w:t>2</w:t>
            </w:r>
            <w:r w:rsidRPr="0995229D" w:rsidR="21E73AAC">
              <w:rPr>
                <w:rFonts w:ascii="Arial" w:hAnsi="Arial" w:cs="Arial"/>
                <w:color w:val="000000" w:themeColor="text1" w:themeTint="FF" w:themeShade="FF"/>
                <w:sz w:val="14"/>
                <w:szCs w:val="14"/>
                <w:lang w:val="tr-TR" w:eastAsia="tr-TR"/>
              </w:rPr>
              <w:t>5</w:t>
            </w:r>
          </w:p>
        </w:tc>
        <w:tc>
          <w:tcPr>
            <w:tcW w:w="2145" w:type="dxa"/>
            <w:shd w:val="clear" w:color="auto" w:fill="auto"/>
            <w:tcMar>
              <w:left w:w="40" w:type="dxa"/>
              <w:right w:w="40" w:type="dxa"/>
            </w:tcMar>
            <w:vAlign w:val="center"/>
          </w:tcPr>
          <w:p w:rsidRPr="00E52315" w:rsidR="00CF5149" w:rsidP="618EAC89" w:rsidRDefault="00CF5149" w14:paraId="4C4C2925" wp14:textId="3C128A11">
            <w:pPr>
              <w:pStyle w:val="Normal"/>
              <w:widowControl w:val="1"/>
              <w:suppressAutoHyphens w:val="0"/>
              <w:spacing/>
              <w:contextualSpacing/>
              <w:rPr>
                <w:rFonts w:ascii="Arial" w:hAnsi="Arial" w:cs="Arial"/>
                <w:color w:val="000000" w:themeColor="text1" w:themeTint="FF" w:themeShade="FF"/>
                <w:sz w:val="14"/>
                <w:szCs w:val="14"/>
                <w:lang w:val="tr-TR" w:eastAsia="tr-TR"/>
              </w:rPr>
            </w:pPr>
            <w:r w:rsidRPr="618EAC89" w:rsidR="618EAC89">
              <w:rPr>
                <w:rFonts w:ascii="Arial" w:hAnsi="Arial" w:cs="Arial"/>
                <w:color w:val="000000" w:themeColor="text1" w:themeTint="FF" w:themeShade="FF"/>
                <w:sz w:val="14"/>
                <w:szCs w:val="14"/>
                <w:lang w:val="tr-TR" w:eastAsia="tr-TR"/>
              </w:rPr>
              <w:t xml:space="preserve">Ahmet </w:t>
            </w:r>
            <w:r w:rsidRPr="618EAC89" w:rsidR="618EAC89">
              <w:rPr>
                <w:rFonts w:ascii="Arial" w:hAnsi="Arial" w:cs="Arial"/>
                <w:color w:val="000000" w:themeColor="text1" w:themeTint="FF" w:themeShade="FF"/>
                <w:sz w:val="14"/>
                <w:szCs w:val="14"/>
                <w:lang w:val="tr-TR" w:eastAsia="tr-TR"/>
              </w:rPr>
              <w:t>Akib</w:t>
            </w:r>
            <w:r w:rsidRPr="618EAC89" w:rsidR="618EAC89">
              <w:rPr>
                <w:rFonts w:ascii="Arial" w:hAnsi="Arial" w:cs="Arial"/>
                <w:color w:val="000000" w:themeColor="text1" w:themeTint="FF" w:themeShade="FF"/>
                <w:sz w:val="14"/>
                <w:szCs w:val="14"/>
                <w:lang w:val="tr-TR" w:eastAsia="tr-TR"/>
              </w:rPr>
              <w:t xml:space="preserve"> Gültekin (Araştırmacı)</w:t>
            </w:r>
          </w:p>
          <w:p w:rsidRPr="00E52315" w:rsidR="00CF5149" w:rsidP="0995229D" w:rsidRDefault="00CF5149" w14:paraId="42EF2083" wp14:textId="7D9A7FDE">
            <w:pPr>
              <w:pStyle w:val="Normal"/>
              <w:widowControl w:val="1"/>
              <w:suppressAutoHyphens w:val="0"/>
              <w:spacing/>
              <w:contextualSpacing/>
              <w:rPr>
                <w:rFonts w:ascii="Arial" w:hAnsi="Arial" w:cs="Arial"/>
                <w:color w:val="000000"/>
                <w:sz w:val="14"/>
                <w:szCs w:val="14"/>
                <w:lang w:val="tr-TR" w:eastAsia="tr-TR"/>
              </w:rPr>
            </w:pPr>
            <w:r w:rsidRPr="618EAC89" w:rsidR="618EAC89">
              <w:rPr>
                <w:rFonts w:ascii="Arial" w:hAnsi="Arial" w:cs="Arial"/>
                <w:color w:val="000000" w:themeColor="text1" w:themeTint="FF" w:themeShade="FF"/>
                <w:sz w:val="14"/>
                <w:szCs w:val="14"/>
                <w:lang w:val="tr-TR" w:eastAsia="tr-TR"/>
              </w:rPr>
              <w:t>Yusuf Enes Kurt (Araştırmacı)</w:t>
            </w:r>
          </w:p>
        </w:tc>
        <w:tc>
          <w:tcPr>
            <w:tcW w:w="268" w:type="dxa"/>
            <w:shd w:val="clear" w:color="auto" w:fill="auto"/>
            <w:tcMar>
              <w:left w:w="40" w:type="dxa"/>
              <w:right w:w="40" w:type="dxa"/>
            </w:tcMar>
            <w:vAlign w:val="center"/>
          </w:tcPr>
          <w:p w:rsidRPr="00E52315" w:rsidR="00CF5149" w:rsidP="000A5A00" w:rsidRDefault="00CF5149" w14:paraId="7B40C951" wp14:textId="77777777">
            <w:pPr>
              <w:widowControl/>
              <w:suppressAutoHyphens w:val="0"/>
              <w:contextualSpacing/>
              <w:rPr>
                <w:rFonts w:ascii="Arial" w:hAnsi="Arial" w:cs="Arial"/>
                <w:color w:val="000000"/>
                <w:sz w:val="14"/>
                <w:szCs w:val="14"/>
                <w:lang w:val="tr-TR" w:eastAsia="tr-TR"/>
              </w:rPr>
            </w:pPr>
          </w:p>
        </w:tc>
        <w:tc>
          <w:tcPr>
            <w:tcW w:w="256" w:type="dxa"/>
            <w:shd w:val="clear" w:color="auto" w:fill="auto"/>
            <w:tcMar>
              <w:left w:w="40" w:type="dxa"/>
              <w:right w:w="40" w:type="dxa"/>
            </w:tcMar>
            <w:vAlign w:val="center"/>
          </w:tcPr>
          <w:p w:rsidRPr="00E52315" w:rsidR="00CF5149" w:rsidP="000A5A00" w:rsidRDefault="00CF5149" w14:paraId="4B4D7232" wp14:textId="77777777">
            <w:pPr>
              <w:widowControl/>
              <w:suppressAutoHyphens w:val="0"/>
              <w:contextualSpacing/>
              <w:rPr>
                <w:rFonts w:ascii="Arial" w:hAnsi="Arial" w:cs="Arial"/>
                <w:color w:val="000000"/>
                <w:sz w:val="14"/>
                <w:szCs w:val="14"/>
                <w:lang w:val="tr-TR" w:eastAsia="tr-TR"/>
              </w:rPr>
            </w:pPr>
          </w:p>
        </w:tc>
        <w:tc>
          <w:tcPr>
            <w:tcW w:w="256" w:type="dxa"/>
            <w:shd w:val="clear" w:color="auto" w:fill="auto"/>
            <w:tcMar>
              <w:left w:w="40" w:type="dxa"/>
              <w:right w:w="40" w:type="dxa"/>
            </w:tcMar>
            <w:vAlign w:val="center"/>
          </w:tcPr>
          <w:p w:rsidRPr="00E52315" w:rsidR="00CF5149" w:rsidP="000A5A00" w:rsidRDefault="00CF5149" w14:paraId="2093CA67"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2503B197"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38288749"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20BD9A1A"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0C136CF1" wp14:textId="77777777">
            <w:pPr>
              <w:widowControl/>
              <w:suppressAutoHyphens w:val="0"/>
              <w:contextualSpacing/>
              <w:rPr>
                <w:rFonts w:ascii="Arial" w:hAnsi="Arial" w:cs="Arial"/>
                <w:color w:val="000000"/>
                <w:sz w:val="14"/>
                <w:szCs w:val="14"/>
                <w:lang w:val="tr-TR" w:eastAsia="tr-TR"/>
              </w:rPr>
            </w:pPr>
          </w:p>
        </w:tc>
        <w:tc>
          <w:tcPr>
            <w:tcW w:w="255" w:type="dxa"/>
            <w:shd w:val="clear" w:color="auto" w:fill="auto"/>
            <w:tcMar>
              <w:left w:w="40" w:type="dxa"/>
              <w:right w:w="40" w:type="dxa"/>
            </w:tcMar>
            <w:vAlign w:val="center"/>
          </w:tcPr>
          <w:p w:rsidRPr="00E52315" w:rsidR="00CF5149" w:rsidP="000A5A00" w:rsidRDefault="00CF5149" w14:paraId="0A392C6A"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290583F9"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68F21D90"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13C326F3"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4853B841"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50125231"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5A25747A"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09B8D95D" wp14:textId="7AE92D2D">
            <w:pPr>
              <w:widowControl w:val="1"/>
              <w:suppressAutoHyphens w:val="0"/>
              <w:spacing/>
              <w:contextualSpacing/>
              <w:rPr>
                <w:rFonts w:ascii="Arial" w:hAnsi="Arial" w:cs="Arial"/>
                <w:color w:val="000000"/>
                <w:sz w:val="14"/>
                <w:szCs w:val="14"/>
                <w:lang w:val="tr-TR" w:eastAsia="tr-TR"/>
              </w:rPr>
            </w:pPr>
            <w:r w:rsidRPr="0995229D" w:rsidR="2DEDF273">
              <w:rPr>
                <w:rFonts w:ascii="Arial" w:hAnsi="Arial" w:cs="Arial"/>
                <w:color w:val="000000" w:themeColor="text1" w:themeTint="FF" w:themeShade="FF"/>
                <w:sz w:val="14"/>
                <w:szCs w:val="14"/>
                <w:lang w:val="tr-TR" w:eastAsia="tr-TR"/>
              </w:rPr>
              <w:t>x</w:t>
            </w:r>
          </w:p>
        </w:tc>
        <w:tc>
          <w:tcPr>
            <w:tcW w:w="258" w:type="dxa"/>
            <w:shd w:val="clear" w:color="auto" w:fill="auto"/>
            <w:tcMar>
              <w:left w:w="40" w:type="dxa"/>
              <w:right w:w="40" w:type="dxa"/>
            </w:tcMar>
            <w:vAlign w:val="center"/>
          </w:tcPr>
          <w:p w:rsidRPr="00E52315" w:rsidR="00CF5149" w:rsidP="000A5A00" w:rsidRDefault="00CF5149" w14:paraId="78BEFD2A" wp14:textId="6291C685">
            <w:pPr>
              <w:widowControl w:val="1"/>
              <w:suppressAutoHyphens w:val="0"/>
              <w:spacing/>
              <w:contextualSpacing/>
              <w:rPr>
                <w:rFonts w:ascii="Arial" w:hAnsi="Arial" w:cs="Arial"/>
                <w:color w:val="000000"/>
                <w:sz w:val="14"/>
                <w:szCs w:val="14"/>
                <w:lang w:val="tr-TR" w:eastAsia="tr-TR"/>
              </w:rPr>
            </w:pPr>
            <w:r w:rsidRPr="0995229D" w:rsidR="23C4BE35">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27A76422" wp14:textId="3050D7F5">
            <w:pPr>
              <w:widowControl w:val="1"/>
              <w:suppressAutoHyphens w:val="0"/>
              <w:spacing/>
              <w:contextualSpacing/>
              <w:rPr>
                <w:rFonts w:ascii="Arial" w:hAnsi="Arial" w:cs="Arial"/>
                <w:color w:val="000000"/>
                <w:sz w:val="14"/>
                <w:szCs w:val="14"/>
                <w:lang w:val="tr-TR" w:eastAsia="tr-TR"/>
              </w:rPr>
            </w:pPr>
            <w:r w:rsidRPr="0995229D" w:rsidR="23C4BE35">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49206A88" wp14:textId="3F7435EC">
            <w:pPr>
              <w:widowControl w:val="1"/>
              <w:suppressAutoHyphens w:val="0"/>
              <w:spacing/>
              <w:contextualSpacing/>
              <w:rPr>
                <w:rFonts w:ascii="Arial" w:hAnsi="Arial" w:cs="Arial"/>
                <w:color w:val="000000"/>
                <w:sz w:val="14"/>
                <w:szCs w:val="14"/>
                <w:lang w:val="tr-TR" w:eastAsia="tr-TR"/>
              </w:rPr>
            </w:pPr>
            <w:r w:rsidRPr="0995229D" w:rsidR="23C4BE35">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67B7A70C" wp14:textId="5E93147B">
            <w:pPr>
              <w:widowControl w:val="1"/>
              <w:suppressAutoHyphens w:val="0"/>
              <w:spacing/>
              <w:contextualSpacing/>
              <w:rPr>
                <w:rFonts w:ascii="Arial" w:hAnsi="Arial" w:cs="Arial"/>
                <w:color w:val="000000"/>
                <w:sz w:val="14"/>
                <w:szCs w:val="14"/>
                <w:lang w:val="tr-TR" w:eastAsia="tr-TR"/>
              </w:rPr>
            </w:pPr>
            <w:r w:rsidRPr="0995229D" w:rsidR="23C4BE35">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71887C79" wp14:textId="39B8A578">
            <w:pPr>
              <w:widowControl w:val="1"/>
              <w:suppressAutoHyphens w:val="0"/>
              <w:spacing/>
              <w:contextualSpacing/>
              <w:rPr>
                <w:rFonts w:ascii="Arial" w:hAnsi="Arial" w:cs="Arial"/>
                <w:color w:val="000000"/>
                <w:sz w:val="14"/>
                <w:szCs w:val="14"/>
                <w:lang w:val="tr-TR" w:eastAsia="tr-TR"/>
              </w:rPr>
            </w:pPr>
            <w:r w:rsidRPr="0995229D" w:rsidR="23C4BE35">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3B7FD67C" wp14:textId="708EFE8F">
            <w:pPr>
              <w:widowControl w:val="1"/>
              <w:suppressAutoHyphens w:val="0"/>
              <w:spacing/>
              <w:contextualSpacing/>
              <w:rPr>
                <w:rFonts w:ascii="Arial" w:hAnsi="Arial" w:cs="Arial"/>
                <w:color w:val="000000"/>
                <w:sz w:val="14"/>
                <w:szCs w:val="14"/>
                <w:lang w:val="tr-TR" w:eastAsia="tr-TR"/>
              </w:rPr>
            </w:pPr>
            <w:r w:rsidRPr="0995229D" w:rsidR="23C4BE35">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38D6B9B6" wp14:textId="0356E60E">
            <w:pPr>
              <w:widowControl w:val="1"/>
              <w:suppressAutoHyphens w:val="0"/>
              <w:spacing/>
              <w:contextualSpacing/>
              <w:rPr>
                <w:rFonts w:ascii="Arial" w:hAnsi="Arial" w:cs="Arial"/>
                <w:color w:val="000000"/>
                <w:sz w:val="14"/>
                <w:szCs w:val="14"/>
                <w:lang w:val="tr-TR" w:eastAsia="tr-TR"/>
              </w:rPr>
            </w:pPr>
            <w:r w:rsidRPr="0995229D" w:rsidR="23C4BE35">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22F860BB" wp14:textId="595941BB">
            <w:pPr>
              <w:widowControl w:val="1"/>
              <w:suppressAutoHyphens w:val="0"/>
              <w:spacing/>
              <w:contextualSpacing/>
              <w:rPr>
                <w:rFonts w:ascii="Arial" w:hAnsi="Arial" w:cs="Arial"/>
                <w:color w:val="000000"/>
                <w:sz w:val="14"/>
                <w:szCs w:val="14"/>
                <w:lang w:val="tr-TR" w:eastAsia="tr-TR"/>
              </w:rPr>
            </w:pPr>
            <w:r w:rsidRPr="0995229D" w:rsidR="23C4BE35">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698536F5" wp14:textId="5D9FC45F">
            <w:pPr>
              <w:widowControl w:val="1"/>
              <w:suppressAutoHyphens w:val="0"/>
              <w:spacing/>
              <w:contextualSpacing/>
              <w:rPr>
                <w:rFonts w:ascii="Arial" w:hAnsi="Arial" w:cs="Arial"/>
                <w:color w:val="000000"/>
                <w:sz w:val="14"/>
                <w:szCs w:val="14"/>
                <w:lang w:val="tr-TR" w:eastAsia="tr-TR"/>
              </w:rPr>
            </w:pPr>
            <w:r w:rsidRPr="0995229D" w:rsidR="23C4BE35">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7BC1BAF2"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1C988F9"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B22BB7D"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17B246DD"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BF89DA3"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C3E0E74"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6A1FAB9"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76BB753C"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13DA1E0"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75CAC6F5"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6060428" wp14:textId="77777777">
            <w:pPr>
              <w:widowControl/>
              <w:suppressAutoHyphens w:val="0"/>
              <w:contextualSpacing/>
              <w:rPr>
                <w:rFonts w:ascii="Arial" w:hAnsi="Arial" w:cs="Arial"/>
                <w:color w:val="000000"/>
                <w:sz w:val="14"/>
                <w:szCs w:val="14"/>
                <w:lang w:val="tr-TR" w:eastAsia="tr-TR"/>
              </w:rPr>
            </w:pPr>
          </w:p>
        </w:tc>
        <w:tc>
          <w:tcPr>
            <w:tcW w:w="298" w:type="dxa"/>
            <w:tcMar>
              <w:left w:w="40" w:type="dxa"/>
              <w:right w:w="40" w:type="dxa"/>
            </w:tcMar>
            <w:vAlign w:val="center"/>
          </w:tcPr>
          <w:p w:rsidRPr="00E52315" w:rsidR="00CF5149" w:rsidP="000A5A00" w:rsidRDefault="00CF5149" w14:paraId="1D0656FE" wp14:textId="77777777">
            <w:pPr>
              <w:widowControl/>
              <w:suppressAutoHyphens w:val="0"/>
              <w:contextualSpacing/>
              <w:rPr>
                <w:rFonts w:ascii="Arial" w:hAnsi="Arial" w:cs="Arial"/>
                <w:color w:val="000000"/>
                <w:sz w:val="14"/>
                <w:szCs w:val="14"/>
                <w:lang w:val="tr-TR" w:eastAsia="tr-TR"/>
              </w:rPr>
            </w:pPr>
          </w:p>
        </w:tc>
      </w:tr>
      <w:tr xmlns:wp14="http://schemas.microsoft.com/office/word/2010/wordml" w:rsidRPr="00E52315" w:rsidR="00CF5149" w:rsidTr="618EAC89" w14:paraId="7B37605A" wp14:textId="77777777">
        <w:trPr>
          <w:trHeight w:val="781"/>
        </w:trPr>
        <w:tc>
          <w:tcPr>
            <w:tcW w:w="294" w:type="dxa"/>
            <w:shd w:val="clear" w:color="auto" w:fill="auto"/>
            <w:tcMar>
              <w:left w:w="40" w:type="dxa"/>
              <w:right w:w="40" w:type="dxa"/>
            </w:tcMar>
            <w:vAlign w:val="center"/>
          </w:tcPr>
          <w:p w:rsidRPr="00E52315" w:rsidR="00CF5149" w:rsidP="000A5A00" w:rsidRDefault="00CF5149" w14:paraId="394798F2" wp14:textId="4D14E731">
            <w:pPr>
              <w:widowControl w:val="1"/>
              <w:suppressAutoHyphens w:val="0"/>
              <w:spacing/>
              <w:contextualSpacing/>
              <w:rPr>
                <w:rFonts w:ascii="Arial" w:hAnsi="Arial" w:cs="Arial"/>
                <w:color w:val="000000"/>
                <w:sz w:val="14"/>
                <w:szCs w:val="14"/>
                <w:lang w:val="tr-TR" w:eastAsia="tr-TR"/>
              </w:rPr>
            </w:pPr>
            <w:r w:rsidRPr="0995229D" w:rsidR="60DCFBD0">
              <w:rPr>
                <w:rFonts w:ascii="Arial" w:hAnsi="Arial" w:cs="Arial"/>
                <w:color w:val="000000" w:themeColor="text1" w:themeTint="FF" w:themeShade="FF"/>
                <w:sz w:val="14"/>
                <w:szCs w:val="14"/>
                <w:lang w:val="tr-TR" w:eastAsia="tr-TR"/>
              </w:rPr>
              <w:t>5</w:t>
            </w:r>
          </w:p>
        </w:tc>
        <w:tc>
          <w:tcPr>
            <w:tcW w:w="840" w:type="dxa"/>
            <w:shd w:val="clear" w:color="auto" w:fill="auto"/>
            <w:tcMar>
              <w:left w:w="40" w:type="dxa"/>
              <w:right w:w="40" w:type="dxa"/>
            </w:tcMar>
            <w:vAlign w:val="center"/>
          </w:tcPr>
          <w:p w:rsidRPr="00E52315" w:rsidR="00CF5149" w:rsidP="618EAC89" w:rsidRDefault="00CF5149" w14:paraId="3889A505" wp14:textId="54CC287B">
            <w:pPr>
              <w:widowControl w:val="1"/>
              <w:suppressAutoHyphens w:val="0"/>
              <w:spacing/>
              <w:contextualSpacing/>
              <w:rPr>
                <w:rFonts w:ascii="Arial" w:hAnsi="Arial" w:cs="Arial"/>
                <w:color w:val="000000"/>
                <w:sz w:val="14"/>
                <w:szCs w:val="14"/>
                <w:lang w:val="tr-TR" w:eastAsia="tr-TR"/>
              </w:rPr>
            </w:pPr>
            <w:r w:rsidRPr="618EAC89" w:rsidR="618EAC89">
              <w:rPr>
                <w:rFonts w:ascii="Arial" w:hAnsi="Arial" w:cs="Arial"/>
                <w:color w:val="000000" w:themeColor="text1" w:themeTint="FF" w:themeShade="FF"/>
                <w:sz w:val="14"/>
                <w:szCs w:val="14"/>
                <w:lang w:val="tr-TR" w:eastAsia="tr-TR"/>
              </w:rPr>
              <w:t>Uygulama Geliştirme ve Test Etme</w:t>
            </w:r>
          </w:p>
        </w:tc>
        <w:tc>
          <w:tcPr>
            <w:tcW w:w="1321" w:type="dxa"/>
            <w:tcMar/>
          </w:tcPr>
          <w:p w:rsidRPr="00E52315" w:rsidR="00CF5149" w:rsidP="000A5A00" w:rsidRDefault="00CF5149" w14:paraId="29079D35" wp14:textId="3E85454F">
            <w:pPr>
              <w:widowControl w:val="1"/>
              <w:suppressAutoHyphens w:val="0"/>
              <w:spacing/>
              <w:contextualSpacing/>
              <w:rPr>
                <w:rFonts w:ascii="Arial" w:hAnsi="Arial" w:cs="Arial"/>
                <w:color w:val="000000"/>
                <w:sz w:val="14"/>
                <w:szCs w:val="14"/>
                <w:lang w:val="tr-TR" w:eastAsia="tr-TR"/>
              </w:rPr>
            </w:pPr>
            <w:r w:rsidRPr="0995229D" w:rsidR="2CD1E0D0">
              <w:rPr>
                <w:rFonts w:ascii="Arial" w:hAnsi="Arial" w:cs="Arial"/>
                <w:color w:val="000000" w:themeColor="text1" w:themeTint="FF" w:themeShade="FF"/>
                <w:sz w:val="14"/>
                <w:szCs w:val="14"/>
                <w:lang w:val="tr-TR" w:eastAsia="tr-TR"/>
              </w:rPr>
              <w:t>1</w:t>
            </w:r>
            <w:r w:rsidRPr="0995229D" w:rsidR="23D8EB7E">
              <w:rPr>
                <w:rFonts w:ascii="Arial" w:hAnsi="Arial" w:cs="Arial"/>
                <w:color w:val="000000" w:themeColor="text1" w:themeTint="FF" w:themeShade="FF"/>
                <w:sz w:val="14"/>
                <w:szCs w:val="14"/>
                <w:lang w:val="tr-TR" w:eastAsia="tr-TR"/>
              </w:rPr>
              <w:t>5</w:t>
            </w:r>
          </w:p>
        </w:tc>
        <w:tc>
          <w:tcPr>
            <w:tcW w:w="2145" w:type="dxa"/>
            <w:shd w:val="clear" w:color="auto" w:fill="auto"/>
            <w:tcMar>
              <w:left w:w="40" w:type="dxa"/>
              <w:right w:w="40" w:type="dxa"/>
            </w:tcMar>
            <w:vAlign w:val="center"/>
          </w:tcPr>
          <w:p w:rsidRPr="00E52315" w:rsidR="00CF5149" w:rsidP="618EAC89" w:rsidRDefault="00CF5149" w14:paraId="7E52DED1" wp14:textId="2CA6821B">
            <w:pPr>
              <w:widowControl w:val="1"/>
              <w:suppressAutoHyphens w:val="0"/>
              <w:spacing/>
              <w:contextualSpacing/>
              <w:rPr>
                <w:rFonts w:ascii="Arial" w:hAnsi="Arial" w:cs="Arial"/>
                <w:color w:val="000000" w:themeColor="text1" w:themeTint="FF" w:themeShade="FF"/>
                <w:sz w:val="14"/>
                <w:szCs w:val="14"/>
                <w:lang w:val="tr-TR" w:eastAsia="tr-TR"/>
              </w:rPr>
            </w:pPr>
            <w:r w:rsidRPr="618EAC89" w:rsidR="618EAC89">
              <w:rPr>
                <w:rFonts w:ascii="Arial" w:hAnsi="Arial" w:cs="Arial"/>
                <w:color w:val="000000" w:themeColor="text1" w:themeTint="FF" w:themeShade="FF"/>
                <w:sz w:val="14"/>
                <w:szCs w:val="14"/>
                <w:lang w:val="tr-TR" w:eastAsia="tr-TR"/>
              </w:rPr>
              <w:t>Harun Oktay (Araştırmacı)</w:t>
            </w:r>
          </w:p>
          <w:p w:rsidRPr="00E52315" w:rsidR="00CF5149" w:rsidP="618EAC89" w:rsidRDefault="00CF5149" w14:paraId="76A04A20" wp14:textId="389CFA66">
            <w:pPr>
              <w:pStyle w:val="Normal"/>
              <w:widowControl w:val="1"/>
              <w:suppressAutoHyphens w:val="0"/>
              <w:spacing/>
              <w:contextualSpacing/>
              <w:rPr>
                <w:rFonts w:ascii="Arial" w:hAnsi="Arial" w:cs="Arial"/>
                <w:color w:val="000000" w:themeColor="text1" w:themeTint="FF" w:themeShade="FF"/>
                <w:sz w:val="14"/>
                <w:szCs w:val="14"/>
                <w:lang w:val="tr-TR" w:eastAsia="tr-TR"/>
              </w:rPr>
            </w:pPr>
            <w:r w:rsidRPr="618EAC89" w:rsidR="618EAC89">
              <w:rPr>
                <w:rFonts w:ascii="Arial" w:hAnsi="Arial" w:cs="Arial"/>
                <w:color w:val="000000" w:themeColor="text1" w:themeTint="FF" w:themeShade="FF"/>
                <w:sz w:val="14"/>
                <w:szCs w:val="14"/>
                <w:lang w:val="tr-TR" w:eastAsia="tr-TR"/>
              </w:rPr>
              <w:t>Muhammet Ali Şen</w:t>
            </w:r>
          </w:p>
          <w:p w:rsidRPr="00E52315" w:rsidR="00CF5149" w:rsidP="618EAC89" w:rsidRDefault="00CF5149" w14:paraId="217BB00C" wp14:textId="7CBB765B">
            <w:pPr>
              <w:pStyle w:val="Normal"/>
              <w:widowControl w:val="1"/>
              <w:suppressAutoHyphens w:val="0"/>
              <w:spacing/>
              <w:contextualSpacing/>
              <w:rPr>
                <w:rFonts w:ascii="Arial" w:hAnsi="Arial" w:cs="Arial"/>
                <w:color w:val="000000" w:themeColor="text1" w:themeTint="FF" w:themeShade="FF"/>
                <w:sz w:val="14"/>
                <w:szCs w:val="14"/>
                <w:lang w:val="tr-TR" w:eastAsia="tr-TR"/>
              </w:rPr>
            </w:pPr>
            <w:r w:rsidRPr="618EAC89" w:rsidR="618EAC89">
              <w:rPr>
                <w:rFonts w:ascii="Arial" w:hAnsi="Arial" w:cs="Arial"/>
                <w:color w:val="000000" w:themeColor="text1" w:themeTint="FF" w:themeShade="FF"/>
                <w:sz w:val="14"/>
                <w:szCs w:val="14"/>
                <w:lang w:val="tr-TR" w:eastAsia="tr-TR"/>
              </w:rPr>
              <w:t>Muhammed Ali Lale (Araştırmacı)</w:t>
            </w:r>
          </w:p>
          <w:p w:rsidRPr="00E52315" w:rsidR="00CF5149" w:rsidP="618EAC89" w:rsidRDefault="00CF5149" w14:paraId="17686DC7" wp14:textId="54D153C1">
            <w:pPr>
              <w:pStyle w:val="Normal"/>
              <w:widowControl w:val="1"/>
              <w:suppressAutoHyphens w:val="0"/>
              <w:spacing/>
              <w:contextualSpacing/>
              <w:rPr>
                <w:rFonts w:ascii="Arial" w:hAnsi="Arial" w:cs="Arial"/>
                <w:color w:val="000000"/>
                <w:sz w:val="14"/>
                <w:szCs w:val="14"/>
                <w:lang w:val="tr-TR" w:eastAsia="tr-TR"/>
              </w:rPr>
            </w:pPr>
            <w:r w:rsidRPr="618EAC89" w:rsidR="618EAC89">
              <w:rPr>
                <w:rFonts w:ascii="Arial" w:hAnsi="Arial" w:cs="Arial"/>
                <w:color w:val="000000" w:themeColor="text1" w:themeTint="FF" w:themeShade="FF"/>
                <w:sz w:val="14"/>
                <w:szCs w:val="14"/>
                <w:lang w:val="tr-TR" w:eastAsia="tr-TR"/>
              </w:rPr>
              <w:t>Muhammed Kayra Bulut (Araştırmacı)</w:t>
            </w:r>
          </w:p>
        </w:tc>
        <w:tc>
          <w:tcPr>
            <w:tcW w:w="268" w:type="dxa"/>
            <w:shd w:val="clear" w:color="auto" w:fill="auto"/>
            <w:tcMar>
              <w:left w:w="40" w:type="dxa"/>
              <w:right w:w="40" w:type="dxa"/>
            </w:tcMar>
            <w:vAlign w:val="center"/>
          </w:tcPr>
          <w:p w:rsidRPr="00E52315" w:rsidR="00CF5149" w:rsidP="000A5A00" w:rsidRDefault="00CF5149" w14:paraId="53BD644D" wp14:textId="77777777">
            <w:pPr>
              <w:widowControl/>
              <w:suppressAutoHyphens w:val="0"/>
              <w:contextualSpacing/>
              <w:rPr>
                <w:rFonts w:ascii="Arial" w:hAnsi="Arial" w:cs="Arial"/>
                <w:color w:val="000000"/>
                <w:sz w:val="14"/>
                <w:szCs w:val="14"/>
                <w:lang w:val="tr-TR" w:eastAsia="tr-TR"/>
              </w:rPr>
            </w:pPr>
          </w:p>
        </w:tc>
        <w:tc>
          <w:tcPr>
            <w:tcW w:w="256" w:type="dxa"/>
            <w:shd w:val="clear" w:color="auto" w:fill="auto"/>
            <w:tcMar>
              <w:left w:w="40" w:type="dxa"/>
              <w:right w:w="40" w:type="dxa"/>
            </w:tcMar>
            <w:vAlign w:val="center"/>
          </w:tcPr>
          <w:p w:rsidRPr="00E52315" w:rsidR="00CF5149" w:rsidP="000A5A00" w:rsidRDefault="00CF5149" w14:paraId="1A3FAC43" wp14:textId="77777777">
            <w:pPr>
              <w:widowControl/>
              <w:suppressAutoHyphens w:val="0"/>
              <w:contextualSpacing/>
              <w:rPr>
                <w:rFonts w:ascii="Arial" w:hAnsi="Arial" w:cs="Arial"/>
                <w:color w:val="000000"/>
                <w:sz w:val="14"/>
                <w:szCs w:val="14"/>
                <w:lang w:val="tr-TR" w:eastAsia="tr-TR"/>
              </w:rPr>
            </w:pPr>
          </w:p>
        </w:tc>
        <w:tc>
          <w:tcPr>
            <w:tcW w:w="256" w:type="dxa"/>
            <w:shd w:val="clear" w:color="auto" w:fill="auto"/>
            <w:tcMar>
              <w:left w:w="40" w:type="dxa"/>
              <w:right w:w="40" w:type="dxa"/>
            </w:tcMar>
            <w:vAlign w:val="center"/>
          </w:tcPr>
          <w:p w:rsidRPr="00E52315" w:rsidR="00CF5149" w:rsidP="000A5A00" w:rsidRDefault="00CF5149" w14:paraId="2BBD94B2"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5854DE7F"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2CA7ADD4"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314EE24A"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76614669" wp14:textId="77777777">
            <w:pPr>
              <w:widowControl/>
              <w:suppressAutoHyphens w:val="0"/>
              <w:contextualSpacing/>
              <w:rPr>
                <w:rFonts w:ascii="Arial" w:hAnsi="Arial" w:cs="Arial"/>
                <w:color w:val="000000"/>
                <w:sz w:val="14"/>
                <w:szCs w:val="14"/>
                <w:lang w:val="tr-TR" w:eastAsia="tr-TR"/>
              </w:rPr>
            </w:pPr>
          </w:p>
        </w:tc>
        <w:tc>
          <w:tcPr>
            <w:tcW w:w="255" w:type="dxa"/>
            <w:shd w:val="clear" w:color="auto" w:fill="auto"/>
            <w:tcMar>
              <w:left w:w="40" w:type="dxa"/>
              <w:right w:w="40" w:type="dxa"/>
            </w:tcMar>
            <w:vAlign w:val="center"/>
          </w:tcPr>
          <w:p w:rsidRPr="00E52315" w:rsidR="00CF5149" w:rsidP="000A5A00" w:rsidRDefault="00CF5149" w14:paraId="57590049"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0C5B615A"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792F1AA2"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1A499DFC"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5E7E3C41"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03F828E4"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2AC57CB0"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5186B13D"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6C57C439"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D404BC9"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1319B8A"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1A560F4"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70DF735C"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A413BF6"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3D28B4B"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7EFA3E3"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41C6AC2A"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2DC44586" wp14:textId="16FBC432">
            <w:pPr>
              <w:widowControl w:val="1"/>
              <w:suppressAutoHyphens w:val="0"/>
              <w:spacing/>
              <w:contextualSpacing/>
              <w:rPr>
                <w:rFonts w:ascii="Arial" w:hAnsi="Arial" w:cs="Arial"/>
                <w:color w:val="000000"/>
                <w:sz w:val="14"/>
                <w:szCs w:val="14"/>
                <w:lang w:val="tr-TR" w:eastAsia="tr-TR"/>
              </w:rPr>
            </w:pPr>
            <w:r w:rsidRPr="0995229D" w:rsidR="0858DF8A">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4FFCBC07" wp14:textId="3963B6E6">
            <w:pPr>
              <w:widowControl w:val="1"/>
              <w:suppressAutoHyphens w:val="0"/>
              <w:spacing/>
              <w:contextualSpacing/>
              <w:rPr>
                <w:rFonts w:ascii="Arial" w:hAnsi="Arial" w:cs="Arial"/>
                <w:color w:val="000000"/>
                <w:sz w:val="14"/>
                <w:szCs w:val="14"/>
                <w:lang w:val="tr-TR" w:eastAsia="tr-TR"/>
              </w:rPr>
            </w:pPr>
            <w:r w:rsidRPr="0995229D" w:rsidR="0858DF8A">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1728B4D0" wp14:textId="4EE30589">
            <w:pPr>
              <w:widowControl w:val="1"/>
              <w:suppressAutoHyphens w:val="0"/>
              <w:spacing/>
              <w:contextualSpacing/>
              <w:rPr>
                <w:rFonts w:ascii="Arial" w:hAnsi="Arial" w:cs="Arial"/>
                <w:color w:val="000000"/>
                <w:sz w:val="14"/>
                <w:szCs w:val="14"/>
                <w:lang w:val="tr-TR" w:eastAsia="tr-TR"/>
              </w:rPr>
            </w:pPr>
            <w:r w:rsidRPr="0995229D" w:rsidR="0858DF8A">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34959D4B" wp14:textId="2CFA113F">
            <w:pPr>
              <w:widowControl w:val="1"/>
              <w:suppressAutoHyphens w:val="0"/>
              <w:spacing/>
              <w:contextualSpacing/>
              <w:rPr>
                <w:rFonts w:ascii="Arial" w:hAnsi="Arial" w:cs="Arial"/>
                <w:color w:val="000000"/>
                <w:sz w:val="14"/>
                <w:szCs w:val="14"/>
                <w:lang w:val="tr-TR" w:eastAsia="tr-TR"/>
              </w:rPr>
            </w:pPr>
            <w:r w:rsidRPr="0995229D" w:rsidR="0858DF8A">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7BD58BA2" wp14:textId="342B18FA">
            <w:pPr>
              <w:widowControl w:val="1"/>
              <w:suppressAutoHyphens w:val="0"/>
              <w:spacing/>
              <w:contextualSpacing/>
              <w:rPr>
                <w:rFonts w:ascii="Arial" w:hAnsi="Arial" w:cs="Arial"/>
                <w:color w:val="000000"/>
                <w:sz w:val="14"/>
                <w:szCs w:val="14"/>
                <w:lang w:val="tr-TR" w:eastAsia="tr-TR"/>
              </w:rPr>
            </w:pPr>
            <w:r w:rsidRPr="0995229D" w:rsidR="0858DF8A">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4357A966" wp14:textId="66D84760">
            <w:pPr>
              <w:widowControl w:val="1"/>
              <w:suppressAutoHyphens w:val="0"/>
              <w:spacing/>
              <w:contextualSpacing/>
              <w:rPr>
                <w:rFonts w:ascii="Arial" w:hAnsi="Arial" w:cs="Arial"/>
                <w:color w:val="000000"/>
                <w:sz w:val="14"/>
                <w:szCs w:val="14"/>
                <w:lang w:val="tr-TR" w:eastAsia="tr-TR"/>
              </w:rPr>
            </w:pPr>
            <w:r w:rsidRPr="0995229D" w:rsidR="0858DF8A">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44690661" wp14:textId="34F0E7AA">
            <w:pPr>
              <w:widowControl w:val="1"/>
              <w:suppressAutoHyphens w:val="0"/>
              <w:spacing/>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74539910"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A7E0CF2"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0FA6563"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1AC5CDBE" wp14:textId="77777777">
            <w:pPr>
              <w:widowControl/>
              <w:suppressAutoHyphens w:val="0"/>
              <w:contextualSpacing/>
              <w:rPr>
                <w:rFonts w:ascii="Arial" w:hAnsi="Arial" w:cs="Arial"/>
                <w:color w:val="000000"/>
                <w:sz w:val="14"/>
                <w:szCs w:val="14"/>
                <w:lang w:val="tr-TR" w:eastAsia="tr-TR"/>
              </w:rPr>
            </w:pPr>
          </w:p>
        </w:tc>
        <w:tc>
          <w:tcPr>
            <w:tcW w:w="298" w:type="dxa"/>
            <w:tcMar>
              <w:left w:w="40" w:type="dxa"/>
              <w:right w:w="40" w:type="dxa"/>
            </w:tcMar>
            <w:vAlign w:val="center"/>
          </w:tcPr>
          <w:p w:rsidRPr="00E52315" w:rsidR="00CF5149" w:rsidP="000A5A00" w:rsidRDefault="00CF5149" w14:paraId="342D4C27" wp14:textId="77777777">
            <w:pPr>
              <w:widowControl/>
              <w:suppressAutoHyphens w:val="0"/>
              <w:contextualSpacing/>
              <w:rPr>
                <w:rFonts w:ascii="Arial" w:hAnsi="Arial" w:cs="Arial"/>
                <w:color w:val="000000"/>
                <w:sz w:val="14"/>
                <w:szCs w:val="14"/>
                <w:lang w:val="tr-TR" w:eastAsia="tr-TR"/>
              </w:rPr>
            </w:pPr>
          </w:p>
        </w:tc>
      </w:tr>
      <w:tr xmlns:wp14="http://schemas.microsoft.com/office/word/2010/wordml" w:rsidRPr="00E52315" w:rsidR="00CF5149" w:rsidTr="618EAC89" w14:paraId="3572E399" wp14:textId="77777777">
        <w:trPr>
          <w:trHeight w:val="781"/>
        </w:trPr>
        <w:tc>
          <w:tcPr>
            <w:tcW w:w="294" w:type="dxa"/>
            <w:shd w:val="clear" w:color="auto" w:fill="auto"/>
            <w:tcMar>
              <w:left w:w="40" w:type="dxa"/>
              <w:right w:w="40" w:type="dxa"/>
            </w:tcMar>
            <w:vAlign w:val="center"/>
          </w:tcPr>
          <w:p w:rsidRPr="00E52315" w:rsidR="00CF5149" w:rsidP="000A5A00" w:rsidRDefault="00CF5149" w14:paraId="6CEB15CE" wp14:textId="0B41324C">
            <w:pPr>
              <w:widowControl w:val="1"/>
              <w:suppressAutoHyphens w:val="0"/>
              <w:spacing/>
              <w:contextualSpacing/>
              <w:rPr>
                <w:rFonts w:ascii="Arial" w:hAnsi="Arial" w:cs="Arial"/>
                <w:color w:val="000000"/>
                <w:sz w:val="14"/>
                <w:szCs w:val="14"/>
                <w:lang w:val="tr-TR" w:eastAsia="tr-TR"/>
              </w:rPr>
            </w:pPr>
            <w:r w:rsidRPr="0995229D" w:rsidR="60DCFBD0">
              <w:rPr>
                <w:rFonts w:ascii="Arial" w:hAnsi="Arial" w:cs="Arial"/>
                <w:color w:val="000000" w:themeColor="text1" w:themeTint="FF" w:themeShade="FF"/>
                <w:sz w:val="14"/>
                <w:szCs w:val="14"/>
                <w:lang w:val="tr-TR" w:eastAsia="tr-TR"/>
              </w:rPr>
              <w:t>6</w:t>
            </w:r>
          </w:p>
        </w:tc>
        <w:tc>
          <w:tcPr>
            <w:tcW w:w="840" w:type="dxa"/>
            <w:shd w:val="clear" w:color="auto" w:fill="auto"/>
            <w:tcMar>
              <w:left w:w="40" w:type="dxa"/>
              <w:right w:w="40" w:type="dxa"/>
            </w:tcMar>
            <w:vAlign w:val="center"/>
          </w:tcPr>
          <w:p w:rsidRPr="00E52315" w:rsidR="00CF5149" w:rsidP="618EAC89" w:rsidRDefault="00CF5149" w14:paraId="66518E39" wp14:textId="31133619">
            <w:pPr>
              <w:widowControl w:val="1"/>
              <w:suppressAutoHyphens w:val="0"/>
              <w:spacing/>
              <w:contextualSpacing/>
              <w:rPr>
                <w:rFonts w:ascii="Arial" w:hAnsi="Arial" w:cs="Arial"/>
                <w:color w:val="000000"/>
                <w:sz w:val="14"/>
                <w:szCs w:val="14"/>
                <w:lang w:val="tr-TR" w:eastAsia="tr-TR"/>
              </w:rPr>
            </w:pPr>
            <w:r w:rsidRPr="618EAC89" w:rsidR="618EAC89">
              <w:rPr>
                <w:rFonts w:ascii="Arial" w:hAnsi="Arial" w:cs="Arial"/>
                <w:color w:val="000000" w:themeColor="text1" w:themeTint="FF" w:themeShade="FF"/>
                <w:sz w:val="14"/>
                <w:szCs w:val="14"/>
                <w:lang w:val="tr-TR" w:eastAsia="tr-TR"/>
              </w:rPr>
              <w:t>Sonuçların Değerlendirilmesi, Raporlama ve Paylaşım</w:t>
            </w:r>
          </w:p>
        </w:tc>
        <w:tc>
          <w:tcPr>
            <w:tcW w:w="1321" w:type="dxa"/>
            <w:tcMar/>
          </w:tcPr>
          <w:p w:rsidRPr="00E52315" w:rsidR="00CF5149" w:rsidP="000A5A00" w:rsidRDefault="00CF5149" w14:paraId="7E75FCD0" wp14:textId="4CFBC79B">
            <w:pPr>
              <w:widowControl w:val="1"/>
              <w:suppressAutoHyphens w:val="0"/>
              <w:spacing/>
              <w:contextualSpacing/>
              <w:rPr>
                <w:rFonts w:ascii="Arial" w:hAnsi="Arial" w:cs="Arial"/>
                <w:color w:val="000000"/>
                <w:sz w:val="14"/>
                <w:szCs w:val="14"/>
                <w:lang w:val="tr-TR" w:eastAsia="tr-TR"/>
              </w:rPr>
            </w:pPr>
            <w:r w:rsidRPr="0995229D" w:rsidR="1CEDA8B7">
              <w:rPr>
                <w:rFonts w:ascii="Arial" w:hAnsi="Arial" w:cs="Arial"/>
                <w:color w:val="000000" w:themeColor="text1" w:themeTint="FF" w:themeShade="FF"/>
                <w:sz w:val="14"/>
                <w:szCs w:val="14"/>
                <w:lang w:val="tr-TR" w:eastAsia="tr-TR"/>
              </w:rPr>
              <w:t>5</w:t>
            </w:r>
          </w:p>
        </w:tc>
        <w:tc>
          <w:tcPr>
            <w:tcW w:w="2145" w:type="dxa"/>
            <w:shd w:val="clear" w:color="auto" w:fill="auto"/>
            <w:tcMar>
              <w:left w:w="40" w:type="dxa"/>
              <w:right w:w="40" w:type="dxa"/>
            </w:tcMar>
            <w:vAlign w:val="center"/>
          </w:tcPr>
          <w:p w:rsidRPr="00E52315" w:rsidR="00CF5149" w:rsidP="618EAC89" w:rsidRDefault="00CF5149" w14:paraId="72918DFD" wp14:textId="75F57812">
            <w:pPr>
              <w:pStyle w:val="Normal"/>
              <w:widowControl w:val="1"/>
              <w:suppressAutoHyphens w:val="0"/>
              <w:spacing/>
              <w:contextualSpacing/>
              <w:rPr>
                <w:rFonts w:ascii="Arial" w:hAnsi="Arial" w:cs="Arial"/>
                <w:color w:val="000000" w:themeColor="text1" w:themeTint="FF" w:themeShade="FF"/>
                <w:sz w:val="14"/>
                <w:szCs w:val="14"/>
                <w:lang w:val="tr-TR" w:eastAsia="tr-TR"/>
              </w:rPr>
            </w:pPr>
            <w:r w:rsidRPr="618EAC89" w:rsidR="618EAC89">
              <w:rPr>
                <w:rFonts w:ascii="Arial" w:hAnsi="Arial" w:cs="Arial"/>
                <w:color w:val="000000" w:themeColor="text1" w:themeTint="FF" w:themeShade="FF"/>
                <w:sz w:val="14"/>
                <w:szCs w:val="14"/>
                <w:lang w:val="tr-TR" w:eastAsia="tr-TR"/>
              </w:rPr>
              <w:t>Ahmet</w:t>
            </w:r>
            <w:r w:rsidRPr="618EAC89" w:rsidR="618EAC89">
              <w:rPr>
                <w:rFonts w:ascii="Arial" w:hAnsi="Arial" w:cs="Arial"/>
                <w:color w:val="000000" w:themeColor="text1" w:themeTint="FF" w:themeShade="FF"/>
                <w:sz w:val="14"/>
                <w:szCs w:val="14"/>
                <w:lang w:val="tr-TR" w:eastAsia="tr-TR"/>
              </w:rPr>
              <w:t xml:space="preserve"> </w:t>
            </w:r>
            <w:r w:rsidRPr="618EAC89" w:rsidR="618EAC89">
              <w:rPr>
                <w:rFonts w:ascii="Arial" w:hAnsi="Arial" w:cs="Arial"/>
                <w:color w:val="000000" w:themeColor="text1" w:themeTint="FF" w:themeShade="FF"/>
                <w:sz w:val="14"/>
                <w:szCs w:val="14"/>
                <w:lang w:val="tr-TR" w:eastAsia="tr-TR"/>
              </w:rPr>
              <w:t>Akib</w:t>
            </w:r>
            <w:r w:rsidRPr="618EAC89" w:rsidR="618EAC89">
              <w:rPr>
                <w:rFonts w:ascii="Arial" w:hAnsi="Arial" w:cs="Arial"/>
                <w:color w:val="000000" w:themeColor="text1" w:themeTint="FF" w:themeShade="FF"/>
                <w:sz w:val="14"/>
                <w:szCs w:val="14"/>
                <w:lang w:val="tr-TR" w:eastAsia="tr-TR"/>
              </w:rPr>
              <w:t xml:space="preserve"> Gültekin (Araştırmacı)</w:t>
            </w:r>
          </w:p>
          <w:p w:rsidRPr="00E52315" w:rsidR="00CF5149" w:rsidP="618EAC89" w:rsidRDefault="00CF5149" w14:paraId="058876EE" wp14:textId="22CD8454">
            <w:pPr>
              <w:pStyle w:val="Normal"/>
              <w:widowControl w:val="1"/>
              <w:suppressAutoHyphens w:val="0"/>
              <w:spacing/>
              <w:contextualSpacing/>
              <w:rPr>
                <w:rFonts w:ascii="Arial" w:hAnsi="Arial" w:cs="Arial"/>
                <w:color w:val="000000" w:themeColor="text1" w:themeTint="FF" w:themeShade="FF"/>
                <w:sz w:val="14"/>
                <w:szCs w:val="14"/>
                <w:lang w:val="tr-TR" w:eastAsia="tr-TR"/>
              </w:rPr>
            </w:pPr>
            <w:r w:rsidRPr="618EAC89" w:rsidR="618EAC89">
              <w:rPr>
                <w:rFonts w:ascii="Arial" w:hAnsi="Arial" w:cs="Arial"/>
                <w:color w:val="000000" w:themeColor="text1" w:themeTint="FF" w:themeShade="FF"/>
                <w:sz w:val="14"/>
                <w:szCs w:val="14"/>
                <w:lang w:val="tr-TR" w:eastAsia="tr-TR"/>
              </w:rPr>
              <w:t>Yusuf Enes Kurt (Araştırmacı)</w:t>
            </w:r>
          </w:p>
          <w:p w:rsidRPr="00E52315" w:rsidR="00CF5149" w:rsidP="618EAC89" w:rsidRDefault="00CF5149" w14:paraId="10FDAA0E" wp14:textId="293A09CA">
            <w:pPr>
              <w:pStyle w:val="Normal"/>
              <w:widowControl w:val="1"/>
              <w:suppressAutoHyphens w:val="0"/>
              <w:spacing/>
              <w:contextualSpacing/>
              <w:rPr>
                <w:rFonts w:ascii="Arial" w:hAnsi="Arial" w:cs="Arial"/>
                <w:color w:val="000000"/>
                <w:sz w:val="14"/>
                <w:szCs w:val="14"/>
                <w:lang w:val="tr-TR" w:eastAsia="tr-TR"/>
              </w:rPr>
            </w:pPr>
            <w:r w:rsidRPr="618EAC89" w:rsidR="618EAC89">
              <w:rPr>
                <w:rFonts w:ascii="Arial" w:hAnsi="Arial" w:cs="Arial"/>
                <w:color w:val="000000" w:themeColor="text1" w:themeTint="FF" w:themeShade="FF"/>
                <w:sz w:val="14"/>
                <w:szCs w:val="14"/>
                <w:lang w:val="tr-TR" w:eastAsia="tr-TR"/>
              </w:rPr>
              <w:t>Ayşe Dalgalı (Danışman)</w:t>
            </w:r>
          </w:p>
        </w:tc>
        <w:tc>
          <w:tcPr>
            <w:tcW w:w="268" w:type="dxa"/>
            <w:shd w:val="clear" w:color="auto" w:fill="auto"/>
            <w:tcMar>
              <w:left w:w="40" w:type="dxa"/>
              <w:right w:w="40" w:type="dxa"/>
            </w:tcMar>
            <w:vAlign w:val="center"/>
          </w:tcPr>
          <w:p w:rsidRPr="00E52315" w:rsidR="00CF5149" w:rsidP="000A5A00" w:rsidRDefault="00CF5149" w14:paraId="774AF2BF" wp14:textId="77777777">
            <w:pPr>
              <w:widowControl/>
              <w:suppressAutoHyphens w:val="0"/>
              <w:contextualSpacing/>
              <w:rPr>
                <w:rFonts w:ascii="Arial" w:hAnsi="Arial" w:cs="Arial"/>
                <w:color w:val="000000"/>
                <w:sz w:val="14"/>
                <w:szCs w:val="14"/>
                <w:lang w:val="tr-TR" w:eastAsia="tr-TR"/>
              </w:rPr>
            </w:pPr>
          </w:p>
        </w:tc>
        <w:tc>
          <w:tcPr>
            <w:tcW w:w="256" w:type="dxa"/>
            <w:shd w:val="clear" w:color="auto" w:fill="auto"/>
            <w:tcMar>
              <w:left w:w="40" w:type="dxa"/>
              <w:right w:w="40" w:type="dxa"/>
            </w:tcMar>
            <w:vAlign w:val="center"/>
          </w:tcPr>
          <w:p w:rsidRPr="00E52315" w:rsidR="00CF5149" w:rsidP="000A5A00" w:rsidRDefault="00CF5149" w14:paraId="7A292896" wp14:textId="77777777">
            <w:pPr>
              <w:widowControl/>
              <w:suppressAutoHyphens w:val="0"/>
              <w:contextualSpacing/>
              <w:rPr>
                <w:rFonts w:ascii="Arial" w:hAnsi="Arial" w:cs="Arial"/>
                <w:color w:val="000000"/>
                <w:sz w:val="14"/>
                <w:szCs w:val="14"/>
                <w:lang w:val="tr-TR" w:eastAsia="tr-TR"/>
              </w:rPr>
            </w:pPr>
          </w:p>
        </w:tc>
        <w:tc>
          <w:tcPr>
            <w:tcW w:w="256" w:type="dxa"/>
            <w:shd w:val="clear" w:color="auto" w:fill="auto"/>
            <w:tcMar>
              <w:left w:w="40" w:type="dxa"/>
              <w:right w:w="40" w:type="dxa"/>
            </w:tcMar>
            <w:vAlign w:val="center"/>
          </w:tcPr>
          <w:p w:rsidRPr="00E52315" w:rsidR="00CF5149" w:rsidP="000A5A00" w:rsidRDefault="00CF5149" w14:paraId="2191599E"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7673E5AE"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041D98D7"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5AB7C0C5" wp14:textId="77777777">
            <w:pPr>
              <w:widowControl/>
              <w:suppressAutoHyphens w:val="0"/>
              <w:contextualSpacing/>
              <w:rPr>
                <w:rFonts w:ascii="Arial" w:hAnsi="Arial" w:cs="Arial"/>
                <w:color w:val="000000"/>
                <w:sz w:val="14"/>
                <w:szCs w:val="14"/>
                <w:lang w:val="tr-TR" w:eastAsia="tr-TR"/>
              </w:rPr>
            </w:pPr>
          </w:p>
        </w:tc>
        <w:tc>
          <w:tcPr>
            <w:tcW w:w="257" w:type="dxa"/>
            <w:shd w:val="clear" w:color="auto" w:fill="auto"/>
            <w:tcMar>
              <w:left w:w="40" w:type="dxa"/>
              <w:right w:w="40" w:type="dxa"/>
            </w:tcMar>
            <w:vAlign w:val="center"/>
          </w:tcPr>
          <w:p w:rsidRPr="00E52315" w:rsidR="00CF5149" w:rsidP="000A5A00" w:rsidRDefault="00CF5149" w14:paraId="55B33694" wp14:textId="77777777">
            <w:pPr>
              <w:widowControl/>
              <w:suppressAutoHyphens w:val="0"/>
              <w:contextualSpacing/>
              <w:rPr>
                <w:rFonts w:ascii="Arial" w:hAnsi="Arial" w:cs="Arial"/>
                <w:color w:val="000000"/>
                <w:sz w:val="14"/>
                <w:szCs w:val="14"/>
                <w:lang w:val="tr-TR" w:eastAsia="tr-TR"/>
              </w:rPr>
            </w:pPr>
          </w:p>
        </w:tc>
        <w:tc>
          <w:tcPr>
            <w:tcW w:w="255" w:type="dxa"/>
            <w:shd w:val="clear" w:color="auto" w:fill="auto"/>
            <w:tcMar>
              <w:left w:w="40" w:type="dxa"/>
              <w:right w:w="40" w:type="dxa"/>
            </w:tcMar>
            <w:vAlign w:val="center"/>
          </w:tcPr>
          <w:p w:rsidRPr="00E52315" w:rsidR="00CF5149" w:rsidP="000A5A00" w:rsidRDefault="00CF5149" w14:paraId="4455F193"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1C2776EB"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15342E60"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5EB89DE8"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7D62D461"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078B034E"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492506DD"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31CD0C16" wp14:textId="77777777">
            <w:pPr>
              <w:widowControl/>
              <w:suppressAutoHyphens w:val="0"/>
              <w:contextualSpacing/>
              <w:rPr>
                <w:rFonts w:ascii="Arial" w:hAnsi="Arial" w:cs="Arial"/>
                <w:color w:val="000000"/>
                <w:sz w:val="14"/>
                <w:szCs w:val="14"/>
                <w:lang w:val="tr-TR" w:eastAsia="tr-TR"/>
              </w:rPr>
            </w:pPr>
          </w:p>
        </w:tc>
        <w:tc>
          <w:tcPr>
            <w:tcW w:w="258" w:type="dxa"/>
            <w:shd w:val="clear" w:color="auto" w:fill="auto"/>
            <w:tcMar>
              <w:left w:w="40" w:type="dxa"/>
              <w:right w:w="40" w:type="dxa"/>
            </w:tcMar>
            <w:vAlign w:val="center"/>
          </w:tcPr>
          <w:p w:rsidRPr="00E52315" w:rsidR="00CF5149" w:rsidP="000A5A00" w:rsidRDefault="00CF5149" w14:paraId="7FD8715F"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BDFDFC2"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41F9AE5E"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00F03A6D"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930E822"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20E36DAB"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2D85219"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0CE19BC3"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63966B72"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23536548"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271AE1F2"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4AE5B7AF"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955E093"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12C42424"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379CA55B" wp14:textId="77777777">
            <w:pPr>
              <w:widowControl/>
              <w:suppressAutoHyphens w:val="0"/>
              <w:contextualSpacing/>
              <w:rPr>
                <w:rFonts w:ascii="Arial" w:hAnsi="Arial" w:cs="Arial"/>
                <w:color w:val="000000"/>
                <w:sz w:val="14"/>
                <w:szCs w:val="14"/>
                <w:lang w:val="tr-TR" w:eastAsia="tr-TR"/>
              </w:rPr>
            </w:pPr>
          </w:p>
        </w:tc>
        <w:tc>
          <w:tcPr>
            <w:tcW w:w="259" w:type="dxa"/>
            <w:shd w:val="clear" w:color="auto" w:fill="auto"/>
            <w:tcMar>
              <w:left w:w="40" w:type="dxa"/>
              <w:right w:w="40" w:type="dxa"/>
            </w:tcMar>
            <w:vAlign w:val="center"/>
          </w:tcPr>
          <w:p w:rsidRPr="00E52315" w:rsidR="00CF5149" w:rsidP="000A5A00" w:rsidRDefault="00CF5149" w14:paraId="5ABF93C4" wp14:textId="6212FAF0">
            <w:pPr>
              <w:widowControl w:val="1"/>
              <w:suppressAutoHyphens w:val="0"/>
              <w:spacing/>
              <w:contextualSpacing/>
              <w:rPr>
                <w:rFonts w:ascii="Arial" w:hAnsi="Arial" w:cs="Arial"/>
                <w:color w:val="000000"/>
                <w:sz w:val="14"/>
                <w:szCs w:val="14"/>
                <w:lang w:val="tr-TR" w:eastAsia="tr-TR"/>
              </w:rPr>
            </w:pPr>
            <w:r w:rsidRPr="0995229D" w:rsidR="3454C33A">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71DCB018" wp14:textId="0574B4EF">
            <w:pPr>
              <w:widowControl w:val="1"/>
              <w:suppressAutoHyphens w:val="0"/>
              <w:spacing/>
              <w:contextualSpacing/>
              <w:rPr>
                <w:rFonts w:ascii="Arial" w:hAnsi="Arial" w:cs="Arial"/>
                <w:color w:val="000000"/>
                <w:sz w:val="14"/>
                <w:szCs w:val="14"/>
                <w:lang w:val="tr-TR" w:eastAsia="tr-TR"/>
              </w:rPr>
            </w:pPr>
            <w:r w:rsidRPr="0995229D" w:rsidR="3454C33A">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4B644A8D" wp14:textId="66F2B20D">
            <w:pPr>
              <w:widowControl w:val="1"/>
              <w:suppressAutoHyphens w:val="0"/>
              <w:spacing/>
              <w:contextualSpacing/>
              <w:rPr>
                <w:rFonts w:ascii="Arial" w:hAnsi="Arial" w:cs="Arial"/>
                <w:color w:val="000000"/>
                <w:sz w:val="14"/>
                <w:szCs w:val="14"/>
                <w:lang w:val="tr-TR" w:eastAsia="tr-TR"/>
              </w:rPr>
            </w:pPr>
            <w:r w:rsidRPr="0995229D" w:rsidR="3454C33A">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082C48EB" wp14:textId="03A685FF">
            <w:pPr>
              <w:widowControl w:val="1"/>
              <w:suppressAutoHyphens w:val="0"/>
              <w:spacing/>
              <w:contextualSpacing/>
              <w:rPr>
                <w:rFonts w:ascii="Arial" w:hAnsi="Arial" w:cs="Arial"/>
                <w:color w:val="000000"/>
                <w:sz w:val="14"/>
                <w:szCs w:val="14"/>
                <w:lang w:val="tr-TR" w:eastAsia="tr-TR"/>
              </w:rPr>
            </w:pPr>
            <w:r w:rsidRPr="0995229D" w:rsidR="3454C33A">
              <w:rPr>
                <w:rFonts w:ascii="Arial" w:hAnsi="Arial" w:cs="Arial"/>
                <w:color w:val="000000" w:themeColor="text1" w:themeTint="FF" w:themeShade="FF"/>
                <w:sz w:val="14"/>
                <w:szCs w:val="14"/>
                <w:lang w:val="tr-TR" w:eastAsia="tr-TR"/>
              </w:rPr>
              <w:t>x</w:t>
            </w:r>
          </w:p>
        </w:tc>
        <w:tc>
          <w:tcPr>
            <w:tcW w:w="259" w:type="dxa"/>
            <w:shd w:val="clear" w:color="auto" w:fill="auto"/>
            <w:tcMar>
              <w:left w:w="40" w:type="dxa"/>
              <w:right w:w="40" w:type="dxa"/>
            </w:tcMar>
            <w:vAlign w:val="center"/>
          </w:tcPr>
          <w:p w:rsidRPr="00E52315" w:rsidR="00CF5149" w:rsidP="000A5A00" w:rsidRDefault="00CF5149" w14:paraId="2677290C" wp14:textId="543D530A">
            <w:pPr>
              <w:widowControl w:val="1"/>
              <w:suppressAutoHyphens w:val="0"/>
              <w:spacing/>
              <w:contextualSpacing/>
              <w:rPr>
                <w:rFonts w:ascii="Arial" w:hAnsi="Arial" w:cs="Arial"/>
                <w:color w:val="000000"/>
                <w:sz w:val="14"/>
                <w:szCs w:val="14"/>
                <w:lang w:val="tr-TR" w:eastAsia="tr-TR"/>
              </w:rPr>
            </w:pPr>
            <w:r w:rsidRPr="0995229D" w:rsidR="3454C33A">
              <w:rPr>
                <w:rFonts w:ascii="Arial" w:hAnsi="Arial" w:cs="Arial"/>
                <w:color w:val="000000" w:themeColor="text1" w:themeTint="FF" w:themeShade="FF"/>
                <w:sz w:val="14"/>
                <w:szCs w:val="14"/>
                <w:lang w:val="tr-TR" w:eastAsia="tr-TR"/>
              </w:rPr>
              <w:t>x</w:t>
            </w:r>
          </w:p>
        </w:tc>
        <w:tc>
          <w:tcPr>
            <w:tcW w:w="298" w:type="dxa"/>
            <w:tcMar>
              <w:left w:w="40" w:type="dxa"/>
              <w:right w:w="40" w:type="dxa"/>
            </w:tcMar>
            <w:vAlign w:val="center"/>
          </w:tcPr>
          <w:p w:rsidRPr="00E52315" w:rsidR="00CF5149" w:rsidP="000A5A00" w:rsidRDefault="00CF5149" w14:paraId="249BF8C6" wp14:textId="42454299">
            <w:pPr>
              <w:widowControl w:val="1"/>
              <w:suppressAutoHyphens w:val="0"/>
              <w:spacing/>
              <w:contextualSpacing/>
              <w:rPr>
                <w:rFonts w:ascii="Arial" w:hAnsi="Arial" w:cs="Arial"/>
                <w:color w:val="000000"/>
                <w:sz w:val="14"/>
                <w:szCs w:val="14"/>
                <w:lang w:val="tr-TR" w:eastAsia="tr-TR"/>
              </w:rPr>
            </w:pPr>
            <w:r w:rsidRPr="0995229D" w:rsidR="3454C33A">
              <w:rPr>
                <w:rFonts w:ascii="Arial" w:hAnsi="Arial" w:cs="Arial"/>
                <w:color w:val="000000" w:themeColor="text1" w:themeTint="FF" w:themeShade="FF"/>
                <w:sz w:val="14"/>
                <w:szCs w:val="14"/>
                <w:lang w:val="tr-TR" w:eastAsia="tr-TR"/>
              </w:rPr>
              <w:t>x</w:t>
            </w:r>
          </w:p>
        </w:tc>
      </w:tr>
    </w:tbl>
    <w:p xmlns:wp14="http://schemas.microsoft.com/office/word/2010/wordml" w:rsidR="000771BB" w:rsidP="00373BFD" w:rsidRDefault="000771BB" w14:paraId="0EF46479" wp14:textId="77777777">
      <w:pPr>
        <w:pStyle w:val="WW-NormalWeb1"/>
        <w:spacing w:before="0" w:after="0"/>
        <w:contextualSpacing/>
        <w:jc w:val="center"/>
        <w:rPr>
          <w:rFonts w:ascii="Arial" w:hAnsi="Arial" w:cs="Arial"/>
          <w:b/>
          <w:bCs/>
          <w:color w:val="000000"/>
          <w:sz w:val="18"/>
          <w:szCs w:val="18"/>
          <w:lang/>
        </w:rPr>
      </w:pPr>
    </w:p>
    <w:p xmlns:wp14="http://schemas.microsoft.com/office/word/2010/wordml" w:rsidR="00BB4D28" w:rsidP="00373BFD" w:rsidRDefault="00693B6A" w14:paraId="212CE050" wp14:textId="77777777">
      <w:pPr>
        <w:pStyle w:val="WW-NormalWeb1"/>
        <w:spacing w:before="0" w:after="0"/>
        <w:contextualSpacing/>
        <w:jc w:val="both"/>
        <w:rPr>
          <w:rFonts w:ascii="Arial" w:hAnsi="Arial" w:cs="Arial"/>
          <w:bCs/>
          <w:color w:val="000000"/>
          <w:sz w:val="16"/>
          <w:szCs w:val="16"/>
          <w:lang/>
        </w:rPr>
      </w:pPr>
      <w:r w:rsidRPr="00E52315">
        <w:rPr>
          <w:rFonts w:ascii="Arial" w:hAnsi="Arial" w:cs="Arial"/>
          <w:b/>
          <w:bCs/>
          <w:color w:val="000000"/>
          <w:sz w:val="16"/>
          <w:szCs w:val="16"/>
          <w:lang/>
        </w:rPr>
        <w:t xml:space="preserve">(*) </w:t>
      </w:r>
      <w:r w:rsidRPr="00E52315">
        <w:rPr>
          <w:rFonts w:ascii="Arial" w:hAnsi="Arial" w:cs="Arial"/>
          <w:bCs/>
          <w:color w:val="000000"/>
          <w:sz w:val="16"/>
          <w:szCs w:val="16"/>
          <w:lang/>
        </w:rPr>
        <w:t>Çizelgedeki satırlar gerektiği kadar genişletilebilir ve çoğaltılabilir</w:t>
      </w:r>
      <w:r w:rsidR="00926ECF">
        <w:rPr>
          <w:rFonts w:ascii="Arial" w:hAnsi="Arial" w:cs="Arial"/>
          <w:bCs/>
          <w:color w:val="000000"/>
          <w:sz w:val="16"/>
          <w:szCs w:val="16"/>
          <w:lang/>
        </w:rPr>
        <w:t>.</w:t>
      </w:r>
    </w:p>
    <w:p xmlns:wp14="http://schemas.microsoft.com/office/word/2010/wordml" w:rsidR="00CF5149" w:rsidP="00373BFD" w:rsidRDefault="00CF5149" w14:paraId="029C3656" wp14:textId="77777777">
      <w:pPr>
        <w:pStyle w:val="WW-NormalWeb1"/>
        <w:spacing w:before="0" w:after="0"/>
        <w:contextualSpacing/>
        <w:jc w:val="both"/>
        <w:rPr>
          <w:rFonts w:ascii="Arial" w:hAnsi="Arial" w:cs="Arial"/>
          <w:bCs/>
          <w:color w:val="000000"/>
          <w:sz w:val="16"/>
          <w:szCs w:val="16"/>
          <w:lang/>
        </w:rPr>
      </w:pPr>
      <w:r>
        <w:rPr>
          <w:rFonts w:ascii="Arial" w:hAnsi="Arial" w:cs="Arial"/>
          <w:bCs/>
          <w:color w:val="000000"/>
          <w:sz w:val="16"/>
          <w:szCs w:val="16"/>
          <w:lang/>
        </w:rPr>
        <w:t xml:space="preserve">(**) </w:t>
      </w:r>
      <w:r w:rsidR="00595D57">
        <w:rPr>
          <w:rFonts w:ascii="Arial" w:hAnsi="Arial" w:cs="Arial"/>
          <w:bCs/>
          <w:color w:val="000000"/>
          <w:sz w:val="16"/>
          <w:szCs w:val="16"/>
          <w:lang/>
        </w:rPr>
        <w:t>Sütun toplamı 100 olmalıdır.</w:t>
      </w:r>
    </w:p>
    <w:p xmlns:wp14="http://schemas.microsoft.com/office/word/2010/wordml" w:rsidRPr="00926ECF" w:rsidR="00926ECF" w:rsidP="00926ECF" w:rsidRDefault="00926ECF" w14:paraId="30E16A43" wp14:textId="77777777">
      <w:pPr>
        <w:rPr>
          <w:rFonts w:ascii="Arial" w:hAnsi="Arial" w:cs="Arial"/>
          <w:bCs/>
          <w:color w:val="000000"/>
          <w:sz w:val="16"/>
          <w:szCs w:val="16"/>
          <w:lang w:val="tr-TR"/>
        </w:rPr>
      </w:pPr>
      <w:r>
        <w:rPr>
          <w:rFonts w:ascii="Arial" w:hAnsi="Arial" w:cs="Arial"/>
          <w:bCs/>
          <w:color w:val="000000"/>
          <w:sz w:val="16"/>
          <w:szCs w:val="16"/>
          <w:lang/>
        </w:rPr>
        <w:t>(**</w:t>
      </w:r>
      <w:r w:rsidR="00CF5149">
        <w:rPr>
          <w:rFonts w:ascii="Arial" w:hAnsi="Arial" w:cs="Arial"/>
          <w:bCs/>
          <w:color w:val="000000"/>
          <w:sz w:val="16"/>
          <w:szCs w:val="16"/>
          <w:lang/>
        </w:rPr>
        <w:t>*</w:t>
      </w:r>
      <w:r>
        <w:rPr>
          <w:rFonts w:ascii="Arial" w:hAnsi="Arial" w:cs="Arial"/>
          <w:bCs/>
          <w:color w:val="000000"/>
          <w:sz w:val="16"/>
          <w:szCs w:val="16"/>
          <w:lang/>
        </w:rPr>
        <w:t xml:space="preserve">) İP’de görev alacak kişilerin isimleri ve görevleri </w:t>
      </w:r>
      <w:r w:rsidRPr="00926ECF">
        <w:rPr>
          <w:rFonts w:ascii="Arial" w:hAnsi="Arial" w:cs="Arial"/>
          <w:bCs/>
          <w:color w:val="000000"/>
          <w:sz w:val="16"/>
          <w:szCs w:val="16"/>
          <w:lang w:val="tr-TR"/>
        </w:rPr>
        <w:t>(araştırmacı, danışman, bursiyer ve yardımcı personel) yazılır. Bu aşamada bursiyer(ler)in isimlerinin belirtilmesi zorunlu değildir.</w:t>
      </w:r>
    </w:p>
    <w:p xmlns:wp14="http://schemas.microsoft.com/office/word/2010/wordml" w:rsidR="0083573E" w:rsidP="00373BFD" w:rsidRDefault="0083573E" w14:paraId="3AB58C42" wp14:textId="77777777">
      <w:pPr>
        <w:pStyle w:val="WW-NormalWeb1"/>
        <w:spacing w:before="0" w:after="0"/>
        <w:contextualSpacing/>
        <w:jc w:val="both"/>
        <w:rPr>
          <w:rFonts w:ascii="Arial" w:hAnsi="Arial" w:cs="Arial"/>
          <w:bCs/>
          <w:color w:val="000000"/>
          <w:sz w:val="16"/>
          <w:szCs w:val="16"/>
          <w:lang/>
        </w:rPr>
        <w:sectPr w:rsidR="0083573E" w:rsidSect="0083573E">
          <w:footerReference w:type="default" r:id="rId12"/>
          <w:footnotePr>
            <w:pos w:val="beneathText"/>
          </w:footnotePr>
          <w:pgSz w:w="16837" w:h="11899" w:orient="landscape" w:code="9"/>
          <w:pgMar w:top="1077" w:right="1440" w:bottom="1077" w:left="1440" w:header="851" w:footer="851" w:gutter="0"/>
          <w:cols w:space="708"/>
          <w:docGrid w:linePitch="360"/>
        </w:sectPr>
      </w:pPr>
    </w:p>
    <w:p w:rsidR="67622847" w:rsidP="67622847" w:rsidRDefault="67622847" w14:paraId="7EA2E511" w14:textId="7245D47C">
      <w:pPr>
        <w:shd w:val="clear" w:color="auto" w:fill="C0C0C0"/>
        <w:tabs>
          <w:tab w:val="left" w:leader="none" w:pos="0"/>
        </w:tabs>
        <w:spacing w:before="0" w:beforeAutospacing="off" w:after="0" w:afterAutospacing="off"/>
        <w:ind w:left="0" w:right="-36"/>
        <w:jc w:val="center"/>
      </w:pPr>
      <w:r w:rsidRPr="67622847" w:rsidR="67622847">
        <w:rPr>
          <w:rFonts w:ascii="Arial" w:hAnsi="Arial" w:eastAsia="Arial" w:cs="Arial"/>
          <w:b w:val="1"/>
          <w:bCs w:val="1"/>
          <w:noProof w:val="0"/>
          <w:color w:val="000000" w:themeColor="text1" w:themeTint="FF" w:themeShade="FF"/>
          <w:sz w:val="22"/>
          <w:szCs w:val="22"/>
          <w:lang w:val="tr-TR"/>
        </w:rPr>
        <w:t>1001 – BİLİMSEL VE TEKNOLOJİK ARAŞTIRMA PROJELERİNİ DESTEKLEME PROGRAMI</w:t>
      </w:r>
    </w:p>
    <w:p w:rsidR="67622847" w:rsidP="67622847" w:rsidRDefault="67622847" w14:paraId="1BBF0E97" w14:textId="74777480">
      <w:pPr>
        <w:shd w:val="clear" w:color="auto" w:fill="C0C0C0"/>
        <w:tabs>
          <w:tab w:val="left" w:leader="none" w:pos="0"/>
        </w:tabs>
        <w:spacing w:before="0" w:beforeAutospacing="off" w:after="0" w:afterAutospacing="off"/>
        <w:ind w:left="0" w:right="-36"/>
        <w:jc w:val="center"/>
      </w:pPr>
      <w:r w:rsidRPr="67622847" w:rsidR="67622847">
        <w:rPr>
          <w:rFonts w:ascii="Arial" w:hAnsi="Arial" w:eastAsia="Arial" w:cs="Arial"/>
          <w:b w:val="1"/>
          <w:bCs w:val="1"/>
          <w:noProof w:val="0"/>
          <w:color w:val="000000" w:themeColor="text1" w:themeTint="FF" w:themeShade="FF"/>
          <w:sz w:val="22"/>
          <w:szCs w:val="22"/>
          <w:lang w:val="tr-TR"/>
        </w:rPr>
        <w:t>PROJE BAŞVURU FORMU</w:t>
      </w:r>
    </w:p>
    <w:p w:rsidR="67622847" w:rsidP="67622847" w:rsidRDefault="67622847" w14:paraId="6EAB6988" w14:textId="671F5153">
      <w:pPr>
        <w:spacing w:before="0" w:beforeAutospacing="off" w:after="0" w:afterAutospacing="off"/>
        <w:jc w:val="both"/>
      </w:pPr>
      <w:r w:rsidRPr="67622847" w:rsidR="67622847">
        <w:rPr>
          <w:rFonts w:ascii="Arial" w:hAnsi="Arial" w:eastAsia="Arial" w:cs="Arial"/>
          <w:b w:val="1"/>
          <w:bCs w:val="1"/>
          <w:noProof w:val="0"/>
          <w:sz w:val="18"/>
          <w:szCs w:val="18"/>
          <w:lang w:val="tr-TR"/>
        </w:rPr>
        <w:t xml:space="preserve"> </w:t>
      </w:r>
    </w:p>
    <w:p w:rsidR="67622847" w:rsidP="67622847" w:rsidRDefault="67622847" w14:paraId="2D7C2653" w14:textId="72E35636">
      <w:pPr>
        <w:spacing w:before="0" w:beforeAutospacing="off" w:after="0" w:afterAutospacing="off"/>
        <w:jc w:val="both"/>
      </w:pPr>
      <w:r w:rsidRPr="67622847" w:rsidR="67622847">
        <w:rPr>
          <w:rFonts w:ascii="Arial" w:hAnsi="Arial" w:eastAsia="Arial" w:cs="Arial"/>
          <w:b w:val="1"/>
          <w:bCs w:val="1"/>
          <w:noProof w:val="0"/>
          <w:color w:val="FF0000"/>
          <w:sz w:val="18"/>
          <w:szCs w:val="18"/>
          <w:lang w:val="tr-TR"/>
        </w:rPr>
        <w:t>Başvuru formunun Arial 9 yazı tipinde, her bir konu başlığı altında verilen açıklamalar göz önünde bulundurularak hazırlanması ve ekler hariç toplam 25 sayfayı geçmemesi beklenir. Değerlendirme projenin özgün değeri, yöntemi, yönetimi ve yaygın etkisi başlıkları altında yapılacaktır. Araştırma proje önerisi değerlendirme formuna ulaşmak için</w:t>
      </w:r>
      <w:r w:rsidRPr="67622847" w:rsidR="67622847">
        <w:rPr>
          <w:rFonts w:ascii="Arial" w:hAnsi="Arial" w:eastAsia="Arial" w:cs="Arial"/>
          <w:b w:val="1"/>
          <w:bCs w:val="1"/>
          <w:noProof w:val="0"/>
          <w:sz w:val="18"/>
          <w:szCs w:val="18"/>
          <w:lang w:val="tr-TR"/>
        </w:rPr>
        <w:t xml:space="preserve"> </w:t>
      </w:r>
      <w:hyperlink r:id="R504ae98a123445d8">
        <w:r w:rsidRPr="67622847" w:rsidR="67622847">
          <w:rPr>
            <w:rStyle w:val="Kpr"/>
            <w:rFonts w:ascii="Arial" w:hAnsi="Arial" w:eastAsia="Arial" w:cs="Arial"/>
            <w:b w:val="1"/>
            <w:bCs w:val="1"/>
            <w:strike w:val="0"/>
            <w:dstrike w:val="0"/>
            <w:noProof w:val="0"/>
            <w:color w:val="0000FF"/>
            <w:sz w:val="18"/>
            <w:szCs w:val="18"/>
            <w:u w:val="single"/>
            <w:lang w:val="tr-TR"/>
          </w:rPr>
          <w:t>tıklayınız</w:t>
        </w:r>
      </w:hyperlink>
      <w:r w:rsidRPr="67622847" w:rsidR="67622847">
        <w:rPr>
          <w:rFonts w:ascii="Arial" w:hAnsi="Arial" w:eastAsia="Arial" w:cs="Arial"/>
          <w:b w:val="1"/>
          <w:bCs w:val="1"/>
          <w:noProof w:val="0"/>
          <w:color w:val="FF0000"/>
          <w:sz w:val="18"/>
          <w:szCs w:val="18"/>
          <w:lang w:val="tr-TR"/>
        </w:rPr>
        <w:t>.</w:t>
      </w:r>
    </w:p>
    <w:p w:rsidR="67622847" w:rsidP="67622847" w:rsidRDefault="67622847" w14:paraId="2B547C47" w14:textId="025B44E4">
      <w:pPr>
        <w:spacing w:before="0" w:beforeAutospacing="off" w:after="0" w:afterAutospacing="off"/>
        <w:jc w:val="both"/>
      </w:pPr>
      <w:r w:rsidRPr="67622847" w:rsidR="67622847">
        <w:rPr>
          <w:rFonts w:ascii="Arial" w:hAnsi="Arial" w:eastAsia="Arial" w:cs="Arial"/>
          <w:b w:val="1"/>
          <w:bCs w:val="1"/>
          <w:noProof w:val="0"/>
          <w:sz w:val="18"/>
          <w:szCs w:val="18"/>
          <w:lang w:val="tr-TR"/>
        </w:rPr>
        <w:t xml:space="preserve"> </w:t>
      </w:r>
    </w:p>
    <w:tbl>
      <w:tblPr>
        <w:tblStyle w:val="NormalTablo"/>
        <w:tblW w:w="0" w:type="auto"/>
        <w:tblInd w:w="105" w:type="dxa"/>
        <w:tblLayout w:type="fixed"/>
        <w:tblLook w:val="06A0" w:firstRow="1" w:lastRow="0" w:firstColumn="1" w:lastColumn="0" w:noHBand="1" w:noVBand="1"/>
      </w:tblPr>
      <w:tblGrid>
        <w:gridCol w:w="9735"/>
      </w:tblGrid>
      <w:tr w:rsidR="67622847" w:rsidTr="67622847" w14:paraId="202B6DD9">
        <w:trPr>
          <w:trHeight w:val="420"/>
        </w:trPr>
        <w:tc>
          <w:tcPr>
            <w:tcW w:w="9735" w:type="dxa"/>
            <w:tcBorders>
              <w:top w:val="single" w:sz="8"/>
              <w:left w:val="single" w:sz="8"/>
              <w:bottom w:val="single" w:sz="8"/>
              <w:right w:val="single" w:sz="8"/>
            </w:tcBorders>
            <w:tcMar>
              <w:left w:w="108" w:type="dxa"/>
              <w:right w:w="108" w:type="dxa"/>
            </w:tcMar>
            <w:vAlign w:val="center"/>
          </w:tcPr>
          <w:p w:rsidR="67622847" w:rsidP="67622847" w:rsidRDefault="67622847" w14:paraId="43FF5363" w14:textId="623320C1">
            <w:pPr>
              <w:spacing w:before="0" w:beforeAutospacing="off" w:after="0" w:afterAutospacing="off"/>
              <w:ind w:left="0" w:right="242"/>
            </w:pPr>
            <w:r w:rsidRPr="67622847" w:rsidR="67622847">
              <w:rPr>
                <w:rFonts w:ascii="Arial" w:hAnsi="Arial" w:eastAsia="Arial" w:cs="Arial"/>
                <w:b w:val="1"/>
                <w:bCs w:val="1"/>
                <w:color w:val="000000" w:themeColor="text1" w:themeTint="FF" w:themeShade="FF"/>
                <w:sz w:val="18"/>
                <w:szCs w:val="18"/>
              </w:rPr>
              <w:t xml:space="preserve">Proje Başlığı: </w:t>
            </w:r>
            <w:r w:rsidRPr="67622847" w:rsidR="67622847">
              <w:rPr>
                <w:rFonts w:ascii="Arial" w:hAnsi="Arial" w:eastAsia="Arial" w:cs="Arial"/>
                <w:color w:val="000000" w:themeColor="text1" w:themeTint="FF" w:themeShade="FF"/>
                <w:sz w:val="18"/>
                <w:szCs w:val="18"/>
              </w:rPr>
              <w:t>LLM'lerin (Büyük Dil Modelleri) Medikal Alanda Kullanılması</w:t>
            </w:r>
          </w:p>
        </w:tc>
      </w:tr>
      <w:tr w:rsidR="67622847" w:rsidTr="67622847" w14:paraId="2C2A12DE">
        <w:trPr>
          <w:trHeight w:val="420"/>
        </w:trPr>
        <w:tc>
          <w:tcPr>
            <w:tcW w:w="9735" w:type="dxa"/>
            <w:tcBorders>
              <w:top w:val="single" w:sz="8"/>
              <w:left w:val="single" w:sz="8"/>
              <w:bottom w:val="single" w:sz="8"/>
              <w:right w:val="single" w:sz="8"/>
            </w:tcBorders>
            <w:tcMar>
              <w:left w:w="108" w:type="dxa"/>
              <w:right w:w="108" w:type="dxa"/>
            </w:tcMar>
            <w:vAlign w:val="center"/>
          </w:tcPr>
          <w:p w:rsidR="67622847" w:rsidP="67622847" w:rsidRDefault="67622847" w14:paraId="0121E42C" w14:textId="528F30FA">
            <w:pPr>
              <w:spacing w:before="0" w:beforeAutospacing="off" w:after="0" w:afterAutospacing="off"/>
              <w:ind w:left="0" w:right="242"/>
            </w:pPr>
            <w:r w:rsidRPr="67622847" w:rsidR="67622847">
              <w:rPr>
                <w:rFonts w:ascii="Arial" w:hAnsi="Arial" w:eastAsia="Arial" w:cs="Arial"/>
                <w:b w:val="1"/>
                <w:bCs w:val="1"/>
                <w:color w:val="000000" w:themeColor="text1" w:themeTint="FF" w:themeShade="FF"/>
                <w:sz w:val="18"/>
                <w:szCs w:val="18"/>
              </w:rPr>
              <w:t xml:space="preserve">Proje Yürütücüsü: </w:t>
            </w:r>
            <w:r w:rsidRPr="67622847" w:rsidR="67622847">
              <w:rPr>
                <w:rFonts w:ascii="Arial" w:hAnsi="Arial" w:eastAsia="Arial" w:cs="Arial"/>
                <w:color w:val="000000" w:themeColor="text1" w:themeTint="FF" w:themeShade="FF"/>
                <w:sz w:val="18"/>
                <w:szCs w:val="18"/>
              </w:rPr>
              <w:t>Ayşe DALGALI</w:t>
            </w:r>
          </w:p>
        </w:tc>
      </w:tr>
      <w:tr w:rsidR="67622847" w:rsidTr="67622847" w14:paraId="677072B7">
        <w:trPr>
          <w:trHeight w:val="405"/>
        </w:trPr>
        <w:tc>
          <w:tcPr>
            <w:tcW w:w="9735" w:type="dxa"/>
            <w:tcBorders>
              <w:top w:val="single" w:sz="8"/>
              <w:left w:val="single" w:sz="8"/>
              <w:bottom w:val="single" w:sz="8"/>
              <w:right w:val="single" w:sz="8"/>
            </w:tcBorders>
            <w:tcMar>
              <w:left w:w="108" w:type="dxa"/>
              <w:right w:w="108" w:type="dxa"/>
            </w:tcMar>
            <w:vAlign w:val="center"/>
          </w:tcPr>
          <w:p w:rsidR="67622847" w:rsidP="67622847" w:rsidRDefault="67622847" w14:paraId="0C9B3F5C" w14:textId="0090DD27">
            <w:pPr>
              <w:spacing w:before="0" w:beforeAutospacing="off" w:after="0" w:afterAutospacing="off"/>
              <w:ind w:left="0" w:right="242"/>
            </w:pPr>
            <w:r w:rsidRPr="67622847" w:rsidR="67622847">
              <w:rPr>
                <w:rFonts w:ascii="Arial" w:hAnsi="Arial" w:eastAsia="Arial" w:cs="Arial"/>
                <w:b w:val="1"/>
                <w:bCs w:val="1"/>
                <w:color w:val="000000" w:themeColor="text1" w:themeTint="FF" w:themeShade="FF"/>
                <w:sz w:val="18"/>
                <w:szCs w:val="18"/>
              </w:rPr>
              <w:t xml:space="preserve">Projenin Yürütüleceği Kurum/Kuruluş: </w:t>
            </w:r>
            <w:r w:rsidRPr="67622847" w:rsidR="67622847">
              <w:rPr>
                <w:rFonts w:ascii="Arial" w:hAnsi="Arial" w:eastAsia="Arial" w:cs="Arial"/>
                <w:color w:val="000000" w:themeColor="text1" w:themeTint="FF" w:themeShade="FF"/>
                <w:sz w:val="18"/>
                <w:szCs w:val="18"/>
              </w:rPr>
              <w:t>Yıldız Teknik Üniversitesi</w:t>
            </w:r>
          </w:p>
        </w:tc>
      </w:tr>
    </w:tbl>
    <w:p w:rsidR="67622847" w:rsidP="67622847" w:rsidRDefault="67622847" w14:paraId="381271E3" w14:textId="5A411808">
      <w:pPr>
        <w:spacing w:before="0" w:beforeAutospacing="off" w:after="0" w:afterAutospacing="off"/>
        <w:jc w:val="both"/>
      </w:pPr>
      <w:r w:rsidRPr="67622847" w:rsidR="67622847">
        <w:rPr>
          <w:rFonts w:ascii="Arial" w:hAnsi="Arial" w:eastAsia="Arial" w:cs="Arial"/>
          <w:b w:val="1"/>
          <w:bCs w:val="1"/>
          <w:noProof w:val="0"/>
          <w:sz w:val="18"/>
          <w:szCs w:val="18"/>
          <w:lang w:val="tr-TR"/>
        </w:rPr>
        <w:t xml:space="preserve"> </w:t>
      </w:r>
    </w:p>
    <w:p w:rsidR="67622847" w:rsidP="67622847" w:rsidRDefault="67622847" w14:paraId="02114E86" w14:textId="44C90902">
      <w:pPr>
        <w:pStyle w:val="Balk1"/>
        <w:tabs>
          <w:tab w:val="left" w:leader="none" w:pos="284"/>
        </w:tabs>
        <w:spacing w:before="0" w:beforeAutospacing="off" w:after="0" w:afterAutospacing="off"/>
        <w:jc w:val="both"/>
        <w:rPr>
          <w:rFonts w:ascii="Arial" w:hAnsi="Arial" w:eastAsia="Arial" w:cs="Arial"/>
          <w:b w:val="1"/>
          <w:bCs w:val="1"/>
          <w:noProof w:val="0"/>
          <w:sz w:val="18"/>
          <w:szCs w:val="18"/>
          <w:lang w:val="tr-TR"/>
        </w:rPr>
      </w:pPr>
      <w:r w:rsidRPr="67622847" w:rsidR="67622847">
        <w:rPr>
          <w:rFonts w:ascii="Arial" w:hAnsi="Arial" w:eastAsia="Arial" w:cs="Arial"/>
          <w:b w:val="1"/>
          <w:bCs w:val="1"/>
          <w:noProof w:val="0"/>
          <w:sz w:val="18"/>
          <w:szCs w:val="18"/>
          <w:lang w:val="tr-TR"/>
        </w:rPr>
        <w:t>ÖZET</w:t>
      </w:r>
    </w:p>
    <w:p w:rsidR="67622847" w:rsidP="67622847" w:rsidRDefault="67622847" w14:paraId="515C5989" w14:textId="420A0FF2">
      <w:pPr>
        <w:spacing w:before="0" w:beforeAutospacing="off" w:after="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497836EA" w14:textId="3F7AC4B1">
      <w:pPr>
        <w:spacing w:before="0" w:beforeAutospacing="off" w:after="0" w:afterAutospacing="off"/>
        <w:jc w:val="both"/>
      </w:pPr>
      <w:r w:rsidRPr="67622847" w:rsidR="67622847">
        <w:rPr>
          <w:rFonts w:ascii="Arial" w:hAnsi="Arial" w:eastAsia="Arial" w:cs="Arial"/>
          <w:noProof w:val="0"/>
          <w:sz w:val="18"/>
          <w:szCs w:val="18"/>
          <w:lang w:val="tr-TR"/>
        </w:rPr>
        <w:t>Türkçe ve İngilizce özetlerin projenin (a) özgün değeri, (b) yöntemi, (c) yönetimi ve (d) yaygın etkisinin ana hatlarını kapsaması beklenir. Her bir özet 600 kelime ile sınırlandırılmalıdır. Bu bölümün en son yazılması önerilir.</w:t>
      </w:r>
    </w:p>
    <w:p w:rsidR="67622847" w:rsidP="67622847" w:rsidRDefault="67622847" w14:paraId="07FD52C6" w14:textId="2A884C6F">
      <w:pPr>
        <w:spacing w:before="0" w:beforeAutospacing="off" w:after="0" w:afterAutospacing="off"/>
        <w:jc w:val="both"/>
      </w:pPr>
      <w:r w:rsidRPr="67622847" w:rsidR="67622847">
        <w:rPr>
          <w:rFonts w:ascii="Arial" w:hAnsi="Arial" w:eastAsia="Arial" w:cs="Arial"/>
          <w:b w:val="1"/>
          <w:bCs w:val="1"/>
          <w:strike w:val="0"/>
          <w:dstrike w:val="0"/>
          <w:noProof w:val="0"/>
          <w:color w:val="000000" w:themeColor="text1" w:themeTint="FF" w:themeShade="FF"/>
          <w:sz w:val="18"/>
          <w:szCs w:val="18"/>
          <w:u w:val="none"/>
          <w:lang w:val="tr-TR"/>
        </w:rPr>
        <w:t xml:space="preserve"> </w:t>
      </w:r>
    </w:p>
    <w:tbl>
      <w:tblPr>
        <w:tblStyle w:val="NormalTablo"/>
        <w:tblW w:w="0" w:type="auto"/>
        <w:tblInd w:w="105" w:type="dxa"/>
        <w:tblLayout w:type="fixed"/>
        <w:tblLook w:val="06A0" w:firstRow="1" w:lastRow="0" w:firstColumn="1" w:lastColumn="0" w:noHBand="1" w:noVBand="1"/>
      </w:tblPr>
      <w:tblGrid>
        <w:gridCol w:w="9540"/>
      </w:tblGrid>
      <w:tr w:rsidR="67622847" w:rsidTr="67622847" w14:paraId="07A9FFF8">
        <w:trPr>
          <w:trHeight w:val="945"/>
        </w:trPr>
        <w:tc>
          <w:tcPr>
            <w:tcW w:w="9540" w:type="dxa"/>
            <w:tcBorders>
              <w:top w:val="single" w:sz="8"/>
              <w:left w:val="single" w:sz="8"/>
              <w:bottom w:val="single" w:sz="8"/>
              <w:right w:val="single" w:sz="8"/>
            </w:tcBorders>
            <w:tcMar>
              <w:left w:w="108" w:type="dxa"/>
              <w:right w:w="108" w:type="dxa"/>
            </w:tcMar>
            <w:vAlign w:val="center"/>
          </w:tcPr>
          <w:p w:rsidR="67622847" w:rsidP="67622847" w:rsidRDefault="67622847" w14:paraId="6C3E36C0" w14:textId="56347D42">
            <w:pPr>
              <w:spacing w:before="0" w:beforeAutospacing="off" w:after="0" w:afterAutospacing="off"/>
              <w:jc w:val="center"/>
            </w:pPr>
            <w:r w:rsidRPr="67622847" w:rsidR="67622847">
              <w:rPr>
                <w:rFonts w:ascii="Arial" w:hAnsi="Arial" w:eastAsia="Arial" w:cs="Arial"/>
                <w:b w:val="1"/>
                <w:bCs w:val="1"/>
                <w:color w:val="000000" w:themeColor="text1" w:themeTint="FF" w:themeShade="FF"/>
                <w:sz w:val="18"/>
                <w:szCs w:val="18"/>
              </w:rPr>
              <w:t>Proje Özeti</w:t>
            </w:r>
          </w:p>
          <w:p w:rsidR="67622847" w:rsidP="67622847" w:rsidRDefault="67622847" w14:paraId="5169443F" w14:textId="1E115529">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Bu proje, sağlık alanında Türkçe dilinde Büyük Dil Modelleri'nin (LLM'ler) fine-tune edilerek kullanımını yaygınlaştırmayı amaçlamaktadır. Özgün değerimiz, Türkiye'de sağlık hizmetlerinin kalitesini artırma potansiyeline sahip, yüksek doğrulukta ve dilimize özgü uyarlanmış LLM'ler geliştirmek üzerine kuruludur. Projemiz, mevcut sağlık veri setleri üzerinde derin öğrenme ve doğal dil işleme tekniklerini kullanarak, Türkçe sağlık terminolojisine ve dil yapısına özel LLM'lerin geliştirilmesi ve fine-tune edilmesi süreçlerini kapsayacak.</w:t>
            </w:r>
          </w:p>
          <w:p w:rsidR="67622847" w:rsidP="67622847" w:rsidRDefault="67622847" w14:paraId="6D6F8FB8" w14:textId="7F63967E">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Yöntem olarak, geniş kapsamlı sağlık veri setlerini toplayıp, ön işlemlerden geçirerek LLM'lerimizi eğitmeyi hedefliyoruz. Modelimiz, hastalık tanıları, tedavi yöntemleri ve hastalarla etkileşim gibi konularda sağlık profesyonellerine destek olmayı amaçlayacak. Performans değerlendirme, hem otomatik metriklerle (örneğin doğruluk, F1 skoru) hem de gerçek kullanıcı testleriyle yapılacak.</w:t>
            </w:r>
          </w:p>
          <w:p w:rsidR="67622847" w:rsidP="67622847" w:rsidRDefault="67622847" w14:paraId="5026D664" w14:textId="306961EC">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Proje yönetimi, detaylı bir iş planı, zaman çizelgesi ve risk yönetimi stratejileri içerecek şekilde tasarlanmıştır. Proje ekibimiz, alanında uzman akademisyenler, dil bilimciler ve yapay zeka mühendislerinden oluşmaktadır.</w:t>
            </w:r>
          </w:p>
          <w:p w:rsidR="67622847" w:rsidP="67622847" w:rsidRDefault="67622847" w14:paraId="3E76B1B9" w14:textId="32D4D9CE">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Projemizin yaygın etkisi, sağlık sektöründe dil bariyerlerini azaltarak hizmet kalitesini artırma, bilgiye erişimi kolaylaştırma ve hasta iletişimini iyileştirme potansiyelinde yatmaktadır. Sonuçlar, akademik yayınlarda ve sektörle iş birliği içinde düzenlenecek çalıştaylarda paylaşılacak. Bu çalışmanın, Türkiye'de sağlık hizmetlerinin dönüşümünde katalizör olması ve uluslararası alanda Türkçe dil modeli araştırmalarına katkıda bulunması beklenmektedir.</w:t>
            </w:r>
          </w:p>
        </w:tc>
      </w:tr>
      <w:tr w:rsidR="67622847" w:rsidTr="67622847" w14:paraId="263673E8">
        <w:trPr>
          <w:trHeight w:val="540"/>
        </w:trPr>
        <w:tc>
          <w:tcPr>
            <w:tcW w:w="9540" w:type="dxa"/>
            <w:tcBorders>
              <w:top w:val="single" w:sz="8"/>
              <w:left w:val="single" w:sz="8"/>
              <w:bottom w:val="single" w:sz="8"/>
              <w:right w:val="single" w:sz="8"/>
            </w:tcBorders>
            <w:tcMar>
              <w:left w:w="108" w:type="dxa"/>
              <w:right w:w="108" w:type="dxa"/>
            </w:tcMar>
            <w:vAlign w:val="top"/>
          </w:tcPr>
          <w:p w:rsidR="67622847" w:rsidP="67622847" w:rsidRDefault="67622847" w14:paraId="58B04BD3" w14:textId="1B9E67EC">
            <w:pPr>
              <w:spacing w:before="0" w:beforeAutospacing="off" w:after="0" w:afterAutospacing="off"/>
            </w:pPr>
            <w:r w:rsidRPr="67622847" w:rsidR="67622847">
              <w:rPr>
                <w:rFonts w:ascii="Arial" w:hAnsi="Arial" w:eastAsia="Arial" w:cs="Arial"/>
                <w:b w:val="1"/>
                <w:bCs w:val="1"/>
                <w:color w:val="000000" w:themeColor="text1" w:themeTint="FF" w:themeShade="FF"/>
                <w:sz w:val="18"/>
                <w:szCs w:val="18"/>
              </w:rPr>
              <w:t xml:space="preserve">Anahtar Kelimeler: </w:t>
            </w:r>
            <w:r w:rsidRPr="67622847" w:rsidR="67622847">
              <w:rPr>
                <w:rFonts w:ascii="Arial" w:hAnsi="Arial" w:eastAsia="Arial" w:cs="Arial"/>
                <w:color w:val="000000" w:themeColor="text1" w:themeTint="FF" w:themeShade="FF"/>
                <w:sz w:val="18"/>
                <w:szCs w:val="18"/>
              </w:rPr>
              <w:t>Büyük Dil Modelleri (LLM), Fine-tune, Türkçe Doğal Dil İşleme, Sağlık Hizmetleri, Yapay Zeka, Dil Modeli Uyarlaması, Sağlık Veri Setleri, Derin Öğrenme, Performans Değerlendirme, Sağlık Sektöründe Yenilik</w:t>
            </w:r>
          </w:p>
        </w:tc>
      </w:tr>
    </w:tbl>
    <w:p w:rsidR="67622847" w:rsidP="67622847" w:rsidRDefault="67622847" w14:paraId="5C031D29" w14:textId="76A5EB54">
      <w:pPr>
        <w:spacing w:before="0" w:beforeAutospacing="off" w:after="0" w:afterAutospacing="off"/>
        <w:jc w:val="both"/>
      </w:pPr>
      <w:r w:rsidRPr="67622847" w:rsidR="67622847">
        <w:rPr>
          <w:rFonts w:ascii="Arial" w:hAnsi="Arial" w:eastAsia="Arial" w:cs="Arial"/>
          <w:noProof w:val="0"/>
          <w:color w:val="000000" w:themeColor="text1" w:themeTint="FF" w:themeShade="FF"/>
          <w:sz w:val="18"/>
          <w:szCs w:val="18"/>
          <w:lang w:val="tr-TR"/>
        </w:rPr>
        <w:t xml:space="preserve"> </w:t>
      </w:r>
    </w:p>
    <w:p w:rsidR="67622847" w:rsidP="67622847" w:rsidRDefault="67622847" w14:paraId="3068AAD1" w14:textId="2FE53EB1">
      <w:pPr>
        <w:spacing w:before="0" w:beforeAutospacing="off" w:after="0" w:afterAutospacing="off"/>
        <w:jc w:val="both"/>
      </w:pPr>
      <w:r w:rsidRPr="67622847" w:rsidR="67622847">
        <w:rPr>
          <w:rFonts w:ascii="Arial" w:hAnsi="Arial" w:eastAsia="Arial" w:cs="Arial"/>
          <w:noProof w:val="0"/>
          <w:color w:val="000000" w:themeColor="text1" w:themeTint="FF" w:themeShade="FF"/>
          <w:sz w:val="18"/>
          <w:szCs w:val="18"/>
          <w:lang w:val="tr-TR"/>
        </w:rPr>
        <w:t xml:space="preserve"> </w:t>
      </w:r>
    </w:p>
    <w:tbl>
      <w:tblPr>
        <w:tblStyle w:val="NormalTablo"/>
        <w:tblW w:w="0" w:type="auto"/>
        <w:tblInd w:w="105" w:type="dxa"/>
        <w:tblLayout w:type="fixed"/>
        <w:tblLook w:val="06A0" w:firstRow="1" w:lastRow="0" w:firstColumn="1" w:lastColumn="0" w:noHBand="1" w:noVBand="1"/>
      </w:tblPr>
      <w:tblGrid>
        <w:gridCol w:w="9540"/>
      </w:tblGrid>
      <w:tr w:rsidR="67622847" w:rsidTr="67622847" w14:paraId="08164CA9">
        <w:trPr>
          <w:trHeight w:val="570"/>
        </w:trPr>
        <w:tc>
          <w:tcPr>
            <w:tcW w:w="9540" w:type="dxa"/>
            <w:tcBorders>
              <w:top w:val="single" w:sz="8"/>
              <w:left w:val="single" w:sz="8"/>
              <w:bottom w:val="single" w:sz="8"/>
              <w:right w:val="single" w:sz="8"/>
            </w:tcBorders>
            <w:tcMar>
              <w:left w:w="108" w:type="dxa"/>
              <w:right w:w="108" w:type="dxa"/>
            </w:tcMar>
            <w:vAlign w:val="top"/>
          </w:tcPr>
          <w:p w:rsidR="67622847" w:rsidP="67622847" w:rsidRDefault="67622847" w14:paraId="64D39CC1" w14:textId="4A2EA0A6">
            <w:pPr>
              <w:spacing w:before="280" w:beforeAutospacing="off" w:after="280" w:afterAutospacing="off"/>
              <w:jc w:val="both"/>
            </w:pPr>
            <w:r w:rsidRPr="67622847" w:rsidR="67622847">
              <w:rPr>
                <w:rFonts w:ascii="Arial" w:hAnsi="Arial" w:eastAsia="Arial" w:cs="Arial"/>
                <w:b w:val="1"/>
                <w:bCs w:val="1"/>
                <w:color w:val="000000" w:themeColor="text1" w:themeTint="FF" w:themeShade="FF"/>
                <w:sz w:val="18"/>
                <w:szCs w:val="18"/>
              </w:rPr>
              <w:t>Title :</w:t>
            </w:r>
            <w:r w:rsidRPr="67622847" w:rsidR="67622847">
              <w:rPr>
                <w:rFonts w:ascii="Arial" w:hAnsi="Arial" w:eastAsia="Arial" w:cs="Arial"/>
                <w:color w:val="000000" w:themeColor="text1" w:themeTint="FF" w:themeShade="FF"/>
                <w:sz w:val="18"/>
                <w:szCs w:val="18"/>
              </w:rPr>
              <w:t xml:space="preserve"> Use of Large Language Models (LLMs) in the Medical Field</w:t>
            </w:r>
          </w:p>
        </w:tc>
      </w:tr>
      <w:tr w:rsidR="67622847" w:rsidTr="67622847" w14:paraId="313A0F10">
        <w:trPr>
          <w:trHeight w:val="945"/>
        </w:trPr>
        <w:tc>
          <w:tcPr>
            <w:tcW w:w="9540" w:type="dxa"/>
            <w:tcBorders>
              <w:top w:val="single" w:sz="8"/>
              <w:left w:val="single" w:sz="8"/>
              <w:bottom w:val="single" w:sz="8"/>
              <w:right w:val="single" w:sz="8"/>
            </w:tcBorders>
            <w:tcMar>
              <w:left w:w="108" w:type="dxa"/>
              <w:right w:w="108" w:type="dxa"/>
            </w:tcMar>
            <w:vAlign w:val="center"/>
          </w:tcPr>
          <w:p w:rsidR="67622847" w:rsidP="67622847" w:rsidRDefault="67622847" w14:paraId="135FE8D5" w14:textId="6A964ED5">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Summary</w:t>
            </w:r>
          </w:p>
          <w:p w:rsidR="67622847" w:rsidP="67622847" w:rsidRDefault="67622847" w14:paraId="3667339B" w14:textId="68552367">
            <w:pPr>
              <w:spacing w:before="280" w:beforeAutospacing="off" w:after="280" w:afterAutospacing="off"/>
              <w:jc w:val="both"/>
            </w:pPr>
            <w:r w:rsidRPr="67622847" w:rsidR="67622847">
              <w:rPr>
                <w:rFonts w:ascii="Arial" w:hAnsi="Arial" w:eastAsia="Arial" w:cs="Arial"/>
                <w:color w:val="000000" w:themeColor="text1" w:themeTint="FF" w:themeShade="FF"/>
                <w:sz w:val="18"/>
                <w:szCs w:val="18"/>
              </w:rPr>
              <w:t>This project aims to popularize the use of fine-tuned Large Language Models (LLMs) in the healthcare field in Turkish. Our unique value is built on developing highly accurate LLMs, fine-tuned and adapted specifically to our language, with the potential to improve the quality of healthcare services in Turkey. Our project encompasses the development and fine-tuning of LLMs specific to Turkish health terminology and linguistic structure, using deep learning and natural language processing techniques on existing health datasets.</w:t>
            </w:r>
          </w:p>
          <w:p w:rsidR="67622847" w:rsidP="67622847" w:rsidRDefault="67622847" w14:paraId="60EE78FC" w14:textId="7310F63F">
            <w:pPr>
              <w:spacing w:before="280" w:beforeAutospacing="off" w:after="280" w:afterAutospacing="off"/>
              <w:jc w:val="both"/>
            </w:pPr>
            <w:r w:rsidRPr="67622847" w:rsidR="67622847">
              <w:rPr>
                <w:rFonts w:ascii="Arial" w:hAnsi="Arial" w:eastAsia="Arial" w:cs="Arial"/>
                <w:color w:val="000000" w:themeColor="text1" w:themeTint="FF" w:themeShade="FF"/>
                <w:sz w:val="18"/>
                <w:szCs w:val="18"/>
              </w:rPr>
              <w:t>Our method involves collecting extensive health datasets, preprocessing them, and training our LLMs. The model aims to assist healthcare professionals in areas such as disease diagnosis, treatment methods, and patient interaction. Performance evaluation will be conducted using both automatic metrics (e.g. accuracy, F1 score) and real user tests.</w:t>
            </w:r>
          </w:p>
          <w:p w:rsidR="67622847" w:rsidP="67622847" w:rsidRDefault="67622847" w14:paraId="3DFE839A" w14:textId="0F9687B9">
            <w:pPr>
              <w:spacing w:before="280" w:beforeAutospacing="off" w:after="280" w:afterAutospacing="off"/>
              <w:jc w:val="both"/>
            </w:pPr>
            <w:r w:rsidRPr="67622847" w:rsidR="67622847">
              <w:rPr>
                <w:rFonts w:ascii="Arial" w:hAnsi="Arial" w:eastAsia="Arial" w:cs="Arial"/>
                <w:color w:val="000000" w:themeColor="text1" w:themeTint="FF" w:themeShade="FF"/>
                <w:sz w:val="18"/>
                <w:szCs w:val="18"/>
              </w:rPr>
              <w:t>Project management is designed to include a detailed work plan, timeline, and risk management strategies. Our project team consists of expert academics, linguists, and artificial intelligence engineers in their fields.</w:t>
            </w:r>
          </w:p>
          <w:p w:rsidR="67622847" w:rsidP="67622847" w:rsidRDefault="67622847" w14:paraId="6244B5AB" w14:textId="0AD4E053">
            <w:pPr>
              <w:spacing w:before="280" w:beforeAutospacing="off" w:after="280" w:afterAutospacing="off"/>
              <w:jc w:val="both"/>
            </w:pPr>
            <w:r w:rsidRPr="67622847" w:rsidR="67622847">
              <w:rPr>
                <w:rFonts w:ascii="Arial" w:hAnsi="Arial" w:eastAsia="Arial" w:cs="Arial"/>
                <w:color w:val="000000" w:themeColor="text1" w:themeTint="FF" w:themeShade="FF"/>
                <w:sz w:val="18"/>
                <w:szCs w:val="18"/>
              </w:rPr>
              <w:t>The widespread impact of our project lies in its potential to improve service quality by reducing language barriers in the healthcare sector, facilitating access to information, and enhancing patient communication. Results will be shared in academic publications and workshops organized in collaboration with the industry. This study is expected to act as a catalyst in the transformation of healthcare services in Turkey and contribute to Turkish language model research internationally.</w:t>
            </w:r>
          </w:p>
        </w:tc>
      </w:tr>
      <w:tr w:rsidR="67622847" w:rsidTr="67622847" w14:paraId="3560AB54">
        <w:trPr>
          <w:trHeight w:val="465"/>
        </w:trPr>
        <w:tc>
          <w:tcPr>
            <w:tcW w:w="9540" w:type="dxa"/>
            <w:tcBorders>
              <w:top w:val="single" w:sz="8"/>
              <w:left w:val="single" w:sz="8"/>
              <w:bottom w:val="single" w:sz="8"/>
              <w:right w:val="single" w:sz="8"/>
            </w:tcBorders>
            <w:tcMar>
              <w:left w:w="108" w:type="dxa"/>
              <w:right w:w="108" w:type="dxa"/>
            </w:tcMar>
            <w:vAlign w:val="top"/>
          </w:tcPr>
          <w:p w:rsidR="67622847" w:rsidP="67622847" w:rsidRDefault="67622847" w14:paraId="2202F0AF" w14:textId="2441E5C8">
            <w:pPr>
              <w:spacing w:before="280" w:beforeAutospacing="off" w:after="280" w:afterAutospacing="off"/>
            </w:pPr>
            <w:r w:rsidRPr="67622847" w:rsidR="67622847">
              <w:rPr>
                <w:rFonts w:ascii="Arial" w:hAnsi="Arial" w:eastAsia="Arial" w:cs="Arial"/>
                <w:b w:val="1"/>
                <w:bCs w:val="1"/>
                <w:color w:val="000000" w:themeColor="text1" w:themeTint="FF" w:themeShade="FF"/>
                <w:sz w:val="18"/>
                <w:szCs w:val="18"/>
              </w:rPr>
              <w:t xml:space="preserve">Keywords: </w:t>
            </w:r>
            <w:r w:rsidRPr="67622847" w:rsidR="67622847">
              <w:rPr>
                <w:rFonts w:ascii="Arial" w:hAnsi="Arial" w:eastAsia="Arial" w:cs="Arial"/>
                <w:color w:val="000000" w:themeColor="text1" w:themeTint="FF" w:themeShade="FF"/>
                <w:sz w:val="18"/>
                <w:szCs w:val="18"/>
              </w:rPr>
              <w:t>Large Language Models (LLM), Fine-tuning, Turkish Natural Language Processing, Healthcare Services, Artificial Intelligence, Language Model Adaptation, Health Datasets, Deep Learning, Performance Evaluation, Innovation in the Health Sector</w:t>
            </w:r>
          </w:p>
        </w:tc>
      </w:tr>
    </w:tbl>
    <w:p w:rsidR="67622847" w:rsidP="67622847" w:rsidRDefault="67622847" w14:paraId="0DFADC1B" w14:textId="3ADBFE18">
      <w:pPr>
        <w:spacing w:before="0" w:beforeAutospacing="off" w:after="0" w:afterAutospacing="off"/>
        <w:jc w:val="both"/>
      </w:pPr>
      <w:r w:rsidRPr="67622847" w:rsidR="67622847">
        <w:rPr>
          <w:rFonts w:ascii="Arial" w:hAnsi="Arial" w:eastAsia="Arial" w:cs="Arial"/>
          <w:noProof w:val="0"/>
          <w:color w:val="000000" w:themeColor="text1" w:themeTint="FF" w:themeShade="FF"/>
          <w:sz w:val="18"/>
          <w:szCs w:val="18"/>
          <w:lang w:val="tr-TR"/>
        </w:rPr>
        <w:t xml:space="preserve"> </w:t>
      </w:r>
    </w:p>
    <w:p w:rsidR="67622847" w:rsidP="67622847" w:rsidRDefault="67622847" w14:paraId="4D07CFD5" w14:textId="5EF01B46">
      <w:pPr>
        <w:spacing w:before="0" w:beforeAutospacing="off" w:after="0" w:afterAutospacing="off"/>
      </w:pPr>
    </w:p>
    <w:p w:rsidR="67622847" w:rsidP="67622847" w:rsidRDefault="67622847" w14:paraId="62621BBF" w14:textId="5F223C6C">
      <w:pPr>
        <w:spacing w:before="0" w:beforeAutospacing="off" w:after="0" w:afterAutospacing="off"/>
        <w:jc w:val="both"/>
      </w:pPr>
      <w:r w:rsidRPr="67622847" w:rsidR="67622847">
        <w:rPr>
          <w:rFonts w:ascii="Arial" w:hAnsi="Arial" w:eastAsia="Arial" w:cs="Arial"/>
          <w:noProof w:val="0"/>
          <w:color w:val="000000" w:themeColor="text1" w:themeTint="FF" w:themeShade="FF"/>
          <w:sz w:val="18"/>
          <w:szCs w:val="18"/>
          <w:lang w:val="tr-TR"/>
        </w:rPr>
        <w:t xml:space="preserve"> </w:t>
      </w:r>
    </w:p>
    <w:p w:rsidR="67622847" w:rsidP="67622847" w:rsidRDefault="67622847" w14:paraId="07F5C3D4" w14:textId="16B34961">
      <w:pPr>
        <w:pStyle w:val="ListeParagraf"/>
        <w:numPr>
          <w:ilvl w:val="0"/>
          <w:numId w:val="29"/>
        </w:numPr>
        <w:spacing w:before="0" w:beforeAutospacing="off" w:after="0" w:afterAutospacing="off"/>
        <w:ind w:left="371" w:hanging="11"/>
        <w:jc w:val="both"/>
        <w:rPr>
          <w:rFonts w:ascii="Arial" w:hAnsi="Arial" w:eastAsia="Arial" w:cs="Arial"/>
          <w:b w:val="1"/>
          <w:bCs w:val="1"/>
          <w:noProof w:val="0"/>
          <w:sz w:val="18"/>
          <w:szCs w:val="18"/>
          <w:lang w:val="tr-TR"/>
        </w:rPr>
      </w:pPr>
      <w:r w:rsidRPr="67622847" w:rsidR="67622847">
        <w:rPr>
          <w:rFonts w:ascii="Arial" w:hAnsi="Arial" w:eastAsia="Arial" w:cs="Arial"/>
          <w:b w:val="1"/>
          <w:bCs w:val="1"/>
          <w:noProof w:val="0"/>
          <w:sz w:val="18"/>
          <w:szCs w:val="18"/>
          <w:lang w:val="tr-TR"/>
        </w:rPr>
        <w:t xml:space="preserve">ÖZGÜN DEĞER </w:t>
      </w:r>
    </w:p>
    <w:p w:rsidR="67622847" w:rsidP="67622847" w:rsidRDefault="67622847" w14:paraId="38A2C10C" w14:textId="6E180405">
      <w:pPr>
        <w:spacing w:before="0" w:beforeAutospacing="off" w:after="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1B3D383B" w14:textId="151CF485">
      <w:pPr>
        <w:pStyle w:val="ListeParagraf"/>
        <w:numPr>
          <w:ilvl w:val="1"/>
          <w:numId w:val="30"/>
        </w:numPr>
        <w:spacing w:before="0" w:beforeAutospacing="off" w:after="0" w:afterAutospacing="off"/>
        <w:ind w:left="1091" w:hanging="11"/>
        <w:jc w:val="both"/>
        <w:rPr>
          <w:rFonts w:ascii="Arial" w:hAnsi="Arial" w:eastAsia="Arial" w:cs="Arial"/>
          <w:b w:val="1"/>
          <w:bCs w:val="1"/>
          <w:noProof w:val="0"/>
          <w:sz w:val="18"/>
          <w:szCs w:val="18"/>
          <w:lang w:val="tr-TR"/>
        </w:rPr>
      </w:pPr>
      <w:r w:rsidRPr="67622847" w:rsidR="67622847">
        <w:rPr>
          <w:rFonts w:ascii="Arial" w:hAnsi="Arial" w:eastAsia="Arial" w:cs="Arial"/>
          <w:b w:val="1"/>
          <w:bCs w:val="1"/>
          <w:noProof w:val="0"/>
          <w:sz w:val="18"/>
          <w:szCs w:val="18"/>
          <w:lang w:val="tr-TR"/>
        </w:rPr>
        <w:t>Konunun Önemi, Projenin Özgün Değeri ve Araştırma Sorusu veya Hipotezi</w:t>
      </w:r>
    </w:p>
    <w:p w:rsidR="67622847" w:rsidP="67622847" w:rsidRDefault="67622847" w14:paraId="45146331" w14:textId="1BDF8493">
      <w:pPr>
        <w:spacing w:before="0" w:beforeAutospacing="off" w:after="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1BAB03D2" w14:textId="70699321">
      <w:pPr>
        <w:spacing w:before="0" w:beforeAutospacing="off" w:after="0" w:afterAutospacing="off"/>
        <w:jc w:val="both"/>
      </w:pPr>
      <w:r w:rsidRPr="67622847" w:rsidR="67622847">
        <w:rPr>
          <w:rFonts w:ascii="Arial" w:hAnsi="Arial" w:eastAsia="Arial" w:cs="Arial"/>
          <w:noProof w:val="0"/>
          <w:sz w:val="18"/>
          <w:szCs w:val="18"/>
          <w:lang w:val="tr-TR"/>
        </w:rPr>
        <w:t>Proje önerisinde ele alınan konunun kapsamı ve sınırları ile önemi literatürün eleştirel bir değerlendirmesinin yanı sıra nitel veya nicel verilerle açıklanır.</w:t>
      </w:r>
    </w:p>
    <w:p w:rsidR="67622847" w:rsidP="67622847" w:rsidRDefault="67622847" w14:paraId="54A2C06D" w14:textId="649A3738">
      <w:pPr>
        <w:spacing w:before="0" w:beforeAutospacing="off" w:after="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7F3EFD13" w14:textId="2507AE0D">
      <w:pPr>
        <w:spacing w:before="0" w:beforeAutospacing="off" w:after="0" w:afterAutospacing="off"/>
        <w:jc w:val="both"/>
      </w:pPr>
      <w:r w:rsidRPr="67622847" w:rsidR="67622847">
        <w:rPr>
          <w:rFonts w:ascii="Arial" w:hAnsi="Arial" w:eastAsia="Arial" w:cs="Arial"/>
          <w:noProof w:val="0"/>
          <w:sz w:val="18"/>
          <w:szCs w:val="18"/>
          <w:lang w:val="tr-TR"/>
        </w:rPr>
        <w:t>Özgün değer yazılırken projenin bilimsel kalitesi,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Kaynaklar</w:t>
      </w:r>
      <w:r w:rsidRPr="67622847" w:rsidR="67622847">
        <w:rPr>
          <w:rFonts w:ascii="Arial" w:hAnsi="Arial" w:eastAsia="Arial" w:cs="Arial"/>
          <w:noProof w:val="0"/>
          <w:color w:val="000000" w:themeColor="text1" w:themeTint="FF" w:themeShade="FF"/>
          <w:sz w:val="18"/>
          <w:szCs w:val="18"/>
          <w:lang w:val="tr-TR"/>
        </w:rPr>
        <w:t xml:space="preserve"> </w:t>
      </w:r>
      <w:hyperlink r:id="Rd2021c8aecea4eef">
        <w:r w:rsidRPr="67622847" w:rsidR="67622847">
          <w:rPr>
            <w:rStyle w:val="Kpr"/>
            <w:rFonts w:ascii="Arial" w:hAnsi="Arial" w:eastAsia="Arial" w:cs="Arial"/>
            <w:strike w:val="0"/>
            <w:dstrike w:val="0"/>
            <w:noProof w:val="0"/>
            <w:color w:val="0000FF"/>
            <w:sz w:val="18"/>
            <w:szCs w:val="18"/>
            <w:u w:val="single"/>
            <w:lang w:val="tr-TR"/>
          </w:rPr>
          <w:t>http://www.tubitak.gov.tr/ardeb-kaynakca</w:t>
        </w:r>
      </w:hyperlink>
      <w:r w:rsidRPr="67622847" w:rsidR="67622847">
        <w:rPr>
          <w:rFonts w:ascii="Arial" w:hAnsi="Arial" w:eastAsia="Arial" w:cs="Arial"/>
          <w:noProof w:val="0"/>
          <w:color w:val="000000" w:themeColor="text1" w:themeTint="FF" w:themeShade="FF"/>
          <w:sz w:val="18"/>
          <w:szCs w:val="18"/>
          <w:lang w:val="tr-TR"/>
        </w:rPr>
        <w:t xml:space="preserve"> sayfasındaki açıklamalara uygun olarak EK-1’de verilir.</w:t>
      </w:r>
    </w:p>
    <w:p w:rsidR="67622847" w:rsidP="67622847" w:rsidRDefault="67622847" w14:paraId="1254B9CC" w14:textId="156BD398">
      <w:pPr>
        <w:spacing w:before="0" w:beforeAutospacing="off" w:after="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6BEE7346" w14:textId="0415FD73">
      <w:pPr>
        <w:spacing w:before="0" w:beforeAutospacing="off" w:after="0" w:afterAutospacing="off"/>
        <w:jc w:val="both"/>
      </w:pPr>
      <w:r w:rsidRPr="67622847" w:rsidR="67622847">
        <w:rPr>
          <w:rFonts w:ascii="Arial" w:hAnsi="Arial" w:eastAsia="Arial" w:cs="Arial"/>
          <w:noProof w:val="0"/>
          <w:sz w:val="18"/>
          <w:szCs w:val="18"/>
          <w:lang w:val="tr-TR"/>
        </w:rPr>
        <w:t>Projenin araştırma sorusu ve varsa hipotezi veya ele aldığı problem(ler)i açık bir şekilde ortaya konulur.</w:t>
      </w:r>
    </w:p>
    <w:p w:rsidR="67622847" w:rsidP="67622847" w:rsidRDefault="67622847" w14:paraId="5D553A9F" w14:textId="77926598">
      <w:pPr>
        <w:spacing w:before="0" w:beforeAutospacing="off" w:after="0" w:afterAutospacing="off"/>
        <w:jc w:val="both"/>
      </w:pPr>
      <w:r w:rsidRPr="67622847" w:rsidR="67622847">
        <w:rPr>
          <w:rFonts w:ascii="Arial" w:hAnsi="Arial" w:eastAsia="Arial" w:cs="Arial"/>
          <w:noProof w:val="0"/>
          <w:sz w:val="18"/>
          <w:szCs w:val="18"/>
          <w:lang w:val="tr-TR"/>
        </w:rPr>
        <w:t xml:space="preserve"> </w:t>
      </w:r>
    </w:p>
    <w:tbl>
      <w:tblPr>
        <w:tblStyle w:val="NormalTablo"/>
        <w:tblW w:w="0" w:type="auto"/>
        <w:tblInd w:w="105" w:type="dxa"/>
        <w:tblLayout w:type="fixed"/>
        <w:tblLook w:val="06A0" w:firstRow="1" w:lastRow="0" w:firstColumn="1" w:lastColumn="0" w:noHBand="1" w:noVBand="1"/>
      </w:tblPr>
      <w:tblGrid>
        <w:gridCol w:w="9735"/>
      </w:tblGrid>
      <w:tr w:rsidR="67622847" w:rsidTr="67622847" w14:paraId="3870A032">
        <w:trPr>
          <w:trHeight w:val="585"/>
        </w:trPr>
        <w:tc>
          <w:tcPr>
            <w:tcW w:w="973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4388C86F" w14:textId="6DB22C0F">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Sağlık sektöründe, dil bariyerleri ve etkili iletişim eksikliği, hastaların tedavi süreçlerinde yaşadıkları zorlukların önemli nedenlerinden biridir. Özellikle Türkçe konuşan nüfus için, sağlık hizmetlerinde kullanılan terminoloji ve medikal bilgilerin anlaşılır olması hayati önem taşımaktadır. Bu proje, sağlık sektöründe Türkçe dilinde Büyük Dil Modelleri'nin (LLM'ler) fine-tune edilerek kullanımını yaygınlaştırarak, hastalar ve sağlık profesyonelleri arasındaki iletişimi güçlendirmeyi amaçlamaktadır. Projenin özgün değeri, Türkçe dil yapısına ve terminolojisine özgü uyarlamalarla, mevcut LLM'lerin etkinliğini ve doğruluğunu artırarak, sağlık hizmetlerindeki dil bariyerlerini azaltma potansiyelinde yatmaktadır.</w:t>
            </w:r>
          </w:p>
          <w:p w:rsidR="67622847" w:rsidP="67622847" w:rsidRDefault="67622847" w14:paraId="09644AC3" w14:textId="482A66F9">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Araştırma Sorusu: "Sağlık sektöründe Türkçe dilinde fine-tune edilmiş Büyük Dil Modelleri'nin (LLM'lerin) kullanımı, hastalar ve sağlık profesyonelleri arasındaki iletişimi nasıl iyileştirebilir ve tedavi süreçlerine katkı sağlayabilir?"</w:t>
            </w:r>
          </w:p>
          <w:p w:rsidR="67622847" w:rsidP="67622847" w:rsidRDefault="67622847" w14:paraId="2A8AEF23" w14:textId="7ED7504C">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Hipotez: "Sağlık sektörüne özgü Türkçe dilinde fine-tune edilmiş LLM'ler, hastaların medikal bilgilere erişimini kolaylaştırarak ve sağlık profesyonellerinin hastalarla etkileşimini iyileştirerek tedavi süreçlerinde önemli bir iyileşme sağlayacaktır."</w:t>
            </w:r>
          </w:p>
          <w:p w:rsidR="67622847" w:rsidP="67622847" w:rsidRDefault="67622847" w14:paraId="4FF6A2F8" w14:textId="5B78793E">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Projenin özgün değeri, sağlık sektöründe Türkçe LLM'lerin fine-tune edilmesiyle elde edilecek yeniliklerde yatar. Bu yaklaşım, Türkiye'de sağlık hizmetlerinin kalitesini artıracak ve hasta memnuniyetini yükseltecek bir dönüşümü temsil etmektedir. İlgili bilim ve teknoloji alanlarına kavramsal, kuramsal ve metodolojik katkılar sağlayarak, dil modellemesi ve doğal dil işleme (NLP) teknolojilerinin sağlık sektöründe uygulanabilirliğini genişletecektir. Bu proje, sağlık iletişimindeki mevcut eksiklikleri gidermeye yönelik somut bir çözüm sunarak, dil teknolojilerinin potansiyelini yeni ve etkili yollarla kullanmayı hedeflemektedir.</w:t>
            </w:r>
          </w:p>
        </w:tc>
      </w:tr>
    </w:tbl>
    <w:p w:rsidR="67622847" w:rsidP="67622847" w:rsidRDefault="67622847" w14:paraId="3270BFA3" w14:textId="09F92A08">
      <w:pPr>
        <w:spacing w:before="0" w:beforeAutospacing="off" w:after="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369A0F3F" w14:textId="2FAC23F8">
      <w:pPr>
        <w:pStyle w:val="ListeParagraf"/>
        <w:numPr>
          <w:ilvl w:val="1"/>
          <w:numId w:val="30"/>
        </w:numPr>
        <w:spacing w:before="0" w:beforeAutospacing="off" w:after="0" w:afterAutospacing="off"/>
        <w:ind w:left="1091" w:hanging="11"/>
        <w:jc w:val="both"/>
        <w:rPr>
          <w:rFonts w:ascii="Arial" w:hAnsi="Arial" w:eastAsia="Arial" w:cs="Arial"/>
          <w:b w:val="1"/>
          <w:bCs w:val="1"/>
          <w:noProof w:val="0"/>
          <w:sz w:val="18"/>
          <w:szCs w:val="18"/>
          <w:lang w:val="tr-TR"/>
        </w:rPr>
      </w:pPr>
      <w:r w:rsidRPr="67622847" w:rsidR="67622847">
        <w:rPr>
          <w:rFonts w:ascii="Arial" w:hAnsi="Arial" w:eastAsia="Arial" w:cs="Arial"/>
          <w:b w:val="1"/>
          <w:bCs w:val="1"/>
          <w:noProof w:val="0"/>
          <w:sz w:val="18"/>
          <w:szCs w:val="18"/>
          <w:lang w:val="tr-TR"/>
        </w:rPr>
        <w:t>Amaç ve Hedefler</w:t>
      </w:r>
    </w:p>
    <w:p w:rsidR="67622847" w:rsidP="67622847" w:rsidRDefault="67622847" w14:paraId="6B89ED8D" w14:textId="4E6A10A4">
      <w:pPr>
        <w:spacing w:before="0" w:beforeAutospacing="off" w:after="0" w:afterAutospacing="off"/>
      </w:pPr>
      <w:r w:rsidRPr="67622847" w:rsidR="67622847">
        <w:rPr>
          <w:rFonts w:ascii="Arial" w:hAnsi="Arial" w:eastAsia="Arial" w:cs="Arial"/>
          <w:noProof w:val="0"/>
          <w:sz w:val="18"/>
          <w:szCs w:val="18"/>
          <w:lang w:val="tr-TR"/>
        </w:rPr>
        <w:t xml:space="preserve"> </w:t>
      </w:r>
    </w:p>
    <w:p w:rsidR="67622847" w:rsidP="67622847" w:rsidRDefault="67622847" w14:paraId="3F0BBDC1" w14:textId="11D6D933">
      <w:pPr>
        <w:spacing w:before="0" w:beforeAutospacing="off" w:after="0" w:afterAutospacing="off"/>
        <w:jc w:val="both"/>
      </w:pPr>
      <w:r w:rsidRPr="67622847" w:rsidR="67622847">
        <w:rPr>
          <w:rFonts w:ascii="Arial" w:hAnsi="Arial" w:eastAsia="Arial" w:cs="Arial"/>
          <w:noProof w:val="0"/>
          <w:sz w:val="18"/>
          <w:szCs w:val="18"/>
          <w:lang w:val="tr-TR"/>
        </w:rPr>
        <w:t>Proje önerisinin amacı ve hedefleri açık, ölçülebilir, gerçekçi ve proje süresince ulaşılabilir nitelikte olacak şekilde yazılır.</w:t>
      </w:r>
    </w:p>
    <w:p w:rsidR="67622847" w:rsidP="67622847" w:rsidRDefault="67622847" w14:paraId="24346CDD" w14:textId="6DCFEF46">
      <w:pPr>
        <w:spacing w:before="0" w:beforeAutospacing="off" w:after="0" w:afterAutospacing="off"/>
        <w:jc w:val="both"/>
      </w:pPr>
      <w:r w:rsidRPr="67622847" w:rsidR="67622847">
        <w:rPr>
          <w:rFonts w:ascii="Arial" w:hAnsi="Arial" w:eastAsia="Arial" w:cs="Arial"/>
          <w:noProof w:val="0"/>
          <w:sz w:val="18"/>
          <w:szCs w:val="18"/>
          <w:lang w:val="tr-TR"/>
        </w:rPr>
        <w:t xml:space="preserve"> </w:t>
      </w:r>
    </w:p>
    <w:tbl>
      <w:tblPr>
        <w:tblStyle w:val="NormalTablo"/>
        <w:tblW w:w="0" w:type="auto"/>
        <w:tblInd w:w="105" w:type="dxa"/>
        <w:tblLayout w:type="fixed"/>
        <w:tblLook w:val="06A0" w:firstRow="1" w:lastRow="0" w:firstColumn="1" w:lastColumn="0" w:noHBand="1" w:noVBand="1"/>
      </w:tblPr>
      <w:tblGrid>
        <w:gridCol w:w="9735"/>
      </w:tblGrid>
      <w:tr w:rsidR="67622847" w:rsidTr="67622847" w14:paraId="78BEF75A">
        <w:trPr>
          <w:trHeight w:val="585"/>
        </w:trPr>
        <w:tc>
          <w:tcPr>
            <w:tcW w:w="973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2A8F55B9" w14:textId="3E808684">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Bu projenin temel amacı, Türkçe konuşan hastalar ve sağlık profesyonelleri için interaktif, bilgi sağlayıcı ve yardımcı bir araç geliştirmektir. Bu araç, hastaların ve sağlık profesyonellerinin medikal konular hakkında önceden soru sorup, yanıt alabilmelerini sağlayacak şekilde tasarlanacaktır. Bu sayede, sağlık sektöründe iletişim kalitesi artırılacak ve bilgiye erişim kolaylaştırılacaktır.</w:t>
            </w:r>
          </w:p>
          <w:p w:rsidR="67622847" w:rsidP="67622847" w:rsidRDefault="67622847" w14:paraId="384315E3" w14:textId="4424F022">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Hedefler:</w:t>
            </w:r>
          </w:p>
          <w:p w:rsidR="67622847" w:rsidP="67622847" w:rsidRDefault="67622847" w14:paraId="4E416EBF" w14:textId="5A83C517">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Geliştirme Hedefi: Türkçe konuşan kullanıcılar için fine-tune edilmiş bir LLM tabanlı sağlık yardımcısı geliştirmek. Bu yardımcı, medikal terminoloji ve sağlık konularında doğru ve anlaşılır bilgiler sunacak.</w:t>
            </w:r>
          </w:p>
          <w:p w:rsidR="67622847" w:rsidP="67622847" w:rsidRDefault="67622847" w14:paraId="35475594" w14:textId="7024ED97">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Erişilebilirlik Hedefi: Aracı, web tabanlı bir platformda ve mobil uygulama olarak sunarak, her yaştan ve her teknolojik beceri seviyesinden kullanıcının kolayca erişebilmesini sağlamak.</w:t>
            </w:r>
          </w:p>
          <w:p w:rsidR="67622847" w:rsidP="67622847" w:rsidRDefault="67622847" w14:paraId="686C69E2" w14:textId="15D421EA">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Doğruluk Hedefi: Geliştirilecek olan sağlık yardımcısının, sağlık profesyonelleri tarafından onaylanmış, güncel ve doğru bilgiler sağlamasını garantilemek. Bu amaçla, projede yer alan sağlık profesyonelleri ve dil bilimcileri ile sürekli bir kalite kontrol süreci yürütmek.</w:t>
            </w:r>
          </w:p>
          <w:p w:rsidR="67622847" w:rsidP="67622847" w:rsidRDefault="67622847" w14:paraId="4EF14986" w14:textId="57382585">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Eğitim Hedefi: Sağlık yardımcısını, kullanıcıların sağlık konularında bilinçlenmelerine yardımcı olacak bir kaynak olarak konumlandırmak. Kullanıcıların medikal durumlar, tedavi seçenekleri ve sağlıklı yaşam tavsiyeleri hakkında bilgilendirilmesi.</w:t>
            </w:r>
          </w:p>
          <w:p w:rsidR="67622847" w:rsidP="67622847" w:rsidRDefault="67622847" w14:paraId="5554A970" w14:textId="77B9820F">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Geribildirim ve İyileştirme Hedefi: Kullanıcı geribildirimlerini aktif olarak toplayıp, bu geribildirimler doğrultusunda aracın özelliklerini ve kullanıcı deneyimini sürekli iyileştirmek.</w:t>
            </w:r>
          </w:p>
          <w:p w:rsidR="67622847" w:rsidP="67622847" w:rsidRDefault="67622847" w14:paraId="50BEDF72" w14:textId="565E76C4">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Yaygınlaştırma Hedefi: Geliştirilen sağlık yardımcısının kullanımını teşvik etmek ve geniş bir kullanıcı tabanına ulaşmak için sağlık kuruluşları, eğitim kurumları ve sosyal medya platformları ile iş birlikleri kurmak.</w:t>
            </w:r>
          </w:p>
          <w:p w:rsidR="67622847" w:rsidP="67622847" w:rsidRDefault="67622847" w14:paraId="71EEA7C2" w14:textId="22D4DD6C">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Bu hedefler, projenin sonunda, hastaların ve sağlık profesyonellerinin daha bilinçli ve etkili iletişim kurmalarını sağlayacak, kolay erişilebilir ve güvenilir bir sağlık yardımcısı oluşturmayı amaçlamaktadır.</w:t>
            </w:r>
          </w:p>
        </w:tc>
      </w:tr>
    </w:tbl>
    <w:p w:rsidR="67622847" w:rsidP="67622847" w:rsidRDefault="67622847" w14:paraId="086D2E99" w14:textId="66EA507D">
      <w:pPr>
        <w:spacing w:before="0" w:beforeAutospacing="off" w:after="0" w:afterAutospacing="off"/>
      </w:pPr>
      <w:r w:rsidRPr="67622847" w:rsidR="67622847">
        <w:rPr>
          <w:rFonts w:ascii="Arial" w:hAnsi="Arial" w:eastAsia="Arial" w:cs="Arial"/>
          <w:noProof w:val="0"/>
          <w:color w:val="000000" w:themeColor="text1" w:themeTint="FF" w:themeShade="FF"/>
          <w:sz w:val="18"/>
          <w:szCs w:val="18"/>
          <w:lang w:val="tr-TR"/>
        </w:rPr>
        <w:t xml:space="preserve"> </w:t>
      </w:r>
    </w:p>
    <w:p w:rsidR="67622847" w:rsidP="67622847" w:rsidRDefault="67622847" w14:paraId="7694DBDD" w14:textId="725C2E71">
      <w:pPr>
        <w:pStyle w:val="ListeParagraf"/>
        <w:numPr>
          <w:ilvl w:val="0"/>
          <w:numId w:val="29"/>
        </w:numPr>
        <w:spacing w:before="0" w:beforeAutospacing="off" w:after="0" w:afterAutospacing="off"/>
        <w:ind w:left="371" w:hanging="11"/>
        <w:jc w:val="both"/>
        <w:rPr>
          <w:rFonts w:ascii="Arial" w:hAnsi="Arial" w:eastAsia="Arial" w:cs="Arial"/>
          <w:b w:val="1"/>
          <w:bCs w:val="1"/>
          <w:noProof w:val="0"/>
          <w:sz w:val="18"/>
          <w:szCs w:val="18"/>
          <w:lang w:val="tr-TR"/>
        </w:rPr>
      </w:pPr>
      <w:r w:rsidRPr="67622847" w:rsidR="67622847">
        <w:rPr>
          <w:rFonts w:ascii="Arial" w:hAnsi="Arial" w:eastAsia="Arial" w:cs="Arial"/>
          <w:b w:val="1"/>
          <w:bCs w:val="1"/>
          <w:noProof w:val="0"/>
          <w:sz w:val="18"/>
          <w:szCs w:val="18"/>
          <w:lang w:val="tr-TR"/>
        </w:rPr>
        <w:t>YÖNTEM</w:t>
      </w:r>
    </w:p>
    <w:p w:rsidR="67622847" w:rsidP="67622847" w:rsidRDefault="67622847" w14:paraId="0329F370" w14:textId="1C40C113">
      <w:pPr>
        <w:spacing w:before="0" w:beforeAutospacing="off" w:after="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72B00C35" w14:textId="2BA8E3A8">
      <w:pPr>
        <w:spacing w:before="0" w:beforeAutospacing="off" w:after="0" w:afterAutospacing="off"/>
        <w:jc w:val="both"/>
      </w:pPr>
      <w:r w:rsidRPr="67622847" w:rsidR="67622847">
        <w:rPr>
          <w:rFonts w:ascii="Arial" w:hAnsi="Arial" w:eastAsia="Arial" w:cs="Arial"/>
          <w:noProof w:val="0"/>
          <w:color w:val="000000" w:themeColor="text1" w:themeTint="FF" w:themeShade="FF"/>
          <w:sz w:val="18"/>
          <w:szCs w:val="18"/>
          <w:lang w:val="tr-TR"/>
        </w:rPr>
        <w:t xml:space="preserve">Projede uygulanacak yöntem ve araştırma teknikleri (veri toplama araçları ve analiz yöntemleri dahil) ilgili literatüre atıf yapılarak açıklanır. Yöntem ve tekniklerin projede öngörülen amaç ve hedeflere ulaşmaya elverişli olduğu ortaya konulur. </w:t>
      </w:r>
    </w:p>
    <w:p w:rsidR="67622847" w:rsidP="67622847" w:rsidRDefault="67622847" w14:paraId="04473EF3" w14:textId="4B0EEBC5">
      <w:pPr>
        <w:spacing w:before="280" w:beforeAutospacing="off" w:after="280" w:afterAutospacing="off"/>
        <w:jc w:val="both"/>
      </w:pPr>
      <w:r w:rsidRPr="67622847" w:rsidR="67622847">
        <w:rPr>
          <w:rFonts w:ascii="Arial" w:hAnsi="Arial" w:eastAsia="Arial" w:cs="Arial"/>
          <w:noProof w:val="0"/>
          <w:color w:val="000000" w:themeColor="text1" w:themeTint="FF" w:themeShade="FF"/>
          <w:sz w:val="18"/>
          <w:szCs w:val="18"/>
          <w:lang w:val="tr-TR"/>
        </w:rPr>
        <w:t xml:space="preserve"> </w:t>
      </w:r>
    </w:p>
    <w:p w:rsidR="67622847" w:rsidP="67622847" w:rsidRDefault="67622847" w14:paraId="794CBA55" w14:textId="2DE50369">
      <w:pPr>
        <w:spacing w:before="280" w:beforeAutospacing="off" w:after="280" w:afterAutospacing="off"/>
        <w:jc w:val="both"/>
      </w:pPr>
      <w:r w:rsidRPr="67622847" w:rsidR="67622847">
        <w:rPr>
          <w:rFonts w:ascii="Arial" w:hAnsi="Arial" w:eastAsia="Arial" w:cs="Arial"/>
          <w:noProof w:val="0"/>
          <w:color w:val="000000" w:themeColor="text1" w:themeTint="FF" w:themeShade="FF"/>
          <w:sz w:val="18"/>
          <w:szCs w:val="18"/>
          <w:lang w:val="tr-TR"/>
        </w:rPr>
        <w:t>Yöntem bölümünün araştırmanın tasarımını, bağımlı ve bağımsız değişkenleri ve istatistiksel yöntemleri kapsaması gerekir. Proje önerisinde herhangi bir ön çalışma veya fizibilite yapıldıysa bunların sunulması beklenir. Yöntemlerin iş paketleri ile ilişkilendirilmesi gerekir.</w:t>
      </w:r>
    </w:p>
    <w:p w:rsidR="67622847" w:rsidP="67622847" w:rsidRDefault="67622847" w14:paraId="158AB2F0" w14:textId="3EC3D6EC">
      <w:pPr>
        <w:spacing w:before="0" w:beforeAutospacing="off" w:after="0" w:afterAutospacing="off"/>
        <w:jc w:val="both"/>
      </w:pPr>
      <w:r w:rsidRPr="67622847" w:rsidR="67622847">
        <w:rPr>
          <w:rFonts w:ascii="Arial" w:hAnsi="Arial" w:eastAsia="Arial" w:cs="Arial"/>
          <w:noProof w:val="0"/>
          <w:color w:val="000000" w:themeColor="text1" w:themeTint="FF" w:themeShade="FF"/>
          <w:sz w:val="18"/>
          <w:szCs w:val="18"/>
          <w:lang w:val="tr-TR"/>
        </w:rPr>
        <w:t xml:space="preserve"> </w:t>
      </w:r>
    </w:p>
    <w:tbl>
      <w:tblPr>
        <w:tblStyle w:val="NormalTablo"/>
        <w:tblW w:w="0" w:type="auto"/>
        <w:tblInd w:w="105" w:type="dxa"/>
        <w:tblLayout w:type="fixed"/>
        <w:tblLook w:val="06A0" w:firstRow="1" w:lastRow="0" w:firstColumn="1" w:lastColumn="0" w:noHBand="1" w:noVBand="1"/>
      </w:tblPr>
      <w:tblGrid>
        <w:gridCol w:w="9735"/>
      </w:tblGrid>
      <w:tr w:rsidR="67622847" w:rsidTr="67622847" w14:paraId="55A56D62">
        <w:trPr>
          <w:trHeight w:val="585"/>
        </w:trPr>
        <w:tc>
          <w:tcPr>
            <w:tcW w:w="9735"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58A5AEE5" w14:textId="62BB0343">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Bu projede, sağlık alanında Türkçe konuşan kullanıcılar için interaktif bir yardımcı araç geliştirmeyi hedeflemekteyiz. Bu süreç, dil modelleme ve doğal dil işleme (NLP) tekniklerini kullanarak, büyük dil modellerini (LLM'ler) sağlık sektörüne özgü Türkçe veri setleri ile fine-tune etmeyi içerecektir.</w:t>
            </w:r>
          </w:p>
          <w:p w:rsidR="67622847" w:rsidP="67622847" w:rsidRDefault="67622847" w14:paraId="62707EB4" w14:textId="16D1EA3E">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Araştırma Tasarımı:</w:t>
            </w:r>
          </w:p>
          <w:p w:rsidR="67622847" w:rsidP="67622847" w:rsidRDefault="67622847" w14:paraId="61F8E1A2" w14:textId="49693CE5">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Araştırma, karma bir metodoloji kullanarak hem nicel hem de nitel veri toplama ve analizine dayanacaktır. Araştırmanın temeli, mevcut Türkçe sağlık veri setlerinin toplanması, ön işleme tabi tutulması ve bu veriler üzerinde LLM'lerin eğitilmesi ve fine-tune edilmesi olacaktır.</w:t>
            </w:r>
          </w:p>
          <w:p w:rsidR="67622847" w:rsidP="67622847" w:rsidRDefault="67622847" w14:paraId="7FB4538F" w14:textId="3F5F8475">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Bağımlı ve Bağımsız Değişkenler:</w:t>
            </w:r>
          </w:p>
          <w:p w:rsidR="67622847" w:rsidP="67622847" w:rsidRDefault="67622847" w14:paraId="0C388A56" w14:textId="78062FF8">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Bağımsız Değişkenler: LLM'lerin fine-tune edilmesi için kullanılan veri setlerinin boyutu ve kalitesi, eğitim parametreleri (örneğin, öğrenme oranı, batch boyutu).</w:t>
            </w:r>
          </w:p>
          <w:p w:rsidR="67622847" w:rsidP="67622847" w:rsidRDefault="67622847" w14:paraId="3753B5BB" w14:textId="0780DFE4">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Bağımlı Değişkenler: Modelin doğruluğu, kullanıcı memnuniyeti, bilgi erişimindeki kolaylık.</w:t>
            </w:r>
          </w:p>
          <w:p w:rsidR="67622847" w:rsidP="67622847" w:rsidRDefault="67622847" w14:paraId="4C53CD9E" w14:textId="27DE0D80">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Veri Toplama Araçları:</w:t>
            </w:r>
          </w:p>
          <w:p w:rsidR="67622847" w:rsidP="67622847" w:rsidRDefault="67622847" w14:paraId="2C4C9B9B" w14:textId="5605EBFD">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Sağlık Veri Setleri: Türkçe sağlık forumlarından, medikal makalelerden ve hasta kayıtlarından (gizlilik ve etik kurallara uygun şekilde) toplanan veriler.</w:t>
            </w:r>
          </w:p>
          <w:p w:rsidR="67622847" w:rsidP="67622847" w:rsidRDefault="67622847" w14:paraId="3017270D" w14:textId="1B4BDAA1">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Anket ve Geribildirim Formları: Kullanıcı deneyimini ve memnuniyetini değerlendirmek için tasarlanmış araçlar.</w:t>
            </w:r>
          </w:p>
          <w:p w:rsidR="67622847" w:rsidP="67622847" w:rsidRDefault="67622847" w14:paraId="4B1A8732" w14:textId="0C7CDE8E">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Analiz Yöntemleri:</w:t>
            </w:r>
          </w:p>
          <w:p w:rsidR="67622847" w:rsidP="67622847" w:rsidRDefault="67622847" w14:paraId="1E6D371C" w14:textId="7CA76354">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Nicel Analiz: Modelin performansını ölçmek için doğruluk, geri çağırma, kesinlik ve F1 skoru gibi istatistiksel metrikler kullanılacaktır.</w:t>
            </w:r>
          </w:p>
          <w:p w:rsidR="67622847" w:rsidP="67622847" w:rsidRDefault="67622847" w14:paraId="082E1D38" w14:textId="49D51057">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Nitel Analiz: Kullanıcı geribildirimleri tematik analiz yöntemiyle incelenecek, kullanıcıların araç hakkındaki görüşleri ve önerileri değerlendirilecektir.</w:t>
            </w:r>
          </w:p>
          <w:p w:rsidR="67622847" w:rsidP="67622847" w:rsidRDefault="67622847" w14:paraId="359E54C3" w14:textId="70AE2A2C">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Ön Çalışma:</w:t>
            </w:r>
          </w:p>
          <w:p w:rsidR="67622847" w:rsidP="67622847" w:rsidRDefault="67622847" w14:paraId="2CA29E74" w14:textId="62AB813E">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Proje kapsamında, seçilen bir sağlık veri seti üzerinde ön bir eğitim çalışması gerçekleştirilecek ve başlangıç model performansı değerlendirilecektir. Bu ön çalışma, proje kapsamında kullanılacak metodolojilerin ve tekniklerin uygunluğunu test etmek için önemlidir.</w:t>
            </w:r>
          </w:p>
          <w:p w:rsidR="67622847" w:rsidP="67622847" w:rsidRDefault="67622847" w14:paraId="51A9A686" w14:textId="127174A2">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İş Paketleri İlişkilendirme:</w:t>
            </w:r>
          </w:p>
          <w:p w:rsidR="67622847" w:rsidP="67622847" w:rsidRDefault="67622847" w14:paraId="2E5EE98A" w14:textId="26BF2D30">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Veri Toplama ve Ön İşleme: Sağlık veri setlerinin toplanması, temizlenmesi ve ön işlemeden geçirilmesi.</w:t>
            </w:r>
          </w:p>
          <w:p w:rsidR="67622847" w:rsidP="67622847" w:rsidRDefault="67622847" w14:paraId="74A5F70B" w14:textId="3FFB370F">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Model Eğitimi ve Fine-Tuning: LLM'lerin sağlık veri setleri ile eğitimi ve fine-tuning süreci.</w:t>
            </w:r>
          </w:p>
          <w:p w:rsidR="67622847" w:rsidP="67622847" w:rsidRDefault="67622847" w14:paraId="49F50E98" w14:textId="621E4B84">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Model Değerlendirme: Geliştirilen modelin performansının değerlendirilmesi ve optimizasyonu.</w:t>
            </w:r>
          </w:p>
          <w:p w:rsidR="67622847" w:rsidP="67622847" w:rsidRDefault="67622847" w14:paraId="4D49D852" w14:textId="3FBB495D">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Kullanıcı Testleri ve Geribildirim Toplama: Prototipin hedef kullanıcı grubuyla test edilmesi ve geribildirimlerin toplanması.</w:t>
            </w:r>
          </w:p>
          <w:p w:rsidR="67622847" w:rsidP="67622847" w:rsidRDefault="67622847" w14:paraId="20904B19" w14:textId="4D749073">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Final Değerlendirme ve Raporlama: Proje sonuçlarının analizi, değerlendirilmesi ve raporlanması.</w:t>
            </w:r>
          </w:p>
          <w:p w:rsidR="67622847" w:rsidP="67622847" w:rsidRDefault="67622847" w14:paraId="388CA099" w14:textId="0B1F22D7">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Bu yöntemler, projenin öngörülen amaç ve hedeflerine ulaşmaya elverişli olduğunu göstermekte ve araştırmanın kapsamlı bir tasarımını sağlamaktadır. Her adım, projenin başarılı bir şekilde tamamlanmasına katkıda bulunacak şekilde tasarlanmıştır.</w:t>
            </w:r>
          </w:p>
        </w:tc>
      </w:tr>
    </w:tbl>
    <w:p w:rsidR="67622847" w:rsidRDefault="67622847" w14:paraId="562B8348" w14:textId="25CDEDAC"/>
    <w:p w:rsidR="67622847" w:rsidP="67622847" w:rsidRDefault="67622847" w14:paraId="383AE945" w14:textId="024B29A6">
      <w:pPr>
        <w:pStyle w:val="ListeParagraf"/>
        <w:numPr>
          <w:ilvl w:val="0"/>
          <w:numId w:val="29"/>
        </w:numPr>
        <w:spacing w:before="0" w:beforeAutospacing="off" w:after="0" w:afterAutospacing="off"/>
        <w:ind w:left="371" w:hanging="11"/>
        <w:jc w:val="both"/>
        <w:rPr>
          <w:rFonts w:ascii="Arial" w:hAnsi="Arial" w:eastAsia="Arial" w:cs="Arial"/>
          <w:b w:val="1"/>
          <w:bCs w:val="1"/>
          <w:noProof w:val="0"/>
          <w:sz w:val="18"/>
          <w:szCs w:val="18"/>
          <w:lang w:val="tr-TR"/>
        </w:rPr>
      </w:pPr>
      <w:r w:rsidRPr="67622847" w:rsidR="67622847">
        <w:rPr>
          <w:rFonts w:ascii="Arial" w:hAnsi="Arial" w:eastAsia="Arial" w:cs="Arial"/>
          <w:b w:val="1"/>
          <w:bCs w:val="1"/>
          <w:noProof w:val="0"/>
          <w:sz w:val="18"/>
          <w:szCs w:val="18"/>
          <w:lang w:val="tr-TR"/>
        </w:rPr>
        <w:t>PROJE YÖNETİMİ</w:t>
      </w:r>
    </w:p>
    <w:p w:rsidR="67622847" w:rsidP="67622847" w:rsidRDefault="67622847" w14:paraId="6FA80482" w14:textId="4949B407">
      <w:pPr>
        <w:spacing w:before="0" w:beforeAutospacing="off" w:after="0" w:afterAutospacing="off"/>
        <w:jc w:val="both"/>
      </w:pPr>
      <w:r w:rsidRPr="67622847" w:rsidR="67622847">
        <w:rPr>
          <w:rFonts w:ascii="Arial" w:hAnsi="Arial" w:eastAsia="Arial" w:cs="Arial"/>
          <w:b w:val="1"/>
          <w:bCs w:val="1"/>
          <w:noProof w:val="0"/>
          <w:sz w:val="18"/>
          <w:szCs w:val="18"/>
          <w:lang w:val="tr-TR"/>
        </w:rPr>
        <w:t xml:space="preserve"> </w:t>
      </w:r>
    </w:p>
    <w:p w:rsidR="67622847" w:rsidP="67622847" w:rsidRDefault="67622847" w14:paraId="42E4E9E4" w14:textId="5CEB407E">
      <w:pPr>
        <w:pStyle w:val="ListeParagraf"/>
        <w:numPr>
          <w:ilvl w:val="1"/>
          <w:numId w:val="34"/>
        </w:numPr>
        <w:spacing w:before="0" w:beforeAutospacing="off" w:after="0" w:afterAutospacing="off"/>
        <w:ind w:left="1091" w:hanging="11"/>
        <w:jc w:val="both"/>
        <w:rPr>
          <w:rFonts w:ascii="Arial" w:hAnsi="Arial" w:eastAsia="Arial" w:cs="Arial"/>
          <w:b w:val="1"/>
          <w:bCs w:val="1"/>
          <w:noProof w:val="0"/>
          <w:sz w:val="18"/>
          <w:szCs w:val="18"/>
          <w:lang w:val="tr-TR"/>
        </w:rPr>
      </w:pPr>
      <w:r w:rsidRPr="67622847" w:rsidR="67622847">
        <w:rPr>
          <w:rFonts w:ascii="Arial" w:hAnsi="Arial" w:eastAsia="Arial" w:cs="Arial"/>
          <w:b w:val="1"/>
          <w:bCs w:val="1"/>
          <w:noProof w:val="0"/>
          <w:sz w:val="18"/>
          <w:szCs w:val="18"/>
          <w:lang w:val="tr-TR"/>
        </w:rPr>
        <w:t>Yönetim Düzeni: İş Paketleri (İP), Görev Dağılımı ve Süreleri</w:t>
      </w:r>
    </w:p>
    <w:p w:rsidR="67622847" w:rsidP="67622847" w:rsidRDefault="67622847" w14:paraId="357676C6" w14:textId="72F90D28">
      <w:pPr>
        <w:spacing w:before="0" w:beforeAutospacing="off" w:after="0" w:afterAutospacing="off"/>
        <w:jc w:val="both"/>
      </w:pPr>
      <w:r w:rsidRPr="67622847" w:rsidR="67622847">
        <w:rPr>
          <w:rFonts w:ascii="Arial" w:hAnsi="Arial" w:eastAsia="Arial" w:cs="Arial"/>
          <w:b w:val="1"/>
          <w:bCs w:val="1"/>
          <w:noProof w:val="0"/>
          <w:sz w:val="18"/>
          <w:szCs w:val="18"/>
          <w:lang w:val="tr-TR"/>
        </w:rPr>
        <w:t xml:space="preserve"> </w:t>
      </w:r>
    </w:p>
    <w:p w:rsidR="67622847" w:rsidP="67622847" w:rsidRDefault="67622847" w14:paraId="272366FA" w14:textId="7327328A">
      <w:pPr>
        <w:spacing w:before="0" w:beforeAutospacing="off" w:after="0" w:afterAutospacing="off"/>
        <w:jc w:val="both"/>
      </w:pPr>
      <w:r w:rsidRPr="67622847" w:rsidR="67622847">
        <w:rPr>
          <w:rFonts w:ascii="Arial" w:hAnsi="Arial" w:eastAsia="Arial" w:cs="Arial"/>
          <w:b w:val="1"/>
          <w:bCs w:val="1"/>
          <w:noProof w:val="0"/>
          <w:sz w:val="18"/>
          <w:szCs w:val="18"/>
          <w:lang w:val="tr-TR"/>
        </w:rPr>
        <w:t xml:space="preserve">3.1.1. </w:t>
      </w:r>
      <w:r w:rsidRPr="67622847" w:rsidR="67622847">
        <w:rPr>
          <w:rFonts w:ascii="Arial" w:hAnsi="Arial" w:eastAsia="Arial" w:cs="Arial"/>
          <w:b w:val="1"/>
          <w:bCs w:val="1"/>
          <w:noProof w:val="0"/>
          <w:color w:val="000000" w:themeColor="text1" w:themeTint="FF" w:themeShade="FF"/>
          <w:sz w:val="18"/>
          <w:szCs w:val="18"/>
          <w:lang w:val="tr-TR"/>
        </w:rPr>
        <w:t>İş-Zaman Çizelgesi</w:t>
      </w:r>
    </w:p>
    <w:p w:rsidR="67622847" w:rsidP="67622847" w:rsidRDefault="67622847" w14:paraId="08E7072C" w14:textId="300F88B6">
      <w:pPr>
        <w:spacing w:before="0" w:beforeAutospacing="off" w:after="0" w:afterAutospacing="off"/>
        <w:jc w:val="both"/>
      </w:pPr>
      <w:r w:rsidRPr="67622847" w:rsidR="67622847">
        <w:rPr>
          <w:rFonts w:ascii="Arial" w:hAnsi="Arial" w:eastAsia="Arial" w:cs="Arial"/>
          <w:b w:val="1"/>
          <w:bCs w:val="1"/>
          <w:noProof w:val="0"/>
          <w:sz w:val="18"/>
          <w:szCs w:val="18"/>
          <w:lang w:val="tr-TR"/>
        </w:rPr>
        <w:t xml:space="preserve"> </w:t>
      </w:r>
    </w:p>
    <w:p w:rsidR="67622847" w:rsidP="67622847" w:rsidRDefault="67622847" w14:paraId="165BC2A2" w14:textId="671B1486">
      <w:pPr>
        <w:tabs>
          <w:tab w:val="left" w:leader="none" w:pos="2835"/>
        </w:tabs>
        <w:spacing w:before="0" w:beforeAutospacing="off" w:after="0" w:afterAutospacing="off"/>
        <w:jc w:val="both"/>
      </w:pPr>
      <w:r w:rsidRPr="67622847" w:rsidR="67622847">
        <w:rPr>
          <w:rFonts w:ascii="Arial" w:hAnsi="Arial" w:eastAsia="Arial" w:cs="Arial"/>
          <w:noProof w:val="0"/>
          <w:sz w:val="18"/>
          <w:szCs w:val="18"/>
          <w:lang w:val="tr-TR"/>
        </w:rPr>
        <w:t xml:space="preserve">Projede yer alacak başlıca iş paketlerinin hangi sürede gerçekleştirileceği “İş-Zaman Çizelgesi” doldurularak verilir. Literatür taraması, gelişme ve sonuç raporu hazırlama aşamaları, proje sonuçlarının paylaşımı, makale yazımı ve malzeme alımı iş paketi olarak </w:t>
      </w:r>
      <w:r w:rsidRPr="67622847" w:rsidR="67622847">
        <w:rPr>
          <w:rFonts w:ascii="Arial" w:hAnsi="Arial" w:eastAsia="Arial" w:cs="Arial"/>
          <w:noProof w:val="0"/>
          <w:sz w:val="18"/>
          <w:szCs w:val="18"/>
          <w:u w:val="single"/>
          <w:lang w:val="tr-TR"/>
        </w:rPr>
        <w:t>gösterilmemelidir</w:t>
      </w:r>
      <w:r w:rsidRPr="67622847" w:rsidR="67622847">
        <w:rPr>
          <w:rFonts w:ascii="Arial" w:hAnsi="Arial" w:eastAsia="Arial" w:cs="Arial"/>
          <w:noProof w:val="0"/>
          <w:sz w:val="18"/>
          <w:szCs w:val="18"/>
          <w:lang w:val="tr-TR"/>
        </w:rPr>
        <w:t>.</w:t>
      </w:r>
    </w:p>
    <w:p w:rsidR="67622847" w:rsidP="67622847" w:rsidRDefault="67622847" w14:paraId="10549D91" w14:textId="13B9D0DF">
      <w:pPr>
        <w:spacing w:before="0" w:beforeAutospacing="off" w:after="0" w:afterAutospacing="off"/>
        <w:jc w:val="center"/>
      </w:pPr>
      <w:r w:rsidRPr="67622847" w:rsidR="67622847">
        <w:rPr>
          <w:rFonts w:ascii="Arial" w:hAnsi="Arial" w:eastAsia="Arial" w:cs="Arial"/>
          <w:b w:val="1"/>
          <w:bCs w:val="1"/>
          <w:noProof w:val="0"/>
          <w:color w:val="000000" w:themeColor="text1" w:themeTint="FF" w:themeShade="FF"/>
          <w:sz w:val="18"/>
          <w:szCs w:val="18"/>
          <w:lang w:val="tr-TR"/>
        </w:rPr>
        <w:t xml:space="preserve"> </w:t>
      </w:r>
    </w:p>
    <w:p w:rsidR="67622847" w:rsidP="67622847" w:rsidRDefault="67622847" w14:paraId="4C14EAEB" w14:textId="3940C5B0">
      <w:pPr>
        <w:spacing w:before="0" w:beforeAutospacing="off" w:after="0" w:afterAutospacing="off"/>
        <w:jc w:val="center"/>
      </w:pPr>
      <w:r w:rsidRPr="67622847" w:rsidR="67622847">
        <w:rPr>
          <w:rFonts w:ascii="Arial" w:hAnsi="Arial" w:eastAsia="Arial" w:cs="Arial"/>
          <w:b w:val="1"/>
          <w:bCs w:val="1"/>
          <w:noProof w:val="0"/>
          <w:color w:val="000000" w:themeColor="text1" w:themeTint="FF" w:themeShade="FF"/>
          <w:sz w:val="18"/>
          <w:szCs w:val="18"/>
          <w:lang w:val="tr-TR"/>
        </w:rPr>
        <w:t>İŞ-ZAMAN ÇİZELGESİ (*)</w:t>
      </w:r>
    </w:p>
    <w:p w:rsidR="67622847" w:rsidP="67622847" w:rsidRDefault="67622847" w14:paraId="12A7F1C1" w14:textId="72CB288C">
      <w:pPr>
        <w:spacing w:before="0" w:beforeAutospacing="off" w:after="0" w:afterAutospacing="off"/>
        <w:jc w:val="center"/>
      </w:pPr>
      <w:r w:rsidRPr="67622847" w:rsidR="67622847">
        <w:rPr>
          <w:rFonts w:ascii="Arial" w:hAnsi="Arial" w:eastAsia="Arial" w:cs="Arial"/>
          <w:b w:val="1"/>
          <w:bCs w:val="1"/>
          <w:noProof w:val="0"/>
          <w:color w:val="000000" w:themeColor="text1" w:themeTint="FF" w:themeShade="FF"/>
          <w:sz w:val="18"/>
          <w:szCs w:val="18"/>
          <w:lang w:val="tr-TR"/>
        </w:rPr>
        <w:t xml:space="preserve"> </w:t>
      </w:r>
    </w:p>
    <w:tbl>
      <w:tblPr>
        <w:tblStyle w:val="NormalTablo"/>
        <w:tblW w:w="0" w:type="auto"/>
        <w:tblInd w:w="90" w:type="dxa"/>
        <w:tblLayout w:type="fixed"/>
        <w:tblLook w:val="04A0" w:firstRow="1" w:lastRow="0" w:firstColumn="1" w:lastColumn="0" w:noHBand="0" w:noVBand="1"/>
      </w:tblPr>
      <w:tblGrid>
        <w:gridCol w:w="208"/>
        <w:gridCol w:w="1169"/>
        <w:gridCol w:w="1019"/>
        <w:gridCol w:w="1693"/>
        <w:gridCol w:w="108"/>
        <w:gridCol w:w="106"/>
        <w:gridCol w:w="106"/>
        <w:gridCol w:w="106"/>
        <w:gridCol w:w="106"/>
        <w:gridCol w:w="106"/>
        <w:gridCol w:w="106"/>
        <w:gridCol w:w="106"/>
        <w:gridCol w:w="106"/>
        <w:gridCol w:w="174"/>
        <w:gridCol w:w="16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80"/>
      </w:tblGrid>
      <w:tr w:rsidR="67622847" w:rsidTr="67622847" w14:paraId="693A4095">
        <w:trPr>
          <w:trHeight w:val="585"/>
        </w:trPr>
        <w:tc>
          <w:tcPr>
            <w:tcW w:w="208" w:type="dxa"/>
            <w:vMerge w:val="restart"/>
            <w:tcBorders>
              <w:top w:val="single"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6C8C1ADD" w14:textId="77FC042C">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İP No</w:t>
            </w:r>
          </w:p>
        </w:tc>
        <w:tc>
          <w:tcPr>
            <w:tcW w:w="1169" w:type="dxa"/>
            <w:vMerge w:val="restart"/>
            <w:tcBorders>
              <w:top w:val="single"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4C8D7C1E" w14:textId="58DC1A9A">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 xml:space="preserve">İş Paketi Adı </w:t>
            </w:r>
          </w:p>
        </w:tc>
        <w:tc>
          <w:tcPr>
            <w:tcW w:w="1019" w:type="dxa"/>
            <w:vMerge w:val="restart"/>
            <w:tcBorders>
              <w:top w:val="single" w:sz="8"/>
              <w:left w:val="single" w:sz="8"/>
              <w:bottom w:val="single" w:sz="8"/>
              <w:right w:val="single" w:sz="8"/>
            </w:tcBorders>
            <w:shd w:val="clear" w:color="auto" w:fill="D9D9D9" w:themeFill="background1" w:themeFillShade="D9"/>
            <w:tcMar>
              <w:left w:w="70" w:type="dxa"/>
              <w:right w:w="70" w:type="dxa"/>
            </w:tcMar>
            <w:vAlign w:val="top"/>
          </w:tcPr>
          <w:p w:rsidR="67622847" w:rsidP="67622847" w:rsidRDefault="67622847" w14:paraId="232E00EF" w14:textId="541849BC">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 xml:space="preserve"> </w:t>
            </w:r>
          </w:p>
          <w:p w:rsidR="67622847" w:rsidP="67622847" w:rsidRDefault="67622847" w14:paraId="17946A2D" w14:textId="7DAFECF9">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lang w:val="en-US"/>
              </w:rPr>
              <w:t>Projenin Başarısındaki Önemi (%)**</w:t>
            </w:r>
          </w:p>
        </w:tc>
        <w:tc>
          <w:tcPr>
            <w:tcW w:w="1693" w:type="dxa"/>
            <w:vMerge w:val="restart"/>
            <w:tcBorders>
              <w:top w:val="single"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5AF49EB5" w14:textId="038027CF">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Kim(ler) Tarafından Gerçekleştirileceği(***)</w:t>
            </w:r>
          </w:p>
        </w:tc>
        <w:tc>
          <w:tcPr>
            <w:tcW w:w="5650" w:type="dxa"/>
            <w:gridSpan w:val="36"/>
            <w:tcBorders>
              <w:top w:val="single"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1AA9A69C" w14:textId="0CB85DA5">
            <w:pPr>
              <w:spacing w:before="280" w:beforeAutospacing="off" w:after="280" w:afterAutospacing="off"/>
              <w:ind w:left="0" w:right="-502"/>
              <w:jc w:val="center"/>
            </w:pPr>
            <w:r w:rsidRPr="67622847" w:rsidR="67622847">
              <w:rPr>
                <w:rFonts w:ascii="Arial" w:hAnsi="Arial" w:eastAsia="Arial" w:cs="Arial"/>
                <w:b w:val="1"/>
                <w:bCs w:val="1"/>
                <w:color w:val="000000" w:themeColor="text1" w:themeTint="FF" w:themeShade="FF"/>
                <w:sz w:val="16"/>
                <w:szCs w:val="16"/>
              </w:rPr>
              <w:t>AYLAR</w:t>
            </w:r>
          </w:p>
        </w:tc>
      </w:tr>
      <w:tr w:rsidR="67622847" w:rsidTr="67622847" w14:paraId="4422E3A4">
        <w:trPr>
          <w:trHeight w:val="90"/>
        </w:trPr>
        <w:tc>
          <w:tcPr>
            <w:tcW w:w="208" w:type="dxa"/>
            <w:vMerge/>
            <w:tcBorders>
              <w:top w:sz="0"/>
              <w:left w:val="single" w:sz="0"/>
              <w:bottom w:val="single" w:sz="0"/>
              <w:right w:val="single" w:sz="0"/>
            </w:tcBorders>
            <w:tcMar/>
            <w:vAlign w:val="center"/>
          </w:tcPr>
          <w:p w14:paraId="106622D5"/>
        </w:tc>
        <w:tc>
          <w:tcPr>
            <w:tcW w:w="1169" w:type="dxa"/>
            <w:vMerge/>
            <w:tcBorders>
              <w:top w:sz="0"/>
              <w:left w:val="single" w:sz="0"/>
              <w:bottom w:val="single" w:sz="0"/>
              <w:right w:val="single" w:sz="0"/>
            </w:tcBorders>
            <w:tcMar/>
            <w:vAlign w:val="center"/>
          </w:tcPr>
          <w:p w14:paraId="5535237A"/>
        </w:tc>
        <w:tc>
          <w:tcPr>
            <w:tcW w:w="1019" w:type="dxa"/>
            <w:vMerge/>
            <w:tcBorders>
              <w:top w:sz="0"/>
              <w:left w:val="single" w:sz="0"/>
              <w:bottom w:val="single" w:sz="0"/>
              <w:right w:val="single" w:sz="0"/>
            </w:tcBorders>
            <w:tcMar/>
            <w:vAlign w:val="center"/>
          </w:tcPr>
          <w:p w14:paraId="44EC40E9"/>
        </w:tc>
        <w:tc>
          <w:tcPr>
            <w:tcW w:w="1693" w:type="dxa"/>
            <w:vMerge/>
            <w:tcBorders>
              <w:top w:sz="0"/>
              <w:left w:val="single" w:sz="0"/>
              <w:bottom w:val="single" w:sz="0"/>
              <w:right w:val="single" w:sz="0"/>
            </w:tcBorders>
            <w:tcMar/>
            <w:vAlign w:val="center"/>
          </w:tcPr>
          <w:p w14:paraId="14BEB47F"/>
        </w:tc>
        <w:tc>
          <w:tcPr>
            <w:tcW w:w="108" w:type="dxa"/>
            <w:tcBorders>
              <w:top w:val="single" w:sz="8"/>
              <w:left w:val="nil"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36DF159D" w14:textId="58789C5E">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1</w:t>
            </w:r>
          </w:p>
        </w:tc>
        <w:tc>
          <w:tcPr>
            <w:tcW w:w="106"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37726821" w14:textId="28F4147B">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2</w:t>
            </w:r>
          </w:p>
        </w:tc>
        <w:tc>
          <w:tcPr>
            <w:tcW w:w="106"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399C0462" w14:textId="7D9B847F">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3</w:t>
            </w:r>
          </w:p>
        </w:tc>
        <w:tc>
          <w:tcPr>
            <w:tcW w:w="106"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2D546803" w14:textId="44525995">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4</w:t>
            </w:r>
          </w:p>
        </w:tc>
        <w:tc>
          <w:tcPr>
            <w:tcW w:w="106"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7395F59C" w14:textId="3EC02D95">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5</w:t>
            </w:r>
          </w:p>
        </w:tc>
        <w:tc>
          <w:tcPr>
            <w:tcW w:w="106"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20558440" w14:textId="5AD9C8E6">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6</w:t>
            </w:r>
          </w:p>
        </w:tc>
        <w:tc>
          <w:tcPr>
            <w:tcW w:w="106"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3E89E280" w14:textId="7398DBB2">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7</w:t>
            </w:r>
          </w:p>
        </w:tc>
        <w:tc>
          <w:tcPr>
            <w:tcW w:w="106"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520E315C" w14:textId="0E4FF9D7">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8</w:t>
            </w:r>
          </w:p>
        </w:tc>
        <w:tc>
          <w:tcPr>
            <w:tcW w:w="106"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6E5DDC17" w14:textId="648579CC">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9</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32BB0EF6" w14:textId="272AD3C5">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10</w:t>
            </w:r>
          </w:p>
        </w:tc>
        <w:tc>
          <w:tcPr>
            <w:tcW w:w="16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2F8F00DA" w14:textId="6367E6E6">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11</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67C04D8A" w14:textId="2CE3218A">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12</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061CD27E" w14:textId="63C9D9C4">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13</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48094214" w14:textId="36EFD52F">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14</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5063B9AC" w14:textId="2554DA95">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15</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7DE8ACEF" w14:textId="641D24B0">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16</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48EE9D78" w14:textId="4FABF457">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17</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1605B3EB" w14:textId="0AAAA9C6">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18</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0F60AA0D" w14:textId="4E1AA977">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19</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5DE7AFF5" w14:textId="32D5A3D3">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20</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1FBCE406" w14:textId="709B51C3">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21</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133B0411" w14:textId="75C3D29D">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22</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0B8ACF07" w14:textId="6C20BE59">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23</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51C3375F" w14:textId="053ED185">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24</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292BB295" w14:textId="54181CDB">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25</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06A06A5E" w14:textId="574248F3">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26</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105DD732" w14:textId="21AD0852">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27</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2EF745E8" w14:textId="5A4E8E2C">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28</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01D681D5" w14:textId="489CB5C8">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29</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03F10C29" w14:textId="4D645103">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30</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7690436D" w14:textId="2F51C5B1">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31</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25370D99" w14:textId="18A84228">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32</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3543D14F" w14:textId="50332C8C">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33</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44B92966" w14:textId="36E44B7A">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34</w:t>
            </w:r>
          </w:p>
        </w:tc>
        <w:tc>
          <w:tcPr>
            <w:tcW w:w="174"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13F830B0" w14:textId="00F53FDA">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35</w:t>
            </w:r>
          </w:p>
        </w:tc>
        <w:tc>
          <w:tcPr>
            <w:tcW w:w="180" w:type="dxa"/>
            <w:tcBorders>
              <w:top w:val="nil" w:sz="8"/>
              <w:left w:val="single" w:sz="8"/>
              <w:bottom w:val="single" w:sz="8"/>
              <w:right w:val="single" w:sz="8"/>
            </w:tcBorders>
            <w:shd w:val="clear" w:color="auto" w:fill="D9D9D9" w:themeFill="background1" w:themeFillShade="D9"/>
            <w:tcMar>
              <w:left w:w="40" w:type="dxa"/>
              <w:right w:w="40" w:type="dxa"/>
            </w:tcMar>
            <w:vAlign w:val="center"/>
          </w:tcPr>
          <w:p w:rsidR="67622847" w:rsidP="67622847" w:rsidRDefault="67622847" w14:paraId="4229D897" w14:textId="61BE8B29">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6"/>
                <w:szCs w:val="16"/>
              </w:rPr>
              <w:t>36</w:t>
            </w:r>
          </w:p>
        </w:tc>
      </w:tr>
      <w:tr w:rsidR="67622847" w:rsidTr="67622847" w14:paraId="15140FAD">
        <w:trPr>
          <w:trHeight w:val="780"/>
        </w:trPr>
        <w:tc>
          <w:tcPr>
            <w:tcW w:w="208" w:type="dxa"/>
            <w:tcBorders>
              <w:top w:val="nil" w:sz="8"/>
              <w:left w:val="single" w:sz="8"/>
              <w:bottom w:val="single" w:sz="8"/>
              <w:right w:val="single" w:sz="8"/>
            </w:tcBorders>
            <w:tcMar>
              <w:left w:w="40" w:type="dxa"/>
              <w:right w:w="40" w:type="dxa"/>
            </w:tcMar>
            <w:vAlign w:val="center"/>
          </w:tcPr>
          <w:p w:rsidR="67622847" w:rsidP="67622847" w:rsidRDefault="67622847" w14:paraId="4749C97B" w14:textId="332B2458">
            <w:pPr>
              <w:spacing w:before="280" w:beforeAutospacing="off" w:after="280" w:afterAutospacing="off"/>
            </w:pPr>
            <w:r w:rsidRPr="67622847" w:rsidR="67622847">
              <w:rPr>
                <w:rFonts w:ascii="Arial" w:hAnsi="Arial" w:eastAsia="Arial" w:cs="Arial"/>
                <w:color w:val="000000" w:themeColor="text1" w:themeTint="FF" w:themeShade="FF"/>
                <w:sz w:val="14"/>
                <w:szCs w:val="14"/>
              </w:rPr>
              <w:t>1</w:t>
            </w:r>
          </w:p>
        </w:tc>
        <w:tc>
          <w:tcPr>
            <w:tcW w:w="1169" w:type="dxa"/>
            <w:tcBorders>
              <w:top w:val="nil" w:sz="8"/>
              <w:left w:val="single" w:sz="8"/>
              <w:bottom w:val="single" w:sz="8"/>
              <w:right w:val="single" w:sz="8"/>
            </w:tcBorders>
            <w:tcMar>
              <w:left w:w="40" w:type="dxa"/>
              <w:right w:w="40" w:type="dxa"/>
            </w:tcMar>
            <w:vAlign w:val="center"/>
          </w:tcPr>
          <w:p w:rsidR="67622847" w:rsidP="67622847" w:rsidRDefault="67622847" w14:paraId="708637D8" w14:textId="63AA88DA">
            <w:pPr>
              <w:spacing w:before="280" w:beforeAutospacing="off" w:after="280" w:afterAutospacing="off"/>
            </w:pPr>
            <w:r w:rsidRPr="67622847" w:rsidR="67622847">
              <w:rPr>
                <w:rFonts w:ascii="Arial" w:hAnsi="Arial" w:eastAsia="Arial" w:cs="Arial"/>
                <w:color w:val="000000" w:themeColor="text1" w:themeTint="FF" w:themeShade="FF"/>
                <w:sz w:val="14"/>
                <w:szCs w:val="14"/>
              </w:rPr>
              <w:t>Proje Planlama ve Ekip Oluşturma</w:t>
            </w:r>
          </w:p>
        </w:tc>
        <w:tc>
          <w:tcPr>
            <w:tcW w:w="1019" w:type="dxa"/>
            <w:tcBorders>
              <w:top w:val="nil" w:sz="8"/>
              <w:left w:val="single" w:sz="8"/>
              <w:bottom w:val="single" w:sz="8"/>
              <w:right w:val="single" w:sz="8"/>
            </w:tcBorders>
            <w:tcMar>
              <w:left w:w="70" w:type="dxa"/>
              <w:right w:w="70" w:type="dxa"/>
            </w:tcMar>
            <w:vAlign w:val="top"/>
          </w:tcPr>
          <w:p w:rsidR="67622847" w:rsidP="67622847" w:rsidRDefault="67622847" w14:paraId="76ECB806" w14:textId="10CE762C">
            <w:pPr>
              <w:spacing w:before="280" w:beforeAutospacing="off" w:after="280" w:afterAutospacing="off"/>
            </w:pPr>
            <w:r w:rsidRPr="67622847" w:rsidR="67622847">
              <w:rPr>
                <w:rFonts w:ascii="Arial" w:hAnsi="Arial" w:eastAsia="Arial" w:cs="Arial"/>
                <w:color w:val="000000" w:themeColor="text1" w:themeTint="FF" w:themeShade="FF"/>
                <w:sz w:val="14"/>
                <w:szCs w:val="14"/>
              </w:rPr>
              <w:t>30</w:t>
            </w:r>
          </w:p>
        </w:tc>
        <w:tc>
          <w:tcPr>
            <w:tcW w:w="1693" w:type="dxa"/>
            <w:tcBorders>
              <w:top w:val="nil" w:sz="8"/>
              <w:left w:val="single" w:sz="8"/>
              <w:bottom w:val="single" w:sz="8"/>
              <w:right w:val="single" w:sz="8"/>
            </w:tcBorders>
            <w:tcMar>
              <w:left w:w="40" w:type="dxa"/>
              <w:right w:w="40" w:type="dxa"/>
            </w:tcMar>
            <w:vAlign w:val="center"/>
          </w:tcPr>
          <w:p w:rsidR="67622847" w:rsidP="67622847" w:rsidRDefault="67622847" w14:paraId="3B613636" w14:textId="57FE76B0">
            <w:pPr>
              <w:spacing w:before="280" w:beforeAutospacing="off" w:after="280" w:afterAutospacing="off"/>
            </w:pPr>
            <w:r w:rsidRPr="67622847" w:rsidR="67622847">
              <w:rPr>
                <w:rFonts w:ascii="Arial" w:hAnsi="Arial" w:eastAsia="Arial" w:cs="Arial"/>
                <w:color w:val="000000" w:themeColor="text1" w:themeTint="FF" w:themeShade="FF"/>
                <w:sz w:val="14"/>
                <w:szCs w:val="14"/>
              </w:rPr>
              <w:t>Harun Oktay (Araştırmacı)</w:t>
            </w:r>
          </w:p>
          <w:p w:rsidR="67622847" w:rsidP="67622847" w:rsidRDefault="67622847" w14:paraId="1447AD78" w14:textId="5DCFC7D4">
            <w:pPr>
              <w:spacing w:before="280" w:beforeAutospacing="off" w:after="280" w:afterAutospacing="off"/>
            </w:pPr>
            <w:r w:rsidRPr="67622847" w:rsidR="67622847">
              <w:rPr>
                <w:rFonts w:ascii="Arial" w:hAnsi="Arial" w:eastAsia="Arial" w:cs="Arial"/>
                <w:color w:val="000000" w:themeColor="text1" w:themeTint="FF" w:themeShade="FF"/>
                <w:sz w:val="14"/>
                <w:szCs w:val="14"/>
              </w:rPr>
              <w:t>Muhammet Ali Şen (Araştırmacı)</w:t>
            </w:r>
          </w:p>
          <w:p w:rsidR="67622847" w:rsidP="67622847" w:rsidRDefault="67622847" w14:paraId="24F87F58" w14:textId="6DBCB18D">
            <w:pPr>
              <w:spacing w:before="280" w:beforeAutospacing="off" w:after="280" w:afterAutospacing="off"/>
            </w:pPr>
            <w:r w:rsidRPr="67622847" w:rsidR="67622847">
              <w:rPr>
                <w:rFonts w:ascii="Arial" w:hAnsi="Arial" w:eastAsia="Arial" w:cs="Arial"/>
                <w:color w:val="000000" w:themeColor="text1" w:themeTint="FF" w:themeShade="FF"/>
                <w:sz w:val="14"/>
                <w:szCs w:val="14"/>
              </w:rPr>
              <w:t>Muhammed Kayra Bulut (Araştırmacı)</w:t>
            </w:r>
          </w:p>
          <w:p w:rsidR="67622847" w:rsidP="67622847" w:rsidRDefault="67622847" w14:paraId="7FF8C84E" w14:textId="6571A420">
            <w:pPr>
              <w:spacing w:before="280" w:beforeAutospacing="off" w:after="280" w:afterAutospacing="off"/>
            </w:pPr>
            <w:r w:rsidRPr="67622847" w:rsidR="67622847">
              <w:rPr>
                <w:rFonts w:ascii="Arial" w:hAnsi="Arial" w:eastAsia="Arial" w:cs="Arial"/>
                <w:color w:val="000000" w:themeColor="text1" w:themeTint="FF" w:themeShade="FF"/>
                <w:sz w:val="14"/>
                <w:szCs w:val="14"/>
              </w:rPr>
              <w:t>Ayşe Dalgalı (Danışman)</w:t>
            </w:r>
          </w:p>
        </w:tc>
        <w:tc>
          <w:tcPr>
            <w:tcW w:w="108" w:type="dxa"/>
            <w:tcBorders>
              <w:top w:val="single" w:sz="8"/>
              <w:left w:val="single" w:sz="8"/>
              <w:bottom w:val="single" w:sz="8"/>
              <w:right w:val="single" w:sz="8"/>
            </w:tcBorders>
            <w:tcMar>
              <w:left w:w="40" w:type="dxa"/>
              <w:right w:w="40" w:type="dxa"/>
            </w:tcMar>
            <w:vAlign w:val="center"/>
          </w:tcPr>
          <w:p w:rsidR="67622847" w:rsidP="67622847" w:rsidRDefault="67622847" w14:paraId="51A83C48" w14:textId="47F1DB05">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130BD87E" w14:textId="615FE40A">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0108D539" w14:textId="79EB6295">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3E6C4E54" w14:textId="4964AC9E">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360B5741" w14:textId="680583D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67AC510D" w14:textId="2F749440">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0290C69D" w14:textId="3ADA37A8">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43498A2B" w14:textId="40EF8A60">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4E8921BE" w14:textId="67087EDE">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832A923" w14:textId="45EE5059">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64" w:type="dxa"/>
            <w:tcBorders>
              <w:top w:val="single" w:sz="8"/>
              <w:left w:val="single" w:sz="8"/>
              <w:bottom w:val="single" w:sz="8"/>
              <w:right w:val="single" w:sz="8"/>
            </w:tcBorders>
            <w:tcMar>
              <w:left w:w="40" w:type="dxa"/>
              <w:right w:w="40" w:type="dxa"/>
            </w:tcMar>
            <w:vAlign w:val="center"/>
          </w:tcPr>
          <w:p w:rsidR="67622847" w:rsidP="67622847" w:rsidRDefault="67622847" w14:paraId="2D98D568" w14:textId="6E5D928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F4FACA2" w14:textId="72630BB1">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CD30B6D" w14:textId="22C31280">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4500DEA" w14:textId="5787C7F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37D4772" w14:textId="49C614CD">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945BACE" w14:textId="4CD0C9AD">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50EBB80" w14:textId="1BD5D24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A6CD032" w14:textId="2F3DA8E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C9BA18E" w14:textId="433FAA6B">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87658CD" w14:textId="1D360FC7">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6E0F24F" w14:textId="3A054B29">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F63E7D8" w14:textId="4133B7A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6D8079D" w14:textId="6584995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8ED8EA8" w14:textId="5A03492B">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2FE757E" w14:textId="1AE08EB9">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664133F" w14:textId="727A7DC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EA9B429" w14:textId="0795F18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D4BFDF6" w14:textId="176CA3B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B74A5F4" w14:textId="0B66ADF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3FF3C0B" w14:textId="5DD517A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D4E47DF" w14:textId="20372ED5">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0160010" w14:textId="58B381C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A418D11" w14:textId="729AAFE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4515B8F" w14:textId="6819CCA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6797D24" w14:textId="3CFA81E7">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80" w:type="dxa"/>
            <w:tcBorders>
              <w:top w:val="single" w:sz="8"/>
              <w:left w:val="single" w:sz="8"/>
              <w:bottom w:val="single" w:sz="8"/>
              <w:right w:val="single" w:sz="8"/>
            </w:tcBorders>
            <w:tcMar>
              <w:left w:w="40" w:type="dxa"/>
              <w:right w:w="40" w:type="dxa"/>
            </w:tcMar>
            <w:vAlign w:val="center"/>
          </w:tcPr>
          <w:p w:rsidR="67622847" w:rsidP="67622847" w:rsidRDefault="67622847" w14:paraId="652B4267" w14:textId="4CFCAC8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r>
      <w:tr w:rsidR="67622847" w:rsidTr="67622847" w14:paraId="222CC5A6">
        <w:trPr>
          <w:trHeight w:val="780"/>
        </w:trPr>
        <w:tc>
          <w:tcPr>
            <w:tcW w:w="208" w:type="dxa"/>
            <w:tcBorders>
              <w:top w:val="single" w:sz="8"/>
              <w:left w:val="single" w:sz="8"/>
              <w:bottom w:val="single" w:sz="8"/>
              <w:right w:val="single" w:sz="8"/>
            </w:tcBorders>
            <w:tcMar>
              <w:left w:w="40" w:type="dxa"/>
              <w:right w:w="40" w:type="dxa"/>
            </w:tcMar>
            <w:vAlign w:val="center"/>
          </w:tcPr>
          <w:p w:rsidR="67622847" w:rsidP="67622847" w:rsidRDefault="67622847" w14:paraId="64E2432E" w14:textId="37CAD479">
            <w:pPr>
              <w:spacing w:before="280" w:beforeAutospacing="off" w:after="280" w:afterAutospacing="off"/>
            </w:pPr>
            <w:r w:rsidRPr="67622847" w:rsidR="67622847">
              <w:rPr>
                <w:rFonts w:ascii="Arial" w:hAnsi="Arial" w:eastAsia="Arial" w:cs="Arial"/>
                <w:color w:val="000000" w:themeColor="text1" w:themeTint="FF" w:themeShade="FF"/>
                <w:sz w:val="14"/>
                <w:szCs w:val="14"/>
              </w:rPr>
              <w:t>2</w:t>
            </w:r>
          </w:p>
        </w:tc>
        <w:tc>
          <w:tcPr>
            <w:tcW w:w="1169" w:type="dxa"/>
            <w:tcBorders>
              <w:top w:val="single" w:sz="8"/>
              <w:left w:val="single" w:sz="8"/>
              <w:bottom w:val="single" w:sz="8"/>
              <w:right w:val="single" w:sz="8"/>
            </w:tcBorders>
            <w:tcMar>
              <w:left w:w="40" w:type="dxa"/>
              <w:right w:w="40" w:type="dxa"/>
            </w:tcMar>
            <w:vAlign w:val="center"/>
          </w:tcPr>
          <w:p w:rsidR="67622847" w:rsidP="67622847" w:rsidRDefault="67622847" w14:paraId="35F9564D" w14:textId="22AB2C59">
            <w:pPr>
              <w:spacing w:before="280" w:beforeAutospacing="off" w:after="280" w:afterAutospacing="off"/>
            </w:pPr>
            <w:r w:rsidRPr="67622847" w:rsidR="67622847">
              <w:rPr>
                <w:rFonts w:ascii="Arial" w:hAnsi="Arial" w:eastAsia="Arial" w:cs="Arial"/>
                <w:color w:val="000000" w:themeColor="text1" w:themeTint="FF" w:themeShade="FF"/>
                <w:sz w:val="14"/>
                <w:szCs w:val="14"/>
              </w:rPr>
              <w:t>Ön Araştırma ve Literatür Taraması</w:t>
            </w:r>
          </w:p>
          <w:p w:rsidR="67622847" w:rsidP="67622847" w:rsidRDefault="67622847" w14:paraId="628D9DD8" w14:textId="5641D4C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p w:rsidR="67622847" w:rsidP="67622847" w:rsidRDefault="67622847" w14:paraId="7DFA64A9" w14:textId="2768DA51">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19" w:type="dxa"/>
            <w:tcBorders>
              <w:top w:val="single" w:sz="8"/>
              <w:left w:val="single" w:sz="8"/>
              <w:bottom w:val="single" w:sz="8"/>
              <w:right w:val="single" w:sz="8"/>
            </w:tcBorders>
            <w:tcMar>
              <w:left w:w="70" w:type="dxa"/>
              <w:right w:w="70" w:type="dxa"/>
            </w:tcMar>
            <w:vAlign w:val="top"/>
          </w:tcPr>
          <w:p w:rsidR="67622847" w:rsidP="67622847" w:rsidRDefault="67622847" w14:paraId="6C84FE18" w14:textId="3EF156D1">
            <w:pPr>
              <w:spacing w:before="280" w:beforeAutospacing="off" w:after="280" w:afterAutospacing="off"/>
            </w:pPr>
            <w:r w:rsidRPr="67622847" w:rsidR="67622847">
              <w:rPr>
                <w:rFonts w:ascii="Arial" w:hAnsi="Arial" w:eastAsia="Arial" w:cs="Arial"/>
                <w:color w:val="000000" w:themeColor="text1" w:themeTint="FF" w:themeShade="FF"/>
                <w:sz w:val="14"/>
                <w:szCs w:val="14"/>
              </w:rPr>
              <w:t>15</w:t>
            </w:r>
          </w:p>
        </w:tc>
        <w:tc>
          <w:tcPr>
            <w:tcW w:w="1693" w:type="dxa"/>
            <w:tcBorders>
              <w:top w:val="single" w:sz="8"/>
              <w:left w:val="single" w:sz="8"/>
              <w:bottom w:val="single" w:sz="8"/>
              <w:right w:val="single" w:sz="8"/>
            </w:tcBorders>
            <w:tcMar>
              <w:left w:w="40" w:type="dxa"/>
              <w:right w:w="40" w:type="dxa"/>
            </w:tcMar>
            <w:vAlign w:val="center"/>
          </w:tcPr>
          <w:p w:rsidR="67622847" w:rsidP="67622847" w:rsidRDefault="67622847" w14:paraId="3833787B" w14:textId="57E24134">
            <w:pPr>
              <w:spacing w:before="280" w:beforeAutospacing="off" w:after="280" w:afterAutospacing="off"/>
            </w:pPr>
            <w:r w:rsidRPr="67622847" w:rsidR="67622847">
              <w:rPr>
                <w:rFonts w:ascii="Arial" w:hAnsi="Arial" w:eastAsia="Arial" w:cs="Arial"/>
                <w:color w:val="000000" w:themeColor="text1" w:themeTint="FF" w:themeShade="FF"/>
                <w:sz w:val="14"/>
                <w:szCs w:val="14"/>
              </w:rPr>
              <w:t>Yusuf Enes Kurt (Araştırmacı)</w:t>
            </w:r>
          </w:p>
          <w:p w:rsidR="67622847" w:rsidP="67622847" w:rsidRDefault="67622847" w14:paraId="355845BD" w14:textId="12F02886">
            <w:pPr>
              <w:spacing w:before="280" w:beforeAutospacing="off" w:after="280" w:afterAutospacing="off"/>
            </w:pPr>
            <w:r w:rsidRPr="67622847" w:rsidR="67622847">
              <w:rPr>
                <w:rFonts w:ascii="Arial" w:hAnsi="Arial" w:eastAsia="Arial" w:cs="Arial"/>
                <w:color w:val="000000" w:themeColor="text1" w:themeTint="FF" w:themeShade="FF"/>
                <w:sz w:val="14"/>
                <w:szCs w:val="14"/>
              </w:rPr>
              <w:t>Ahmet Akib Gültekin (Araştırmacı)</w:t>
            </w:r>
          </w:p>
          <w:p w:rsidR="67622847" w:rsidP="67622847" w:rsidRDefault="67622847" w14:paraId="6A9287FD" w14:textId="5487C926">
            <w:pPr>
              <w:spacing w:before="280" w:beforeAutospacing="off" w:after="280" w:afterAutospacing="off"/>
            </w:pPr>
            <w:r w:rsidRPr="67622847" w:rsidR="67622847">
              <w:rPr>
                <w:rFonts w:ascii="Arial" w:hAnsi="Arial" w:eastAsia="Arial" w:cs="Arial"/>
                <w:color w:val="000000" w:themeColor="text1" w:themeTint="FF" w:themeShade="FF"/>
                <w:sz w:val="14"/>
                <w:szCs w:val="14"/>
              </w:rPr>
              <w:t>Muhammed Ali Lale (Araştırmacı)</w:t>
            </w:r>
          </w:p>
        </w:tc>
        <w:tc>
          <w:tcPr>
            <w:tcW w:w="108" w:type="dxa"/>
            <w:tcBorders>
              <w:top w:val="single" w:sz="8"/>
              <w:left w:val="single" w:sz="8"/>
              <w:bottom w:val="single" w:sz="8"/>
              <w:right w:val="single" w:sz="8"/>
            </w:tcBorders>
            <w:tcMar>
              <w:left w:w="40" w:type="dxa"/>
              <w:right w:w="40" w:type="dxa"/>
            </w:tcMar>
            <w:vAlign w:val="center"/>
          </w:tcPr>
          <w:p w:rsidR="67622847" w:rsidP="67622847" w:rsidRDefault="67622847" w14:paraId="4825FB9E" w14:textId="37B2397B">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51FF0C75" w14:textId="641FFC9B">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370D433A" w14:textId="43908B0A">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44F97028" w14:textId="2821FD4B">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709BE9DD" w14:textId="68E9FA76">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00345737" w14:textId="2CB08BD2">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408A4C22" w14:textId="7296E0D2">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27CC2084" w14:textId="094D21F0">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7D36959C" w14:textId="5192320F">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6E6F622" w14:textId="70D23259">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64" w:type="dxa"/>
            <w:tcBorders>
              <w:top w:val="single" w:sz="8"/>
              <w:left w:val="single" w:sz="8"/>
              <w:bottom w:val="single" w:sz="8"/>
              <w:right w:val="single" w:sz="8"/>
            </w:tcBorders>
            <w:tcMar>
              <w:left w:w="40" w:type="dxa"/>
              <w:right w:w="40" w:type="dxa"/>
            </w:tcMar>
            <w:vAlign w:val="center"/>
          </w:tcPr>
          <w:p w:rsidR="67622847" w:rsidP="67622847" w:rsidRDefault="67622847" w14:paraId="40D3863F" w14:textId="5EE7DE84">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0044030" w14:textId="10C88C8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59EF305" w14:textId="35DFD80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B5B3D95" w14:textId="3943413B">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2E3BD93" w14:textId="4BA6E66D">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E23524A" w14:textId="528ED17D">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66F796A" w14:textId="327453B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259BDBF" w14:textId="7C73E1C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6221196" w14:textId="72E45A98">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37EB2F7" w14:textId="273576D3">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A902C71" w14:textId="7E490B8F">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547EF40" w14:textId="197087E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DB7162A" w14:textId="189A3748">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37C4E39" w14:textId="5EE4B329">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74680B9" w14:textId="05B5F6F8">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11D74DA" w14:textId="6BA0E6C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B1C2FA1" w14:textId="3F71789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783E61B" w14:textId="7EC941DB">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E58F58F" w14:textId="5915F5AD">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0454F6E" w14:textId="1BB02ADE">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A3B5C2F" w14:textId="4E1BC60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AC5E90C" w14:textId="531C30FE">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9D27CAF" w14:textId="78A42D7F">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ACBC100" w14:textId="2843A14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2FCFA6A" w14:textId="7C33FDAE">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80" w:type="dxa"/>
            <w:tcBorders>
              <w:top w:val="single" w:sz="8"/>
              <w:left w:val="single" w:sz="8"/>
              <w:bottom w:val="single" w:sz="8"/>
              <w:right w:val="single" w:sz="8"/>
            </w:tcBorders>
            <w:tcMar>
              <w:left w:w="40" w:type="dxa"/>
              <w:right w:w="40" w:type="dxa"/>
            </w:tcMar>
            <w:vAlign w:val="center"/>
          </w:tcPr>
          <w:p w:rsidR="67622847" w:rsidP="67622847" w:rsidRDefault="67622847" w14:paraId="0E982C73" w14:textId="6AE47CDD">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r>
      <w:tr w:rsidR="67622847" w:rsidTr="67622847" w14:paraId="7935BE97">
        <w:trPr>
          <w:trHeight w:val="780"/>
        </w:trPr>
        <w:tc>
          <w:tcPr>
            <w:tcW w:w="208" w:type="dxa"/>
            <w:tcBorders>
              <w:top w:val="single" w:sz="8"/>
              <w:left w:val="single" w:sz="8"/>
              <w:bottom w:val="single" w:sz="8"/>
              <w:right w:val="single" w:sz="8"/>
            </w:tcBorders>
            <w:tcMar>
              <w:left w:w="40" w:type="dxa"/>
              <w:right w:w="40" w:type="dxa"/>
            </w:tcMar>
            <w:vAlign w:val="center"/>
          </w:tcPr>
          <w:p w:rsidR="67622847" w:rsidP="67622847" w:rsidRDefault="67622847" w14:paraId="52CAD86A" w14:textId="283835F7">
            <w:pPr>
              <w:spacing w:before="280" w:beforeAutospacing="off" w:after="280" w:afterAutospacing="off"/>
            </w:pPr>
            <w:r w:rsidRPr="67622847" w:rsidR="67622847">
              <w:rPr>
                <w:rFonts w:ascii="Arial" w:hAnsi="Arial" w:eastAsia="Arial" w:cs="Arial"/>
                <w:color w:val="000000" w:themeColor="text1" w:themeTint="FF" w:themeShade="FF"/>
                <w:sz w:val="14"/>
                <w:szCs w:val="14"/>
              </w:rPr>
              <w:t>3</w:t>
            </w:r>
          </w:p>
        </w:tc>
        <w:tc>
          <w:tcPr>
            <w:tcW w:w="1169" w:type="dxa"/>
            <w:tcBorders>
              <w:top w:val="single" w:sz="8"/>
              <w:left w:val="single" w:sz="8"/>
              <w:bottom w:val="single" w:sz="8"/>
              <w:right w:val="single" w:sz="8"/>
            </w:tcBorders>
            <w:tcMar>
              <w:left w:w="40" w:type="dxa"/>
              <w:right w:w="40" w:type="dxa"/>
            </w:tcMar>
            <w:vAlign w:val="center"/>
          </w:tcPr>
          <w:p w:rsidR="67622847" w:rsidP="67622847" w:rsidRDefault="67622847" w14:paraId="48E4F774" w14:textId="1ABE32B5">
            <w:pPr>
              <w:spacing w:before="280" w:beforeAutospacing="off" w:after="280" w:afterAutospacing="off"/>
            </w:pPr>
            <w:r w:rsidRPr="67622847" w:rsidR="67622847">
              <w:rPr>
                <w:rFonts w:ascii="Arial" w:hAnsi="Arial" w:eastAsia="Arial" w:cs="Arial"/>
                <w:color w:val="000000" w:themeColor="text1" w:themeTint="FF" w:themeShade="FF"/>
                <w:sz w:val="14"/>
                <w:szCs w:val="14"/>
              </w:rPr>
              <w:t>Araştırma Yönteminin Geliştirilmesi ve Test Edilmesi</w:t>
            </w:r>
          </w:p>
        </w:tc>
        <w:tc>
          <w:tcPr>
            <w:tcW w:w="1019" w:type="dxa"/>
            <w:tcBorders>
              <w:top w:val="single" w:sz="8"/>
              <w:left w:val="single" w:sz="8"/>
              <w:bottom w:val="single" w:sz="8"/>
              <w:right w:val="single" w:sz="8"/>
            </w:tcBorders>
            <w:tcMar>
              <w:left w:w="70" w:type="dxa"/>
              <w:right w:w="70" w:type="dxa"/>
            </w:tcMar>
            <w:vAlign w:val="top"/>
          </w:tcPr>
          <w:p w:rsidR="67622847" w:rsidP="67622847" w:rsidRDefault="67622847" w14:paraId="2FF7A3AE" w14:textId="6C55DB2B">
            <w:pPr>
              <w:spacing w:before="280" w:beforeAutospacing="off" w:after="280" w:afterAutospacing="off"/>
            </w:pPr>
            <w:r w:rsidRPr="67622847" w:rsidR="67622847">
              <w:rPr>
                <w:rFonts w:ascii="Arial" w:hAnsi="Arial" w:eastAsia="Arial" w:cs="Arial"/>
                <w:color w:val="000000" w:themeColor="text1" w:themeTint="FF" w:themeShade="FF"/>
                <w:sz w:val="14"/>
                <w:szCs w:val="14"/>
              </w:rPr>
              <w:t>10</w:t>
            </w:r>
          </w:p>
        </w:tc>
        <w:tc>
          <w:tcPr>
            <w:tcW w:w="1693" w:type="dxa"/>
            <w:tcBorders>
              <w:top w:val="single" w:sz="8"/>
              <w:left w:val="single" w:sz="8"/>
              <w:bottom w:val="single" w:sz="8"/>
              <w:right w:val="single" w:sz="8"/>
            </w:tcBorders>
            <w:tcMar>
              <w:left w:w="40" w:type="dxa"/>
              <w:right w:w="40" w:type="dxa"/>
            </w:tcMar>
            <w:vAlign w:val="center"/>
          </w:tcPr>
          <w:p w:rsidR="67622847" w:rsidP="67622847" w:rsidRDefault="67622847" w14:paraId="6482DC60" w14:textId="6724F9CB">
            <w:pPr>
              <w:spacing w:before="280" w:beforeAutospacing="off" w:after="280" w:afterAutospacing="off"/>
            </w:pPr>
            <w:r w:rsidRPr="67622847" w:rsidR="67622847">
              <w:rPr>
                <w:rFonts w:ascii="Arial" w:hAnsi="Arial" w:eastAsia="Arial" w:cs="Arial"/>
                <w:color w:val="000000" w:themeColor="text1" w:themeTint="FF" w:themeShade="FF"/>
                <w:sz w:val="14"/>
                <w:szCs w:val="14"/>
              </w:rPr>
              <w:t>Muhammet Ali Şen (Araştırmacı)</w:t>
            </w:r>
          </w:p>
          <w:p w:rsidR="67622847" w:rsidP="67622847" w:rsidRDefault="67622847" w14:paraId="43CCDCB5" w14:textId="71487D3C">
            <w:pPr>
              <w:spacing w:before="280" w:beforeAutospacing="off" w:after="280" w:afterAutospacing="off"/>
            </w:pPr>
            <w:r w:rsidRPr="67622847" w:rsidR="67622847">
              <w:rPr>
                <w:rFonts w:ascii="Arial" w:hAnsi="Arial" w:eastAsia="Arial" w:cs="Arial"/>
                <w:color w:val="000000" w:themeColor="text1" w:themeTint="FF" w:themeShade="FF"/>
                <w:sz w:val="14"/>
                <w:szCs w:val="14"/>
              </w:rPr>
              <w:t>Muhammed Kayra Bulut (Araştırmacı)</w:t>
            </w:r>
          </w:p>
        </w:tc>
        <w:tc>
          <w:tcPr>
            <w:tcW w:w="108" w:type="dxa"/>
            <w:tcBorders>
              <w:top w:val="single" w:sz="8"/>
              <w:left w:val="single" w:sz="8"/>
              <w:bottom w:val="single" w:sz="8"/>
              <w:right w:val="single" w:sz="8"/>
            </w:tcBorders>
            <w:tcMar>
              <w:left w:w="40" w:type="dxa"/>
              <w:right w:w="40" w:type="dxa"/>
            </w:tcMar>
            <w:vAlign w:val="center"/>
          </w:tcPr>
          <w:p w:rsidR="67622847" w:rsidP="67622847" w:rsidRDefault="67622847" w14:paraId="3FDD139D" w14:textId="0E2FCBB5">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24B8B695" w14:textId="71A3BAC4">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547F5066" w14:textId="67951CE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72D7F373" w14:textId="54AAAEB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6A865C9E" w14:textId="5514E3AF">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7ACE9B37" w14:textId="69348197">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75BA7E11" w14:textId="674AE074">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7BDDFEA1" w14:textId="3AE8C66B">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50DF3EEF" w14:textId="79E351B3">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BE3EE5D" w14:textId="6F8B694A">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64" w:type="dxa"/>
            <w:tcBorders>
              <w:top w:val="single" w:sz="8"/>
              <w:left w:val="single" w:sz="8"/>
              <w:bottom w:val="single" w:sz="8"/>
              <w:right w:val="single" w:sz="8"/>
            </w:tcBorders>
            <w:tcMar>
              <w:left w:w="40" w:type="dxa"/>
              <w:right w:w="40" w:type="dxa"/>
            </w:tcMar>
            <w:vAlign w:val="center"/>
          </w:tcPr>
          <w:p w:rsidR="67622847" w:rsidP="67622847" w:rsidRDefault="67622847" w14:paraId="10B08A8B" w14:textId="42223D6F">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CF6C51C" w14:textId="5753882B">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61D260B" w14:textId="6D40D0A4">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D4A74DF" w14:textId="3B8989E5">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5CB515B" w14:textId="55EF56DD">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4213699" w14:textId="0C989D3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A10D7DB" w14:textId="0660C7D4">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E97D6B3" w14:textId="3D0F04DD">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CB6E273" w14:textId="2F3CADEE">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903CFB2" w14:textId="755651ED">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4A94F61" w14:textId="1DA20330">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4E24727" w14:textId="24054045">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7BE34B6" w14:textId="6055F883">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F4C9F00" w14:textId="24BAC10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9063A3A" w14:textId="458036C5">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C978009" w14:textId="41B98289">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B4B9D7E" w14:textId="677825F7">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2B47775" w14:textId="46F8B80B">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E4F49E8" w14:textId="00FCE52E">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BD35034" w14:textId="33C8402E">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47BEDA3" w14:textId="4E70ABAB">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74FEA1F" w14:textId="35914870">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1065DD9" w14:textId="32397C2E">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BAE3D07" w14:textId="5148164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4C4C75C" w14:textId="6406BBB4">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80" w:type="dxa"/>
            <w:tcBorders>
              <w:top w:val="single" w:sz="8"/>
              <w:left w:val="single" w:sz="8"/>
              <w:bottom w:val="single" w:sz="8"/>
              <w:right w:val="single" w:sz="8"/>
            </w:tcBorders>
            <w:tcMar>
              <w:left w:w="40" w:type="dxa"/>
              <w:right w:w="40" w:type="dxa"/>
            </w:tcMar>
            <w:vAlign w:val="center"/>
          </w:tcPr>
          <w:p w:rsidR="67622847" w:rsidP="67622847" w:rsidRDefault="67622847" w14:paraId="6DAF394F" w14:textId="7166281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r>
      <w:tr w:rsidR="67622847" w:rsidTr="67622847" w14:paraId="28177F09">
        <w:trPr>
          <w:trHeight w:val="780"/>
        </w:trPr>
        <w:tc>
          <w:tcPr>
            <w:tcW w:w="208" w:type="dxa"/>
            <w:tcBorders>
              <w:top w:val="single" w:sz="8"/>
              <w:left w:val="single" w:sz="8"/>
              <w:bottom w:val="single" w:sz="8"/>
              <w:right w:val="single" w:sz="8"/>
            </w:tcBorders>
            <w:tcMar>
              <w:left w:w="40" w:type="dxa"/>
              <w:right w:w="40" w:type="dxa"/>
            </w:tcMar>
            <w:vAlign w:val="center"/>
          </w:tcPr>
          <w:p w:rsidR="67622847" w:rsidP="67622847" w:rsidRDefault="67622847" w14:paraId="08DEF3F4" w14:textId="326C6D37">
            <w:pPr>
              <w:spacing w:before="280" w:beforeAutospacing="off" w:after="280" w:afterAutospacing="off"/>
            </w:pPr>
            <w:r w:rsidRPr="67622847" w:rsidR="67622847">
              <w:rPr>
                <w:rFonts w:ascii="Arial" w:hAnsi="Arial" w:eastAsia="Arial" w:cs="Arial"/>
                <w:color w:val="000000" w:themeColor="text1" w:themeTint="FF" w:themeShade="FF"/>
                <w:sz w:val="14"/>
                <w:szCs w:val="14"/>
              </w:rPr>
              <w:t>4</w:t>
            </w:r>
          </w:p>
        </w:tc>
        <w:tc>
          <w:tcPr>
            <w:tcW w:w="1169" w:type="dxa"/>
            <w:tcBorders>
              <w:top w:val="single" w:sz="8"/>
              <w:left w:val="single" w:sz="8"/>
              <w:bottom w:val="single" w:sz="8"/>
              <w:right w:val="single" w:sz="8"/>
            </w:tcBorders>
            <w:tcMar>
              <w:left w:w="40" w:type="dxa"/>
              <w:right w:w="40" w:type="dxa"/>
            </w:tcMar>
            <w:vAlign w:val="center"/>
          </w:tcPr>
          <w:p w:rsidR="67622847" w:rsidP="67622847" w:rsidRDefault="67622847" w14:paraId="0C2C1A4F" w14:textId="699C952F">
            <w:pPr>
              <w:spacing w:before="280" w:beforeAutospacing="off" w:after="280" w:afterAutospacing="off"/>
            </w:pPr>
            <w:r w:rsidRPr="67622847" w:rsidR="67622847">
              <w:rPr>
                <w:rFonts w:ascii="Arial" w:hAnsi="Arial" w:eastAsia="Arial" w:cs="Arial"/>
                <w:color w:val="000000" w:themeColor="text1" w:themeTint="FF" w:themeShade="FF"/>
                <w:sz w:val="14"/>
                <w:szCs w:val="14"/>
              </w:rPr>
              <w:t>Veri Toplama ve Analizi</w:t>
            </w:r>
          </w:p>
          <w:p w:rsidR="67622847" w:rsidP="67622847" w:rsidRDefault="67622847" w14:paraId="773AE054" w14:textId="1FB91C84">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19" w:type="dxa"/>
            <w:tcBorders>
              <w:top w:val="single" w:sz="8"/>
              <w:left w:val="single" w:sz="8"/>
              <w:bottom w:val="single" w:sz="8"/>
              <w:right w:val="single" w:sz="8"/>
            </w:tcBorders>
            <w:tcMar>
              <w:left w:w="70" w:type="dxa"/>
              <w:right w:w="70" w:type="dxa"/>
            </w:tcMar>
            <w:vAlign w:val="top"/>
          </w:tcPr>
          <w:p w:rsidR="67622847" w:rsidP="67622847" w:rsidRDefault="67622847" w14:paraId="47906CEB" w14:textId="70586838">
            <w:pPr>
              <w:spacing w:before="280" w:beforeAutospacing="off" w:after="280" w:afterAutospacing="off"/>
            </w:pPr>
            <w:r w:rsidRPr="67622847" w:rsidR="67622847">
              <w:rPr>
                <w:rFonts w:ascii="Arial" w:hAnsi="Arial" w:eastAsia="Arial" w:cs="Arial"/>
                <w:color w:val="000000" w:themeColor="text1" w:themeTint="FF" w:themeShade="FF"/>
                <w:sz w:val="14"/>
                <w:szCs w:val="14"/>
              </w:rPr>
              <w:t>25</w:t>
            </w:r>
          </w:p>
        </w:tc>
        <w:tc>
          <w:tcPr>
            <w:tcW w:w="1693" w:type="dxa"/>
            <w:tcBorders>
              <w:top w:val="single" w:sz="8"/>
              <w:left w:val="single" w:sz="8"/>
              <w:bottom w:val="single" w:sz="8"/>
              <w:right w:val="single" w:sz="8"/>
            </w:tcBorders>
            <w:tcMar>
              <w:left w:w="40" w:type="dxa"/>
              <w:right w:w="40" w:type="dxa"/>
            </w:tcMar>
            <w:vAlign w:val="center"/>
          </w:tcPr>
          <w:p w:rsidR="67622847" w:rsidP="67622847" w:rsidRDefault="67622847" w14:paraId="2A4B2875" w14:textId="0E8F1282">
            <w:pPr>
              <w:spacing w:before="280" w:beforeAutospacing="off" w:after="280" w:afterAutospacing="off"/>
            </w:pPr>
            <w:r w:rsidRPr="67622847" w:rsidR="67622847">
              <w:rPr>
                <w:rFonts w:ascii="Arial" w:hAnsi="Arial" w:eastAsia="Arial" w:cs="Arial"/>
                <w:color w:val="000000" w:themeColor="text1" w:themeTint="FF" w:themeShade="FF"/>
                <w:sz w:val="14"/>
                <w:szCs w:val="14"/>
              </w:rPr>
              <w:t>Ahmet Akib Gültekin (Araştırmacı)</w:t>
            </w:r>
          </w:p>
          <w:p w:rsidR="67622847" w:rsidP="67622847" w:rsidRDefault="67622847" w14:paraId="7BCD4B73" w14:textId="39820211">
            <w:pPr>
              <w:spacing w:before="280" w:beforeAutospacing="off" w:after="280" w:afterAutospacing="off"/>
            </w:pPr>
            <w:r w:rsidRPr="67622847" w:rsidR="67622847">
              <w:rPr>
                <w:rFonts w:ascii="Arial" w:hAnsi="Arial" w:eastAsia="Arial" w:cs="Arial"/>
                <w:color w:val="000000" w:themeColor="text1" w:themeTint="FF" w:themeShade="FF"/>
                <w:sz w:val="14"/>
                <w:szCs w:val="14"/>
              </w:rPr>
              <w:t>Yusuf Enes Kurt (Araştırmacı)</w:t>
            </w:r>
          </w:p>
        </w:tc>
        <w:tc>
          <w:tcPr>
            <w:tcW w:w="108" w:type="dxa"/>
            <w:tcBorders>
              <w:top w:val="single" w:sz="8"/>
              <w:left w:val="single" w:sz="8"/>
              <w:bottom w:val="single" w:sz="8"/>
              <w:right w:val="single" w:sz="8"/>
            </w:tcBorders>
            <w:tcMar>
              <w:left w:w="40" w:type="dxa"/>
              <w:right w:w="40" w:type="dxa"/>
            </w:tcMar>
            <w:vAlign w:val="center"/>
          </w:tcPr>
          <w:p w:rsidR="67622847" w:rsidP="67622847" w:rsidRDefault="67622847" w14:paraId="63F04D53" w14:textId="719E6FB8">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744AE3CD" w14:textId="4D92C271">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5631EC0C" w14:textId="7514514F">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3C96A62C" w14:textId="082346B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53A16AAD" w14:textId="33EDC7C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2AC595DC" w14:textId="373D8D9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40E53E18" w14:textId="272DBEA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7137D70C" w14:textId="4707C038">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463ED546" w14:textId="4E3AD6B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BDDCDDE" w14:textId="4BD15030">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64" w:type="dxa"/>
            <w:tcBorders>
              <w:top w:val="single" w:sz="8"/>
              <w:left w:val="single" w:sz="8"/>
              <w:bottom w:val="single" w:sz="8"/>
              <w:right w:val="single" w:sz="8"/>
            </w:tcBorders>
            <w:tcMar>
              <w:left w:w="40" w:type="dxa"/>
              <w:right w:w="40" w:type="dxa"/>
            </w:tcMar>
            <w:vAlign w:val="center"/>
          </w:tcPr>
          <w:p w:rsidR="67622847" w:rsidP="67622847" w:rsidRDefault="67622847" w14:paraId="7EFD1F3F" w14:textId="5455007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611CC44" w14:textId="3C3348B3">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6ABEB26" w14:textId="21C02861">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C8CC97A" w14:textId="1A7C289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324D768" w14:textId="0E7F1E27">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C6867D2" w14:textId="435001EA">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E138D62" w14:textId="0FF2B023">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9BFE81C" w14:textId="5A1CC09B">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0F694E8" w14:textId="0B8DC363">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012A242" w14:textId="2653D2B8">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61C9723" w14:textId="52E418AD">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4E84A13" w14:textId="27897BB2">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A192FF3" w14:textId="56054F3C">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9C09877" w14:textId="00A4A139">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3409A36" w14:textId="7DCB6275">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6D8AB15" w14:textId="5DDE977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263674B" w14:textId="143CBABF">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B8D98AB" w14:textId="43C44CF5">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72ED34C" w14:textId="18965345">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30E99BA" w14:textId="61386B9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26A0E36" w14:textId="5FD685EE">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7C285E1" w14:textId="03B7753F">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219D20B" w14:textId="751D761E">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3A50F12" w14:textId="5B95F46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66110E7" w14:textId="4FACAF01">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80" w:type="dxa"/>
            <w:tcBorders>
              <w:top w:val="single" w:sz="8"/>
              <w:left w:val="single" w:sz="8"/>
              <w:bottom w:val="single" w:sz="8"/>
              <w:right w:val="single" w:sz="8"/>
            </w:tcBorders>
            <w:tcMar>
              <w:left w:w="40" w:type="dxa"/>
              <w:right w:w="40" w:type="dxa"/>
            </w:tcMar>
            <w:vAlign w:val="center"/>
          </w:tcPr>
          <w:p w:rsidR="67622847" w:rsidP="67622847" w:rsidRDefault="67622847" w14:paraId="79EB5601" w14:textId="48F6A63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r>
      <w:tr w:rsidR="67622847" w:rsidTr="67622847" w14:paraId="72ACCCC5">
        <w:trPr>
          <w:trHeight w:val="780"/>
        </w:trPr>
        <w:tc>
          <w:tcPr>
            <w:tcW w:w="208" w:type="dxa"/>
            <w:tcBorders>
              <w:top w:val="single" w:sz="8"/>
              <w:left w:val="single" w:sz="8"/>
              <w:bottom w:val="single" w:sz="8"/>
              <w:right w:val="single" w:sz="8"/>
            </w:tcBorders>
            <w:tcMar>
              <w:left w:w="40" w:type="dxa"/>
              <w:right w:w="40" w:type="dxa"/>
            </w:tcMar>
            <w:vAlign w:val="center"/>
          </w:tcPr>
          <w:p w:rsidR="67622847" w:rsidP="67622847" w:rsidRDefault="67622847" w14:paraId="77F76554" w14:textId="469C6D60">
            <w:pPr>
              <w:spacing w:before="280" w:beforeAutospacing="off" w:after="280" w:afterAutospacing="off"/>
            </w:pPr>
            <w:r w:rsidRPr="67622847" w:rsidR="67622847">
              <w:rPr>
                <w:rFonts w:ascii="Arial" w:hAnsi="Arial" w:eastAsia="Arial" w:cs="Arial"/>
                <w:color w:val="000000" w:themeColor="text1" w:themeTint="FF" w:themeShade="FF"/>
                <w:sz w:val="14"/>
                <w:szCs w:val="14"/>
              </w:rPr>
              <w:t>5</w:t>
            </w:r>
          </w:p>
        </w:tc>
        <w:tc>
          <w:tcPr>
            <w:tcW w:w="1169" w:type="dxa"/>
            <w:tcBorders>
              <w:top w:val="single" w:sz="8"/>
              <w:left w:val="single" w:sz="8"/>
              <w:bottom w:val="single" w:sz="8"/>
              <w:right w:val="single" w:sz="8"/>
            </w:tcBorders>
            <w:tcMar>
              <w:left w:w="40" w:type="dxa"/>
              <w:right w:w="40" w:type="dxa"/>
            </w:tcMar>
            <w:vAlign w:val="center"/>
          </w:tcPr>
          <w:p w:rsidR="67622847" w:rsidP="67622847" w:rsidRDefault="67622847" w14:paraId="0CF3E42A" w14:textId="595051C2">
            <w:pPr>
              <w:spacing w:before="280" w:beforeAutospacing="off" w:after="280" w:afterAutospacing="off"/>
            </w:pPr>
            <w:r w:rsidRPr="67622847" w:rsidR="67622847">
              <w:rPr>
                <w:rFonts w:ascii="Arial" w:hAnsi="Arial" w:eastAsia="Arial" w:cs="Arial"/>
                <w:color w:val="000000" w:themeColor="text1" w:themeTint="FF" w:themeShade="FF"/>
                <w:sz w:val="14"/>
                <w:szCs w:val="14"/>
              </w:rPr>
              <w:t>Uygulama Geliştirme ve Test Etme</w:t>
            </w:r>
          </w:p>
        </w:tc>
        <w:tc>
          <w:tcPr>
            <w:tcW w:w="1019" w:type="dxa"/>
            <w:tcBorders>
              <w:top w:val="single" w:sz="8"/>
              <w:left w:val="single" w:sz="8"/>
              <w:bottom w:val="single" w:sz="8"/>
              <w:right w:val="single" w:sz="8"/>
            </w:tcBorders>
            <w:tcMar>
              <w:left w:w="70" w:type="dxa"/>
              <w:right w:w="70" w:type="dxa"/>
            </w:tcMar>
            <w:vAlign w:val="top"/>
          </w:tcPr>
          <w:p w:rsidR="67622847" w:rsidP="67622847" w:rsidRDefault="67622847" w14:paraId="7900BFE8" w14:textId="0FDBA28F">
            <w:pPr>
              <w:spacing w:before="280" w:beforeAutospacing="off" w:after="280" w:afterAutospacing="off"/>
            </w:pPr>
            <w:r w:rsidRPr="67622847" w:rsidR="67622847">
              <w:rPr>
                <w:rFonts w:ascii="Arial" w:hAnsi="Arial" w:eastAsia="Arial" w:cs="Arial"/>
                <w:color w:val="000000" w:themeColor="text1" w:themeTint="FF" w:themeShade="FF"/>
                <w:sz w:val="14"/>
                <w:szCs w:val="14"/>
              </w:rPr>
              <w:t>15</w:t>
            </w:r>
          </w:p>
        </w:tc>
        <w:tc>
          <w:tcPr>
            <w:tcW w:w="1693" w:type="dxa"/>
            <w:tcBorders>
              <w:top w:val="single" w:sz="8"/>
              <w:left w:val="single" w:sz="8"/>
              <w:bottom w:val="single" w:sz="8"/>
              <w:right w:val="single" w:sz="8"/>
            </w:tcBorders>
            <w:tcMar>
              <w:left w:w="40" w:type="dxa"/>
              <w:right w:w="40" w:type="dxa"/>
            </w:tcMar>
            <w:vAlign w:val="center"/>
          </w:tcPr>
          <w:p w:rsidR="67622847" w:rsidP="67622847" w:rsidRDefault="67622847" w14:paraId="50D782DA" w14:textId="2A5AF3D6">
            <w:pPr>
              <w:spacing w:before="280" w:beforeAutospacing="off" w:after="280" w:afterAutospacing="off"/>
            </w:pPr>
            <w:r w:rsidRPr="67622847" w:rsidR="67622847">
              <w:rPr>
                <w:rFonts w:ascii="Arial" w:hAnsi="Arial" w:eastAsia="Arial" w:cs="Arial"/>
                <w:color w:val="000000" w:themeColor="text1" w:themeTint="FF" w:themeShade="FF"/>
                <w:sz w:val="14"/>
                <w:szCs w:val="14"/>
              </w:rPr>
              <w:t>Harun Oktay (Araştırmacı)</w:t>
            </w:r>
          </w:p>
          <w:p w:rsidR="67622847" w:rsidP="67622847" w:rsidRDefault="67622847" w14:paraId="2FBDEFC8" w14:textId="1D46336E">
            <w:pPr>
              <w:spacing w:before="280" w:beforeAutospacing="off" w:after="280" w:afterAutospacing="off"/>
            </w:pPr>
            <w:r w:rsidRPr="67622847" w:rsidR="67622847">
              <w:rPr>
                <w:rFonts w:ascii="Arial" w:hAnsi="Arial" w:eastAsia="Arial" w:cs="Arial"/>
                <w:color w:val="000000" w:themeColor="text1" w:themeTint="FF" w:themeShade="FF"/>
                <w:sz w:val="14"/>
                <w:szCs w:val="14"/>
              </w:rPr>
              <w:t>Muhammet Ali Şen</w:t>
            </w:r>
          </w:p>
          <w:p w:rsidR="67622847" w:rsidP="67622847" w:rsidRDefault="67622847" w14:paraId="6574072E" w14:textId="5BA7048E">
            <w:pPr>
              <w:spacing w:before="280" w:beforeAutospacing="off" w:after="280" w:afterAutospacing="off"/>
            </w:pPr>
            <w:r w:rsidRPr="67622847" w:rsidR="67622847">
              <w:rPr>
                <w:rFonts w:ascii="Arial" w:hAnsi="Arial" w:eastAsia="Arial" w:cs="Arial"/>
                <w:color w:val="000000" w:themeColor="text1" w:themeTint="FF" w:themeShade="FF"/>
                <w:sz w:val="14"/>
                <w:szCs w:val="14"/>
              </w:rPr>
              <w:t>Muhammed Ali Lale (Araştırmacı)</w:t>
            </w:r>
          </w:p>
          <w:p w:rsidR="67622847" w:rsidP="67622847" w:rsidRDefault="67622847" w14:paraId="7792944B" w14:textId="4468E4C5">
            <w:pPr>
              <w:spacing w:before="280" w:beforeAutospacing="off" w:after="280" w:afterAutospacing="off"/>
            </w:pPr>
            <w:r w:rsidRPr="67622847" w:rsidR="67622847">
              <w:rPr>
                <w:rFonts w:ascii="Arial" w:hAnsi="Arial" w:eastAsia="Arial" w:cs="Arial"/>
                <w:color w:val="000000" w:themeColor="text1" w:themeTint="FF" w:themeShade="FF"/>
                <w:sz w:val="14"/>
                <w:szCs w:val="14"/>
              </w:rPr>
              <w:t>Muhammed Kayra Bulut (Araştırmacı)</w:t>
            </w:r>
          </w:p>
        </w:tc>
        <w:tc>
          <w:tcPr>
            <w:tcW w:w="108" w:type="dxa"/>
            <w:tcBorders>
              <w:top w:val="single" w:sz="8"/>
              <w:left w:val="single" w:sz="8"/>
              <w:bottom w:val="single" w:sz="8"/>
              <w:right w:val="single" w:sz="8"/>
            </w:tcBorders>
            <w:tcMar>
              <w:left w:w="40" w:type="dxa"/>
              <w:right w:w="40" w:type="dxa"/>
            </w:tcMar>
            <w:vAlign w:val="center"/>
          </w:tcPr>
          <w:p w:rsidR="67622847" w:rsidP="67622847" w:rsidRDefault="67622847" w14:paraId="219B8D24" w14:textId="2265145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49F3EC46" w14:textId="71D3AB5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0828CA9A" w14:textId="7EE20B2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5D194655" w14:textId="70271C6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6BF15C59" w14:textId="52586FE9">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7207FF69" w14:textId="7CF954D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6136415B" w14:textId="726986E8">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371C9269" w14:textId="34D416D8">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0D8629A9" w14:textId="5DAC9F09">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D4B8150" w14:textId="1F5D9065">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64" w:type="dxa"/>
            <w:tcBorders>
              <w:top w:val="single" w:sz="8"/>
              <w:left w:val="single" w:sz="8"/>
              <w:bottom w:val="single" w:sz="8"/>
              <w:right w:val="single" w:sz="8"/>
            </w:tcBorders>
            <w:tcMar>
              <w:left w:w="40" w:type="dxa"/>
              <w:right w:w="40" w:type="dxa"/>
            </w:tcMar>
            <w:vAlign w:val="center"/>
          </w:tcPr>
          <w:p w:rsidR="67622847" w:rsidP="67622847" w:rsidRDefault="67622847" w14:paraId="64026F99" w14:textId="0B9F863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8D7127E" w14:textId="109AA44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A5D35CE" w14:textId="393D83C7">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CF3A5DE" w14:textId="1029C3F1">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1AE7BF5" w14:textId="226E44B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DEE1607" w14:textId="4ACB2A45">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426EE37" w14:textId="7B31FA9D">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5AF60F9" w14:textId="260535A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660829B" w14:textId="05221ADF">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495A50C" w14:textId="796022F3">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D0EA8D8" w14:textId="68F92C81">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1C56A2D" w14:textId="4715A5F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3FEBD27" w14:textId="408F4E3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8F123ED" w14:textId="07D2E71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7E42C11" w14:textId="084970A8">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F3F96D2" w14:textId="5FA26A4A">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ACB6889" w14:textId="6ED13507">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5FEB1C2" w14:textId="4DB17C5F">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3854471" w14:textId="629103E2">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E24C79D" w14:textId="11772F83">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791CADA" w14:textId="5B234664">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7EB4C8A" w14:textId="4FF69B5D">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F42D41D" w14:textId="14DF0BA0">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2A68099" w14:textId="52511BA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5D99421" w14:textId="15B05E73">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80" w:type="dxa"/>
            <w:tcBorders>
              <w:top w:val="single" w:sz="8"/>
              <w:left w:val="single" w:sz="8"/>
              <w:bottom w:val="single" w:sz="8"/>
              <w:right w:val="single" w:sz="8"/>
            </w:tcBorders>
            <w:tcMar>
              <w:left w:w="40" w:type="dxa"/>
              <w:right w:w="40" w:type="dxa"/>
            </w:tcMar>
            <w:vAlign w:val="center"/>
          </w:tcPr>
          <w:p w:rsidR="67622847" w:rsidP="67622847" w:rsidRDefault="67622847" w14:paraId="581199A9" w14:textId="71E1BB15">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r>
      <w:tr w:rsidR="67622847" w:rsidTr="67622847" w14:paraId="4D5297BE">
        <w:trPr>
          <w:trHeight w:val="780"/>
        </w:trPr>
        <w:tc>
          <w:tcPr>
            <w:tcW w:w="208" w:type="dxa"/>
            <w:tcBorders>
              <w:top w:val="single" w:sz="8"/>
              <w:left w:val="single" w:sz="8"/>
              <w:bottom w:val="single" w:sz="8"/>
              <w:right w:val="single" w:sz="8"/>
            </w:tcBorders>
            <w:tcMar>
              <w:left w:w="40" w:type="dxa"/>
              <w:right w:w="40" w:type="dxa"/>
            </w:tcMar>
            <w:vAlign w:val="center"/>
          </w:tcPr>
          <w:p w:rsidR="67622847" w:rsidP="67622847" w:rsidRDefault="67622847" w14:paraId="5F600E4B" w14:textId="73FAD7CB">
            <w:pPr>
              <w:spacing w:before="280" w:beforeAutospacing="off" w:after="280" w:afterAutospacing="off"/>
            </w:pPr>
            <w:r w:rsidRPr="67622847" w:rsidR="67622847">
              <w:rPr>
                <w:rFonts w:ascii="Arial" w:hAnsi="Arial" w:eastAsia="Arial" w:cs="Arial"/>
                <w:color w:val="000000" w:themeColor="text1" w:themeTint="FF" w:themeShade="FF"/>
                <w:sz w:val="14"/>
                <w:szCs w:val="14"/>
              </w:rPr>
              <w:t>6</w:t>
            </w:r>
          </w:p>
        </w:tc>
        <w:tc>
          <w:tcPr>
            <w:tcW w:w="1169" w:type="dxa"/>
            <w:tcBorders>
              <w:top w:val="single" w:sz="8"/>
              <w:left w:val="single" w:sz="8"/>
              <w:bottom w:val="single" w:sz="8"/>
              <w:right w:val="single" w:sz="8"/>
            </w:tcBorders>
            <w:tcMar>
              <w:left w:w="40" w:type="dxa"/>
              <w:right w:w="40" w:type="dxa"/>
            </w:tcMar>
            <w:vAlign w:val="center"/>
          </w:tcPr>
          <w:p w:rsidR="67622847" w:rsidP="67622847" w:rsidRDefault="67622847" w14:paraId="22B2CE66" w14:textId="5F46CA6F">
            <w:pPr>
              <w:spacing w:before="280" w:beforeAutospacing="off" w:after="280" w:afterAutospacing="off"/>
            </w:pPr>
            <w:r w:rsidRPr="67622847" w:rsidR="67622847">
              <w:rPr>
                <w:rFonts w:ascii="Arial" w:hAnsi="Arial" w:eastAsia="Arial" w:cs="Arial"/>
                <w:color w:val="000000" w:themeColor="text1" w:themeTint="FF" w:themeShade="FF"/>
                <w:sz w:val="14"/>
                <w:szCs w:val="14"/>
              </w:rPr>
              <w:t>Sonuçların Değerlendirilmesi, Raporlama ve Paylaşım</w:t>
            </w:r>
          </w:p>
        </w:tc>
        <w:tc>
          <w:tcPr>
            <w:tcW w:w="1019" w:type="dxa"/>
            <w:tcBorders>
              <w:top w:val="single" w:sz="8"/>
              <w:left w:val="single" w:sz="8"/>
              <w:bottom w:val="single" w:sz="8"/>
              <w:right w:val="single" w:sz="8"/>
            </w:tcBorders>
            <w:tcMar>
              <w:left w:w="70" w:type="dxa"/>
              <w:right w:w="70" w:type="dxa"/>
            </w:tcMar>
            <w:vAlign w:val="top"/>
          </w:tcPr>
          <w:p w:rsidR="67622847" w:rsidP="67622847" w:rsidRDefault="67622847" w14:paraId="2AE0C633" w14:textId="53B41AA0">
            <w:pPr>
              <w:spacing w:before="280" w:beforeAutospacing="off" w:after="280" w:afterAutospacing="off"/>
            </w:pPr>
            <w:r w:rsidRPr="67622847" w:rsidR="67622847">
              <w:rPr>
                <w:rFonts w:ascii="Arial" w:hAnsi="Arial" w:eastAsia="Arial" w:cs="Arial"/>
                <w:color w:val="000000" w:themeColor="text1" w:themeTint="FF" w:themeShade="FF"/>
                <w:sz w:val="14"/>
                <w:szCs w:val="14"/>
              </w:rPr>
              <w:t>5</w:t>
            </w:r>
          </w:p>
        </w:tc>
        <w:tc>
          <w:tcPr>
            <w:tcW w:w="1693" w:type="dxa"/>
            <w:tcBorders>
              <w:top w:val="single" w:sz="8"/>
              <w:left w:val="single" w:sz="8"/>
              <w:bottom w:val="single" w:sz="8"/>
              <w:right w:val="single" w:sz="8"/>
            </w:tcBorders>
            <w:tcMar>
              <w:left w:w="40" w:type="dxa"/>
              <w:right w:w="40" w:type="dxa"/>
            </w:tcMar>
            <w:vAlign w:val="center"/>
          </w:tcPr>
          <w:p w:rsidR="67622847" w:rsidP="67622847" w:rsidRDefault="67622847" w14:paraId="194AC6BA" w14:textId="1FFFCE9B">
            <w:pPr>
              <w:spacing w:before="280" w:beforeAutospacing="off" w:after="280" w:afterAutospacing="off"/>
            </w:pPr>
            <w:r w:rsidRPr="67622847" w:rsidR="67622847">
              <w:rPr>
                <w:rFonts w:ascii="Arial" w:hAnsi="Arial" w:eastAsia="Arial" w:cs="Arial"/>
                <w:color w:val="000000" w:themeColor="text1" w:themeTint="FF" w:themeShade="FF"/>
                <w:sz w:val="14"/>
                <w:szCs w:val="14"/>
              </w:rPr>
              <w:t>Ahmet Akib Gültekin (Araştırmacı)</w:t>
            </w:r>
          </w:p>
          <w:p w:rsidR="67622847" w:rsidP="67622847" w:rsidRDefault="67622847" w14:paraId="45B999E4" w14:textId="47C06776">
            <w:pPr>
              <w:spacing w:before="280" w:beforeAutospacing="off" w:after="280" w:afterAutospacing="off"/>
            </w:pPr>
            <w:r w:rsidRPr="67622847" w:rsidR="67622847">
              <w:rPr>
                <w:rFonts w:ascii="Arial" w:hAnsi="Arial" w:eastAsia="Arial" w:cs="Arial"/>
                <w:color w:val="000000" w:themeColor="text1" w:themeTint="FF" w:themeShade="FF"/>
                <w:sz w:val="14"/>
                <w:szCs w:val="14"/>
              </w:rPr>
              <w:t>Yusuf Enes Kurt (Araştırmacı)</w:t>
            </w:r>
          </w:p>
          <w:p w:rsidR="67622847" w:rsidP="67622847" w:rsidRDefault="67622847" w14:paraId="4E1CA695" w14:textId="06BD460F">
            <w:pPr>
              <w:spacing w:before="280" w:beforeAutospacing="off" w:after="280" w:afterAutospacing="off"/>
            </w:pPr>
            <w:r w:rsidRPr="67622847" w:rsidR="67622847">
              <w:rPr>
                <w:rFonts w:ascii="Arial" w:hAnsi="Arial" w:eastAsia="Arial" w:cs="Arial"/>
                <w:color w:val="000000" w:themeColor="text1" w:themeTint="FF" w:themeShade="FF"/>
                <w:sz w:val="14"/>
                <w:szCs w:val="14"/>
              </w:rPr>
              <w:t>Ayşe Dalgalı (Danışman)</w:t>
            </w:r>
          </w:p>
        </w:tc>
        <w:tc>
          <w:tcPr>
            <w:tcW w:w="108" w:type="dxa"/>
            <w:tcBorders>
              <w:top w:val="single" w:sz="8"/>
              <w:left w:val="single" w:sz="8"/>
              <w:bottom w:val="single" w:sz="8"/>
              <w:right w:val="single" w:sz="8"/>
            </w:tcBorders>
            <w:tcMar>
              <w:left w:w="40" w:type="dxa"/>
              <w:right w:w="40" w:type="dxa"/>
            </w:tcMar>
            <w:vAlign w:val="center"/>
          </w:tcPr>
          <w:p w:rsidR="67622847" w:rsidP="67622847" w:rsidRDefault="67622847" w14:paraId="0DDE9B24" w14:textId="1876BB6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5B0D1A8D" w14:textId="465D5E40">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4A80E93A" w14:textId="0E0447AD">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2CAC2664" w14:textId="505D28B3">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1ABA679C" w14:textId="22E30B65">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0BECC56A" w14:textId="7980A8E3">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2C4F183F" w14:textId="6E34C58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2F3F4F9F" w14:textId="4959B8D9">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06" w:type="dxa"/>
            <w:tcBorders>
              <w:top w:val="single" w:sz="8"/>
              <w:left w:val="single" w:sz="8"/>
              <w:bottom w:val="single" w:sz="8"/>
              <w:right w:val="single" w:sz="8"/>
            </w:tcBorders>
            <w:tcMar>
              <w:left w:w="40" w:type="dxa"/>
              <w:right w:w="40" w:type="dxa"/>
            </w:tcMar>
            <w:vAlign w:val="center"/>
          </w:tcPr>
          <w:p w:rsidR="67622847" w:rsidP="67622847" w:rsidRDefault="67622847" w14:paraId="3DAC68F9" w14:textId="142AEE9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CD61185" w14:textId="4773E054">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64" w:type="dxa"/>
            <w:tcBorders>
              <w:top w:val="single" w:sz="8"/>
              <w:left w:val="single" w:sz="8"/>
              <w:bottom w:val="single" w:sz="8"/>
              <w:right w:val="single" w:sz="8"/>
            </w:tcBorders>
            <w:tcMar>
              <w:left w:w="40" w:type="dxa"/>
              <w:right w:w="40" w:type="dxa"/>
            </w:tcMar>
            <w:vAlign w:val="center"/>
          </w:tcPr>
          <w:p w:rsidR="67622847" w:rsidP="67622847" w:rsidRDefault="67622847" w14:paraId="24D96521" w14:textId="2A66FE2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DD29008" w14:textId="4547F400">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DC62455" w14:textId="4514311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E39E794" w14:textId="69EDE944">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2A17480" w14:textId="63ACFF6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23026936" w14:textId="63BB877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63D88D7" w14:textId="05EE27A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927270F" w14:textId="1651C3FD">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AF9EFC2" w14:textId="484E0C4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3D8AD572" w14:textId="6439E99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83C0A6C" w14:textId="13051EE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058037F8" w14:textId="0CD1D555">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254705F" w14:textId="54C3A282">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DDE27C2" w14:textId="157FEEE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3B04B69" w14:textId="46BF78F7">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1112524" w14:textId="5A2BE6B8">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6C10BC5D" w14:textId="744FA3A1">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CA7C61C" w14:textId="1CE96CDC">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72C2D477" w14:textId="6580274A">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0AE5216" w14:textId="59963896">
            <w:pPr>
              <w:spacing w:before="280" w:beforeAutospacing="off" w:after="280" w:afterAutospacing="off"/>
            </w:pPr>
            <w:r w:rsidRPr="67622847" w:rsidR="67622847">
              <w:rPr>
                <w:rFonts w:ascii="Arial" w:hAnsi="Arial" w:eastAsia="Arial" w:cs="Arial"/>
                <w:color w:val="000000" w:themeColor="text1" w:themeTint="FF" w:themeShade="FF"/>
                <w:sz w:val="14"/>
                <w:szCs w:val="14"/>
              </w:rPr>
              <w:t xml:space="preserve"> </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06A99A6" w14:textId="01900395">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24811F8" w14:textId="4911D88F">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594BAD1E" w14:textId="73C06BD2">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162DE0E6" w14:textId="117B9EBC">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74" w:type="dxa"/>
            <w:tcBorders>
              <w:top w:val="single" w:sz="8"/>
              <w:left w:val="single" w:sz="8"/>
              <w:bottom w:val="single" w:sz="8"/>
              <w:right w:val="single" w:sz="8"/>
            </w:tcBorders>
            <w:tcMar>
              <w:left w:w="40" w:type="dxa"/>
              <w:right w:w="40" w:type="dxa"/>
            </w:tcMar>
            <w:vAlign w:val="center"/>
          </w:tcPr>
          <w:p w:rsidR="67622847" w:rsidP="67622847" w:rsidRDefault="67622847" w14:paraId="4F4D693F" w14:textId="2D42B647">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c>
          <w:tcPr>
            <w:tcW w:w="180" w:type="dxa"/>
            <w:tcBorders>
              <w:top w:val="single" w:sz="8"/>
              <w:left w:val="single" w:sz="8"/>
              <w:bottom w:val="single" w:sz="8"/>
              <w:right w:val="single" w:sz="8"/>
            </w:tcBorders>
            <w:tcMar>
              <w:left w:w="40" w:type="dxa"/>
              <w:right w:w="40" w:type="dxa"/>
            </w:tcMar>
            <w:vAlign w:val="center"/>
          </w:tcPr>
          <w:p w:rsidR="67622847" w:rsidP="67622847" w:rsidRDefault="67622847" w14:paraId="2122D89E" w14:textId="4652B3C6">
            <w:pPr>
              <w:spacing w:before="280" w:beforeAutospacing="off" w:after="280" w:afterAutospacing="off"/>
            </w:pPr>
            <w:r w:rsidRPr="67622847" w:rsidR="67622847">
              <w:rPr>
                <w:rFonts w:ascii="Arial" w:hAnsi="Arial" w:eastAsia="Arial" w:cs="Arial"/>
                <w:color w:val="000000" w:themeColor="text1" w:themeTint="FF" w:themeShade="FF"/>
                <w:sz w:val="14"/>
                <w:szCs w:val="14"/>
              </w:rPr>
              <w:t>x</w:t>
            </w:r>
          </w:p>
        </w:tc>
      </w:tr>
    </w:tbl>
    <w:p w:rsidR="67622847" w:rsidP="67622847" w:rsidRDefault="67622847" w14:paraId="0C91F0B3" w14:textId="5EC2562E">
      <w:pPr>
        <w:spacing w:before="0" w:beforeAutospacing="off" w:after="0" w:afterAutospacing="off"/>
        <w:jc w:val="center"/>
      </w:pPr>
      <w:r w:rsidRPr="67622847" w:rsidR="67622847">
        <w:rPr>
          <w:rFonts w:ascii="Arial" w:hAnsi="Arial" w:eastAsia="Arial" w:cs="Arial"/>
          <w:b w:val="1"/>
          <w:bCs w:val="1"/>
          <w:noProof w:val="0"/>
          <w:color w:val="000000" w:themeColor="text1" w:themeTint="FF" w:themeShade="FF"/>
          <w:sz w:val="18"/>
          <w:szCs w:val="18"/>
          <w:lang w:val="tr-TR"/>
        </w:rPr>
        <w:t xml:space="preserve"> </w:t>
      </w:r>
    </w:p>
    <w:p w:rsidR="67622847" w:rsidP="67622847" w:rsidRDefault="67622847" w14:paraId="42CF6198" w14:textId="470259BB">
      <w:pPr>
        <w:spacing w:before="0" w:beforeAutospacing="off" w:after="0" w:afterAutospacing="off"/>
        <w:jc w:val="both"/>
      </w:pPr>
      <w:r w:rsidRPr="67622847" w:rsidR="67622847">
        <w:rPr>
          <w:rFonts w:ascii="Arial" w:hAnsi="Arial" w:eastAsia="Arial" w:cs="Arial"/>
          <w:b w:val="1"/>
          <w:bCs w:val="1"/>
          <w:noProof w:val="0"/>
          <w:color w:val="000000" w:themeColor="text1" w:themeTint="FF" w:themeShade="FF"/>
          <w:sz w:val="16"/>
          <w:szCs w:val="16"/>
          <w:lang w:val="tr-TR"/>
        </w:rPr>
        <w:t xml:space="preserve">(*) </w:t>
      </w:r>
      <w:r w:rsidRPr="67622847" w:rsidR="67622847">
        <w:rPr>
          <w:rFonts w:ascii="Arial" w:hAnsi="Arial" w:eastAsia="Arial" w:cs="Arial"/>
          <w:noProof w:val="0"/>
          <w:color w:val="000000" w:themeColor="text1" w:themeTint="FF" w:themeShade="FF"/>
          <w:sz w:val="16"/>
          <w:szCs w:val="16"/>
          <w:lang w:val="tr-TR"/>
        </w:rPr>
        <w:t>Çizelgedeki satırlar gerektiği kadar genişletilebilir ve çoğaltılabilir.</w:t>
      </w:r>
    </w:p>
    <w:p w:rsidR="67622847" w:rsidP="67622847" w:rsidRDefault="67622847" w14:paraId="4AEDD607" w14:textId="7F973191">
      <w:pPr>
        <w:spacing w:before="0" w:beforeAutospacing="off" w:after="0" w:afterAutospacing="off"/>
        <w:jc w:val="both"/>
      </w:pPr>
      <w:r w:rsidRPr="67622847" w:rsidR="67622847">
        <w:rPr>
          <w:rFonts w:ascii="Arial" w:hAnsi="Arial" w:eastAsia="Arial" w:cs="Arial"/>
          <w:noProof w:val="0"/>
          <w:color w:val="000000" w:themeColor="text1" w:themeTint="FF" w:themeShade="FF"/>
          <w:sz w:val="16"/>
          <w:szCs w:val="16"/>
          <w:lang w:val="tr-TR"/>
        </w:rPr>
        <w:t>(**) Sütun toplamı 100 olmalıdır.</w:t>
      </w:r>
    </w:p>
    <w:p w:rsidR="67622847" w:rsidP="67622847" w:rsidRDefault="67622847" w14:paraId="42773F6A" w14:textId="2D37769A">
      <w:pPr>
        <w:spacing w:before="280" w:beforeAutospacing="off" w:after="280" w:afterAutospacing="off"/>
      </w:pPr>
      <w:r w:rsidRPr="67622847" w:rsidR="67622847">
        <w:rPr>
          <w:rFonts w:ascii="Arial" w:hAnsi="Arial" w:eastAsia="Arial" w:cs="Arial"/>
          <w:noProof w:val="0"/>
          <w:color w:val="000000" w:themeColor="text1" w:themeTint="FF" w:themeShade="FF"/>
          <w:sz w:val="16"/>
          <w:szCs w:val="16"/>
          <w:lang w:val="en-US"/>
        </w:rPr>
        <w:t xml:space="preserve">(***) İP’de görev alacak kişilerin isimleri ve görevleri </w:t>
      </w:r>
      <w:r w:rsidRPr="67622847" w:rsidR="67622847">
        <w:rPr>
          <w:rFonts w:ascii="Arial" w:hAnsi="Arial" w:eastAsia="Arial" w:cs="Arial"/>
          <w:noProof w:val="0"/>
          <w:color w:val="000000" w:themeColor="text1" w:themeTint="FF" w:themeShade="FF"/>
          <w:sz w:val="16"/>
          <w:szCs w:val="16"/>
          <w:lang w:val="tr-TR"/>
        </w:rPr>
        <w:t>(araştırmacı, danışman, bursiyer ve yardımcı personel) yazılır. Bu aşamada bursiyer(ler)in isimlerinin belirtilmesi zorunlu değildir.</w:t>
      </w:r>
    </w:p>
    <w:p w:rsidR="67622847" w:rsidRDefault="67622847" w14:paraId="5A48A269" w14:textId="19F2596D"/>
    <w:p w:rsidR="67622847" w:rsidP="67622847" w:rsidRDefault="67622847" w14:paraId="2CBF0A9E" w14:textId="32078A78">
      <w:pPr>
        <w:tabs>
          <w:tab w:val="left" w:leader="none" w:pos="709"/>
        </w:tabs>
        <w:spacing w:before="0" w:beforeAutospacing="off" w:after="0" w:afterAutospacing="off"/>
        <w:jc w:val="both"/>
      </w:pPr>
      <w:r w:rsidRPr="67622847" w:rsidR="67622847">
        <w:rPr>
          <w:rFonts w:ascii="Arial" w:hAnsi="Arial" w:eastAsia="Arial" w:cs="Arial"/>
          <w:b w:val="1"/>
          <w:bCs w:val="1"/>
          <w:noProof w:val="0"/>
          <w:sz w:val="18"/>
          <w:szCs w:val="18"/>
          <w:lang w:val="tr-TR"/>
        </w:rPr>
        <w:t>3.1.2. İş Paketleri</w:t>
      </w:r>
    </w:p>
    <w:p w:rsidR="67622847" w:rsidP="67622847" w:rsidRDefault="67622847" w14:paraId="687895BC" w14:textId="04731271">
      <w:pPr>
        <w:spacing w:before="0" w:beforeAutospacing="off" w:after="0" w:afterAutospacing="off"/>
        <w:ind w:left="1080" w:right="0"/>
        <w:jc w:val="both"/>
      </w:pPr>
      <w:r w:rsidRPr="67622847" w:rsidR="67622847">
        <w:rPr>
          <w:rFonts w:ascii="Arial" w:hAnsi="Arial" w:eastAsia="Arial" w:cs="Arial"/>
          <w:b w:val="1"/>
          <w:bCs w:val="1"/>
          <w:noProof w:val="0"/>
          <w:sz w:val="18"/>
          <w:szCs w:val="18"/>
          <w:lang w:val="tr-TR"/>
        </w:rPr>
        <w:t xml:space="preserve"> </w:t>
      </w:r>
    </w:p>
    <w:p w:rsidR="67622847" w:rsidP="67622847" w:rsidRDefault="67622847" w14:paraId="52FF080D" w14:textId="5181903D">
      <w:pPr>
        <w:spacing w:before="0" w:beforeAutospacing="off" w:after="0" w:afterAutospacing="off"/>
        <w:jc w:val="both"/>
      </w:pPr>
      <w:r w:rsidRPr="67622847" w:rsidR="67622847">
        <w:rPr>
          <w:rFonts w:ascii="Arial" w:hAnsi="Arial" w:eastAsia="Arial" w:cs="Arial"/>
          <w:noProof w:val="0"/>
          <w:sz w:val="18"/>
          <w:szCs w:val="18"/>
          <w:lang w:val="tr-TR"/>
        </w:rPr>
        <w:t>Proje, izlenebilir ve ölçülebilir hedefleri olan İP’lerden oluşur. İP oluşturulurken birbirileri ile ilişkili görevlerin bir araya getirilmesi beklenir.</w:t>
      </w:r>
      <w:r w:rsidRPr="67622847" w:rsidR="67622847">
        <w:rPr>
          <w:rFonts w:ascii="Arial" w:hAnsi="Arial" w:eastAsia="Arial" w:cs="Arial"/>
          <w:noProof w:val="0"/>
          <w:color w:val="000000" w:themeColor="text1" w:themeTint="FF" w:themeShade="FF"/>
          <w:sz w:val="18"/>
          <w:szCs w:val="18"/>
          <w:lang w:val="tr-TR"/>
        </w:rPr>
        <w:t xml:space="preserve"> İP’nin başarılı bir şekilde tamamlanma durumunun izlenebilmesi için her bir İP’nin hedefi, başarı ölçütü ve ara çıktısı/çıktıları somut bir şekilde belirtilir.</w:t>
      </w:r>
    </w:p>
    <w:p w:rsidR="67622847" w:rsidP="67622847" w:rsidRDefault="67622847" w14:paraId="6B4367C2" w14:textId="422635A1">
      <w:pPr>
        <w:spacing w:before="0" w:beforeAutospacing="off" w:after="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1D20D23B" w14:textId="6ED31B19">
      <w:pPr>
        <w:spacing w:before="0" w:beforeAutospacing="off" w:after="0" w:afterAutospacing="off"/>
        <w:jc w:val="both"/>
      </w:pPr>
      <w:r w:rsidRPr="67622847" w:rsidR="67622847">
        <w:rPr>
          <w:rFonts w:ascii="Arial" w:hAnsi="Arial" w:eastAsia="Arial" w:cs="Arial"/>
          <w:noProof w:val="0"/>
          <w:sz w:val="18"/>
          <w:szCs w:val="18"/>
          <w:lang w:val="tr-TR"/>
        </w:rPr>
        <w:t xml:space="preserve">Aşağıdaki İP Tablosu, her bir İP </w:t>
      </w:r>
      <w:r w:rsidRPr="67622847" w:rsidR="67622847">
        <w:rPr>
          <w:rFonts w:ascii="Arial" w:hAnsi="Arial" w:eastAsia="Arial" w:cs="Arial"/>
          <w:noProof w:val="0"/>
          <w:color w:val="000000" w:themeColor="text1" w:themeTint="FF" w:themeShade="FF"/>
          <w:sz w:val="18"/>
          <w:szCs w:val="18"/>
          <w:lang w:val="tr-TR"/>
        </w:rPr>
        <w:t xml:space="preserve">için ayrı ayrı hazırlanır. İP sayısına göre tablo çoğaltılabilir. </w:t>
      </w:r>
    </w:p>
    <w:p w:rsidR="67622847" w:rsidP="67622847" w:rsidRDefault="67622847" w14:paraId="57F45C3B" w14:textId="511EE094">
      <w:pPr>
        <w:spacing w:before="0" w:beforeAutospacing="off" w:after="0" w:afterAutospacing="off"/>
        <w:jc w:val="both"/>
      </w:pPr>
      <w:r w:rsidRPr="67622847" w:rsidR="67622847">
        <w:rPr>
          <w:rFonts w:ascii="Arial" w:hAnsi="Arial" w:eastAsia="Arial" w:cs="Arial"/>
          <w:noProof w:val="0"/>
          <w:color w:val="000000" w:themeColor="text1" w:themeTint="FF" w:themeShade="FF"/>
          <w:sz w:val="18"/>
          <w:szCs w:val="18"/>
          <w:lang w:val="tr-TR"/>
        </w:rPr>
        <w:t xml:space="preserve"> </w:t>
      </w:r>
    </w:p>
    <w:p w:rsidR="67622847" w:rsidP="67622847" w:rsidRDefault="67622847" w14:paraId="2CAD7A59" w14:textId="0357D0D3">
      <w:pPr>
        <w:spacing w:before="0" w:beforeAutospacing="off" w:after="0" w:afterAutospacing="off"/>
        <w:jc w:val="both"/>
      </w:pPr>
      <w:r w:rsidRPr="67622847" w:rsidR="67622847">
        <w:rPr>
          <w:rFonts w:ascii="Arial" w:hAnsi="Arial" w:eastAsia="Arial" w:cs="Arial"/>
          <w:noProof w:val="0"/>
          <w:sz w:val="18"/>
          <w:szCs w:val="18"/>
          <w:lang w:val="tr-TR"/>
        </w:rPr>
        <w:t xml:space="preserve"> </w:t>
      </w:r>
    </w:p>
    <w:tbl>
      <w:tblPr>
        <w:tblStyle w:val="NormalTablo"/>
        <w:tblW w:w="0" w:type="auto"/>
        <w:tblLayout w:type="fixed"/>
        <w:tblLook w:val="06A0" w:firstRow="1" w:lastRow="0" w:firstColumn="1" w:lastColumn="0" w:noHBand="1" w:noVBand="1"/>
      </w:tblPr>
      <w:tblGrid>
        <w:gridCol w:w="2121"/>
        <w:gridCol w:w="2589"/>
        <w:gridCol w:w="5025"/>
      </w:tblGrid>
      <w:tr w:rsidR="67622847" w:rsidTr="67622847" w14:paraId="5AE1AD77">
        <w:trPr>
          <w:trHeight w:val="45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shd w:val="clear" w:color="auto" w:fill="E0E0E0"/>
            <w:tcMar>
              <w:left w:w="108" w:type="dxa"/>
              <w:right w:w="108" w:type="dxa"/>
            </w:tcMar>
            <w:vAlign w:val="center"/>
          </w:tcPr>
          <w:p w:rsidR="67622847" w:rsidP="67622847" w:rsidRDefault="67622847" w14:paraId="592AFE2F" w14:textId="2162164E">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İŞ PAKETİ TABLOSU</w:t>
            </w:r>
          </w:p>
        </w:tc>
      </w:tr>
      <w:tr w:rsidR="67622847" w:rsidTr="67622847" w14:paraId="3F9959B6">
        <w:trPr>
          <w:trHeight w:val="615"/>
        </w:trPr>
        <w:tc>
          <w:tcPr>
            <w:tcW w:w="212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67622847" w:rsidP="67622847" w:rsidRDefault="67622847" w14:paraId="1EED5CAA" w14:textId="53C30B31">
            <w:pPr>
              <w:spacing w:before="280" w:beforeAutospacing="off" w:after="280" w:afterAutospacing="off"/>
            </w:pPr>
            <w:r w:rsidRPr="67622847" w:rsidR="67622847">
              <w:rPr>
                <w:rFonts w:ascii="Arial" w:hAnsi="Arial" w:eastAsia="Arial" w:cs="Arial"/>
                <w:b w:val="1"/>
                <w:bCs w:val="1"/>
                <w:sz w:val="18"/>
                <w:szCs w:val="18"/>
              </w:rPr>
              <w:t>İP No: 1</w:t>
            </w:r>
          </w:p>
        </w:tc>
        <w:tc>
          <w:tcPr>
            <w:tcW w:w="7614" w:type="dxa"/>
            <w:gridSpan w:val="2"/>
            <w:tcBorders>
              <w:top w:val="nil"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67622847" w:rsidP="67622847" w:rsidRDefault="67622847" w14:paraId="4602EA65" w14:textId="636D5EBE">
            <w:pPr>
              <w:spacing w:before="280" w:beforeAutospacing="off" w:after="280" w:afterAutospacing="off"/>
            </w:pPr>
            <w:r w:rsidRPr="67622847" w:rsidR="67622847">
              <w:rPr>
                <w:rFonts w:ascii="Arial" w:hAnsi="Arial" w:eastAsia="Arial" w:cs="Arial"/>
                <w:b w:val="1"/>
                <w:bCs w:val="1"/>
                <w:sz w:val="18"/>
                <w:szCs w:val="18"/>
                <w:lang w:val="en-US"/>
              </w:rPr>
              <w:t xml:space="preserve">İP Adı: </w:t>
            </w:r>
            <w:r w:rsidRPr="67622847" w:rsidR="67622847">
              <w:rPr>
                <w:rFonts w:ascii="Arial" w:hAnsi="Arial" w:eastAsia="Arial" w:cs="Arial"/>
                <w:sz w:val="18"/>
                <w:szCs w:val="18"/>
                <w:lang w:val="en-US"/>
              </w:rPr>
              <w:t>Proje Planlama ve Ekip Oluşturma</w:t>
            </w:r>
          </w:p>
        </w:tc>
      </w:tr>
      <w:tr w:rsidR="67622847" w:rsidTr="67622847" w14:paraId="2BB6E0D7">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56B7D468" w14:textId="60E827B4">
            <w:pPr>
              <w:spacing w:before="280" w:beforeAutospacing="off" w:after="280" w:afterAutospacing="off"/>
            </w:pPr>
            <w:r w:rsidRPr="67622847" w:rsidR="67622847">
              <w:rPr>
                <w:rFonts w:ascii="Arial" w:hAnsi="Arial" w:eastAsia="Arial" w:cs="Arial"/>
                <w:b w:val="1"/>
                <w:bCs w:val="1"/>
                <w:sz w:val="18"/>
                <w:szCs w:val="18"/>
              </w:rPr>
              <w:t xml:space="preserve"> </w:t>
            </w:r>
          </w:p>
          <w:p w:rsidR="67622847" w:rsidP="67622847" w:rsidRDefault="67622847" w14:paraId="3E15D301" w14:textId="48EE4DB4">
            <w:pPr>
              <w:spacing w:before="280" w:beforeAutospacing="off" w:after="280" w:afterAutospacing="off"/>
            </w:pPr>
            <w:r w:rsidRPr="67622847" w:rsidR="67622847">
              <w:rPr>
                <w:rFonts w:ascii="Arial" w:hAnsi="Arial" w:eastAsia="Arial" w:cs="Arial"/>
                <w:b w:val="1"/>
                <w:bCs w:val="1"/>
                <w:sz w:val="18"/>
                <w:szCs w:val="18"/>
              </w:rPr>
              <w:t xml:space="preserve">İP Hedefi: </w:t>
            </w:r>
            <w:r w:rsidRPr="67622847" w:rsidR="67622847">
              <w:rPr>
                <w:rFonts w:ascii="Arial" w:hAnsi="Arial" w:eastAsia="Arial" w:cs="Arial"/>
                <w:sz w:val="18"/>
                <w:szCs w:val="18"/>
              </w:rPr>
              <w:t>Projeyi başarıyla tamamlamak için gerekli adımları planlamak ve uygun bir ekip oluşturmak.</w:t>
            </w:r>
          </w:p>
          <w:p w:rsidR="67622847" w:rsidP="67622847" w:rsidRDefault="67622847" w14:paraId="16BE6E62" w14:textId="65AE03DB">
            <w:pPr>
              <w:spacing w:before="280" w:beforeAutospacing="off" w:after="280" w:afterAutospacing="off"/>
            </w:pPr>
            <w:r w:rsidRPr="67622847" w:rsidR="67622847">
              <w:rPr>
                <w:rFonts w:ascii="Arial" w:hAnsi="Arial" w:eastAsia="Arial" w:cs="Arial"/>
                <w:b w:val="1"/>
                <w:bCs w:val="1"/>
                <w:sz w:val="18"/>
                <w:szCs w:val="18"/>
              </w:rPr>
              <w:t xml:space="preserve"> </w:t>
            </w:r>
          </w:p>
        </w:tc>
      </w:tr>
      <w:tr w:rsidR="67622847" w:rsidTr="67622847" w14:paraId="13082A6A">
        <w:trPr>
          <w:trHeight w:val="480"/>
        </w:trPr>
        <w:tc>
          <w:tcPr>
            <w:tcW w:w="4710"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3295D54C" w14:textId="27C02B8E">
            <w:pPr>
              <w:spacing w:before="280" w:beforeAutospacing="off" w:after="280" w:afterAutospacing="off"/>
            </w:pPr>
            <w:r w:rsidRPr="67622847" w:rsidR="67622847">
              <w:rPr>
                <w:rFonts w:ascii="Arial" w:hAnsi="Arial" w:eastAsia="Arial" w:cs="Arial"/>
                <w:b w:val="1"/>
                <w:bCs w:val="1"/>
                <w:sz w:val="18"/>
                <w:szCs w:val="18"/>
              </w:rPr>
              <w:t>İP Kapsamında Yapılacak İşler/Görevler:</w:t>
            </w:r>
          </w:p>
          <w:p w:rsidR="67622847" w:rsidP="67622847" w:rsidRDefault="67622847" w14:paraId="3BC7EDA5" w14:textId="501820F4">
            <w:pPr>
              <w:spacing w:before="280" w:beforeAutospacing="off" w:after="280" w:afterAutospacing="off"/>
            </w:pPr>
            <w:r w:rsidRPr="67622847" w:rsidR="67622847">
              <w:rPr>
                <w:rFonts w:ascii="Arial" w:hAnsi="Arial" w:eastAsia="Arial" w:cs="Arial"/>
                <w:sz w:val="18"/>
                <w:szCs w:val="18"/>
              </w:rPr>
              <w:t xml:space="preserve"> </w:t>
            </w:r>
          </w:p>
          <w:p w:rsidR="67622847" w:rsidP="67622847" w:rsidRDefault="67622847" w14:paraId="66324645" w14:textId="2B4A9FE2">
            <w:pPr>
              <w:spacing w:before="280" w:beforeAutospacing="off" w:after="280" w:afterAutospacing="off"/>
            </w:pPr>
            <w:r w:rsidRPr="67622847" w:rsidR="67622847">
              <w:rPr>
                <w:rFonts w:ascii="Arial" w:hAnsi="Arial" w:eastAsia="Arial" w:cs="Arial"/>
                <w:b w:val="1"/>
                <w:bCs w:val="1"/>
                <w:sz w:val="18"/>
                <w:szCs w:val="18"/>
              </w:rPr>
              <w:t xml:space="preserve">1.1. </w:t>
            </w:r>
            <w:r w:rsidRPr="67622847" w:rsidR="67622847">
              <w:rPr>
                <w:rFonts w:ascii="Arial" w:hAnsi="Arial" w:eastAsia="Arial" w:cs="Arial"/>
                <w:sz w:val="18"/>
                <w:szCs w:val="18"/>
              </w:rPr>
              <w:t>Proje hedeflerinin ve teslim tarihlerinin belirlenmesi, kaynakların tahsis edilmesi.</w:t>
            </w:r>
          </w:p>
          <w:p w:rsidR="67622847" w:rsidP="67622847" w:rsidRDefault="67622847" w14:paraId="1C2E0666" w14:textId="4BFD328B">
            <w:pPr>
              <w:spacing w:before="280" w:beforeAutospacing="off" w:after="280" w:afterAutospacing="off"/>
            </w:pPr>
            <w:r w:rsidRPr="67622847" w:rsidR="67622847">
              <w:rPr>
                <w:rFonts w:ascii="Arial" w:hAnsi="Arial" w:eastAsia="Arial" w:cs="Arial"/>
                <w:b w:val="1"/>
                <w:bCs w:val="1"/>
                <w:sz w:val="18"/>
                <w:szCs w:val="18"/>
              </w:rPr>
              <w:t xml:space="preserve">1.2. </w:t>
            </w:r>
            <w:r w:rsidRPr="67622847" w:rsidR="67622847">
              <w:rPr>
                <w:rFonts w:ascii="Arial" w:hAnsi="Arial" w:eastAsia="Arial" w:cs="Arial"/>
                <w:sz w:val="18"/>
                <w:szCs w:val="18"/>
              </w:rPr>
              <w:t>Uygun bir ekip oluşturulması, rollerin ve sorumlulukların tanımlanması.</w:t>
            </w:r>
          </w:p>
          <w:p w:rsidR="67622847" w:rsidP="67622847" w:rsidRDefault="67622847" w14:paraId="60070CBA" w14:textId="2B3B5D70">
            <w:pPr>
              <w:spacing w:before="280" w:beforeAutospacing="off" w:after="280" w:afterAutospacing="off"/>
            </w:pPr>
            <w:r w:rsidRPr="67622847" w:rsidR="67622847">
              <w:rPr>
                <w:rFonts w:ascii="Arial" w:hAnsi="Arial" w:eastAsia="Arial" w:cs="Arial"/>
                <w:b w:val="1"/>
                <w:bCs w:val="1"/>
                <w:sz w:val="18"/>
                <w:szCs w:val="18"/>
              </w:rPr>
              <w:t xml:space="preserve">1.3. </w:t>
            </w:r>
            <w:r w:rsidRPr="67622847" w:rsidR="67622847">
              <w:rPr>
                <w:rFonts w:ascii="Arial" w:hAnsi="Arial" w:eastAsia="Arial" w:cs="Arial"/>
                <w:sz w:val="18"/>
                <w:szCs w:val="18"/>
              </w:rPr>
              <w:t>Proje planının oluşturulması, aşamaların belirlenmesi ve zaman çizelgesinin oluşturulması.</w:t>
            </w:r>
          </w:p>
          <w:p w:rsidR="67622847" w:rsidP="67622847" w:rsidRDefault="67622847" w14:paraId="7865D39C" w14:textId="683A75F8">
            <w:pPr>
              <w:spacing w:before="280" w:beforeAutospacing="off" w:after="280" w:afterAutospacing="off"/>
            </w:pPr>
            <w:r w:rsidRPr="67622847" w:rsidR="67622847">
              <w:rPr>
                <w:rFonts w:ascii="Arial" w:hAnsi="Arial" w:eastAsia="Arial" w:cs="Arial"/>
                <w:b w:val="1"/>
                <w:bCs w:val="1"/>
                <w:sz w:val="18"/>
                <w:szCs w:val="18"/>
              </w:rPr>
              <w:t xml:space="preserve">1.4. </w:t>
            </w:r>
            <w:r w:rsidRPr="67622847" w:rsidR="67622847">
              <w:rPr>
                <w:rFonts w:ascii="Arial" w:hAnsi="Arial" w:eastAsia="Arial" w:cs="Arial"/>
                <w:sz w:val="18"/>
                <w:szCs w:val="18"/>
              </w:rPr>
              <w:t>Risklerin belirlenmesi ve risk yönetim planının hazırlanması.</w:t>
            </w:r>
          </w:p>
          <w:p w:rsidR="67622847" w:rsidP="67622847" w:rsidRDefault="67622847" w14:paraId="53F50609" w14:textId="43BC0C1F">
            <w:pPr>
              <w:spacing w:before="280" w:beforeAutospacing="off" w:after="280" w:afterAutospacing="off"/>
            </w:pPr>
            <w:r w:rsidRPr="67622847" w:rsidR="67622847">
              <w:rPr>
                <w:rFonts w:ascii="Arial" w:hAnsi="Arial" w:eastAsia="Arial" w:cs="Arial"/>
                <w:i w:val="1"/>
                <w:iCs w:val="1"/>
                <w:sz w:val="18"/>
                <w:szCs w:val="18"/>
              </w:rPr>
              <w:t xml:space="preserve"> </w:t>
            </w:r>
          </w:p>
        </w:tc>
        <w:tc>
          <w:tcPr>
            <w:tcW w:w="5025" w:type="dxa"/>
            <w:tcBorders>
              <w:top w:val="nil" w:color="000000" w:themeColor="text1" w:sz="8"/>
              <w:left w:val="nil"/>
              <w:bottom w:val="single" w:color="000000" w:themeColor="text1" w:sz="8"/>
              <w:right w:val="single" w:color="000000" w:themeColor="text1" w:sz="8"/>
            </w:tcBorders>
            <w:tcMar>
              <w:left w:w="108" w:type="dxa"/>
              <w:right w:w="108" w:type="dxa"/>
            </w:tcMar>
            <w:vAlign w:val="top"/>
          </w:tcPr>
          <w:p w:rsidR="67622847" w:rsidP="67622847" w:rsidRDefault="67622847" w14:paraId="445866F5" w14:textId="0A7BF0D0">
            <w:pPr>
              <w:spacing w:before="280" w:beforeAutospacing="off" w:after="280" w:afterAutospacing="off"/>
            </w:pPr>
            <w:r w:rsidRPr="67622847" w:rsidR="67622847">
              <w:rPr>
                <w:rFonts w:ascii="Arial" w:hAnsi="Arial" w:eastAsia="Arial" w:cs="Arial"/>
                <w:b w:val="1"/>
                <w:bCs w:val="1"/>
                <w:color w:val="000000" w:themeColor="text1" w:themeTint="FF" w:themeShade="FF"/>
                <w:sz w:val="18"/>
                <w:szCs w:val="18"/>
              </w:rPr>
              <w:t>Kim(ler) Tarafından Gerçekleştirileceği(*)</w:t>
            </w:r>
          </w:p>
          <w:p w:rsidR="67622847" w:rsidP="67622847" w:rsidRDefault="67622847" w14:paraId="7EB175F9" w14:textId="1C4A609E">
            <w:pPr>
              <w:spacing w:before="280" w:beforeAutospacing="off" w:after="280" w:afterAutospacing="off"/>
            </w:pPr>
            <w:r w:rsidRPr="67622847" w:rsidR="67622847">
              <w:rPr>
                <w:rFonts w:ascii="Arial" w:hAnsi="Arial" w:eastAsia="Arial" w:cs="Arial"/>
                <w:i w:val="1"/>
                <w:iCs w:val="1"/>
                <w:sz w:val="18"/>
                <w:szCs w:val="18"/>
              </w:rPr>
              <w:t xml:space="preserve"> </w:t>
            </w:r>
          </w:p>
          <w:p w:rsidR="67622847" w:rsidP="67622847" w:rsidRDefault="67622847" w14:paraId="130C27E6" w14:textId="1C2F0567">
            <w:pPr>
              <w:spacing w:before="280" w:beforeAutospacing="off" w:after="280" w:afterAutospacing="off"/>
            </w:pPr>
            <w:r w:rsidRPr="67622847" w:rsidR="67622847">
              <w:rPr>
                <w:rFonts w:ascii="Arial" w:hAnsi="Arial" w:eastAsia="Arial" w:cs="Arial"/>
                <w:b w:val="1"/>
                <w:bCs w:val="1"/>
                <w:sz w:val="18"/>
                <w:szCs w:val="18"/>
              </w:rPr>
              <w:t xml:space="preserve">1.1. </w:t>
            </w:r>
            <w:r w:rsidRPr="67622847" w:rsidR="67622847">
              <w:rPr>
                <w:rFonts w:ascii="Arial" w:hAnsi="Arial" w:eastAsia="Arial" w:cs="Arial"/>
                <w:color w:val="000000" w:themeColor="text1" w:themeTint="FF" w:themeShade="FF"/>
                <w:sz w:val="18"/>
                <w:szCs w:val="18"/>
              </w:rPr>
              <w:t>Harun Oktay (Araştırmacı)</w:t>
            </w:r>
          </w:p>
          <w:p w:rsidR="67622847" w:rsidP="67622847" w:rsidRDefault="67622847" w14:paraId="4A25C0EB" w14:textId="156E748B">
            <w:pPr>
              <w:spacing w:before="280" w:beforeAutospacing="off" w:after="280" w:afterAutospacing="off"/>
            </w:pPr>
            <w:r w:rsidRPr="67622847" w:rsidR="67622847">
              <w:rPr>
                <w:rFonts w:ascii="Arial" w:hAnsi="Arial" w:eastAsia="Arial" w:cs="Arial"/>
                <w:b w:val="1"/>
                <w:bCs w:val="1"/>
                <w:sz w:val="18"/>
                <w:szCs w:val="18"/>
              </w:rPr>
              <w:t xml:space="preserve">1.2. </w:t>
            </w:r>
            <w:r w:rsidRPr="67622847" w:rsidR="67622847">
              <w:rPr>
                <w:rFonts w:ascii="Arial" w:hAnsi="Arial" w:eastAsia="Arial" w:cs="Arial"/>
                <w:color w:val="000000" w:themeColor="text1" w:themeTint="FF" w:themeShade="FF"/>
                <w:sz w:val="18"/>
                <w:szCs w:val="18"/>
              </w:rPr>
              <w:t>Muhammet Ali Şen (Araştırmacı)</w:t>
            </w:r>
          </w:p>
          <w:p w:rsidR="67622847" w:rsidP="67622847" w:rsidRDefault="67622847" w14:paraId="0B74636C" w14:textId="6D511D50">
            <w:pPr>
              <w:spacing w:before="280" w:beforeAutospacing="off" w:after="280" w:afterAutospacing="off"/>
            </w:pPr>
            <w:r w:rsidRPr="67622847" w:rsidR="67622847">
              <w:rPr>
                <w:rFonts w:ascii="Arial" w:hAnsi="Arial" w:eastAsia="Arial" w:cs="Arial"/>
                <w:b w:val="1"/>
                <w:bCs w:val="1"/>
                <w:sz w:val="18"/>
                <w:szCs w:val="18"/>
              </w:rPr>
              <w:t xml:space="preserve">1.3. </w:t>
            </w:r>
            <w:r w:rsidRPr="67622847" w:rsidR="67622847">
              <w:rPr>
                <w:rFonts w:ascii="Arial" w:hAnsi="Arial" w:eastAsia="Arial" w:cs="Arial"/>
                <w:color w:val="000000" w:themeColor="text1" w:themeTint="FF" w:themeShade="FF"/>
                <w:sz w:val="18"/>
                <w:szCs w:val="18"/>
              </w:rPr>
              <w:t>Muhammed Kayra Bulut (Araştırmacı)</w:t>
            </w:r>
          </w:p>
          <w:p w:rsidR="67622847" w:rsidP="67622847" w:rsidRDefault="67622847" w14:paraId="32CE363C" w14:textId="41251283">
            <w:pPr>
              <w:spacing w:before="280" w:beforeAutospacing="off" w:after="280" w:afterAutospacing="off"/>
            </w:pPr>
            <w:r w:rsidRPr="67622847" w:rsidR="67622847">
              <w:rPr>
                <w:rFonts w:ascii="Arial" w:hAnsi="Arial" w:eastAsia="Arial" w:cs="Arial"/>
                <w:b w:val="1"/>
                <w:bCs w:val="1"/>
                <w:sz w:val="18"/>
                <w:szCs w:val="18"/>
              </w:rPr>
              <w:t>1.4.</w:t>
            </w:r>
            <w:r w:rsidRPr="67622847" w:rsidR="67622847">
              <w:rPr>
                <w:rFonts w:ascii="Arial" w:hAnsi="Arial" w:eastAsia="Arial" w:cs="Arial"/>
                <w:color w:val="000000" w:themeColor="text1" w:themeTint="FF" w:themeShade="FF"/>
                <w:sz w:val="18"/>
                <w:szCs w:val="18"/>
              </w:rPr>
              <w:t xml:space="preserve"> Ayşe Dalgalı (Danışman)</w:t>
            </w:r>
          </w:p>
          <w:p w:rsidR="67622847" w:rsidP="67622847" w:rsidRDefault="67622847" w14:paraId="6AF045C0" w14:textId="0E927BCE">
            <w:pPr>
              <w:spacing w:before="280" w:beforeAutospacing="off" w:after="280" w:afterAutospacing="off"/>
            </w:pPr>
            <w:r w:rsidRPr="67622847" w:rsidR="67622847">
              <w:rPr>
                <w:rFonts w:ascii="Arial" w:hAnsi="Arial" w:eastAsia="Arial" w:cs="Arial"/>
                <w:color w:val="000000" w:themeColor="text1" w:themeTint="FF" w:themeShade="FF"/>
                <w:sz w:val="18"/>
                <w:szCs w:val="18"/>
              </w:rPr>
              <w:t xml:space="preserve"> </w:t>
            </w:r>
          </w:p>
        </w:tc>
      </w:tr>
      <w:tr w:rsidR="67622847" w:rsidTr="67622847" w14:paraId="51DF918B">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543C4FFE" w14:textId="4CD66965">
            <w:pPr>
              <w:spacing w:before="0" w:beforeAutospacing="off" w:after="0" w:afterAutospacing="off"/>
              <w:jc w:val="both"/>
            </w:pPr>
            <w:r w:rsidRPr="67622847" w:rsidR="67622847">
              <w:rPr>
                <w:rFonts w:ascii="Arial" w:hAnsi="Arial" w:eastAsia="Arial" w:cs="Arial"/>
                <w:b w:val="1"/>
                <w:bCs w:val="1"/>
                <w:sz w:val="18"/>
                <w:szCs w:val="18"/>
              </w:rPr>
              <w:t xml:space="preserve">İP’nin Başarı Ölçütü: </w:t>
            </w:r>
            <w:r w:rsidRPr="67622847" w:rsidR="67622847">
              <w:rPr>
                <w:rFonts w:ascii="Arial" w:hAnsi="Arial" w:eastAsia="Arial" w:cs="Arial"/>
                <w:sz w:val="18"/>
                <w:szCs w:val="18"/>
                <w:lang w:val="en-US"/>
              </w:rPr>
              <w:t>Proje ekibinin geliştirme süreçlerine başlamaya hazır hâle gelmesi.</w:t>
            </w:r>
          </w:p>
          <w:p w:rsidR="67622847" w:rsidP="67622847" w:rsidRDefault="67622847" w14:paraId="150EFC4E" w14:textId="10D64560">
            <w:pPr>
              <w:spacing w:before="0" w:beforeAutospacing="off" w:after="0" w:afterAutospacing="off"/>
              <w:jc w:val="both"/>
            </w:pPr>
            <w:r w:rsidRPr="67622847" w:rsidR="67622847">
              <w:rPr>
                <w:rFonts w:ascii="Arial" w:hAnsi="Arial" w:eastAsia="Arial" w:cs="Arial"/>
                <w:b w:val="1"/>
                <w:bCs w:val="1"/>
                <w:sz w:val="18"/>
                <w:szCs w:val="18"/>
              </w:rPr>
              <w:t xml:space="preserve"> </w:t>
            </w:r>
          </w:p>
        </w:tc>
      </w:tr>
      <w:tr w:rsidR="67622847" w:rsidTr="67622847" w14:paraId="7373FD09">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19544E32" w14:textId="5B0588BF">
            <w:pPr>
              <w:spacing w:before="280" w:beforeAutospacing="off" w:after="280" w:afterAutospacing="off"/>
              <w:jc w:val="both"/>
            </w:pPr>
            <w:r w:rsidRPr="67622847" w:rsidR="67622847">
              <w:rPr>
                <w:rFonts w:ascii="Arial" w:hAnsi="Arial" w:eastAsia="Arial" w:cs="Arial"/>
                <w:b w:val="1"/>
                <w:bCs w:val="1"/>
                <w:sz w:val="18"/>
                <w:szCs w:val="18"/>
              </w:rPr>
              <w:t xml:space="preserve">Ara Çıktılar: </w:t>
            </w:r>
          </w:p>
          <w:p w:rsidR="67622847" w:rsidP="67622847" w:rsidRDefault="67622847" w14:paraId="38B3AE13" w14:textId="1FF84481">
            <w:pPr>
              <w:spacing w:before="280" w:beforeAutospacing="off" w:after="280" w:afterAutospacing="off"/>
              <w:jc w:val="both"/>
            </w:pPr>
            <w:r w:rsidRPr="67622847" w:rsidR="67622847">
              <w:rPr>
                <w:rFonts w:ascii="Arial" w:hAnsi="Arial" w:eastAsia="Arial" w:cs="Arial"/>
                <w:b w:val="1"/>
                <w:bCs w:val="1"/>
                <w:sz w:val="18"/>
                <w:szCs w:val="18"/>
              </w:rPr>
              <w:t xml:space="preserve">1.1. </w:t>
            </w:r>
            <w:r w:rsidRPr="67622847" w:rsidR="67622847">
              <w:rPr>
                <w:rFonts w:ascii="Arial" w:hAnsi="Arial" w:eastAsia="Arial" w:cs="Arial"/>
                <w:sz w:val="18"/>
                <w:szCs w:val="18"/>
              </w:rPr>
              <w:t>Proje hedeflerinin ve teslim tarihlerinin belirlendiği bir proje planı.</w:t>
            </w:r>
          </w:p>
          <w:p w:rsidR="67622847" w:rsidP="67622847" w:rsidRDefault="67622847" w14:paraId="382FD4EC" w14:textId="647581CD">
            <w:pPr>
              <w:spacing w:before="280" w:beforeAutospacing="off" w:after="280" w:afterAutospacing="off"/>
            </w:pPr>
            <w:r w:rsidRPr="67622847" w:rsidR="67622847">
              <w:rPr>
                <w:rFonts w:ascii="Arial" w:hAnsi="Arial" w:eastAsia="Arial" w:cs="Arial"/>
                <w:b w:val="1"/>
                <w:bCs w:val="1"/>
                <w:sz w:val="18"/>
                <w:szCs w:val="18"/>
              </w:rPr>
              <w:t xml:space="preserve">1.2. </w:t>
            </w:r>
            <w:r w:rsidRPr="67622847" w:rsidR="67622847">
              <w:rPr>
                <w:rFonts w:ascii="Arial" w:hAnsi="Arial" w:eastAsia="Arial" w:cs="Arial"/>
                <w:sz w:val="18"/>
                <w:szCs w:val="18"/>
              </w:rPr>
              <w:t>Ekip üyelerinin rollerinin ve sorumluluklarının tanımlandığı bir ekip yapılandırması.</w:t>
            </w:r>
          </w:p>
          <w:p w:rsidR="67622847" w:rsidP="67622847" w:rsidRDefault="67622847" w14:paraId="2F325F33" w14:textId="0E1AC9B3">
            <w:pPr>
              <w:spacing w:before="280" w:beforeAutospacing="off" w:after="280" w:afterAutospacing="off"/>
            </w:pPr>
            <w:r w:rsidRPr="67622847" w:rsidR="67622847">
              <w:rPr>
                <w:rFonts w:ascii="Arial" w:hAnsi="Arial" w:eastAsia="Arial" w:cs="Arial"/>
                <w:b w:val="1"/>
                <w:bCs w:val="1"/>
                <w:sz w:val="18"/>
                <w:szCs w:val="18"/>
              </w:rPr>
              <w:t xml:space="preserve">1.3. </w:t>
            </w:r>
            <w:r w:rsidRPr="67622847" w:rsidR="67622847">
              <w:rPr>
                <w:rFonts w:ascii="Arial" w:hAnsi="Arial" w:eastAsia="Arial" w:cs="Arial"/>
                <w:sz w:val="18"/>
                <w:szCs w:val="18"/>
              </w:rPr>
              <w:t>Risklerin belirlenmesi ve risk yönetim planının hazırlanmasıyla ilgili belgeler.</w:t>
            </w:r>
          </w:p>
          <w:p w:rsidR="67622847" w:rsidP="67622847" w:rsidRDefault="67622847" w14:paraId="1B7C7A03" w14:textId="33BACED9">
            <w:pPr>
              <w:spacing w:before="280" w:beforeAutospacing="off" w:after="280" w:afterAutospacing="off"/>
            </w:pPr>
            <w:r w:rsidRPr="67622847" w:rsidR="67622847">
              <w:rPr>
                <w:rFonts w:ascii="Arial" w:hAnsi="Arial" w:eastAsia="Arial" w:cs="Arial"/>
                <w:b w:val="1"/>
                <w:bCs w:val="1"/>
                <w:sz w:val="18"/>
                <w:szCs w:val="18"/>
              </w:rPr>
              <w:t xml:space="preserve"> </w:t>
            </w:r>
          </w:p>
        </w:tc>
      </w:tr>
      <w:tr w:rsidR="67622847" w:rsidTr="67622847" w14:paraId="65DC7B98">
        <w:trPr>
          <w:trHeight w:val="300"/>
        </w:trPr>
        <w:tc>
          <w:tcPr>
            <w:tcW w:w="2121" w:type="dxa"/>
            <w:tcBorders>
              <w:top w:val="single" w:color="000000" w:themeColor="text1" w:sz="8"/>
              <w:left w:val="nil" w:color="000000" w:themeColor="text1" w:sz="8"/>
              <w:bottom w:val="nil" w:color="000000" w:themeColor="text1" w:sz="8"/>
              <w:right w:val="nil" w:color="000000" w:themeColor="text1" w:sz="8"/>
            </w:tcBorders>
            <w:tcMar/>
            <w:vAlign w:val="center"/>
          </w:tcPr>
          <w:p w:rsidR="67622847" w:rsidRDefault="67622847" w14:paraId="76A3F2A7" w14:textId="01DAF1E9"/>
        </w:tc>
        <w:tc>
          <w:tcPr>
            <w:tcW w:w="2589" w:type="dxa"/>
            <w:tcBorders>
              <w:top w:val="nil" w:color="000000" w:themeColor="text1" w:sz="8"/>
              <w:left w:val="nil"/>
              <w:bottom w:val="nil" w:color="000000" w:themeColor="text1" w:sz="8"/>
              <w:right w:val="nil"/>
            </w:tcBorders>
            <w:tcMar/>
            <w:vAlign w:val="center"/>
          </w:tcPr>
          <w:p w:rsidR="67622847" w:rsidRDefault="67622847" w14:paraId="28509BA2" w14:textId="4833F529"/>
        </w:tc>
        <w:tc>
          <w:tcPr>
            <w:tcW w:w="5025" w:type="dxa"/>
            <w:tcBorders>
              <w:top w:val="nil" w:color="000000" w:themeColor="text1" w:sz="8"/>
              <w:left w:val="nil"/>
              <w:bottom w:val="nil" w:color="000000" w:themeColor="text1" w:sz="8"/>
              <w:right w:val="nil" w:color="000000" w:themeColor="text1" w:sz="8"/>
            </w:tcBorders>
            <w:tcMar/>
            <w:vAlign w:val="center"/>
          </w:tcPr>
          <w:p w:rsidR="67622847" w:rsidRDefault="67622847" w14:paraId="521AE74B" w14:textId="43163D4B"/>
        </w:tc>
      </w:tr>
    </w:tbl>
    <w:p w:rsidR="67622847" w:rsidP="67622847" w:rsidRDefault="67622847" w14:paraId="0409C202" w14:textId="3295A9BE">
      <w:pPr>
        <w:spacing w:before="0" w:beforeAutospacing="off" w:after="0" w:afterAutospacing="off"/>
        <w:jc w:val="both"/>
      </w:pPr>
      <w:r w:rsidRPr="67622847" w:rsidR="67622847">
        <w:rPr>
          <w:rFonts w:ascii="Arial" w:hAnsi="Arial" w:eastAsia="Arial" w:cs="Arial"/>
          <w:noProof w:val="0"/>
          <w:sz w:val="18"/>
          <w:szCs w:val="18"/>
          <w:lang w:val="tr-TR"/>
        </w:rPr>
        <w:t xml:space="preserve"> </w:t>
      </w:r>
    </w:p>
    <w:tbl>
      <w:tblPr>
        <w:tblStyle w:val="NormalTablo"/>
        <w:tblW w:w="0" w:type="auto"/>
        <w:tblLayout w:type="fixed"/>
        <w:tblLook w:val="06A0" w:firstRow="1" w:lastRow="0" w:firstColumn="1" w:lastColumn="0" w:noHBand="1" w:noVBand="1"/>
      </w:tblPr>
      <w:tblGrid>
        <w:gridCol w:w="2121"/>
        <w:gridCol w:w="2589"/>
        <w:gridCol w:w="5025"/>
      </w:tblGrid>
      <w:tr w:rsidR="67622847" w:rsidTr="67622847" w14:paraId="1BFA4143">
        <w:trPr>
          <w:trHeight w:val="615"/>
        </w:trPr>
        <w:tc>
          <w:tcPr>
            <w:tcW w:w="212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67622847" w:rsidP="67622847" w:rsidRDefault="67622847" w14:paraId="1597DFCA" w14:textId="6B11DDEF">
            <w:pPr>
              <w:spacing w:before="280" w:beforeAutospacing="off" w:after="280" w:afterAutospacing="off"/>
            </w:pPr>
            <w:r w:rsidRPr="67622847" w:rsidR="67622847">
              <w:rPr>
                <w:rFonts w:ascii="Arial" w:hAnsi="Arial" w:eastAsia="Arial" w:cs="Arial"/>
                <w:b w:val="1"/>
                <w:bCs w:val="1"/>
                <w:sz w:val="18"/>
                <w:szCs w:val="18"/>
              </w:rPr>
              <w:t>İP No: 2</w:t>
            </w:r>
          </w:p>
        </w:tc>
        <w:tc>
          <w:tcPr>
            <w:tcW w:w="7614"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67622847" w:rsidP="67622847" w:rsidRDefault="67622847" w14:paraId="60758B1B" w14:textId="375DD1A4">
            <w:pPr>
              <w:spacing w:before="280" w:beforeAutospacing="off" w:after="280" w:afterAutospacing="off"/>
            </w:pPr>
            <w:r w:rsidRPr="67622847" w:rsidR="67622847">
              <w:rPr>
                <w:rFonts w:ascii="Arial" w:hAnsi="Arial" w:eastAsia="Arial" w:cs="Arial"/>
                <w:b w:val="1"/>
                <w:bCs w:val="1"/>
                <w:sz w:val="18"/>
                <w:szCs w:val="18"/>
                <w:lang w:val="en-US"/>
              </w:rPr>
              <w:t xml:space="preserve">İP Adı: </w:t>
            </w:r>
            <w:r w:rsidRPr="67622847" w:rsidR="67622847">
              <w:rPr>
                <w:rFonts w:ascii="Arial" w:hAnsi="Arial" w:eastAsia="Arial" w:cs="Arial"/>
                <w:sz w:val="18"/>
                <w:szCs w:val="18"/>
                <w:lang w:val="en-US"/>
              </w:rPr>
              <w:t>Ön Araştırma ve Literatür Taraması</w:t>
            </w:r>
          </w:p>
        </w:tc>
      </w:tr>
      <w:tr w:rsidR="67622847" w:rsidTr="67622847" w14:paraId="4365B890">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0980641B" w14:textId="137377C8">
            <w:pPr>
              <w:spacing w:before="280" w:beforeAutospacing="off" w:after="280" w:afterAutospacing="off"/>
            </w:pPr>
            <w:r w:rsidRPr="67622847" w:rsidR="67622847">
              <w:rPr>
                <w:rFonts w:ascii="Arial" w:hAnsi="Arial" w:eastAsia="Arial" w:cs="Arial"/>
                <w:b w:val="1"/>
                <w:bCs w:val="1"/>
                <w:sz w:val="18"/>
                <w:szCs w:val="18"/>
              </w:rPr>
              <w:t xml:space="preserve"> </w:t>
            </w:r>
          </w:p>
          <w:p w:rsidR="67622847" w:rsidP="67622847" w:rsidRDefault="67622847" w14:paraId="184B10E8" w14:textId="208B5DDF">
            <w:pPr>
              <w:spacing w:before="280" w:beforeAutospacing="off" w:after="280" w:afterAutospacing="off"/>
            </w:pPr>
            <w:r w:rsidRPr="67622847" w:rsidR="67622847">
              <w:rPr>
                <w:rFonts w:ascii="Arial" w:hAnsi="Arial" w:eastAsia="Arial" w:cs="Arial"/>
                <w:b w:val="1"/>
                <w:bCs w:val="1"/>
                <w:sz w:val="18"/>
                <w:szCs w:val="18"/>
              </w:rPr>
              <w:t xml:space="preserve">İP Hedefi: </w:t>
            </w:r>
            <w:r w:rsidRPr="67622847" w:rsidR="67622847">
              <w:rPr>
                <w:rFonts w:ascii="Arial" w:hAnsi="Arial" w:eastAsia="Arial" w:cs="Arial"/>
                <w:sz w:val="18"/>
                <w:szCs w:val="18"/>
              </w:rPr>
              <w:t>Projeye konu olan alanla ilgili mevcut çalışmaların ve literatürün kapsamlı bir şekilde incelenmesi, projenin bilimsel temellerinin oluşturulması.</w:t>
            </w:r>
          </w:p>
        </w:tc>
      </w:tr>
      <w:tr w:rsidR="67622847" w:rsidTr="67622847" w14:paraId="47417F0D">
        <w:trPr>
          <w:trHeight w:val="480"/>
        </w:trPr>
        <w:tc>
          <w:tcPr>
            <w:tcW w:w="4710"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0381A381" w14:textId="7FE0FF93">
            <w:pPr>
              <w:spacing w:before="280" w:beforeAutospacing="off" w:after="280" w:afterAutospacing="off"/>
            </w:pPr>
            <w:r w:rsidRPr="67622847" w:rsidR="67622847">
              <w:rPr>
                <w:rFonts w:ascii="Arial" w:hAnsi="Arial" w:eastAsia="Arial" w:cs="Arial"/>
                <w:b w:val="1"/>
                <w:bCs w:val="1"/>
                <w:sz w:val="18"/>
                <w:szCs w:val="18"/>
              </w:rPr>
              <w:t>İP Kapsamında Yapılacak İşler/Görevler:</w:t>
            </w:r>
          </w:p>
          <w:p w:rsidR="67622847" w:rsidP="67622847" w:rsidRDefault="67622847" w14:paraId="0DEC30C8" w14:textId="69C74F3E">
            <w:pPr>
              <w:spacing w:before="280" w:beforeAutospacing="off" w:after="280" w:afterAutospacing="off"/>
            </w:pPr>
            <w:r w:rsidRPr="67622847" w:rsidR="67622847">
              <w:rPr>
                <w:rFonts w:ascii="Arial" w:hAnsi="Arial" w:eastAsia="Arial" w:cs="Arial"/>
                <w:sz w:val="18"/>
                <w:szCs w:val="18"/>
              </w:rPr>
              <w:t xml:space="preserve"> </w:t>
            </w:r>
          </w:p>
          <w:p w:rsidR="67622847" w:rsidP="67622847" w:rsidRDefault="67622847" w14:paraId="4DC8DED4" w14:textId="1E56E289">
            <w:pPr>
              <w:spacing w:before="280" w:beforeAutospacing="off" w:after="280" w:afterAutospacing="off"/>
            </w:pPr>
            <w:r w:rsidRPr="67622847" w:rsidR="67622847">
              <w:rPr>
                <w:rFonts w:ascii="Arial" w:hAnsi="Arial" w:eastAsia="Arial" w:cs="Arial"/>
                <w:b w:val="1"/>
                <w:bCs w:val="1"/>
                <w:sz w:val="18"/>
                <w:szCs w:val="18"/>
              </w:rPr>
              <w:t xml:space="preserve">1.1. </w:t>
            </w:r>
            <w:r w:rsidRPr="67622847" w:rsidR="67622847">
              <w:rPr>
                <w:rFonts w:ascii="Arial" w:hAnsi="Arial" w:eastAsia="Arial" w:cs="Arial"/>
                <w:sz w:val="18"/>
                <w:szCs w:val="18"/>
              </w:rPr>
              <w:t>İlgili literatür veritabanlarının belirlenmesi ve tarama kriterlerinin oluşturulması.</w:t>
            </w:r>
          </w:p>
          <w:p w:rsidR="67622847" w:rsidP="67622847" w:rsidRDefault="67622847" w14:paraId="39758F7B" w14:textId="0E812D2A">
            <w:pPr>
              <w:spacing w:before="280" w:beforeAutospacing="off" w:after="280" w:afterAutospacing="off"/>
            </w:pPr>
            <w:r w:rsidRPr="67622847" w:rsidR="67622847">
              <w:rPr>
                <w:rFonts w:ascii="Arial" w:hAnsi="Arial" w:eastAsia="Arial" w:cs="Arial"/>
                <w:b w:val="1"/>
                <w:bCs w:val="1"/>
                <w:sz w:val="18"/>
                <w:szCs w:val="18"/>
              </w:rPr>
              <w:t xml:space="preserve">1.2. </w:t>
            </w:r>
            <w:r w:rsidRPr="67622847" w:rsidR="67622847">
              <w:rPr>
                <w:rFonts w:ascii="Arial" w:hAnsi="Arial" w:eastAsia="Arial" w:cs="Arial"/>
                <w:sz w:val="18"/>
                <w:szCs w:val="18"/>
              </w:rPr>
              <w:t>Literatür taraması yapılması ve ilgili çalışmaların derlenmesi.</w:t>
            </w:r>
          </w:p>
          <w:p w:rsidR="67622847" w:rsidP="67622847" w:rsidRDefault="67622847" w14:paraId="51CBC6E0" w14:textId="1DBC9384">
            <w:pPr>
              <w:spacing w:before="280" w:beforeAutospacing="off" w:after="280" w:afterAutospacing="off"/>
            </w:pPr>
            <w:r w:rsidRPr="67622847" w:rsidR="67622847">
              <w:rPr>
                <w:rFonts w:ascii="Arial" w:hAnsi="Arial" w:eastAsia="Arial" w:cs="Arial"/>
                <w:b w:val="1"/>
                <w:bCs w:val="1"/>
                <w:sz w:val="18"/>
                <w:szCs w:val="18"/>
              </w:rPr>
              <w:t xml:space="preserve">1.3. </w:t>
            </w:r>
            <w:r w:rsidRPr="67622847" w:rsidR="67622847">
              <w:rPr>
                <w:rFonts w:ascii="Arial" w:hAnsi="Arial" w:eastAsia="Arial" w:cs="Arial"/>
                <w:sz w:val="18"/>
                <w:szCs w:val="18"/>
              </w:rPr>
              <w:t>Elde edilen literatürün analizi ve özetlenmesi, projenin araştırma soruları ile ilişkilendirilmesi.</w:t>
            </w:r>
          </w:p>
          <w:p w:rsidR="67622847" w:rsidP="67622847" w:rsidRDefault="67622847" w14:paraId="02AA2E23" w14:textId="0014B6BE">
            <w:pPr>
              <w:spacing w:before="280" w:beforeAutospacing="off" w:after="280" w:afterAutospacing="off"/>
            </w:pPr>
            <w:r w:rsidRPr="67622847" w:rsidR="67622847">
              <w:rPr>
                <w:rFonts w:ascii="Arial" w:hAnsi="Arial" w:eastAsia="Arial" w:cs="Arial"/>
                <w:b w:val="1"/>
                <w:bCs w:val="1"/>
                <w:i w:val="1"/>
                <w:iCs w:val="1"/>
                <w:sz w:val="18"/>
                <w:szCs w:val="18"/>
              </w:rPr>
              <w:t xml:space="preserve"> </w:t>
            </w:r>
          </w:p>
          <w:p w:rsidR="67622847" w:rsidP="67622847" w:rsidRDefault="67622847" w14:paraId="34884B5F" w14:textId="6DEEAFFE">
            <w:pPr>
              <w:spacing w:before="280" w:beforeAutospacing="off" w:after="280" w:afterAutospacing="off"/>
            </w:pPr>
            <w:r w:rsidRPr="67622847" w:rsidR="67622847">
              <w:rPr>
                <w:rFonts w:ascii="Arial" w:hAnsi="Arial" w:eastAsia="Arial" w:cs="Arial"/>
                <w:i w:val="1"/>
                <w:iCs w:val="1"/>
                <w:sz w:val="18"/>
                <w:szCs w:val="18"/>
              </w:rPr>
              <w:t xml:space="preserve"> </w:t>
            </w:r>
          </w:p>
        </w:tc>
        <w:tc>
          <w:tcPr>
            <w:tcW w:w="5025" w:type="dxa"/>
            <w:tcBorders>
              <w:top w:val="nil" w:color="000000" w:themeColor="text1" w:sz="8"/>
              <w:left w:val="nil"/>
              <w:bottom w:val="single" w:color="000000" w:themeColor="text1" w:sz="8"/>
              <w:right w:val="single" w:color="000000" w:themeColor="text1" w:sz="8"/>
            </w:tcBorders>
            <w:tcMar>
              <w:left w:w="108" w:type="dxa"/>
              <w:right w:w="108" w:type="dxa"/>
            </w:tcMar>
            <w:vAlign w:val="top"/>
          </w:tcPr>
          <w:p w:rsidR="67622847" w:rsidP="67622847" w:rsidRDefault="67622847" w14:paraId="6D0E5274" w14:textId="2F1705EC">
            <w:pPr>
              <w:spacing w:before="280" w:beforeAutospacing="off" w:after="280" w:afterAutospacing="off"/>
            </w:pPr>
            <w:r w:rsidRPr="67622847" w:rsidR="67622847">
              <w:rPr>
                <w:rFonts w:ascii="Arial" w:hAnsi="Arial" w:eastAsia="Arial" w:cs="Arial"/>
                <w:b w:val="1"/>
                <w:bCs w:val="1"/>
                <w:color w:val="000000" w:themeColor="text1" w:themeTint="FF" w:themeShade="FF"/>
                <w:sz w:val="18"/>
                <w:szCs w:val="18"/>
              </w:rPr>
              <w:t>Kim(ler) Tarafından Gerçekleştirileceği(*)</w:t>
            </w:r>
          </w:p>
          <w:p w:rsidR="67622847" w:rsidP="67622847" w:rsidRDefault="67622847" w14:paraId="1085A3F7" w14:textId="54EC5D2E">
            <w:pPr>
              <w:spacing w:before="280" w:beforeAutospacing="off" w:after="280" w:afterAutospacing="off"/>
            </w:pPr>
            <w:r w:rsidRPr="67622847" w:rsidR="67622847">
              <w:rPr>
                <w:rFonts w:ascii="Arial" w:hAnsi="Arial" w:eastAsia="Arial" w:cs="Arial"/>
                <w:b w:val="1"/>
                <w:bCs w:val="1"/>
                <w:sz w:val="18"/>
                <w:szCs w:val="18"/>
              </w:rPr>
              <w:t xml:space="preserve"> </w:t>
            </w:r>
          </w:p>
          <w:p w:rsidR="67622847" w:rsidP="67622847" w:rsidRDefault="67622847" w14:paraId="522A51BC" w14:textId="0C93BC46">
            <w:pPr>
              <w:spacing w:before="280" w:beforeAutospacing="off" w:after="280" w:afterAutospacing="off"/>
            </w:pPr>
            <w:r w:rsidRPr="67622847" w:rsidR="67622847">
              <w:rPr>
                <w:rFonts w:ascii="Arial" w:hAnsi="Arial" w:eastAsia="Arial" w:cs="Arial"/>
                <w:b w:val="1"/>
                <w:bCs w:val="1"/>
                <w:sz w:val="18"/>
                <w:szCs w:val="18"/>
              </w:rPr>
              <w:t xml:space="preserve">1.1. </w:t>
            </w:r>
            <w:r w:rsidRPr="67622847" w:rsidR="67622847">
              <w:rPr>
                <w:rFonts w:ascii="Arial" w:hAnsi="Arial" w:eastAsia="Arial" w:cs="Arial"/>
                <w:color w:val="000000" w:themeColor="text1" w:themeTint="FF" w:themeShade="FF"/>
                <w:sz w:val="18"/>
                <w:szCs w:val="18"/>
              </w:rPr>
              <w:t>Yusuf Enes Kurt (Araştırmacı)</w:t>
            </w:r>
          </w:p>
          <w:p w:rsidR="67622847" w:rsidP="67622847" w:rsidRDefault="67622847" w14:paraId="55809D7D" w14:textId="79134063">
            <w:pPr>
              <w:spacing w:before="280" w:beforeAutospacing="off" w:after="280" w:afterAutospacing="off"/>
            </w:pPr>
            <w:r w:rsidRPr="67622847" w:rsidR="67622847">
              <w:rPr>
                <w:rFonts w:ascii="Arial" w:hAnsi="Arial" w:eastAsia="Arial" w:cs="Arial"/>
                <w:b w:val="1"/>
                <w:bCs w:val="1"/>
                <w:sz w:val="18"/>
                <w:szCs w:val="18"/>
              </w:rPr>
              <w:t xml:space="preserve">1.2. </w:t>
            </w:r>
            <w:r w:rsidRPr="67622847" w:rsidR="67622847">
              <w:rPr>
                <w:rFonts w:ascii="Arial" w:hAnsi="Arial" w:eastAsia="Arial" w:cs="Arial"/>
                <w:color w:val="000000" w:themeColor="text1" w:themeTint="FF" w:themeShade="FF"/>
                <w:sz w:val="18"/>
                <w:szCs w:val="18"/>
              </w:rPr>
              <w:t>Ahmet Akib Gültekin (Araştırmacı)</w:t>
            </w:r>
          </w:p>
          <w:p w:rsidR="67622847" w:rsidP="67622847" w:rsidRDefault="67622847" w14:paraId="640804B4" w14:textId="63D277A6">
            <w:pPr>
              <w:spacing w:before="280" w:beforeAutospacing="off" w:after="280" w:afterAutospacing="off"/>
            </w:pPr>
            <w:r w:rsidRPr="67622847" w:rsidR="67622847">
              <w:rPr>
                <w:rFonts w:ascii="Arial" w:hAnsi="Arial" w:eastAsia="Arial" w:cs="Arial"/>
                <w:b w:val="1"/>
                <w:bCs w:val="1"/>
                <w:sz w:val="18"/>
                <w:szCs w:val="18"/>
              </w:rPr>
              <w:t xml:space="preserve">1.3. </w:t>
            </w:r>
            <w:r w:rsidRPr="67622847" w:rsidR="67622847">
              <w:rPr>
                <w:rFonts w:ascii="Arial" w:hAnsi="Arial" w:eastAsia="Arial" w:cs="Arial"/>
                <w:color w:val="000000" w:themeColor="text1" w:themeTint="FF" w:themeShade="FF"/>
                <w:sz w:val="18"/>
                <w:szCs w:val="18"/>
              </w:rPr>
              <w:t>Muhammed Ali Lale (Araştırmacı)</w:t>
            </w:r>
          </w:p>
        </w:tc>
      </w:tr>
      <w:tr w:rsidR="67622847" w:rsidTr="67622847" w14:paraId="4A3154C3">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61C3E35B" w14:textId="4B8BFF25">
            <w:pPr>
              <w:spacing w:before="0" w:beforeAutospacing="off" w:after="0" w:afterAutospacing="off"/>
              <w:jc w:val="both"/>
            </w:pPr>
            <w:r w:rsidRPr="67622847" w:rsidR="67622847">
              <w:rPr>
                <w:rFonts w:ascii="Arial" w:hAnsi="Arial" w:eastAsia="Arial" w:cs="Arial"/>
                <w:b w:val="1"/>
                <w:bCs w:val="1"/>
                <w:sz w:val="18"/>
                <w:szCs w:val="18"/>
              </w:rPr>
              <w:t xml:space="preserve">İP’nin Başarı Ölçütü: </w:t>
            </w:r>
            <w:r w:rsidRPr="67622847" w:rsidR="67622847">
              <w:rPr>
                <w:rFonts w:ascii="Arial" w:hAnsi="Arial" w:eastAsia="Arial" w:cs="Arial"/>
                <w:sz w:val="18"/>
                <w:szCs w:val="18"/>
              </w:rPr>
              <w:t>Kapsamlı ve güncel bir literatür taramasının tamamlanması.</w:t>
            </w:r>
          </w:p>
          <w:p w:rsidR="67622847" w:rsidP="67622847" w:rsidRDefault="67622847" w14:paraId="3EF11DFE" w14:textId="0EB97F99">
            <w:pPr>
              <w:spacing w:before="0" w:beforeAutospacing="off" w:after="0" w:afterAutospacing="off"/>
              <w:jc w:val="both"/>
            </w:pPr>
            <w:r w:rsidRPr="67622847" w:rsidR="67622847">
              <w:rPr>
                <w:rFonts w:ascii="Arial" w:hAnsi="Arial" w:eastAsia="Arial" w:cs="Arial"/>
                <w:sz w:val="18"/>
                <w:szCs w:val="18"/>
              </w:rPr>
              <w:t>Projenin araştırma konusuyla doğrudan ilişkili bilgilerin belirlenmesi ve özetlenmesi.</w:t>
            </w:r>
          </w:p>
          <w:p w:rsidR="67622847" w:rsidP="67622847" w:rsidRDefault="67622847" w14:paraId="3B70BEEA" w14:textId="6715B65C">
            <w:pPr>
              <w:spacing w:before="0" w:beforeAutospacing="off" w:after="0" w:afterAutospacing="off"/>
              <w:jc w:val="both"/>
            </w:pPr>
            <w:r w:rsidRPr="67622847" w:rsidR="67622847">
              <w:rPr>
                <w:rFonts w:ascii="Arial" w:hAnsi="Arial" w:eastAsia="Arial" w:cs="Arial"/>
                <w:sz w:val="18"/>
                <w:szCs w:val="18"/>
              </w:rPr>
              <w:t>Araştırma sorularının literatür ışığında netleştirilmesi ve araştırma yönlendirmesi.</w:t>
            </w:r>
          </w:p>
          <w:p w:rsidR="67622847" w:rsidP="67622847" w:rsidRDefault="67622847" w14:paraId="3028A993" w14:textId="0574DAEA">
            <w:pPr>
              <w:spacing w:before="0" w:beforeAutospacing="off" w:after="0" w:afterAutospacing="off"/>
              <w:jc w:val="both"/>
            </w:pPr>
            <w:r w:rsidRPr="67622847" w:rsidR="67622847">
              <w:rPr>
                <w:rFonts w:ascii="Arial" w:hAnsi="Arial" w:eastAsia="Arial" w:cs="Arial"/>
                <w:b w:val="1"/>
                <w:bCs w:val="1"/>
                <w:sz w:val="18"/>
                <w:szCs w:val="18"/>
              </w:rPr>
              <w:t xml:space="preserve"> </w:t>
            </w:r>
          </w:p>
          <w:p w:rsidR="67622847" w:rsidP="67622847" w:rsidRDefault="67622847" w14:paraId="4C744759" w14:textId="2D414CE2">
            <w:pPr>
              <w:spacing w:before="0" w:beforeAutospacing="off" w:after="0" w:afterAutospacing="off"/>
              <w:jc w:val="both"/>
            </w:pPr>
            <w:r w:rsidRPr="67622847" w:rsidR="67622847">
              <w:rPr>
                <w:rFonts w:ascii="Arial" w:hAnsi="Arial" w:eastAsia="Arial" w:cs="Arial"/>
                <w:b w:val="1"/>
                <w:bCs w:val="1"/>
                <w:sz w:val="18"/>
                <w:szCs w:val="18"/>
              </w:rPr>
              <w:t xml:space="preserve"> </w:t>
            </w:r>
          </w:p>
        </w:tc>
      </w:tr>
      <w:tr w:rsidR="67622847" w:rsidTr="67622847" w14:paraId="09E0968D">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76359210" w14:textId="1AA921C5">
            <w:pPr>
              <w:spacing w:before="280" w:beforeAutospacing="off" w:after="280" w:afterAutospacing="off"/>
              <w:jc w:val="both"/>
            </w:pPr>
            <w:r w:rsidRPr="67622847" w:rsidR="67622847">
              <w:rPr>
                <w:rFonts w:ascii="Arial" w:hAnsi="Arial" w:eastAsia="Arial" w:cs="Arial"/>
                <w:b w:val="1"/>
                <w:bCs w:val="1"/>
                <w:sz w:val="18"/>
                <w:szCs w:val="18"/>
              </w:rPr>
              <w:t xml:space="preserve">Ara Çıktılar: </w:t>
            </w:r>
          </w:p>
          <w:p w:rsidR="67622847" w:rsidP="67622847" w:rsidRDefault="67622847" w14:paraId="46E81F11" w14:textId="6A7E2E6E">
            <w:pPr>
              <w:spacing w:before="280" w:beforeAutospacing="off" w:after="280" w:afterAutospacing="off"/>
              <w:jc w:val="both"/>
            </w:pPr>
            <w:r w:rsidRPr="67622847" w:rsidR="67622847">
              <w:rPr>
                <w:rFonts w:ascii="Arial" w:hAnsi="Arial" w:eastAsia="Arial" w:cs="Arial"/>
                <w:b w:val="1"/>
                <w:bCs w:val="1"/>
                <w:sz w:val="18"/>
                <w:szCs w:val="18"/>
              </w:rPr>
              <w:t xml:space="preserve">1.1. </w:t>
            </w:r>
            <w:r w:rsidRPr="67622847" w:rsidR="67622847">
              <w:rPr>
                <w:rFonts w:ascii="Arial" w:hAnsi="Arial" w:eastAsia="Arial" w:cs="Arial"/>
                <w:sz w:val="18"/>
                <w:szCs w:val="18"/>
              </w:rPr>
              <w:t>Literatür taraması metodolojisi raporu.</w:t>
            </w:r>
          </w:p>
          <w:p w:rsidR="67622847" w:rsidP="67622847" w:rsidRDefault="67622847" w14:paraId="0073E44A" w14:textId="2274CC56">
            <w:pPr>
              <w:spacing w:before="280" w:beforeAutospacing="off" w:after="280" w:afterAutospacing="off"/>
              <w:jc w:val="both"/>
            </w:pPr>
            <w:r w:rsidRPr="67622847" w:rsidR="67622847">
              <w:rPr>
                <w:rFonts w:ascii="Arial" w:hAnsi="Arial" w:eastAsia="Arial" w:cs="Arial"/>
                <w:b w:val="1"/>
                <w:bCs w:val="1"/>
                <w:sz w:val="18"/>
                <w:szCs w:val="18"/>
              </w:rPr>
              <w:t xml:space="preserve">1.2. </w:t>
            </w:r>
            <w:r w:rsidRPr="67622847" w:rsidR="67622847">
              <w:rPr>
                <w:rFonts w:ascii="Arial" w:hAnsi="Arial" w:eastAsia="Arial" w:cs="Arial"/>
                <w:sz w:val="18"/>
                <w:szCs w:val="18"/>
              </w:rPr>
              <w:t>Derlenen literatürün özetleri ve kritik analizi.</w:t>
            </w:r>
          </w:p>
          <w:p w:rsidR="67622847" w:rsidP="67622847" w:rsidRDefault="67622847" w14:paraId="42DC8BB0" w14:textId="7A67C54B">
            <w:pPr>
              <w:spacing w:before="280" w:beforeAutospacing="off" w:after="280" w:afterAutospacing="off"/>
              <w:jc w:val="both"/>
            </w:pPr>
            <w:r w:rsidRPr="67622847" w:rsidR="67622847">
              <w:rPr>
                <w:rFonts w:ascii="Arial" w:hAnsi="Arial" w:eastAsia="Arial" w:cs="Arial"/>
                <w:b w:val="1"/>
                <w:bCs w:val="1"/>
                <w:sz w:val="18"/>
                <w:szCs w:val="18"/>
              </w:rPr>
              <w:t xml:space="preserve">1.3. </w:t>
            </w:r>
            <w:r w:rsidRPr="67622847" w:rsidR="67622847">
              <w:rPr>
                <w:rFonts w:ascii="Arial" w:hAnsi="Arial" w:eastAsia="Arial" w:cs="Arial"/>
                <w:sz w:val="18"/>
                <w:szCs w:val="18"/>
              </w:rPr>
              <w:t>Araştırma sorularının revize edilmiş ve netleştirilmiş hali, literatür analizine dayanarak geliştirilen araştırma hipotezleri.</w:t>
            </w:r>
          </w:p>
          <w:p w:rsidR="67622847" w:rsidP="67622847" w:rsidRDefault="67622847" w14:paraId="613BB317" w14:textId="0E16E649">
            <w:pPr>
              <w:spacing w:before="280" w:beforeAutospacing="off" w:after="280" w:afterAutospacing="off"/>
              <w:jc w:val="both"/>
            </w:pPr>
            <w:r w:rsidRPr="67622847" w:rsidR="67622847">
              <w:rPr>
                <w:rFonts w:ascii="Arial" w:hAnsi="Arial" w:eastAsia="Arial" w:cs="Arial"/>
                <w:b w:val="1"/>
                <w:bCs w:val="1"/>
                <w:sz w:val="18"/>
                <w:szCs w:val="18"/>
              </w:rPr>
              <w:t xml:space="preserve"> </w:t>
            </w:r>
          </w:p>
          <w:p w:rsidR="67622847" w:rsidP="67622847" w:rsidRDefault="67622847" w14:paraId="76A4D30A" w14:textId="01F72905">
            <w:pPr>
              <w:spacing w:before="280" w:beforeAutospacing="off" w:after="280" w:afterAutospacing="off"/>
            </w:pPr>
            <w:r w:rsidRPr="67622847" w:rsidR="67622847">
              <w:rPr>
                <w:rFonts w:ascii="Arial" w:hAnsi="Arial" w:eastAsia="Arial" w:cs="Arial"/>
                <w:b w:val="1"/>
                <w:bCs w:val="1"/>
                <w:sz w:val="18"/>
                <w:szCs w:val="18"/>
              </w:rPr>
              <w:t xml:space="preserve"> </w:t>
            </w:r>
          </w:p>
        </w:tc>
      </w:tr>
      <w:tr w:rsidR="67622847" w:rsidTr="67622847" w14:paraId="22A7421E">
        <w:trPr>
          <w:trHeight w:val="300"/>
        </w:trPr>
        <w:tc>
          <w:tcPr>
            <w:tcW w:w="2121" w:type="dxa"/>
            <w:tcBorders>
              <w:top w:val="single" w:color="000000" w:themeColor="text1" w:sz="8"/>
              <w:left w:val="nil" w:color="000000" w:themeColor="text1" w:sz="8"/>
              <w:bottom w:val="nil" w:color="000000" w:themeColor="text1" w:sz="8"/>
              <w:right w:val="nil" w:color="000000" w:themeColor="text1" w:sz="8"/>
            </w:tcBorders>
            <w:tcMar/>
            <w:vAlign w:val="center"/>
          </w:tcPr>
          <w:p w:rsidR="67622847" w:rsidRDefault="67622847" w14:paraId="5B88D04D" w14:textId="7D6A9D9F"/>
        </w:tc>
        <w:tc>
          <w:tcPr>
            <w:tcW w:w="2589" w:type="dxa"/>
            <w:tcBorders>
              <w:top w:val="nil" w:color="000000" w:themeColor="text1" w:sz="8"/>
              <w:left w:val="nil"/>
              <w:bottom w:val="nil" w:color="000000" w:themeColor="text1" w:sz="8"/>
              <w:right w:val="nil"/>
            </w:tcBorders>
            <w:tcMar/>
            <w:vAlign w:val="center"/>
          </w:tcPr>
          <w:p w:rsidR="67622847" w:rsidRDefault="67622847" w14:paraId="31E108A1" w14:textId="445A5022"/>
        </w:tc>
        <w:tc>
          <w:tcPr>
            <w:tcW w:w="5025" w:type="dxa"/>
            <w:tcBorders>
              <w:top w:val="nil" w:color="000000" w:themeColor="text1" w:sz="8"/>
              <w:left w:val="nil"/>
              <w:bottom w:val="nil" w:color="000000" w:themeColor="text1" w:sz="8"/>
              <w:right w:val="nil" w:color="000000" w:themeColor="text1" w:sz="8"/>
            </w:tcBorders>
            <w:tcMar/>
            <w:vAlign w:val="center"/>
          </w:tcPr>
          <w:p w:rsidR="67622847" w:rsidRDefault="67622847" w14:paraId="701ED358" w14:textId="7F8BA89B"/>
        </w:tc>
      </w:tr>
    </w:tbl>
    <w:p w:rsidR="67622847" w:rsidP="67622847" w:rsidRDefault="67622847" w14:paraId="1388D6E0" w14:textId="2F1E2625">
      <w:pPr>
        <w:spacing w:before="0" w:beforeAutospacing="off" w:after="0" w:afterAutospacing="off"/>
        <w:jc w:val="both"/>
      </w:pPr>
      <w:r w:rsidRPr="67622847" w:rsidR="67622847">
        <w:rPr>
          <w:rFonts w:ascii="Arial" w:hAnsi="Arial" w:eastAsia="Arial" w:cs="Arial"/>
          <w:noProof w:val="0"/>
          <w:sz w:val="18"/>
          <w:szCs w:val="18"/>
          <w:lang w:val="tr-TR"/>
        </w:rPr>
        <w:t xml:space="preserve"> </w:t>
      </w:r>
    </w:p>
    <w:tbl>
      <w:tblPr>
        <w:tblStyle w:val="NormalTablo"/>
        <w:tblW w:w="0" w:type="auto"/>
        <w:tblLayout w:type="fixed"/>
        <w:tblLook w:val="06A0" w:firstRow="1" w:lastRow="0" w:firstColumn="1" w:lastColumn="0" w:noHBand="1" w:noVBand="1"/>
      </w:tblPr>
      <w:tblGrid>
        <w:gridCol w:w="2121"/>
        <w:gridCol w:w="2589"/>
        <w:gridCol w:w="5025"/>
      </w:tblGrid>
      <w:tr w:rsidR="67622847" w:rsidTr="67622847" w14:paraId="4815B1DE">
        <w:trPr>
          <w:trHeight w:val="615"/>
        </w:trPr>
        <w:tc>
          <w:tcPr>
            <w:tcW w:w="2121"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67622847" w:rsidP="67622847" w:rsidRDefault="67622847" w14:paraId="2C4B0111" w14:textId="178AE1D5">
            <w:pPr>
              <w:spacing w:before="280" w:beforeAutospacing="off" w:after="280" w:afterAutospacing="off"/>
            </w:pPr>
            <w:r w:rsidRPr="67622847" w:rsidR="67622847">
              <w:rPr>
                <w:rFonts w:ascii="Arial" w:hAnsi="Arial" w:eastAsia="Arial" w:cs="Arial"/>
                <w:b w:val="1"/>
                <w:bCs w:val="1"/>
                <w:sz w:val="18"/>
                <w:szCs w:val="18"/>
              </w:rPr>
              <w:t>İP No: 3</w:t>
            </w:r>
          </w:p>
        </w:tc>
        <w:tc>
          <w:tcPr>
            <w:tcW w:w="7614"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67622847" w:rsidP="67622847" w:rsidRDefault="67622847" w14:paraId="2FA4C587" w14:textId="139CDF8A">
            <w:pPr>
              <w:spacing w:before="280" w:beforeAutospacing="off" w:after="280" w:afterAutospacing="off"/>
            </w:pPr>
            <w:r w:rsidRPr="67622847" w:rsidR="67622847">
              <w:rPr>
                <w:rFonts w:ascii="Arial" w:hAnsi="Arial" w:eastAsia="Arial" w:cs="Arial"/>
                <w:b w:val="1"/>
                <w:bCs w:val="1"/>
                <w:sz w:val="18"/>
                <w:szCs w:val="18"/>
                <w:lang w:val="en-US"/>
              </w:rPr>
              <w:t xml:space="preserve">İP Adı: </w:t>
            </w:r>
            <w:r w:rsidRPr="67622847" w:rsidR="67622847">
              <w:rPr>
                <w:rFonts w:ascii="Arial" w:hAnsi="Arial" w:eastAsia="Arial" w:cs="Arial"/>
                <w:sz w:val="18"/>
                <w:szCs w:val="18"/>
                <w:lang w:val="en-US"/>
              </w:rPr>
              <w:t>Araştırma Yönteminin Geliştirilmesi ve Test Edilmesi</w:t>
            </w:r>
          </w:p>
        </w:tc>
      </w:tr>
      <w:tr w:rsidR="67622847" w:rsidTr="67622847" w14:paraId="36266020">
        <w:trPr>
          <w:trHeight w:val="675"/>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18880640" w14:textId="0F92E767">
            <w:pPr>
              <w:spacing w:before="280" w:beforeAutospacing="off" w:after="280" w:afterAutospacing="off"/>
            </w:pPr>
            <w:r w:rsidRPr="67622847" w:rsidR="67622847">
              <w:rPr>
                <w:rFonts w:ascii="Arial" w:hAnsi="Arial" w:eastAsia="Arial" w:cs="Arial"/>
                <w:b w:val="1"/>
                <w:bCs w:val="1"/>
                <w:sz w:val="18"/>
                <w:szCs w:val="18"/>
              </w:rPr>
              <w:t xml:space="preserve"> </w:t>
            </w:r>
          </w:p>
          <w:p w:rsidR="67622847" w:rsidP="67622847" w:rsidRDefault="67622847" w14:paraId="01A1CCD7" w14:textId="5D8305E5">
            <w:pPr>
              <w:spacing w:before="280" w:beforeAutospacing="off" w:after="280" w:afterAutospacing="off"/>
            </w:pPr>
            <w:r w:rsidRPr="67622847" w:rsidR="67622847">
              <w:rPr>
                <w:rFonts w:ascii="Arial" w:hAnsi="Arial" w:eastAsia="Arial" w:cs="Arial"/>
                <w:b w:val="1"/>
                <w:bCs w:val="1"/>
                <w:sz w:val="18"/>
                <w:szCs w:val="18"/>
              </w:rPr>
              <w:t xml:space="preserve">İP Hedefi: </w:t>
            </w:r>
            <w:r w:rsidRPr="67622847" w:rsidR="67622847">
              <w:rPr>
                <w:rFonts w:ascii="Arial" w:hAnsi="Arial" w:eastAsia="Arial" w:cs="Arial"/>
                <w:sz w:val="18"/>
                <w:szCs w:val="18"/>
              </w:rPr>
              <w:t>Araştırma sorunlarına cevap bulmak için en uygun araştırma yöntemlerinin seçilmesi, geliştirilmesi ve test edilerek uygulanabilirliğinin doğrulanması.</w:t>
            </w:r>
          </w:p>
        </w:tc>
      </w:tr>
      <w:tr w:rsidR="67622847" w:rsidTr="67622847" w14:paraId="5E0EB114">
        <w:trPr>
          <w:trHeight w:val="480"/>
        </w:trPr>
        <w:tc>
          <w:tcPr>
            <w:tcW w:w="4710"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4047BC16" w14:textId="06A611D0">
            <w:pPr>
              <w:spacing w:before="280" w:beforeAutospacing="off" w:after="280" w:afterAutospacing="off"/>
            </w:pPr>
            <w:r w:rsidRPr="67622847" w:rsidR="67622847">
              <w:rPr>
                <w:rFonts w:ascii="Arial" w:hAnsi="Arial" w:eastAsia="Arial" w:cs="Arial"/>
                <w:b w:val="1"/>
                <w:bCs w:val="1"/>
                <w:sz w:val="18"/>
                <w:szCs w:val="18"/>
              </w:rPr>
              <w:t>İP Kapsamında Yapılacak İşler/Görevler:</w:t>
            </w:r>
          </w:p>
          <w:p w:rsidR="67622847" w:rsidP="67622847" w:rsidRDefault="67622847" w14:paraId="5D7F9921" w14:textId="38DAD653">
            <w:pPr>
              <w:spacing w:before="280" w:beforeAutospacing="off" w:after="280" w:afterAutospacing="off"/>
            </w:pPr>
            <w:r w:rsidRPr="67622847" w:rsidR="67622847">
              <w:rPr>
                <w:rFonts w:ascii="Arial" w:hAnsi="Arial" w:eastAsia="Arial" w:cs="Arial"/>
                <w:sz w:val="18"/>
                <w:szCs w:val="18"/>
              </w:rPr>
              <w:t xml:space="preserve"> </w:t>
            </w:r>
          </w:p>
          <w:p w:rsidR="67622847" w:rsidP="67622847" w:rsidRDefault="67622847" w14:paraId="2FCA1C73" w14:textId="22C98247">
            <w:pPr>
              <w:spacing w:before="280" w:beforeAutospacing="off" w:after="280" w:afterAutospacing="off"/>
            </w:pPr>
            <w:r w:rsidRPr="67622847" w:rsidR="67622847">
              <w:rPr>
                <w:rFonts w:ascii="Arial" w:hAnsi="Arial" w:eastAsia="Arial" w:cs="Arial"/>
                <w:b w:val="1"/>
                <w:bCs w:val="1"/>
                <w:sz w:val="18"/>
                <w:szCs w:val="18"/>
              </w:rPr>
              <w:t>1.1.</w:t>
            </w:r>
            <w:r w:rsidRPr="67622847" w:rsidR="67622847">
              <w:rPr>
                <w:rFonts w:ascii="Arial" w:hAnsi="Arial" w:eastAsia="Arial" w:cs="Arial"/>
                <w:sz w:val="18"/>
                <w:szCs w:val="18"/>
              </w:rPr>
              <w:t xml:space="preserve"> Araştırma sorularına en uygun yöntemlerin seçimi için kriterlerin belirlenmesi.</w:t>
            </w:r>
          </w:p>
          <w:p w:rsidR="67622847" w:rsidP="67622847" w:rsidRDefault="67622847" w14:paraId="01CDA7E7" w14:textId="016CD519">
            <w:pPr>
              <w:spacing w:before="280" w:beforeAutospacing="off" w:after="280" w:afterAutospacing="off"/>
            </w:pPr>
            <w:r w:rsidRPr="67622847" w:rsidR="67622847">
              <w:rPr>
                <w:rFonts w:ascii="Arial" w:hAnsi="Arial" w:eastAsia="Arial" w:cs="Arial"/>
                <w:b w:val="1"/>
                <w:bCs w:val="1"/>
                <w:sz w:val="18"/>
                <w:szCs w:val="18"/>
              </w:rPr>
              <w:t xml:space="preserve">1.2. </w:t>
            </w:r>
            <w:r w:rsidRPr="67622847" w:rsidR="67622847">
              <w:rPr>
                <w:rFonts w:ascii="Arial" w:hAnsi="Arial" w:eastAsia="Arial" w:cs="Arial"/>
                <w:sz w:val="18"/>
                <w:szCs w:val="18"/>
              </w:rPr>
              <w:t>Seçilen yöntemler üzerinde gerekli düzenlemelerin yapılması ve metodolojinin geliştirilmesi.</w:t>
            </w:r>
          </w:p>
          <w:p w:rsidR="67622847" w:rsidP="67622847" w:rsidRDefault="67622847" w14:paraId="43C06E75" w14:textId="6FB51A66">
            <w:pPr>
              <w:spacing w:before="280" w:beforeAutospacing="off" w:after="280" w:afterAutospacing="off"/>
            </w:pPr>
            <w:r w:rsidRPr="67622847" w:rsidR="67622847">
              <w:rPr>
                <w:rFonts w:ascii="Arial" w:hAnsi="Arial" w:eastAsia="Arial" w:cs="Arial"/>
                <w:b w:val="1"/>
                <w:bCs w:val="1"/>
                <w:sz w:val="18"/>
                <w:szCs w:val="18"/>
              </w:rPr>
              <w:t xml:space="preserve">1.3. </w:t>
            </w:r>
            <w:r w:rsidRPr="67622847" w:rsidR="67622847">
              <w:rPr>
                <w:rFonts w:ascii="Arial" w:hAnsi="Arial" w:eastAsia="Arial" w:cs="Arial"/>
                <w:sz w:val="18"/>
                <w:szCs w:val="18"/>
              </w:rPr>
              <w:t>Geliştirilen araştırma yönteminin pilot çalışma ile test edilmesi</w:t>
            </w:r>
            <w:r w:rsidRPr="67622847" w:rsidR="67622847">
              <w:rPr>
                <w:rFonts w:ascii="Arial" w:hAnsi="Arial" w:eastAsia="Arial" w:cs="Arial"/>
                <w:b w:val="1"/>
                <w:bCs w:val="1"/>
                <w:i w:val="1"/>
                <w:iCs w:val="1"/>
                <w:sz w:val="18"/>
                <w:szCs w:val="18"/>
              </w:rPr>
              <w:t>.</w:t>
            </w:r>
          </w:p>
          <w:p w:rsidR="67622847" w:rsidP="67622847" w:rsidRDefault="67622847" w14:paraId="174C41EE" w14:textId="2F9BAD4A">
            <w:pPr>
              <w:spacing w:before="280" w:beforeAutospacing="off" w:after="280" w:afterAutospacing="off"/>
            </w:pPr>
            <w:r w:rsidRPr="67622847" w:rsidR="67622847">
              <w:rPr>
                <w:rFonts w:ascii="Arial" w:hAnsi="Arial" w:eastAsia="Arial" w:cs="Arial"/>
                <w:b w:val="1"/>
                <w:bCs w:val="1"/>
                <w:i w:val="1"/>
                <w:iCs w:val="1"/>
                <w:sz w:val="18"/>
                <w:szCs w:val="18"/>
              </w:rPr>
              <w:t xml:space="preserve"> </w:t>
            </w:r>
          </w:p>
          <w:p w:rsidR="67622847" w:rsidP="67622847" w:rsidRDefault="67622847" w14:paraId="6FBD2998" w14:textId="01B1B5B8">
            <w:pPr>
              <w:spacing w:before="280" w:beforeAutospacing="off" w:after="280" w:afterAutospacing="off"/>
            </w:pPr>
            <w:r w:rsidRPr="67622847" w:rsidR="67622847">
              <w:rPr>
                <w:rFonts w:ascii="Arial" w:hAnsi="Arial" w:eastAsia="Arial" w:cs="Arial"/>
                <w:i w:val="1"/>
                <w:iCs w:val="1"/>
                <w:sz w:val="18"/>
                <w:szCs w:val="18"/>
              </w:rPr>
              <w:t xml:space="preserve"> </w:t>
            </w:r>
          </w:p>
        </w:tc>
        <w:tc>
          <w:tcPr>
            <w:tcW w:w="5025" w:type="dxa"/>
            <w:tcBorders>
              <w:top w:val="nil" w:color="000000" w:themeColor="text1" w:sz="8"/>
              <w:left w:val="nil"/>
              <w:bottom w:val="single" w:color="000000" w:themeColor="text1" w:sz="8"/>
              <w:right w:val="single" w:color="000000" w:themeColor="text1" w:sz="8"/>
            </w:tcBorders>
            <w:tcMar>
              <w:left w:w="108" w:type="dxa"/>
              <w:right w:w="108" w:type="dxa"/>
            </w:tcMar>
            <w:vAlign w:val="top"/>
          </w:tcPr>
          <w:p w:rsidR="67622847" w:rsidP="67622847" w:rsidRDefault="67622847" w14:paraId="23B7A3E3" w14:textId="093F9E07">
            <w:pPr>
              <w:spacing w:before="280" w:beforeAutospacing="off" w:after="280" w:afterAutospacing="off"/>
            </w:pPr>
            <w:r w:rsidRPr="67622847" w:rsidR="67622847">
              <w:rPr>
                <w:rFonts w:ascii="Arial" w:hAnsi="Arial" w:eastAsia="Arial" w:cs="Arial"/>
                <w:b w:val="1"/>
                <w:bCs w:val="1"/>
                <w:color w:val="000000" w:themeColor="text1" w:themeTint="FF" w:themeShade="FF"/>
                <w:sz w:val="18"/>
                <w:szCs w:val="18"/>
              </w:rPr>
              <w:t>Kim(ler) Tarafından Gerçekleştirileceği(*)</w:t>
            </w:r>
          </w:p>
          <w:p w:rsidR="67622847" w:rsidP="67622847" w:rsidRDefault="67622847" w14:paraId="4DACE997" w14:textId="7188B4FC">
            <w:pPr>
              <w:spacing w:before="280" w:beforeAutospacing="off" w:after="280" w:afterAutospacing="off"/>
            </w:pPr>
            <w:r w:rsidRPr="67622847" w:rsidR="67622847">
              <w:rPr>
                <w:rFonts w:ascii="Arial" w:hAnsi="Arial" w:eastAsia="Arial" w:cs="Arial"/>
                <w:i w:val="1"/>
                <w:iCs w:val="1"/>
                <w:sz w:val="18"/>
                <w:szCs w:val="18"/>
              </w:rPr>
              <w:t xml:space="preserve"> </w:t>
            </w:r>
          </w:p>
          <w:p w:rsidR="67622847" w:rsidP="67622847" w:rsidRDefault="67622847" w14:paraId="46570E34" w14:textId="5858FC1D">
            <w:pPr>
              <w:spacing w:before="280" w:beforeAutospacing="off" w:after="280" w:afterAutospacing="off"/>
            </w:pPr>
            <w:r w:rsidRPr="67622847" w:rsidR="67622847">
              <w:rPr>
                <w:rFonts w:ascii="Arial" w:hAnsi="Arial" w:eastAsia="Arial" w:cs="Arial"/>
                <w:b w:val="1"/>
                <w:bCs w:val="1"/>
                <w:sz w:val="18"/>
                <w:szCs w:val="18"/>
              </w:rPr>
              <w:t xml:space="preserve">1.1. </w:t>
            </w:r>
            <w:r w:rsidRPr="67622847" w:rsidR="67622847">
              <w:rPr>
                <w:rFonts w:ascii="Arial" w:hAnsi="Arial" w:eastAsia="Arial" w:cs="Arial"/>
                <w:color w:val="000000" w:themeColor="text1" w:themeTint="FF" w:themeShade="FF"/>
                <w:sz w:val="18"/>
                <w:szCs w:val="18"/>
              </w:rPr>
              <w:t>Muhammet Ali Şen (Araştırmacı)</w:t>
            </w:r>
          </w:p>
          <w:p w:rsidR="67622847" w:rsidP="67622847" w:rsidRDefault="67622847" w14:paraId="4C0AC363" w14:textId="600F529B">
            <w:pPr>
              <w:spacing w:before="280" w:beforeAutospacing="off" w:after="280" w:afterAutospacing="off"/>
            </w:pPr>
            <w:r w:rsidRPr="67622847" w:rsidR="67622847">
              <w:rPr>
                <w:rFonts w:ascii="Arial" w:hAnsi="Arial" w:eastAsia="Arial" w:cs="Arial"/>
                <w:b w:val="1"/>
                <w:bCs w:val="1"/>
                <w:sz w:val="18"/>
                <w:szCs w:val="18"/>
              </w:rPr>
              <w:t xml:space="preserve">1.2. </w:t>
            </w:r>
            <w:r w:rsidRPr="67622847" w:rsidR="67622847">
              <w:rPr>
                <w:rFonts w:ascii="Arial" w:hAnsi="Arial" w:eastAsia="Arial" w:cs="Arial"/>
                <w:color w:val="000000" w:themeColor="text1" w:themeTint="FF" w:themeShade="FF"/>
                <w:sz w:val="18"/>
                <w:szCs w:val="18"/>
              </w:rPr>
              <w:t>Muhammed Kayra Bulut (Araştırmacı)</w:t>
            </w:r>
          </w:p>
        </w:tc>
      </w:tr>
      <w:tr w:rsidR="67622847" w:rsidTr="67622847" w14:paraId="37C1224D">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7AA81818" w14:textId="2F4999D7">
            <w:pPr>
              <w:spacing w:before="0" w:beforeAutospacing="off" w:after="0" w:afterAutospacing="off"/>
              <w:jc w:val="both"/>
            </w:pPr>
            <w:r w:rsidRPr="67622847" w:rsidR="67622847">
              <w:rPr>
                <w:rFonts w:ascii="Arial" w:hAnsi="Arial" w:eastAsia="Arial" w:cs="Arial"/>
                <w:b w:val="1"/>
                <w:bCs w:val="1"/>
                <w:sz w:val="18"/>
                <w:szCs w:val="18"/>
              </w:rPr>
              <w:t>İP’nin Başarı Ölçütü:</w:t>
            </w:r>
          </w:p>
          <w:p w:rsidR="67622847" w:rsidP="67622847" w:rsidRDefault="67622847" w14:paraId="7655358B" w14:textId="29319400">
            <w:pPr>
              <w:spacing w:before="0" w:beforeAutospacing="off" w:after="0" w:afterAutospacing="off"/>
              <w:jc w:val="both"/>
            </w:pPr>
            <w:r w:rsidRPr="67622847" w:rsidR="67622847">
              <w:rPr>
                <w:rFonts w:ascii="Arial" w:hAnsi="Arial" w:eastAsia="Arial" w:cs="Arial"/>
                <w:sz w:val="18"/>
                <w:szCs w:val="18"/>
              </w:rPr>
              <w:t>Seçilen araştırma yöntemlerinin araştırma sorularını etkili bir şekilde ele alacak şekilde geliştirilmesi.</w:t>
            </w:r>
          </w:p>
          <w:p w:rsidR="67622847" w:rsidP="67622847" w:rsidRDefault="67622847" w14:paraId="19D0C66E" w14:textId="04D1774F">
            <w:pPr>
              <w:spacing w:before="0" w:beforeAutospacing="off" w:after="0" w:afterAutospacing="off"/>
              <w:jc w:val="both"/>
            </w:pPr>
            <w:r w:rsidRPr="67622847" w:rsidR="67622847">
              <w:rPr>
                <w:rFonts w:ascii="Arial" w:hAnsi="Arial" w:eastAsia="Arial" w:cs="Arial"/>
                <w:sz w:val="18"/>
                <w:szCs w:val="18"/>
              </w:rPr>
              <w:t>Pilot çalışmanın başarıyla tamamlanması ve metodolojinin uygulanabilirliğinin onaylanması.</w:t>
            </w:r>
          </w:p>
          <w:p w:rsidR="67622847" w:rsidP="67622847" w:rsidRDefault="67622847" w14:paraId="33EBB0E2" w14:textId="678AB957">
            <w:pPr>
              <w:spacing w:before="0" w:beforeAutospacing="off" w:after="0" w:afterAutospacing="off"/>
              <w:jc w:val="both"/>
            </w:pPr>
            <w:r w:rsidRPr="67622847" w:rsidR="67622847">
              <w:rPr>
                <w:rFonts w:ascii="Arial" w:hAnsi="Arial" w:eastAsia="Arial" w:cs="Arial"/>
                <w:sz w:val="18"/>
                <w:szCs w:val="18"/>
              </w:rPr>
              <w:t>Araştırma yöntemlerinin projenin hedefleri doğrultusunda net ve uygulanabilir sonuçlar üretebilmesi.</w:t>
            </w:r>
          </w:p>
          <w:p w:rsidR="67622847" w:rsidP="67622847" w:rsidRDefault="67622847" w14:paraId="7B15B6DB" w14:textId="61ECE912">
            <w:pPr>
              <w:spacing w:before="0" w:beforeAutospacing="off" w:after="0" w:afterAutospacing="off"/>
              <w:jc w:val="both"/>
            </w:pPr>
            <w:r w:rsidRPr="67622847" w:rsidR="67622847">
              <w:rPr>
                <w:rFonts w:ascii="Arial" w:hAnsi="Arial" w:eastAsia="Arial" w:cs="Arial"/>
                <w:b w:val="1"/>
                <w:bCs w:val="1"/>
                <w:sz w:val="18"/>
                <w:szCs w:val="18"/>
              </w:rPr>
              <w:t xml:space="preserve"> </w:t>
            </w:r>
          </w:p>
          <w:p w:rsidR="67622847" w:rsidP="67622847" w:rsidRDefault="67622847" w14:paraId="7AF602BC" w14:textId="45316904">
            <w:pPr>
              <w:spacing w:before="0" w:beforeAutospacing="off" w:after="0" w:afterAutospacing="off"/>
              <w:jc w:val="both"/>
            </w:pPr>
            <w:r w:rsidRPr="67622847" w:rsidR="67622847">
              <w:rPr>
                <w:rFonts w:ascii="Arial" w:hAnsi="Arial" w:eastAsia="Arial" w:cs="Arial"/>
                <w:b w:val="1"/>
                <w:bCs w:val="1"/>
                <w:sz w:val="18"/>
                <w:szCs w:val="18"/>
              </w:rPr>
              <w:t xml:space="preserve"> </w:t>
            </w:r>
          </w:p>
          <w:p w:rsidR="67622847" w:rsidP="67622847" w:rsidRDefault="67622847" w14:paraId="77F5762D" w14:textId="5C8CA9A3">
            <w:pPr>
              <w:spacing w:before="0" w:beforeAutospacing="off" w:after="0" w:afterAutospacing="off"/>
              <w:jc w:val="both"/>
            </w:pPr>
            <w:r w:rsidRPr="67622847" w:rsidR="67622847">
              <w:rPr>
                <w:rFonts w:ascii="Arial" w:hAnsi="Arial" w:eastAsia="Arial" w:cs="Arial"/>
                <w:b w:val="1"/>
                <w:bCs w:val="1"/>
                <w:sz w:val="18"/>
                <w:szCs w:val="18"/>
              </w:rPr>
              <w:t xml:space="preserve"> </w:t>
            </w:r>
          </w:p>
        </w:tc>
      </w:tr>
      <w:tr w:rsidR="67622847" w:rsidTr="67622847" w14:paraId="6F7B7E1E">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7ED75A1C" w14:textId="382BBCB5">
            <w:pPr>
              <w:spacing w:before="280" w:beforeAutospacing="off" w:after="280" w:afterAutospacing="off"/>
              <w:jc w:val="both"/>
            </w:pPr>
            <w:r w:rsidRPr="67622847" w:rsidR="67622847">
              <w:rPr>
                <w:rFonts w:ascii="Arial" w:hAnsi="Arial" w:eastAsia="Arial" w:cs="Arial"/>
                <w:b w:val="1"/>
                <w:bCs w:val="1"/>
                <w:sz w:val="18"/>
                <w:szCs w:val="18"/>
              </w:rPr>
              <w:t xml:space="preserve">Ara Çıktılar: </w:t>
            </w:r>
          </w:p>
          <w:p w:rsidR="67622847" w:rsidP="67622847" w:rsidRDefault="67622847" w14:paraId="0A5AAB6D" w14:textId="713E986A">
            <w:pPr>
              <w:spacing w:before="280" w:beforeAutospacing="off" w:after="280" w:afterAutospacing="off"/>
              <w:jc w:val="both"/>
            </w:pPr>
            <w:r w:rsidRPr="67622847" w:rsidR="67622847">
              <w:rPr>
                <w:rFonts w:ascii="Arial" w:hAnsi="Arial" w:eastAsia="Arial" w:cs="Arial"/>
                <w:b w:val="1"/>
                <w:bCs w:val="1"/>
                <w:sz w:val="18"/>
                <w:szCs w:val="18"/>
              </w:rPr>
              <w:t xml:space="preserve">1.1. </w:t>
            </w:r>
            <w:r w:rsidRPr="67622847" w:rsidR="67622847">
              <w:rPr>
                <w:rFonts w:ascii="Arial" w:hAnsi="Arial" w:eastAsia="Arial" w:cs="Arial"/>
                <w:sz w:val="18"/>
                <w:szCs w:val="18"/>
              </w:rPr>
              <w:t>Yöntem seçimi ve kriter belirleme raporu.</w:t>
            </w:r>
          </w:p>
          <w:p w:rsidR="67622847" w:rsidP="67622847" w:rsidRDefault="67622847" w14:paraId="3C20B942" w14:textId="6C15038A">
            <w:pPr>
              <w:spacing w:before="280" w:beforeAutospacing="off" w:after="280" w:afterAutospacing="off"/>
              <w:jc w:val="both"/>
            </w:pPr>
            <w:r w:rsidRPr="67622847" w:rsidR="67622847">
              <w:rPr>
                <w:rFonts w:ascii="Arial" w:hAnsi="Arial" w:eastAsia="Arial" w:cs="Arial"/>
                <w:b w:val="1"/>
                <w:bCs w:val="1"/>
                <w:sz w:val="18"/>
                <w:szCs w:val="18"/>
              </w:rPr>
              <w:t xml:space="preserve">1.2. </w:t>
            </w:r>
            <w:r w:rsidRPr="67622847" w:rsidR="67622847">
              <w:rPr>
                <w:rFonts w:ascii="Arial" w:hAnsi="Arial" w:eastAsia="Arial" w:cs="Arial"/>
                <w:sz w:val="18"/>
                <w:szCs w:val="18"/>
              </w:rPr>
              <w:t>Metodolojinin geliştirilmesi raporu ve düzenlemelerin detayları.</w:t>
            </w:r>
          </w:p>
          <w:p w:rsidR="67622847" w:rsidP="67622847" w:rsidRDefault="67622847" w14:paraId="3A1B669A" w14:textId="000D84AC">
            <w:pPr>
              <w:spacing w:before="280" w:beforeAutospacing="off" w:after="280" w:afterAutospacing="off"/>
              <w:jc w:val="both"/>
            </w:pPr>
            <w:r w:rsidRPr="67622847" w:rsidR="67622847">
              <w:rPr>
                <w:rFonts w:ascii="Arial" w:hAnsi="Arial" w:eastAsia="Arial" w:cs="Arial"/>
                <w:b w:val="1"/>
                <w:bCs w:val="1"/>
                <w:sz w:val="18"/>
                <w:szCs w:val="18"/>
              </w:rPr>
              <w:t xml:space="preserve">1.3. </w:t>
            </w:r>
            <w:r w:rsidRPr="67622847" w:rsidR="67622847">
              <w:rPr>
                <w:rFonts w:ascii="Arial" w:hAnsi="Arial" w:eastAsia="Arial" w:cs="Arial"/>
                <w:sz w:val="18"/>
                <w:szCs w:val="18"/>
              </w:rPr>
              <w:t>Pilot çalışma sonuç raporu, analizler ve metodoloji üzerine öneriler.</w:t>
            </w:r>
          </w:p>
          <w:p w:rsidR="67622847" w:rsidP="67622847" w:rsidRDefault="67622847" w14:paraId="6DFA6B30" w14:textId="49A5AA4B">
            <w:pPr>
              <w:spacing w:before="280" w:beforeAutospacing="off" w:after="280" w:afterAutospacing="off"/>
              <w:jc w:val="both"/>
            </w:pPr>
            <w:r w:rsidRPr="67622847" w:rsidR="67622847">
              <w:rPr>
                <w:rFonts w:ascii="Arial" w:hAnsi="Arial" w:eastAsia="Arial" w:cs="Arial"/>
                <w:b w:val="1"/>
                <w:bCs w:val="1"/>
                <w:sz w:val="18"/>
                <w:szCs w:val="18"/>
              </w:rPr>
              <w:t xml:space="preserve"> </w:t>
            </w:r>
          </w:p>
          <w:p w:rsidR="67622847" w:rsidP="67622847" w:rsidRDefault="67622847" w14:paraId="0F2A3F0D" w14:textId="5E7A774D">
            <w:pPr>
              <w:spacing w:before="280" w:beforeAutospacing="off" w:after="280" w:afterAutospacing="off"/>
            </w:pPr>
            <w:r w:rsidRPr="67622847" w:rsidR="67622847">
              <w:rPr>
                <w:rFonts w:ascii="Arial" w:hAnsi="Arial" w:eastAsia="Arial" w:cs="Arial"/>
                <w:b w:val="1"/>
                <w:bCs w:val="1"/>
                <w:sz w:val="18"/>
                <w:szCs w:val="18"/>
              </w:rPr>
              <w:t xml:space="preserve"> </w:t>
            </w:r>
          </w:p>
        </w:tc>
      </w:tr>
      <w:tr w:rsidR="67622847" w:rsidTr="67622847" w14:paraId="71AD1F7F">
        <w:trPr>
          <w:trHeight w:val="300"/>
        </w:trPr>
        <w:tc>
          <w:tcPr>
            <w:tcW w:w="2121" w:type="dxa"/>
            <w:tcBorders>
              <w:top w:val="single" w:color="000000" w:themeColor="text1" w:sz="8"/>
              <w:left w:val="nil" w:color="000000" w:themeColor="text1" w:sz="8"/>
              <w:bottom w:val="nil" w:color="000000" w:themeColor="text1" w:sz="8"/>
              <w:right w:val="nil" w:color="000000" w:themeColor="text1" w:sz="8"/>
            </w:tcBorders>
            <w:tcMar/>
            <w:vAlign w:val="center"/>
          </w:tcPr>
          <w:p w:rsidR="67622847" w:rsidRDefault="67622847" w14:paraId="52FA0593" w14:textId="5216CCAF"/>
        </w:tc>
        <w:tc>
          <w:tcPr>
            <w:tcW w:w="2589" w:type="dxa"/>
            <w:tcBorders>
              <w:top w:val="nil" w:color="000000" w:themeColor="text1" w:sz="8"/>
              <w:left w:val="nil"/>
              <w:bottom w:val="nil" w:color="000000" w:themeColor="text1" w:sz="8"/>
              <w:right w:val="nil"/>
            </w:tcBorders>
            <w:tcMar/>
            <w:vAlign w:val="center"/>
          </w:tcPr>
          <w:p w:rsidR="67622847" w:rsidRDefault="67622847" w14:paraId="6F076D4B" w14:textId="4D10DFEB"/>
        </w:tc>
        <w:tc>
          <w:tcPr>
            <w:tcW w:w="5025" w:type="dxa"/>
            <w:tcBorders>
              <w:top w:val="nil" w:color="000000" w:themeColor="text1" w:sz="8"/>
              <w:left w:val="nil"/>
              <w:bottom w:val="nil" w:color="000000" w:themeColor="text1" w:sz="8"/>
              <w:right w:val="nil" w:color="000000" w:themeColor="text1" w:sz="8"/>
            </w:tcBorders>
            <w:tcMar/>
            <w:vAlign w:val="center"/>
          </w:tcPr>
          <w:p w:rsidR="67622847" w:rsidRDefault="67622847" w14:paraId="76D1F666" w14:textId="38C2752D"/>
        </w:tc>
      </w:tr>
    </w:tbl>
    <w:p w:rsidR="67622847" w:rsidP="67622847" w:rsidRDefault="67622847" w14:paraId="03CCC74F" w14:textId="739BE9D3">
      <w:pPr>
        <w:spacing w:before="0" w:beforeAutospacing="off" w:after="0" w:afterAutospacing="off"/>
        <w:jc w:val="both"/>
      </w:pPr>
      <w:r w:rsidRPr="67622847" w:rsidR="67622847">
        <w:rPr>
          <w:rFonts w:ascii="Arial" w:hAnsi="Arial" w:eastAsia="Arial" w:cs="Arial"/>
          <w:noProof w:val="0"/>
          <w:sz w:val="18"/>
          <w:szCs w:val="18"/>
          <w:lang w:val="tr-TR"/>
        </w:rPr>
        <w:t xml:space="preserve"> </w:t>
      </w:r>
    </w:p>
    <w:tbl>
      <w:tblPr>
        <w:tblStyle w:val="NormalTablo"/>
        <w:tblW w:w="0" w:type="auto"/>
        <w:tblLayout w:type="fixed"/>
        <w:tblLook w:val="06A0" w:firstRow="1" w:lastRow="0" w:firstColumn="1" w:lastColumn="0" w:noHBand="1" w:noVBand="1"/>
      </w:tblPr>
      <w:tblGrid>
        <w:gridCol w:w="2116"/>
        <w:gridCol w:w="2599"/>
        <w:gridCol w:w="5020"/>
      </w:tblGrid>
      <w:tr w:rsidR="67622847" w:rsidTr="67622847" w14:paraId="3103C3C9">
        <w:trPr>
          <w:trHeight w:val="615"/>
        </w:trPr>
        <w:tc>
          <w:tcPr>
            <w:tcW w:w="211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67622847" w:rsidP="67622847" w:rsidRDefault="67622847" w14:paraId="275D5480" w14:textId="362F0895">
            <w:pPr>
              <w:spacing w:before="280" w:beforeAutospacing="off" w:after="280" w:afterAutospacing="off"/>
            </w:pPr>
            <w:r w:rsidRPr="67622847" w:rsidR="67622847">
              <w:rPr>
                <w:rFonts w:ascii="Arial" w:hAnsi="Arial" w:eastAsia="Arial" w:cs="Arial"/>
                <w:b w:val="1"/>
                <w:bCs w:val="1"/>
                <w:sz w:val="18"/>
                <w:szCs w:val="18"/>
              </w:rPr>
              <w:t>İP No: 4</w:t>
            </w:r>
          </w:p>
        </w:tc>
        <w:tc>
          <w:tcPr>
            <w:tcW w:w="761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67622847" w:rsidP="67622847" w:rsidRDefault="67622847" w14:paraId="6DBC4E4D" w14:textId="1AA9498F">
            <w:pPr>
              <w:spacing w:before="280" w:beforeAutospacing="off" w:after="280" w:afterAutospacing="off"/>
            </w:pPr>
            <w:r w:rsidRPr="67622847" w:rsidR="67622847">
              <w:rPr>
                <w:rFonts w:ascii="Arial" w:hAnsi="Arial" w:eastAsia="Arial" w:cs="Arial"/>
                <w:b w:val="1"/>
                <w:bCs w:val="1"/>
                <w:sz w:val="18"/>
                <w:szCs w:val="18"/>
                <w:lang w:val="en-US"/>
              </w:rPr>
              <w:t xml:space="preserve">İP Adı: </w:t>
            </w:r>
            <w:r w:rsidRPr="67622847" w:rsidR="67622847">
              <w:rPr>
                <w:rFonts w:ascii="Arial" w:hAnsi="Arial" w:eastAsia="Arial" w:cs="Arial"/>
                <w:sz w:val="18"/>
                <w:szCs w:val="18"/>
                <w:lang w:val="en-US"/>
              </w:rPr>
              <w:t>Veri Toplama ve Analizi</w:t>
            </w:r>
          </w:p>
        </w:tc>
      </w:tr>
      <w:tr w:rsidR="67622847" w:rsidTr="67622847" w14:paraId="2FF7FC57">
        <w:trPr>
          <w:trHeight w:val="705"/>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79F5C367" w14:textId="5648DA55">
            <w:pPr>
              <w:spacing w:before="280" w:beforeAutospacing="off" w:after="280" w:afterAutospacing="off"/>
            </w:pPr>
            <w:r w:rsidRPr="67622847" w:rsidR="67622847">
              <w:rPr>
                <w:rFonts w:ascii="Arial" w:hAnsi="Arial" w:eastAsia="Arial" w:cs="Arial"/>
                <w:b w:val="1"/>
                <w:bCs w:val="1"/>
                <w:sz w:val="18"/>
                <w:szCs w:val="18"/>
              </w:rPr>
              <w:t xml:space="preserve">İP Hedefi: </w:t>
            </w:r>
            <w:r w:rsidRPr="67622847" w:rsidR="67622847">
              <w:rPr>
                <w:rFonts w:ascii="Arial" w:hAnsi="Arial" w:eastAsia="Arial" w:cs="Arial"/>
                <w:sz w:val="18"/>
                <w:szCs w:val="18"/>
              </w:rPr>
              <w:t>Projeye ilişkin araştırma sorularına yanıt bulmak için gerekli verilerin toplanması, analiz edilmesi ve yorumlanması.</w:t>
            </w:r>
          </w:p>
        </w:tc>
      </w:tr>
      <w:tr w:rsidR="67622847" w:rsidTr="67622847" w14:paraId="7A00F6D8">
        <w:trPr>
          <w:trHeight w:val="480"/>
        </w:trPr>
        <w:tc>
          <w:tcPr>
            <w:tcW w:w="4715"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2840ECBE" w14:textId="2B74BF01">
            <w:pPr>
              <w:spacing w:before="280" w:beforeAutospacing="off" w:after="280" w:afterAutospacing="off"/>
            </w:pPr>
            <w:r w:rsidRPr="67622847" w:rsidR="67622847">
              <w:rPr>
                <w:rFonts w:ascii="Arial" w:hAnsi="Arial" w:eastAsia="Arial" w:cs="Arial"/>
                <w:b w:val="1"/>
                <w:bCs w:val="1"/>
                <w:sz w:val="18"/>
                <w:szCs w:val="18"/>
              </w:rPr>
              <w:t>İP Kapsamında Yapılacak İşler/Görevler:</w:t>
            </w:r>
          </w:p>
          <w:p w:rsidR="67622847" w:rsidP="67622847" w:rsidRDefault="67622847" w14:paraId="0AD8302D" w14:textId="3621D7C4">
            <w:pPr>
              <w:spacing w:before="280" w:beforeAutospacing="off" w:after="280" w:afterAutospacing="off"/>
            </w:pPr>
            <w:r w:rsidRPr="67622847" w:rsidR="67622847">
              <w:rPr>
                <w:rFonts w:ascii="Arial" w:hAnsi="Arial" w:eastAsia="Arial" w:cs="Arial"/>
                <w:b w:val="1"/>
                <w:bCs w:val="1"/>
                <w:sz w:val="18"/>
                <w:szCs w:val="18"/>
              </w:rPr>
              <w:t xml:space="preserve">1.1. </w:t>
            </w:r>
            <w:r w:rsidRPr="67622847" w:rsidR="67622847">
              <w:rPr>
                <w:rFonts w:ascii="Arial" w:hAnsi="Arial" w:eastAsia="Arial" w:cs="Arial"/>
                <w:sz w:val="18"/>
                <w:szCs w:val="18"/>
              </w:rPr>
              <w:t>Veri toplama yöntemlerinin ve araçlarının belirlenmesi.</w:t>
            </w:r>
          </w:p>
          <w:p w:rsidR="67622847" w:rsidP="67622847" w:rsidRDefault="67622847" w14:paraId="5DA8A186" w14:textId="7B6642F7">
            <w:pPr>
              <w:spacing w:before="280" w:beforeAutospacing="off" w:after="280" w:afterAutospacing="off"/>
            </w:pPr>
            <w:r w:rsidRPr="67622847" w:rsidR="67622847">
              <w:rPr>
                <w:rFonts w:ascii="Arial" w:hAnsi="Arial" w:eastAsia="Arial" w:cs="Arial"/>
                <w:b w:val="1"/>
                <w:bCs w:val="1"/>
                <w:sz w:val="18"/>
                <w:szCs w:val="18"/>
              </w:rPr>
              <w:t xml:space="preserve">1.2. </w:t>
            </w:r>
            <w:r w:rsidRPr="67622847" w:rsidR="67622847">
              <w:rPr>
                <w:rFonts w:ascii="Arial" w:hAnsi="Arial" w:eastAsia="Arial" w:cs="Arial"/>
                <w:sz w:val="18"/>
                <w:szCs w:val="18"/>
              </w:rPr>
              <w:t>Belirlenen yöntemlere ve araçlara uygun olarak verilerin toplanması.</w:t>
            </w:r>
          </w:p>
          <w:p w:rsidR="67622847" w:rsidP="67622847" w:rsidRDefault="67622847" w14:paraId="0B99675B" w14:textId="35A8A1B1">
            <w:pPr>
              <w:spacing w:before="280" w:beforeAutospacing="off" w:after="280" w:afterAutospacing="off"/>
            </w:pPr>
            <w:r w:rsidRPr="67622847" w:rsidR="67622847">
              <w:rPr>
                <w:rFonts w:ascii="Arial" w:hAnsi="Arial" w:eastAsia="Arial" w:cs="Arial"/>
                <w:b w:val="1"/>
                <w:bCs w:val="1"/>
                <w:sz w:val="18"/>
                <w:szCs w:val="18"/>
              </w:rPr>
              <w:t xml:space="preserve">1.3. </w:t>
            </w:r>
            <w:r w:rsidRPr="67622847" w:rsidR="67622847">
              <w:rPr>
                <w:rFonts w:ascii="Arial" w:hAnsi="Arial" w:eastAsia="Arial" w:cs="Arial"/>
                <w:sz w:val="18"/>
                <w:szCs w:val="18"/>
              </w:rPr>
              <w:t>Toplanan verilerin analiz edilmesi ve yorumlanması.</w:t>
            </w:r>
          </w:p>
          <w:p w:rsidR="67622847" w:rsidP="67622847" w:rsidRDefault="67622847" w14:paraId="20EB5AA0" w14:textId="1C8FA5F6">
            <w:pPr>
              <w:spacing w:before="280" w:beforeAutospacing="off" w:after="280" w:afterAutospacing="off"/>
            </w:pPr>
            <w:r w:rsidRPr="67622847" w:rsidR="67622847">
              <w:rPr>
                <w:rFonts w:ascii="Arial" w:hAnsi="Arial" w:eastAsia="Arial" w:cs="Arial"/>
                <w:b w:val="1"/>
                <w:bCs w:val="1"/>
                <w:i w:val="1"/>
                <w:iCs w:val="1"/>
                <w:sz w:val="18"/>
                <w:szCs w:val="18"/>
              </w:rPr>
              <w:t xml:space="preserve"> </w:t>
            </w:r>
          </w:p>
          <w:p w:rsidR="67622847" w:rsidP="67622847" w:rsidRDefault="67622847" w14:paraId="6299D93C" w14:textId="37D8F963">
            <w:pPr>
              <w:spacing w:before="280" w:beforeAutospacing="off" w:after="280" w:afterAutospacing="off"/>
            </w:pPr>
            <w:r w:rsidRPr="67622847" w:rsidR="67622847">
              <w:rPr>
                <w:rFonts w:ascii="Arial" w:hAnsi="Arial" w:eastAsia="Arial" w:cs="Arial"/>
                <w:b w:val="1"/>
                <w:bCs w:val="1"/>
                <w:i w:val="1"/>
                <w:iCs w:val="1"/>
                <w:sz w:val="18"/>
                <w:szCs w:val="18"/>
              </w:rPr>
              <w:t xml:space="preserve"> </w:t>
            </w:r>
          </w:p>
          <w:p w:rsidR="67622847" w:rsidP="67622847" w:rsidRDefault="67622847" w14:paraId="45D10959" w14:textId="563E15D1">
            <w:pPr>
              <w:spacing w:before="280" w:beforeAutospacing="off" w:after="280" w:afterAutospacing="off"/>
            </w:pPr>
            <w:r w:rsidRPr="67622847" w:rsidR="67622847">
              <w:rPr>
                <w:rFonts w:ascii="Arial" w:hAnsi="Arial" w:eastAsia="Arial" w:cs="Arial"/>
                <w:i w:val="1"/>
                <w:iCs w:val="1"/>
                <w:sz w:val="18"/>
                <w:szCs w:val="18"/>
              </w:rPr>
              <w:t xml:space="preserve"> </w:t>
            </w:r>
          </w:p>
        </w:tc>
        <w:tc>
          <w:tcPr>
            <w:tcW w:w="5020" w:type="dxa"/>
            <w:tcBorders>
              <w:top w:val="nil" w:color="000000" w:themeColor="text1" w:sz="8"/>
              <w:left w:val="nil"/>
              <w:bottom w:val="single" w:color="000000" w:themeColor="text1" w:sz="8"/>
              <w:right w:val="single" w:color="000000" w:themeColor="text1" w:sz="8"/>
            </w:tcBorders>
            <w:tcMar>
              <w:left w:w="108" w:type="dxa"/>
              <w:right w:w="108" w:type="dxa"/>
            </w:tcMar>
            <w:vAlign w:val="top"/>
          </w:tcPr>
          <w:p w:rsidR="67622847" w:rsidP="67622847" w:rsidRDefault="67622847" w14:paraId="48462A8B" w14:textId="25A1B284">
            <w:pPr>
              <w:spacing w:before="280" w:beforeAutospacing="off" w:after="280" w:afterAutospacing="off"/>
            </w:pPr>
            <w:r w:rsidRPr="67622847" w:rsidR="67622847">
              <w:rPr>
                <w:rFonts w:ascii="Arial" w:hAnsi="Arial" w:eastAsia="Arial" w:cs="Arial"/>
                <w:b w:val="1"/>
                <w:bCs w:val="1"/>
                <w:sz w:val="18"/>
                <w:szCs w:val="18"/>
              </w:rPr>
              <w:t>Kim(ler) Tarafından Gerçekleştirileceği:</w:t>
            </w:r>
          </w:p>
          <w:p w:rsidR="67622847" w:rsidP="67622847" w:rsidRDefault="67622847" w14:paraId="2A0835A8" w14:textId="1493FDAF">
            <w:pPr>
              <w:spacing w:before="280" w:beforeAutospacing="off" w:after="280" w:afterAutospacing="off"/>
            </w:pPr>
            <w:r w:rsidRPr="67622847" w:rsidR="67622847">
              <w:rPr>
                <w:rFonts w:ascii="Arial" w:hAnsi="Arial" w:eastAsia="Arial" w:cs="Arial"/>
                <w:b w:val="1"/>
                <w:bCs w:val="1"/>
                <w:sz w:val="18"/>
                <w:szCs w:val="18"/>
              </w:rPr>
              <w:t xml:space="preserve">1.1. </w:t>
            </w:r>
            <w:r w:rsidRPr="67622847" w:rsidR="67622847">
              <w:rPr>
                <w:rFonts w:ascii="Arial" w:hAnsi="Arial" w:eastAsia="Arial" w:cs="Arial"/>
                <w:color w:val="000000" w:themeColor="text1" w:themeTint="FF" w:themeShade="FF"/>
                <w:sz w:val="18"/>
                <w:szCs w:val="18"/>
              </w:rPr>
              <w:t>Ahmet Akib Gültekin (Araştırmacı)</w:t>
            </w:r>
          </w:p>
          <w:p w:rsidR="67622847" w:rsidP="67622847" w:rsidRDefault="67622847" w14:paraId="08993250" w14:textId="321AAF65">
            <w:pPr>
              <w:spacing w:before="280" w:beforeAutospacing="off" w:after="280" w:afterAutospacing="off"/>
            </w:pPr>
            <w:r w:rsidRPr="67622847" w:rsidR="67622847">
              <w:rPr>
                <w:rFonts w:ascii="Arial" w:hAnsi="Arial" w:eastAsia="Arial" w:cs="Arial"/>
                <w:b w:val="1"/>
                <w:bCs w:val="1"/>
                <w:sz w:val="18"/>
                <w:szCs w:val="18"/>
              </w:rPr>
              <w:t xml:space="preserve">1.2. </w:t>
            </w:r>
            <w:r w:rsidRPr="67622847" w:rsidR="67622847">
              <w:rPr>
                <w:rFonts w:ascii="Arial" w:hAnsi="Arial" w:eastAsia="Arial" w:cs="Arial"/>
                <w:color w:val="000000" w:themeColor="text1" w:themeTint="FF" w:themeShade="FF"/>
                <w:sz w:val="18"/>
                <w:szCs w:val="18"/>
              </w:rPr>
              <w:t>Yusuf Enes Kurt (Araştırmacı)</w:t>
            </w:r>
          </w:p>
        </w:tc>
      </w:tr>
      <w:tr w:rsidR="67622847" w:rsidTr="67622847" w14:paraId="72293846">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51887A4B" w14:textId="4362D6DA">
            <w:pPr>
              <w:spacing w:before="0" w:beforeAutospacing="off" w:after="0" w:afterAutospacing="off"/>
              <w:jc w:val="both"/>
            </w:pPr>
            <w:r w:rsidRPr="67622847" w:rsidR="67622847">
              <w:rPr>
                <w:rFonts w:ascii="Arial" w:hAnsi="Arial" w:eastAsia="Arial" w:cs="Arial"/>
                <w:b w:val="1"/>
                <w:bCs w:val="1"/>
                <w:sz w:val="18"/>
                <w:szCs w:val="18"/>
              </w:rPr>
              <w:t>İP’nin Başarı Ölçütü:</w:t>
            </w:r>
          </w:p>
          <w:p w:rsidR="67622847" w:rsidP="67622847" w:rsidRDefault="67622847" w14:paraId="63404505" w14:textId="049AD508">
            <w:pPr>
              <w:spacing w:before="0" w:beforeAutospacing="off" w:after="0" w:afterAutospacing="off"/>
              <w:jc w:val="both"/>
            </w:pPr>
            <w:r w:rsidRPr="67622847" w:rsidR="67622847">
              <w:rPr>
                <w:rFonts w:ascii="Arial" w:hAnsi="Arial" w:eastAsia="Arial" w:cs="Arial"/>
                <w:sz w:val="18"/>
                <w:szCs w:val="18"/>
              </w:rPr>
              <w:t>Veri toplama sürecinin araştırma hedeflerine uygun olarak etkili bir şekilde tamamlanması.</w:t>
            </w:r>
          </w:p>
          <w:p w:rsidR="67622847" w:rsidP="67622847" w:rsidRDefault="67622847" w14:paraId="2FB36878" w14:textId="0D0DDBB8">
            <w:pPr>
              <w:spacing w:before="0" w:beforeAutospacing="off" w:after="0" w:afterAutospacing="off"/>
              <w:jc w:val="both"/>
            </w:pPr>
            <w:r w:rsidRPr="67622847" w:rsidR="67622847">
              <w:rPr>
                <w:rFonts w:ascii="Arial" w:hAnsi="Arial" w:eastAsia="Arial" w:cs="Arial"/>
                <w:sz w:val="18"/>
                <w:szCs w:val="18"/>
              </w:rPr>
              <w:t>Analiz sonuçlarının araştırma sorularını cevaplayacak nitelikte olması ve yorumların projenin genel sonuçlarına katkıda bulunması.</w:t>
            </w:r>
          </w:p>
          <w:p w:rsidR="67622847" w:rsidP="67622847" w:rsidRDefault="67622847" w14:paraId="59661972" w14:textId="1F2DFD22">
            <w:pPr>
              <w:spacing w:before="0" w:beforeAutospacing="off" w:after="0" w:afterAutospacing="off"/>
              <w:jc w:val="both"/>
            </w:pPr>
            <w:r w:rsidRPr="67622847" w:rsidR="67622847">
              <w:rPr>
                <w:rFonts w:ascii="Arial" w:hAnsi="Arial" w:eastAsia="Arial" w:cs="Arial"/>
                <w:sz w:val="18"/>
                <w:szCs w:val="18"/>
              </w:rPr>
              <w:t>Analiz sonuçlarının güvenilir ve geçerli olması, araştırma topluluğu tarafından kabul görmesi.</w:t>
            </w:r>
          </w:p>
          <w:p w:rsidR="67622847" w:rsidP="67622847" w:rsidRDefault="67622847" w14:paraId="6721FA2A" w14:textId="29ABF11E">
            <w:pPr>
              <w:spacing w:before="0" w:beforeAutospacing="off" w:after="0" w:afterAutospacing="off"/>
              <w:jc w:val="both"/>
            </w:pPr>
            <w:r w:rsidRPr="67622847" w:rsidR="67622847">
              <w:rPr>
                <w:rFonts w:ascii="Arial" w:hAnsi="Arial" w:eastAsia="Arial" w:cs="Arial"/>
                <w:b w:val="1"/>
                <w:bCs w:val="1"/>
                <w:sz w:val="18"/>
                <w:szCs w:val="18"/>
              </w:rPr>
              <w:t xml:space="preserve"> </w:t>
            </w:r>
          </w:p>
          <w:p w:rsidR="67622847" w:rsidP="67622847" w:rsidRDefault="67622847" w14:paraId="2A5B06B7" w14:textId="5EA9B8B0">
            <w:pPr>
              <w:spacing w:before="0" w:beforeAutospacing="off" w:after="0" w:afterAutospacing="off"/>
              <w:jc w:val="both"/>
            </w:pPr>
            <w:r w:rsidRPr="67622847" w:rsidR="67622847">
              <w:rPr>
                <w:rFonts w:ascii="Arial" w:hAnsi="Arial" w:eastAsia="Arial" w:cs="Arial"/>
                <w:b w:val="1"/>
                <w:bCs w:val="1"/>
                <w:sz w:val="18"/>
                <w:szCs w:val="18"/>
              </w:rPr>
              <w:t xml:space="preserve"> </w:t>
            </w:r>
          </w:p>
          <w:p w:rsidR="67622847" w:rsidP="67622847" w:rsidRDefault="67622847" w14:paraId="31B97B6D" w14:textId="5A484630">
            <w:pPr>
              <w:spacing w:before="0" w:beforeAutospacing="off" w:after="0" w:afterAutospacing="off"/>
              <w:jc w:val="both"/>
            </w:pPr>
            <w:r w:rsidRPr="67622847" w:rsidR="67622847">
              <w:rPr>
                <w:rFonts w:ascii="Arial" w:hAnsi="Arial" w:eastAsia="Arial" w:cs="Arial"/>
                <w:b w:val="1"/>
                <w:bCs w:val="1"/>
                <w:sz w:val="18"/>
                <w:szCs w:val="18"/>
              </w:rPr>
              <w:t xml:space="preserve"> </w:t>
            </w:r>
          </w:p>
        </w:tc>
      </w:tr>
      <w:tr w:rsidR="67622847" w:rsidTr="67622847" w14:paraId="752356D2">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4093D08C" w14:textId="1202EC4E">
            <w:pPr>
              <w:spacing w:before="280" w:beforeAutospacing="off" w:after="280" w:afterAutospacing="off"/>
              <w:jc w:val="both"/>
            </w:pPr>
            <w:r w:rsidRPr="67622847" w:rsidR="67622847">
              <w:rPr>
                <w:rFonts w:ascii="Arial" w:hAnsi="Arial" w:eastAsia="Arial" w:cs="Arial"/>
                <w:b w:val="1"/>
                <w:bCs w:val="1"/>
                <w:sz w:val="18"/>
                <w:szCs w:val="18"/>
              </w:rPr>
              <w:t xml:space="preserve">Ara Çıktılar: </w:t>
            </w:r>
          </w:p>
          <w:p w:rsidR="67622847" w:rsidP="67622847" w:rsidRDefault="67622847" w14:paraId="1FEC6AD7" w14:textId="294CEE3B">
            <w:pPr>
              <w:spacing w:before="280" w:beforeAutospacing="off" w:after="280" w:afterAutospacing="off"/>
              <w:jc w:val="both"/>
            </w:pPr>
            <w:r w:rsidRPr="67622847" w:rsidR="67622847">
              <w:rPr>
                <w:rFonts w:ascii="Arial" w:hAnsi="Arial" w:eastAsia="Arial" w:cs="Arial"/>
                <w:b w:val="1"/>
                <w:bCs w:val="1"/>
                <w:sz w:val="18"/>
                <w:szCs w:val="18"/>
              </w:rPr>
              <w:t xml:space="preserve">1.1. </w:t>
            </w:r>
            <w:r w:rsidRPr="67622847" w:rsidR="67622847">
              <w:rPr>
                <w:rFonts w:ascii="Arial" w:hAnsi="Arial" w:eastAsia="Arial" w:cs="Arial"/>
                <w:sz w:val="18"/>
                <w:szCs w:val="18"/>
              </w:rPr>
              <w:t>Veri toplama planı ve yöntem raporu.</w:t>
            </w:r>
          </w:p>
          <w:p w:rsidR="67622847" w:rsidP="67622847" w:rsidRDefault="67622847" w14:paraId="68B47BE1" w14:textId="70040242">
            <w:pPr>
              <w:spacing w:before="280" w:beforeAutospacing="off" w:after="280" w:afterAutospacing="off"/>
              <w:jc w:val="both"/>
            </w:pPr>
            <w:r w:rsidRPr="67622847" w:rsidR="67622847">
              <w:rPr>
                <w:rFonts w:ascii="Arial" w:hAnsi="Arial" w:eastAsia="Arial" w:cs="Arial"/>
                <w:b w:val="1"/>
                <w:bCs w:val="1"/>
                <w:sz w:val="18"/>
                <w:szCs w:val="18"/>
              </w:rPr>
              <w:t xml:space="preserve">1.2. </w:t>
            </w:r>
            <w:r w:rsidRPr="67622847" w:rsidR="67622847">
              <w:rPr>
                <w:rFonts w:ascii="Arial" w:hAnsi="Arial" w:eastAsia="Arial" w:cs="Arial"/>
                <w:sz w:val="18"/>
                <w:szCs w:val="18"/>
              </w:rPr>
              <w:t>Toplanan ham veri seti.</w:t>
            </w:r>
          </w:p>
          <w:p w:rsidR="67622847" w:rsidP="67622847" w:rsidRDefault="67622847" w14:paraId="408E6025" w14:textId="0D99CBE8">
            <w:pPr>
              <w:spacing w:before="280" w:beforeAutospacing="off" w:after="280" w:afterAutospacing="off"/>
              <w:jc w:val="both"/>
            </w:pPr>
            <w:r w:rsidRPr="67622847" w:rsidR="67622847">
              <w:rPr>
                <w:rFonts w:ascii="Arial" w:hAnsi="Arial" w:eastAsia="Arial" w:cs="Arial"/>
                <w:b w:val="1"/>
                <w:bCs w:val="1"/>
                <w:sz w:val="18"/>
                <w:szCs w:val="18"/>
              </w:rPr>
              <w:t xml:space="preserve">1.3. </w:t>
            </w:r>
            <w:r w:rsidRPr="67622847" w:rsidR="67622847">
              <w:rPr>
                <w:rFonts w:ascii="Arial" w:hAnsi="Arial" w:eastAsia="Arial" w:cs="Arial"/>
                <w:sz w:val="18"/>
                <w:szCs w:val="18"/>
              </w:rPr>
              <w:t>Veri analizi raporu ve bulguların yorumlanması.</w:t>
            </w:r>
          </w:p>
          <w:p w:rsidR="67622847" w:rsidP="67622847" w:rsidRDefault="67622847" w14:paraId="25E87318" w14:textId="4A6646FF">
            <w:pPr>
              <w:spacing w:before="280" w:beforeAutospacing="off" w:after="280" w:afterAutospacing="off"/>
              <w:jc w:val="both"/>
            </w:pPr>
            <w:r w:rsidRPr="67622847" w:rsidR="67622847">
              <w:rPr>
                <w:rFonts w:ascii="Arial" w:hAnsi="Arial" w:eastAsia="Arial" w:cs="Arial"/>
                <w:b w:val="1"/>
                <w:bCs w:val="1"/>
                <w:sz w:val="18"/>
                <w:szCs w:val="18"/>
              </w:rPr>
              <w:t xml:space="preserve"> </w:t>
            </w:r>
          </w:p>
          <w:p w:rsidR="67622847" w:rsidP="67622847" w:rsidRDefault="67622847" w14:paraId="24058BED" w14:textId="48F29A2F">
            <w:pPr>
              <w:spacing w:before="280" w:beforeAutospacing="off" w:after="280" w:afterAutospacing="off"/>
              <w:jc w:val="both"/>
            </w:pPr>
            <w:r w:rsidRPr="67622847" w:rsidR="67622847">
              <w:rPr>
                <w:rFonts w:ascii="Arial" w:hAnsi="Arial" w:eastAsia="Arial" w:cs="Arial"/>
                <w:b w:val="1"/>
                <w:bCs w:val="1"/>
                <w:sz w:val="18"/>
                <w:szCs w:val="18"/>
              </w:rPr>
              <w:t xml:space="preserve"> </w:t>
            </w:r>
          </w:p>
          <w:p w:rsidR="67622847" w:rsidP="67622847" w:rsidRDefault="67622847" w14:paraId="0AD7B732" w14:textId="1D35A3FD">
            <w:pPr>
              <w:spacing w:before="280" w:beforeAutospacing="off" w:after="280" w:afterAutospacing="off"/>
            </w:pPr>
            <w:r w:rsidRPr="67622847" w:rsidR="67622847">
              <w:rPr>
                <w:rFonts w:ascii="Arial" w:hAnsi="Arial" w:eastAsia="Arial" w:cs="Arial"/>
                <w:b w:val="1"/>
                <w:bCs w:val="1"/>
                <w:sz w:val="18"/>
                <w:szCs w:val="18"/>
              </w:rPr>
              <w:t xml:space="preserve"> </w:t>
            </w:r>
          </w:p>
        </w:tc>
      </w:tr>
      <w:tr w:rsidR="67622847" w:rsidTr="67622847" w14:paraId="66BF8A78">
        <w:trPr>
          <w:trHeight w:val="300"/>
        </w:trPr>
        <w:tc>
          <w:tcPr>
            <w:tcW w:w="2116" w:type="dxa"/>
            <w:tcBorders>
              <w:top w:val="single" w:color="000000" w:themeColor="text1" w:sz="8"/>
              <w:left w:val="nil" w:color="000000" w:themeColor="text1" w:sz="8"/>
              <w:bottom w:val="nil" w:color="000000" w:themeColor="text1" w:sz="8"/>
              <w:right w:val="nil" w:color="000000" w:themeColor="text1" w:sz="8"/>
            </w:tcBorders>
            <w:tcMar/>
            <w:vAlign w:val="center"/>
          </w:tcPr>
          <w:p w:rsidR="67622847" w:rsidRDefault="67622847" w14:paraId="0A1377DA" w14:textId="4C9F429B"/>
        </w:tc>
        <w:tc>
          <w:tcPr>
            <w:tcW w:w="2599" w:type="dxa"/>
            <w:tcBorders>
              <w:top w:val="nil" w:color="000000" w:themeColor="text1" w:sz="8"/>
              <w:left w:val="nil"/>
              <w:bottom w:val="nil" w:color="000000" w:themeColor="text1" w:sz="8"/>
              <w:right w:val="nil"/>
            </w:tcBorders>
            <w:tcMar/>
            <w:vAlign w:val="center"/>
          </w:tcPr>
          <w:p w:rsidR="67622847" w:rsidRDefault="67622847" w14:paraId="59E9B8BA" w14:textId="10167742"/>
        </w:tc>
        <w:tc>
          <w:tcPr>
            <w:tcW w:w="5020" w:type="dxa"/>
            <w:tcBorders>
              <w:top w:val="nil" w:color="000000" w:themeColor="text1" w:sz="8"/>
              <w:left w:val="nil"/>
              <w:bottom w:val="nil" w:color="000000" w:themeColor="text1" w:sz="8"/>
              <w:right w:val="nil" w:color="000000" w:themeColor="text1" w:sz="8"/>
            </w:tcBorders>
            <w:tcMar/>
            <w:vAlign w:val="center"/>
          </w:tcPr>
          <w:p w:rsidR="67622847" w:rsidRDefault="67622847" w14:paraId="29D2A33D" w14:textId="1E9E2BA5"/>
        </w:tc>
      </w:tr>
    </w:tbl>
    <w:p w:rsidR="67622847" w:rsidP="67622847" w:rsidRDefault="67622847" w14:paraId="3E881230" w14:textId="2B9C35ED">
      <w:pPr>
        <w:spacing w:before="0" w:beforeAutospacing="off" w:after="0" w:afterAutospacing="off"/>
        <w:jc w:val="both"/>
      </w:pPr>
      <w:r w:rsidRPr="67622847" w:rsidR="67622847">
        <w:rPr>
          <w:rFonts w:ascii="Arial" w:hAnsi="Arial" w:eastAsia="Arial" w:cs="Arial"/>
          <w:noProof w:val="0"/>
          <w:sz w:val="18"/>
          <w:szCs w:val="18"/>
          <w:lang w:val="tr-TR"/>
        </w:rPr>
        <w:t xml:space="preserve"> </w:t>
      </w:r>
    </w:p>
    <w:tbl>
      <w:tblPr>
        <w:tblStyle w:val="NormalTablo"/>
        <w:tblW w:w="0" w:type="auto"/>
        <w:tblLayout w:type="fixed"/>
        <w:tblLook w:val="06A0" w:firstRow="1" w:lastRow="0" w:firstColumn="1" w:lastColumn="0" w:noHBand="1" w:noVBand="1"/>
      </w:tblPr>
      <w:tblGrid>
        <w:gridCol w:w="2116"/>
        <w:gridCol w:w="2599"/>
        <w:gridCol w:w="5020"/>
      </w:tblGrid>
      <w:tr w:rsidR="67622847" w:rsidTr="67622847" w14:paraId="36F93310">
        <w:trPr>
          <w:trHeight w:val="615"/>
        </w:trPr>
        <w:tc>
          <w:tcPr>
            <w:tcW w:w="211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67622847" w:rsidP="67622847" w:rsidRDefault="67622847" w14:paraId="3B93CE0C" w14:textId="51767932">
            <w:pPr>
              <w:spacing w:before="280" w:beforeAutospacing="off" w:after="280" w:afterAutospacing="off"/>
            </w:pPr>
            <w:r w:rsidRPr="67622847" w:rsidR="67622847">
              <w:rPr>
                <w:rFonts w:ascii="Arial" w:hAnsi="Arial" w:eastAsia="Arial" w:cs="Arial"/>
                <w:b w:val="1"/>
                <w:bCs w:val="1"/>
                <w:sz w:val="18"/>
                <w:szCs w:val="18"/>
              </w:rPr>
              <w:t>İP No: 5</w:t>
            </w:r>
          </w:p>
        </w:tc>
        <w:tc>
          <w:tcPr>
            <w:tcW w:w="761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67622847" w:rsidP="67622847" w:rsidRDefault="67622847" w14:paraId="6A443254" w14:textId="41603D3F">
            <w:pPr>
              <w:spacing w:before="280" w:beforeAutospacing="off" w:after="280" w:afterAutospacing="off"/>
            </w:pPr>
            <w:r w:rsidRPr="67622847" w:rsidR="67622847">
              <w:rPr>
                <w:rFonts w:ascii="Arial" w:hAnsi="Arial" w:eastAsia="Arial" w:cs="Arial"/>
                <w:b w:val="1"/>
                <w:bCs w:val="1"/>
                <w:sz w:val="18"/>
                <w:szCs w:val="18"/>
                <w:lang w:val="en-US"/>
              </w:rPr>
              <w:t>İP Adı:</w:t>
            </w:r>
            <w:r w:rsidRPr="67622847" w:rsidR="67622847">
              <w:rPr>
                <w:rFonts w:ascii="Arial" w:hAnsi="Arial" w:eastAsia="Arial" w:cs="Arial"/>
                <w:sz w:val="18"/>
                <w:szCs w:val="18"/>
                <w:lang w:val="en-US"/>
              </w:rPr>
              <w:t xml:space="preserve"> Uygulama Geliştirme ve Test Etme</w:t>
            </w:r>
          </w:p>
        </w:tc>
      </w:tr>
      <w:tr w:rsidR="67622847" w:rsidTr="67622847" w14:paraId="2414B839">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725B1261" w14:textId="326B2A15">
            <w:pPr>
              <w:spacing w:before="280" w:beforeAutospacing="off" w:after="280" w:afterAutospacing="off"/>
            </w:pPr>
            <w:r w:rsidRPr="67622847" w:rsidR="67622847">
              <w:rPr>
                <w:rFonts w:ascii="Arial" w:hAnsi="Arial" w:eastAsia="Arial" w:cs="Arial"/>
                <w:b w:val="1"/>
                <w:bCs w:val="1"/>
                <w:sz w:val="18"/>
                <w:szCs w:val="18"/>
              </w:rPr>
              <w:t xml:space="preserve">İP Hedefi: </w:t>
            </w:r>
            <w:r w:rsidRPr="67622847" w:rsidR="67622847">
              <w:rPr>
                <w:rFonts w:ascii="Arial" w:hAnsi="Arial" w:eastAsia="Arial" w:cs="Arial"/>
                <w:sz w:val="18"/>
                <w:szCs w:val="18"/>
              </w:rPr>
              <w:t>Araştırma sonuçlarına dayanarak pratik uygulamalar geliştirmek, bu uygulamaları test etmek ve sonuçların uygulanabilirliğini değerlendirmek.</w:t>
            </w:r>
          </w:p>
        </w:tc>
      </w:tr>
      <w:tr w:rsidR="67622847" w:rsidTr="67622847" w14:paraId="64BB6C0F">
        <w:trPr>
          <w:trHeight w:val="480"/>
        </w:trPr>
        <w:tc>
          <w:tcPr>
            <w:tcW w:w="4715"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2D900FC1" w14:textId="388E5DAA">
            <w:pPr>
              <w:spacing w:before="280" w:beforeAutospacing="off" w:after="280" w:afterAutospacing="off"/>
            </w:pPr>
            <w:r w:rsidRPr="67622847" w:rsidR="67622847">
              <w:rPr>
                <w:rFonts w:ascii="Arial" w:hAnsi="Arial" w:eastAsia="Arial" w:cs="Arial"/>
                <w:b w:val="1"/>
                <w:bCs w:val="1"/>
                <w:sz w:val="18"/>
                <w:szCs w:val="18"/>
              </w:rPr>
              <w:t>İP Kapsamında Yapılacak İşler/Görevler:</w:t>
            </w:r>
          </w:p>
          <w:p w:rsidR="67622847" w:rsidP="67622847" w:rsidRDefault="67622847" w14:paraId="4CB37898" w14:textId="0A337AAB">
            <w:pPr>
              <w:spacing w:before="280" w:beforeAutospacing="off" w:after="280" w:afterAutospacing="off"/>
            </w:pPr>
            <w:r w:rsidRPr="67622847" w:rsidR="67622847">
              <w:rPr>
                <w:rFonts w:ascii="Arial" w:hAnsi="Arial" w:eastAsia="Arial" w:cs="Arial"/>
                <w:b w:val="1"/>
                <w:bCs w:val="1"/>
                <w:sz w:val="18"/>
                <w:szCs w:val="18"/>
              </w:rPr>
              <w:t xml:space="preserve">1.1. </w:t>
            </w:r>
            <w:r w:rsidRPr="67622847" w:rsidR="67622847">
              <w:rPr>
                <w:rFonts w:ascii="Arial" w:hAnsi="Arial" w:eastAsia="Arial" w:cs="Arial"/>
                <w:sz w:val="18"/>
                <w:szCs w:val="18"/>
              </w:rPr>
              <w:t>Araştırma sonuçlarına dayanarak geliştirilecek uygulamalar için gereksinimlerin belirlenmesi.</w:t>
            </w:r>
          </w:p>
          <w:p w:rsidR="67622847" w:rsidP="67622847" w:rsidRDefault="67622847" w14:paraId="3C381EA3" w14:textId="53D5EF61">
            <w:pPr>
              <w:spacing w:before="280" w:beforeAutospacing="off" w:after="280" w:afterAutospacing="off"/>
            </w:pPr>
            <w:r w:rsidRPr="67622847" w:rsidR="67622847">
              <w:rPr>
                <w:rFonts w:ascii="Arial" w:hAnsi="Arial" w:eastAsia="Arial" w:cs="Arial"/>
                <w:b w:val="1"/>
                <w:bCs w:val="1"/>
                <w:sz w:val="18"/>
                <w:szCs w:val="18"/>
              </w:rPr>
              <w:t xml:space="preserve">1.2. </w:t>
            </w:r>
            <w:r w:rsidRPr="67622847" w:rsidR="67622847">
              <w:rPr>
                <w:rFonts w:ascii="Arial" w:hAnsi="Arial" w:eastAsia="Arial" w:cs="Arial"/>
                <w:sz w:val="18"/>
                <w:szCs w:val="18"/>
              </w:rPr>
              <w:t>Belirlenen gereksinimlere uygun uygulamaların tasarlanması ve geliştirilmesi.</w:t>
            </w:r>
          </w:p>
          <w:p w:rsidR="67622847" w:rsidP="67622847" w:rsidRDefault="67622847" w14:paraId="6F538A54" w14:textId="158E48D5">
            <w:pPr>
              <w:spacing w:before="280" w:beforeAutospacing="off" w:after="280" w:afterAutospacing="off"/>
            </w:pPr>
            <w:r w:rsidRPr="67622847" w:rsidR="67622847">
              <w:rPr>
                <w:rFonts w:ascii="Arial" w:hAnsi="Arial" w:eastAsia="Arial" w:cs="Arial"/>
                <w:b w:val="1"/>
                <w:bCs w:val="1"/>
                <w:sz w:val="18"/>
                <w:szCs w:val="18"/>
              </w:rPr>
              <w:t xml:space="preserve">1.3. </w:t>
            </w:r>
            <w:r w:rsidRPr="67622847" w:rsidR="67622847">
              <w:rPr>
                <w:rFonts w:ascii="Arial" w:hAnsi="Arial" w:eastAsia="Arial" w:cs="Arial"/>
                <w:sz w:val="18"/>
                <w:szCs w:val="18"/>
              </w:rPr>
              <w:t>Geliştirilen uygulamaların test edilmesi ve değerlendirilmesi.</w:t>
            </w:r>
          </w:p>
          <w:p w:rsidR="67622847" w:rsidP="67622847" w:rsidRDefault="67622847" w14:paraId="6A558589" w14:textId="2FDE0703">
            <w:pPr>
              <w:spacing w:before="280" w:beforeAutospacing="off" w:after="280" w:afterAutospacing="off"/>
            </w:pPr>
            <w:r w:rsidRPr="67622847" w:rsidR="67622847">
              <w:rPr>
                <w:rFonts w:ascii="Arial" w:hAnsi="Arial" w:eastAsia="Arial" w:cs="Arial"/>
                <w:b w:val="1"/>
                <w:bCs w:val="1"/>
                <w:i w:val="1"/>
                <w:iCs w:val="1"/>
                <w:sz w:val="18"/>
                <w:szCs w:val="18"/>
              </w:rPr>
              <w:t xml:space="preserve"> </w:t>
            </w:r>
          </w:p>
          <w:p w:rsidR="67622847" w:rsidP="67622847" w:rsidRDefault="67622847" w14:paraId="0448861D" w14:textId="402AA172">
            <w:pPr>
              <w:spacing w:before="280" w:beforeAutospacing="off" w:after="280" w:afterAutospacing="off"/>
            </w:pPr>
            <w:r w:rsidRPr="67622847" w:rsidR="67622847">
              <w:rPr>
                <w:rFonts w:ascii="Arial" w:hAnsi="Arial" w:eastAsia="Arial" w:cs="Arial"/>
                <w:i w:val="1"/>
                <w:iCs w:val="1"/>
                <w:sz w:val="18"/>
                <w:szCs w:val="18"/>
              </w:rPr>
              <w:t xml:space="preserve"> </w:t>
            </w:r>
          </w:p>
        </w:tc>
        <w:tc>
          <w:tcPr>
            <w:tcW w:w="5020" w:type="dxa"/>
            <w:tcBorders>
              <w:top w:val="nil" w:color="000000" w:themeColor="text1" w:sz="8"/>
              <w:left w:val="nil"/>
              <w:bottom w:val="single" w:color="000000" w:themeColor="text1" w:sz="8"/>
              <w:right w:val="single" w:color="000000" w:themeColor="text1" w:sz="8"/>
            </w:tcBorders>
            <w:tcMar>
              <w:left w:w="108" w:type="dxa"/>
              <w:right w:w="108" w:type="dxa"/>
            </w:tcMar>
            <w:vAlign w:val="top"/>
          </w:tcPr>
          <w:p w:rsidR="67622847" w:rsidP="67622847" w:rsidRDefault="67622847" w14:paraId="6B1CC7BF" w14:textId="19F1938E">
            <w:pPr>
              <w:spacing w:before="280" w:beforeAutospacing="off" w:after="280" w:afterAutospacing="off"/>
            </w:pPr>
            <w:r w:rsidRPr="67622847" w:rsidR="67622847">
              <w:rPr>
                <w:rFonts w:ascii="Arial" w:hAnsi="Arial" w:eastAsia="Arial" w:cs="Arial"/>
                <w:b w:val="1"/>
                <w:bCs w:val="1"/>
                <w:sz w:val="18"/>
                <w:szCs w:val="18"/>
              </w:rPr>
              <w:t>Kim(ler) Tarafından Gerçekleştirileceği:</w:t>
            </w:r>
          </w:p>
          <w:p w:rsidR="67622847" w:rsidP="67622847" w:rsidRDefault="67622847" w14:paraId="5AD11B89" w14:textId="32510C17">
            <w:pPr>
              <w:spacing w:before="280" w:beforeAutospacing="off" w:after="280" w:afterAutospacing="off"/>
            </w:pPr>
            <w:r w:rsidRPr="67622847" w:rsidR="67622847">
              <w:rPr>
                <w:rFonts w:ascii="Arial" w:hAnsi="Arial" w:eastAsia="Arial" w:cs="Arial"/>
                <w:b w:val="1"/>
                <w:bCs w:val="1"/>
                <w:sz w:val="18"/>
                <w:szCs w:val="18"/>
              </w:rPr>
              <w:t xml:space="preserve">1.1. </w:t>
            </w:r>
            <w:r w:rsidRPr="67622847" w:rsidR="67622847">
              <w:rPr>
                <w:rFonts w:ascii="Arial" w:hAnsi="Arial" w:eastAsia="Arial" w:cs="Arial"/>
                <w:color w:val="000000" w:themeColor="text1" w:themeTint="FF" w:themeShade="FF"/>
                <w:sz w:val="18"/>
                <w:szCs w:val="18"/>
              </w:rPr>
              <w:t>Harun Oktay (Araştırmacı)</w:t>
            </w:r>
          </w:p>
          <w:p w:rsidR="67622847" w:rsidP="67622847" w:rsidRDefault="67622847" w14:paraId="20B106F9" w14:textId="6990F1D8">
            <w:pPr>
              <w:spacing w:before="280" w:beforeAutospacing="off" w:after="280" w:afterAutospacing="off"/>
            </w:pPr>
            <w:r w:rsidRPr="67622847" w:rsidR="67622847">
              <w:rPr>
                <w:rFonts w:ascii="Arial" w:hAnsi="Arial" w:eastAsia="Arial" w:cs="Arial"/>
                <w:b w:val="1"/>
                <w:bCs w:val="1"/>
                <w:sz w:val="18"/>
                <w:szCs w:val="18"/>
              </w:rPr>
              <w:t xml:space="preserve">1.2. </w:t>
            </w:r>
            <w:r w:rsidRPr="67622847" w:rsidR="67622847">
              <w:rPr>
                <w:rFonts w:ascii="Arial" w:hAnsi="Arial" w:eastAsia="Arial" w:cs="Arial"/>
                <w:color w:val="000000" w:themeColor="text1" w:themeTint="FF" w:themeShade="FF"/>
                <w:sz w:val="18"/>
                <w:szCs w:val="18"/>
              </w:rPr>
              <w:t>Muhammet Ali Şen (Araştırmacı)</w:t>
            </w:r>
          </w:p>
          <w:p w:rsidR="67622847" w:rsidP="67622847" w:rsidRDefault="67622847" w14:paraId="62CCE532" w14:textId="05656E5A">
            <w:pPr>
              <w:spacing w:before="280" w:beforeAutospacing="off" w:after="280" w:afterAutospacing="off"/>
            </w:pPr>
            <w:r w:rsidRPr="67622847" w:rsidR="67622847">
              <w:rPr>
                <w:rFonts w:ascii="Arial" w:hAnsi="Arial" w:eastAsia="Arial" w:cs="Arial"/>
                <w:b w:val="1"/>
                <w:bCs w:val="1"/>
                <w:sz w:val="18"/>
                <w:szCs w:val="18"/>
              </w:rPr>
              <w:t xml:space="preserve">1.3. </w:t>
            </w:r>
            <w:r w:rsidRPr="67622847" w:rsidR="67622847">
              <w:rPr>
                <w:rFonts w:ascii="Arial" w:hAnsi="Arial" w:eastAsia="Arial" w:cs="Arial"/>
                <w:color w:val="000000" w:themeColor="text1" w:themeTint="FF" w:themeShade="FF"/>
                <w:sz w:val="18"/>
                <w:szCs w:val="18"/>
              </w:rPr>
              <w:t>Muhammed Ali Lale (Araştırmacı)</w:t>
            </w:r>
          </w:p>
          <w:p w:rsidR="67622847" w:rsidP="67622847" w:rsidRDefault="67622847" w14:paraId="39768FD2" w14:textId="71ABD163">
            <w:pPr>
              <w:spacing w:before="280" w:beforeAutospacing="off" w:after="280" w:afterAutospacing="off"/>
            </w:pPr>
            <w:r w:rsidRPr="67622847" w:rsidR="67622847">
              <w:rPr>
                <w:rFonts w:ascii="Arial" w:hAnsi="Arial" w:eastAsia="Arial" w:cs="Arial"/>
                <w:b w:val="1"/>
                <w:bCs w:val="1"/>
                <w:sz w:val="18"/>
                <w:szCs w:val="18"/>
              </w:rPr>
              <w:t xml:space="preserve">1.4. </w:t>
            </w:r>
            <w:r w:rsidRPr="67622847" w:rsidR="67622847">
              <w:rPr>
                <w:rFonts w:ascii="Arial" w:hAnsi="Arial" w:eastAsia="Arial" w:cs="Arial"/>
                <w:color w:val="000000" w:themeColor="text1" w:themeTint="FF" w:themeShade="FF"/>
                <w:sz w:val="18"/>
                <w:szCs w:val="18"/>
              </w:rPr>
              <w:t>Muhammed Kayra Bulut (Araştırmacı)</w:t>
            </w:r>
          </w:p>
          <w:p w:rsidR="67622847" w:rsidP="67622847" w:rsidRDefault="67622847" w14:paraId="15203962" w14:textId="27B21109">
            <w:pPr>
              <w:spacing w:before="280" w:beforeAutospacing="off" w:after="280" w:afterAutospacing="off"/>
            </w:pPr>
            <w:r w:rsidRPr="67622847" w:rsidR="67622847">
              <w:rPr>
                <w:rFonts w:ascii="Arial" w:hAnsi="Arial" w:eastAsia="Arial" w:cs="Arial"/>
                <w:b w:val="1"/>
                <w:bCs w:val="1"/>
                <w:sz w:val="18"/>
                <w:szCs w:val="18"/>
              </w:rPr>
              <w:t xml:space="preserve"> </w:t>
            </w:r>
          </w:p>
          <w:p w:rsidR="67622847" w:rsidP="67622847" w:rsidRDefault="67622847" w14:paraId="7A945D99" w14:textId="2B2D73F6">
            <w:pPr>
              <w:spacing w:before="280" w:beforeAutospacing="off" w:after="280" w:afterAutospacing="off"/>
            </w:pPr>
            <w:r w:rsidRPr="67622847" w:rsidR="67622847">
              <w:rPr>
                <w:rFonts w:ascii="Arial" w:hAnsi="Arial" w:eastAsia="Arial" w:cs="Arial"/>
                <w:b w:val="1"/>
                <w:bCs w:val="1"/>
                <w:i w:val="1"/>
                <w:iCs w:val="1"/>
                <w:sz w:val="18"/>
                <w:szCs w:val="18"/>
              </w:rPr>
              <w:t xml:space="preserve"> </w:t>
            </w:r>
          </w:p>
        </w:tc>
      </w:tr>
      <w:tr w:rsidR="67622847" w:rsidTr="67622847" w14:paraId="2B6CD27B">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4A5EB607" w14:textId="181D2E73">
            <w:pPr>
              <w:spacing w:before="0" w:beforeAutospacing="off" w:after="0" w:afterAutospacing="off"/>
              <w:jc w:val="both"/>
            </w:pPr>
            <w:r w:rsidRPr="67622847" w:rsidR="67622847">
              <w:rPr>
                <w:rFonts w:ascii="Arial" w:hAnsi="Arial" w:eastAsia="Arial" w:cs="Arial"/>
                <w:b w:val="1"/>
                <w:bCs w:val="1"/>
                <w:sz w:val="18"/>
                <w:szCs w:val="18"/>
              </w:rPr>
              <w:t>İP’nin Başarı Ölçütü:</w:t>
            </w:r>
          </w:p>
          <w:p w:rsidR="67622847" w:rsidP="67622847" w:rsidRDefault="67622847" w14:paraId="3F62730D" w14:textId="3ABF450B">
            <w:pPr>
              <w:spacing w:before="0" w:beforeAutospacing="off" w:after="0" w:afterAutospacing="off"/>
              <w:jc w:val="both"/>
            </w:pPr>
            <w:r w:rsidRPr="67622847" w:rsidR="67622847">
              <w:rPr>
                <w:rFonts w:ascii="Arial" w:hAnsi="Arial" w:eastAsia="Arial" w:cs="Arial"/>
                <w:sz w:val="18"/>
                <w:szCs w:val="18"/>
              </w:rPr>
              <w:t>Geliştirilen uygulamaların araştırma sonuçlarını başarıyla yansıtması.</w:t>
            </w:r>
          </w:p>
          <w:p w:rsidR="67622847" w:rsidP="67622847" w:rsidRDefault="67622847" w14:paraId="682DEF1E" w14:textId="1AA3E401">
            <w:pPr>
              <w:spacing w:before="0" w:beforeAutospacing="off" w:after="0" w:afterAutospacing="off"/>
              <w:jc w:val="both"/>
            </w:pPr>
            <w:r w:rsidRPr="67622847" w:rsidR="67622847">
              <w:rPr>
                <w:rFonts w:ascii="Arial" w:hAnsi="Arial" w:eastAsia="Arial" w:cs="Arial"/>
                <w:sz w:val="18"/>
                <w:szCs w:val="18"/>
              </w:rPr>
              <w:t>Uygulamaların test süreçlerinden geçirilerek olası hataların ve eksiklerin giderilmesi.</w:t>
            </w:r>
          </w:p>
          <w:p w:rsidR="67622847" w:rsidP="67622847" w:rsidRDefault="67622847" w14:paraId="1855483D" w14:textId="78A7E84A">
            <w:pPr>
              <w:spacing w:before="0" w:beforeAutospacing="off" w:after="0" w:afterAutospacing="off"/>
              <w:jc w:val="both"/>
            </w:pPr>
            <w:r w:rsidRPr="67622847" w:rsidR="67622847">
              <w:rPr>
                <w:rFonts w:ascii="Arial" w:hAnsi="Arial" w:eastAsia="Arial" w:cs="Arial"/>
                <w:sz w:val="18"/>
                <w:szCs w:val="18"/>
              </w:rPr>
              <w:t>Uygulamaların son kullanıcılar tarafından etkili ve kullanışlı bulunması.</w:t>
            </w:r>
          </w:p>
          <w:p w:rsidR="67622847" w:rsidP="67622847" w:rsidRDefault="67622847" w14:paraId="78B1D9B5" w14:textId="59F36E10">
            <w:pPr>
              <w:spacing w:before="0" w:beforeAutospacing="off" w:after="0" w:afterAutospacing="off"/>
              <w:jc w:val="both"/>
            </w:pPr>
            <w:r w:rsidRPr="67622847" w:rsidR="67622847">
              <w:rPr>
                <w:rFonts w:ascii="Arial" w:hAnsi="Arial" w:eastAsia="Arial" w:cs="Arial"/>
                <w:b w:val="1"/>
                <w:bCs w:val="1"/>
                <w:sz w:val="18"/>
                <w:szCs w:val="18"/>
              </w:rPr>
              <w:t xml:space="preserve"> </w:t>
            </w:r>
          </w:p>
          <w:p w:rsidR="67622847" w:rsidP="67622847" w:rsidRDefault="67622847" w14:paraId="29804909" w14:textId="1B8445BE">
            <w:pPr>
              <w:spacing w:before="0" w:beforeAutospacing="off" w:after="0" w:afterAutospacing="off"/>
              <w:jc w:val="both"/>
            </w:pPr>
            <w:r w:rsidRPr="67622847" w:rsidR="67622847">
              <w:rPr>
                <w:rFonts w:ascii="Arial" w:hAnsi="Arial" w:eastAsia="Arial" w:cs="Arial"/>
                <w:b w:val="1"/>
                <w:bCs w:val="1"/>
                <w:sz w:val="18"/>
                <w:szCs w:val="18"/>
              </w:rPr>
              <w:t xml:space="preserve"> </w:t>
            </w:r>
          </w:p>
          <w:p w:rsidR="67622847" w:rsidP="67622847" w:rsidRDefault="67622847" w14:paraId="2EAF60D9" w14:textId="4DD9CC4E">
            <w:pPr>
              <w:spacing w:before="0" w:beforeAutospacing="off" w:after="0" w:afterAutospacing="off"/>
              <w:jc w:val="both"/>
            </w:pPr>
            <w:r w:rsidRPr="67622847" w:rsidR="67622847">
              <w:rPr>
                <w:rFonts w:ascii="Arial" w:hAnsi="Arial" w:eastAsia="Arial" w:cs="Arial"/>
                <w:b w:val="1"/>
                <w:bCs w:val="1"/>
                <w:sz w:val="18"/>
                <w:szCs w:val="18"/>
              </w:rPr>
              <w:t xml:space="preserve"> </w:t>
            </w:r>
          </w:p>
        </w:tc>
      </w:tr>
      <w:tr w:rsidR="67622847" w:rsidTr="67622847" w14:paraId="5016A2EF">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230633A8" w14:textId="7AFEE4F0">
            <w:pPr>
              <w:spacing w:before="280" w:beforeAutospacing="off" w:after="280" w:afterAutospacing="off"/>
              <w:jc w:val="both"/>
            </w:pPr>
            <w:r w:rsidRPr="67622847" w:rsidR="67622847">
              <w:rPr>
                <w:rFonts w:ascii="Arial" w:hAnsi="Arial" w:eastAsia="Arial" w:cs="Arial"/>
                <w:b w:val="1"/>
                <w:bCs w:val="1"/>
                <w:sz w:val="18"/>
                <w:szCs w:val="18"/>
              </w:rPr>
              <w:t xml:space="preserve">Ara Çıktılar: </w:t>
            </w:r>
          </w:p>
          <w:p w:rsidR="67622847" w:rsidP="67622847" w:rsidRDefault="67622847" w14:paraId="7F43B6E1" w14:textId="0D2710FC">
            <w:pPr>
              <w:spacing w:before="280" w:beforeAutospacing="off" w:after="280" w:afterAutospacing="off"/>
              <w:jc w:val="both"/>
            </w:pPr>
            <w:r w:rsidRPr="67622847" w:rsidR="67622847">
              <w:rPr>
                <w:rFonts w:ascii="Arial" w:hAnsi="Arial" w:eastAsia="Arial" w:cs="Arial"/>
                <w:b w:val="1"/>
                <w:bCs w:val="1"/>
                <w:sz w:val="18"/>
                <w:szCs w:val="18"/>
              </w:rPr>
              <w:t xml:space="preserve">1.1. </w:t>
            </w:r>
            <w:r w:rsidRPr="67622847" w:rsidR="67622847">
              <w:rPr>
                <w:rFonts w:ascii="Arial" w:hAnsi="Arial" w:eastAsia="Arial" w:cs="Arial"/>
                <w:sz w:val="18"/>
                <w:szCs w:val="18"/>
              </w:rPr>
              <w:t>Uygulama gereksinimleri raporu.</w:t>
            </w:r>
          </w:p>
          <w:p w:rsidR="67622847" w:rsidP="67622847" w:rsidRDefault="67622847" w14:paraId="076DB66E" w14:textId="678973EB">
            <w:pPr>
              <w:spacing w:before="280" w:beforeAutospacing="off" w:after="280" w:afterAutospacing="off"/>
              <w:jc w:val="both"/>
            </w:pPr>
            <w:r w:rsidRPr="67622847" w:rsidR="67622847">
              <w:rPr>
                <w:rFonts w:ascii="Arial" w:hAnsi="Arial" w:eastAsia="Arial" w:cs="Arial"/>
                <w:b w:val="1"/>
                <w:bCs w:val="1"/>
                <w:sz w:val="18"/>
                <w:szCs w:val="18"/>
              </w:rPr>
              <w:t xml:space="preserve">1.2. </w:t>
            </w:r>
            <w:r w:rsidRPr="67622847" w:rsidR="67622847">
              <w:rPr>
                <w:rFonts w:ascii="Arial" w:hAnsi="Arial" w:eastAsia="Arial" w:cs="Arial"/>
                <w:sz w:val="18"/>
                <w:szCs w:val="18"/>
              </w:rPr>
              <w:t>Geliştirme ve tasarım dokümantasyonu.</w:t>
            </w:r>
          </w:p>
          <w:p w:rsidR="67622847" w:rsidP="67622847" w:rsidRDefault="67622847" w14:paraId="0DB68CEF" w14:textId="2E934E6F">
            <w:pPr>
              <w:spacing w:before="280" w:beforeAutospacing="off" w:after="280" w:afterAutospacing="off"/>
              <w:jc w:val="both"/>
            </w:pPr>
            <w:r w:rsidRPr="67622847" w:rsidR="67622847">
              <w:rPr>
                <w:rFonts w:ascii="Arial" w:hAnsi="Arial" w:eastAsia="Arial" w:cs="Arial"/>
                <w:b w:val="1"/>
                <w:bCs w:val="1"/>
                <w:sz w:val="18"/>
                <w:szCs w:val="18"/>
              </w:rPr>
              <w:t xml:space="preserve">1.3. </w:t>
            </w:r>
            <w:r w:rsidRPr="67622847" w:rsidR="67622847">
              <w:rPr>
                <w:rFonts w:ascii="Arial" w:hAnsi="Arial" w:eastAsia="Arial" w:cs="Arial"/>
                <w:sz w:val="18"/>
                <w:szCs w:val="18"/>
              </w:rPr>
              <w:t>Test sonuçları raporu ve kullanıcı geri bildirimleri.</w:t>
            </w:r>
          </w:p>
          <w:p w:rsidR="67622847" w:rsidP="67622847" w:rsidRDefault="67622847" w14:paraId="4A2E8570" w14:textId="7541B0BA">
            <w:pPr>
              <w:spacing w:before="280" w:beforeAutospacing="off" w:after="280" w:afterAutospacing="off"/>
              <w:jc w:val="both"/>
            </w:pPr>
            <w:r w:rsidRPr="67622847" w:rsidR="67622847">
              <w:rPr>
                <w:rFonts w:ascii="Arial" w:hAnsi="Arial" w:eastAsia="Arial" w:cs="Arial"/>
                <w:b w:val="1"/>
                <w:bCs w:val="1"/>
                <w:sz w:val="18"/>
                <w:szCs w:val="18"/>
              </w:rPr>
              <w:t xml:space="preserve"> </w:t>
            </w:r>
          </w:p>
          <w:p w:rsidR="67622847" w:rsidP="67622847" w:rsidRDefault="67622847" w14:paraId="4944391C" w14:textId="2A213544">
            <w:pPr>
              <w:spacing w:before="280" w:beforeAutospacing="off" w:after="280" w:afterAutospacing="off"/>
              <w:jc w:val="both"/>
            </w:pPr>
            <w:r w:rsidRPr="67622847" w:rsidR="67622847">
              <w:rPr>
                <w:rFonts w:ascii="Arial" w:hAnsi="Arial" w:eastAsia="Arial" w:cs="Arial"/>
                <w:b w:val="1"/>
                <w:bCs w:val="1"/>
                <w:sz w:val="18"/>
                <w:szCs w:val="18"/>
              </w:rPr>
              <w:t xml:space="preserve"> </w:t>
            </w:r>
          </w:p>
          <w:p w:rsidR="67622847" w:rsidP="67622847" w:rsidRDefault="67622847" w14:paraId="2DDE55C0" w14:textId="4393354D">
            <w:pPr>
              <w:spacing w:before="280" w:beforeAutospacing="off" w:after="280" w:afterAutospacing="off"/>
            </w:pPr>
            <w:r w:rsidRPr="67622847" w:rsidR="67622847">
              <w:rPr>
                <w:rFonts w:ascii="Arial" w:hAnsi="Arial" w:eastAsia="Arial" w:cs="Arial"/>
                <w:b w:val="1"/>
                <w:bCs w:val="1"/>
                <w:sz w:val="18"/>
                <w:szCs w:val="18"/>
              </w:rPr>
              <w:t xml:space="preserve"> </w:t>
            </w:r>
          </w:p>
        </w:tc>
      </w:tr>
      <w:tr w:rsidR="67622847" w:rsidTr="67622847" w14:paraId="65EA65AA">
        <w:trPr>
          <w:trHeight w:val="300"/>
        </w:trPr>
        <w:tc>
          <w:tcPr>
            <w:tcW w:w="2116" w:type="dxa"/>
            <w:tcBorders>
              <w:top w:val="single" w:color="000000" w:themeColor="text1" w:sz="8"/>
              <w:left w:val="nil" w:color="000000" w:themeColor="text1" w:sz="8"/>
              <w:bottom w:val="nil" w:color="000000" w:themeColor="text1" w:sz="8"/>
              <w:right w:val="nil" w:color="000000" w:themeColor="text1" w:sz="8"/>
            </w:tcBorders>
            <w:tcMar/>
            <w:vAlign w:val="center"/>
          </w:tcPr>
          <w:p w:rsidR="67622847" w:rsidRDefault="67622847" w14:paraId="6318BC2C" w14:textId="2CB152FC"/>
        </w:tc>
        <w:tc>
          <w:tcPr>
            <w:tcW w:w="2599" w:type="dxa"/>
            <w:tcBorders>
              <w:top w:val="nil" w:color="000000" w:themeColor="text1" w:sz="8"/>
              <w:left w:val="nil"/>
              <w:bottom w:val="nil" w:color="000000" w:themeColor="text1" w:sz="8"/>
              <w:right w:val="nil"/>
            </w:tcBorders>
            <w:tcMar/>
            <w:vAlign w:val="center"/>
          </w:tcPr>
          <w:p w:rsidR="67622847" w:rsidRDefault="67622847" w14:paraId="29D44E76" w14:textId="7BC74AEA"/>
        </w:tc>
        <w:tc>
          <w:tcPr>
            <w:tcW w:w="5020" w:type="dxa"/>
            <w:tcBorders>
              <w:top w:val="nil" w:color="000000" w:themeColor="text1" w:sz="8"/>
              <w:left w:val="nil"/>
              <w:bottom w:val="nil" w:color="000000" w:themeColor="text1" w:sz="8"/>
              <w:right w:val="nil" w:color="000000" w:themeColor="text1" w:sz="8"/>
            </w:tcBorders>
            <w:tcMar/>
            <w:vAlign w:val="center"/>
          </w:tcPr>
          <w:p w:rsidR="67622847" w:rsidRDefault="67622847" w14:paraId="08A7FA94" w14:textId="014008DF"/>
        </w:tc>
      </w:tr>
    </w:tbl>
    <w:p w:rsidR="67622847" w:rsidP="67622847" w:rsidRDefault="67622847" w14:paraId="2700D1A6" w14:textId="675F1298">
      <w:pPr>
        <w:spacing w:before="0" w:beforeAutospacing="off" w:after="0" w:afterAutospacing="off"/>
        <w:jc w:val="both"/>
      </w:pPr>
      <w:r w:rsidRPr="67622847" w:rsidR="67622847">
        <w:rPr>
          <w:rFonts w:ascii="Arial" w:hAnsi="Arial" w:eastAsia="Arial" w:cs="Arial"/>
          <w:noProof w:val="0"/>
          <w:sz w:val="18"/>
          <w:szCs w:val="18"/>
          <w:lang w:val="tr-TR"/>
        </w:rPr>
        <w:t xml:space="preserve"> </w:t>
      </w:r>
    </w:p>
    <w:tbl>
      <w:tblPr>
        <w:tblStyle w:val="NormalTablo"/>
        <w:tblW w:w="0" w:type="auto"/>
        <w:tblLayout w:type="fixed"/>
        <w:tblLook w:val="06A0" w:firstRow="1" w:lastRow="0" w:firstColumn="1" w:lastColumn="0" w:noHBand="1" w:noVBand="1"/>
      </w:tblPr>
      <w:tblGrid>
        <w:gridCol w:w="2116"/>
        <w:gridCol w:w="2599"/>
        <w:gridCol w:w="5020"/>
      </w:tblGrid>
      <w:tr w:rsidR="67622847" w:rsidTr="67622847" w14:paraId="4B144073">
        <w:trPr>
          <w:trHeight w:val="615"/>
        </w:trPr>
        <w:tc>
          <w:tcPr>
            <w:tcW w:w="2116"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67622847" w:rsidP="67622847" w:rsidRDefault="67622847" w14:paraId="363710B7" w14:textId="5F94A338">
            <w:pPr>
              <w:spacing w:before="280" w:beforeAutospacing="off" w:after="280" w:afterAutospacing="off"/>
            </w:pPr>
            <w:r w:rsidRPr="67622847" w:rsidR="67622847">
              <w:rPr>
                <w:rFonts w:ascii="Arial" w:hAnsi="Arial" w:eastAsia="Arial" w:cs="Arial"/>
                <w:b w:val="1"/>
                <w:bCs w:val="1"/>
                <w:sz w:val="18"/>
                <w:szCs w:val="18"/>
              </w:rPr>
              <w:t>İP No: 6</w:t>
            </w:r>
          </w:p>
        </w:tc>
        <w:tc>
          <w:tcPr>
            <w:tcW w:w="7619"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center"/>
          </w:tcPr>
          <w:p w:rsidR="67622847" w:rsidP="67622847" w:rsidRDefault="67622847" w14:paraId="67267BAD" w14:textId="7625E597">
            <w:pPr>
              <w:spacing w:before="280" w:beforeAutospacing="off" w:after="280" w:afterAutospacing="off"/>
            </w:pPr>
            <w:r w:rsidRPr="67622847" w:rsidR="67622847">
              <w:rPr>
                <w:rFonts w:ascii="Arial" w:hAnsi="Arial" w:eastAsia="Arial" w:cs="Arial"/>
                <w:b w:val="1"/>
                <w:bCs w:val="1"/>
                <w:sz w:val="18"/>
                <w:szCs w:val="18"/>
                <w:lang w:val="en-US"/>
              </w:rPr>
              <w:t xml:space="preserve">İP Adı: </w:t>
            </w:r>
            <w:r w:rsidRPr="67622847" w:rsidR="67622847">
              <w:rPr>
                <w:rFonts w:ascii="Arial" w:hAnsi="Arial" w:eastAsia="Arial" w:cs="Arial"/>
                <w:sz w:val="18"/>
                <w:szCs w:val="18"/>
                <w:lang w:val="en-US"/>
              </w:rPr>
              <w:t>Sonuçların Değerlendirilmesi, Raporlama ve Paylaşım</w:t>
            </w:r>
          </w:p>
        </w:tc>
      </w:tr>
      <w:tr w:rsidR="67622847" w:rsidTr="67622847" w14:paraId="2FCDA8CD">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4FCC013E" w14:textId="652752BE">
            <w:pPr>
              <w:spacing w:before="280" w:beforeAutospacing="off" w:after="280" w:afterAutospacing="off"/>
            </w:pPr>
            <w:r w:rsidRPr="67622847" w:rsidR="67622847">
              <w:rPr>
                <w:rFonts w:ascii="Arial" w:hAnsi="Arial" w:eastAsia="Arial" w:cs="Arial"/>
                <w:b w:val="1"/>
                <w:bCs w:val="1"/>
                <w:sz w:val="18"/>
                <w:szCs w:val="18"/>
              </w:rPr>
              <w:t xml:space="preserve">İP Hedefi: </w:t>
            </w:r>
            <w:r w:rsidRPr="67622847" w:rsidR="67622847">
              <w:rPr>
                <w:rFonts w:ascii="Arial" w:hAnsi="Arial" w:eastAsia="Arial" w:cs="Arial"/>
                <w:sz w:val="18"/>
                <w:szCs w:val="18"/>
              </w:rPr>
              <w:t>Projeden elde edilen sonuçların kapsamlı bir şekilde değerlendirilmesi, bu sonuçların raporlanması ve bulguların ilgili paydaşlarla ve akademik toplulukla paylaşılması.</w:t>
            </w:r>
          </w:p>
        </w:tc>
      </w:tr>
      <w:tr w:rsidR="67622847" w:rsidTr="67622847" w14:paraId="09749A11">
        <w:trPr>
          <w:trHeight w:val="480"/>
        </w:trPr>
        <w:tc>
          <w:tcPr>
            <w:tcW w:w="4715" w:type="dxa"/>
            <w:gridSpan w:val="2"/>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24328A90" w14:textId="49BDB9EE">
            <w:pPr>
              <w:spacing w:before="280" w:beforeAutospacing="off" w:after="280" w:afterAutospacing="off"/>
            </w:pPr>
            <w:r w:rsidRPr="67622847" w:rsidR="67622847">
              <w:rPr>
                <w:rFonts w:ascii="Arial" w:hAnsi="Arial" w:eastAsia="Arial" w:cs="Arial"/>
                <w:b w:val="1"/>
                <w:bCs w:val="1"/>
                <w:sz w:val="18"/>
                <w:szCs w:val="18"/>
              </w:rPr>
              <w:t>İP Kapsamında Yapılacak İşler/Görevler:</w:t>
            </w:r>
          </w:p>
          <w:p w:rsidR="67622847" w:rsidP="67622847" w:rsidRDefault="67622847" w14:paraId="79F2DD05" w14:textId="01DC61F7">
            <w:pPr>
              <w:spacing w:before="280" w:beforeAutospacing="off" w:after="280" w:afterAutospacing="off"/>
            </w:pPr>
            <w:r w:rsidRPr="67622847" w:rsidR="67622847">
              <w:rPr>
                <w:rFonts w:ascii="Arial" w:hAnsi="Arial" w:eastAsia="Arial" w:cs="Arial"/>
                <w:b w:val="1"/>
                <w:bCs w:val="1"/>
                <w:sz w:val="18"/>
                <w:szCs w:val="18"/>
              </w:rPr>
              <w:t xml:space="preserve">1.1. </w:t>
            </w:r>
            <w:r w:rsidRPr="67622847" w:rsidR="67622847">
              <w:rPr>
                <w:rFonts w:ascii="Arial" w:hAnsi="Arial" w:eastAsia="Arial" w:cs="Arial"/>
                <w:sz w:val="18"/>
                <w:szCs w:val="18"/>
              </w:rPr>
              <w:t>Projeden elde edilen veri ve bulguların detaylı analizi ve değerlendirilmesi.</w:t>
            </w:r>
          </w:p>
          <w:p w:rsidR="67622847" w:rsidP="67622847" w:rsidRDefault="67622847" w14:paraId="25622999" w14:textId="37AE991E">
            <w:pPr>
              <w:spacing w:before="280" w:beforeAutospacing="off" w:after="280" w:afterAutospacing="off"/>
            </w:pPr>
            <w:r w:rsidRPr="67622847" w:rsidR="67622847">
              <w:rPr>
                <w:rFonts w:ascii="Arial" w:hAnsi="Arial" w:eastAsia="Arial" w:cs="Arial"/>
                <w:b w:val="1"/>
                <w:bCs w:val="1"/>
                <w:sz w:val="18"/>
                <w:szCs w:val="18"/>
              </w:rPr>
              <w:t xml:space="preserve">1.2. </w:t>
            </w:r>
            <w:r w:rsidRPr="67622847" w:rsidR="67622847">
              <w:rPr>
                <w:rFonts w:ascii="Arial" w:hAnsi="Arial" w:eastAsia="Arial" w:cs="Arial"/>
                <w:sz w:val="18"/>
                <w:szCs w:val="18"/>
              </w:rPr>
              <w:t>Araştırma sonuçlarının, bulguların ve uygulama sonuçlarının raporlanması.</w:t>
            </w:r>
          </w:p>
          <w:p w:rsidR="67622847" w:rsidP="67622847" w:rsidRDefault="67622847" w14:paraId="1A1C8B41" w14:textId="10874351">
            <w:pPr>
              <w:spacing w:before="280" w:beforeAutospacing="off" w:after="280" w:afterAutospacing="off"/>
            </w:pPr>
            <w:r w:rsidRPr="67622847" w:rsidR="67622847">
              <w:rPr>
                <w:rFonts w:ascii="Arial" w:hAnsi="Arial" w:eastAsia="Arial" w:cs="Arial"/>
                <w:b w:val="1"/>
                <w:bCs w:val="1"/>
                <w:sz w:val="18"/>
                <w:szCs w:val="18"/>
              </w:rPr>
              <w:t xml:space="preserve">1.3. </w:t>
            </w:r>
            <w:r w:rsidRPr="67622847" w:rsidR="67622847">
              <w:rPr>
                <w:rFonts w:ascii="Arial" w:hAnsi="Arial" w:eastAsia="Arial" w:cs="Arial"/>
                <w:sz w:val="18"/>
                <w:szCs w:val="18"/>
              </w:rPr>
              <w:t>Raporların, makalelerin ve diğer çıktıların ilgili platformlarda paylaşılması.</w:t>
            </w:r>
          </w:p>
          <w:p w:rsidR="67622847" w:rsidP="67622847" w:rsidRDefault="67622847" w14:paraId="02C5A9D4" w14:textId="1C29DC95">
            <w:pPr>
              <w:spacing w:before="280" w:beforeAutospacing="off" w:after="280" w:afterAutospacing="off"/>
            </w:pPr>
            <w:r w:rsidRPr="67622847" w:rsidR="67622847">
              <w:rPr>
                <w:rFonts w:ascii="Arial" w:hAnsi="Arial" w:eastAsia="Arial" w:cs="Arial"/>
                <w:i w:val="1"/>
                <w:iCs w:val="1"/>
                <w:sz w:val="18"/>
                <w:szCs w:val="18"/>
              </w:rPr>
              <w:t xml:space="preserve"> </w:t>
            </w:r>
          </w:p>
          <w:p w:rsidR="67622847" w:rsidP="67622847" w:rsidRDefault="67622847" w14:paraId="3B4AFC0C" w14:textId="55A47B35">
            <w:pPr>
              <w:spacing w:before="280" w:beforeAutospacing="off" w:after="280" w:afterAutospacing="off"/>
            </w:pPr>
            <w:r w:rsidRPr="67622847" w:rsidR="67622847">
              <w:rPr>
                <w:rFonts w:ascii="Arial" w:hAnsi="Arial" w:eastAsia="Arial" w:cs="Arial"/>
                <w:b w:val="1"/>
                <w:bCs w:val="1"/>
                <w:i w:val="1"/>
                <w:iCs w:val="1"/>
                <w:sz w:val="18"/>
                <w:szCs w:val="18"/>
              </w:rPr>
              <w:t xml:space="preserve"> </w:t>
            </w:r>
          </w:p>
          <w:p w:rsidR="67622847" w:rsidP="67622847" w:rsidRDefault="67622847" w14:paraId="487E2AC7" w14:textId="7422E554">
            <w:pPr>
              <w:spacing w:before="280" w:beforeAutospacing="off" w:after="280" w:afterAutospacing="off"/>
            </w:pPr>
            <w:r w:rsidRPr="67622847" w:rsidR="67622847">
              <w:rPr>
                <w:rFonts w:ascii="Arial" w:hAnsi="Arial" w:eastAsia="Arial" w:cs="Arial"/>
                <w:i w:val="1"/>
                <w:iCs w:val="1"/>
                <w:sz w:val="18"/>
                <w:szCs w:val="18"/>
              </w:rPr>
              <w:t xml:space="preserve"> </w:t>
            </w:r>
          </w:p>
        </w:tc>
        <w:tc>
          <w:tcPr>
            <w:tcW w:w="5020" w:type="dxa"/>
            <w:tcBorders>
              <w:top w:val="nil" w:color="000000" w:themeColor="text1" w:sz="8"/>
              <w:left w:val="nil"/>
              <w:bottom w:val="single" w:color="000000" w:themeColor="text1" w:sz="8"/>
              <w:right w:val="single" w:color="000000" w:themeColor="text1" w:sz="8"/>
            </w:tcBorders>
            <w:tcMar>
              <w:left w:w="108" w:type="dxa"/>
              <w:right w:w="108" w:type="dxa"/>
            </w:tcMar>
            <w:vAlign w:val="top"/>
          </w:tcPr>
          <w:p w:rsidR="67622847" w:rsidP="67622847" w:rsidRDefault="67622847" w14:paraId="6CC0249E" w14:textId="103123DD">
            <w:pPr>
              <w:spacing w:before="280" w:beforeAutospacing="off" w:after="280" w:afterAutospacing="off"/>
            </w:pPr>
            <w:r w:rsidRPr="67622847" w:rsidR="67622847">
              <w:rPr>
                <w:rFonts w:ascii="Arial" w:hAnsi="Arial" w:eastAsia="Arial" w:cs="Arial"/>
                <w:b w:val="1"/>
                <w:bCs w:val="1"/>
                <w:sz w:val="18"/>
                <w:szCs w:val="18"/>
              </w:rPr>
              <w:t>Kim(ler) Tarafından Gerçekleştirileceği:</w:t>
            </w:r>
          </w:p>
          <w:p w:rsidR="67622847" w:rsidP="67622847" w:rsidRDefault="67622847" w14:paraId="6022C0D8" w14:textId="43749717">
            <w:pPr>
              <w:spacing w:before="280" w:beforeAutospacing="off" w:after="280" w:afterAutospacing="off"/>
            </w:pPr>
            <w:r w:rsidRPr="67622847" w:rsidR="67622847">
              <w:rPr>
                <w:rFonts w:ascii="Arial" w:hAnsi="Arial" w:eastAsia="Arial" w:cs="Arial"/>
                <w:b w:val="1"/>
                <w:bCs w:val="1"/>
                <w:sz w:val="18"/>
                <w:szCs w:val="18"/>
              </w:rPr>
              <w:t xml:space="preserve">1.1. </w:t>
            </w:r>
            <w:r w:rsidRPr="67622847" w:rsidR="67622847">
              <w:rPr>
                <w:rFonts w:ascii="Arial" w:hAnsi="Arial" w:eastAsia="Arial" w:cs="Arial"/>
                <w:color w:val="000000" w:themeColor="text1" w:themeTint="FF" w:themeShade="FF"/>
                <w:sz w:val="18"/>
                <w:szCs w:val="18"/>
              </w:rPr>
              <w:t>Ahmet Akib Gültekin (Araştırmacı)</w:t>
            </w:r>
          </w:p>
          <w:p w:rsidR="67622847" w:rsidP="67622847" w:rsidRDefault="67622847" w14:paraId="47470110" w14:textId="535417C6">
            <w:pPr>
              <w:spacing w:before="280" w:beforeAutospacing="off" w:after="280" w:afterAutospacing="off"/>
            </w:pPr>
            <w:r w:rsidRPr="67622847" w:rsidR="67622847">
              <w:rPr>
                <w:rFonts w:ascii="Arial" w:hAnsi="Arial" w:eastAsia="Arial" w:cs="Arial"/>
                <w:b w:val="1"/>
                <w:bCs w:val="1"/>
                <w:sz w:val="18"/>
                <w:szCs w:val="18"/>
              </w:rPr>
              <w:t xml:space="preserve">1.2. </w:t>
            </w:r>
            <w:r w:rsidRPr="67622847" w:rsidR="67622847">
              <w:rPr>
                <w:rFonts w:ascii="Arial" w:hAnsi="Arial" w:eastAsia="Arial" w:cs="Arial"/>
                <w:color w:val="000000" w:themeColor="text1" w:themeTint="FF" w:themeShade="FF"/>
                <w:sz w:val="18"/>
                <w:szCs w:val="18"/>
              </w:rPr>
              <w:t>Yusuf Enes Kurt (Araştırmacı)</w:t>
            </w:r>
          </w:p>
          <w:p w:rsidR="67622847" w:rsidP="67622847" w:rsidRDefault="67622847" w14:paraId="49E63243" w14:textId="0A5E1857">
            <w:pPr>
              <w:spacing w:before="280" w:beforeAutospacing="off" w:after="280" w:afterAutospacing="off"/>
            </w:pPr>
            <w:r w:rsidRPr="67622847" w:rsidR="67622847">
              <w:rPr>
                <w:rFonts w:ascii="Arial" w:hAnsi="Arial" w:eastAsia="Arial" w:cs="Arial"/>
                <w:b w:val="1"/>
                <w:bCs w:val="1"/>
                <w:sz w:val="18"/>
                <w:szCs w:val="18"/>
              </w:rPr>
              <w:t>1.3.</w:t>
            </w:r>
            <w:r w:rsidRPr="67622847" w:rsidR="67622847">
              <w:rPr>
                <w:rFonts w:ascii="Arial" w:hAnsi="Arial" w:eastAsia="Arial" w:cs="Arial"/>
                <w:color w:val="000000" w:themeColor="text1" w:themeTint="FF" w:themeShade="FF"/>
                <w:sz w:val="18"/>
                <w:szCs w:val="18"/>
              </w:rPr>
              <w:t xml:space="preserve"> Ayşe Dalgalı (Danışman)</w:t>
            </w:r>
          </w:p>
          <w:p w:rsidR="67622847" w:rsidP="67622847" w:rsidRDefault="67622847" w14:paraId="65555B20" w14:textId="10814455">
            <w:pPr>
              <w:spacing w:before="280" w:beforeAutospacing="off" w:after="280" w:afterAutospacing="off"/>
            </w:pPr>
            <w:r w:rsidRPr="67622847" w:rsidR="67622847">
              <w:rPr>
                <w:rFonts w:ascii="Arial" w:hAnsi="Arial" w:eastAsia="Arial" w:cs="Arial"/>
                <w:b w:val="1"/>
                <w:bCs w:val="1"/>
                <w:sz w:val="18"/>
                <w:szCs w:val="18"/>
              </w:rPr>
              <w:t xml:space="preserve"> </w:t>
            </w:r>
          </w:p>
        </w:tc>
      </w:tr>
      <w:tr w:rsidR="67622847" w:rsidTr="67622847" w14:paraId="3224B7FA">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0B83765E" w14:textId="317147A1">
            <w:pPr>
              <w:spacing w:before="0" w:beforeAutospacing="off" w:after="0" w:afterAutospacing="off"/>
              <w:jc w:val="both"/>
            </w:pPr>
            <w:r w:rsidRPr="67622847" w:rsidR="67622847">
              <w:rPr>
                <w:rFonts w:ascii="Arial" w:hAnsi="Arial" w:eastAsia="Arial" w:cs="Arial"/>
                <w:b w:val="1"/>
                <w:bCs w:val="1"/>
                <w:sz w:val="18"/>
                <w:szCs w:val="18"/>
              </w:rPr>
              <w:t>İP’nin Başarı Ölçütü:</w:t>
            </w:r>
          </w:p>
          <w:p w:rsidR="67622847" w:rsidP="67622847" w:rsidRDefault="67622847" w14:paraId="4A3BC406" w14:textId="074719B9">
            <w:pPr>
              <w:spacing w:before="0" w:beforeAutospacing="off" w:after="0" w:afterAutospacing="off"/>
              <w:jc w:val="both"/>
            </w:pPr>
            <w:r w:rsidRPr="67622847" w:rsidR="67622847">
              <w:rPr>
                <w:rFonts w:ascii="Arial" w:hAnsi="Arial" w:eastAsia="Arial" w:cs="Arial"/>
                <w:sz w:val="18"/>
                <w:szCs w:val="18"/>
              </w:rPr>
              <w:t>Elde edilen sonuçların ve bulguların açık, anlaşılır ve kapsamlı bir şekilde raporlanması.</w:t>
            </w:r>
          </w:p>
          <w:p w:rsidR="67622847" w:rsidP="67622847" w:rsidRDefault="67622847" w14:paraId="18CDFB67" w14:textId="186FE36B">
            <w:pPr>
              <w:spacing w:before="0" w:beforeAutospacing="off" w:after="0" w:afterAutospacing="off"/>
              <w:jc w:val="both"/>
            </w:pPr>
            <w:r w:rsidRPr="67622847" w:rsidR="67622847">
              <w:rPr>
                <w:rFonts w:ascii="Arial" w:hAnsi="Arial" w:eastAsia="Arial" w:cs="Arial"/>
                <w:sz w:val="18"/>
                <w:szCs w:val="18"/>
              </w:rPr>
              <w:t>Rapor ve makalelerin hedef kitleye ulaşması ve projenin görünürlüğünün artırılması.</w:t>
            </w:r>
          </w:p>
          <w:p w:rsidR="67622847" w:rsidP="67622847" w:rsidRDefault="67622847" w14:paraId="26B3FD2A" w14:textId="6CADB4D9">
            <w:pPr>
              <w:spacing w:before="0" w:beforeAutospacing="off" w:after="0" w:afterAutospacing="off"/>
              <w:jc w:val="both"/>
            </w:pPr>
            <w:r w:rsidRPr="67622847" w:rsidR="67622847">
              <w:rPr>
                <w:rFonts w:ascii="Arial" w:hAnsi="Arial" w:eastAsia="Arial" w:cs="Arial"/>
                <w:sz w:val="18"/>
                <w:szCs w:val="18"/>
              </w:rPr>
              <w:t>Projenin sonuçlarının ilgili alanlarda uygulamaya ve politika yapımına etkili bir şekilde katkıda bulunması.</w:t>
            </w:r>
          </w:p>
          <w:p w:rsidR="67622847" w:rsidP="67622847" w:rsidRDefault="67622847" w14:paraId="0C7DA42B" w14:textId="62FE6D0F">
            <w:pPr>
              <w:spacing w:before="0" w:beforeAutospacing="off" w:after="0" w:afterAutospacing="off"/>
              <w:jc w:val="both"/>
            </w:pPr>
            <w:r w:rsidRPr="67622847" w:rsidR="67622847">
              <w:rPr>
                <w:rFonts w:ascii="Arial" w:hAnsi="Arial" w:eastAsia="Arial" w:cs="Arial"/>
                <w:b w:val="1"/>
                <w:bCs w:val="1"/>
                <w:sz w:val="18"/>
                <w:szCs w:val="18"/>
              </w:rPr>
              <w:t xml:space="preserve"> </w:t>
            </w:r>
          </w:p>
          <w:p w:rsidR="67622847" w:rsidP="67622847" w:rsidRDefault="67622847" w14:paraId="29E81569" w14:textId="783E02B4">
            <w:pPr>
              <w:spacing w:before="0" w:beforeAutospacing="off" w:after="0" w:afterAutospacing="off"/>
              <w:jc w:val="both"/>
            </w:pPr>
            <w:r w:rsidRPr="67622847" w:rsidR="67622847">
              <w:rPr>
                <w:rFonts w:ascii="Arial" w:hAnsi="Arial" w:eastAsia="Arial" w:cs="Arial"/>
                <w:b w:val="1"/>
                <w:bCs w:val="1"/>
                <w:sz w:val="18"/>
                <w:szCs w:val="18"/>
              </w:rPr>
              <w:t xml:space="preserve"> </w:t>
            </w:r>
          </w:p>
        </w:tc>
      </w:tr>
      <w:tr w:rsidR="67622847" w:rsidTr="67622847" w14:paraId="316160B1">
        <w:trPr>
          <w:trHeight w:val="480"/>
        </w:trPr>
        <w:tc>
          <w:tcPr>
            <w:tcW w:w="9735" w:type="dxa"/>
            <w:gridSpan w:val="3"/>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71762AD9" w14:textId="3192147F">
            <w:pPr>
              <w:spacing w:before="280" w:beforeAutospacing="off" w:after="280" w:afterAutospacing="off"/>
              <w:jc w:val="both"/>
            </w:pPr>
            <w:r w:rsidRPr="67622847" w:rsidR="67622847">
              <w:rPr>
                <w:rFonts w:ascii="Arial" w:hAnsi="Arial" w:eastAsia="Arial" w:cs="Arial"/>
                <w:b w:val="1"/>
                <w:bCs w:val="1"/>
                <w:sz w:val="18"/>
                <w:szCs w:val="18"/>
              </w:rPr>
              <w:t xml:space="preserve">Ara Çıktılar: </w:t>
            </w:r>
          </w:p>
          <w:p w:rsidR="67622847" w:rsidP="67622847" w:rsidRDefault="67622847" w14:paraId="75E68AF8" w14:textId="760631EC">
            <w:pPr>
              <w:spacing w:before="280" w:beforeAutospacing="off" w:after="280" w:afterAutospacing="off"/>
              <w:jc w:val="both"/>
            </w:pPr>
            <w:r w:rsidRPr="67622847" w:rsidR="67622847">
              <w:rPr>
                <w:rFonts w:ascii="Arial" w:hAnsi="Arial" w:eastAsia="Arial" w:cs="Arial"/>
                <w:b w:val="1"/>
                <w:bCs w:val="1"/>
                <w:sz w:val="18"/>
                <w:szCs w:val="18"/>
              </w:rPr>
              <w:t xml:space="preserve">1.1. </w:t>
            </w:r>
            <w:r w:rsidRPr="67622847" w:rsidR="67622847">
              <w:rPr>
                <w:rFonts w:ascii="Arial" w:hAnsi="Arial" w:eastAsia="Arial" w:cs="Arial"/>
                <w:sz w:val="18"/>
                <w:szCs w:val="18"/>
              </w:rPr>
              <w:t>Sonuçlar ve bulgular raporu.</w:t>
            </w:r>
          </w:p>
          <w:p w:rsidR="67622847" w:rsidP="67622847" w:rsidRDefault="67622847" w14:paraId="5D3152F8" w14:textId="669980F8">
            <w:pPr>
              <w:spacing w:before="280" w:beforeAutospacing="off" w:after="280" w:afterAutospacing="off"/>
              <w:jc w:val="both"/>
            </w:pPr>
            <w:r w:rsidRPr="67622847" w:rsidR="67622847">
              <w:rPr>
                <w:rFonts w:ascii="Arial" w:hAnsi="Arial" w:eastAsia="Arial" w:cs="Arial"/>
                <w:b w:val="1"/>
                <w:bCs w:val="1"/>
                <w:sz w:val="18"/>
                <w:szCs w:val="18"/>
              </w:rPr>
              <w:t xml:space="preserve">1.2. </w:t>
            </w:r>
            <w:r w:rsidRPr="67622847" w:rsidR="67622847">
              <w:rPr>
                <w:rFonts w:ascii="Arial" w:hAnsi="Arial" w:eastAsia="Arial" w:cs="Arial"/>
                <w:sz w:val="18"/>
                <w:szCs w:val="18"/>
              </w:rPr>
              <w:t>Akademik makaleler, konferans sunumları ve diğer yayınlar.</w:t>
            </w:r>
          </w:p>
          <w:p w:rsidR="67622847" w:rsidP="67622847" w:rsidRDefault="67622847" w14:paraId="7321380B" w14:textId="6ED95E86">
            <w:pPr>
              <w:spacing w:before="280" w:beforeAutospacing="off" w:after="280" w:afterAutospacing="off"/>
              <w:jc w:val="both"/>
            </w:pPr>
            <w:r w:rsidRPr="67622847" w:rsidR="67622847">
              <w:rPr>
                <w:rFonts w:ascii="Arial" w:hAnsi="Arial" w:eastAsia="Arial" w:cs="Arial"/>
                <w:b w:val="1"/>
                <w:bCs w:val="1"/>
                <w:sz w:val="18"/>
                <w:szCs w:val="18"/>
              </w:rPr>
              <w:t xml:space="preserve">1.3. </w:t>
            </w:r>
            <w:r w:rsidRPr="67622847" w:rsidR="67622847">
              <w:rPr>
                <w:rFonts w:ascii="Arial" w:hAnsi="Arial" w:eastAsia="Arial" w:cs="Arial"/>
                <w:sz w:val="18"/>
                <w:szCs w:val="18"/>
              </w:rPr>
              <w:t>Paydaşlarla ve hedef kitleyle paylaşım için hazırlanan bilgilendirici materyaller.</w:t>
            </w:r>
          </w:p>
          <w:p w:rsidR="67622847" w:rsidP="67622847" w:rsidRDefault="67622847" w14:paraId="2DA30A5F" w14:textId="7BF1A45E">
            <w:pPr>
              <w:spacing w:before="280" w:beforeAutospacing="off" w:after="280" w:afterAutospacing="off"/>
              <w:jc w:val="both"/>
            </w:pPr>
            <w:r w:rsidRPr="67622847" w:rsidR="67622847">
              <w:rPr>
                <w:rFonts w:ascii="Arial" w:hAnsi="Arial" w:eastAsia="Arial" w:cs="Arial"/>
                <w:b w:val="1"/>
                <w:bCs w:val="1"/>
                <w:sz w:val="18"/>
                <w:szCs w:val="18"/>
              </w:rPr>
              <w:t xml:space="preserve"> </w:t>
            </w:r>
          </w:p>
          <w:p w:rsidR="67622847" w:rsidP="67622847" w:rsidRDefault="67622847" w14:paraId="22C5068C" w14:textId="5A39692F">
            <w:pPr>
              <w:spacing w:before="280" w:beforeAutospacing="off" w:after="280" w:afterAutospacing="off"/>
            </w:pPr>
            <w:r w:rsidRPr="67622847" w:rsidR="67622847">
              <w:rPr>
                <w:rFonts w:ascii="Arial" w:hAnsi="Arial" w:eastAsia="Arial" w:cs="Arial"/>
                <w:b w:val="1"/>
                <w:bCs w:val="1"/>
                <w:sz w:val="18"/>
                <w:szCs w:val="18"/>
              </w:rPr>
              <w:t xml:space="preserve"> </w:t>
            </w:r>
          </w:p>
        </w:tc>
      </w:tr>
      <w:tr w:rsidR="67622847" w:rsidTr="67622847" w14:paraId="61E43421">
        <w:trPr>
          <w:trHeight w:val="300"/>
        </w:trPr>
        <w:tc>
          <w:tcPr>
            <w:tcW w:w="2116" w:type="dxa"/>
            <w:tcBorders>
              <w:top w:val="single" w:color="000000" w:themeColor="text1" w:sz="8"/>
              <w:left w:val="nil" w:color="000000" w:themeColor="text1" w:sz="8"/>
              <w:bottom w:val="nil" w:color="000000" w:themeColor="text1" w:sz="8"/>
              <w:right w:val="nil" w:color="000000" w:themeColor="text1" w:sz="8"/>
            </w:tcBorders>
            <w:tcMar/>
            <w:vAlign w:val="center"/>
          </w:tcPr>
          <w:p w:rsidR="67622847" w:rsidRDefault="67622847" w14:paraId="402BDB84" w14:textId="15137B97"/>
        </w:tc>
        <w:tc>
          <w:tcPr>
            <w:tcW w:w="2599" w:type="dxa"/>
            <w:tcBorders>
              <w:top w:val="nil" w:color="000000" w:themeColor="text1" w:sz="8"/>
              <w:left w:val="nil"/>
              <w:bottom w:val="nil" w:color="000000" w:themeColor="text1" w:sz="8"/>
              <w:right w:val="nil"/>
            </w:tcBorders>
            <w:tcMar/>
            <w:vAlign w:val="center"/>
          </w:tcPr>
          <w:p w:rsidR="67622847" w:rsidRDefault="67622847" w14:paraId="263F83DB" w14:textId="72F19731"/>
        </w:tc>
        <w:tc>
          <w:tcPr>
            <w:tcW w:w="5020" w:type="dxa"/>
            <w:tcBorders>
              <w:top w:val="nil" w:color="000000" w:themeColor="text1" w:sz="8"/>
              <w:left w:val="nil"/>
              <w:bottom w:val="nil" w:color="000000" w:themeColor="text1" w:sz="8"/>
              <w:right w:val="nil" w:color="000000" w:themeColor="text1" w:sz="8"/>
            </w:tcBorders>
            <w:tcMar/>
            <w:vAlign w:val="center"/>
          </w:tcPr>
          <w:p w:rsidR="67622847" w:rsidRDefault="67622847" w14:paraId="7D798303" w14:textId="216E3C23"/>
        </w:tc>
      </w:tr>
    </w:tbl>
    <w:p w:rsidR="67622847" w:rsidP="67622847" w:rsidRDefault="67622847" w14:paraId="7D9E753F" w14:textId="58105CC1">
      <w:pPr>
        <w:spacing w:before="0" w:beforeAutospacing="off" w:after="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4009C22C" w14:textId="716B9D8F">
      <w:pPr>
        <w:pStyle w:val="ListeParagraf"/>
        <w:numPr>
          <w:ilvl w:val="1"/>
          <w:numId w:val="34"/>
        </w:numPr>
        <w:spacing w:before="0" w:beforeAutospacing="off" w:after="0" w:afterAutospacing="off"/>
        <w:ind w:left="1091" w:hanging="11"/>
        <w:jc w:val="both"/>
        <w:rPr>
          <w:rFonts w:ascii="Arial" w:hAnsi="Arial" w:eastAsia="Arial" w:cs="Arial"/>
          <w:b w:val="1"/>
          <w:bCs w:val="1"/>
          <w:noProof w:val="0"/>
          <w:sz w:val="18"/>
          <w:szCs w:val="18"/>
          <w:lang w:val="tr-TR"/>
        </w:rPr>
      </w:pPr>
      <w:r w:rsidRPr="67622847" w:rsidR="67622847">
        <w:rPr>
          <w:rFonts w:ascii="Arial" w:hAnsi="Arial" w:eastAsia="Arial" w:cs="Arial"/>
          <w:b w:val="1"/>
          <w:bCs w:val="1"/>
          <w:noProof w:val="0"/>
          <w:sz w:val="18"/>
          <w:szCs w:val="18"/>
          <w:lang w:val="tr-TR"/>
        </w:rPr>
        <w:t>Risk Yönetimi</w:t>
      </w:r>
    </w:p>
    <w:p w:rsidR="67622847" w:rsidP="67622847" w:rsidRDefault="67622847" w14:paraId="263179BD" w14:textId="52C48E96">
      <w:pPr>
        <w:spacing w:before="0" w:beforeAutospacing="off" w:after="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556A6249" w14:textId="67AAC5D0">
      <w:pPr>
        <w:spacing w:before="0" w:beforeAutospacing="off" w:after="0" w:afterAutospacing="off"/>
        <w:jc w:val="both"/>
      </w:pPr>
      <w:r w:rsidRPr="67622847" w:rsidR="67622847">
        <w:rPr>
          <w:rFonts w:ascii="Arial" w:hAnsi="Arial" w:eastAsia="Arial" w:cs="Arial"/>
          <w:noProof w:val="0"/>
          <w:sz w:val="18"/>
          <w:szCs w:val="18"/>
          <w:lang w:val="tr-TR"/>
        </w:rPr>
        <w:t>Projenin başarısını olumsuz yönde etkileyebilecek riskler ve bu risklerle karşılaşıldığında projenin başarıyla yürütülmesini sağlamak için alınacak tedbirler (B Planı) ilgili iş paketleri belirtilerek ana hatlarıyla aşağıdaki Risk Yönetimi Tablosu’nda ifade edilir. Projenin araştırma sorusu ve/veya hipoteziyle ilgili yaşanabilecek riskler dikkate alınır. B planının uygulanması projenin temel hedeflerinden ve özgün değerinden sapmaya yol açmamalıdır. B planına geçilmesi durumunda yöntem değişikliğine gidiliyor ise bu durum ayrıntılandırılmalıdır. Risk öngörülmeyen iş paketleri bu bölümde</w:t>
      </w:r>
      <w:r w:rsidRPr="67622847" w:rsidR="67622847">
        <w:rPr>
          <w:rFonts w:ascii="Arial" w:hAnsi="Arial" w:eastAsia="Arial" w:cs="Arial"/>
          <w:noProof w:val="0"/>
          <w:sz w:val="18"/>
          <w:szCs w:val="18"/>
          <w:u w:val="single"/>
          <w:lang w:val="tr-TR"/>
        </w:rPr>
        <w:t xml:space="preserve"> yer almaz.</w:t>
      </w:r>
    </w:p>
    <w:p w:rsidR="67622847" w:rsidP="67622847" w:rsidRDefault="67622847" w14:paraId="5ED257B6" w14:textId="28944E80">
      <w:pPr>
        <w:spacing w:before="0" w:beforeAutospacing="off" w:after="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63573448" w14:textId="7CD2E14A">
      <w:pPr>
        <w:spacing w:before="0" w:beforeAutospacing="off" w:after="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6F9EB1CD" w14:textId="38C264A1">
      <w:pPr>
        <w:spacing w:before="280" w:beforeAutospacing="off" w:after="280" w:afterAutospacing="off"/>
        <w:jc w:val="center"/>
      </w:pPr>
      <w:r w:rsidRPr="67622847" w:rsidR="67622847">
        <w:rPr>
          <w:rFonts w:ascii="Arial" w:hAnsi="Arial" w:eastAsia="Arial" w:cs="Arial"/>
          <w:b w:val="1"/>
          <w:bCs w:val="1"/>
          <w:noProof w:val="0"/>
          <w:sz w:val="18"/>
          <w:szCs w:val="18"/>
          <w:lang w:val="tr-TR"/>
        </w:rPr>
        <w:t xml:space="preserve">RİSK YÖNETİMİ TABLOSU </w:t>
      </w:r>
      <w:r w:rsidRPr="67622847" w:rsidR="67622847">
        <w:rPr>
          <w:rFonts w:ascii="Arial" w:hAnsi="Arial" w:eastAsia="Arial" w:cs="Arial"/>
          <w:b w:val="1"/>
          <w:bCs w:val="1"/>
          <w:noProof w:val="0"/>
          <w:sz w:val="16"/>
          <w:szCs w:val="16"/>
          <w:lang w:val="tr-TR"/>
        </w:rPr>
        <w:t>(*)</w:t>
      </w:r>
    </w:p>
    <w:p w:rsidR="67622847" w:rsidP="67622847" w:rsidRDefault="67622847" w14:paraId="3D5B227C" w14:textId="76273A8A">
      <w:pPr>
        <w:spacing w:before="280" w:beforeAutospacing="off" w:after="280" w:afterAutospacing="off"/>
        <w:jc w:val="center"/>
      </w:pPr>
      <w:r w:rsidRPr="67622847" w:rsidR="67622847">
        <w:rPr>
          <w:rFonts w:ascii="Arial" w:hAnsi="Arial" w:eastAsia="Arial" w:cs="Arial"/>
          <w:b w:val="1"/>
          <w:bCs w:val="1"/>
          <w:noProof w:val="0"/>
          <w:sz w:val="18"/>
          <w:szCs w:val="18"/>
          <w:lang w:val="tr-TR"/>
        </w:rPr>
        <w:t xml:space="preserve"> </w:t>
      </w:r>
    </w:p>
    <w:tbl>
      <w:tblPr>
        <w:tblStyle w:val="NormalTablo"/>
        <w:tblW w:w="0" w:type="auto"/>
        <w:tblLayout w:type="fixed"/>
        <w:tblLook w:val="04A0" w:firstRow="1" w:lastRow="0" w:firstColumn="1" w:lastColumn="0" w:noHBand="0" w:noVBand="1"/>
      </w:tblPr>
      <w:tblGrid>
        <w:gridCol w:w="615"/>
        <w:gridCol w:w="4306"/>
        <w:gridCol w:w="4814"/>
      </w:tblGrid>
      <w:tr w:rsidR="67622847" w:rsidTr="67622847" w14:paraId="42CE2F51">
        <w:trPr>
          <w:trHeight w:val="375"/>
        </w:trPr>
        <w:tc>
          <w:tcPr>
            <w:tcW w:w="615" w:type="dxa"/>
            <w:tcBorders>
              <w:top w:val="single" w:sz="8"/>
              <w:left w:val="single" w:sz="8"/>
              <w:bottom w:val="single" w:sz="8"/>
              <w:right w:val="single" w:sz="8"/>
            </w:tcBorders>
            <w:shd w:val="clear" w:color="auto" w:fill="D9D9D9" w:themeFill="background1" w:themeFillShade="D9"/>
            <w:tcMar>
              <w:left w:w="70" w:type="dxa"/>
              <w:right w:w="70" w:type="dxa"/>
            </w:tcMar>
            <w:vAlign w:val="center"/>
          </w:tcPr>
          <w:p w:rsidR="67622847" w:rsidP="67622847" w:rsidRDefault="67622847" w14:paraId="1779FC68" w14:textId="3938BD96">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İP No</w:t>
            </w:r>
          </w:p>
        </w:tc>
        <w:tc>
          <w:tcPr>
            <w:tcW w:w="4306" w:type="dxa"/>
            <w:tcBorders>
              <w:top w:val="single" w:sz="8"/>
              <w:left w:val="single" w:sz="8"/>
              <w:bottom w:val="single" w:sz="8"/>
              <w:right w:val="single" w:sz="8"/>
            </w:tcBorders>
            <w:shd w:val="clear" w:color="auto" w:fill="D9D9D9" w:themeFill="background1" w:themeFillShade="D9"/>
            <w:tcMar>
              <w:left w:w="70" w:type="dxa"/>
              <w:right w:w="70" w:type="dxa"/>
            </w:tcMar>
            <w:vAlign w:val="center"/>
          </w:tcPr>
          <w:p w:rsidR="67622847" w:rsidP="67622847" w:rsidRDefault="67622847" w14:paraId="0D7A870A" w14:textId="30ED09E0">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Risk(ler)in Tanımı</w:t>
            </w:r>
          </w:p>
        </w:tc>
        <w:tc>
          <w:tcPr>
            <w:tcW w:w="4814" w:type="dxa"/>
            <w:tcBorders>
              <w:top w:val="single" w:sz="8"/>
              <w:left w:val="single" w:sz="8"/>
              <w:bottom w:val="single" w:sz="8"/>
              <w:right w:val="single" w:sz="8"/>
            </w:tcBorders>
            <w:shd w:val="clear" w:color="auto" w:fill="D9D9D9" w:themeFill="background1" w:themeFillShade="D9"/>
            <w:tcMar>
              <w:left w:w="70" w:type="dxa"/>
              <w:right w:w="70" w:type="dxa"/>
            </w:tcMar>
            <w:vAlign w:val="center"/>
          </w:tcPr>
          <w:p w:rsidR="67622847" w:rsidP="67622847" w:rsidRDefault="67622847" w14:paraId="72DF063A" w14:textId="62AE1962">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Alınacak Tedbir (ler) (B Planı)</w:t>
            </w:r>
          </w:p>
        </w:tc>
      </w:tr>
      <w:tr w:rsidR="67622847" w:rsidTr="67622847" w14:paraId="0F619071">
        <w:trPr>
          <w:trHeight w:val="555"/>
        </w:trPr>
        <w:tc>
          <w:tcPr>
            <w:tcW w:w="615" w:type="dxa"/>
            <w:tcBorders>
              <w:top w:val="single" w:sz="8"/>
              <w:left w:val="single" w:sz="8"/>
              <w:bottom w:val="single" w:sz="8"/>
              <w:right w:val="single" w:sz="8"/>
            </w:tcBorders>
            <w:tcMar>
              <w:left w:w="70" w:type="dxa"/>
              <w:right w:w="70" w:type="dxa"/>
            </w:tcMar>
            <w:vAlign w:val="center"/>
          </w:tcPr>
          <w:p w:rsidR="67622847" w:rsidP="67622847" w:rsidRDefault="67622847" w14:paraId="72AAFCD7" w14:textId="78B9223B">
            <w:pPr>
              <w:spacing w:before="280" w:beforeAutospacing="off" w:after="280" w:afterAutospacing="off"/>
              <w:jc w:val="center"/>
            </w:pPr>
            <w:r w:rsidRPr="67622847" w:rsidR="67622847">
              <w:rPr>
                <w:rFonts w:ascii="Arial" w:hAnsi="Arial" w:eastAsia="Arial" w:cs="Arial"/>
                <w:b w:val="1"/>
                <w:bCs w:val="1"/>
                <w:sz w:val="18"/>
                <w:szCs w:val="18"/>
              </w:rPr>
              <w:t>1</w:t>
            </w:r>
          </w:p>
        </w:tc>
        <w:tc>
          <w:tcPr>
            <w:tcW w:w="4306" w:type="dxa"/>
            <w:tcBorders>
              <w:top w:val="single" w:sz="8"/>
              <w:left w:val="single" w:sz="8"/>
              <w:bottom w:val="single" w:sz="8"/>
              <w:right w:val="single" w:sz="8"/>
            </w:tcBorders>
            <w:tcMar>
              <w:left w:w="70" w:type="dxa"/>
              <w:right w:w="70" w:type="dxa"/>
            </w:tcMar>
            <w:vAlign w:val="center"/>
          </w:tcPr>
          <w:p w:rsidR="67622847" w:rsidP="67622847" w:rsidRDefault="67622847" w14:paraId="25004A2C" w14:textId="40323307">
            <w:pPr>
              <w:spacing w:before="280" w:beforeAutospacing="off" w:after="280" w:afterAutospacing="off"/>
            </w:pPr>
            <w:r w:rsidRPr="67622847" w:rsidR="67622847">
              <w:rPr>
                <w:rFonts w:ascii="Arial" w:hAnsi="Arial" w:eastAsia="Arial" w:cs="Arial"/>
                <w:sz w:val="18"/>
                <w:szCs w:val="18"/>
              </w:rPr>
              <w:t>Ekip üyeleri arasında iş yükü dağılımı ve uyum sorunları.</w:t>
            </w:r>
          </w:p>
        </w:tc>
        <w:tc>
          <w:tcPr>
            <w:tcW w:w="4814" w:type="dxa"/>
            <w:tcBorders>
              <w:top w:val="single" w:sz="8"/>
              <w:left w:val="single" w:sz="8"/>
              <w:bottom w:val="single" w:sz="8"/>
              <w:right w:val="single" w:sz="8"/>
            </w:tcBorders>
            <w:tcMar>
              <w:left w:w="70" w:type="dxa"/>
              <w:right w:w="70" w:type="dxa"/>
            </w:tcMar>
            <w:vAlign w:val="center"/>
          </w:tcPr>
          <w:p w:rsidR="67622847" w:rsidP="67622847" w:rsidRDefault="67622847" w14:paraId="6E06DDDD" w14:textId="0C459E45">
            <w:pPr>
              <w:spacing w:before="280" w:beforeAutospacing="off" w:after="280" w:afterAutospacing="off"/>
            </w:pPr>
            <w:r w:rsidRPr="67622847" w:rsidR="67622847">
              <w:rPr>
                <w:rFonts w:ascii="Arial" w:hAnsi="Arial" w:eastAsia="Arial" w:cs="Arial"/>
                <w:sz w:val="18"/>
                <w:szCs w:val="18"/>
              </w:rPr>
              <w:t>Ekip üyelerinin rolleri ve sorumlulukları açıkça tanımlanmalı, düzenli takım toplantıları planlanmalı.</w:t>
            </w:r>
          </w:p>
        </w:tc>
      </w:tr>
      <w:tr w:rsidR="67622847" w:rsidTr="67622847" w14:paraId="247F0D9D">
        <w:trPr>
          <w:trHeight w:val="555"/>
        </w:trPr>
        <w:tc>
          <w:tcPr>
            <w:tcW w:w="615" w:type="dxa"/>
            <w:tcBorders>
              <w:top w:val="single" w:sz="8"/>
              <w:left w:val="single" w:sz="8"/>
              <w:bottom w:val="single" w:sz="8"/>
              <w:right w:val="single" w:sz="8"/>
            </w:tcBorders>
            <w:tcMar>
              <w:left w:w="70" w:type="dxa"/>
              <w:right w:w="70" w:type="dxa"/>
            </w:tcMar>
            <w:vAlign w:val="center"/>
          </w:tcPr>
          <w:p w:rsidR="67622847" w:rsidP="67622847" w:rsidRDefault="67622847" w14:paraId="6C2D5E39" w14:textId="0D59442D">
            <w:pPr>
              <w:spacing w:before="280" w:beforeAutospacing="off" w:after="280" w:afterAutospacing="off"/>
              <w:jc w:val="center"/>
            </w:pPr>
            <w:r w:rsidRPr="67622847" w:rsidR="67622847">
              <w:rPr>
                <w:rFonts w:ascii="Arial" w:hAnsi="Arial" w:eastAsia="Arial" w:cs="Arial"/>
                <w:b w:val="1"/>
                <w:bCs w:val="1"/>
                <w:sz w:val="18"/>
                <w:szCs w:val="18"/>
              </w:rPr>
              <w:t>2</w:t>
            </w:r>
          </w:p>
        </w:tc>
        <w:tc>
          <w:tcPr>
            <w:tcW w:w="4306" w:type="dxa"/>
            <w:tcBorders>
              <w:top w:val="single" w:sz="8"/>
              <w:left w:val="single" w:sz="8"/>
              <w:bottom w:val="single" w:sz="8"/>
              <w:right w:val="single" w:sz="8"/>
            </w:tcBorders>
            <w:tcMar>
              <w:left w:w="70" w:type="dxa"/>
              <w:right w:w="70" w:type="dxa"/>
            </w:tcMar>
            <w:vAlign w:val="center"/>
          </w:tcPr>
          <w:p w:rsidR="67622847" w:rsidP="67622847" w:rsidRDefault="67622847" w14:paraId="0B11B56A" w14:textId="78B33BC1">
            <w:pPr>
              <w:spacing w:before="280" w:beforeAutospacing="off" w:after="280" w:afterAutospacing="off"/>
            </w:pPr>
            <w:r w:rsidRPr="67622847" w:rsidR="67622847">
              <w:rPr>
                <w:rFonts w:ascii="Arial" w:hAnsi="Arial" w:eastAsia="Arial" w:cs="Arial"/>
                <w:sz w:val="18"/>
                <w:szCs w:val="18"/>
              </w:rPr>
              <w:t>Literatürde eksik alanların olması ve bu alanlara erişimde zorluk çekilmesi.</w:t>
            </w:r>
          </w:p>
        </w:tc>
        <w:tc>
          <w:tcPr>
            <w:tcW w:w="4814" w:type="dxa"/>
            <w:tcBorders>
              <w:top w:val="single" w:sz="8"/>
              <w:left w:val="single" w:sz="8"/>
              <w:bottom w:val="single" w:sz="8"/>
              <w:right w:val="single" w:sz="8"/>
            </w:tcBorders>
            <w:tcMar>
              <w:left w:w="70" w:type="dxa"/>
              <w:right w:w="70" w:type="dxa"/>
            </w:tcMar>
            <w:vAlign w:val="center"/>
          </w:tcPr>
          <w:p w:rsidR="67622847" w:rsidP="67622847" w:rsidRDefault="67622847" w14:paraId="2D51E7E5" w14:textId="46927432">
            <w:pPr>
              <w:spacing w:before="280" w:beforeAutospacing="off" w:after="280" w:afterAutospacing="off"/>
            </w:pPr>
            <w:r w:rsidRPr="67622847" w:rsidR="67622847">
              <w:rPr>
                <w:rFonts w:ascii="Arial" w:hAnsi="Arial" w:eastAsia="Arial" w:cs="Arial"/>
                <w:sz w:val="18"/>
                <w:szCs w:val="18"/>
              </w:rPr>
              <w:t>Disiplinler arası iş birlikleri kurarak eksik bilgi alanlarını dolduracak uzmanlarla çalışılacak.</w:t>
            </w:r>
          </w:p>
        </w:tc>
      </w:tr>
      <w:tr w:rsidR="67622847" w:rsidTr="67622847" w14:paraId="5DF5E8BB">
        <w:trPr>
          <w:trHeight w:val="555"/>
        </w:trPr>
        <w:tc>
          <w:tcPr>
            <w:tcW w:w="615" w:type="dxa"/>
            <w:tcBorders>
              <w:top w:val="single" w:sz="8"/>
              <w:left w:val="single" w:sz="8"/>
              <w:bottom w:val="single" w:sz="8"/>
              <w:right w:val="single" w:sz="8"/>
            </w:tcBorders>
            <w:tcMar>
              <w:left w:w="70" w:type="dxa"/>
              <w:right w:w="70" w:type="dxa"/>
            </w:tcMar>
            <w:vAlign w:val="center"/>
          </w:tcPr>
          <w:p w:rsidR="67622847" w:rsidP="67622847" w:rsidRDefault="67622847" w14:paraId="49BE9779" w14:textId="047A57EF">
            <w:pPr>
              <w:spacing w:before="280" w:beforeAutospacing="off" w:after="280" w:afterAutospacing="off"/>
              <w:jc w:val="center"/>
            </w:pPr>
            <w:r w:rsidRPr="67622847" w:rsidR="67622847">
              <w:rPr>
                <w:rFonts w:ascii="Arial" w:hAnsi="Arial" w:eastAsia="Arial" w:cs="Arial"/>
                <w:b w:val="1"/>
                <w:bCs w:val="1"/>
                <w:sz w:val="18"/>
                <w:szCs w:val="18"/>
              </w:rPr>
              <w:t>3</w:t>
            </w:r>
          </w:p>
        </w:tc>
        <w:tc>
          <w:tcPr>
            <w:tcW w:w="4306" w:type="dxa"/>
            <w:tcBorders>
              <w:top w:val="single" w:sz="8"/>
              <w:left w:val="single" w:sz="8"/>
              <w:bottom w:val="single" w:sz="8"/>
              <w:right w:val="single" w:sz="8"/>
            </w:tcBorders>
            <w:tcMar>
              <w:left w:w="70" w:type="dxa"/>
              <w:right w:w="70" w:type="dxa"/>
            </w:tcMar>
            <w:vAlign w:val="center"/>
          </w:tcPr>
          <w:p w:rsidR="67622847" w:rsidP="67622847" w:rsidRDefault="67622847" w14:paraId="08113E42" w14:textId="2150E81A">
            <w:pPr>
              <w:spacing w:before="280" w:beforeAutospacing="off" w:after="280" w:afterAutospacing="off"/>
            </w:pPr>
            <w:r w:rsidRPr="67622847" w:rsidR="67622847">
              <w:rPr>
                <w:rFonts w:ascii="Arial" w:hAnsi="Arial" w:eastAsia="Arial" w:cs="Arial"/>
                <w:sz w:val="18"/>
                <w:szCs w:val="18"/>
              </w:rPr>
              <w:t>Yöntemin beklenen performansı sağlayamaması.</w:t>
            </w:r>
          </w:p>
        </w:tc>
        <w:tc>
          <w:tcPr>
            <w:tcW w:w="4814" w:type="dxa"/>
            <w:tcBorders>
              <w:top w:val="single" w:sz="8"/>
              <w:left w:val="single" w:sz="8"/>
              <w:bottom w:val="single" w:sz="8"/>
              <w:right w:val="single" w:sz="8"/>
            </w:tcBorders>
            <w:tcMar>
              <w:left w:w="70" w:type="dxa"/>
              <w:right w:w="70" w:type="dxa"/>
            </w:tcMar>
            <w:vAlign w:val="center"/>
          </w:tcPr>
          <w:p w:rsidR="67622847" w:rsidP="67622847" w:rsidRDefault="67622847" w14:paraId="6B5D6EEB" w14:textId="3E77E2FB">
            <w:pPr>
              <w:spacing w:before="280" w:beforeAutospacing="off" w:after="280" w:afterAutospacing="off"/>
            </w:pPr>
            <w:r w:rsidRPr="67622847" w:rsidR="67622847">
              <w:rPr>
                <w:rFonts w:ascii="Arial" w:hAnsi="Arial" w:eastAsia="Arial" w:cs="Arial"/>
                <w:sz w:val="18"/>
                <w:szCs w:val="18"/>
              </w:rPr>
              <w:t>Yöntem üzerinde pilot testler yapılacak, gerekirse metodoloji revize edilecek.</w:t>
            </w:r>
          </w:p>
        </w:tc>
      </w:tr>
      <w:tr w:rsidR="67622847" w:rsidTr="67622847" w14:paraId="05F5F82A">
        <w:trPr>
          <w:trHeight w:val="555"/>
        </w:trPr>
        <w:tc>
          <w:tcPr>
            <w:tcW w:w="615" w:type="dxa"/>
            <w:tcBorders>
              <w:top w:val="single" w:sz="8"/>
              <w:left w:val="single" w:sz="8"/>
              <w:bottom w:val="single" w:sz="8"/>
              <w:right w:val="single" w:sz="8"/>
            </w:tcBorders>
            <w:tcMar>
              <w:left w:w="70" w:type="dxa"/>
              <w:right w:w="70" w:type="dxa"/>
            </w:tcMar>
            <w:vAlign w:val="center"/>
          </w:tcPr>
          <w:p w:rsidR="67622847" w:rsidP="67622847" w:rsidRDefault="67622847" w14:paraId="06DD8D73" w14:textId="749B37A9">
            <w:pPr>
              <w:spacing w:before="280" w:beforeAutospacing="off" w:after="280" w:afterAutospacing="off"/>
              <w:jc w:val="center"/>
            </w:pPr>
            <w:r w:rsidRPr="67622847" w:rsidR="67622847">
              <w:rPr>
                <w:rFonts w:ascii="Arial" w:hAnsi="Arial" w:eastAsia="Arial" w:cs="Arial"/>
                <w:b w:val="1"/>
                <w:bCs w:val="1"/>
                <w:sz w:val="18"/>
                <w:szCs w:val="18"/>
              </w:rPr>
              <w:t>3</w:t>
            </w:r>
          </w:p>
        </w:tc>
        <w:tc>
          <w:tcPr>
            <w:tcW w:w="4306" w:type="dxa"/>
            <w:tcBorders>
              <w:top w:val="single" w:sz="8"/>
              <w:left w:val="single" w:sz="8"/>
              <w:bottom w:val="single" w:sz="8"/>
              <w:right w:val="single" w:sz="8"/>
            </w:tcBorders>
            <w:tcMar>
              <w:left w:w="70" w:type="dxa"/>
              <w:right w:w="70" w:type="dxa"/>
            </w:tcMar>
            <w:vAlign w:val="center"/>
          </w:tcPr>
          <w:p w:rsidR="67622847" w:rsidP="67622847" w:rsidRDefault="67622847" w14:paraId="0B5A7DBD" w14:textId="799B1FC9">
            <w:pPr>
              <w:spacing w:before="280" w:beforeAutospacing="off" w:after="280" w:afterAutospacing="off"/>
            </w:pPr>
            <w:r w:rsidRPr="67622847" w:rsidR="67622847">
              <w:rPr>
                <w:rFonts w:ascii="Arial" w:hAnsi="Arial" w:eastAsia="Arial" w:cs="Arial"/>
                <w:sz w:val="18"/>
                <w:szCs w:val="18"/>
              </w:rPr>
              <w:t>Test sürecinde beklenmeyen teknik zorluklar ve aksaklıkların yaşanması.</w:t>
            </w:r>
          </w:p>
        </w:tc>
        <w:tc>
          <w:tcPr>
            <w:tcW w:w="4814" w:type="dxa"/>
            <w:tcBorders>
              <w:top w:val="single" w:sz="8"/>
              <w:left w:val="single" w:sz="8"/>
              <w:bottom w:val="single" w:sz="8"/>
              <w:right w:val="single" w:sz="8"/>
            </w:tcBorders>
            <w:tcMar>
              <w:left w:w="70" w:type="dxa"/>
              <w:right w:w="70" w:type="dxa"/>
            </w:tcMar>
            <w:vAlign w:val="center"/>
          </w:tcPr>
          <w:p w:rsidR="67622847" w:rsidP="67622847" w:rsidRDefault="67622847" w14:paraId="0F4C756E" w14:textId="41E6A627">
            <w:pPr>
              <w:spacing w:before="280" w:beforeAutospacing="off" w:after="280" w:afterAutospacing="off"/>
            </w:pPr>
            <w:r w:rsidRPr="67622847" w:rsidR="67622847">
              <w:rPr>
                <w:rFonts w:ascii="Arial" w:hAnsi="Arial" w:eastAsia="Arial" w:cs="Arial"/>
                <w:sz w:val="18"/>
                <w:szCs w:val="18"/>
              </w:rPr>
              <w:t>Teknik destek ve yedek ekipman sağlanacak, teknik sorunlar için hızlı müdahale planları yapılacak.</w:t>
            </w:r>
          </w:p>
        </w:tc>
      </w:tr>
      <w:tr w:rsidR="67622847" w:rsidTr="67622847" w14:paraId="55459CE5">
        <w:trPr>
          <w:trHeight w:val="555"/>
        </w:trPr>
        <w:tc>
          <w:tcPr>
            <w:tcW w:w="615" w:type="dxa"/>
            <w:tcBorders>
              <w:top w:val="single" w:sz="8"/>
              <w:left w:val="single" w:sz="8"/>
              <w:bottom w:val="single" w:sz="8"/>
              <w:right w:val="single" w:sz="8"/>
            </w:tcBorders>
            <w:tcMar>
              <w:left w:w="70" w:type="dxa"/>
              <w:right w:w="70" w:type="dxa"/>
            </w:tcMar>
            <w:vAlign w:val="center"/>
          </w:tcPr>
          <w:p w:rsidR="67622847" w:rsidP="67622847" w:rsidRDefault="67622847" w14:paraId="138FF765" w14:textId="41233513">
            <w:pPr>
              <w:spacing w:before="280" w:beforeAutospacing="off" w:after="280" w:afterAutospacing="off"/>
              <w:jc w:val="center"/>
            </w:pPr>
            <w:r w:rsidRPr="67622847" w:rsidR="67622847">
              <w:rPr>
                <w:rFonts w:ascii="Arial" w:hAnsi="Arial" w:eastAsia="Arial" w:cs="Arial"/>
                <w:b w:val="1"/>
                <w:bCs w:val="1"/>
                <w:sz w:val="18"/>
                <w:szCs w:val="18"/>
              </w:rPr>
              <w:t>4</w:t>
            </w:r>
          </w:p>
        </w:tc>
        <w:tc>
          <w:tcPr>
            <w:tcW w:w="4306" w:type="dxa"/>
            <w:tcBorders>
              <w:top w:val="single" w:sz="8"/>
              <w:left w:val="single" w:sz="8"/>
              <w:bottom w:val="single" w:sz="8"/>
              <w:right w:val="single" w:sz="8"/>
            </w:tcBorders>
            <w:tcMar>
              <w:left w:w="70" w:type="dxa"/>
              <w:right w:w="70" w:type="dxa"/>
            </w:tcMar>
            <w:vAlign w:val="center"/>
          </w:tcPr>
          <w:p w:rsidR="67622847" w:rsidP="67622847" w:rsidRDefault="67622847" w14:paraId="69FFE323" w14:textId="08A4C50E">
            <w:pPr>
              <w:spacing w:before="280" w:beforeAutospacing="off" w:after="280" w:afterAutospacing="off"/>
            </w:pPr>
            <w:r w:rsidRPr="67622847" w:rsidR="67622847">
              <w:rPr>
                <w:rFonts w:ascii="Arial" w:hAnsi="Arial" w:eastAsia="Arial" w:cs="Arial"/>
                <w:sz w:val="18"/>
                <w:szCs w:val="18"/>
              </w:rPr>
              <w:t>Veri kalitesinin düşük olması veya yeterli veriye ulaşamama.</w:t>
            </w:r>
          </w:p>
        </w:tc>
        <w:tc>
          <w:tcPr>
            <w:tcW w:w="4814" w:type="dxa"/>
            <w:tcBorders>
              <w:top w:val="single" w:sz="8"/>
              <w:left w:val="single" w:sz="8"/>
              <w:bottom w:val="single" w:sz="8"/>
              <w:right w:val="single" w:sz="8"/>
            </w:tcBorders>
            <w:tcMar>
              <w:left w:w="70" w:type="dxa"/>
              <w:right w:w="70" w:type="dxa"/>
            </w:tcMar>
            <w:vAlign w:val="center"/>
          </w:tcPr>
          <w:p w:rsidR="67622847" w:rsidP="67622847" w:rsidRDefault="67622847" w14:paraId="37FEBE47" w14:textId="5FA5BB57">
            <w:pPr>
              <w:spacing w:before="280" w:beforeAutospacing="off" w:after="280" w:afterAutospacing="off"/>
            </w:pPr>
            <w:r w:rsidRPr="67622847" w:rsidR="67622847">
              <w:rPr>
                <w:rFonts w:ascii="Arial" w:hAnsi="Arial" w:eastAsia="Arial" w:cs="Arial"/>
                <w:sz w:val="18"/>
                <w:szCs w:val="18"/>
              </w:rPr>
              <w:t>Yöntem üzerinde pilot testler yapılacak, gerekirse metodoloji revize edilecek.</w:t>
            </w:r>
          </w:p>
        </w:tc>
      </w:tr>
      <w:tr w:rsidR="67622847" w:rsidTr="67622847" w14:paraId="66F14E66">
        <w:trPr>
          <w:trHeight w:val="555"/>
        </w:trPr>
        <w:tc>
          <w:tcPr>
            <w:tcW w:w="615" w:type="dxa"/>
            <w:tcBorders>
              <w:top w:val="single" w:sz="8"/>
              <w:left w:val="single" w:sz="8"/>
              <w:bottom w:val="single" w:sz="8"/>
              <w:right w:val="single" w:sz="8"/>
            </w:tcBorders>
            <w:tcMar>
              <w:left w:w="70" w:type="dxa"/>
              <w:right w:w="70" w:type="dxa"/>
            </w:tcMar>
            <w:vAlign w:val="center"/>
          </w:tcPr>
          <w:p w:rsidR="67622847" w:rsidP="67622847" w:rsidRDefault="67622847" w14:paraId="1465E603" w14:textId="313005F1">
            <w:pPr>
              <w:spacing w:before="280" w:beforeAutospacing="off" w:after="280" w:afterAutospacing="off"/>
              <w:jc w:val="center"/>
            </w:pPr>
            <w:r w:rsidRPr="67622847" w:rsidR="67622847">
              <w:rPr>
                <w:rFonts w:ascii="Arial" w:hAnsi="Arial" w:eastAsia="Arial" w:cs="Arial"/>
                <w:b w:val="1"/>
                <w:bCs w:val="1"/>
                <w:sz w:val="18"/>
                <w:szCs w:val="18"/>
              </w:rPr>
              <w:t>4</w:t>
            </w:r>
          </w:p>
        </w:tc>
        <w:tc>
          <w:tcPr>
            <w:tcW w:w="4306" w:type="dxa"/>
            <w:tcBorders>
              <w:top w:val="single" w:sz="8"/>
              <w:left w:val="single" w:sz="8"/>
              <w:bottom w:val="single" w:sz="8"/>
              <w:right w:val="single" w:sz="8"/>
            </w:tcBorders>
            <w:tcMar>
              <w:left w:w="70" w:type="dxa"/>
              <w:right w:w="70" w:type="dxa"/>
            </w:tcMar>
            <w:vAlign w:val="center"/>
          </w:tcPr>
          <w:p w:rsidR="67622847" w:rsidP="67622847" w:rsidRDefault="67622847" w14:paraId="183FAC04" w14:textId="6AA6BB48">
            <w:pPr>
              <w:spacing w:before="280" w:beforeAutospacing="off" w:after="280" w:afterAutospacing="off"/>
            </w:pPr>
            <w:r w:rsidRPr="67622847" w:rsidR="67622847">
              <w:rPr>
                <w:rFonts w:ascii="Arial" w:hAnsi="Arial" w:eastAsia="Arial" w:cs="Arial"/>
                <w:sz w:val="18"/>
                <w:szCs w:val="18"/>
              </w:rPr>
              <w:t>Toplanan verilerin gizlilik ve güvenlik sorunları.</w:t>
            </w:r>
          </w:p>
        </w:tc>
        <w:tc>
          <w:tcPr>
            <w:tcW w:w="4814" w:type="dxa"/>
            <w:tcBorders>
              <w:top w:val="single" w:sz="8"/>
              <w:left w:val="single" w:sz="8"/>
              <w:bottom w:val="single" w:sz="8"/>
              <w:right w:val="single" w:sz="8"/>
            </w:tcBorders>
            <w:tcMar>
              <w:left w:w="70" w:type="dxa"/>
              <w:right w:w="70" w:type="dxa"/>
            </w:tcMar>
            <w:vAlign w:val="center"/>
          </w:tcPr>
          <w:p w:rsidR="67622847" w:rsidP="67622847" w:rsidRDefault="67622847" w14:paraId="3E5BB5C7" w14:textId="1D6240CF">
            <w:pPr>
              <w:spacing w:before="280" w:beforeAutospacing="off" w:after="280" w:afterAutospacing="off"/>
            </w:pPr>
            <w:r w:rsidRPr="67622847" w:rsidR="67622847">
              <w:rPr>
                <w:rFonts w:ascii="Arial" w:hAnsi="Arial" w:eastAsia="Arial" w:cs="Arial"/>
                <w:sz w:val="18"/>
                <w:szCs w:val="18"/>
              </w:rPr>
              <w:t>Güvenlik protokollerini güçlendirme, veri anonimleştirme ve şifreleme yöntemleri kullanılacak.</w:t>
            </w:r>
          </w:p>
        </w:tc>
      </w:tr>
      <w:tr w:rsidR="67622847" w:rsidTr="67622847" w14:paraId="64055FAF">
        <w:trPr>
          <w:trHeight w:val="555"/>
        </w:trPr>
        <w:tc>
          <w:tcPr>
            <w:tcW w:w="615" w:type="dxa"/>
            <w:tcBorders>
              <w:top w:val="single" w:sz="8"/>
              <w:left w:val="single" w:sz="8"/>
              <w:bottom w:val="single" w:sz="8"/>
              <w:right w:val="single" w:sz="8"/>
            </w:tcBorders>
            <w:tcMar>
              <w:left w:w="70" w:type="dxa"/>
              <w:right w:w="70" w:type="dxa"/>
            </w:tcMar>
            <w:vAlign w:val="center"/>
          </w:tcPr>
          <w:p w:rsidR="67622847" w:rsidP="67622847" w:rsidRDefault="67622847" w14:paraId="58CFF461" w14:textId="466B640E">
            <w:pPr>
              <w:spacing w:before="280" w:beforeAutospacing="off" w:after="280" w:afterAutospacing="off"/>
              <w:jc w:val="center"/>
            </w:pPr>
            <w:r w:rsidRPr="67622847" w:rsidR="67622847">
              <w:rPr>
                <w:rFonts w:ascii="Arial" w:hAnsi="Arial" w:eastAsia="Arial" w:cs="Arial"/>
                <w:b w:val="1"/>
                <w:bCs w:val="1"/>
                <w:sz w:val="18"/>
                <w:szCs w:val="18"/>
              </w:rPr>
              <w:t>5</w:t>
            </w:r>
          </w:p>
        </w:tc>
        <w:tc>
          <w:tcPr>
            <w:tcW w:w="4306" w:type="dxa"/>
            <w:tcBorders>
              <w:top w:val="single" w:sz="8"/>
              <w:left w:val="single" w:sz="8"/>
              <w:bottom w:val="single" w:sz="8"/>
              <w:right w:val="single" w:sz="8"/>
            </w:tcBorders>
            <w:tcMar>
              <w:left w:w="70" w:type="dxa"/>
              <w:right w:w="70" w:type="dxa"/>
            </w:tcMar>
            <w:vAlign w:val="center"/>
          </w:tcPr>
          <w:p w:rsidR="67622847" w:rsidP="67622847" w:rsidRDefault="67622847" w14:paraId="64477C30" w14:textId="625288A8">
            <w:pPr>
              <w:spacing w:before="280" w:beforeAutospacing="off" w:after="280" w:afterAutospacing="off"/>
            </w:pPr>
            <w:r w:rsidRPr="67622847" w:rsidR="67622847">
              <w:rPr>
                <w:rFonts w:ascii="Arial" w:hAnsi="Arial" w:eastAsia="Arial" w:cs="Arial"/>
                <w:sz w:val="18"/>
                <w:szCs w:val="18"/>
              </w:rPr>
              <w:t>Geliştirilen uygulamanın kullanıcı beklentilerini karşılamaması.</w:t>
            </w:r>
          </w:p>
        </w:tc>
        <w:tc>
          <w:tcPr>
            <w:tcW w:w="4814" w:type="dxa"/>
            <w:tcBorders>
              <w:top w:val="single" w:sz="8"/>
              <w:left w:val="single" w:sz="8"/>
              <w:bottom w:val="single" w:sz="8"/>
              <w:right w:val="single" w:sz="8"/>
            </w:tcBorders>
            <w:tcMar>
              <w:left w:w="70" w:type="dxa"/>
              <w:right w:w="70" w:type="dxa"/>
            </w:tcMar>
            <w:vAlign w:val="center"/>
          </w:tcPr>
          <w:p w:rsidR="67622847" w:rsidP="67622847" w:rsidRDefault="67622847" w14:paraId="79F92F1D" w14:textId="41C79D11">
            <w:pPr>
              <w:spacing w:before="280" w:beforeAutospacing="off" w:after="280" w:afterAutospacing="off"/>
            </w:pPr>
            <w:r w:rsidRPr="67622847" w:rsidR="67622847">
              <w:rPr>
                <w:rFonts w:ascii="Arial" w:hAnsi="Arial" w:eastAsia="Arial" w:cs="Arial"/>
                <w:sz w:val="18"/>
                <w:szCs w:val="18"/>
              </w:rPr>
              <w:t>Kullanıcı odaklı tasarım prensipleri benimsenecek, kullanıcı geri bildirimleri erken aşamada toplanacak.</w:t>
            </w:r>
          </w:p>
        </w:tc>
      </w:tr>
      <w:tr w:rsidR="67622847" w:rsidTr="67622847" w14:paraId="10920923">
        <w:trPr>
          <w:trHeight w:val="555"/>
        </w:trPr>
        <w:tc>
          <w:tcPr>
            <w:tcW w:w="615" w:type="dxa"/>
            <w:tcBorders>
              <w:top w:val="single" w:sz="8"/>
              <w:left w:val="single" w:sz="8"/>
              <w:bottom w:val="single" w:sz="8"/>
              <w:right w:val="single" w:sz="8"/>
            </w:tcBorders>
            <w:tcMar>
              <w:left w:w="70" w:type="dxa"/>
              <w:right w:w="70" w:type="dxa"/>
            </w:tcMar>
            <w:vAlign w:val="center"/>
          </w:tcPr>
          <w:p w:rsidR="67622847" w:rsidP="67622847" w:rsidRDefault="67622847" w14:paraId="22D7E223" w14:textId="2B4CFB50">
            <w:pPr>
              <w:spacing w:before="280" w:beforeAutospacing="off" w:after="280" w:afterAutospacing="off"/>
              <w:jc w:val="center"/>
            </w:pPr>
            <w:r w:rsidRPr="67622847" w:rsidR="67622847">
              <w:rPr>
                <w:rFonts w:ascii="Arial" w:hAnsi="Arial" w:eastAsia="Arial" w:cs="Arial"/>
                <w:b w:val="1"/>
                <w:bCs w:val="1"/>
                <w:sz w:val="18"/>
                <w:szCs w:val="18"/>
              </w:rPr>
              <w:t>6</w:t>
            </w:r>
          </w:p>
        </w:tc>
        <w:tc>
          <w:tcPr>
            <w:tcW w:w="4306" w:type="dxa"/>
            <w:tcBorders>
              <w:top w:val="single" w:sz="8"/>
              <w:left w:val="single" w:sz="8"/>
              <w:bottom w:val="single" w:sz="8"/>
              <w:right w:val="single" w:sz="8"/>
            </w:tcBorders>
            <w:tcMar>
              <w:left w:w="70" w:type="dxa"/>
              <w:right w:w="70" w:type="dxa"/>
            </w:tcMar>
            <w:vAlign w:val="center"/>
          </w:tcPr>
          <w:p w:rsidR="67622847" w:rsidP="67622847" w:rsidRDefault="67622847" w14:paraId="1E17C06B" w14:textId="137D1AA7">
            <w:pPr>
              <w:spacing w:before="280" w:beforeAutospacing="off" w:after="280" w:afterAutospacing="off"/>
            </w:pPr>
            <w:r w:rsidRPr="67622847" w:rsidR="67622847">
              <w:rPr>
                <w:rFonts w:ascii="Arial" w:hAnsi="Arial" w:eastAsia="Arial" w:cs="Arial"/>
                <w:sz w:val="18"/>
                <w:szCs w:val="18"/>
              </w:rPr>
              <w:t>Araştırma sonuçlarının farklı disiplinlerde yanlış anlaşılması veya yanlış kullanılması.</w:t>
            </w:r>
          </w:p>
        </w:tc>
        <w:tc>
          <w:tcPr>
            <w:tcW w:w="4814" w:type="dxa"/>
            <w:tcBorders>
              <w:top w:val="single" w:sz="8"/>
              <w:left w:val="single" w:sz="8"/>
              <w:bottom w:val="single" w:sz="8"/>
              <w:right w:val="single" w:sz="8"/>
            </w:tcBorders>
            <w:tcMar>
              <w:left w:w="70" w:type="dxa"/>
              <w:right w:w="70" w:type="dxa"/>
            </w:tcMar>
            <w:vAlign w:val="center"/>
          </w:tcPr>
          <w:p w:rsidR="67622847" w:rsidP="67622847" w:rsidRDefault="67622847" w14:paraId="4A2FB425" w14:textId="68F5CD75">
            <w:pPr>
              <w:spacing w:before="280" w:beforeAutospacing="off" w:after="280" w:afterAutospacing="off"/>
            </w:pPr>
            <w:r w:rsidRPr="67622847" w:rsidR="67622847">
              <w:rPr>
                <w:rFonts w:ascii="Arial" w:hAnsi="Arial" w:eastAsia="Arial" w:cs="Arial"/>
                <w:sz w:val="18"/>
                <w:szCs w:val="18"/>
              </w:rPr>
              <w:t>Disiplinler arası çalışma grupları oluşturulacak, bulgular çeşitli formatta ve dilde açıklanacak.</w:t>
            </w:r>
          </w:p>
        </w:tc>
      </w:tr>
    </w:tbl>
    <w:p w:rsidR="67622847" w:rsidP="67622847" w:rsidRDefault="67622847" w14:paraId="31495951" w14:textId="15861103">
      <w:pPr>
        <w:spacing w:before="280" w:beforeAutospacing="off" w:after="280" w:afterAutospacing="off"/>
      </w:pPr>
      <w:r w:rsidRPr="67622847" w:rsidR="67622847">
        <w:rPr>
          <w:rFonts w:ascii="Times New Roman" w:hAnsi="Times New Roman" w:eastAsia="Times New Roman" w:cs="Times New Roman"/>
          <w:noProof w:val="0"/>
          <w:sz w:val="24"/>
          <w:szCs w:val="24"/>
          <w:lang w:val="en-US"/>
        </w:rPr>
        <w:t xml:space="preserve"> </w:t>
      </w:r>
    </w:p>
    <w:p w:rsidR="67622847" w:rsidP="67622847" w:rsidRDefault="67622847" w14:paraId="2B9671AC" w14:textId="0E6AAD42">
      <w:pPr>
        <w:spacing w:before="280" w:beforeAutospacing="off" w:after="280" w:afterAutospacing="off"/>
      </w:pPr>
      <w:r w:rsidRPr="67622847" w:rsidR="67622847">
        <w:rPr>
          <w:rFonts w:ascii="Times New Roman" w:hAnsi="Times New Roman" w:eastAsia="Times New Roman" w:cs="Times New Roman"/>
          <w:noProof w:val="0"/>
          <w:sz w:val="24"/>
          <w:szCs w:val="24"/>
          <w:lang w:val="en-US"/>
        </w:rPr>
        <w:t xml:space="preserve"> </w:t>
      </w:r>
    </w:p>
    <w:p w:rsidR="67622847" w:rsidP="67622847" w:rsidRDefault="67622847" w14:paraId="38B48B5E" w14:textId="48045104">
      <w:pPr>
        <w:spacing w:before="0" w:beforeAutospacing="off" w:after="0" w:afterAutospacing="off"/>
        <w:jc w:val="both"/>
      </w:pPr>
      <w:r w:rsidRPr="67622847" w:rsidR="67622847">
        <w:rPr>
          <w:rFonts w:ascii="Arial" w:hAnsi="Arial" w:eastAsia="Arial" w:cs="Arial"/>
          <w:b w:val="1"/>
          <w:bCs w:val="1"/>
          <w:noProof w:val="0"/>
          <w:sz w:val="16"/>
          <w:szCs w:val="16"/>
          <w:lang w:val="tr-TR"/>
        </w:rPr>
        <w:t xml:space="preserve">(*) </w:t>
      </w:r>
      <w:r w:rsidRPr="67622847" w:rsidR="67622847">
        <w:rPr>
          <w:rFonts w:ascii="Arial" w:hAnsi="Arial" w:eastAsia="Arial" w:cs="Arial"/>
          <w:noProof w:val="0"/>
          <w:sz w:val="16"/>
          <w:szCs w:val="16"/>
          <w:lang w:val="tr-TR"/>
        </w:rPr>
        <w:t>Tablodaki satırlar gerektiği kadar genişletilebilir ve çoğaltılabilir.</w:t>
      </w:r>
    </w:p>
    <w:p w:rsidR="67622847" w:rsidP="67622847" w:rsidRDefault="67622847" w14:paraId="535FE41D" w14:textId="0CA268AC">
      <w:pPr>
        <w:spacing w:before="280" w:beforeAutospacing="off" w:after="28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25964B5B" w14:textId="79D739D8">
      <w:pPr>
        <w:pStyle w:val="ListeParagraf"/>
        <w:numPr>
          <w:ilvl w:val="1"/>
          <w:numId w:val="34"/>
        </w:numPr>
        <w:spacing w:before="0" w:beforeAutospacing="off" w:after="0" w:afterAutospacing="off"/>
        <w:ind w:left="1091" w:hanging="11"/>
        <w:jc w:val="both"/>
        <w:rPr>
          <w:rFonts w:ascii="Arial" w:hAnsi="Arial" w:eastAsia="Arial" w:cs="Arial"/>
          <w:b w:val="1"/>
          <w:bCs w:val="1"/>
          <w:noProof w:val="0"/>
          <w:sz w:val="18"/>
          <w:szCs w:val="18"/>
          <w:lang w:val="tr-TR"/>
        </w:rPr>
      </w:pPr>
      <w:r w:rsidRPr="67622847" w:rsidR="67622847">
        <w:rPr>
          <w:rFonts w:ascii="Arial" w:hAnsi="Arial" w:eastAsia="Arial" w:cs="Arial"/>
          <w:b w:val="1"/>
          <w:bCs w:val="1"/>
          <w:noProof w:val="0"/>
          <w:sz w:val="18"/>
          <w:szCs w:val="18"/>
          <w:lang w:val="tr-TR"/>
        </w:rPr>
        <w:t>Araştırma Olanakları</w:t>
      </w:r>
    </w:p>
    <w:p w:rsidR="67622847" w:rsidP="67622847" w:rsidRDefault="67622847" w14:paraId="3C623277" w14:textId="60D77048">
      <w:pPr>
        <w:spacing w:before="280" w:beforeAutospacing="off" w:after="28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329630C0" w14:textId="1A578785">
      <w:pPr>
        <w:spacing w:before="280" w:beforeAutospacing="off" w:after="280" w:afterAutospacing="off"/>
        <w:jc w:val="both"/>
      </w:pPr>
      <w:r w:rsidRPr="67622847" w:rsidR="67622847">
        <w:rPr>
          <w:rFonts w:ascii="Arial" w:hAnsi="Arial" w:eastAsia="Arial" w:cs="Arial"/>
          <w:noProof w:val="0"/>
          <w:sz w:val="18"/>
          <w:szCs w:val="18"/>
          <w:lang w:val="tr-TR"/>
        </w:rPr>
        <w:t>Projenin yürütüleceği kurum ve kuruluşlarda</w:t>
      </w:r>
      <w:r w:rsidRPr="67622847" w:rsidR="67622847">
        <w:rPr>
          <w:rFonts w:ascii="Arial" w:hAnsi="Arial" w:eastAsia="Arial" w:cs="Arial"/>
          <w:i w:val="1"/>
          <w:iCs w:val="1"/>
          <w:noProof w:val="0"/>
          <w:sz w:val="18"/>
          <w:szCs w:val="18"/>
          <w:lang w:val="tr-TR"/>
        </w:rPr>
        <w:t xml:space="preserve"> </w:t>
      </w:r>
      <w:r w:rsidRPr="67622847" w:rsidR="67622847">
        <w:rPr>
          <w:rFonts w:ascii="Arial" w:hAnsi="Arial" w:eastAsia="Arial" w:cs="Arial"/>
          <w:noProof w:val="0"/>
          <w:sz w:val="18"/>
          <w:szCs w:val="18"/>
          <w:lang w:val="tr-TR"/>
        </w:rPr>
        <w:t>var olan ve projede kullanılacak olan altyapı/ekipman (laboratuvar, araç, makine-teçhizat, vb.)</w:t>
      </w:r>
      <w:r w:rsidRPr="67622847" w:rsidR="67622847">
        <w:rPr>
          <w:rFonts w:ascii="Arial" w:hAnsi="Arial" w:eastAsia="Arial" w:cs="Arial"/>
          <w:b w:val="1"/>
          <w:bCs w:val="1"/>
          <w:noProof w:val="0"/>
          <w:sz w:val="18"/>
          <w:szCs w:val="18"/>
          <w:lang w:val="tr-TR"/>
        </w:rPr>
        <w:t xml:space="preserve"> </w:t>
      </w:r>
      <w:r w:rsidRPr="67622847" w:rsidR="67622847">
        <w:rPr>
          <w:rFonts w:ascii="Arial" w:hAnsi="Arial" w:eastAsia="Arial" w:cs="Arial"/>
          <w:noProof w:val="0"/>
          <w:sz w:val="18"/>
          <w:szCs w:val="18"/>
          <w:lang w:val="tr-TR"/>
        </w:rPr>
        <w:t>olanakları belirtilir.</w:t>
      </w:r>
    </w:p>
    <w:p w:rsidR="67622847" w:rsidP="67622847" w:rsidRDefault="67622847" w14:paraId="4811528C" w14:textId="5AAF6F08">
      <w:pPr>
        <w:spacing w:before="280" w:beforeAutospacing="off" w:after="28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6785948A" w14:textId="34D77FE7">
      <w:pPr>
        <w:spacing w:before="280" w:beforeAutospacing="off" w:after="28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4E95EE03" w14:textId="6594CE1D">
      <w:pPr>
        <w:spacing w:before="280" w:beforeAutospacing="off" w:after="28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69E48AA3" w14:textId="5BAE4DD6">
      <w:pPr>
        <w:spacing w:before="280" w:beforeAutospacing="off" w:after="280" w:afterAutospacing="off"/>
        <w:jc w:val="center"/>
      </w:pPr>
      <w:r w:rsidRPr="67622847" w:rsidR="67622847">
        <w:rPr>
          <w:rFonts w:ascii="Arial" w:hAnsi="Arial" w:eastAsia="Arial" w:cs="Arial"/>
          <w:b w:val="1"/>
          <w:bCs w:val="1"/>
          <w:noProof w:val="0"/>
          <w:sz w:val="18"/>
          <w:szCs w:val="18"/>
          <w:lang w:val="tr-TR"/>
        </w:rPr>
        <w:t xml:space="preserve">ARAŞTIRMA OLANAKLARI TABLOSU </w:t>
      </w:r>
      <w:r w:rsidRPr="67622847" w:rsidR="67622847">
        <w:rPr>
          <w:rFonts w:ascii="Arial" w:hAnsi="Arial" w:eastAsia="Arial" w:cs="Arial"/>
          <w:b w:val="1"/>
          <w:bCs w:val="1"/>
          <w:noProof w:val="0"/>
          <w:sz w:val="16"/>
          <w:szCs w:val="16"/>
          <w:lang w:val="tr-TR"/>
        </w:rPr>
        <w:t>(*)</w:t>
      </w:r>
    </w:p>
    <w:p w:rsidR="67622847" w:rsidP="67622847" w:rsidRDefault="67622847" w14:paraId="605ECB64" w14:textId="79A4AD88">
      <w:pPr>
        <w:spacing w:before="280" w:beforeAutospacing="off" w:after="280" w:afterAutospacing="off"/>
        <w:jc w:val="center"/>
      </w:pPr>
      <w:r w:rsidRPr="67622847" w:rsidR="67622847">
        <w:rPr>
          <w:rFonts w:ascii="Arial" w:hAnsi="Arial" w:eastAsia="Arial" w:cs="Arial"/>
          <w:b w:val="1"/>
          <w:bCs w:val="1"/>
          <w:noProof w:val="0"/>
          <w:color w:val="000000" w:themeColor="text1" w:themeTint="FF" w:themeShade="FF"/>
          <w:sz w:val="18"/>
          <w:szCs w:val="18"/>
          <w:lang w:val="tr-TR"/>
        </w:rPr>
        <w:t xml:space="preserve"> </w:t>
      </w:r>
    </w:p>
    <w:tbl>
      <w:tblPr>
        <w:tblStyle w:val="NormalTablo"/>
        <w:tblW w:w="0" w:type="auto"/>
        <w:tblLayout w:type="fixed"/>
        <w:tblLook w:val="04A0" w:firstRow="1" w:lastRow="0" w:firstColumn="1" w:lastColumn="0" w:noHBand="0" w:noVBand="1"/>
      </w:tblPr>
      <w:tblGrid>
        <w:gridCol w:w="5059"/>
        <w:gridCol w:w="4676"/>
      </w:tblGrid>
      <w:tr w:rsidR="67622847" w:rsidTr="67622847" w14:paraId="3B2FB40C">
        <w:trPr>
          <w:trHeight w:val="585"/>
        </w:trPr>
        <w:tc>
          <w:tcPr>
            <w:tcW w:w="5059" w:type="dxa"/>
            <w:tcBorders>
              <w:top w:val="single" w:sz="8"/>
              <w:left w:val="single" w:sz="8"/>
              <w:bottom w:val="single" w:sz="8"/>
              <w:right w:val="single" w:sz="8"/>
            </w:tcBorders>
            <w:shd w:val="clear" w:color="auto" w:fill="D9D9D9" w:themeFill="background1" w:themeFillShade="D9"/>
            <w:tcMar>
              <w:left w:w="70" w:type="dxa"/>
              <w:right w:w="70" w:type="dxa"/>
            </w:tcMar>
            <w:vAlign w:val="center"/>
          </w:tcPr>
          <w:p w:rsidR="67622847" w:rsidP="67622847" w:rsidRDefault="67622847" w14:paraId="09028AB4" w14:textId="6E32CCBD">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Kuruluşta Bulunan Altyapı/Ekipman Türü, Modeli</w:t>
            </w:r>
          </w:p>
          <w:p w:rsidR="67622847" w:rsidP="67622847" w:rsidRDefault="67622847" w14:paraId="541B7A95" w14:textId="38263B88">
            <w:pPr>
              <w:spacing w:before="280" w:beforeAutospacing="off" w:after="280" w:afterAutospacing="off"/>
              <w:jc w:val="center"/>
            </w:pPr>
            <w:r w:rsidRPr="67622847" w:rsidR="67622847">
              <w:rPr>
                <w:rFonts w:ascii="Arial" w:hAnsi="Arial" w:eastAsia="Arial" w:cs="Arial"/>
                <w:color w:val="000000" w:themeColor="text1" w:themeTint="FF" w:themeShade="FF"/>
                <w:sz w:val="18"/>
                <w:szCs w:val="18"/>
              </w:rPr>
              <w:t>(Laboratuvar, Araç, Makine-Teçhizat, vb.)</w:t>
            </w:r>
          </w:p>
        </w:tc>
        <w:tc>
          <w:tcPr>
            <w:tcW w:w="4676" w:type="dxa"/>
            <w:tcBorders>
              <w:top w:val="single" w:sz="8"/>
              <w:left w:val="single" w:sz="8"/>
              <w:bottom w:val="single" w:sz="8"/>
              <w:right w:val="single" w:sz="8"/>
            </w:tcBorders>
            <w:shd w:val="clear" w:color="auto" w:fill="D9D9D9" w:themeFill="background1" w:themeFillShade="D9"/>
            <w:tcMar>
              <w:left w:w="70" w:type="dxa"/>
              <w:right w:w="70" w:type="dxa"/>
            </w:tcMar>
            <w:vAlign w:val="center"/>
          </w:tcPr>
          <w:p w:rsidR="67622847" w:rsidP="67622847" w:rsidRDefault="67622847" w14:paraId="38B6F9F6" w14:textId="03D10A9C">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Projede Kullanım Amacı</w:t>
            </w:r>
          </w:p>
        </w:tc>
      </w:tr>
      <w:tr w:rsidR="67622847" w:rsidTr="67622847" w14:paraId="051A3316">
        <w:trPr>
          <w:trHeight w:val="510"/>
        </w:trPr>
        <w:tc>
          <w:tcPr>
            <w:tcW w:w="5059" w:type="dxa"/>
            <w:tcBorders>
              <w:top w:val="single" w:sz="8"/>
              <w:left w:val="single" w:sz="8"/>
              <w:bottom w:val="single" w:sz="8"/>
              <w:right w:val="single" w:sz="8"/>
            </w:tcBorders>
            <w:tcMar>
              <w:left w:w="70" w:type="dxa"/>
              <w:right w:w="70" w:type="dxa"/>
            </w:tcMar>
            <w:vAlign w:val="top"/>
          </w:tcPr>
          <w:p w:rsidR="67622847" w:rsidP="67622847" w:rsidRDefault="67622847" w14:paraId="4BFA7CC7" w14:textId="36163BA4">
            <w:pPr>
              <w:spacing w:before="280" w:beforeAutospacing="off" w:after="280" w:afterAutospacing="off"/>
            </w:pPr>
            <w:r w:rsidRPr="67622847" w:rsidR="67622847">
              <w:rPr>
                <w:rFonts w:ascii="Arial" w:hAnsi="Arial" w:eastAsia="Arial" w:cs="Arial"/>
                <w:sz w:val="18"/>
                <w:szCs w:val="18"/>
              </w:rPr>
              <w:t>Ofis Ortamı (Oda, Masa, Sandalye)</w:t>
            </w:r>
          </w:p>
        </w:tc>
        <w:tc>
          <w:tcPr>
            <w:tcW w:w="4676" w:type="dxa"/>
            <w:tcBorders>
              <w:top w:val="single" w:sz="8"/>
              <w:left w:val="single" w:sz="8"/>
              <w:bottom w:val="single" w:sz="8"/>
              <w:right w:val="single" w:sz="8"/>
            </w:tcBorders>
            <w:tcMar>
              <w:left w:w="70" w:type="dxa"/>
              <w:right w:w="70" w:type="dxa"/>
            </w:tcMar>
            <w:vAlign w:val="center"/>
          </w:tcPr>
          <w:p w:rsidR="67622847" w:rsidP="67622847" w:rsidRDefault="67622847" w14:paraId="7DEFE780" w14:textId="0DE460AA">
            <w:pPr>
              <w:spacing w:before="280" w:beforeAutospacing="off" w:after="280" w:afterAutospacing="off"/>
            </w:pPr>
            <w:r w:rsidRPr="67622847" w:rsidR="67622847">
              <w:rPr>
                <w:rFonts w:ascii="Arial" w:hAnsi="Arial" w:eastAsia="Arial" w:cs="Arial"/>
                <w:sz w:val="18"/>
                <w:szCs w:val="18"/>
              </w:rPr>
              <w:t>Projenin yürütülmesi</w:t>
            </w:r>
          </w:p>
        </w:tc>
      </w:tr>
      <w:tr w:rsidR="67622847" w:rsidTr="67622847" w14:paraId="40883162">
        <w:trPr>
          <w:trHeight w:val="510"/>
        </w:trPr>
        <w:tc>
          <w:tcPr>
            <w:tcW w:w="5059" w:type="dxa"/>
            <w:tcBorders>
              <w:top w:val="single" w:sz="8"/>
              <w:left w:val="single" w:sz="8"/>
              <w:bottom w:val="single" w:sz="8"/>
              <w:right w:val="single" w:sz="8"/>
            </w:tcBorders>
            <w:tcMar>
              <w:left w:w="70" w:type="dxa"/>
              <w:right w:w="70" w:type="dxa"/>
            </w:tcMar>
            <w:vAlign w:val="center"/>
          </w:tcPr>
          <w:p w:rsidR="67622847" w:rsidP="67622847" w:rsidRDefault="67622847" w14:paraId="4D4FA9A6" w14:textId="63C0616F">
            <w:pPr>
              <w:spacing w:before="280" w:beforeAutospacing="off" w:after="280" w:afterAutospacing="off"/>
            </w:pPr>
            <w:r w:rsidRPr="67622847" w:rsidR="67622847">
              <w:rPr>
                <w:rFonts w:ascii="Arial" w:hAnsi="Arial" w:eastAsia="Arial" w:cs="Arial"/>
                <w:sz w:val="18"/>
                <w:szCs w:val="18"/>
              </w:rPr>
              <w:t xml:space="preserve"> </w:t>
            </w:r>
          </w:p>
        </w:tc>
        <w:tc>
          <w:tcPr>
            <w:tcW w:w="4676" w:type="dxa"/>
            <w:tcBorders>
              <w:top w:val="single" w:sz="8"/>
              <w:left w:val="single" w:sz="8"/>
              <w:bottom w:val="single" w:sz="8"/>
              <w:right w:val="single" w:sz="8"/>
            </w:tcBorders>
            <w:tcMar>
              <w:left w:w="70" w:type="dxa"/>
              <w:right w:w="70" w:type="dxa"/>
            </w:tcMar>
            <w:vAlign w:val="center"/>
          </w:tcPr>
          <w:p w:rsidR="67622847" w:rsidP="67622847" w:rsidRDefault="67622847" w14:paraId="67C203C9" w14:textId="1F316FC6">
            <w:pPr>
              <w:spacing w:before="280" w:beforeAutospacing="off" w:after="280" w:afterAutospacing="off"/>
            </w:pPr>
            <w:r w:rsidRPr="67622847" w:rsidR="67622847">
              <w:rPr>
                <w:rFonts w:ascii="Arial" w:hAnsi="Arial" w:eastAsia="Arial" w:cs="Arial"/>
                <w:sz w:val="18"/>
                <w:szCs w:val="18"/>
              </w:rPr>
              <w:t xml:space="preserve"> </w:t>
            </w:r>
          </w:p>
        </w:tc>
      </w:tr>
      <w:tr w:rsidR="67622847" w:rsidTr="67622847" w14:paraId="2FDBB85C">
        <w:trPr>
          <w:trHeight w:val="510"/>
        </w:trPr>
        <w:tc>
          <w:tcPr>
            <w:tcW w:w="5059" w:type="dxa"/>
            <w:tcBorders>
              <w:top w:val="single" w:sz="8"/>
              <w:left w:val="single" w:sz="8"/>
              <w:bottom w:val="single" w:sz="8"/>
              <w:right w:val="single" w:sz="8"/>
            </w:tcBorders>
            <w:tcMar>
              <w:left w:w="70" w:type="dxa"/>
              <w:right w:w="70" w:type="dxa"/>
            </w:tcMar>
            <w:vAlign w:val="center"/>
          </w:tcPr>
          <w:p w:rsidR="67622847" w:rsidP="67622847" w:rsidRDefault="67622847" w14:paraId="4E694CF7" w14:textId="1A7C9649">
            <w:pPr>
              <w:spacing w:before="280" w:beforeAutospacing="off" w:after="280" w:afterAutospacing="off"/>
            </w:pPr>
            <w:r w:rsidRPr="67622847" w:rsidR="67622847">
              <w:rPr>
                <w:rFonts w:ascii="Arial" w:hAnsi="Arial" w:eastAsia="Arial" w:cs="Arial"/>
                <w:sz w:val="18"/>
                <w:szCs w:val="18"/>
              </w:rPr>
              <w:t xml:space="preserve"> </w:t>
            </w:r>
          </w:p>
        </w:tc>
        <w:tc>
          <w:tcPr>
            <w:tcW w:w="4676" w:type="dxa"/>
            <w:tcBorders>
              <w:top w:val="single" w:sz="8"/>
              <w:left w:val="single" w:sz="8"/>
              <w:bottom w:val="single" w:sz="8"/>
              <w:right w:val="single" w:sz="8"/>
            </w:tcBorders>
            <w:tcMar>
              <w:left w:w="70" w:type="dxa"/>
              <w:right w:w="70" w:type="dxa"/>
            </w:tcMar>
            <w:vAlign w:val="center"/>
          </w:tcPr>
          <w:p w:rsidR="67622847" w:rsidP="67622847" w:rsidRDefault="67622847" w14:paraId="31294699" w14:textId="75C0533B">
            <w:pPr>
              <w:spacing w:before="280" w:beforeAutospacing="off" w:after="280" w:afterAutospacing="off"/>
            </w:pPr>
            <w:r w:rsidRPr="67622847" w:rsidR="67622847">
              <w:rPr>
                <w:rFonts w:ascii="Arial" w:hAnsi="Arial" w:eastAsia="Arial" w:cs="Arial"/>
                <w:sz w:val="18"/>
                <w:szCs w:val="18"/>
              </w:rPr>
              <w:t xml:space="preserve"> </w:t>
            </w:r>
          </w:p>
        </w:tc>
      </w:tr>
    </w:tbl>
    <w:p w:rsidR="67622847" w:rsidP="67622847" w:rsidRDefault="67622847" w14:paraId="2A026288" w14:textId="2A63A6E0">
      <w:pPr>
        <w:spacing w:before="0" w:beforeAutospacing="off" w:after="0" w:afterAutospacing="off"/>
        <w:jc w:val="both"/>
      </w:pPr>
      <w:r w:rsidRPr="67622847" w:rsidR="67622847">
        <w:rPr>
          <w:rFonts w:ascii="Arial" w:hAnsi="Arial" w:eastAsia="Arial" w:cs="Arial"/>
          <w:b w:val="1"/>
          <w:bCs w:val="1"/>
          <w:noProof w:val="0"/>
          <w:sz w:val="16"/>
          <w:szCs w:val="16"/>
          <w:lang w:val="tr-TR"/>
        </w:rPr>
        <w:t xml:space="preserve">(*) </w:t>
      </w:r>
      <w:r w:rsidRPr="67622847" w:rsidR="67622847">
        <w:rPr>
          <w:rFonts w:ascii="Arial" w:hAnsi="Arial" w:eastAsia="Arial" w:cs="Arial"/>
          <w:noProof w:val="0"/>
          <w:sz w:val="16"/>
          <w:szCs w:val="16"/>
          <w:lang w:val="tr-TR"/>
        </w:rPr>
        <w:t>Tablodaki satırlar gerektiği kadar genişletilebilir ve çoğaltılabilir.</w:t>
      </w:r>
    </w:p>
    <w:p w:rsidR="67622847" w:rsidP="67622847" w:rsidRDefault="67622847" w14:paraId="2A227665" w14:textId="53B5BD69">
      <w:pPr>
        <w:spacing w:before="280" w:beforeAutospacing="off" w:after="280" w:afterAutospacing="off"/>
      </w:pPr>
      <w:r w:rsidRPr="67622847" w:rsidR="67622847">
        <w:rPr>
          <w:rFonts w:ascii="Arial" w:hAnsi="Arial" w:eastAsia="Arial" w:cs="Arial"/>
          <w:noProof w:val="0"/>
          <w:sz w:val="18"/>
          <w:szCs w:val="18"/>
          <w:lang w:val="tr-TR"/>
        </w:rPr>
        <w:t xml:space="preserve"> </w:t>
      </w:r>
    </w:p>
    <w:p w:rsidR="67622847" w:rsidP="67622847" w:rsidRDefault="67622847" w14:paraId="5698B4C8" w14:textId="70F539A5">
      <w:pPr>
        <w:pStyle w:val="ListeParagraf"/>
        <w:numPr>
          <w:ilvl w:val="0"/>
          <w:numId w:val="34"/>
        </w:numPr>
        <w:spacing w:before="0" w:beforeAutospacing="off" w:after="0" w:afterAutospacing="off"/>
        <w:jc w:val="both"/>
        <w:rPr>
          <w:rFonts w:ascii="Arial" w:hAnsi="Arial" w:eastAsia="Arial" w:cs="Arial"/>
          <w:b w:val="1"/>
          <w:bCs w:val="1"/>
          <w:noProof w:val="0"/>
          <w:sz w:val="18"/>
          <w:szCs w:val="18"/>
          <w:lang w:val="tr-TR"/>
        </w:rPr>
      </w:pPr>
      <w:r w:rsidRPr="67622847" w:rsidR="67622847">
        <w:rPr>
          <w:rFonts w:ascii="Arial" w:hAnsi="Arial" w:eastAsia="Arial" w:cs="Arial"/>
          <w:b w:val="1"/>
          <w:bCs w:val="1"/>
          <w:noProof w:val="0"/>
          <w:sz w:val="18"/>
          <w:szCs w:val="18"/>
          <w:lang w:val="tr-TR"/>
        </w:rPr>
        <w:t>YAYGIN ETKİ</w:t>
      </w:r>
    </w:p>
    <w:p w:rsidR="67622847" w:rsidP="67622847" w:rsidRDefault="67622847" w14:paraId="5363E147" w14:textId="369B83C9">
      <w:pPr>
        <w:tabs>
          <w:tab w:val="left" w:leader="none" w:pos="426"/>
        </w:tabs>
        <w:spacing w:before="280" w:beforeAutospacing="off" w:after="28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1BBBD6BE" w14:textId="01493FA2">
      <w:pPr>
        <w:tabs>
          <w:tab w:val="left" w:leader="none" w:pos="9470"/>
        </w:tabs>
        <w:spacing w:before="280" w:beforeAutospacing="off" w:after="280" w:afterAutospacing="off"/>
        <w:jc w:val="both"/>
      </w:pPr>
      <w:r w:rsidRPr="67622847" w:rsidR="67622847">
        <w:rPr>
          <w:rFonts w:ascii="Arial" w:hAnsi="Arial" w:eastAsia="Arial" w:cs="Arial"/>
          <w:noProof w:val="0"/>
          <w:sz w:val="18"/>
          <w:szCs w:val="18"/>
          <w:lang w:val="tr-TR"/>
        </w:rPr>
        <w:t xml:space="preserve">Proje başarıyla gerçekleştirildiği takdirde projeden elde edilmesi öngörülen çıktılar, bu çıktıların paylaşımı ve yayılımına yönelik faaliyet(ler)/ürün(ler)/hizmet(ler) ile projeden oluşması öngörülen etkiler kısa ve net cümlelerle ilgili bölümde belirtilmelidir. </w:t>
      </w:r>
    </w:p>
    <w:p w:rsidR="67622847" w:rsidP="67622847" w:rsidRDefault="67622847" w14:paraId="06A17854" w14:textId="0FF092DD">
      <w:pPr>
        <w:spacing w:before="280" w:beforeAutospacing="off" w:after="280" w:afterAutospacing="off"/>
        <w:ind w:firstLine="426"/>
        <w:jc w:val="both"/>
      </w:pPr>
      <w:r w:rsidRPr="67622847" w:rsidR="67622847">
        <w:rPr>
          <w:rFonts w:ascii="Arial" w:hAnsi="Arial" w:eastAsia="Arial" w:cs="Arial"/>
          <w:noProof w:val="0"/>
          <w:sz w:val="18"/>
          <w:szCs w:val="18"/>
          <w:lang w:val="tr-TR"/>
        </w:rPr>
        <w:t xml:space="preserve"> </w:t>
      </w:r>
    </w:p>
    <w:p w:rsidR="67622847" w:rsidP="67622847" w:rsidRDefault="67622847" w14:paraId="06A09DFE" w14:textId="7884E158">
      <w:pPr>
        <w:pStyle w:val="ListeParagraf"/>
        <w:numPr>
          <w:ilvl w:val="1"/>
          <w:numId w:val="34"/>
        </w:numPr>
        <w:spacing w:before="0" w:beforeAutospacing="off" w:after="0" w:afterAutospacing="off"/>
        <w:rPr>
          <w:rFonts w:ascii="Arial" w:hAnsi="Arial" w:eastAsia="Arial" w:cs="Arial"/>
          <w:b w:val="1"/>
          <w:bCs w:val="1"/>
          <w:noProof w:val="0"/>
          <w:sz w:val="18"/>
          <w:szCs w:val="18"/>
          <w:lang w:val="tr-TR"/>
        </w:rPr>
      </w:pPr>
      <w:r w:rsidRPr="67622847" w:rsidR="67622847">
        <w:rPr>
          <w:rFonts w:ascii="Arial" w:hAnsi="Arial" w:eastAsia="Arial" w:cs="Arial"/>
          <w:b w:val="1"/>
          <w:bCs w:val="1"/>
          <w:noProof w:val="0"/>
          <w:sz w:val="18"/>
          <w:szCs w:val="18"/>
          <w:lang w:val="tr-TR"/>
        </w:rPr>
        <w:t>Projeden Elde Edilmesi Öngörülen Çıktılara İlişkin Bilgiler</w:t>
      </w:r>
    </w:p>
    <w:p w:rsidR="67622847" w:rsidP="67622847" w:rsidRDefault="67622847" w14:paraId="4FDA3A82" w14:textId="6FB5B73E">
      <w:pPr>
        <w:spacing w:before="280" w:beforeAutospacing="off" w:after="280" w:afterAutospacing="off"/>
        <w:ind w:left="720" w:right="0"/>
      </w:pPr>
      <w:r w:rsidRPr="67622847" w:rsidR="67622847">
        <w:rPr>
          <w:rFonts w:ascii="Arial" w:hAnsi="Arial" w:eastAsia="Arial" w:cs="Arial"/>
          <w:b w:val="1"/>
          <w:bCs w:val="1"/>
          <w:noProof w:val="0"/>
          <w:sz w:val="18"/>
          <w:szCs w:val="18"/>
          <w:lang w:val="tr-TR"/>
        </w:rPr>
        <w:t xml:space="preserve"> </w:t>
      </w:r>
    </w:p>
    <w:p w:rsidR="67622847" w:rsidP="67622847" w:rsidRDefault="67622847" w14:paraId="5D550309" w14:textId="7B344189">
      <w:pPr>
        <w:tabs>
          <w:tab w:val="left" w:leader="none" w:pos="9922"/>
        </w:tabs>
        <w:spacing w:before="280" w:beforeAutospacing="off" w:after="280" w:afterAutospacing="off"/>
        <w:jc w:val="both"/>
      </w:pPr>
      <w:r w:rsidRPr="67622847" w:rsidR="67622847">
        <w:rPr>
          <w:rFonts w:ascii="Arial" w:hAnsi="Arial" w:eastAsia="Arial" w:cs="Arial"/>
          <w:noProof w:val="0"/>
          <w:sz w:val="18"/>
          <w:szCs w:val="18"/>
          <w:lang w:val="tr-TR"/>
        </w:rPr>
        <w:t>Bu bölümde, projeden elde edilmesi öngörülen çıktılara yer verilmelidir. Söz konusu çıktılar, amaçlarına göre belirlenen kategorilere ayrılarak belirtilmeli, nicel gösterge ve hedeflere dayandırılmalı ve varsa bu çıktıları kullanacak kurum/kuruluş(lar)a ilişkin bilgi verilmelidir. Her bir çıktının elde edilmesinin öngörüldüğü zaman aralığı belirtilmelidir.</w:t>
      </w:r>
    </w:p>
    <w:p w:rsidR="67622847" w:rsidP="67622847" w:rsidRDefault="67622847" w14:paraId="3CBC352D" w14:textId="149887D5">
      <w:pPr>
        <w:tabs>
          <w:tab w:val="left" w:leader="none" w:pos="9745"/>
        </w:tabs>
        <w:spacing w:before="280" w:beforeAutospacing="off" w:after="280" w:afterAutospacing="off"/>
        <w:ind w:firstLine="284"/>
        <w:jc w:val="both"/>
      </w:pPr>
      <w:r w:rsidRPr="67622847" w:rsidR="67622847">
        <w:rPr>
          <w:rFonts w:ascii="Arial" w:hAnsi="Arial" w:eastAsia="Arial" w:cs="Arial"/>
          <w:b w:val="1"/>
          <w:bCs w:val="1"/>
          <w:noProof w:val="0"/>
          <w:sz w:val="18"/>
          <w:szCs w:val="18"/>
          <w:lang w:val="tr-TR"/>
        </w:rPr>
        <w:t xml:space="preserve"> </w:t>
      </w:r>
    </w:p>
    <w:tbl>
      <w:tblPr>
        <w:tblStyle w:val="NormalTablo"/>
        <w:tblW w:w="0" w:type="auto"/>
        <w:tblInd w:w="105" w:type="dxa"/>
        <w:tblLayout w:type="fixed"/>
        <w:tblLook w:val="04A0" w:firstRow="1" w:lastRow="0" w:firstColumn="1" w:lastColumn="0" w:noHBand="0" w:noVBand="1"/>
      </w:tblPr>
      <w:tblGrid>
        <w:gridCol w:w="3294"/>
        <w:gridCol w:w="3478"/>
        <w:gridCol w:w="2963"/>
      </w:tblGrid>
      <w:tr w:rsidR="67622847" w:rsidTr="67622847" w14:paraId="64A73E4E">
        <w:trPr>
          <w:trHeight w:val="465"/>
        </w:trPr>
        <w:tc>
          <w:tcPr>
            <w:tcW w:w="3294" w:type="dxa"/>
            <w:tcBorders>
              <w:top w:val="single" w:sz="8"/>
              <w:left w:val="single" w:sz="8"/>
              <w:bottom w:val="single" w:sz="8"/>
              <w:right w:val="single" w:sz="8"/>
            </w:tcBorders>
            <w:shd w:val="clear" w:color="auto" w:fill="E7E6E6" w:themeFill="background2"/>
            <w:tcMar>
              <w:left w:w="108" w:type="dxa"/>
              <w:right w:w="108" w:type="dxa"/>
            </w:tcMar>
            <w:vAlign w:val="center"/>
          </w:tcPr>
          <w:p w:rsidR="67622847" w:rsidP="67622847" w:rsidRDefault="67622847" w14:paraId="0A1E879E" w14:textId="6512EDE5">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Çıktı Türü</w:t>
            </w:r>
          </w:p>
        </w:tc>
        <w:tc>
          <w:tcPr>
            <w:tcW w:w="3478" w:type="dxa"/>
            <w:tcBorders>
              <w:top w:val="single" w:sz="8"/>
              <w:left w:val="single" w:sz="8"/>
              <w:bottom w:val="single" w:sz="8"/>
              <w:right w:val="single" w:sz="8"/>
            </w:tcBorders>
            <w:tcMar>
              <w:left w:w="108" w:type="dxa"/>
              <w:right w:w="108" w:type="dxa"/>
            </w:tcMar>
            <w:vAlign w:val="center"/>
          </w:tcPr>
          <w:p w:rsidR="67622847" w:rsidP="67622847" w:rsidRDefault="67622847" w14:paraId="0419BAF4" w14:textId="67A1CE5E">
            <w:pPr>
              <w:spacing w:before="280" w:beforeAutospacing="off" w:after="280" w:afterAutospacing="off"/>
              <w:jc w:val="center"/>
            </w:pPr>
            <w:r w:rsidRPr="67622847" w:rsidR="67622847">
              <w:rPr>
                <w:rFonts w:ascii="Arial" w:hAnsi="Arial" w:eastAsia="Arial" w:cs="Arial"/>
                <w:b w:val="1"/>
                <w:bCs w:val="1"/>
                <w:sz w:val="18"/>
                <w:szCs w:val="18"/>
              </w:rPr>
              <w:t xml:space="preserve"> Öngörülen Çıktı (lar)</w:t>
            </w:r>
          </w:p>
        </w:tc>
        <w:tc>
          <w:tcPr>
            <w:tcW w:w="2963" w:type="dxa"/>
            <w:tcBorders>
              <w:top w:val="single" w:sz="8"/>
              <w:left w:val="single" w:sz="8"/>
              <w:bottom w:val="single" w:sz="8"/>
              <w:right w:val="single" w:sz="8"/>
            </w:tcBorders>
            <w:tcMar>
              <w:left w:w="108" w:type="dxa"/>
              <w:right w:w="108" w:type="dxa"/>
            </w:tcMar>
            <w:vAlign w:val="center"/>
          </w:tcPr>
          <w:p w:rsidR="67622847" w:rsidP="67622847" w:rsidRDefault="67622847" w14:paraId="3CE0680D" w14:textId="0FFCAB44">
            <w:pPr>
              <w:spacing w:before="280" w:beforeAutospacing="off" w:after="280" w:afterAutospacing="off"/>
              <w:ind w:left="312" w:right="0"/>
              <w:jc w:val="center"/>
            </w:pPr>
            <w:r w:rsidRPr="67622847" w:rsidR="67622847">
              <w:rPr>
                <w:rFonts w:ascii="Arial" w:hAnsi="Arial" w:eastAsia="Arial" w:cs="Arial"/>
                <w:b w:val="1"/>
                <w:bCs w:val="1"/>
                <w:sz w:val="17"/>
                <w:szCs w:val="17"/>
              </w:rPr>
              <w:t>Çıktının Elde Edilmesi için Öngörülen Zaman Aralığı (*)</w:t>
            </w:r>
          </w:p>
        </w:tc>
      </w:tr>
      <w:tr w:rsidR="67622847" w:rsidTr="67622847" w14:paraId="37426E95">
        <w:trPr>
          <w:trHeight w:val="1185"/>
        </w:trPr>
        <w:tc>
          <w:tcPr>
            <w:tcW w:w="3294" w:type="dxa"/>
            <w:tcBorders>
              <w:top w:val="single" w:sz="8"/>
              <w:left w:val="single" w:sz="8"/>
              <w:bottom w:val="single" w:sz="8"/>
              <w:right w:val="single" w:sz="8"/>
            </w:tcBorders>
            <w:shd w:val="clear" w:color="auto" w:fill="E7E6E6" w:themeFill="background2"/>
            <w:tcMar>
              <w:left w:w="108" w:type="dxa"/>
              <w:right w:w="108" w:type="dxa"/>
            </w:tcMar>
            <w:vAlign w:val="top"/>
          </w:tcPr>
          <w:p w:rsidR="67622847" w:rsidP="67622847" w:rsidRDefault="67622847" w14:paraId="19EB0D75" w14:textId="591CE144">
            <w:pPr>
              <w:spacing w:before="280" w:beforeAutospacing="off" w:after="280" w:afterAutospacing="off"/>
              <w:jc w:val="both"/>
            </w:pPr>
            <w:r w:rsidRPr="67622847" w:rsidR="67622847">
              <w:rPr>
                <w:rFonts w:ascii="Arial" w:hAnsi="Arial" w:eastAsia="Arial" w:cs="Arial"/>
                <w:b w:val="1"/>
                <w:bCs w:val="1"/>
                <w:color w:val="000000" w:themeColor="text1" w:themeTint="FF" w:themeShade="FF"/>
                <w:sz w:val="18"/>
                <w:szCs w:val="18"/>
              </w:rPr>
              <w:t>Bilimsel/Akademik Çıktılar</w:t>
            </w:r>
            <w:r w:rsidRPr="67622847" w:rsidR="67622847">
              <w:rPr>
                <w:rFonts w:ascii="Arial" w:hAnsi="Arial" w:eastAsia="Arial" w:cs="Arial"/>
                <w:color w:val="000000" w:themeColor="text1" w:themeTint="FF" w:themeShade="FF"/>
                <w:sz w:val="18"/>
                <w:szCs w:val="18"/>
              </w:rPr>
              <w:t xml:space="preserve"> </w:t>
            </w:r>
            <w:r w:rsidRPr="67622847" w:rsidR="67622847">
              <w:rPr>
                <w:rFonts w:ascii="Arial" w:hAnsi="Arial" w:eastAsia="Arial" w:cs="Arial"/>
                <w:color w:val="000000" w:themeColor="text1" w:themeTint="FF" w:themeShade="FF"/>
                <w:sz w:val="16"/>
                <w:szCs w:val="16"/>
              </w:rPr>
              <w:t>(Bildiri, Makale, Kitap Bölümü, Kitap vb.):</w:t>
            </w:r>
          </w:p>
        </w:tc>
        <w:tc>
          <w:tcPr>
            <w:tcW w:w="3478" w:type="dxa"/>
            <w:tcBorders>
              <w:top w:val="single" w:sz="8"/>
              <w:left w:val="single" w:sz="8"/>
              <w:bottom w:val="single" w:sz="8"/>
              <w:right w:val="single" w:sz="8"/>
            </w:tcBorders>
            <w:tcMar>
              <w:left w:w="108" w:type="dxa"/>
              <w:right w:w="108" w:type="dxa"/>
            </w:tcMar>
            <w:vAlign w:val="top"/>
          </w:tcPr>
          <w:p w:rsidR="67622847" w:rsidP="67622847" w:rsidRDefault="67622847" w14:paraId="692F0AA6" w14:textId="2F4CDAF7">
            <w:pPr>
              <w:spacing w:before="280" w:beforeAutospacing="off" w:after="280" w:afterAutospacing="off"/>
              <w:ind w:left="312" w:right="0"/>
              <w:jc w:val="both"/>
            </w:pPr>
            <w:r w:rsidRPr="67622847" w:rsidR="67622847">
              <w:rPr>
                <w:rFonts w:ascii="Arial" w:hAnsi="Arial" w:eastAsia="Arial" w:cs="Arial"/>
                <w:sz w:val="18"/>
                <w:szCs w:val="18"/>
              </w:rPr>
              <w:t>-Çalışmalar sırasında elde edilen bilgiler hakkında yayınlanacak akademik makaleler.</w:t>
            </w:r>
          </w:p>
          <w:p w:rsidR="67622847" w:rsidP="67622847" w:rsidRDefault="67622847" w14:paraId="6053A914" w14:textId="6984409E">
            <w:pPr>
              <w:spacing w:before="280" w:beforeAutospacing="off" w:after="280" w:afterAutospacing="off"/>
              <w:ind w:left="312" w:right="0"/>
              <w:jc w:val="both"/>
            </w:pPr>
            <w:r w:rsidRPr="67622847" w:rsidR="67622847">
              <w:rPr>
                <w:rFonts w:ascii="Arial" w:hAnsi="Arial" w:eastAsia="Arial" w:cs="Arial"/>
                <w:sz w:val="18"/>
                <w:szCs w:val="18"/>
              </w:rPr>
              <w:t>- Sağlık bilimleri ve yapay zeka konferanslarında sunulacak bildiriler.</w:t>
            </w:r>
          </w:p>
          <w:p w:rsidR="67622847" w:rsidP="67622847" w:rsidRDefault="67622847" w14:paraId="6389CC50" w14:textId="65401688">
            <w:pPr>
              <w:spacing w:before="280" w:beforeAutospacing="off" w:after="280" w:afterAutospacing="off"/>
              <w:ind w:left="312" w:right="0"/>
              <w:jc w:val="both"/>
            </w:pPr>
            <w:r w:rsidRPr="67622847" w:rsidR="67622847">
              <w:rPr>
                <w:rFonts w:ascii="Arial" w:hAnsi="Arial" w:eastAsia="Arial" w:cs="Arial"/>
                <w:sz w:val="18"/>
                <w:szCs w:val="18"/>
              </w:rPr>
              <w:t xml:space="preserve"> </w:t>
            </w:r>
          </w:p>
        </w:tc>
        <w:tc>
          <w:tcPr>
            <w:tcW w:w="2963" w:type="dxa"/>
            <w:tcBorders>
              <w:top w:val="single" w:sz="8"/>
              <w:left w:val="single" w:sz="8"/>
              <w:bottom w:val="single" w:sz="8"/>
              <w:right w:val="single" w:sz="8"/>
            </w:tcBorders>
            <w:tcMar>
              <w:left w:w="108" w:type="dxa"/>
              <w:right w:w="108" w:type="dxa"/>
            </w:tcMar>
            <w:vAlign w:val="top"/>
          </w:tcPr>
          <w:p w:rsidR="67622847" w:rsidP="67622847" w:rsidRDefault="67622847" w14:paraId="4F52F439" w14:textId="201A86A3">
            <w:pPr>
              <w:spacing w:before="280" w:beforeAutospacing="off" w:after="280" w:afterAutospacing="off"/>
              <w:ind w:left="312" w:right="0"/>
              <w:jc w:val="both"/>
            </w:pPr>
            <w:r w:rsidRPr="67622847" w:rsidR="67622847">
              <w:rPr>
                <w:rFonts w:ascii="Arial" w:hAnsi="Arial" w:eastAsia="Arial" w:cs="Arial"/>
                <w:sz w:val="18"/>
                <w:szCs w:val="18"/>
              </w:rPr>
              <w:t>6-12 ay ve proje sonu</w:t>
            </w:r>
          </w:p>
        </w:tc>
      </w:tr>
      <w:tr w:rsidR="67622847" w:rsidTr="67622847" w14:paraId="7A22F1DF">
        <w:trPr>
          <w:trHeight w:val="1500"/>
        </w:trPr>
        <w:tc>
          <w:tcPr>
            <w:tcW w:w="3294" w:type="dxa"/>
            <w:tcBorders>
              <w:top w:val="single" w:sz="8"/>
              <w:left w:val="single" w:sz="8"/>
              <w:bottom w:val="single" w:sz="8"/>
              <w:right w:val="single" w:sz="8"/>
            </w:tcBorders>
            <w:shd w:val="clear" w:color="auto" w:fill="E7E6E6" w:themeFill="background2"/>
            <w:tcMar>
              <w:left w:w="108" w:type="dxa"/>
              <w:right w:w="108" w:type="dxa"/>
            </w:tcMar>
            <w:vAlign w:val="top"/>
          </w:tcPr>
          <w:p w:rsidR="67622847" w:rsidP="67622847" w:rsidRDefault="67622847" w14:paraId="743A280C" w14:textId="7473E6D8">
            <w:pPr>
              <w:spacing w:before="280" w:beforeAutospacing="off" w:after="60" w:afterAutospacing="off"/>
              <w:jc w:val="both"/>
            </w:pPr>
            <w:r w:rsidRPr="67622847" w:rsidR="67622847">
              <w:rPr>
                <w:rFonts w:ascii="Arial" w:hAnsi="Arial" w:eastAsia="Arial" w:cs="Arial"/>
                <w:b w:val="1"/>
                <w:bCs w:val="1"/>
                <w:color w:val="000000" w:themeColor="text1" w:themeTint="FF" w:themeShade="FF"/>
                <w:sz w:val="18"/>
                <w:szCs w:val="18"/>
              </w:rPr>
              <w:t>Ekonomik/Ticari/Sosyal Çıktılar</w:t>
            </w:r>
            <w:r w:rsidRPr="67622847" w:rsidR="67622847">
              <w:rPr>
                <w:rFonts w:ascii="Arial" w:hAnsi="Arial" w:eastAsia="Arial" w:cs="Arial"/>
                <w:color w:val="000000" w:themeColor="text1" w:themeTint="FF" w:themeShade="FF"/>
                <w:sz w:val="18"/>
                <w:szCs w:val="18"/>
              </w:rPr>
              <w:t xml:space="preserve"> </w:t>
            </w:r>
            <w:r w:rsidRPr="67622847" w:rsidR="67622847">
              <w:rPr>
                <w:rFonts w:ascii="Arial" w:hAnsi="Arial" w:eastAsia="Arial" w:cs="Arial"/>
                <w:color w:val="000000" w:themeColor="text1" w:themeTint="FF" w:themeShade="FF"/>
                <w:sz w:val="16"/>
                <w:szCs w:val="16"/>
              </w:rPr>
              <w:t>(Ürün, Prototip, Patent, Faydalı Model, Üretim İzni, Tescil, Görsel/İşitsel Arşiv, Envanter/Veri Tabanı/Belgeleme Üretimi, Spin-off/Start- up Şirket vb.):</w:t>
            </w:r>
          </w:p>
        </w:tc>
        <w:tc>
          <w:tcPr>
            <w:tcW w:w="3478" w:type="dxa"/>
            <w:tcBorders>
              <w:top w:val="single" w:sz="8"/>
              <w:left w:val="single" w:sz="8"/>
              <w:bottom w:val="single" w:sz="8"/>
              <w:right w:val="single" w:sz="8"/>
            </w:tcBorders>
            <w:tcMar>
              <w:left w:w="108" w:type="dxa"/>
              <w:right w:w="108" w:type="dxa"/>
            </w:tcMar>
            <w:vAlign w:val="top"/>
          </w:tcPr>
          <w:p w:rsidR="67622847" w:rsidP="67622847" w:rsidRDefault="67622847" w14:paraId="0F8870B2" w14:textId="1B0F4142">
            <w:pPr>
              <w:spacing w:before="280" w:beforeAutospacing="off" w:after="280" w:afterAutospacing="off"/>
              <w:ind w:left="312" w:right="0"/>
              <w:jc w:val="both"/>
            </w:pPr>
            <w:r w:rsidRPr="67622847" w:rsidR="67622847">
              <w:rPr>
                <w:rFonts w:ascii="Arial" w:hAnsi="Arial" w:eastAsia="Arial" w:cs="Arial"/>
                <w:sz w:val="18"/>
                <w:szCs w:val="18"/>
              </w:rPr>
              <w:t>- Sağlık sektöründe kullanılacak özelleştirilmiş LLM tabanlı yazılım prototipi.</w:t>
            </w:r>
          </w:p>
          <w:p w:rsidR="67622847" w:rsidP="67622847" w:rsidRDefault="67622847" w14:paraId="2A784240" w14:textId="20E0E15B">
            <w:pPr>
              <w:spacing w:before="280" w:beforeAutospacing="off" w:after="280" w:afterAutospacing="off"/>
              <w:ind w:left="312" w:right="0"/>
              <w:jc w:val="both"/>
            </w:pPr>
            <w:r w:rsidRPr="67622847" w:rsidR="67622847">
              <w:rPr>
                <w:rFonts w:ascii="Arial" w:hAnsi="Arial" w:eastAsia="Arial" w:cs="Arial"/>
                <w:sz w:val="18"/>
                <w:szCs w:val="18"/>
              </w:rPr>
              <w:t>- Yazılımın patent başvurusu</w:t>
            </w:r>
          </w:p>
          <w:p w:rsidR="67622847" w:rsidP="67622847" w:rsidRDefault="67622847" w14:paraId="13F5A068" w14:textId="260A5ECF">
            <w:pPr>
              <w:spacing w:before="280" w:beforeAutospacing="off" w:after="280" w:afterAutospacing="off"/>
              <w:ind w:left="312" w:right="0"/>
              <w:jc w:val="both"/>
            </w:pPr>
            <w:r w:rsidRPr="67622847" w:rsidR="67622847">
              <w:rPr>
                <w:rFonts w:ascii="Arial" w:hAnsi="Arial" w:eastAsia="Arial" w:cs="Arial"/>
                <w:sz w:val="18"/>
                <w:szCs w:val="18"/>
              </w:rPr>
              <w:t>-Sağlık kuruluşları ile işbirliği ve geliştirme anlaşmaları</w:t>
            </w:r>
          </w:p>
        </w:tc>
        <w:tc>
          <w:tcPr>
            <w:tcW w:w="2963" w:type="dxa"/>
            <w:tcBorders>
              <w:top w:val="single" w:sz="8"/>
              <w:left w:val="single" w:sz="8"/>
              <w:bottom w:val="single" w:sz="8"/>
              <w:right w:val="single" w:sz="8"/>
            </w:tcBorders>
            <w:tcMar>
              <w:left w:w="108" w:type="dxa"/>
              <w:right w:w="108" w:type="dxa"/>
            </w:tcMar>
            <w:vAlign w:val="top"/>
          </w:tcPr>
          <w:p w:rsidR="67622847" w:rsidP="67622847" w:rsidRDefault="67622847" w14:paraId="49B3A566" w14:textId="4AEE808D">
            <w:pPr>
              <w:spacing w:before="280" w:beforeAutospacing="off" w:after="280" w:afterAutospacing="off"/>
              <w:ind w:left="312" w:right="0"/>
              <w:jc w:val="both"/>
            </w:pPr>
            <w:r w:rsidRPr="67622847" w:rsidR="67622847">
              <w:rPr>
                <w:rFonts w:ascii="Arial" w:hAnsi="Arial" w:eastAsia="Arial" w:cs="Arial"/>
                <w:sz w:val="18"/>
                <w:szCs w:val="18"/>
              </w:rPr>
              <w:t>Proje sonrası</w:t>
            </w:r>
          </w:p>
        </w:tc>
      </w:tr>
      <w:tr w:rsidR="67622847" w:rsidTr="67622847" w14:paraId="0F31BA56">
        <w:trPr>
          <w:trHeight w:val="1260"/>
        </w:trPr>
        <w:tc>
          <w:tcPr>
            <w:tcW w:w="3294" w:type="dxa"/>
            <w:tcBorders>
              <w:top w:val="single" w:sz="8"/>
              <w:left w:val="single" w:sz="8"/>
              <w:bottom w:val="single" w:sz="8"/>
              <w:right w:val="single" w:sz="8"/>
            </w:tcBorders>
            <w:shd w:val="clear" w:color="auto" w:fill="E7E6E6" w:themeFill="background2"/>
            <w:tcMar>
              <w:left w:w="108" w:type="dxa"/>
              <w:right w:w="108" w:type="dxa"/>
            </w:tcMar>
            <w:vAlign w:val="top"/>
          </w:tcPr>
          <w:p w:rsidR="67622847" w:rsidP="67622847" w:rsidRDefault="67622847" w14:paraId="410E3710" w14:textId="69762A97">
            <w:pPr>
              <w:spacing w:before="280" w:beforeAutospacing="off" w:after="280" w:afterAutospacing="off"/>
              <w:jc w:val="both"/>
            </w:pPr>
            <w:r w:rsidRPr="67622847" w:rsidR="67622847">
              <w:rPr>
                <w:rFonts w:ascii="Arial" w:hAnsi="Arial" w:eastAsia="Arial" w:cs="Arial"/>
                <w:b w:val="1"/>
                <w:bCs w:val="1"/>
                <w:color w:val="000000" w:themeColor="text1" w:themeTint="FF" w:themeShade="FF"/>
                <w:sz w:val="18"/>
                <w:szCs w:val="18"/>
              </w:rPr>
              <w:t>Araştırmacı Yetiştirilmesi ve Yeni Proje(ler) Oluşturulmasına Yönelik Çıktılar</w:t>
            </w:r>
            <w:r w:rsidRPr="67622847" w:rsidR="67622847">
              <w:rPr>
                <w:rFonts w:ascii="Arial" w:hAnsi="Arial" w:eastAsia="Arial" w:cs="Arial"/>
                <w:color w:val="000000" w:themeColor="text1" w:themeTint="FF" w:themeShade="FF"/>
                <w:sz w:val="18"/>
                <w:szCs w:val="18"/>
              </w:rPr>
              <w:t xml:space="preserve"> </w:t>
            </w:r>
            <w:r w:rsidRPr="67622847" w:rsidR="67622847">
              <w:rPr>
                <w:rFonts w:ascii="Arial" w:hAnsi="Arial" w:eastAsia="Arial" w:cs="Arial"/>
                <w:color w:val="000000" w:themeColor="text1" w:themeTint="FF" w:themeShade="FF"/>
                <w:sz w:val="16"/>
                <w:szCs w:val="16"/>
              </w:rPr>
              <w:t>(Yüksek Lisans/Doktora/Tıpta Uzmanlık/Sanatta Yeterlik Tezleri ve Ulusal/Uluslararası Yeni Proje vb.):</w:t>
            </w:r>
          </w:p>
        </w:tc>
        <w:tc>
          <w:tcPr>
            <w:tcW w:w="3478" w:type="dxa"/>
            <w:tcBorders>
              <w:top w:val="single" w:sz="8"/>
              <w:left w:val="single" w:sz="8"/>
              <w:bottom w:val="single" w:sz="8"/>
              <w:right w:val="single" w:sz="8"/>
            </w:tcBorders>
            <w:tcMar>
              <w:left w:w="108" w:type="dxa"/>
              <w:right w:w="108" w:type="dxa"/>
            </w:tcMar>
            <w:vAlign w:val="top"/>
          </w:tcPr>
          <w:p w:rsidR="67622847" w:rsidP="67622847" w:rsidRDefault="67622847" w14:paraId="2F0E313A" w14:textId="51F22D77">
            <w:pPr>
              <w:spacing w:before="280" w:beforeAutospacing="off" w:after="280" w:afterAutospacing="off"/>
              <w:ind w:left="312" w:right="0"/>
              <w:jc w:val="both"/>
            </w:pPr>
            <w:r w:rsidRPr="67622847" w:rsidR="67622847">
              <w:rPr>
                <w:rFonts w:ascii="Arial" w:hAnsi="Arial" w:eastAsia="Arial" w:cs="Arial"/>
                <w:sz w:val="18"/>
                <w:szCs w:val="18"/>
              </w:rPr>
              <w:t>- Yüksek lisans ve doktora öğrencileri için araştırma ve geliştirme projeleri</w:t>
            </w:r>
          </w:p>
          <w:p w:rsidR="67622847" w:rsidP="67622847" w:rsidRDefault="67622847" w14:paraId="3EBB2BE2" w14:textId="23E447CF">
            <w:pPr>
              <w:spacing w:before="280" w:beforeAutospacing="off" w:after="280" w:afterAutospacing="off"/>
              <w:ind w:left="312" w:right="0"/>
              <w:jc w:val="both"/>
            </w:pPr>
            <w:r w:rsidRPr="67622847" w:rsidR="67622847">
              <w:rPr>
                <w:rFonts w:ascii="Arial" w:hAnsi="Arial" w:eastAsia="Arial" w:cs="Arial"/>
                <w:sz w:val="18"/>
                <w:szCs w:val="18"/>
              </w:rPr>
              <w:t>-Sağlık ve yapay zeka alanında yeni projelerin başlatılması için çalışmalar</w:t>
            </w:r>
          </w:p>
        </w:tc>
        <w:tc>
          <w:tcPr>
            <w:tcW w:w="2963" w:type="dxa"/>
            <w:tcBorders>
              <w:top w:val="single" w:sz="8"/>
              <w:left w:val="single" w:sz="8"/>
              <w:bottom w:val="single" w:sz="8"/>
              <w:right w:val="single" w:sz="8"/>
            </w:tcBorders>
            <w:tcMar>
              <w:left w:w="108" w:type="dxa"/>
              <w:right w:w="108" w:type="dxa"/>
            </w:tcMar>
            <w:vAlign w:val="top"/>
          </w:tcPr>
          <w:p w:rsidR="67622847" w:rsidP="67622847" w:rsidRDefault="67622847" w14:paraId="35FD9C7C" w14:textId="56C6B091">
            <w:pPr>
              <w:spacing w:before="280" w:beforeAutospacing="off" w:after="280" w:afterAutospacing="off"/>
              <w:ind w:left="312" w:right="0"/>
              <w:jc w:val="both"/>
            </w:pPr>
            <w:r w:rsidRPr="67622847" w:rsidR="67622847">
              <w:rPr>
                <w:rFonts w:ascii="Arial" w:hAnsi="Arial" w:eastAsia="Arial" w:cs="Arial"/>
                <w:sz w:val="18"/>
                <w:szCs w:val="18"/>
              </w:rPr>
              <w:t>Proje boyunca</w:t>
            </w:r>
          </w:p>
        </w:tc>
      </w:tr>
    </w:tbl>
    <w:p w:rsidR="67622847" w:rsidP="67622847" w:rsidRDefault="67622847" w14:paraId="6CB25F87" w14:textId="7512B5F4">
      <w:pPr>
        <w:spacing w:before="40" w:beforeAutospacing="off" w:after="280" w:afterAutospacing="off"/>
      </w:pPr>
      <w:r w:rsidRPr="67622847" w:rsidR="67622847">
        <w:rPr>
          <w:rFonts w:ascii="Arial" w:hAnsi="Arial" w:eastAsia="Arial" w:cs="Arial"/>
          <w:noProof w:val="0"/>
          <w:sz w:val="16"/>
          <w:szCs w:val="16"/>
          <w:lang w:val="tr-TR"/>
        </w:rPr>
        <w:t xml:space="preserve">(*) Proje başlangıcından itibaren 6 aylık süreler halinde belirtilmelidir (Örn. 0-6 ay/6-12 ay/12-18 ay, Proje sonrası vb.). </w:t>
      </w:r>
    </w:p>
    <w:p w:rsidR="67622847" w:rsidP="67622847" w:rsidRDefault="67622847" w14:paraId="11C28B34" w14:textId="05C108E9">
      <w:pPr>
        <w:spacing w:before="40" w:beforeAutospacing="off" w:after="280" w:afterAutospacing="off"/>
      </w:pPr>
      <w:r w:rsidRPr="67622847" w:rsidR="67622847">
        <w:rPr>
          <w:rFonts w:ascii="Arial" w:hAnsi="Arial" w:eastAsia="Arial" w:cs="Arial"/>
          <w:noProof w:val="0"/>
          <w:sz w:val="16"/>
          <w:szCs w:val="16"/>
          <w:lang w:val="tr-TR"/>
        </w:rPr>
        <w:t xml:space="preserve"> </w:t>
      </w:r>
    </w:p>
    <w:p w:rsidR="67622847" w:rsidP="67622847" w:rsidRDefault="67622847" w14:paraId="634DC919" w14:textId="6951A1E4">
      <w:pPr>
        <w:pStyle w:val="ListeParagraf"/>
        <w:numPr>
          <w:ilvl w:val="1"/>
          <w:numId w:val="34"/>
        </w:numPr>
        <w:spacing w:before="0" w:beforeAutospacing="off" w:after="0" w:afterAutospacing="off"/>
        <w:rPr>
          <w:rFonts w:ascii="Arial" w:hAnsi="Arial" w:eastAsia="Arial" w:cs="Arial"/>
          <w:b w:val="1"/>
          <w:bCs w:val="1"/>
          <w:noProof w:val="0"/>
          <w:sz w:val="18"/>
          <w:szCs w:val="18"/>
          <w:lang w:val="tr-TR"/>
        </w:rPr>
      </w:pPr>
      <w:r w:rsidRPr="67622847" w:rsidR="67622847">
        <w:rPr>
          <w:rFonts w:ascii="Arial" w:hAnsi="Arial" w:eastAsia="Arial" w:cs="Arial"/>
          <w:b w:val="1"/>
          <w:bCs w:val="1"/>
          <w:noProof w:val="0"/>
          <w:sz w:val="18"/>
          <w:szCs w:val="18"/>
          <w:lang w:val="tr-TR"/>
        </w:rPr>
        <w:t>Proje Çıktılarının Paylaşımı ve Yayılımı</w:t>
      </w:r>
    </w:p>
    <w:p w:rsidR="67622847" w:rsidP="67622847" w:rsidRDefault="67622847" w14:paraId="7641FE52" w14:textId="53FF0D09">
      <w:pPr>
        <w:spacing w:before="280" w:beforeAutospacing="off" w:after="280" w:afterAutospacing="off"/>
        <w:jc w:val="both"/>
      </w:pPr>
      <w:r w:rsidRPr="67622847" w:rsidR="67622847">
        <w:rPr>
          <w:rFonts w:ascii="Arial" w:hAnsi="Arial" w:eastAsia="Arial" w:cs="Arial"/>
          <w:b w:val="1"/>
          <w:bCs w:val="1"/>
          <w:noProof w:val="0"/>
          <w:sz w:val="18"/>
          <w:szCs w:val="18"/>
          <w:lang w:val="tr-TR"/>
        </w:rPr>
        <w:t xml:space="preserve"> </w:t>
      </w:r>
    </w:p>
    <w:p w:rsidR="67622847" w:rsidP="67622847" w:rsidRDefault="67622847" w14:paraId="348EC01D" w14:textId="5345BA35">
      <w:pPr>
        <w:tabs>
          <w:tab w:val="left" w:leader="none" w:pos="284"/>
        </w:tabs>
        <w:spacing w:before="280" w:beforeAutospacing="off" w:after="280" w:afterAutospacing="off"/>
        <w:jc w:val="both"/>
      </w:pPr>
      <w:r w:rsidRPr="67622847" w:rsidR="67622847">
        <w:rPr>
          <w:rFonts w:ascii="Arial" w:hAnsi="Arial" w:eastAsia="Arial" w:cs="Arial"/>
          <w:noProof w:val="0"/>
          <w:sz w:val="18"/>
          <w:szCs w:val="18"/>
          <w:lang w:val="tr-TR"/>
        </w:rPr>
        <w:t xml:space="preserve">Proje faaliyetleri boyunca elde edilecek çıktıların ve ulaşılacak sonuçların ilgili paydaşlar ve olası kullanıcılara ulaştırılması ve yayılmasına yönelik yapılacak olan toplantı, çalıştay, eğitim, web sitesi, medya, fuar, proje pazarı ve benzeri etkinlikler aşağıdaki tabloda verilmelidir. </w:t>
      </w:r>
    </w:p>
    <w:p w:rsidR="67622847" w:rsidP="67622847" w:rsidRDefault="67622847" w14:paraId="06A72531" w14:textId="2B1C79C9">
      <w:pPr>
        <w:tabs>
          <w:tab w:val="left" w:leader="none" w:pos="284"/>
        </w:tabs>
        <w:spacing w:before="280" w:beforeAutospacing="off" w:after="280" w:afterAutospacing="off"/>
        <w:jc w:val="both"/>
      </w:pPr>
      <w:r w:rsidRPr="67622847" w:rsidR="67622847">
        <w:rPr>
          <w:rFonts w:ascii="Arial" w:hAnsi="Arial" w:eastAsia="Arial" w:cs="Arial"/>
          <w:noProof w:val="0"/>
          <w:sz w:val="18"/>
          <w:szCs w:val="18"/>
          <w:lang w:val="tr-TR"/>
        </w:rPr>
        <w:t xml:space="preserve"> </w:t>
      </w:r>
    </w:p>
    <w:p w:rsidR="67622847" w:rsidP="67622847" w:rsidRDefault="67622847" w14:paraId="26A5FB4D" w14:textId="60FADD7E">
      <w:pPr>
        <w:spacing w:before="280" w:beforeAutospacing="off" w:after="280" w:afterAutospacing="off"/>
        <w:jc w:val="center"/>
      </w:pPr>
      <w:r w:rsidRPr="67622847" w:rsidR="67622847">
        <w:rPr>
          <w:rFonts w:ascii="Arial" w:hAnsi="Arial" w:eastAsia="Arial" w:cs="Arial"/>
          <w:b w:val="1"/>
          <w:bCs w:val="1"/>
          <w:noProof w:val="0"/>
          <w:sz w:val="18"/>
          <w:szCs w:val="18"/>
          <w:lang w:val="tr-TR"/>
        </w:rPr>
        <w:t xml:space="preserve">PROJE ÇIKTILARININ PAYLAŞIMI VE YAYILIMI TABLOSU </w:t>
      </w:r>
      <w:r w:rsidRPr="67622847" w:rsidR="67622847">
        <w:rPr>
          <w:rFonts w:ascii="Arial" w:hAnsi="Arial" w:eastAsia="Arial" w:cs="Arial"/>
          <w:b w:val="1"/>
          <w:bCs w:val="1"/>
          <w:noProof w:val="0"/>
          <w:sz w:val="16"/>
          <w:szCs w:val="16"/>
          <w:lang w:val="tr-TR"/>
        </w:rPr>
        <w:t>(*)</w:t>
      </w:r>
    </w:p>
    <w:p w:rsidR="67622847" w:rsidP="67622847" w:rsidRDefault="67622847" w14:paraId="4C7B2689" w14:textId="279F2AAF">
      <w:pPr>
        <w:tabs>
          <w:tab w:val="left" w:leader="none" w:pos="284"/>
        </w:tabs>
        <w:spacing w:before="280" w:beforeAutospacing="off" w:after="280" w:afterAutospacing="off"/>
        <w:jc w:val="both"/>
      </w:pPr>
      <w:r w:rsidRPr="67622847" w:rsidR="67622847">
        <w:rPr>
          <w:rFonts w:ascii="Arial" w:hAnsi="Arial" w:eastAsia="Arial" w:cs="Arial"/>
          <w:noProof w:val="0"/>
          <w:sz w:val="18"/>
          <w:szCs w:val="18"/>
          <w:lang w:val="tr-TR"/>
        </w:rPr>
        <w:t xml:space="preserve"> </w:t>
      </w:r>
    </w:p>
    <w:tbl>
      <w:tblPr>
        <w:tblStyle w:val="NormalTablo"/>
        <w:tblW w:w="0" w:type="auto"/>
        <w:tblInd w:w="105" w:type="dxa"/>
        <w:tblLayout w:type="fixed"/>
        <w:tblLook w:val="04A0" w:firstRow="1" w:lastRow="0" w:firstColumn="1" w:lastColumn="0" w:noHBand="0" w:noVBand="1"/>
      </w:tblPr>
      <w:tblGrid>
        <w:gridCol w:w="3547"/>
        <w:gridCol w:w="3272"/>
        <w:gridCol w:w="2916"/>
      </w:tblGrid>
      <w:tr w:rsidR="67622847" w:rsidTr="67622847" w14:paraId="4A970EAD">
        <w:trPr>
          <w:trHeight w:val="525"/>
        </w:trPr>
        <w:tc>
          <w:tcPr>
            <w:tcW w:w="3547" w:type="dxa"/>
            <w:tcBorders>
              <w:top w:val="single" w:sz="8"/>
              <w:left w:val="single" w:sz="8"/>
              <w:bottom w:val="single" w:sz="8"/>
              <w:right w:val="single" w:sz="8"/>
            </w:tcBorders>
            <w:shd w:val="clear" w:color="auto" w:fill="D9D9D9" w:themeFill="background1" w:themeFillShade="D9"/>
            <w:tcMar>
              <w:left w:w="108" w:type="dxa"/>
              <w:right w:w="108" w:type="dxa"/>
            </w:tcMar>
            <w:vAlign w:val="center"/>
          </w:tcPr>
          <w:p w:rsidR="67622847" w:rsidP="67622847" w:rsidRDefault="67622847" w14:paraId="7DC6B9C1" w14:textId="76B9004A">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 xml:space="preserve">Etkinlik Türü </w:t>
            </w:r>
            <w:r w:rsidRPr="67622847" w:rsidR="67622847">
              <w:rPr>
                <w:rFonts w:ascii="Arial" w:hAnsi="Arial" w:eastAsia="Arial" w:cs="Arial"/>
                <w:color w:val="000000" w:themeColor="text1" w:themeTint="FF" w:themeShade="FF"/>
                <w:sz w:val="18"/>
                <w:szCs w:val="18"/>
              </w:rPr>
              <w:t>(Toplantı, Çalıştay, Eğitim, Web Sayfası, Görsel/Yazılı/Sosyal Medya, Fuar, Proje Pazarı vb.)</w:t>
            </w:r>
          </w:p>
        </w:tc>
        <w:tc>
          <w:tcPr>
            <w:tcW w:w="3272" w:type="dxa"/>
            <w:tcBorders>
              <w:top w:val="single" w:sz="8"/>
              <w:left w:val="single" w:sz="8"/>
              <w:bottom w:val="single" w:sz="8"/>
              <w:right w:val="single" w:sz="8"/>
            </w:tcBorders>
            <w:shd w:val="clear" w:color="auto" w:fill="D9D9D9" w:themeFill="background1" w:themeFillShade="D9"/>
            <w:tcMar>
              <w:left w:w="108" w:type="dxa"/>
              <w:right w:w="108" w:type="dxa"/>
            </w:tcMar>
            <w:vAlign w:val="center"/>
          </w:tcPr>
          <w:p w:rsidR="67622847" w:rsidP="67622847" w:rsidRDefault="67622847" w14:paraId="38BF1B6A" w14:textId="51DB5309">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Paydaş / Olası Kullanıcılar</w:t>
            </w:r>
          </w:p>
        </w:tc>
        <w:tc>
          <w:tcPr>
            <w:tcW w:w="2916" w:type="dxa"/>
            <w:tcBorders>
              <w:top w:val="single" w:sz="8"/>
              <w:left w:val="single" w:sz="8"/>
              <w:bottom w:val="single" w:sz="8"/>
              <w:right w:val="single" w:sz="8"/>
            </w:tcBorders>
            <w:shd w:val="clear" w:color="auto" w:fill="D9D9D9" w:themeFill="background1" w:themeFillShade="D9"/>
            <w:tcMar>
              <w:left w:w="108" w:type="dxa"/>
              <w:right w:w="108" w:type="dxa"/>
            </w:tcMar>
            <w:vAlign w:val="center"/>
          </w:tcPr>
          <w:p w:rsidR="67622847" w:rsidP="67622847" w:rsidRDefault="67622847" w14:paraId="753C5062" w14:textId="1866177A">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Etkinliğin Zamanı ve Süresi</w:t>
            </w:r>
          </w:p>
        </w:tc>
      </w:tr>
      <w:tr w:rsidR="67622847" w:rsidTr="67622847" w14:paraId="3ABC1924">
        <w:trPr>
          <w:trHeight w:val="540"/>
        </w:trPr>
        <w:tc>
          <w:tcPr>
            <w:tcW w:w="3547" w:type="dxa"/>
            <w:tcBorders>
              <w:top w:val="single" w:sz="8"/>
              <w:left w:val="single" w:sz="8"/>
              <w:bottom w:val="single" w:sz="8"/>
              <w:right w:val="single" w:sz="8"/>
            </w:tcBorders>
            <w:tcMar>
              <w:left w:w="108" w:type="dxa"/>
              <w:right w:w="108" w:type="dxa"/>
            </w:tcMar>
            <w:vAlign w:val="center"/>
          </w:tcPr>
          <w:p w:rsidR="67622847" w:rsidP="67622847" w:rsidRDefault="67622847" w14:paraId="3F9DA886" w14:textId="12978524">
            <w:pPr>
              <w:spacing w:before="280" w:beforeAutospacing="off" w:after="280" w:afterAutospacing="off"/>
            </w:pPr>
            <w:r w:rsidRPr="67622847" w:rsidR="67622847">
              <w:rPr>
                <w:rFonts w:ascii="Arial" w:hAnsi="Arial" w:eastAsia="Arial" w:cs="Arial"/>
                <w:sz w:val="18"/>
                <w:szCs w:val="18"/>
              </w:rPr>
              <w:t>Çalıştay</w:t>
            </w:r>
          </w:p>
        </w:tc>
        <w:tc>
          <w:tcPr>
            <w:tcW w:w="3272" w:type="dxa"/>
            <w:tcBorders>
              <w:top w:val="single" w:sz="8"/>
              <w:left w:val="single" w:sz="8"/>
              <w:bottom w:val="single" w:sz="8"/>
              <w:right w:val="single" w:sz="8"/>
            </w:tcBorders>
            <w:tcMar>
              <w:left w:w="108" w:type="dxa"/>
              <w:right w:w="108" w:type="dxa"/>
            </w:tcMar>
            <w:vAlign w:val="center"/>
          </w:tcPr>
          <w:p w:rsidR="67622847" w:rsidP="67622847" w:rsidRDefault="67622847" w14:paraId="652E7310" w14:textId="6CC326DF">
            <w:pPr>
              <w:spacing w:before="280" w:beforeAutospacing="off" w:after="280" w:afterAutospacing="off"/>
            </w:pPr>
            <w:r w:rsidRPr="67622847" w:rsidR="67622847">
              <w:rPr>
                <w:rFonts w:ascii="Arial" w:hAnsi="Arial" w:eastAsia="Arial" w:cs="Arial"/>
                <w:sz w:val="18"/>
                <w:szCs w:val="18"/>
              </w:rPr>
              <w:t>Sağlık profesyonelleri, araştırmacılar</w:t>
            </w:r>
          </w:p>
        </w:tc>
        <w:tc>
          <w:tcPr>
            <w:tcW w:w="2916" w:type="dxa"/>
            <w:tcBorders>
              <w:top w:val="single" w:sz="8"/>
              <w:left w:val="single" w:sz="8"/>
              <w:bottom w:val="single" w:sz="8"/>
              <w:right w:val="single" w:sz="8"/>
            </w:tcBorders>
            <w:tcMar>
              <w:left w:w="108" w:type="dxa"/>
              <w:right w:w="108" w:type="dxa"/>
            </w:tcMar>
            <w:vAlign w:val="center"/>
          </w:tcPr>
          <w:p w:rsidR="67622847" w:rsidP="67622847" w:rsidRDefault="67622847" w14:paraId="701E29C4" w14:textId="323A5120">
            <w:pPr>
              <w:spacing w:before="280" w:beforeAutospacing="off" w:after="280" w:afterAutospacing="off"/>
            </w:pPr>
            <w:r w:rsidRPr="67622847" w:rsidR="67622847">
              <w:rPr>
                <w:rFonts w:ascii="Arial" w:hAnsi="Arial" w:eastAsia="Arial" w:cs="Arial"/>
                <w:sz w:val="18"/>
                <w:szCs w:val="18"/>
              </w:rPr>
              <w:t>1 gün (projenin 12. ayında)</w:t>
            </w:r>
          </w:p>
        </w:tc>
      </w:tr>
      <w:tr w:rsidR="67622847" w:rsidTr="67622847" w14:paraId="1E09C4CB">
        <w:trPr>
          <w:trHeight w:val="540"/>
        </w:trPr>
        <w:tc>
          <w:tcPr>
            <w:tcW w:w="3547" w:type="dxa"/>
            <w:tcBorders>
              <w:top w:val="single" w:sz="8"/>
              <w:left w:val="single" w:sz="8"/>
              <w:bottom w:val="single" w:sz="8"/>
              <w:right w:val="single" w:sz="8"/>
            </w:tcBorders>
            <w:tcMar>
              <w:left w:w="108" w:type="dxa"/>
              <w:right w:w="108" w:type="dxa"/>
            </w:tcMar>
            <w:vAlign w:val="center"/>
          </w:tcPr>
          <w:p w:rsidR="67622847" w:rsidP="67622847" w:rsidRDefault="67622847" w14:paraId="3FD5041A" w14:textId="225498D9">
            <w:pPr>
              <w:spacing w:before="280" w:beforeAutospacing="off" w:after="280" w:afterAutospacing="off"/>
            </w:pPr>
            <w:r w:rsidRPr="67622847" w:rsidR="67622847">
              <w:rPr>
                <w:rFonts w:ascii="Arial" w:hAnsi="Arial" w:eastAsia="Arial" w:cs="Arial"/>
                <w:sz w:val="18"/>
                <w:szCs w:val="18"/>
              </w:rPr>
              <w:t>Eğitim Seminerleri</w:t>
            </w:r>
          </w:p>
        </w:tc>
        <w:tc>
          <w:tcPr>
            <w:tcW w:w="3272" w:type="dxa"/>
            <w:tcBorders>
              <w:top w:val="single" w:sz="8"/>
              <w:left w:val="single" w:sz="8"/>
              <w:bottom w:val="single" w:sz="8"/>
              <w:right w:val="single" w:sz="8"/>
            </w:tcBorders>
            <w:tcMar>
              <w:left w:w="108" w:type="dxa"/>
              <w:right w:w="108" w:type="dxa"/>
            </w:tcMar>
            <w:vAlign w:val="center"/>
          </w:tcPr>
          <w:p w:rsidR="67622847" w:rsidP="67622847" w:rsidRDefault="67622847" w14:paraId="696A6466" w14:textId="79C7D59A">
            <w:pPr>
              <w:spacing w:before="280" w:beforeAutospacing="off" w:after="280" w:afterAutospacing="off"/>
            </w:pPr>
            <w:r w:rsidRPr="67622847" w:rsidR="67622847">
              <w:rPr>
                <w:rFonts w:ascii="Arial" w:hAnsi="Arial" w:eastAsia="Arial" w:cs="Arial"/>
                <w:sz w:val="18"/>
                <w:szCs w:val="18"/>
              </w:rPr>
              <w:t>Sağlık profesyonelleri, dil bilimciler, mühendisler</w:t>
            </w:r>
          </w:p>
        </w:tc>
        <w:tc>
          <w:tcPr>
            <w:tcW w:w="2916" w:type="dxa"/>
            <w:tcBorders>
              <w:top w:val="single" w:sz="8"/>
              <w:left w:val="single" w:sz="8"/>
              <w:bottom w:val="single" w:sz="8"/>
              <w:right w:val="single" w:sz="8"/>
            </w:tcBorders>
            <w:tcMar>
              <w:left w:w="108" w:type="dxa"/>
              <w:right w:w="108" w:type="dxa"/>
            </w:tcMar>
            <w:vAlign w:val="center"/>
          </w:tcPr>
          <w:p w:rsidR="67622847" w:rsidP="67622847" w:rsidRDefault="67622847" w14:paraId="79B9C460" w14:textId="7BCC4717">
            <w:pPr>
              <w:spacing w:before="280" w:beforeAutospacing="off" w:after="280" w:afterAutospacing="off"/>
            </w:pPr>
            <w:r w:rsidRPr="67622847" w:rsidR="67622847">
              <w:rPr>
                <w:rFonts w:ascii="Arial" w:hAnsi="Arial" w:eastAsia="Arial" w:cs="Arial"/>
                <w:sz w:val="18"/>
                <w:szCs w:val="18"/>
              </w:rPr>
              <w:t>1 hafta (projenin 6. ve 18. ayında)</w:t>
            </w:r>
          </w:p>
        </w:tc>
      </w:tr>
      <w:tr w:rsidR="67622847" w:rsidTr="67622847" w14:paraId="166C75F8">
        <w:trPr>
          <w:trHeight w:val="540"/>
        </w:trPr>
        <w:tc>
          <w:tcPr>
            <w:tcW w:w="3547" w:type="dxa"/>
            <w:tcBorders>
              <w:top w:val="single" w:sz="8"/>
              <w:left w:val="single" w:sz="8"/>
              <w:bottom w:val="single" w:sz="8"/>
              <w:right w:val="single" w:sz="8"/>
            </w:tcBorders>
            <w:tcMar>
              <w:left w:w="108" w:type="dxa"/>
              <w:right w:w="108" w:type="dxa"/>
            </w:tcMar>
            <w:vAlign w:val="center"/>
          </w:tcPr>
          <w:p w:rsidR="67622847" w:rsidP="67622847" w:rsidRDefault="67622847" w14:paraId="59996910" w14:textId="1022FE12">
            <w:pPr>
              <w:spacing w:before="280" w:beforeAutospacing="off" w:after="280" w:afterAutospacing="off"/>
            </w:pPr>
            <w:r w:rsidRPr="67622847" w:rsidR="67622847">
              <w:rPr>
                <w:rFonts w:ascii="Arial" w:hAnsi="Arial" w:eastAsia="Arial" w:cs="Arial"/>
                <w:sz w:val="18"/>
                <w:szCs w:val="18"/>
              </w:rPr>
              <w:t>Web Sayfası ve Sosyal Medya</w:t>
            </w:r>
          </w:p>
        </w:tc>
        <w:tc>
          <w:tcPr>
            <w:tcW w:w="3272" w:type="dxa"/>
            <w:tcBorders>
              <w:top w:val="single" w:sz="8"/>
              <w:left w:val="single" w:sz="8"/>
              <w:bottom w:val="single" w:sz="8"/>
              <w:right w:val="single" w:sz="8"/>
            </w:tcBorders>
            <w:tcMar>
              <w:left w:w="108" w:type="dxa"/>
              <w:right w:w="108" w:type="dxa"/>
            </w:tcMar>
            <w:vAlign w:val="center"/>
          </w:tcPr>
          <w:p w:rsidR="67622847" w:rsidP="67622847" w:rsidRDefault="67622847" w14:paraId="28A8F360" w14:textId="128EF362">
            <w:pPr>
              <w:spacing w:before="280" w:beforeAutospacing="off" w:after="280" w:afterAutospacing="off"/>
            </w:pPr>
            <w:r w:rsidRPr="67622847" w:rsidR="67622847">
              <w:rPr>
                <w:rFonts w:ascii="Arial" w:hAnsi="Arial" w:eastAsia="Arial" w:cs="Arial"/>
                <w:sz w:val="18"/>
                <w:szCs w:val="18"/>
              </w:rPr>
              <w:t>Akademisyenler, sağlık profesyonelleri, genel kamuoyu</w:t>
            </w:r>
          </w:p>
        </w:tc>
        <w:tc>
          <w:tcPr>
            <w:tcW w:w="2916" w:type="dxa"/>
            <w:tcBorders>
              <w:top w:val="single" w:sz="8"/>
              <w:left w:val="single" w:sz="8"/>
              <w:bottom w:val="single" w:sz="8"/>
              <w:right w:val="single" w:sz="8"/>
            </w:tcBorders>
            <w:tcMar>
              <w:left w:w="108" w:type="dxa"/>
              <w:right w:w="108" w:type="dxa"/>
            </w:tcMar>
            <w:vAlign w:val="center"/>
          </w:tcPr>
          <w:p w:rsidR="67622847" w:rsidP="67622847" w:rsidRDefault="67622847" w14:paraId="2ECACA53" w14:textId="233AB3F6">
            <w:pPr>
              <w:spacing w:before="280" w:beforeAutospacing="off" w:after="280" w:afterAutospacing="off"/>
            </w:pPr>
            <w:r w:rsidRPr="67622847" w:rsidR="67622847">
              <w:rPr>
                <w:rFonts w:ascii="Arial" w:hAnsi="Arial" w:eastAsia="Arial" w:cs="Arial"/>
                <w:sz w:val="18"/>
                <w:szCs w:val="18"/>
              </w:rPr>
              <w:t>Tüm proje boyunca güncel kalacak</w:t>
            </w:r>
          </w:p>
        </w:tc>
      </w:tr>
      <w:tr w:rsidR="67622847" w:rsidTr="67622847" w14:paraId="5E59449C">
        <w:trPr>
          <w:trHeight w:val="540"/>
        </w:trPr>
        <w:tc>
          <w:tcPr>
            <w:tcW w:w="3547" w:type="dxa"/>
            <w:tcBorders>
              <w:top w:val="single" w:sz="8"/>
              <w:left w:val="single" w:sz="8"/>
              <w:bottom w:val="single" w:sz="8"/>
              <w:right w:val="single" w:sz="8"/>
            </w:tcBorders>
            <w:tcMar>
              <w:left w:w="108" w:type="dxa"/>
              <w:right w:w="108" w:type="dxa"/>
            </w:tcMar>
            <w:vAlign w:val="center"/>
          </w:tcPr>
          <w:p w:rsidR="67622847" w:rsidP="67622847" w:rsidRDefault="67622847" w14:paraId="65C81BD5" w14:textId="271405FE">
            <w:pPr>
              <w:spacing w:before="280" w:beforeAutospacing="off" w:after="280" w:afterAutospacing="off"/>
            </w:pPr>
            <w:r w:rsidRPr="67622847" w:rsidR="67622847">
              <w:rPr>
                <w:rFonts w:ascii="Arial" w:hAnsi="Arial" w:eastAsia="Arial" w:cs="Arial"/>
                <w:sz w:val="18"/>
                <w:szCs w:val="18"/>
              </w:rPr>
              <w:t>Makale Yayınları</w:t>
            </w:r>
          </w:p>
        </w:tc>
        <w:tc>
          <w:tcPr>
            <w:tcW w:w="3272" w:type="dxa"/>
            <w:tcBorders>
              <w:top w:val="single" w:sz="8"/>
              <w:left w:val="single" w:sz="8"/>
              <w:bottom w:val="single" w:sz="8"/>
              <w:right w:val="single" w:sz="8"/>
            </w:tcBorders>
            <w:tcMar>
              <w:left w:w="108" w:type="dxa"/>
              <w:right w:w="108" w:type="dxa"/>
            </w:tcMar>
            <w:vAlign w:val="center"/>
          </w:tcPr>
          <w:p w:rsidR="67622847" w:rsidP="67622847" w:rsidRDefault="67622847" w14:paraId="61905B73" w14:textId="162D0479">
            <w:pPr>
              <w:spacing w:before="280" w:beforeAutospacing="off" w:after="280" w:afterAutospacing="off"/>
            </w:pPr>
            <w:r w:rsidRPr="67622847" w:rsidR="67622847">
              <w:rPr>
                <w:rFonts w:ascii="Arial" w:hAnsi="Arial" w:eastAsia="Arial" w:cs="Arial"/>
                <w:sz w:val="18"/>
                <w:szCs w:val="18"/>
              </w:rPr>
              <w:t>Akademik topluluk, sektör profesyonelleri</w:t>
            </w:r>
          </w:p>
        </w:tc>
        <w:tc>
          <w:tcPr>
            <w:tcW w:w="2916" w:type="dxa"/>
            <w:tcBorders>
              <w:top w:val="single" w:sz="8"/>
              <w:left w:val="single" w:sz="8"/>
              <w:bottom w:val="single" w:sz="8"/>
              <w:right w:val="single" w:sz="8"/>
            </w:tcBorders>
            <w:tcMar>
              <w:left w:w="108" w:type="dxa"/>
              <w:right w:w="108" w:type="dxa"/>
            </w:tcMar>
            <w:vAlign w:val="center"/>
          </w:tcPr>
          <w:p w:rsidR="67622847" w:rsidP="67622847" w:rsidRDefault="67622847" w14:paraId="7E9B23FE" w14:textId="5811DA8F">
            <w:pPr>
              <w:spacing w:before="280" w:beforeAutospacing="off" w:after="280" w:afterAutospacing="off"/>
            </w:pPr>
            <w:r w:rsidRPr="67622847" w:rsidR="67622847">
              <w:rPr>
                <w:rFonts w:ascii="Arial" w:hAnsi="Arial" w:eastAsia="Arial" w:cs="Arial"/>
                <w:sz w:val="18"/>
                <w:szCs w:val="18"/>
              </w:rPr>
              <w:t>Proje sonrası ve sürekli olarak yayınlanacak</w:t>
            </w:r>
          </w:p>
        </w:tc>
      </w:tr>
    </w:tbl>
    <w:p w:rsidR="67622847" w:rsidP="67622847" w:rsidRDefault="67622847" w14:paraId="2639BBFF" w14:textId="03540601">
      <w:pPr>
        <w:spacing w:before="280" w:beforeAutospacing="off" w:after="280" w:afterAutospacing="off"/>
      </w:pPr>
      <w:r w:rsidRPr="67622847" w:rsidR="67622847">
        <w:rPr>
          <w:rFonts w:ascii="Times New Roman" w:hAnsi="Times New Roman" w:eastAsia="Times New Roman" w:cs="Times New Roman"/>
          <w:noProof w:val="0"/>
          <w:sz w:val="24"/>
          <w:szCs w:val="24"/>
          <w:lang w:val="en-US"/>
        </w:rPr>
        <w:t xml:space="preserve"> </w:t>
      </w:r>
    </w:p>
    <w:p w:rsidR="67622847" w:rsidP="67622847" w:rsidRDefault="67622847" w14:paraId="06115E64" w14:textId="1044AB89">
      <w:pPr>
        <w:spacing w:before="280" w:beforeAutospacing="off" w:after="280" w:afterAutospacing="off"/>
      </w:pPr>
      <w:r w:rsidRPr="67622847" w:rsidR="67622847">
        <w:rPr>
          <w:rFonts w:ascii="Arial" w:hAnsi="Arial" w:eastAsia="Arial" w:cs="Arial"/>
          <w:b w:val="1"/>
          <w:bCs w:val="1"/>
          <w:noProof w:val="0"/>
          <w:sz w:val="16"/>
          <w:szCs w:val="16"/>
          <w:lang w:val="tr-TR"/>
        </w:rPr>
        <w:t xml:space="preserve">(*) </w:t>
      </w:r>
      <w:r w:rsidRPr="67622847" w:rsidR="67622847">
        <w:rPr>
          <w:rFonts w:ascii="Arial" w:hAnsi="Arial" w:eastAsia="Arial" w:cs="Arial"/>
          <w:noProof w:val="0"/>
          <w:sz w:val="16"/>
          <w:szCs w:val="16"/>
          <w:lang w:val="tr-TR"/>
        </w:rPr>
        <w:t>Tablodaki satırlar gerektiği kadar genişletilebilir ve çoğaltılabilir</w:t>
      </w:r>
      <w:r w:rsidRPr="67622847" w:rsidR="67622847">
        <w:rPr>
          <w:rFonts w:ascii="Arial" w:hAnsi="Arial" w:eastAsia="Arial" w:cs="Arial"/>
          <w:noProof w:val="0"/>
          <w:sz w:val="18"/>
          <w:szCs w:val="18"/>
          <w:lang w:val="tr-TR"/>
        </w:rPr>
        <w:t>.</w:t>
      </w:r>
    </w:p>
    <w:p w:rsidR="67622847" w:rsidP="67622847" w:rsidRDefault="67622847" w14:paraId="00C66F25" w14:textId="72B4C7B8">
      <w:pPr>
        <w:spacing w:before="0" w:beforeAutospacing="off" w:after="0" w:afterAutospacing="off"/>
        <w:jc w:val="both"/>
      </w:pPr>
      <w:r w:rsidRPr="67622847" w:rsidR="67622847">
        <w:rPr>
          <w:rFonts w:ascii="Arial" w:hAnsi="Arial" w:eastAsia="Arial" w:cs="Arial"/>
          <w:b w:val="1"/>
          <w:bCs w:val="1"/>
          <w:noProof w:val="0"/>
          <w:sz w:val="18"/>
          <w:szCs w:val="18"/>
          <w:lang w:val="tr-TR"/>
        </w:rPr>
        <w:t xml:space="preserve"> </w:t>
      </w:r>
    </w:p>
    <w:p w:rsidR="67622847" w:rsidP="67622847" w:rsidRDefault="67622847" w14:paraId="703EFEBA" w14:textId="4AFF5DC2">
      <w:pPr>
        <w:pStyle w:val="ListeParagraf"/>
        <w:numPr>
          <w:ilvl w:val="1"/>
          <w:numId w:val="34"/>
        </w:numPr>
        <w:spacing w:before="0" w:beforeAutospacing="off" w:after="0" w:afterAutospacing="off" w:line="276" w:lineRule="auto"/>
        <w:rPr>
          <w:rFonts w:ascii="Arial" w:hAnsi="Arial" w:eastAsia="Arial" w:cs="Arial"/>
          <w:b w:val="1"/>
          <w:bCs w:val="1"/>
          <w:noProof w:val="0"/>
          <w:sz w:val="18"/>
          <w:szCs w:val="18"/>
          <w:lang w:val="tr-TR"/>
        </w:rPr>
      </w:pPr>
      <w:r w:rsidRPr="67622847" w:rsidR="67622847">
        <w:rPr>
          <w:rFonts w:ascii="Arial" w:hAnsi="Arial" w:eastAsia="Arial" w:cs="Arial"/>
          <w:b w:val="1"/>
          <w:bCs w:val="1"/>
          <w:noProof w:val="0"/>
          <w:sz w:val="18"/>
          <w:szCs w:val="18"/>
          <w:lang w:val="tr-TR"/>
        </w:rPr>
        <w:t>Projeden Oluşması Öngörülen Etkilere İlişkin Bilgiler</w:t>
      </w:r>
    </w:p>
    <w:p w:rsidR="67622847" w:rsidP="67622847" w:rsidRDefault="67622847" w14:paraId="750F94CC" w14:textId="47E1513E">
      <w:pPr>
        <w:tabs>
          <w:tab w:val="left" w:leader="none" w:pos="9922"/>
        </w:tabs>
        <w:spacing w:before="280" w:beforeAutospacing="off" w:after="280" w:afterAutospacing="off"/>
        <w:jc w:val="both"/>
      </w:pPr>
      <w:r w:rsidRPr="67622847" w:rsidR="67622847">
        <w:rPr>
          <w:rFonts w:ascii="Arial" w:hAnsi="Arial" w:eastAsia="Arial" w:cs="Arial"/>
          <w:noProof w:val="0"/>
          <w:sz w:val="18"/>
          <w:szCs w:val="18"/>
          <w:lang w:val="tr-TR"/>
        </w:rPr>
        <w:t xml:space="preserve">Proje başarıyla gerçekleştirildiği takdirde projeden oluşması öngörülen </w:t>
      </w:r>
    </w:p>
    <w:p w:rsidR="67622847" w:rsidP="67622847" w:rsidRDefault="67622847" w14:paraId="76E53278" w14:textId="52D6D1D3">
      <w:pPr>
        <w:pStyle w:val="ListeParagraf"/>
        <w:numPr>
          <w:ilvl w:val="0"/>
          <w:numId w:val="41"/>
        </w:numPr>
        <w:spacing w:before="0" w:beforeAutospacing="off" w:after="0" w:afterAutospacing="off" w:line="276" w:lineRule="auto"/>
        <w:ind w:left="644" w:hanging="284"/>
        <w:jc w:val="both"/>
        <w:rPr>
          <w:rFonts w:ascii="Arial" w:hAnsi="Arial" w:eastAsia="Arial" w:cs="Arial"/>
          <w:noProof w:val="0"/>
          <w:sz w:val="18"/>
          <w:szCs w:val="18"/>
          <w:lang w:val="tr-TR"/>
        </w:rPr>
      </w:pPr>
      <w:r w:rsidRPr="67622847" w:rsidR="67622847">
        <w:rPr>
          <w:rFonts w:ascii="Arial" w:hAnsi="Arial" w:eastAsia="Arial" w:cs="Arial"/>
          <w:noProof w:val="0"/>
          <w:sz w:val="18"/>
          <w:szCs w:val="18"/>
          <w:lang w:val="tr-TR"/>
        </w:rPr>
        <w:t>Toplumsal/kültürel etki,</w:t>
      </w:r>
    </w:p>
    <w:p w:rsidR="67622847" w:rsidP="67622847" w:rsidRDefault="67622847" w14:paraId="1520B484" w14:textId="596D669D">
      <w:pPr>
        <w:pStyle w:val="ListeParagraf"/>
        <w:numPr>
          <w:ilvl w:val="0"/>
          <w:numId w:val="41"/>
        </w:numPr>
        <w:spacing w:before="0" w:beforeAutospacing="off" w:after="0" w:afterAutospacing="off" w:line="276" w:lineRule="auto"/>
        <w:ind w:left="644" w:hanging="284"/>
        <w:jc w:val="both"/>
        <w:rPr>
          <w:rFonts w:ascii="Arial" w:hAnsi="Arial" w:eastAsia="Arial" w:cs="Arial"/>
          <w:noProof w:val="0"/>
          <w:sz w:val="18"/>
          <w:szCs w:val="18"/>
          <w:lang w:val="tr-TR"/>
        </w:rPr>
      </w:pPr>
      <w:r w:rsidRPr="67622847" w:rsidR="67622847">
        <w:rPr>
          <w:rFonts w:ascii="Arial" w:hAnsi="Arial" w:eastAsia="Arial" w:cs="Arial"/>
          <w:noProof w:val="0"/>
          <w:sz w:val="18"/>
          <w:szCs w:val="18"/>
          <w:lang w:val="tr-TR"/>
        </w:rPr>
        <w:t xml:space="preserve">Ekonomik etki, </w:t>
      </w:r>
    </w:p>
    <w:p w:rsidR="67622847" w:rsidP="67622847" w:rsidRDefault="67622847" w14:paraId="4A5D2289" w14:textId="3B89702F">
      <w:pPr>
        <w:pStyle w:val="ListeParagraf"/>
        <w:numPr>
          <w:ilvl w:val="0"/>
          <w:numId w:val="41"/>
        </w:numPr>
        <w:spacing w:before="0" w:beforeAutospacing="off" w:after="0" w:afterAutospacing="off" w:line="276" w:lineRule="auto"/>
        <w:ind w:left="644" w:hanging="284"/>
        <w:jc w:val="both"/>
        <w:rPr>
          <w:rFonts w:ascii="Arial" w:hAnsi="Arial" w:eastAsia="Arial" w:cs="Arial"/>
          <w:noProof w:val="0"/>
          <w:sz w:val="18"/>
          <w:szCs w:val="18"/>
          <w:lang w:val="tr-TR"/>
        </w:rPr>
      </w:pPr>
      <w:r w:rsidRPr="67622847" w:rsidR="67622847">
        <w:rPr>
          <w:rFonts w:ascii="Arial" w:hAnsi="Arial" w:eastAsia="Arial" w:cs="Arial"/>
          <w:noProof w:val="0"/>
          <w:sz w:val="18"/>
          <w:szCs w:val="18"/>
          <w:lang w:val="tr-TR"/>
        </w:rPr>
        <w:t xml:space="preserve">Ulusal Güvenlik etkisi </w:t>
      </w:r>
    </w:p>
    <w:p w:rsidR="67622847" w:rsidP="67622847" w:rsidRDefault="67622847" w14:paraId="5DAF150A" w14:textId="337F2238">
      <w:pPr>
        <w:spacing w:before="280" w:beforeAutospacing="off" w:after="280" w:afterAutospacing="off"/>
        <w:ind w:left="567" w:right="0"/>
        <w:jc w:val="both"/>
      </w:pPr>
      <w:r w:rsidRPr="67622847" w:rsidR="67622847">
        <w:rPr>
          <w:rFonts w:ascii="Arial" w:hAnsi="Arial" w:eastAsia="Arial" w:cs="Arial"/>
          <w:noProof w:val="0"/>
          <w:sz w:val="18"/>
          <w:szCs w:val="18"/>
          <w:lang w:val="tr-TR"/>
        </w:rPr>
        <w:t xml:space="preserve"> </w:t>
      </w:r>
    </w:p>
    <w:p w:rsidR="67622847" w:rsidP="67622847" w:rsidRDefault="67622847" w14:paraId="2D5147B5" w14:textId="3096364E">
      <w:pPr>
        <w:spacing w:before="280" w:beforeAutospacing="off" w:after="280" w:afterAutospacing="off"/>
        <w:jc w:val="both"/>
      </w:pPr>
      <w:r w:rsidRPr="67622847" w:rsidR="67622847">
        <w:rPr>
          <w:rFonts w:ascii="Arial" w:hAnsi="Arial" w:eastAsia="Arial" w:cs="Arial"/>
          <w:noProof w:val="0"/>
          <w:sz w:val="18"/>
          <w:szCs w:val="18"/>
          <w:lang w:val="tr-TR"/>
        </w:rPr>
        <w:t xml:space="preserve">Proje Başvuru Sisteminde (PBS) seçilen </w:t>
      </w:r>
      <w:hyperlink r:id="R13b57631e5184ef2">
        <w:r w:rsidRPr="67622847" w:rsidR="67622847">
          <w:rPr>
            <w:rStyle w:val="Kpr"/>
            <w:rFonts w:ascii="Arial" w:hAnsi="Arial" w:eastAsia="Arial" w:cs="Arial"/>
            <w:strike w:val="0"/>
            <w:dstrike w:val="0"/>
            <w:noProof w:val="0"/>
            <w:color w:val="0000FF"/>
            <w:sz w:val="18"/>
            <w:szCs w:val="18"/>
            <w:u w:val="single"/>
            <w:lang w:val="tr"/>
          </w:rPr>
          <w:t>12. Kalkınma Planı</w:t>
        </w:r>
      </w:hyperlink>
      <w:r w:rsidRPr="67622847" w:rsidR="67622847">
        <w:rPr>
          <w:rFonts w:ascii="Arial" w:hAnsi="Arial" w:eastAsia="Arial" w:cs="Arial"/>
          <w:noProof w:val="0"/>
          <w:sz w:val="18"/>
          <w:szCs w:val="18"/>
          <w:lang w:val="tr-TR"/>
        </w:rPr>
        <w:t xml:space="preserve"> hedefleri ve politikaları çerçevesinde hedef kitle/alan belirtilerek açıklanmalıdır. Beklenen etkiler doğrulanabilir ve ölçülebilir olmalıdır. Etkilerin oluşma zamanına ilişkin öngörüler belirtilmelidir. Önerilen projeden oluşması öngörülen etkiler ile bu etkilerin 12. Kalkınma Planı hedef ve politikalarına sağlayacağı katkılar bu bölümde yapılacak açıklamalar çerçevesinde değerlendirecektir. Şayet projeden oluşması öngörülen herhangi bir etki ve bu etkilerin 12. Kalkınma Planı hedef ve politikaları ile ilişkisi mevcut değilse bu durum açıkça belirtilmelidir. </w:t>
      </w:r>
    </w:p>
    <w:p w:rsidR="67622847" w:rsidP="67622847" w:rsidRDefault="67622847" w14:paraId="1A5D4BDD" w14:textId="55B20ADF">
      <w:pPr>
        <w:spacing w:before="280" w:beforeAutospacing="off" w:after="280" w:afterAutospacing="off"/>
        <w:ind w:left="284" w:right="0"/>
        <w:jc w:val="both"/>
      </w:pPr>
      <w:r w:rsidRPr="67622847" w:rsidR="67622847">
        <w:rPr>
          <w:rFonts w:ascii="Arial" w:hAnsi="Arial" w:eastAsia="Arial" w:cs="Arial"/>
          <w:b w:val="1"/>
          <w:bCs w:val="1"/>
          <w:noProof w:val="0"/>
          <w:sz w:val="18"/>
          <w:szCs w:val="18"/>
          <w:lang w:val="tr-TR"/>
        </w:rPr>
        <w:t xml:space="preserve"> </w:t>
      </w:r>
    </w:p>
    <w:tbl>
      <w:tblPr>
        <w:tblStyle w:val="NormalTablo"/>
        <w:tblW w:w="0" w:type="auto"/>
        <w:tblLayout w:type="fixed"/>
        <w:tblLook w:val="0420" w:firstRow="1" w:lastRow="0" w:firstColumn="0" w:lastColumn="0" w:noHBand="0" w:noVBand="1"/>
      </w:tblPr>
      <w:tblGrid>
        <w:gridCol w:w="3405"/>
        <w:gridCol w:w="3450"/>
        <w:gridCol w:w="2735"/>
      </w:tblGrid>
      <w:tr w:rsidR="67622847" w:rsidTr="67622847" w14:paraId="375102EB">
        <w:trPr>
          <w:trHeight w:val="360"/>
        </w:trPr>
        <w:tc>
          <w:tcPr>
            <w:tcW w:w="3405" w:type="dxa"/>
            <w:tcBorders>
              <w:top w:val="single" w:sz="8"/>
              <w:left w:val="single" w:sz="8"/>
              <w:bottom w:val="single" w:sz="8"/>
              <w:right w:val="single" w:sz="8"/>
            </w:tcBorders>
            <w:shd w:val="clear" w:color="auto" w:fill="E7E6E6" w:themeFill="background2"/>
            <w:tcMar>
              <w:top w:w="72" w:type="dxa"/>
              <w:left w:w="144" w:type="dxa"/>
              <w:bottom w:w="72" w:type="dxa"/>
              <w:right w:w="144" w:type="dxa"/>
            </w:tcMar>
            <w:vAlign w:val="center"/>
          </w:tcPr>
          <w:p w:rsidR="67622847" w:rsidP="67622847" w:rsidRDefault="67622847" w14:paraId="41922484" w14:textId="333F3C4E">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Etki Türü</w:t>
            </w:r>
          </w:p>
        </w:tc>
        <w:tc>
          <w:tcPr>
            <w:tcW w:w="3450" w:type="dxa"/>
            <w:tcBorders>
              <w:top w:val="single" w:sz="8"/>
              <w:left w:val="single" w:sz="8"/>
              <w:bottom w:val="single" w:sz="8"/>
              <w:right w:val="single" w:sz="8"/>
            </w:tcBorders>
            <w:shd w:val="clear" w:color="auto" w:fill="FFFFFF" w:themeFill="background1"/>
            <w:tcMar/>
            <w:vAlign w:val="center"/>
          </w:tcPr>
          <w:p w:rsidR="67622847" w:rsidP="67622847" w:rsidRDefault="67622847" w14:paraId="161C2445" w14:textId="70242840">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Öngörülen Etki Türü ve Kalkınma Planıyla İlişkisi</w:t>
            </w:r>
          </w:p>
        </w:tc>
        <w:tc>
          <w:tcPr>
            <w:tcW w:w="2735" w:type="dxa"/>
            <w:tcBorders>
              <w:top w:val="single" w:sz="8"/>
              <w:left w:val="single" w:sz="8"/>
              <w:bottom w:val="single" w:sz="8"/>
              <w:right w:val="single" w:sz="8"/>
            </w:tcBorders>
            <w:shd w:val="clear" w:color="auto" w:fill="FFFFFF" w:themeFill="background1"/>
            <w:tcMar/>
            <w:vAlign w:val="center"/>
          </w:tcPr>
          <w:p w:rsidR="67622847" w:rsidP="67622847" w:rsidRDefault="67622847" w14:paraId="27639D36" w14:textId="1A78746C">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 xml:space="preserve">Etkinin Oluşması </w:t>
            </w:r>
          </w:p>
          <w:p w:rsidR="67622847" w:rsidP="67622847" w:rsidRDefault="67622847" w14:paraId="737DAA92" w14:textId="2CE8F378">
            <w:pPr>
              <w:spacing w:before="280" w:beforeAutospacing="off" w:after="280" w:afterAutospacing="off"/>
              <w:jc w:val="center"/>
            </w:pPr>
            <w:r w:rsidRPr="67622847" w:rsidR="67622847">
              <w:rPr>
                <w:rFonts w:ascii="Arial" w:hAnsi="Arial" w:eastAsia="Arial" w:cs="Arial"/>
                <w:b w:val="1"/>
                <w:bCs w:val="1"/>
                <w:color w:val="000000" w:themeColor="text1" w:themeTint="FF" w:themeShade="FF"/>
                <w:sz w:val="18"/>
                <w:szCs w:val="18"/>
              </w:rPr>
              <w:t xml:space="preserve">Öngörülen Zaman (*) </w:t>
            </w:r>
          </w:p>
        </w:tc>
      </w:tr>
      <w:tr w:rsidR="67622847" w:rsidTr="67622847" w14:paraId="7259CDC1">
        <w:trPr>
          <w:trHeight w:val="1365"/>
        </w:trPr>
        <w:tc>
          <w:tcPr>
            <w:tcW w:w="3405" w:type="dxa"/>
            <w:tcBorders>
              <w:top w:val="single" w:sz="8"/>
              <w:left w:val="single" w:sz="8"/>
              <w:bottom w:val="single" w:sz="8"/>
              <w:right w:val="single" w:sz="8"/>
            </w:tcBorders>
            <w:shd w:val="clear" w:color="auto" w:fill="E7E6E6" w:themeFill="background2"/>
            <w:tcMar>
              <w:top w:w="72" w:type="dxa"/>
              <w:left w:w="144" w:type="dxa"/>
              <w:bottom w:w="72" w:type="dxa"/>
              <w:right w:w="144" w:type="dxa"/>
            </w:tcMar>
            <w:vAlign w:val="top"/>
          </w:tcPr>
          <w:p w:rsidR="67622847" w:rsidP="67622847" w:rsidRDefault="67622847" w14:paraId="79072077" w14:textId="766FDE4D">
            <w:pPr>
              <w:spacing w:before="280" w:beforeAutospacing="off" w:after="280" w:afterAutospacing="off"/>
            </w:pPr>
            <w:r w:rsidRPr="67622847" w:rsidR="67622847">
              <w:rPr>
                <w:rFonts w:ascii="Arial" w:hAnsi="Arial" w:eastAsia="Arial" w:cs="Arial"/>
                <w:b w:val="1"/>
                <w:bCs w:val="1"/>
                <w:color w:val="000000" w:themeColor="text1" w:themeTint="FF" w:themeShade="FF"/>
                <w:sz w:val="18"/>
                <w:szCs w:val="18"/>
              </w:rPr>
              <w:t xml:space="preserve">Toplumsal/Kültürel Etki: </w:t>
            </w:r>
          </w:p>
          <w:p w:rsidR="67622847" w:rsidP="67622847" w:rsidRDefault="67622847" w14:paraId="579A63C4" w14:textId="22C9D06B">
            <w:pPr>
              <w:pStyle w:val="ListeParagraf"/>
              <w:numPr>
                <w:ilvl w:val="0"/>
                <w:numId w:val="44"/>
              </w:numPr>
              <w:spacing w:before="0" w:beforeAutospacing="off" w:after="0" w:afterAutospacing="off" w:line="276" w:lineRule="auto"/>
              <w:ind w:left="502" w:hanging="142"/>
              <w:jc w:val="both"/>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Yaşam Kalitesine Katkı,</w:t>
            </w:r>
          </w:p>
          <w:p w:rsidR="67622847" w:rsidP="67622847" w:rsidRDefault="67622847" w14:paraId="6F7C4C74" w14:textId="7FFE52C3">
            <w:pPr>
              <w:pStyle w:val="ListeParagraf"/>
              <w:numPr>
                <w:ilvl w:val="0"/>
                <w:numId w:val="44"/>
              </w:numPr>
              <w:spacing w:before="0" w:beforeAutospacing="off" w:after="0" w:afterAutospacing="off" w:line="276" w:lineRule="auto"/>
              <w:ind w:left="502" w:hanging="142"/>
              <w:jc w:val="both"/>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Sürdürülebilir Çevre ve Enerjiye Katkı,</w:t>
            </w:r>
          </w:p>
          <w:p w:rsidR="67622847" w:rsidP="67622847" w:rsidRDefault="67622847" w14:paraId="02DB5996" w14:textId="6B096FF1">
            <w:pPr>
              <w:pStyle w:val="ListeParagraf"/>
              <w:numPr>
                <w:ilvl w:val="0"/>
                <w:numId w:val="44"/>
              </w:numPr>
              <w:spacing w:before="0" w:beforeAutospacing="off" w:after="0" w:afterAutospacing="off" w:line="276" w:lineRule="auto"/>
              <w:ind w:left="502" w:hanging="142"/>
              <w:jc w:val="both"/>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 xml:space="preserve">Refah veya Eğitim Seviyesinin İyileştirilmesine Katkı,  </w:t>
            </w:r>
          </w:p>
          <w:p w:rsidR="67622847" w:rsidP="67622847" w:rsidRDefault="67622847" w14:paraId="366B6917" w14:textId="13051E15">
            <w:pPr>
              <w:pStyle w:val="ListeParagraf"/>
              <w:numPr>
                <w:ilvl w:val="0"/>
                <w:numId w:val="44"/>
              </w:numPr>
              <w:spacing w:before="0" w:beforeAutospacing="off" w:after="0" w:afterAutospacing="off" w:line="276" w:lineRule="auto"/>
              <w:ind w:left="502" w:hanging="142"/>
              <w:jc w:val="both"/>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Ülke ya da Dünya Düzeyinde Önemli Bir Sosyal Soruna Getirilecek Çözümler vb.</w:t>
            </w:r>
          </w:p>
          <w:p w:rsidR="67622847" w:rsidP="67622847" w:rsidRDefault="67622847" w14:paraId="699CDCDC" w14:textId="39B2D474">
            <w:pPr>
              <w:pStyle w:val="ListeParagraf"/>
              <w:numPr>
                <w:ilvl w:val="0"/>
                <w:numId w:val="44"/>
              </w:numPr>
              <w:spacing w:before="0" w:beforeAutospacing="off" w:after="0" w:afterAutospacing="off" w:line="276" w:lineRule="auto"/>
              <w:ind w:left="502" w:hanging="142"/>
              <w:jc w:val="both"/>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Proje Sonuçlarını Uygulayan Kurum/Kuruluş</w:t>
            </w:r>
          </w:p>
        </w:tc>
        <w:tc>
          <w:tcPr>
            <w:tcW w:w="3450" w:type="dxa"/>
            <w:tcBorders>
              <w:top w:val="single" w:sz="8"/>
              <w:left w:val="single" w:sz="8"/>
              <w:bottom w:val="single" w:sz="8"/>
              <w:right w:val="single" w:sz="8"/>
            </w:tcBorders>
            <w:shd w:val="clear" w:color="auto" w:fill="FFFFFF" w:themeFill="background1"/>
            <w:tcMar/>
            <w:vAlign w:val="top"/>
          </w:tcPr>
          <w:p w:rsidR="67622847" w:rsidP="67622847" w:rsidRDefault="67622847" w14:paraId="03C2BE4A" w14:textId="7CF374CC">
            <w:pPr>
              <w:spacing w:before="280" w:beforeAutospacing="off" w:after="280" w:afterAutospacing="off"/>
              <w:ind w:left="930" w:right="0"/>
            </w:pPr>
            <w:r w:rsidRPr="67622847" w:rsidR="67622847">
              <w:rPr>
                <w:rFonts w:ascii="Arial" w:hAnsi="Arial" w:eastAsia="Arial" w:cs="Arial"/>
                <w:color w:val="000000" w:themeColor="text1" w:themeTint="FF" w:themeShade="FF"/>
                <w:sz w:val="18"/>
                <w:szCs w:val="18"/>
              </w:rPr>
              <w:t>- Sağlık bilgi erişiminin artırılması ve hastaların kendi sağlık durumları hakkında daha bilinçli hale gelmesi.</w:t>
            </w:r>
          </w:p>
          <w:p w:rsidR="67622847" w:rsidP="67622847" w:rsidRDefault="67622847" w14:paraId="2DC82DD9" w14:textId="08F8C47A">
            <w:pPr>
              <w:spacing w:before="280" w:beforeAutospacing="off" w:after="280" w:afterAutospacing="off"/>
              <w:ind w:left="930" w:right="0"/>
            </w:pPr>
            <w:r w:rsidRPr="67622847" w:rsidR="67622847">
              <w:rPr>
                <w:rFonts w:ascii="Arial" w:hAnsi="Arial" w:eastAsia="Arial" w:cs="Arial"/>
                <w:color w:val="000000" w:themeColor="text1" w:themeTint="FF" w:themeShade="FF"/>
                <w:sz w:val="18"/>
                <w:szCs w:val="18"/>
              </w:rPr>
              <w:t>- Sağlık profesyonellerinin hastalarla iletişimi iyileştirmesi ve verilen hizmetin kalitesinin artırılması.</w:t>
            </w:r>
          </w:p>
          <w:p w:rsidR="67622847" w:rsidP="67622847" w:rsidRDefault="67622847" w14:paraId="0B6E6A62" w14:textId="44AD59A2">
            <w:pPr>
              <w:spacing w:before="280" w:beforeAutospacing="off" w:after="280" w:afterAutospacing="off"/>
              <w:ind w:left="930" w:right="0"/>
            </w:pPr>
            <w:r w:rsidRPr="67622847" w:rsidR="67622847">
              <w:rPr>
                <w:rFonts w:ascii="Arial" w:hAnsi="Arial" w:eastAsia="Arial" w:cs="Arial"/>
                <w:color w:val="000000" w:themeColor="text1" w:themeTint="FF" w:themeShade="FF"/>
                <w:sz w:val="18"/>
                <w:szCs w:val="18"/>
              </w:rPr>
              <w:t>- Sağlık eğitimi ve bilincinin artırılmasına yönelik eğitimlerin ve atölye çalışmalarının düzenlenmesi.</w:t>
            </w:r>
          </w:p>
        </w:tc>
        <w:tc>
          <w:tcPr>
            <w:tcW w:w="2735" w:type="dxa"/>
            <w:tcBorders>
              <w:top w:val="single" w:sz="8"/>
              <w:left w:val="single" w:sz="8"/>
              <w:bottom w:val="single" w:sz="8"/>
              <w:right w:val="single" w:sz="8"/>
            </w:tcBorders>
            <w:shd w:val="clear" w:color="auto" w:fill="FFFFFF" w:themeFill="background1"/>
            <w:tcMar/>
            <w:vAlign w:val="top"/>
          </w:tcPr>
          <w:p w:rsidR="67622847" w:rsidP="67622847" w:rsidRDefault="67622847" w14:paraId="13262A3C" w14:textId="2A0BF034">
            <w:pPr>
              <w:spacing w:before="280" w:beforeAutospacing="off" w:after="280" w:afterAutospacing="off"/>
              <w:ind w:left="930" w:right="0"/>
            </w:pPr>
            <w:r w:rsidRPr="67622847" w:rsidR="67622847">
              <w:rPr>
                <w:rFonts w:ascii="Arial" w:hAnsi="Arial" w:eastAsia="Arial" w:cs="Arial"/>
                <w:color w:val="000000" w:themeColor="text1" w:themeTint="FF" w:themeShade="FF"/>
                <w:sz w:val="18"/>
                <w:szCs w:val="18"/>
              </w:rPr>
              <w:t>Proje sonrası</w:t>
            </w:r>
          </w:p>
        </w:tc>
      </w:tr>
      <w:tr w:rsidR="67622847" w:rsidTr="67622847" w14:paraId="21C308CF">
        <w:trPr>
          <w:trHeight w:val="1380"/>
        </w:trPr>
        <w:tc>
          <w:tcPr>
            <w:tcW w:w="3405" w:type="dxa"/>
            <w:tcBorders>
              <w:top w:val="single" w:sz="8"/>
              <w:left w:val="single" w:sz="8"/>
              <w:bottom w:val="single" w:sz="8"/>
              <w:right w:val="single" w:sz="8"/>
            </w:tcBorders>
            <w:shd w:val="clear" w:color="auto" w:fill="E7E6E6" w:themeFill="background2"/>
            <w:tcMar>
              <w:top w:w="72" w:type="dxa"/>
              <w:left w:w="144" w:type="dxa"/>
              <w:bottom w:w="72" w:type="dxa"/>
              <w:right w:w="144" w:type="dxa"/>
            </w:tcMar>
            <w:vAlign w:val="top"/>
          </w:tcPr>
          <w:p w:rsidR="67622847" w:rsidP="67622847" w:rsidRDefault="67622847" w14:paraId="54EBFA66" w14:textId="673092E1">
            <w:pPr>
              <w:spacing w:before="280" w:beforeAutospacing="off" w:after="280" w:afterAutospacing="off"/>
            </w:pPr>
            <w:r w:rsidRPr="67622847" w:rsidR="67622847">
              <w:rPr>
                <w:rFonts w:ascii="Arial" w:hAnsi="Arial" w:eastAsia="Arial" w:cs="Arial"/>
                <w:b w:val="1"/>
                <w:bCs w:val="1"/>
                <w:color w:val="000000" w:themeColor="text1" w:themeTint="FF" w:themeShade="FF"/>
                <w:sz w:val="18"/>
                <w:szCs w:val="18"/>
              </w:rPr>
              <w:t xml:space="preserve">Ekonomik Etki: </w:t>
            </w:r>
          </w:p>
          <w:p w:rsidR="67622847" w:rsidP="67622847" w:rsidRDefault="67622847" w14:paraId="33D4971F" w14:textId="70916376">
            <w:pPr>
              <w:pStyle w:val="ListeParagraf"/>
              <w:numPr>
                <w:ilvl w:val="0"/>
                <w:numId w:val="49"/>
              </w:numPr>
              <w:spacing w:before="0" w:beforeAutospacing="off" w:after="0" w:afterAutospacing="off" w:line="276" w:lineRule="auto"/>
              <w:ind w:left="502" w:hanging="142"/>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Potansiyel Sektörel Uygulama Alanları,</w:t>
            </w:r>
          </w:p>
          <w:p w:rsidR="67622847" w:rsidP="67622847" w:rsidRDefault="67622847" w14:paraId="72DED7A2" w14:textId="5FCBF469">
            <w:pPr>
              <w:pStyle w:val="ListeParagraf"/>
              <w:numPr>
                <w:ilvl w:val="0"/>
                <w:numId w:val="49"/>
              </w:numPr>
              <w:spacing w:before="0" w:beforeAutospacing="off" w:after="0" w:afterAutospacing="off" w:line="276" w:lineRule="auto"/>
              <w:ind w:left="502" w:hanging="142"/>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Küresel Pazar Öngörüleri,</w:t>
            </w:r>
          </w:p>
          <w:p w:rsidR="67622847" w:rsidP="67622847" w:rsidRDefault="67622847" w14:paraId="4B6B648C" w14:textId="123205ED">
            <w:pPr>
              <w:pStyle w:val="ListeParagraf"/>
              <w:numPr>
                <w:ilvl w:val="0"/>
                <w:numId w:val="49"/>
              </w:numPr>
              <w:spacing w:before="0" w:beforeAutospacing="off" w:after="0" w:afterAutospacing="off" w:line="276" w:lineRule="auto"/>
              <w:ind w:left="502" w:hanging="142"/>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İstihdam Katkısı,</w:t>
            </w:r>
          </w:p>
          <w:p w:rsidR="67622847" w:rsidP="67622847" w:rsidRDefault="67622847" w14:paraId="0B370205" w14:textId="5283108B">
            <w:pPr>
              <w:pStyle w:val="ListeParagraf"/>
              <w:numPr>
                <w:ilvl w:val="0"/>
                <w:numId w:val="49"/>
              </w:numPr>
              <w:spacing w:before="0" w:beforeAutospacing="off" w:after="0" w:afterAutospacing="off" w:line="276" w:lineRule="auto"/>
              <w:ind w:left="502" w:hanging="142"/>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 xml:space="preserve">Rekabetçilik (İhracata Etkisi, İthal İkamesi, Yabancı Sermaye Yatırımının Tetiklenmesi vb.) </w:t>
            </w:r>
          </w:p>
        </w:tc>
        <w:tc>
          <w:tcPr>
            <w:tcW w:w="3450" w:type="dxa"/>
            <w:tcBorders>
              <w:top w:val="single" w:sz="8"/>
              <w:left w:val="single" w:sz="8"/>
              <w:bottom w:val="single" w:sz="8"/>
              <w:right w:val="single" w:sz="8"/>
            </w:tcBorders>
            <w:shd w:val="clear" w:color="auto" w:fill="FFFFFF" w:themeFill="background1"/>
            <w:tcMar/>
            <w:vAlign w:val="top"/>
          </w:tcPr>
          <w:p w:rsidR="67622847" w:rsidP="67622847" w:rsidRDefault="67622847" w14:paraId="1321CF0C" w14:textId="388920B5">
            <w:pPr>
              <w:spacing w:before="280" w:beforeAutospacing="off" w:after="280" w:afterAutospacing="off"/>
              <w:ind w:left="930" w:right="0"/>
            </w:pPr>
            <w:r w:rsidRPr="67622847" w:rsidR="67622847">
              <w:rPr>
                <w:rFonts w:ascii="Arial" w:hAnsi="Arial" w:eastAsia="Arial" w:cs="Arial"/>
                <w:color w:val="000000" w:themeColor="text1" w:themeTint="FF" w:themeShade="FF"/>
                <w:sz w:val="18"/>
                <w:szCs w:val="18"/>
              </w:rPr>
              <w:t>- Sağlık sektörüne özel dil modellemesi ve yapay zeka çözümleriyle yeni ticari ürün ve hizmetlerin geliştirilmesi.</w:t>
            </w:r>
          </w:p>
          <w:p w:rsidR="67622847" w:rsidP="67622847" w:rsidRDefault="67622847" w14:paraId="3FE6F743" w14:textId="00E92A47">
            <w:pPr>
              <w:spacing w:before="280" w:beforeAutospacing="off" w:after="280" w:afterAutospacing="off"/>
              <w:ind w:left="930" w:right="0"/>
            </w:pPr>
            <w:r w:rsidRPr="67622847" w:rsidR="67622847">
              <w:rPr>
                <w:rFonts w:ascii="Arial" w:hAnsi="Arial" w:eastAsia="Arial" w:cs="Arial"/>
                <w:color w:val="000000" w:themeColor="text1" w:themeTint="FF" w:themeShade="FF"/>
                <w:sz w:val="18"/>
                <w:szCs w:val="18"/>
              </w:rPr>
              <w:t>- Türkçe dil modellemesi alanında yeni iş olanakları ve uzmanlık ihtiyacının oluşması.</w:t>
            </w:r>
          </w:p>
          <w:p w:rsidR="67622847" w:rsidP="67622847" w:rsidRDefault="67622847" w14:paraId="04DA7724" w14:textId="363D6F2C">
            <w:pPr>
              <w:spacing w:before="280" w:beforeAutospacing="off" w:after="280" w:afterAutospacing="off"/>
              <w:ind w:left="930" w:right="0"/>
            </w:pPr>
            <w:r w:rsidRPr="67622847" w:rsidR="67622847">
              <w:rPr>
                <w:rFonts w:ascii="Arial" w:hAnsi="Arial" w:eastAsia="Arial" w:cs="Arial"/>
                <w:color w:val="000000" w:themeColor="text1" w:themeTint="FF" w:themeShade="FF"/>
                <w:sz w:val="18"/>
                <w:szCs w:val="18"/>
              </w:rPr>
              <w:t>- Araştırma ve geliştirme faaliyetlerinin ülke inovasyon puanlarına ve teknoloji ihracatına katkı sağlaması.</w:t>
            </w:r>
          </w:p>
        </w:tc>
        <w:tc>
          <w:tcPr>
            <w:tcW w:w="2735" w:type="dxa"/>
            <w:tcBorders>
              <w:top w:val="single" w:sz="8"/>
              <w:left w:val="single" w:sz="8"/>
              <w:bottom w:val="single" w:sz="8"/>
              <w:right w:val="single" w:sz="8"/>
            </w:tcBorders>
            <w:shd w:val="clear" w:color="auto" w:fill="FFFFFF" w:themeFill="background1"/>
            <w:tcMar/>
            <w:vAlign w:val="top"/>
          </w:tcPr>
          <w:p w:rsidR="67622847" w:rsidP="67622847" w:rsidRDefault="67622847" w14:paraId="2777E39E" w14:textId="4323E450">
            <w:pPr>
              <w:spacing w:before="280" w:beforeAutospacing="off" w:after="280" w:afterAutospacing="off"/>
              <w:ind w:left="930" w:right="0"/>
            </w:pPr>
            <w:r w:rsidRPr="67622847" w:rsidR="67622847">
              <w:rPr>
                <w:rFonts w:ascii="Arial" w:hAnsi="Arial" w:eastAsia="Arial" w:cs="Arial"/>
                <w:color w:val="000000" w:themeColor="text1" w:themeTint="FF" w:themeShade="FF"/>
                <w:sz w:val="18"/>
                <w:szCs w:val="18"/>
              </w:rPr>
              <w:t>Proje sonrası</w:t>
            </w:r>
          </w:p>
        </w:tc>
      </w:tr>
      <w:tr w:rsidR="67622847" w:rsidTr="67622847" w14:paraId="0C92D136">
        <w:trPr>
          <w:trHeight w:val="1095"/>
        </w:trPr>
        <w:tc>
          <w:tcPr>
            <w:tcW w:w="3405" w:type="dxa"/>
            <w:tcBorders>
              <w:top w:val="single" w:sz="8"/>
              <w:left w:val="single" w:sz="8"/>
              <w:bottom w:val="single" w:sz="8"/>
              <w:right w:val="single" w:sz="8"/>
            </w:tcBorders>
            <w:shd w:val="clear" w:color="auto" w:fill="E7E6E6" w:themeFill="background2"/>
            <w:tcMar>
              <w:top w:w="72" w:type="dxa"/>
              <w:left w:w="144" w:type="dxa"/>
              <w:bottom w:w="72" w:type="dxa"/>
              <w:right w:w="144" w:type="dxa"/>
            </w:tcMar>
            <w:vAlign w:val="top"/>
          </w:tcPr>
          <w:p w:rsidR="67622847" w:rsidP="67622847" w:rsidRDefault="67622847" w14:paraId="4CDDDB14" w14:textId="62217E60">
            <w:pPr>
              <w:spacing w:before="280" w:beforeAutospacing="off" w:after="280" w:afterAutospacing="off"/>
            </w:pPr>
            <w:r w:rsidRPr="67622847" w:rsidR="67622847">
              <w:rPr>
                <w:rFonts w:ascii="Arial" w:hAnsi="Arial" w:eastAsia="Arial" w:cs="Arial"/>
                <w:b w:val="1"/>
                <w:bCs w:val="1"/>
                <w:color w:val="000000" w:themeColor="text1" w:themeTint="FF" w:themeShade="FF"/>
                <w:sz w:val="18"/>
                <w:szCs w:val="18"/>
              </w:rPr>
              <w:t>Ulusal Güvenlik Etkisi:</w:t>
            </w:r>
          </w:p>
          <w:p w:rsidR="67622847" w:rsidP="67622847" w:rsidRDefault="67622847" w14:paraId="7F407484" w14:textId="249794E4">
            <w:pPr>
              <w:pStyle w:val="ListeParagraf"/>
              <w:numPr>
                <w:ilvl w:val="0"/>
                <w:numId w:val="53"/>
              </w:numPr>
              <w:spacing w:before="0" w:beforeAutospacing="off" w:after="0" w:afterAutospacing="off" w:line="276" w:lineRule="auto"/>
              <w:ind w:left="502" w:hanging="142"/>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 xml:space="preserve">Siber güvenlik, </w:t>
            </w:r>
          </w:p>
          <w:p w:rsidR="67622847" w:rsidP="67622847" w:rsidRDefault="67622847" w14:paraId="60240F84" w14:textId="0DB9C6AD">
            <w:pPr>
              <w:pStyle w:val="ListeParagraf"/>
              <w:numPr>
                <w:ilvl w:val="0"/>
                <w:numId w:val="53"/>
              </w:numPr>
              <w:spacing w:before="0" w:beforeAutospacing="off" w:after="0" w:afterAutospacing="off" w:line="276" w:lineRule="auto"/>
              <w:ind w:left="502" w:hanging="142"/>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 xml:space="preserve">Enerji güvenliği, </w:t>
            </w:r>
          </w:p>
          <w:p w:rsidR="67622847" w:rsidP="67622847" w:rsidRDefault="67622847" w14:paraId="40E8577B" w14:textId="07676786">
            <w:pPr>
              <w:pStyle w:val="ListeParagraf"/>
              <w:numPr>
                <w:ilvl w:val="0"/>
                <w:numId w:val="53"/>
              </w:numPr>
              <w:spacing w:before="0" w:beforeAutospacing="off" w:after="0" w:afterAutospacing="off" w:line="276" w:lineRule="auto"/>
              <w:ind w:left="502" w:hanging="142"/>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 xml:space="preserve">Sınır güvenliği, </w:t>
            </w:r>
          </w:p>
          <w:p w:rsidR="67622847" w:rsidP="67622847" w:rsidRDefault="67622847" w14:paraId="40D9B950" w14:textId="1865B41C">
            <w:pPr>
              <w:pStyle w:val="ListeParagraf"/>
              <w:numPr>
                <w:ilvl w:val="0"/>
                <w:numId w:val="53"/>
              </w:numPr>
              <w:spacing w:before="0" w:beforeAutospacing="off" w:after="0" w:afterAutospacing="off" w:line="276" w:lineRule="auto"/>
              <w:ind w:left="502" w:hanging="142"/>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Gıda güvenliği,</w:t>
            </w:r>
          </w:p>
          <w:p w:rsidR="67622847" w:rsidP="67622847" w:rsidRDefault="67622847" w14:paraId="77BCF52D" w14:textId="0A8DB2E1">
            <w:pPr>
              <w:pStyle w:val="ListeParagraf"/>
              <w:numPr>
                <w:ilvl w:val="0"/>
                <w:numId w:val="53"/>
              </w:numPr>
              <w:spacing w:before="0" w:beforeAutospacing="off" w:after="0" w:afterAutospacing="off" w:line="276" w:lineRule="auto"/>
              <w:ind w:left="502" w:hanging="142"/>
              <w:rPr>
                <w:rFonts w:ascii="Arial" w:hAnsi="Arial" w:eastAsia="Arial" w:cs="Arial"/>
                <w:color w:val="000000" w:themeColor="text1" w:themeTint="FF" w:themeShade="FF"/>
                <w:sz w:val="16"/>
                <w:szCs w:val="16"/>
              </w:rPr>
            </w:pPr>
            <w:r w:rsidRPr="67622847" w:rsidR="67622847">
              <w:rPr>
                <w:rFonts w:ascii="Arial" w:hAnsi="Arial" w:eastAsia="Arial" w:cs="Arial"/>
                <w:color w:val="000000" w:themeColor="text1" w:themeTint="FF" w:themeShade="FF"/>
                <w:sz w:val="16"/>
                <w:szCs w:val="16"/>
              </w:rPr>
              <w:t>Ekonomik güvenlik vb.</w:t>
            </w:r>
          </w:p>
        </w:tc>
        <w:tc>
          <w:tcPr>
            <w:tcW w:w="3450" w:type="dxa"/>
            <w:tcBorders>
              <w:top w:val="single" w:sz="8"/>
              <w:left w:val="single" w:sz="8"/>
              <w:bottom w:val="single" w:sz="8"/>
              <w:right w:val="single" w:sz="8"/>
            </w:tcBorders>
            <w:shd w:val="clear" w:color="auto" w:fill="FFFFFF" w:themeFill="background1"/>
            <w:tcMar/>
            <w:vAlign w:val="top"/>
          </w:tcPr>
          <w:p w:rsidR="67622847" w:rsidP="67622847" w:rsidRDefault="67622847" w14:paraId="3BFFC9F2" w14:textId="1EDF70CB">
            <w:pPr>
              <w:spacing w:before="280" w:beforeAutospacing="off" w:after="280" w:afterAutospacing="off"/>
              <w:ind w:left="930" w:right="0"/>
            </w:pPr>
            <w:r w:rsidRPr="67622847" w:rsidR="67622847">
              <w:rPr>
                <w:rFonts w:ascii="Arial" w:hAnsi="Arial" w:eastAsia="Arial" w:cs="Arial"/>
                <w:color w:val="000000" w:themeColor="text1" w:themeTint="FF" w:themeShade="FF"/>
                <w:sz w:val="18"/>
                <w:szCs w:val="18"/>
              </w:rPr>
              <w:t>- Sağlık verilerinin gizliliğinin ve güvenliğinin sağlanmasına yönelik çözümlerin geliştirilmesi.</w:t>
            </w:r>
          </w:p>
          <w:p w:rsidR="67622847" w:rsidP="67622847" w:rsidRDefault="67622847" w14:paraId="2F060755" w14:textId="6902681E">
            <w:pPr>
              <w:spacing w:before="280" w:beforeAutospacing="off" w:after="280" w:afterAutospacing="off"/>
              <w:ind w:left="930" w:right="0"/>
            </w:pPr>
            <w:r w:rsidRPr="67622847" w:rsidR="67622847">
              <w:rPr>
                <w:rFonts w:ascii="Arial" w:hAnsi="Arial" w:eastAsia="Arial" w:cs="Arial"/>
                <w:color w:val="000000" w:themeColor="text1" w:themeTint="FF" w:themeShade="FF"/>
                <w:sz w:val="18"/>
                <w:szCs w:val="18"/>
              </w:rPr>
              <w:t>- Sağlık altyapısının güçlenmesi ve acil durumlarda hızlı yanıt verme kapasitesinin artması.</w:t>
            </w:r>
          </w:p>
        </w:tc>
        <w:tc>
          <w:tcPr>
            <w:tcW w:w="2735" w:type="dxa"/>
            <w:tcBorders>
              <w:top w:val="single" w:sz="8"/>
              <w:left w:val="single" w:sz="8"/>
              <w:bottom w:val="single" w:sz="8"/>
              <w:right w:val="single" w:sz="8"/>
            </w:tcBorders>
            <w:shd w:val="clear" w:color="auto" w:fill="FFFFFF" w:themeFill="background1"/>
            <w:tcMar/>
            <w:vAlign w:val="top"/>
          </w:tcPr>
          <w:p w:rsidR="67622847" w:rsidP="67622847" w:rsidRDefault="67622847" w14:paraId="05550BC6" w14:textId="7C2F7199">
            <w:pPr>
              <w:spacing w:before="280" w:beforeAutospacing="off" w:after="280" w:afterAutospacing="off"/>
              <w:ind w:left="930" w:right="0"/>
            </w:pPr>
            <w:r w:rsidRPr="67622847" w:rsidR="67622847">
              <w:rPr>
                <w:rFonts w:ascii="Arial" w:hAnsi="Arial" w:eastAsia="Arial" w:cs="Arial"/>
                <w:color w:val="000000" w:themeColor="text1" w:themeTint="FF" w:themeShade="FF"/>
                <w:sz w:val="18"/>
                <w:szCs w:val="18"/>
              </w:rPr>
              <w:t>Proje sonrası</w:t>
            </w:r>
          </w:p>
        </w:tc>
      </w:tr>
    </w:tbl>
    <w:p w:rsidR="67622847" w:rsidP="67622847" w:rsidRDefault="67622847" w14:paraId="668DA94C" w14:textId="2340E2D0">
      <w:pPr>
        <w:tabs>
          <w:tab w:val="left" w:leader="none" w:pos="9470"/>
        </w:tabs>
        <w:spacing w:before="280" w:beforeAutospacing="off" w:after="280" w:afterAutospacing="off"/>
        <w:jc w:val="both"/>
      </w:pPr>
      <w:r w:rsidRPr="67622847" w:rsidR="67622847">
        <w:rPr>
          <w:rFonts w:ascii="Arial" w:hAnsi="Arial" w:eastAsia="Arial" w:cs="Arial"/>
          <w:noProof w:val="0"/>
          <w:sz w:val="16"/>
          <w:szCs w:val="16"/>
          <w:lang w:val="tr-TR"/>
        </w:rPr>
        <w:t>(*) Proje başlangıcından itibaren 6 aylık süreler halinde belirtilmelidir (Örn. 0-6 ay/6-12 ay/12-18 ay, Proje sonrası vb.)</w:t>
      </w:r>
    </w:p>
    <w:p w:rsidR="67622847" w:rsidP="67622847" w:rsidRDefault="67622847" w14:paraId="541272A5" w14:textId="5C3EF1D8">
      <w:pPr>
        <w:spacing w:before="0" w:beforeAutospacing="off" w:after="0" w:afterAutospacing="off"/>
      </w:pPr>
      <w:r w:rsidRPr="67622847" w:rsidR="67622847">
        <w:rPr>
          <w:rFonts w:ascii="Arial" w:hAnsi="Arial" w:eastAsia="Arial" w:cs="Arial"/>
          <w:b w:val="1"/>
          <w:bCs w:val="1"/>
          <w:noProof w:val="0"/>
          <w:sz w:val="18"/>
          <w:szCs w:val="18"/>
          <w:lang w:val="tr-TR"/>
        </w:rPr>
        <w:t xml:space="preserve"> </w:t>
      </w:r>
    </w:p>
    <w:p w:rsidR="67622847" w:rsidP="67622847" w:rsidRDefault="67622847" w14:paraId="40C93957" w14:textId="0EE1D4A6">
      <w:pPr>
        <w:spacing w:before="0" w:beforeAutospacing="off" w:after="0" w:afterAutospacing="off"/>
      </w:pPr>
      <w:r w:rsidRPr="67622847" w:rsidR="67622847">
        <w:rPr>
          <w:rFonts w:ascii="Arial" w:hAnsi="Arial" w:eastAsia="Arial" w:cs="Arial"/>
          <w:b w:val="1"/>
          <w:bCs w:val="1"/>
          <w:noProof w:val="0"/>
          <w:sz w:val="18"/>
          <w:szCs w:val="18"/>
          <w:lang w:val="tr-TR"/>
        </w:rPr>
        <w:t>BELİRTMEK İSTEDİĞİNİZ DİĞER KONULAR</w:t>
      </w:r>
    </w:p>
    <w:p w:rsidR="67622847" w:rsidP="67622847" w:rsidRDefault="67622847" w14:paraId="3856441C" w14:textId="200DC26C">
      <w:pPr>
        <w:spacing w:before="0" w:beforeAutospacing="off" w:after="0" w:afterAutospacing="off"/>
      </w:pPr>
      <w:r w:rsidRPr="67622847" w:rsidR="67622847">
        <w:rPr>
          <w:rFonts w:ascii="Arial" w:hAnsi="Arial" w:eastAsia="Arial" w:cs="Arial"/>
          <w:b w:val="1"/>
          <w:bCs w:val="1"/>
          <w:noProof w:val="0"/>
          <w:sz w:val="18"/>
          <w:szCs w:val="18"/>
          <w:lang w:val="tr-TR"/>
        </w:rPr>
        <w:t xml:space="preserve"> </w:t>
      </w:r>
    </w:p>
    <w:p w:rsidR="67622847" w:rsidP="67622847" w:rsidRDefault="67622847" w14:paraId="4137F185" w14:textId="4654C87C">
      <w:pPr>
        <w:spacing w:before="0" w:beforeAutospacing="off" w:after="0" w:afterAutospacing="off"/>
        <w:ind w:left="360" w:right="0" w:hanging="360"/>
      </w:pPr>
      <w:r w:rsidRPr="67622847" w:rsidR="67622847">
        <w:rPr>
          <w:rFonts w:ascii="Arial" w:hAnsi="Arial" w:eastAsia="Arial" w:cs="Arial"/>
          <w:noProof w:val="0"/>
          <w:sz w:val="18"/>
          <w:szCs w:val="18"/>
          <w:lang w:val="tr-TR"/>
        </w:rPr>
        <w:t>Sadece proje önerisinin değerlendirilmesine katkı sağlayabilecek bilgi veya veri (grafik, tablo, vb.) eklenebilir.</w:t>
      </w:r>
    </w:p>
    <w:p w:rsidR="67622847" w:rsidP="67622847" w:rsidRDefault="67622847" w14:paraId="013D65A8" w14:textId="369F97D2">
      <w:pPr>
        <w:spacing w:before="0" w:beforeAutospacing="off" w:after="0" w:afterAutospacing="off"/>
        <w:ind w:left="360" w:right="0" w:hanging="360"/>
      </w:pPr>
      <w:r w:rsidRPr="67622847" w:rsidR="67622847">
        <w:rPr>
          <w:rFonts w:ascii="Arial" w:hAnsi="Arial" w:eastAsia="Arial" w:cs="Arial"/>
          <w:noProof w:val="0"/>
          <w:sz w:val="18"/>
          <w:szCs w:val="18"/>
          <w:lang w:val="tr-TR"/>
        </w:rPr>
        <w:t xml:space="preserve"> </w:t>
      </w:r>
    </w:p>
    <w:tbl>
      <w:tblPr>
        <w:tblStyle w:val="NormalTablo"/>
        <w:tblW w:w="0" w:type="auto"/>
        <w:tblInd w:w="105" w:type="dxa"/>
        <w:tblLayout w:type="fixed"/>
        <w:tblLook w:val="06A0" w:firstRow="1" w:lastRow="0" w:firstColumn="1" w:lastColumn="0" w:noHBand="1" w:noVBand="1"/>
      </w:tblPr>
      <w:tblGrid>
        <w:gridCol w:w="9540"/>
      </w:tblGrid>
      <w:tr w:rsidR="67622847" w:rsidTr="67622847" w14:paraId="62DA40E3">
        <w:trPr>
          <w:trHeight w:val="585"/>
        </w:trPr>
        <w:tc>
          <w:tcPr>
            <w:tcW w:w="9540" w:type="dxa"/>
            <w:tcBorders>
              <w:top w:val="single" w:color="000000" w:themeColor="text1" w:sz="8"/>
              <w:left w:val="single" w:color="000000" w:themeColor="text1" w:sz="8"/>
              <w:bottom w:val="single" w:color="000000" w:themeColor="text1" w:sz="8"/>
              <w:right w:val="single" w:color="000000" w:themeColor="text1" w:sz="8"/>
            </w:tcBorders>
            <w:tcMar>
              <w:left w:w="108" w:type="dxa"/>
              <w:right w:w="108" w:type="dxa"/>
            </w:tcMar>
            <w:vAlign w:val="top"/>
          </w:tcPr>
          <w:p w:rsidR="67622847" w:rsidP="67622847" w:rsidRDefault="67622847" w14:paraId="2D8276B3" w14:textId="3AD2A9D8">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 xml:space="preserve"> </w:t>
            </w:r>
          </w:p>
          <w:p w:rsidR="67622847" w:rsidP="67622847" w:rsidRDefault="67622847" w14:paraId="3546F058" w14:textId="592B753B">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 xml:space="preserve"> </w:t>
            </w:r>
          </w:p>
          <w:p w:rsidR="67622847" w:rsidP="67622847" w:rsidRDefault="67622847" w14:paraId="5D9F5F4B" w14:textId="6AC9B264">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 xml:space="preserve"> </w:t>
            </w:r>
          </w:p>
          <w:p w:rsidR="67622847" w:rsidP="67622847" w:rsidRDefault="67622847" w14:paraId="03B85BAB" w14:textId="2659408F">
            <w:pPr>
              <w:spacing w:before="0" w:beforeAutospacing="off" w:after="0" w:afterAutospacing="off"/>
              <w:jc w:val="both"/>
            </w:pPr>
            <w:r w:rsidRPr="67622847" w:rsidR="67622847">
              <w:rPr>
                <w:rFonts w:ascii="Arial" w:hAnsi="Arial" w:eastAsia="Arial" w:cs="Arial"/>
                <w:color w:val="000000" w:themeColor="text1" w:themeTint="FF" w:themeShade="FF"/>
                <w:sz w:val="18"/>
                <w:szCs w:val="18"/>
              </w:rPr>
              <w:t xml:space="preserve"> </w:t>
            </w:r>
          </w:p>
        </w:tc>
      </w:tr>
    </w:tbl>
    <w:p w:rsidR="67622847" w:rsidP="67622847" w:rsidRDefault="67622847" w14:paraId="68BBEF04" w14:textId="69EEF276">
      <w:pPr>
        <w:spacing w:before="0" w:beforeAutospacing="off" w:after="0" w:afterAutospacing="off"/>
        <w:ind w:left="360" w:right="0" w:hanging="360"/>
      </w:pPr>
      <w:r w:rsidRPr="67622847" w:rsidR="67622847">
        <w:rPr>
          <w:rFonts w:ascii="Arial" w:hAnsi="Arial" w:eastAsia="Arial" w:cs="Arial"/>
          <w:noProof w:val="0"/>
          <w:sz w:val="18"/>
          <w:szCs w:val="18"/>
          <w:lang w:val="tr-TR"/>
        </w:rPr>
        <w:t xml:space="preserve"> </w:t>
      </w:r>
    </w:p>
    <w:p w:rsidR="67622847" w:rsidP="67622847" w:rsidRDefault="67622847" w14:paraId="758875AE" w14:textId="41B72EB5">
      <w:pPr>
        <w:spacing w:before="0" w:beforeAutospacing="off" w:after="0" w:afterAutospacing="off"/>
        <w:jc w:val="both"/>
      </w:pPr>
      <w:r w:rsidRPr="67622847" w:rsidR="67622847">
        <w:rPr>
          <w:rFonts w:ascii="Arial" w:hAnsi="Arial" w:eastAsia="Arial" w:cs="Arial"/>
          <w:b w:val="1"/>
          <w:bCs w:val="1"/>
          <w:noProof w:val="0"/>
          <w:sz w:val="18"/>
          <w:szCs w:val="18"/>
          <w:lang w:val="tr-TR"/>
        </w:rPr>
        <w:t xml:space="preserve"> </w:t>
      </w:r>
    </w:p>
    <w:p w:rsidR="67622847" w:rsidP="67622847" w:rsidRDefault="67622847" w14:paraId="59C99CC8" w14:textId="614A6044">
      <w:pPr>
        <w:spacing w:before="0" w:beforeAutospacing="off" w:after="0" w:afterAutospacing="off"/>
        <w:jc w:val="both"/>
      </w:pPr>
      <w:r w:rsidRPr="67622847" w:rsidR="67622847">
        <w:rPr>
          <w:rFonts w:ascii="Arial" w:hAnsi="Arial" w:eastAsia="Arial" w:cs="Arial"/>
          <w:b w:val="1"/>
          <w:bCs w:val="1"/>
          <w:noProof w:val="0"/>
          <w:sz w:val="18"/>
          <w:szCs w:val="18"/>
          <w:lang w:val="tr-TR"/>
        </w:rPr>
        <w:t xml:space="preserve"> </w:t>
      </w:r>
    </w:p>
    <w:p w:rsidR="67622847" w:rsidP="67622847" w:rsidRDefault="67622847" w14:paraId="1C39583C" w14:textId="1B05B1C2">
      <w:pPr>
        <w:spacing w:before="0" w:beforeAutospacing="off" w:after="0" w:afterAutospacing="off"/>
        <w:jc w:val="both"/>
      </w:pPr>
      <w:r w:rsidRPr="67622847" w:rsidR="67622847">
        <w:rPr>
          <w:rFonts w:ascii="Arial" w:hAnsi="Arial" w:eastAsia="Arial" w:cs="Arial"/>
          <w:b w:val="1"/>
          <w:bCs w:val="1"/>
          <w:noProof w:val="0"/>
          <w:sz w:val="18"/>
          <w:szCs w:val="18"/>
          <w:lang w:val="tr-TR"/>
        </w:rPr>
        <w:t>BAŞVURU FORMU EKLERİ</w:t>
      </w:r>
    </w:p>
    <w:p w:rsidR="67622847" w:rsidP="67622847" w:rsidRDefault="67622847" w14:paraId="07AAEDAA" w14:textId="41448397">
      <w:pPr>
        <w:spacing w:before="0" w:beforeAutospacing="off" w:after="0" w:afterAutospacing="off"/>
        <w:jc w:val="both"/>
      </w:pPr>
      <w:r w:rsidRPr="67622847" w:rsidR="67622847">
        <w:rPr>
          <w:rFonts w:ascii="Arial" w:hAnsi="Arial" w:eastAsia="Arial" w:cs="Arial"/>
          <w:b w:val="1"/>
          <w:bCs w:val="1"/>
          <w:noProof w:val="0"/>
          <w:sz w:val="18"/>
          <w:szCs w:val="18"/>
          <w:lang w:val="tr-TR"/>
        </w:rPr>
        <w:t xml:space="preserve"> </w:t>
      </w:r>
    </w:p>
    <w:p w:rsidR="67622847" w:rsidP="67622847" w:rsidRDefault="67622847" w14:paraId="6C33ABB6" w14:textId="05827EA1">
      <w:pPr>
        <w:spacing w:before="0" w:beforeAutospacing="off" w:after="0" w:afterAutospacing="off"/>
        <w:jc w:val="both"/>
      </w:pPr>
      <w:r w:rsidRPr="67622847" w:rsidR="67622847">
        <w:rPr>
          <w:rFonts w:ascii="Arial" w:hAnsi="Arial" w:eastAsia="Arial" w:cs="Arial"/>
          <w:b w:val="1"/>
          <w:bCs w:val="1"/>
          <w:noProof w:val="0"/>
          <w:sz w:val="18"/>
          <w:szCs w:val="18"/>
          <w:lang w:val="tr-TR"/>
        </w:rPr>
        <w:t>EK-1: KAYNAKLAR</w:t>
      </w:r>
    </w:p>
    <w:p w:rsidR="67622847" w:rsidP="67622847" w:rsidRDefault="67622847" w14:paraId="1467747D" w14:textId="3FEF3CB9">
      <w:pPr>
        <w:spacing w:before="0" w:beforeAutospacing="off" w:after="0" w:afterAutospacing="off"/>
        <w:jc w:val="both"/>
      </w:pPr>
      <w:r w:rsidRPr="67622847" w:rsidR="67622847">
        <w:rPr>
          <w:rFonts w:ascii="Arial" w:hAnsi="Arial" w:eastAsia="Arial" w:cs="Arial"/>
          <w:b w:val="1"/>
          <w:bCs w:val="1"/>
          <w:noProof w:val="0"/>
          <w:sz w:val="18"/>
          <w:szCs w:val="18"/>
          <w:lang w:val="tr-TR"/>
        </w:rPr>
        <w:t>EK-2: BÜTÇE VE GEREKÇESİ</w:t>
      </w:r>
    </w:p>
    <w:p w:rsidR="67622847" w:rsidP="67622847" w:rsidRDefault="67622847" w14:paraId="5FDEEBC0" w14:textId="0CF90220">
      <w:pPr>
        <w:spacing w:before="0" w:beforeAutospacing="off" w:after="0" w:afterAutospacing="off"/>
        <w:jc w:val="both"/>
      </w:pPr>
      <w:r w:rsidRPr="67622847" w:rsidR="67622847">
        <w:rPr>
          <w:rFonts w:ascii="Arial" w:hAnsi="Arial" w:eastAsia="Arial" w:cs="Arial"/>
          <w:b w:val="1"/>
          <w:bCs w:val="1"/>
          <w:noProof w:val="0"/>
          <w:sz w:val="18"/>
          <w:szCs w:val="18"/>
          <w:lang w:val="tr-TR"/>
        </w:rPr>
        <w:t>EK-3: PROJE EKİBİNİN DİĞER PROJELERİ VE GÜNCEL YAYINLARI (Proje Başvuru Sistemi (PBS)’ne girilen bilgiler doğrultusunda Sistem tarafından otomatik olarak oluşturulmaktadır.)</w:t>
      </w:r>
    </w:p>
    <w:sectPr w:rsidRPr="00E52315" w:rsidR="00BB4D28" w:rsidSect="0083573E">
      <w:footnotePr>
        <w:pos w:val="beneathText"/>
      </w:footnotePr>
      <w:pgSz w:w="11899" w:h="16837" w:orient="portrait" w:code="9"/>
      <w:pgMar w:top="1440" w:right="1077" w:bottom="1440" w:left="1077" w:header="851" w:footer="851" w:gutter="0"/>
      <w:cols w:space="708"/>
      <w:docGrid w:linePitch="360"/>
    </w:sectPr>
  </w:body>
</w:document>
</file>

<file path=word/comments.xml><?xml version="1.0" encoding="utf-8"?>
<w:comments xmlns:w14="http://schemas.microsoft.com/office/word/2010/wordml" xmlns:w="http://schemas.openxmlformats.org/wordprocessingml/2006/main">
  <w:comment w:initials="KK" w:author="Konuk Kullanıcı" w:date="2024-03-07T16:49:51" w:id="224428792">
    <w:p w:rsidR="0995229D" w:rsidRDefault="0995229D" w14:paraId="553F6242" w14:textId="533498E4">
      <w:pPr>
        <w:pStyle w:val="CommentText"/>
        <w:rPr/>
      </w:pPr>
      <w:r w:rsidR="0995229D">
        <w:rPr/>
        <w:t>bunlar ne olacak bilmiyom kafadan salladım {İP NO}</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53F6242"/>
  <w15:commentEx w15:done="0" w15:paraId="7650DFC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91479D2" w16cex:dateUtc="2024-03-07T13:49:51.269Z"/>
  <w16cex:commentExtensible w16cex:durableId="0807BADB" w16cex:dateUtc="2024-03-07T14:03:23.954Z"/>
</w16cex:commentsExtensible>
</file>

<file path=word/commentsIds.xml><?xml version="1.0" encoding="utf-8"?>
<w16cid:commentsIds xmlns:mc="http://schemas.openxmlformats.org/markup-compatibility/2006" xmlns:w16cid="http://schemas.microsoft.com/office/word/2016/wordml/cid" mc:Ignorable="w16cid">
  <w16cid:commentId w16cid:paraId="553F6242" w16cid:durableId="791479D2"/>
  <w16cid:commentId w16cid:paraId="7650DFC0" w16cid:durableId="0807BA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5F5A9E" w:rsidRDefault="005F5A9E" w14:paraId="175D53C2" wp14:textId="77777777">
      <w:r>
        <w:separator/>
      </w:r>
    </w:p>
  </w:endnote>
  <w:endnote w:type="continuationSeparator" w:id="0">
    <w:p xmlns:wp14="http://schemas.microsoft.com/office/word/2010/wordml" w:rsidR="005F5A9E" w:rsidRDefault="005F5A9E" w14:paraId="7DB1D1D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2447D8" w:rsidR="00D9564C" w:rsidRDefault="00BB4D28" w14:paraId="5F3CDA00" wp14:textId="77777777">
    <w:pPr>
      <w:pStyle w:val="AltBilgi"/>
      <w:rPr>
        <w:sz w:val="16"/>
        <w:szCs w:val="16"/>
      </w:rPr>
    </w:pPr>
    <w:r w:rsidRPr="002447D8">
      <w:rPr>
        <w:sz w:val="16"/>
        <w:szCs w:val="16"/>
      </w:rPr>
      <w:t xml:space="preserve">1001BF-01  Güncelleme Tarihi: </w:t>
    </w:r>
    <w:r w:rsidR="00AA6FA2">
      <w:rPr>
        <w:sz w:val="16"/>
        <w:szCs w:val="16"/>
      </w:rPr>
      <w:t>0</w:t>
    </w:r>
    <w:r w:rsidR="00832B0D">
      <w:rPr>
        <w:sz w:val="16"/>
        <w:szCs w:val="16"/>
      </w:rPr>
      <w:t>2</w:t>
    </w:r>
    <w:r w:rsidRPr="002447D8" w:rsidR="00D9564C">
      <w:rPr>
        <w:sz w:val="16"/>
        <w:szCs w:val="16"/>
      </w:rPr>
      <w:t>/0</w:t>
    </w:r>
    <w:r w:rsidR="00832B0D">
      <w:rPr>
        <w:sz w:val="16"/>
        <w:szCs w:val="16"/>
      </w:rPr>
      <w:t>1</w:t>
    </w:r>
    <w:r w:rsidR="00AA6FA2">
      <w:rPr>
        <w:sz w:val="16"/>
        <w:szCs w:val="16"/>
      </w:rPr>
      <w:t>/202</w:t>
    </w:r>
    <w:r w:rsidR="00832B0D">
      <w:rPr>
        <w:sz w:val="16"/>
        <w:szCs w:val="16"/>
      </w:rPr>
      <w:t>4</w:t>
    </w:r>
  </w:p>
  <w:p xmlns:wp14="http://schemas.microsoft.com/office/word/2010/wordml" w:rsidRPr="002447D8" w:rsidR="002447D8" w:rsidRDefault="002447D8" w14:paraId="0D6BC734" wp14:textId="77777777">
    <w:pPr>
      <w:pStyle w:val="AltBilgi"/>
      <w:rPr>
        <w:sz w:val="16"/>
        <w:szCs w:val="16"/>
      </w:rPr>
    </w:pPr>
  </w:p>
  <w:p xmlns:wp14="http://schemas.microsoft.com/office/word/2010/wordml" w:rsidRPr="002447D8" w:rsidR="002447D8" w:rsidP="002447D8" w:rsidRDefault="002447D8" w14:paraId="0EB546F9" wp14:textId="77777777">
    <w:pPr>
      <w:pStyle w:val="AltBilgi"/>
      <w:jc w:val="center"/>
      <w:rPr>
        <w:sz w:val="16"/>
        <w:szCs w:val="16"/>
      </w:rPr>
    </w:pPr>
    <w:r w:rsidRPr="002447D8">
      <w:rPr>
        <w:sz w:val="16"/>
        <w:szCs w:val="16"/>
      </w:rPr>
      <w:fldChar w:fldCharType="begin"/>
    </w:r>
    <w:r w:rsidRPr="002447D8">
      <w:rPr>
        <w:sz w:val="16"/>
        <w:szCs w:val="16"/>
      </w:rPr>
      <w:instrText>PAGE   \* MERGEFORMAT</w:instrText>
    </w:r>
    <w:r w:rsidRPr="002447D8">
      <w:rPr>
        <w:sz w:val="16"/>
        <w:szCs w:val="16"/>
      </w:rPr>
      <w:fldChar w:fldCharType="separate"/>
    </w:r>
    <w:r w:rsidRPr="00DA1F7E" w:rsidR="00DA1F7E">
      <w:rPr>
        <w:noProof/>
        <w:sz w:val="16"/>
        <w:szCs w:val="16"/>
        <w:lang w:val="tr-TR"/>
      </w:rPr>
      <w:t>2</w:t>
    </w:r>
    <w:r w:rsidRPr="002447D8">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2447D8" w:rsidR="00832B0D" w:rsidP="00832B0D" w:rsidRDefault="00832B0D" w14:paraId="439288BB" wp14:textId="77777777">
    <w:pPr>
      <w:pStyle w:val="AltBilgi"/>
      <w:rPr>
        <w:sz w:val="16"/>
        <w:szCs w:val="16"/>
      </w:rPr>
    </w:pPr>
    <w:r w:rsidRPr="002447D8">
      <w:rPr>
        <w:sz w:val="16"/>
        <w:szCs w:val="16"/>
      </w:rPr>
      <w:t xml:space="preserve">1001BF-01  Güncelleme Tarihi: </w:t>
    </w:r>
    <w:r>
      <w:rPr>
        <w:sz w:val="16"/>
        <w:szCs w:val="16"/>
      </w:rPr>
      <w:t>02</w:t>
    </w:r>
    <w:r w:rsidRPr="002447D8">
      <w:rPr>
        <w:sz w:val="16"/>
        <w:szCs w:val="16"/>
      </w:rPr>
      <w:t>/0</w:t>
    </w:r>
    <w:r>
      <w:rPr>
        <w:sz w:val="16"/>
        <w:szCs w:val="16"/>
      </w:rPr>
      <w:t>1/2024</w:t>
    </w:r>
  </w:p>
  <w:p xmlns:wp14="http://schemas.microsoft.com/office/word/2010/wordml" w:rsidRPr="002447D8" w:rsidR="002447D8" w:rsidP="002447D8" w:rsidRDefault="002447D8" w14:paraId="0841E4F5" wp14:textId="77777777">
    <w:pPr>
      <w:pStyle w:val="AltBilgi"/>
      <w:rPr>
        <w:sz w:val="16"/>
        <w:szCs w:val="16"/>
      </w:rPr>
    </w:pPr>
  </w:p>
  <w:p xmlns:wp14="http://schemas.microsoft.com/office/word/2010/wordml" w:rsidRPr="002447D8" w:rsidR="00BB4D28" w:rsidP="002447D8" w:rsidRDefault="002447D8" w14:paraId="4A1697B0" wp14:textId="77777777">
    <w:pPr>
      <w:pStyle w:val="AltBilgi"/>
      <w:jc w:val="center"/>
    </w:pPr>
    <w:r w:rsidRPr="002447D8">
      <w:rPr>
        <w:sz w:val="16"/>
        <w:szCs w:val="16"/>
      </w:rPr>
      <w:fldChar w:fldCharType="begin"/>
    </w:r>
    <w:r w:rsidRPr="002447D8">
      <w:rPr>
        <w:sz w:val="16"/>
        <w:szCs w:val="16"/>
      </w:rPr>
      <w:instrText>PAGE   \* MERGEFORMAT</w:instrText>
    </w:r>
    <w:r w:rsidRPr="002447D8">
      <w:rPr>
        <w:sz w:val="16"/>
        <w:szCs w:val="16"/>
      </w:rPr>
      <w:fldChar w:fldCharType="separate"/>
    </w:r>
    <w:r w:rsidRPr="00DA1F7E" w:rsidR="00DA1F7E">
      <w:rPr>
        <w:noProof/>
        <w:sz w:val="16"/>
        <w:szCs w:val="16"/>
        <w:lang w:val="tr-TR"/>
      </w:rPr>
      <w:t>6</w:t>
    </w:r>
    <w:r w:rsidRPr="002447D8">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5F5A9E" w:rsidRDefault="005F5A9E" w14:paraId="711A9A35" wp14:textId="77777777">
      <w:r>
        <w:separator/>
      </w:r>
    </w:p>
  </w:footnote>
  <w:footnote w:type="continuationSeparator" w:id="0">
    <w:p xmlns:wp14="http://schemas.microsoft.com/office/word/2010/wordml" w:rsidR="005F5A9E" w:rsidRDefault="005F5A9E" w14:paraId="4EE333D4"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00BB4D28" w:rsidP="00BB4D28" w:rsidRDefault="00EB2FE4" w14:paraId="34A104AC" wp14:textId="77777777">
    <w:pPr>
      <w:pStyle w:val="stBilgi"/>
      <w:spacing w:after="20"/>
      <w:jc w:val="center"/>
      <w:rPr>
        <w:rFonts w:ascii="Arial" w:hAnsi="Arial" w:cs="Arial"/>
        <w:b/>
        <w:noProof/>
        <w:szCs w:val="24"/>
        <w:lang w:val="tr-TR" w:eastAsia="en-US"/>
      </w:rPr>
    </w:pPr>
    <w:r w:rsidRPr="00087A0D">
      <w:rPr>
        <w:rFonts w:ascii="Arial" w:hAnsi="Arial" w:cs="Arial"/>
        <w:b/>
        <w:noProof/>
        <w:szCs w:val="24"/>
        <w:lang w:eastAsia="en-US"/>
      </w:rPr>
      <w:drawing>
        <wp:inline xmlns:wp14="http://schemas.microsoft.com/office/word/2010/wordprocessingDrawing" distT="0" distB="0" distL="0" distR="0" wp14:anchorId="19A0C5D7" wp14:editId="7777777">
          <wp:extent cx="276225" cy="381000"/>
          <wp:effectExtent l="0" t="0" r="0" b="0"/>
          <wp:docPr id="1" name="Picture 1" descr="E:\TubitakYe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bitakYen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81000"/>
                  </a:xfrm>
                  <a:prstGeom prst="rect">
                    <a:avLst/>
                  </a:prstGeom>
                  <a:noFill/>
                  <a:ln>
                    <a:noFill/>
                  </a:ln>
                </pic:spPr>
              </pic:pic>
            </a:graphicData>
          </a:graphic>
        </wp:inline>
      </w:drawing>
    </w:r>
  </w:p>
  <w:p xmlns:wp14="http://schemas.microsoft.com/office/word/2010/wordml" w:rsidRPr="00651A66" w:rsidR="00651A66" w:rsidP="00BB4D28" w:rsidRDefault="00651A66" w14:paraId="114B4F84" wp14:textId="77777777">
    <w:pPr>
      <w:pStyle w:val="stBilgi"/>
      <w:spacing w:after="20"/>
      <w:jc w:val="center"/>
      <w:rPr>
        <w:rFonts w:ascii="Arial" w:hAnsi="Arial" w:cs="Arial"/>
        <w:b/>
        <w:noProof/>
        <w:szCs w:val="24"/>
        <w:lang w:val="tr-TR"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6">
    <w:nsid w:val="2eddb8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505bc8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4fd37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f32f0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7c83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512c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34a6b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6c7ea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504af0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63622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50ac0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680760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c2e4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91c8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d83e9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6d54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805c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32168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3."/>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3d1564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7bb7cd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c02457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c3683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3."/>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8ec5e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2f1f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b2fc9c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7e35ede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91654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42494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9b36b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0001"/>
    <w:multiLevelType w:val="singleLevel"/>
    <w:tmpl w:val="00000001"/>
    <w:name w:val="WW8Num10"/>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16"/>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25"/>
    <w:lvl w:ilvl="0">
      <w:start w:val="1"/>
      <w:numFmt w:val="bullet"/>
      <w:lvlText w:val=""/>
      <w:lvlJc w:val="left"/>
      <w:pPr>
        <w:tabs>
          <w:tab w:val="num" w:pos="1004"/>
        </w:tabs>
        <w:ind w:left="1004" w:hanging="360"/>
      </w:pPr>
      <w:rPr>
        <w:rFonts w:ascii="Symbol" w:hAnsi="Symbol"/>
      </w:rPr>
    </w:lvl>
  </w:abstractNum>
  <w:abstractNum w:abstractNumId="3" w15:restartNumberingAfterBreak="0">
    <w:nsid w:val="00000004"/>
    <w:multiLevelType w:val="multilevel"/>
    <w:tmpl w:val="00000004"/>
    <w:lvl w:ilvl="0">
      <w:start w:val="1"/>
      <w:numFmt w:val="none"/>
      <w:pStyle w:val="Balk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6440AE2"/>
    <w:multiLevelType w:val="hybridMultilevel"/>
    <w:tmpl w:val="60C4C554"/>
    <w:lvl w:ilvl="0" w:tplc="041F0001">
      <w:start w:val="1"/>
      <w:numFmt w:val="bullet"/>
      <w:lvlText w:val=""/>
      <w:lvlJc w:val="left"/>
      <w:pPr>
        <w:tabs>
          <w:tab w:val="num" w:pos="720"/>
        </w:tabs>
        <w:ind w:left="720" w:hanging="360"/>
      </w:pPr>
      <w:rPr>
        <w:rFonts w:hint="default" w:ascii="Symbol" w:hAnsi="Symbol"/>
      </w:rPr>
    </w:lvl>
    <w:lvl w:ilvl="1" w:tplc="C040074C" w:tentative="1">
      <w:start w:val="1"/>
      <w:numFmt w:val="bullet"/>
      <w:lvlText w:val="•"/>
      <w:lvlJc w:val="left"/>
      <w:pPr>
        <w:tabs>
          <w:tab w:val="num" w:pos="1440"/>
        </w:tabs>
        <w:ind w:left="1440" w:hanging="360"/>
      </w:pPr>
      <w:rPr>
        <w:rFonts w:hint="default" w:ascii="Arial" w:hAnsi="Arial"/>
      </w:rPr>
    </w:lvl>
    <w:lvl w:ilvl="2" w:tplc="3820A5B0" w:tentative="1">
      <w:start w:val="1"/>
      <w:numFmt w:val="bullet"/>
      <w:lvlText w:val="•"/>
      <w:lvlJc w:val="left"/>
      <w:pPr>
        <w:tabs>
          <w:tab w:val="num" w:pos="2160"/>
        </w:tabs>
        <w:ind w:left="2160" w:hanging="360"/>
      </w:pPr>
      <w:rPr>
        <w:rFonts w:hint="default" w:ascii="Arial" w:hAnsi="Arial"/>
      </w:rPr>
    </w:lvl>
    <w:lvl w:ilvl="3" w:tplc="C4D814E8" w:tentative="1">
      <w:start w:val="1"/>
      <w:numFmt w:val="bullet"/>
      <w:lvlText w:val="•"/>
      <w:lvlJc w:val="left"/>
      <w:pPr>
        <w:tabs>
          <w:tab w:val="num" w:pos="2880"/>
        </w:tabs>
        <w:ind w:left="2880" w:hanging="360"/>
      </w:pPr>
      <w:rPr>
        <w:rFonts w:hint="default" w:ascii="Arial" w:hAnsi="Arial"/>
      </w:rPr>
    </w:lvl>
    <w:lvl w:ilvl="4" w:tplc="5524B7AE" w:tentative="1">
      <w:start w:val="1"/>
      <w:numFmt w:val="bullet"/>
      <w:lvlText w:val="•"/>
      <w:lvlJc w:val="left"/>
      <w:pPr>
        <w:tabs>
          <w:tab w:val="num" w:pos="3600"/>
        </w:tabs>
        <w:ind w:left="3600" w:hanging="360"/>
      </w:pPr>
      <w:rPr>
        <w:rFonts w:hint="default" w:ascii="Arial" w:hAnsi="Arial"/>
      </w:rPr>
    </w:lvl>
    <w:lvl w:ilvl="5" w:tplc="0D3066F8" w:tentative="1">
      <w:start w:val="1"/>
      <w:numFmt w:val="bullet"/>
      <w:lvlText w:val="•"/>
      <w:lvlJc w:val="left"/>
      <w:pPr>
        <w:tabs>
          <w:tab w:val="num" w:pos="4320"/>
        </w:tabs>
        <w:ind w:left="4320" w:hanging="360"/>
      </w:pPr>
      <w:rPr>
        <w:rFonts w:hint="default" w:ascii="Arial" w:hAnsi="Arial"/>
      </w:rPr>
    </w:lvl>
    <w:lvl w:ilvl="6" w:tplc="C9CC4660" w:tentative="1">
      <w:start w:val="1"/>
      <w:numFmt w:val="bullet"/>
      <w:lvlText w:val="•"/>
      <w:lvlJc w:val="left"/>
      <w:pPr>
        <w:tabs>
          <w:tab w:val="num" w:pos="5040"/>
        </w:tabs>
        <w:ind w:left="5040" w:hanging="360"/>
      </w:pPr>
      <w:rPr>
        <w:rFonts w:hint="default" w:ascii="Arial" w:hAnsi="Arial"/>
      </w:rPr>
    </w:lvl>
    <w:lvl w:ilvl="7" w:tplc="34669D0C" w:tentative="1">
      <w:start w:val="1"/>
      <w:numFmt w:val="bullet"/>
      <w:lvlText w:val="•"/>
      <w:lvlJc w:val="left"/>
      <w:pPr>
        <w:tabs>
          <w:tab w:val="num" w:pos="5760"/>
        </w:tabs>
        <w:ind w:left="5760" w:hanging="360"/>
      </w:pPr>
      <w:rPr>
        <w:rFonts w:hint="default" w:ascii="Arial" w:hAnsi="Arial"/>
      </w:rPr>
    </w:lvl>
    <w:lvl w:ilvl="8" w:tplc="61AC5A0C"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07451EE5"/>
    <w:multiLevelType w:val="multilevel"/>
    <w:tmpl w:val="59EC0F44"/>
    <w:lvl w:ilvl="0">
      <w:start w:val="3"/>
      <w:numFmt w:val="decimal"/>
      <w:suff w:val="space"/>
      <w:lvlText w:val="%1."/>
      <w:lvlJc w:val="left"/>
      <w:pPr>
        <w:ind w:left="720" w:hanging="323"/>
      </w:pPr>
      <w:rPr>
        <w:rFonts w:hint="default"/>
        <w:b/>
      </w:rPr>
    </w:lvl>
    <w:lvl w:ilvl="1">
      <w:start w:val="1"/>
      <w:numFmt w:val="decimal"/>
      <w:isLgl/>
      <w:suff w:val="space"/>
      <w:lvlText w:val="%1.%2."/>
      <w:lvlJc w:val="left"/>
      <w:pPr>
        <w:ind w:left="720" w:hanging="323"/>
      </w:pPr>
      <w:rPr>
        <w:rFonts w:hint="default"/>
      </w:rPr>
    </w:lvl>
    <w:lvl w:ilvl="2">
      <w:start w:val="1"/>
      <w:numFmt w:val="decimal"/>
      <w:isLgl/>
      <w:suff w:val="space"/>
      <w:lvlText w:val="%1.%2.%3."/>
      <w:lvlJc w:val="left"/>
      <w:pPr>
        <w:ind w:left="720" w:hanging="323"/>
      </w:pPr>
      <w:rPr>
        <w:rFonts w:hint="default"/>
      </w:rPr>
    </w:lvl>
    <w:lvl w:ilvl="3">
      <w:start w:val="1"/>
      <w:numFmt w:val="decimal"/>
      <w:isLgl/>
      <w:suff w:val="space"/>
      <w:lvlText w:val="%1.%2.%3.%4."/>
      <w:lvlJc w:val="left"/>
      <w:pPr>
        <w:ind w:left="720" w:hanging="323"/>
      </w:pPr>
      <w:rPr>
        <w:rFonts w:hint="default"/>
      </w:rPr>
    </w:lvl>
    <w:lvl w:ilvl="4">
      <w:start w:val="1"/>
      <w:numFmt w:val="decimal"/>
      <w:isLgl/>
      <w:lvlText w:val="%1.%2.%3.%4.%5."/>
      <w:lvlJc w:val="left"/>
      <w:pPr>
        <w:ind w:left="720" w:hanging="323"/>
      </w:pPr>
      <w:rPr>
        <w:rFonts w:hint="default"/>
      </w:rPr>
    </w:lvl>
    <w:lvl w:ilvl="5">
      <w:start w:val="1"/>
      <w:numFmt w:val="decimal"/>
      <w:isLgl/>
      <w:lvlText w:val="%1.%2.%3.%4.%5.%6."/>
      <w:lvlJc w:val="left"/>
      <w:pPr>
        <w:ind w:left="720" w:hanging="323"/>
      </w:pPr>
      <w:rPr>
        <w:rFonts w:hint="default"/>
      </w:rPr>
    </w:lvl>
    <w:lvl w:ilvl="6">
      <w:start w:val="1"/>
      <w:numFmt w:val="decimal"/>
      <w:isLgl/>
      <w:lvlText w:val="%1.%2.%3.%4.%5.%6.%7."/>
      <w:lvlJc w:val="left"/>
      <w:pPr>
        <w:ind w:left="720" w:hanging="323"/>
      </w:pPr>
      <w:rPr>
        <w:rFonts w:hint="default"/>
      </w:rPr>
    </w:lvl>
    <w:lvl w:ilvl="7">
      <w:start w:val="1"/>
      <w:numFmt w:val="decimal"/>
      <w:isLgl/>
      <w:lvlText w:val="%1.%2.%3.%4.%5.%6.%7.%8."/>
      <w:lvlJc w:val="left"/>
      <w:pPr>
        <w:ind w:left="720" w:hanging="323"/>
      </w:pPr>
      <w:rPr>
        <w:rFonts w:hint="default"/>
      </w:rPr>
    </w:lvl>
    <w:lvl w:ilvl="8">
      <w:start w:val="1"/>
      <w:numFmt w:val="decimal"/>
      <w:isLgl/>
      <w:lvlText w:val="%1.%2.%3.%4.%5.%6.%7.%8.%9."/>
      <w:lvlJc w:val="left"/>
      <w:pPr>
        <w:ind w:left="720" w:hanging="323"/>
      </w:pPr>
      <w:rPr>
        <w:rFonts w:hint="default"/>
      </w:rPr>
    </w:lvl>
  </w:abstractNum>
  <w:abstractNum w:abstractNumId="6" w15:restartNumberingAfterBreak="0">
    <w:nsid w:val="246A3D1E"/>
    <w:multiLevelType w:val="hybridMultilevel"/>
    <w:tmpl w:val="BA7CD85A"/>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5AA15A6"/>
    <w:multiLevelType w:val="multilevel"/>
    <w:tmpl w:val="B92A167E"/>
    <w:lvl w:ilvl="0">
      <w:start w:val="1"/>
      <w:numFmt w:val="decimal"/>
      <w:suff w:val="space"/>
      <w:lvlText w:val="%1."/>
      <w:lvlJc w:val="left"/>
      <w:pPr>
        <w:ind w:left="720" w:hanging="323"/>
      </w:pPr>
      <w:rPr>
        <w:rFonts w:hint="default"/>
        <w:b/>
      </w:rPr>
    </w:lvl>
    <w:lvl w:ilvl="1">
      <w:start w:val="1"/>
      <w:numFmt w:val="decimal"/>
      <w:isLgl/>
      <w:suff w:val="space"/>
      <w:lvlText w:val="%1.%2."/>
      <w:lvlJc w:val="left"/>
      <w:pPr>
        <w:ind w:left="720" w:hanging="323"/>
      </w:pPr>
      <w:rPr>
        <w:rFonts w:hint="default"/>
      </w:rPr>
    </w:lvl>
    <w:lvl w:ilvl="2">
      <w:start w:val="1"/>
      <w:numFmt w:val="decimal"/>
      <w:isLgl/>
      <w:suff w:val="space"/>
      <w:lvlText w:val="%1.%2.%3."/>
      <w:lvlJc w:val="left"/>
      <w:pPr>
        <w:ind w:left="720" w:hanging="323"/>
      </w:pPr>
      <w:rPr>
        <w:rFonts w:hint="default"/>
      </w:rPr>
    </w:lvl>
    <w:lvl w:ilvl="3">
      <w:start w:val="1"/>
      <w:numFmt w:val="decimal"/>
      <w:isLgl/>
      <w:suff w:val="space"/>
      <w:lvlText w:val="%1.%2.%3.%4."/>
      <w:lvlJc w:val="left"/>
      <w:pPr>
        <w:ind w:left="720" w:hanging="323"/>
      </w:pPr>
      <w:rPr>
        <w:rFonts w:hint="default"/>
      </w:rPr>
    </w:lvl>
    <w:lvl w:ilvl="4">
      <w:start w:val="1"/>
      <w:numFmt w:val="decimal"/>
      <w:isLgl/>
      <w:lvlText w:val="%1.%2.%3.%4.%5."/>
      <w:lvlJc w:val="left"/>
      <w:pPr>
        <w:ind w:left="720" w:hanging="323"/>
      </w:pPr>
      <w:rPr>
        <w:rFonts w:hint="default"/>
      </w:rPr>
    </w:lvl>
    <w:lvl w:ilvl="5">
      <w:start w:val="1"/>
      <w:numFmt w:val="decimal"/>
      <w:isLgl/>
      <w:lvlText w:val="%1.%2.%3.%4.%5.%6."/>
      <w:lvlJc w:val="left"/>
      <w:pPr>
        <w:ind w:left="720" w:hanging="323"/>
      </w:pPr>
      <w:rPr>
        <w:rFonts w:hint="default"/>
      </w:rPr>
    </w:lvl>
    <w:lvl w:ilvl="6">
      <w:start w:val="1"/>
      <w:numFmt w:val="decimal"/>
      <w:isLgl/>
      <w:lvlText w:val="%1.%2.%3.%4.%5.%6.%7."/>
      <w:lvlJc w:val="left"/>
      <w:pPr>
        <w:ind w:left="720" w:hanging="323"/>
      </w:pPr>
      <w:rPr>
        <w:rFonts w:hint="default"/>
      </w:rPr>
    </w:lvl>
    <w:lvl w:ilvl="7">
      <w:start w:val="1"/>
      <w:numFmt w:val="decimal"/>
      <w:isLgl/>
      <w:lvlText w:val="%1.%2.%3.%4.%5.%6.%7.%8."/>
      <w:lvlJc w:val="left"/>
      <w:pPr>
        <w:ind w:left="720" w:hanging="323"/>
      </w:pPr>
      <w:rPr>
        <w:rFonts w:hint="default"/>
      </w:rPr>
    </w:lvl>
    <w:lvl w:ilvl="8">
      <w:start w:val="1"/>
      <w:numFmt w:val="decimal"/>
      <w:isLgl/>
      <w:lvlText w:val="%1.%2.%3.%4.%5.%6.%7.%8.%9."/>
      <w:lvlJc w:val="left"/>
      <w:pPr>
        <w:ind w:left="720" w:hanging="323"/>
      </w:pPr>
      <w:rPr>
        <w:rFonts w:hint="default"/>
      </w:rPr>
    </w:lvl>
  </w:abstractNum>
  <w:abstractNum w:abstractNumId="8" w15:restartNumberingAfterBreak="0">
    <w:nsid w:val="26774C00"/>
    <w:multiLevelType w:val="multilevel"/>
    <w:tmpl w:val="D0D29254"/>
    <w:lvl w:ilvl="0">
      <w:start w:val="3"/>
      <w:numFmt w:val="decimal"/>
      <w:suff w:val="space"/>
      <w:lvlText w:val="%1."/>
      <w:lvlJc w:val="left"/>
      <w:pPr>
        <w:ind w:left="720" w:hanging="323"/>
      </w:pPr>
      <w:rPr>
        <w:rFonts w:hint="default"/>
        <w:b/>
      </w:rPr>
    </w:lvl>
    <w:lvl w:ilvl="1">
      <w:start w:val="1"/>
      <w:numFmt w:val="decimal"/>
      <w:isLgl/>
      <w:suff w:val="space"/>
      <w:lvlText w:val="%1.%2."/>
      <w:lvlJc w:val="left"/>
      <w:pPr>
        <w:ind w:left="720" w:hanging="323"/>
      </w:pPr>
      <w:rPr>
        <w:rFonts w:hint="default"/>
      </w:rPr>
    </w:lvl>
    <w:lvl w:ilvl="2">
      <w:start w:val="1"/>
      <w:numFmt w:val="decimal"/>
      <w:isLgl/>
      <w:suff w:val="space"/>
      <w:lvlText w:val="%1.%2.%3."/>
      <w:lvlJc w:val="left"/>
      <w:pPr>
        <w:ind w:left="720" w:hanging="323"/>
      </w:pPr>
      <w:rPr>
        <w:rFonts w:hint="default"/>
      </w:rPr>
    </w:lvl>
    <w:lvl w:ilvl="3">
      <w:start w:val="1"/>
      <w:numFmt w:val="decimal"/>
      <w:isLgl/>
      <w:suff w:val="space"/>
      <w:lvlText w:val="%1.%2.%3.%4."/>
      <w:lvlJc w:val="left"/>
      <w:pPr>
        <w:ind w:left="720" w:hanging="323"/>
      </w:pPr>
      <w:rPr>
        <w:rFonts w:hint="default"/>
      </w:rPr>
    </w:lvl>
    <w:lvl w:ilvl="4">
      <w:start w:val="1"/>
      <w:numFmt w:val="decimal"/>
      <w:isLgl/>
      <w:lvlText w:val="%1.%2.%3.%4.%5."/>
      <w:lvlJc w:val="left"/>
      <w:pPr>
        <w:ind w:left="720" w:hanging="323"/>
      </w:pPr>
      <w:rPr>
        <w:rFonts w:hint="default"/>
      </w:rPr>
    </w:lvl>
    <w:lvl w:ilvl="5">
      <w:start w:val="1"/>
      <w:numFmt w:val="decimal"/>
      <w:isLgl/>
      <w:lvlText w:val="%1.%2.%3.%4.%5.%6."/>
      <w:lvlJc w:val="left"/>
      <w:pPr>
        <w:ind w:left="720" w:hanging="323"/>
      </w:pPr>
      <w:rPr>
        <w:rFonts w:hint="default"/>
      </w:rPr>
    </w:lvl>
    <w:lvl w:ilvl="6">
      <w:start w:val="1"/>
      <w:numFmt w:val="decimal"/>
      <w:isLgl/>
      <w:lvlText w:val="%1.%2.%3.%4.%5.%6.%7."/>
      <w:lvlJc w:val="left"/>
      <w:pPr>
        <w:ind w:left="720" w:hanging="323"/>
      </w:pPr>
      <w:rPr>
        <w:rFonts w:hint="default"/>
      </w:rPr>
    </w:lvl>
    <w:lvl w:ilvl="7">
      <w:start w:val="1"/>
      <w:numFmt w:val="decimal"/>
      <w:isLgl/>
      <w:lvlText w:val="%1.%2.%3.%4.%5.%6.%7.%8."/>
      <w:lvlJc w:val="left"/>
      <w:pPr>
        <w:ind w:left="720" w:hanging="323"/>
      </w:pPr>
      <w:rPr>
        <w:rFonts w:hint="default"/>
      </w:rPr>
    </w:lvl>
    <w:lvl w:ilvl="8">
      <w:start w:val="1"/>
      <w:numFmt w:val="decimal"/>
      <w:isLgl/>
      <w:lvlText w:val="%1.%2.%3.%4.%5.%6.%7.%8.%9."/>
      <w:lvlJc w:val="left"/>
      <w:pPr>
        <w:ind w:left="720" w:hanging="323"/>
      </w:pPr>
      <w:rPr>
        <w:rFonts w:hint="default"/>
      </w:rPr>
    </w:lvl>
  </w:abstractNum>
  <w:abstractNum w:abstractNumId="9" w15:restartNumberingAfterBreak="0">
    <w:nsid w:val="292F2FF4"/>
    <w:multiLevelType w:val="multilevel"/>
    <w:tmpl w:val="25AC7B46"/>
    <w:lvl w:ilvl="0">
      <w:start w:val="3"/>
      <w:numFmt w:val="decimal"/>
      <w:lvlText w:val="%1."/>
      <w:lvlJc w:val="left"/>
      <w:pPr>
        <w:ind w:left="360" w:hanging="360"/>
      </w:pPr>
      <w:rPr>
        <w:rFonts w:hint="default"/>
        <w:b/>
      </w:rPr>
    </w:lvl>
    <w:lvl w:ilvl="1">
      <w:start w:val="1"/>
      <w:numFmt w:val="decimal"/>
      <w:lvlText w:val="%1.%2."/>
      <w:lvlJc w:val="left"/>
      <w:pPr>
        <w:ind w:left="716"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F96C57"/>
    <w:multiLevelType w:val="hybridMultilevel"/>
    <w:tmpl w:val="1BA6037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A6027A2"/>
    <w:multiLevelType w:val="multilevel"/>
    <w:tmpl w:val="AC1C2E9C"/>
    <w:lvl w:ilvl="0">
      <w:start w:val="1"/>
      <w:numFmt w:val="decimal"/>
      <w:suff w:val="space"/>
      <w:lvlText w:val="%1."/>
      <w:lvlJc w:val="left"/>
      <w:pPr>
        <w:ind w:left="720" w:hanging="323"/>
      </w:pPr>
      <w:rPr>
        <w:rFonts w:hint="default"/>
        <w:b/>
      </w:rPr>
    </w:lvl>
    <w:lvl w:ilvl="1">
      <w:start w:val="1"/>
      <w:numFmt w:val="decimal"/>
      <w:isLgl/>
      <w:suff w:val="space"/>
      <w:lvlText w:val="%1.%2."/>
      <w:lvlJc w:val="left"/>
      <w:pPr>
        <w:ind w:left="720" w:hanging="323"/>
      </w:pPr>
      <w:rPr>
        <w:rFonts w:hint="default"/>
      </w:rPr>
    </w:lvl>
    <w:lvl w:ilvl="2">
      <w:start w:val="1"/>
      <w:numFmt w:val="decimal"/>
      <w:isLgl/>
      <w:suff w:val="space"/>
      <w:lvlText w:val="%1.%2.%3."/>
      <w:lvlJc w:val="left"/>
      <w:pPr>
        <w:ind w:left="720" w:hanging="323"/>
      </w:pPr>
      <w:rPr>
        <w:rFonts w:hint="default"/>
      </w:rPr>
    </w:lvl>
    <w:lvl w:ilvl="3">
      <w:start w:val="1"/>
      <w:numFmt w:val="decimal"/>
      <w:isLgl/>
      <w:suff w:val="space"/>
      <w:lvlText w:val="%1.%2.%3.%4."/>
      <w:lvlJc w:val="left"/>
      <w:pPr>
        <w:ind w:left="720" w:hanging="323"/>
      </w:pPr>
      <w:rPr>
        <w:rFonts w:hint="default"/>
      </w:rPr>
    </w:lvl>
    <w:lvl w:ilvl="4">
      <w:start w:val="1"/>
      <w:numFmt w:val="decimal"/>
      <w:isLgl/>
      <w:lvlText w:val="%1.%2.%3.%4.%5."/>
      <w:lvlJc w:val="left"/>
      <w:pPr>
        <w:ind w:left="720" w:hanging="323"/>
      </w:pPr>
      <w:rPr>
        <w:rFonts w:hint="default"/>
      </w:rPr>
    </w:lvl>
    <w:lvl w:ilvl="5">
      <w:start w:val="1"/>
      <w:numFmt w:val="decimal"/>
      <w:isLgl/>
      <w:lvlText w:val="%1.%2.%3.%4.%5.%6."/>
      <w:lvlJc w:val="left"/>
      <w:pPr>
        <w:ind w:left="720" w:hanging="323"/>
      </w:pPr>
      <w:rPr>
        <w:rFonts w:hint="default"/>
      </w:rPr>
    </w:lvl>
    <w:lvl w:ilvl="6">
      <w:start w:val="1"/>
      <w:numFmt w:val="decimal"/>
      <w:isLgl/>
      <w:lvlText w:val="%1.%2.%3.%4.%5.%6.%7."/>
      <w:lvlJc w:val="left"/>
      <w:pPr>
        <w:ind w:left="720" w:hanging="323"/>
      </w:pPr>
      <w:rPr>
        <w:rFonts w:hint="default"/>
      </w:rPr>
    </w:lvl>
    <w:lvl w:ilvl="7">
      <w:start w:val="1"/>
      <w:numFmt w:val="decimal"/>
      <w:isLgl/>
      <w:lvlText w:val="%1.%2.%3.%4.%5.%6.%7.%8."/>
      <w:lvlJc w:val="left"/>
      <w:pPr>
        <w:ind w:left="720" w:hanging="323"/>
      </w:pPr>
      <w:rPr>
        <w:rFonts w:hint="default"/>
      </w:rPr>
    </w:lvl>
    <w:lvl w:ilvl="8">
      <w:start w:val="1"/>
      <w:numFmt w:val="decimal"/>
      <w:isLgl/>
      <w:lvlText w:val="%1.%2.%3.%4.%5.%6.%7.%8.%9."/>
      <w:lvlJc w:val="left"/>
      <w:pPr>
        <w:ind w:left="720" w:hanging="323"/>
      </w:pPr>
      <w:rPr>
        <w:rFonts w:hint="default"/>
      </w:rPr>
    </w:lvl>
  </w:abstractNum>
  <w:abstractNum w:abstractNumId="12" w15:restartNumberingAfterBreak="0">
    <w:nsid w:val="3E8B0E2A"/>
    <w:multiLevelType w:val="hybridMultilevel"/>
    <w:tmpl w:val="28F812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0FD75FE"/>
    <w:multiLevelType w:val="hybridMultilevel"/>
    <w:tmpl w:val="CBD2E680"/>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MS Mincho"/>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MS Mincho"/>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MS Mincho"/>
      </w:rPr>
    </w:lvl>
    <w:lvl w:ilvl="8" w:tplc="041F0005" w:tentative="1">
      <w:start w:val="1"/>
      <w:numFmt w:val="bullet"/>
      <w:lvlText w:val=""/>
      <w:lvlJc w:val="left"/>
      <w:pPr>
        <w:ind w:left="6480" w:hanging="360"/>
      </w:pPr>
      <w:rPr>
        <w:rFonts w:hint="default" w:ascii="Wingdings" w:hAnsi="Wingdings"/>
      </w:rPr>
    </w:lvl>
  </w:abstractNum>
  <w:abstractNum w:abstractNumId="14" w15:restartNumberingAfterBreak="0">
    <w:nsid w:val="5191602D"/>
    <w:multiLevelType w:val="multilevel"/>
    <w:tmpl w:val="5F00F1EC"/>
    <w:lvl w:ilvl="0">
      <w:start w:val="4"/>
      <w:numFmt w:val="decimal"/>
      <w:suff w:val="space"/>
      <w:lvlText w:val="%1."/>
      <w:lvlJc w:val="left"/>
      <w:pPr>
        <w:ind w:left="720" w:hanging="323"/>
      </w:pPr>
      <w:rPr>
        <w:rFonts w:hint="default"/>
        <w:b/>
      </w:rPr>
    </w:lvl>
    <w:lvl w:ilvl="1">
      <w:start w:val="1"/>
      <w:numFmt w:val="decimal"/>
      <w:isLgl/>
      <w:suff w:val="space"/>
      <w:lvlText w:val="%1.%2."/>
      <w:lvlJc w:val="left"/>
      <w:pPr>
        <w:ind w:left="720" w:hanging="323"/>
      </w:pPr>
      <w:rPr>
        <w:rFonts w:hint="default"/>
      </w:rPr>
    </w:lvl>
    <w:lvl w:ilvl="2">
      <w:start w:val="1"/>
      <w:numFmt w:val="decimal"/>
      <w:isLgl/>
      <w:suff w:val="space"/>
      <w:lvlText w:val="%1.%2.%3."/>
      <w:lvlJc w:val="left"/>
      <w:pPr>
        <w:ind w:left="720" w:hanging="323"/>
      </w:pPr>
      <w:rPr>
        <w:rFonts w:hint="default"/>
      </w:rPr>
    </w:lvl>
    <w:lvl w:ilvl="3">
      <w:start w:val="1"/>
      <w:numFmt w:val="decimal"/>
      <w:isLgl/>
      <w:suff w:val="space"/>
      <w:lvlText w:val="%1.%2.%3.%4."/>
      <w:lvlJc w:val="left"/>
      <w:pPr>
        <w:ind w:left="720" w:hanging="323"/>
      </w:pPr>
      <w:rPr>
        <w:rFonts w:hint="default"/>
      </w:rPr>
    </w:lvl>
    <w:lvl w:ilvl="4">
      <w:start w:val="1"/>
      <w:numFmt w:val="decimal"/>
      <w:isLgl/>
      <w:lvlText w:val="%1.%2.%3.%4.%5."/>
      <w:lvlJc w:val="left"/>
      <w:pPr>
        <w:ind w:left="720" w:hanging="323"/>
      </w:pPr>
      <w:rPr>
        <w:rFonts w:hint="default"/>
      </w:rPr>
    </w:lvl>
    <w:lvl w:ilvl="5">
      <w:start w:val="1"/>
      <w:numFmt w:val="decimal"/>
      <w:isLgl/>
      <w:lvlText w:val="%1.%2.%3.%4.%5.%6."/>
      <w:lvlJc w:val="left"/>
      <w:pPr>
        <w:ind w:left="720" w:hanging="323"/>
      </w:pPr>
      <w:rPr>
        <w:rFonts w:hint="default"/>
      </w:rPr>
    </w:lvl>
    <w:lvl w:ilvl="6">
      <w:start w:val="1"/>
      <w:numFmt w:val="decimal"/>
      <w:isLgl/>
      <w:lvlText w:val="%1.%2.%3.%4.%5.%6.%7."/>
      <w:lvlJc w:val="left"/>
      <w:pPr>
        <w:ind w:left="720" w:hanging="323"/>
      </w:pPr>
      <w:rPr>
        <w:rFonts w:hint="default"/>
      </w:rPr>
    </w:lvl>
    <w:lvl w:ilvl="7">
      <w:start w:val="1"/>
      <w:numFmt w:val="decimal"/>
      <w:isLgl/>
      <w:lvlText w:val="%1.%2.%3.%4.%5.%6.%7.%8."/>
      <w:lvlJc w:val="left"/>
      <w:pPr>
        <w:ind w:left="720" w:hanging="323"/>
      </w:pPr>
      <w:rPr>
        <w:rFonts w:hint="default"/>
      </w:rPr>
    </w:lvl>
    <w:lvl w:ilvl="8">
      <w:start w:val="1"/>
      <w:numFmt w:val="decimal"/>
      <w:isLgl/>
      <w:lvlText w:val="%1.%2.%3.%4.%5.%6.%7.%8.%9."/>
      <w:lvlJc w:val="left"/>
      <w:pPr>
        <w:ind w:left="720" w:hanging="323"/>
      </w:pPr>
      <w:rPr>
        <w:rFonts w:hint="default"/>
      </w:rPr>
    </w:lvl>
  </w:abstractNum>
  <w:abstractNum w:abstractNumId="15" w15:restartNumberingAfterBreak="0">
    <w:nsid w:val="5462680C"/>
    <w:multiLevelType w:val="multilevel"/>
    <w:tmpl w:val="A7004598"/>
    <w:lvl w:ilvl="0">
      <w:start w:val="1"/>
      <w:numFmt w:val="decimal"/>
      <w:suff w:val="space"/>
      <w:lvlText w:val="%1."/>
      <w:lvlJc w:val="left"/>
      <w:pPr>
        <w:ind w:left="720" w:hanging="323"/>
      </w:pPr>
      <w:rPr>
        <w:rFonts w:hint="default"/>
        <w:b/>
      </w:rPr>
    </w:lvl>
    <w:lvl w:ilvl="1">
      <w:start w:val="2"/>
      <w:numFmt w:val="decimal"/>
      <w:isLgl/>
      <w:suff w:val="space"/>
      <w:lvlText w:val="%1.%2."/>
      <w:lvlJc w:val="left"/>
      <w:pPr>
        <w:ind w:left="720" w:hanging="323"/>
      </w:pPr>
      <w:rPr>
        <w:rFonts w:hint="default"/>
      </w:rPr>
    </w:lvl>
    <w:lvl w:ilvl="2">
      <w:start w:val="1"/>
      <w:numFmt w:val="decimal"/>
      <w:isLgl/>
      <w:suff w:val="space"/>
      <w:lvlText w:val="%1.%2.%3."/>
      <w:lvlJc w:val="left"/>
      <w:pPr>
        <w:ind w:left="720" w:hanging="323"/>
      </w:pPr>
      <w:rPr>
        <w:rFonts w:hint="default"/>
      </w:rPr>
    </w:lvl>
    <w:lvl w:ilvl="3">
      <w:start w:val="1"/>
      <w:numFmt w:val="decimal"/>
      <w:isLgl/>
      <w:suff w:val="space"/>
      <w:lvlText w:val="%1.%2.%3.%4."/>
      <w:lvlJc w:val="left"/>
      <w:pPr>
        <w:ind w:left="720" w:hanging="323"/>
      </w:pPr>
      <w:rPr>
        <w:rFonts w:hint="default"/>
      </w:rPr>
    </w:lvl>
    <w:lvl w:ilvl="4">
      <w:start w:val="1"/>
      <w:numFmt w:val="decimal"/>
      <w:isLgl/>
      <w:lvlText w:val="%1.%2.%3.%4.%5."/>
      <w:lvlJc w:val="left"/>
      <w:pPr>
        <w:ind w:left="720" w:hanging="323"/>
      </w:pPr>
      <w:rPr>
        <w:rFonts w:hint="default"/>
      </w:rPr>
    </w:lvl>
    <w:lvl w:ilvl="5">
      <w:start w:val="1"/>
      <w:numFmt w:val="decimal"/>
      <w:isLgl/>
      <w:lvlText w:val="%1.%2.%3.%4.%5.%6."/>
      <w:lvlJc w:val="left"/>
      <w:pPr>
        <w:ind w:left="720" w:hanging="323"/>
      </w:pPr>
      <w:rPr>
        <w:rFonts w:hint="default"/>
      </w:rPr>
    </w:lvl>
    <w:lvl w:ilvl="6">
      <w:start w:val="1"/>
      <w:numFmt w:val="decimal"/>
      <w:isLgl/>
      <w:lvlText w:val="%1.%2.%3.%4.%5.%6.%7."/>
      <w:lvlJc w:val="left"/>
      <w:pPr>
        <w:ind w:left="720" w:hanging="323"/>
      </w:pPr>
      <w:rPr>
        <w:rFonts w:hint="default"/>
      </w:rPr>
    </w:lvl>
    <w:lvl w:ilvl="7">
      <w:start w:val="1"/>
      <w:numFmt w:val="decimal"/>
      <w:isLgl/>
      <w:lvlText w:val="%1.%2.%3.%4.%5.%6.%7.%8."/>
      <w:lvlJc w:val="left"/>
      <w:pPr>
        <w:ind w:left="720" w:hanging="323"/>
      </w:pPr>
      <w:rPr>
        <w:rFonts w:hint="default"/>
      </w:rPr>
    </w:lvl>
    <w:lvl w:ilvl="8">
      <w:start w:val="1"/>
      <w:numFmt w:val="decimal"/>
      <w:isLgl/>
      <w:lvlText w:val="%1.%2.%3.%4.%5.%6.%7.%8.%9."/>
      <w:lvlJc w:val="left"/>
      <w:pPr>
        <w:ind w:left="720" w:hanging="323"/>
      </w:pPr>
      <w:rPr>
        <w:rFonts w:hint="default"/>
      </w:rPr>
    </w:lvl>
  </w:abstractNum>
  <w:abstractNum w:abstractNumId="16" w15:restartNumberingAfterBreak="0">
    <w:nsid w:val="563E4D85"/>
    <w:multiLevelType w:val="hybridMultilevel"/>
    <w:tmpl w:val="7BDE557E"/>
    <w:lvl w:ilvl="0" w:tplc="041F0001">
      <w:start w:val="1"/>
      <w:numFmt w:val="bullet"/>
      <w:lvlText w:val=""/>
      <w:lvlJc w:val="left"/>
      <w:pPr>
        <w:ind w:left="862" w:hanging="360"/>
      </w:pPr>
      <w:rPr>
        <w:rFonts w:hint="default" w:ascii="Symbol" w:hAnsi="Symbol"/>
      </w:rPr>
    </w:lvl>
    <w:lvl w:ilvl="1" w:tplc="04090003" w:tentative="1">
      <w:start w:val="1"/>
      <w:numFmt w:val="bullet"/>
      <w:lvlText w:val="o"/>
      <w:lvlJc w:val="left"/>
      <w:pPr>
        <w:ind w:left="1582" w:hanging="360"/>
      </w:pPr>
      <w:rPr>
        <w:rFonts w:hint="default" w:ascii="Courier New" w:hAnsi="Courier New" w:cs="Courier New"/>
      </w:rPr>
    </w:lvl>
    <w:lvl w:ilvl="2" w:tplc="04090005" w:tentative="1">
      <w:start w:val="1"/>
      <w:numFmt w:val="bullet"/>
      <w:lvlText w:val=""/>
      <w:lvlJc w:val="left"/>
      <w:pPr>
        <w:ind w:left="2302" w:hanging="360"/>
      </w:pPr>
      <w:rPr>
        <w:rFonts w:hint="default" w:ascii="Wingdings" w:hAnsi="Wingdings"/>
      </w:rPr>
    </w:lvl>
    <w:lvl w:ilvl="3" w:tplc="04090001" w:tentative="1">
      <w:start w:val="1"/>
      <w:numFmt w:val="bullet"/>
      <w:lvlText w:val=""/>
      <w:lvlJc w:val="left"/>
      <w:pPr>
        <w:ind w:left="3022" w:hanging="360"/>
      </w:pPr>
      <w:rPr>
        <w:rFonts w:hint="default" w:ascii="Symbol" w:hAnsi="Symbol"/>
      </w:rPr>
    </w:lvl>
    <w:lvl w:ilvl="4" w:tplc="04090003" w:tentative="1">
      <w:start w:val="1"/>
      <w:numFmt w:val="bullet"/>
      <w:lvlText w:val="o"/>
      <w:lvlJc w:val="left"/>
      <w:pPr>
        <w:ind w:left="3742" w:hanging="360"/>
      </w:pPr>
      <w:rPr>
        <w:rFonts w:hint="default" w:ascii="Courier New" w:hAnsi="Courier New" w:cs="Courier New"/>
      </w:rPr>
    </w:lvl>
    <w:lvl w:ilvl="5" w:tplc="04090005" w:tentative="1">
      <w:start w:val="1"/>
      <w:numFmt w:val="bullet"/>
      <w:lvlText w:val=""/>
      <w:lvlJc w:val="left"/>
      <w:pPr>
        <w:ind w:left="4462" w:hanging="360"/>
      </w:pPr>
      <w:rPr>
        <w:rFonts w:hint="default" w:ascii="Wingdings" w:hAnsi="Wingdings"/>
      </w:rPr>
    </w:lvl>
    <w:lvl w:ilvl="6" w:tplc="04090001" w:tentative="1">
      <w:start w:val="1"/>
      <w:numFmt w:val="bullet"/>
      <w:lvlText w:val=""/>
      <w:lvlJc w:val="left"/>
      <w:pPr>
        <w:ind w:left="5182" w:hanging="360"/>
      </w:pPr>
      <w:rPr>
        <w:rFonts w:hint="default" w:ascii="Symbol" w:hAnsi="Symbol"/>
      </w:rPr>
    </w:lvl>
    <w:lvl w:ilvl="7" w:tplc="04090003" w:tentative="1">
      <w:start w:val="1"/>
      <w:numFmt w:val="bullet"/>
      <w:lvlText w:val="o"/>
      <w:lvlJc w:val="left"/>
      <w:pPr>
        <w:ind w:left="5902" w:hanging="360"/>
      </w:pPr>
      <w:rPr>
        <w:rFonts w:hint="default" w:ascii="Courier New" w:hAnsi="Courier New" w:cs="Courier New"/>
      </w:rPr>
    </w:lvl>
    <w:lvl w:ilvl="8" w:tplc="04090005" w:tentative="1">
      <w:start w:val="1"/>
      <w:numFmt w:val="bullet"/>
      <w:lvlText w:val=""/>
      <w:lvlJc w:val="left"/>
      <w:pPr>
        <w:ind w:left="6622" w:hanging="360"/>
      </w:pPr>
      <w:rPr>
        <w:rFonts w:hint="default" w:ascii="Wingdings" w:hAnsi="Wingdings"/>
      </w:rPr>
    </w:lvl>
  </w:abstractNum>
  <w:abstractNum w:abstractNumId="17" w15:restartNumberingAfterBreak="0">
    <w:nsid w:val="5A0130E1"/>
    <w:multiLevelType w:val="hybridMultilevel"/>
    <w:tmpl w:val="AEF6AAF0"/>
    <w:lvl w:ilvl="0" w:tplc="17B25216">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C4470AF"/>
    <w:multiLevelType w:val="multilevel"/>
    <w:tmpl w:val="19EE1BA0"/>
    <w:lvl w:ilvl="0">
      <w:start w:val="1"/>
      <w:numFmt w:val="decimal"/>
      <w:lvlText w:val="%1."/>
      <w:lvlJc w:val="left"/>
      <w:pPr>
        <w:ind w:left="360" w:hanging="360"/>
      </w:pPr>
      <w:rPr>
        <w:b/>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9D4FCA"/>
    <w:multiLevelType w:val="hybridMultilevel"/>
    <w:tmpl w:val="6B14715A"/>
    <w:lvl w:ilvl="0" w:tplc="041F0001">
      <w:start w:val="1"/>
      <w:numFmt w:val="bullet"/>
      <w:lvlText w:val=""/>
      <w:lvlJc w:val="left"/>
      <w:pPr>
        <w:ind w:left="720" w:hanging="360"/>
      </w:pPr>
      <w:rPr>
        <w:rFonts w:hint="default" w:ascii="Symbol" w:hAnsi="Symbol"/>
      </w:rPr>
    </w:lvl>
    <w:lvl w:ilvl="1" w:tplc="041F0003" w:tentative="1">
      <w:start w:val="1"/>
      <w:numFmt w:val="bullet"/>
      <w:lvlText w:val="o"/>
      <w:lvlJc w:val="left"/>
      <w:pPr>
        <w:ind w:left="1440" w:hanging="360"/>
      </w:pPr>
      <w:rPr>
        <w:rFonts w:hint="default" w:ascii="Courier New" w:hAnsi="Courier New" w:cs="Courier New"/>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Courier New"/>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Courier New"/>
      </w:rPr>
    </w:lvl>
    <w:lvl w:ilvl="8" w:tplc="041F0005" w:tentative="1">
      <w:start w:val="1"/>
      <w:numFmt w:val="bullet"/>
      <w:lvlText w:val=""/>
      <w:lvlJc w:val="left"/>
      <w:pPr>
        <w:ind w:left="6480" w:hanging="360"/>
      </w:pPr>
      <w:rPr>
        <w:rFonts w:hint="default" w:ascii="Wingdings" w:hAnsi="Wingdings"/>
      </w:rPr>
    </w:lvl>
  </w:abstractNum>
  <w:abstractNum w:abstractNumId="20" w15:restartNumberingAfterBreak="0">
    <w:nsid w:val="5FB60C63"/>
    <w:multiLevelType w:val="hybridMultilevel"/>
    <w:tmpl w:val="E2A6A8A4"/>
    <w:lvl w:ilvl="0" w:tplc="4DD0A9C2">
      <w:numFmt w:val="bullet"/>
      <w:lvlText w:val=""/>
      <w:lvlJc w:val="left"/>
      <w:pPr>
        <w:ind w:left="720" w:hanging="360"/>
      </w:pPr>
      <w:rPr>
        <w:rFonts w:hint="default" w:ascii="Symbol" w:hAnsi="Symbol" w:eastAsia="Calibri" w:cs="MS Mincho"/>
      </w:rPr>
    </w:lvl>
    <w:lvl w:ilvl="1" w:tplc="041F0003" w:tentative="1">
      <w:start w:val="1"/>
      <w:numFmt w:val="bullet"/>
      <w:lvlText w:val="o"/>
      <w:lvlJc w:val="left"/>
      <w:pPr>
        <w:ind w:left="1440" w:hanging="360"/>
      </w:pPr>
      <w:rPr>
        <w:rFonts w:hint="default" w:ascii="Courier New" w:hAnsi="Courier New" w:cs="MS Mincho"/>
      </w:rPr>
    </w:lvl>
    <w:lvl w:ilvl="2" w:tplc="041F0005" w:tentative="1">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MS Mincho"/>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MS Mincho"/>
      </w:rPr>
    </w:lvl>
    <w:lvl w:ilvl="8" w:tplc="041F0005" w:tentative="1">
      <w:start w:val="1"/>
      <w:numFmt w:val="bullet"/>
      <w:lvlText w:val=""/>
      <w:lvlJc w:val="left"/>
      <w:pPr>
        <w:ind w:left="6480" w:hanging="360"/>
      </w:pPr>
      <w:rPr>
        <w:rFonts w:hint="default" w:ascii="Wingdings" w:hAnsi="Wingdings"/>
      </w:rPr>
    </w:lvl>
  </w:abstractNum>
  <w:abstractNum w:abstractNumId="21" w15:restartNumberingAfterBreak="0">
    <w:nsid w:val="60864C99"/>
    <w:multiLevelType w:val="multilevel"/>
    <w:tmpl w:val="99C8347E"/>
    <w:lvl w:ilvl="0">
      <w:start w:val="6"/>
      <w:numFmt w:val="decimal"/>
      <w:lvlText w:val="%1"/>
      <w:lvlJc w:val="left"/>
      <w:pPr>
        <w:ind w:left="405" w:hanging="405"/>
      </w:pPr>
      <w:rPr>
        <w:rFonts w:hint="default"/>
        <w:b/>
        <w:bCs/>
        <w:color w:val="auto"/>
      </w:rPr>
    </w:lvl>
    <w:lvl w:ilvl="1">
      <w:start w:val="1"/>
      <w:numFmt w:val="decimal"/>
      <w:lvlText w:val="%1.%2"/>
      <w:lvlJc w:val="left"/>
      <w:pPr>
        <w:ind w:left="585" w:hanging="40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2" w15:restartNumberingAfterBreak="0">
    <w:nsid w:val="60BD0A86"/>
    <w:multiLevelType w:val="hybridMultilevel"/>
    <w:tmpl w:val="EC9A7CC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3" w15:restartNumberingAfterBreak="0">
    <w:nsid w:val="65B51A37"/>
    <w:multiLevelType w:val="hybridMultilevel"/>
    <w:tmpl w:val="6DA0047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6A64484A"/>
    <w:multiLevelType w:val="hybridMultilevel"/>
    <w:tmpl w:val="F47830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6AFA4040"/>
    <w:multiLevelType w:val="hybridMultilevel"/>
    <w:tmpl w:val="25C45BCC"/>
    <w:lvl w:ilvl="0" w:tplc="04090001">
      <w:start w:val="1"/>
      <w:numFmt w:val="bullet"/>
      <w:lvlText w:val=""/>
      <w:lvlJc w:val="left"/>
      <w:pPr>
        <w:ind w:left="1650" w:hanging="360"/>
      </w:pPr>
      <w:rPr>
        <w:rFonts w:hint="default" w:ascii="Symbol" w:hAnsi="Symbol"/>
      </w:rPr>
    </w:lvl>
    <w:lvl w:ilvl="1" w:tplc="04090003" w:tentative="1">
      <w:start w:val="1"/>
      <w:numFmt w:val="bullet"/>
      <w:lvlText w:val="o"/>
      <w:lvlJc w:val="left"/>
      <w:pPr>
        <w:ind w:left="2370" w:hanging="360"/>
      </w:pPr>
      <w:rPr>
        <w:rFonts w:hint="default" w:ascii="Courier New" w:hAnsi="Courier New" w:cs="Courier New"/>
      </w:rPr>
    </w:lvl>
    <w:lvl w:ilvl="2" w:tplc="04090005" w:tentative="1">
      <w:start w:val="1"/>
      <w:numFmt w:val="bullet"/>
      <w:lvlText w:val=""/>
      <w:lvlJc w:val="left"/>
      <w:pPr>
        <w:ind w:left="3090" w:hanging="360"/>
      </w:pPr>
      <w:rPr>
        <w:rFonts w:hint="default" w:ascii="Wingdings" w:hAnsi="Wingdings"/>
      </w:rPr>
    </w:lvl>
    <w:lvl w:ilvl="3" w:tplc="04090001" w:tentative="1">
      <w:start w:val="1"/>
      <w:numFmt w:val="bullet"/>
      <w:lvlText w:val=""/>
      <w:lvlJc w:val="left"/>
      <w:pPr>
        <w:ind w:left="3810" w:hanging="360"/>
      </w:pPr>
      <w:rPr>
        <w:rFonts w:hint="default" w:ascii="Symbol" w:hAnsi="Symbol"/>
      </w:rPr>
    </w:lvl>
    <w:lvl w:ilvl="4" w:tplc="04090003" w:tentative="1">
      <w:start w:val="1"/>
      <w:numFmt w:val="bullet"/>
      <w:lvlText w:val="o"/>
      <w:lvlJc w:val="left"/>
      <w:pPr>
        <w:ind w:left="4530" w:hanging="360"/>
      </w:pPr>
      <w:rPr>
        <w:rFonts w:hint="default" w:ascii="Courier New" w:hAnsi="Courier New" w:cs="Courier New"/>
      </w:rPr>
    </w:lvl>
    <w:lvl w:ilvl="5" w:tplc="04090005" w:tentative="1">
      <w:start w:val="1"/>
      <w:numFmt w:val="bullet"/>
      <w:lvlText w:val=""/>
      <w:lvlJc w:val="left"/>
      <w:pPr>
        <w:ind w:left="5250" w:hanging="360"/>
      </w:pPr>
      <w:rPr>
        <w:rFonts w:hint="default" w:ascii="Wingdings" w:hAnsi="Wingdings"/>
      </w:rPr>
    </w:lvl>
    <w:lvl w:ilvl="6" w:tplc="04090001" w:tentative="1">
      <w:start w:val="1"/>
      <w:numFmt w:val="bullet"/>
      <w:lvlText w:val=""/>
      <w:lvlJc w:val="left"/>
      <w:pPr>
        <w:ind w:left="5970" w:hanging="360"/>
      </w:pPr>
      <w:rPr>
        <w:rFonts w:hint="default" w:ascii="Symbol" w:hAnsi="Symbol"/>
      </w:rPr>
    </w:lvl>
    <w:lvl w:ilvl="7" w:tplc="04090003" w:tentative="1">
      <w:start w:val="1"/>
      <w:numFmt w:val="bullet"/>
      <w:lvlText w:val="o"/>
      <w:lvlJc w:val="left"/>
      <w:pPr>
        <w:ind w:left="6690" w:hanging="360"/>
      </w:pPr>
      <w:rPr>
        <w:rFonts w:hint="default" w:ascii="Courier New" w:hAnsi="Courier New" w:cs="Courier New"/>
      </w:rPr>
    </w:lvl>
    <w:lvl w:ilvl="8" w:tplc="04090005" w:tentative="1">
      <w:start w:val="1"/>
      <w:numFmt w:val="bullet"/>
      <w:lvlText w:val=""/>
      <w:lvlJc w:val="left"/>
      <w:pPr>
        <w:ind w:left="7410" w:hanging="360"/>
      </w:pPr>
      <w:rPr>
        <w:rFonts w:hint="default" w:ascii="Wingdings" w:hAnsi="Wingdings"/>
      </w:rPr>
    </w:lvl>
  </w:abstractNum>
  <w:abstractNum w:abstractNumId="26" w15:restartNumberingAfterBreak="0">
    <w:nsid w:val="71BB640E"/>
    <w:multiLevelType w:val="multilevel"/>
    <w:tmpl w:val="9ED82E8C"/>
    <w:lvl w:ilvl="0">
      <w:start w:val="2"/>
      <w:numFmt w:val="decimal"/>
      <w:lvlText w:val="%1."/>
      <w:lvlJc w:val="left"/>
      <w:pPr>
        <w:ind w:left="360" w:hanging="360"/>
      </w:pPr>
      <w:rPr>
        <w:rFonts w:hint="default"/>
        <w:b/>
      </w:rPr>
    </w:lvl>
    <w:lvl w:ilvl="1">
      <w:start w:val="1"/>
      <w:numFmt w:val="decimal"/>
      <w:lvlText w:val="%1.%2."/>
      <w:lvlJc w:val="left"/>
      <w:pPr>
        <w:ind w:left="716"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5893"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6403C01"/>
    <w:multiLevelType w:val="hybridMultilevel"/>
    <w:tmpl w:val="B26C4864"/>
    <w:lvl w:ilvl="0" w:tplc="D1983BA6">
      <w:start w:val="6"/>
      <w:numFmt w:val="bullet"/>
      <w:lvlText w:val=""/>
      <w:lvlJc w:val="left"/>
      <w:pPr>
        <w:ind w:left="720" w:hanging="360"/>
      </w:pPr>
      <w:rPr>
        <w:rFonts w:hint="default" w:ascii="Symbol" w:hAnsi="Symbol" w:eastAsia="Calibri" w:cs="MS Mincho"/>
        <w:b/>
      </w:rPr>
    </w:lvl>
    <w:lvl w:ilvl="1" w:tplc="041F0003">
      <w:start w:val="1"/>
      <w:numFmt w:val="bullet"/>
      <w:lvlText w:val="o"/>
      <w:lvlJc w:val="left"/>
      <w:pPr>
        <w:ind w:left="1440" w:hanging="360"/>
      </w:pPr>
      <w:rPr>
        <w:rFonts w:hint="default" w:ascii="Courier New" w:hAnsi="Courier New" w:cs="MS Mincho"/>
      </w:rPr>
    </w:lvl>
    <w:lvl w:ilvl="2" w:tplc="041F0005">
      <w:start w:val="1"/>
      <w:numFmt w:val="bullet"/>
      <w:lvlText w:val=""/>
      <w:lvlJc w:val="left"/>
      <w:pPr>
        <w:ind w:left="2160" w:hanging="360"/>
      </w:pPr>
      <w:rPr>
        <w:rFonts w:hint="default" w:ascii="Wingdings" w:hAnsi="Wingdings"/>
      </w:rPr>
    </w:lvl>
    <w:lvl w:ilvl="3" w:tplc="041F0001" w:tentative="1">
      <w:start w:val="1"/>
      <w:numFmt w:val="bullet"/>
      <w:lvlText w:val=""/>
      <w:lvlJc w:val="left"/>
      <w:pPr>
        <w:ind w:left="2880" w:hanging="360"/>
      </w:pPr>
      <w:rPr>
        <w:rFonts w:hint="default" w:ascii="Symbol" w:hAnsi="Symbol"/>
      </w:rPr>
    </w:lvl>
    <w:lvl w:ilvl="4" w:tplc="041F0003" w:tentative="1">
      <w:start w:val="1"/>
      <w:numFmt w:val="bullet"/>
      <w:lvlText w:val="o"/>
      <w:lvlJc w:val="left"/>
      <w:pPr>
        <w:ind w:left="3600" w:hanging="360"/>
      </w:pPr>
      <w:rPr>
        <w:rFonts w:hint="default" w:ascii="Courier New" w:hAnsi="Courier New" w:cs="MS Mincho"/>
      </w:rPr>
    </w:lvl>
    <w:lvl w:ilvl="5" w:tplc="041F0005" w:tentative="1">
      <w:start w:val="1"/>
      <w:numFmt w:val="bullet"/>
      <w:lvlText w:val=""/>
      <w:lvlJc w:val="left"/>
      <w:pPr>
        <w:ind w:left="4320" w:hanging="360"/>
      </w:pPr>
      <w:rPr>
        <w:rFonts w:hint="default" w:ascii="Wingdings" w:hAnsi="Wingdings"/>
      </w:rPr>
    </w:lvl>
    <w:lvl w:ilvl="6" w:tplc="041F0001" w:tentative="1">
      <w:start w:val="1"/>
      <w:numFmt w:val="bullet"/>
      <w:lvlText w:val=""/>
      <w:lvlJc w:val="left"/>
      <w:pPr>
        <w:ind w:left="5040" w:hanging="360"/>
      </w:pPr>
      <w:rPr>
        <w:rFonts w:hint="default" w:ascii="Symbol" w:hAnsi="Symbol"/>
      </w:rPr>
    </w:lvl>
    <w:lvl w:ilvl="7" w:tplc="041F0003" w:tentative="1">
      <w:start w:val="1"/>
      <w:numFmt w:val="bullet"/>
      <w:lvlText w:val="o"/>
      <w:lvlJc w:val="left"/>
      <w:pPr>
        <w:ind w:left="5760" w:hanging="360"/>
      </w:pPr>
      <w:rPr>
        <w:rFonts w:hint="default" w:ascii="Courier New" w:hAnsi="Courier New" w:cs="MS Mincho"/>
      </w:rPr>
    </w:lvl>
    <w:lvl w:ilvl="8" w:tplc="041F0005" w:tentative="1">
      <w:start w:val="1"/>
      <w:numFmt w:val="bullet"/>
      <w:lvlText w:val=""/>
      <w:lvlJc w:val="left"/>
      <w:pPr>
        <w:ind w:left="6480" w:hanging="360"/>
      </w:pPr>
      <w:rPr>
        <w:rFonts w:hint="default" w:ascii="Wingdings" w:hAnsi="Wingdings"/>
      </w:rPr>
    </w:lvl>
  </w:abstract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1" w16cid:durableId="1516648904">
    <w:abstractNumId w:val="0"/>
  </w:num>
  <w:num w:numId="2" w16cid:durableId="1756172171">
    <w:abstractNumId w:val="1"/>
  </w:num>
  <w:num w:numId="3" w16cid:durableId="39207795">
    <w:abstractNumId w:val="2"/>
  </w:num>
  <w:num w:numId="4" w16cid:durableId="1628585712">
    <w:abstractNumId w:val="3"/>
  </w:num>
  <w:num w:numId="5" w16cid:durableId="963925471">
    <w:abstractNumId w:val="27"/>
  </w:num>
  <w:num w:numId="6" w16cid:durableId="141120059">
    <w:abstractNumId w:val="20"/>
  </w:num>
  <w:num w:numId="7" w16cid:durableId="1455172843">
    <w:abstractNumId w:val="13"/>
  </w:num>
  <w:num w:numId="8" w16cid:durableId="1730108658">
    <w:abstractNumId w:val="26"/>
  </w:num>
  <w:num w:numId="9" w16cid:durableId="2005081473">
    <w:abstractNumId w:val="6"/>
  </w:num>
  <w:num w:numId="10" w16cid:durableId="305017148">
    <w:abstractNumId w:val="24"/>
  </w:num>
  <w:num w:numId="11" w16cid:durableId="2094278250">
    <w:abstractNumId w:val="12"/>
  </w:num>
  <w:num w:numId="12" w16cid:durableId="2044550359">
    <w:abstractNumId w:val="21"/>
  </w:num>
  <w:num w:numId="13" w16cid:durableId="2071226290">
    <w:abstractNumId w:val="18"/>
  </w:num>
  <w:num w:numId="14" w16cid:durableId="1476334096">
    <w:abstractNumId w:val="23"/>
  </w:num>
  <w:num w:numId="15" w16cid:durableId="846333428">
    <w:abstractNumId w:val="22"/>
  </w:num>
  <w:num w:numId="16" w16cid:durableId="520900178">
    <w:abstractNumId w:val="10"/>
  </w:num>
  <w:num w:numId="17" w16cid:durableId="1867714593">
    <w:abstractNumId w:val="15"/>
  </w:num>
  <w:num w:numId="18" w16cid:durableId="1653291822">
    <w:abstractNumId w:val="9"/>
  </w:num>
  <w:num w:numId="19" w16cid:durableId="645403652">
    <w:abstractNumId w:val="11"/>
  </w:num>
  <w:num w:numId="20" w16cid:durableId="397017271">
    <w:abstractNumId w:val="5"/>
  </w:num>
  <w:num w:numId="21" w16cid:durableId="182745663">
    <w:abstractNumId w:val="14"/>
  </w:num>
  <w:num w:numId="22" w16cid:durableId="509954612">
    <w:abstractNumId w:val="7"/>
  </w:num>
  <w:num w:numId="23" w16cid:durableId="54788405">
    <w:abstractNumId w:val="8"/>
  </w:num>
  <w:num w:numId="24" w16cid:durableId="1880507649">
    <w:abstractNumId w:val="25"/>
  </w:num>
  <w:num w:numId="25" w16cid:durableId="1821534471">
    <w:abstractNumId w:val="4"/>
  </w:num>
  <w:num w:numId="26" w16cid:durableId="2022773690">
    <w:abstractNumId w:val="16"/>
  </w:num>
  <w:num w:numId="27" w16cid:durableId="52704209">
    <w:abstractNumId w:val="17"/>
  </w:num>
  <w:num w:numId="28" w16cid:durableId="156309829">
    <w:abstractNumId w:val="19"/>
  </w:num>
</w:numbering>
</file>

<file path=word/people.xml><?xml version="1.0" encoding="utf-8"?>
<w15:people xmlns:mc="http://schemas.openxmlformats.org/markup-compatibility/2006" xmlns:w15="http://schemas.microsoft.com/office/word/2012/wordml" mc:Ignorable="w15">
  <w15:person w15:author="Konuk Kullanıcı">
    <w15:presenceInfo w15:providerId="AD" w15:userId="S::urn:spo:anon#fe07e54a22fccec5b3d021eb635ad2ad86669b89d8dcef7a8b55a3380515624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ocumentProtection w:edit="forms" w:enforcement="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5B8"/>
    <w:rsid w:val="000149B6"/>
    <w:rsid w:val="00030408"/>
    <w:rsid w:val="00041B7A"/>
    <w:rsid w:val="00064BC2"/>
    <w:rsid w:val="00072144"/>
    <w:rsid w:val="000771BB"/>
    <w:rsid w:val="00083C21"/>
    <w:rsid w:val="000976B2"/>
    <w:rsid w:val="000A30D8"/>
    <w:rsid w:val="000A4944"/>
    <w:rsid w:val="000A5A00"/>
    <w:rsid w:val="000B31AE"/>
    <w:rsid w:val="000B4C20"/>
    <w:rsid w:val="000B71B3"/>
    <w:rsid w:val="000E1993"/>
    <w:rsid w:val="000F1C70"/>
    <w:rsid w:val="001138BE"/>
    <w:rsid w:val="00116EC5"/>
    <w:rsid w:val="00137CA2"/>
    <w:rsid w:val="00143B76"/>
    <w:rsid w:val="00153821"/>
    <w:rsid w:val="001578EB"/>
    <w:rsid w:val="00164D35"/>
    <w:rsid w:val="00181D01"/>
    <w:rsid w:val="001A1A03"/>
    <w:rsid w:val="00206079"/>
    <w:rsid w:val="00211158"/>
    <w:rsid w:val="002447D8"/>
    <w:rsid w:val="00244D2F"/>
    <w:rsid w:val="00252120"/>
    <w:rsid w:val="0029635A"/>
    <w:rsid w:val="002A64FE"/>
    <w:rsid w:val="002B1B28"/>
    <w:rsid w:val="002B7D3D"/>
    <w:rsid w:val="002C6D24"/>
    <w:rsid w:val="002F01FE"/>
    <w:rsid w:val="002F03A6"/>
    <w:rsid w:val="00312225"/>
    <w:rsid w:val="00315910"/>
    <w:rsid w:val="0034715C"/>
    <w:rsid w:val="00351402"/>
    <w:rsid w:val="00356173"/>
    <w:rsid w:val="003601A0"/>
    <w:rsid w:val="0036458F"/>
    <w:rsid w:val="00373BFD"/>
    <w:rsid w:val="00375FFC"/>
    <w:rsid w:val="0037654B"/>
    <w:rsid w:val="00376B7F"/>
    <w:rsid w:val="00391EBD"/>
    <w:rsid w:val="00396FB9"/>
    <w:rsid w:val="003A7DC8"/>
    <w:rsid w:val="003B4006"/>
    <w:rsid w:val="003C2305"/>
    <w:rsid w:val="003D35CA"/>
    <w:rsid w:val="003E0C8B"/>
    <w:rsid w:val="003E5CAF"/>
    <w:rsid w:val="004075C3"/>
    <w:rsid w:val="00412781"/>
    <w:rsid w:val="0042279F"/>
    <w:rsid w:val="00422C07"/>
    <w:rsid w:val="0042756B"/>
    <w:rsid w:val="00442752"/>
    <w:rsid w:val="00442C55"/>
    <w:rsid w:val="00442F0D"/>
    <w:rsid w:val="00450742"/>
    <w:rsid w:val="00451658"/>
    <w:rsid w:val="0046107E"/>
    <w:rsid w:val="00461144"/>
    <w:rsid w:val="004C10B1"/>
    <w:rsid w:val="004D79CC"/>
    <w:rsid w:val="004E2D28"/>
    <w:rsid w:val="004E565E"/>
    <w:rsid w:val="004E7AC7"/>
    <w:rsid w:val="004F5ADD"/>
    <w:rsid w:val="004F7105"/>
    <w:rsid w:val="005408A8"/>
    <w:rsid w:val="005539EA"/>
    <w:rsid w:val="00561AB0"/>
    <w:rsid w:val="005650D3"/>
    <w:rsid w:val="005660AD"/>
    <w:rsid w:val="00573F17"/>
    <w:rsid w:val="00574EB4"/>
    <w:rsid w:val="00575BE5"/>
    <w:rsid w:val="00595D57"/>
    <w:rsid w:val="005B3020"/>
    <w:rsid w:val="005B7802"/>
    <w:rsid w:val="005F4692"/>
    <w:rsid w:val="005F555E"/>
    <w:rsid w:val="005F5A9E"/>
    <w:rsid w:val="005F6A23"/>
    <w:rsid w:val="00601D1E"/>
    <w:rsid w:val="00602AD3"/>
    <w:rsid w:val="00614378"/>
    <w:rsid w:val="00626089"/>
    <w:rsid w:val="006263F1"/>
    <w:rsid w:val="00630887"/>
    <w:rsid w:val="006311F9"/>
    <w:rsid w:val="00651A66"/>
    <w:rsid w:val="00654C96"/>
    <w:rsid w:val="00673C65"/>
    <w:rsid w:val="006770E0"/>
    <w:rsid w:val="00682D00"/>
    <w:rsid w:val="00693B6A"/>
    <w:rsid w:val="006A3CAB"/>
    <w:rsid w:val="006A70A0"/>
    <w:rsid w:val="006B2968"/>
    <w:rsid w:val="006D7E47"/>
    <w:rsid w:val="006E2A76"/>
    <w:rsid w:val="006E6BE9"/>
    <w:rsid w:val="006E6C96"/>
    <w:rsid w:val="006F06C8"/>
    <w:rsid w:val="00711C8B"/>
    <w:rsid w:val="0071781F"/>
    <w:rsid w:val="00725EDC"/>
    <w:rsid w:val="00737550"/>
    <w:rsid w:val="00775F6A"/>
    <w:rsid w:val="0078268B"/>
    <w:rsid w:val="007835E2"/>
    <w:rsid w:val="00791837"/>
    <w:rsid w:val="007A0969"/>
    <w:rsid w:val="007C1601"/>
    <w:rsid w:val="00800080"/>
    <w:rsid w:val="008023BD"/>
    <w:rsid w:val="00803321"/>
    <w:rsid w:val="00803498"/>
    <w:rsid w:val="00831F76"/>
    <w:rsid w:val="00832B0D"/>
    <w:rsid w:val="0083573E"/>
    <w:rsid w:val="00845320"/>
    <w:rsid w:val="008505B2"/>
    <w:rsid w:val="00855447"/>
    <w:rsid w:val="00862C9A"/>
    <w:rsid w:val="008A1E3F"/>
    <w:rsid w:val="008C2E71"/>
    <w:rsid w:val="008C5444"/>
    <w:rsid w:val="008E435D"/>
    <w:rsid w:val="0091253F"/>
    <w:rsid w:val="00912611"/>
    <w:rsid w:val="00916DBD"/>
    <w:rsid w:val="00926ECF"/>
    <w:rsid w:val="0097092A"/>
    <w:rsid w:val="009723E2"/>
    <w:rsid w:val="00973AAD"/>
    <w:rsid w:val="00985A9C"/>
    <w:rsid w:val="00994BEF"/>
    <w:rsid w:val="009957C1"/>
    <w:rsid w:val="009A7551"/>
    <w:rsid w:val="009D0B93"/>
    <w:rsid w:val="009D11B3"/>
    <w:rsid w:val="009D2310"/>
    <w:rsid w:val="009E1422"/>
    <w:rsid w:val="009F1409"/>
    <w:rsid w:val="00A17C55"/>
    <w:rsid w:val="00A37FE2"/>
    <w:rsid w:val="00A437DD"/>
    <w:rsid w:val="00A43844"/>
    <w:rsid w:val="00A5590C"/>
    <w:rsid w:val="00A714E7"/>
    <w:rsid w:val="00AA2233"/>
    <w:rsid w:val="00AA4F6B"/>
    <w:rsid w:val="00AA6FA2"/>
    <w:rsid w:val="00AB0425"/>
    <w:rsid w:val="00AC29C1"/>
    <w:rsid w:val="00B00800"/>
    <w:rsid w:val="00B2093C"/>
    <w:rsid w:val="00B21A9F"/>
    <w:rsid w:val="00B45049"/>
    <w:rsid w:val="00B47E95"/>
    <w:rsid w:val="00B670BF"/>
    <w:rsid w:val="00B86DD9"/>
    <w:rsid w:val="00B90202"/>
    <w:rsid w:val="00B93B8B"/>
    <w:rsid w:val="00BB4D28"/>
    <w:rsid w:val="00BD3868"/>
    <w:rsid w:val="00BE0318"/>
    <w:rsid w:val="00BF2965"/>
    <w:rsid w:val="00C02C7D"/>
    <w:rsid w:val="00C037D4"/>
    <w:rsid w:val="00C12034"/>
    <w:rsid w:val="00C4786B"/>
    <w:rsid w:val="00C57505"/>
    <w:rsid w:val="00C844C2"/>
    <w:rsid w:val="00C97B72"/>
    <w:rsid w:val="00CB18D7"/>
    <w:rsid w:val="00CB388D"/>
    <w:rsid w:val="00CB5D1F"/>
    <w:rsid w:val="00CD77B4"/>
    <w:rsid w:val="00CE4672"/>
    <w:rsid w:val="00CE6E56"/>
    <w:rsid w:val="00CF4F4F"/>
    <w:rsid w:val="00CF5149"/>
    <w:rsid w:val="00D02C63"/>
    <w:rsid w:val="00D057E5"/>
    <w:rsid w:val="00D14916"/>
    <w:rsid w:val="00D15538"/>
    <w:rsid w:val="00D16997"/>
    <w:rsid w:val="00D261CF"/>
    <w:rsid w:val="00D26232"/>
    <w:rsid w:val="00D3217E"/>
    <w:rsid w:val="00D56714"/>
    <w:rsid w:val="00D748F8"/>
    <w:rsid w:val="00D81F18"/>
    <w:rsid w:val="00D869B1"/>
    <w:rsid w:val="00D93811"/>
    <w:rsid w:val="00D9564C"/>
    <w:rsid w:val="00D96C75"/>
    <w:rsid w:val="00DA1F7E"/>
    <w:rsid w:val="00DD76AC"/>
    <w:rsid w:val="00E2405D"/>
    <w:rsid w:val="00E32925"/>
    <w:rsid w:val="00E4799E"/>
    <w:rsid w:val="00E51D9B"/>
    <w:rsid w:val="00E52315"/>
    <w:rsid w:val="00E53045"/>
    <w:rsid w:val="00E53AD0"/>
    <w:rsid w:val="00E604E5"/>
    <w:rsid w:val="00E64CA5"/>
    <w:rsid w:val="00E67C70"/>
    <w:rsid w:val="00E83F3E"/>
    <w:rsid w:val="00E86A32"/>
    <w:rsid w:val="00E97800"/>
    <w:rsid w:val="00EA0AD1"/>
    <w:rsid w:val="00EB2FE4"/>
    <w:rsid w:val="00EB52D2"/>
    <w:rsid w:val="00EC451C"/>
    <w:rsid w:val="00ED0A98"/>
    <w:rsid w:val="00ED7D02"/>
    <w:rsid w:val="00F017B9"/>
    <w:rsid w:val="00F754F6"/>
    <w:rsid w:val="00F8421B"/>
    <w:rsid w:val="00F90E29"/>
    <w:rsid w:val="00FA02B2"/>
    <w:rsid w:val="00FA586A"/>
    <w:rsid w:val="00FA71F9"/>
    <w:rsid w:val="00FB5E4D"/>
    <w:rsid w:val="00FB757B"/>
    <w:rsid w:val="00FE2C4C"/>
    <w:rsid w:val="00FE366D"/>
    <w:rsid w:val="01F97573"/>
    <w:rsid w:val="057E9BBF"/>
    <w:rsid w:val="05BCC980"/>
    <w:rsid w:val="05EA2CA4"/>
    <w:rsid w:val="078EF598"/>
    <w:rsid w:val="08323858"/>
    <w:rsid w:val="0858DF8A"/>
    <w:rsid w:val="0995229D"/>
    <w:rsid w:val="0A0D069E"/>
    <w:rsid w:val="0ABE71AD"/>
    <w:rsid w:val="0CDBC56F"/>
    <w:rsid w:val="0DB410D8"/>
    <w:rsid w:val="0E20803B"/>
    <w:rsid w:val="0E5206AC"/>
    <w:rsid w:val="0E7E621E"/>
    <w:rsid w:val="0FBC509C"/>
    <w:rsid w:val="1028A318"/>
    <w:rsid w:val="10C0BA52"/>
    <w:rsid w:val="128781FB"/>
    <w:rsid w:val="13752DAD"/>
    <w:rsid w:val="1385849E"/>
    <w:rsid w:val="1469EABB"/>
    <w:rsid w:val="14D4E0E7"/>
    <w:rsid w:val="15343210"/>
    <w:rsid w:val="16D3DDAB"/>
    <w:rsid w:val="17002DD1"/>
    <w:rsid w:val="197998B8"/>
    <w:rsid w:val="1CEDA8B7"/>
    <w:rsid w:val="1E9A1190"/>
    <w:rsid w:val="204AC907"/>
    <w:rsid w:val="20C63759"/>
    <w:rsid w:val="2154DFFC"/>
    <w:rsid w:val="21E73AAC"/>
    <w:rsid w:val="22310DE3"/>
    <w:rsid w:val="228F349D"/>
    <w:rsid w:val="23904025"/>
    <w:rsid w:val="23C4BE35"/>
    <w:rsid w:val="23D8EB7E"/>
    <w:rsid w:val="23FE322A"/>
    <w:rsid w:val="2431BB71"/>
    <w:rsid w:val="247D3643"/>
    <w:rsid w:val="258043B1"/>
    <w:rsid w:val="271D7DDC"/>
    <w:rsid w:val="28437516"/>
    <w:rsid w:val="2868A0CB"/>
    <w:rsid w:val="29211662"/>
    <w:rsid w:val="2BBDCCEE"/>
    <w:rsid w:val="2BF19E66"/>
    <w:rsid w:val="2CD1E0D0"/>
    <w:rsid w:val="2CDB5AA2"/>
    <w:rsid w:val="2D1D0080"/>
    <w:rsid w:val="2DEDF273"/>
    <w:rsid w:val="2EE38FCE"/>
    <w:rsid w:val="30AC0C04"/>
    <w:rsid w:val="3106BE57"/>
    <w:rsid w:val="327627EF"/>
    <w:rsid w:val="3454C33A"/>
    <w:rsid w:val="366B0DC4"/>
    <w:rsid w:val="36F1A7F4"/>
    <w:rsid w:val="37E9C387"/>
    <w:rsid w:val="37FACD52"/>
    <w:rsid w:val="3ABF0E45"/>
    <w:rsid w:val="3BE09808"/>
    <w:rsid w:val="3CF9A860"/>
    <w:rsid w:val="3D6CFE92"/>
    <w:rsid w:val="3D9DDDA3"/>
    <w:rsid w:val="3F3B9111"/>
    <w:rsid w:val="403F9193"/>
    <w:rsid w:val="4078AA71"/>
    <w:rsid w:val="445EDBD3"/>
    <w:rsid w:val="44D22D1D"/>
    <w:rsid w:val="46DEE181"/>
    <w:rsid w:val="470106D7"/>
    <w:rsid w:val="491BE333"/>
    <w:rsid w:val="49ACC9FA"/>
    <w:rsid w:val="4A802E3E"/>
    <w:rsid w:val="4BA64B88"/>
    <w:rsid w:val="4DA42BA4"/>
    <w:rsid w:val="4E02ED0D"/>
    <w:rsid w:val="4E9237C0"/>
    <w:rsid w:val="4EEFDDFC"/>
    <w:rsid w:val="4EF520F8"/>
    <w:rsid w:val="4F68C588"/>
    <w:rsid w:val="4F718D1B"/>
    <w:rsid w:val="501038CC"/>
    <w:rsid w:val="5013605E"/>
    <w:rsid w:val="50581641"/>
    <w:rsid w:val="50B8B2F9"/>
    <w:rsid w:val="514E0A0C"/>
    <w:rsid w:val="51799071"/>
    <w:rsid w:val="51B0B025"/>
    <w:rsid w:val="5357C710"/>
    <w:rsid w:val="54A42454"/>
    <w:rsid w:val="5B709096"/>
    <w:rsid w:val="5CB8B648"/>
    <w:rsid w:val="5F649100"/>
    <w:rsid w:val="60DCFBD0"/>
    <w:rsid w:val="61628E80"/>
    <w:rsid w:val="61628E80"/>
    <w:rsid w:val="618EAC89"/>
    <w:rsid w:val="61ED84F0"/>
    <w:rsid w:val="633D39DB"/>
    <w:rsid w:val="67622847"/>
    <w:rsid w:val="67A421C4"/>
    <w:rsid w:val="690E7B1C"/>
    <w:rsid w:val="6AACBAFF"/>
    <w:rsid w:val="6C334CB6"/>
    <w:rsid w:val="6E069C71"/>
    <w:rsid w:val="6FE4CF6F"/>
    <w:rsid w:val="6FE8EFCD"/>
    <w:rsid w:val="732E50E2"/>
    <w:rsid w:val="739E8051"/>
    <w:rsid w:val="74139F7A"/>
    <w:rsid w:val="75F72097"/>
    <w:rsid w:val="762D80A1"/>
    <w:rsid w:val="7945367A"/>
    <w:rsid w:val="7A0EAE2C"/>
    <w:rsid w:val="7C734CA3"/>
    <w:rsid w:val="7EE1F811"/>
    <w:rsid w:val="7F0F5A3A"/>
    <w:rsid w:val="7FE5BC53"/>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06EDC17"/>
  <w15:chartTrackingRefBased/>
  <w15:docId w15:val="{AAB56A67-B948-4B62-916A-2648EB0E0D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tr-T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Table Grid" w:uiPriority="3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val="0"/>
      <w:suppressAutoHyphens/>
    </w:pPr>
    <w:rPr>
      <w:sz w:val="24"/>
      <w:lang w:val="en-US" w:eastAsia="ar-SA"/>
    </w:rPr>
  </w:style>
  <w:style w:type="paragraph" w:styleId="Balk1">
    <w:name w:val="heading 1"/>
    <w:basedOn w:val="Normal"/>
    <w:next w:val="Normal"/>
    <w:qFormat/>
    <w:pPr>
      <w:keepNext/>
      <w:numPr>
        <w:numId w:val="4"/>
      </w:numPr>
      <w:outlineLvl w:val="0"/>
    </w:pPr>
    <w:rPr>
      <w:b/>
      <w:bCs/>
      <w:szCs w:val="24"/>
      <w:lang w:val="tr-TR"/>
    </w:rPr>
  </w:style>
  <w:style w:type="paragraph" w:styleId="Balk2">
    <w:name w:val="heading 2"/>
    <w:basedOn w:val="Normal"/>
    <w:next w:val="Normal"/>
    <w:link w:val="Balk2Char"/>
    <w:qFormat/>
    <w:rsid w:val="00EA2CB6"/>
    <w:pPr>
      <w:keepNext/>
      <w:spacing w:before="240" w:after="60"/>
      <w:outlineLvl w:val="1"/>
    </w:pPr>
    <w:rPr>
      <w:rFonts w:ascii="Cambria" w:hAnsi="Cambria"/>
      <w:b/>
      <w:bCs/>
      <w:i/>
      <w:iCs/>
      <w:sz w:val="28"/>
      <w:szCs w:val="28"/>
    </w:rPr>
  </w:style>
  <w:style w:type="character" w:styleId="VarsaylanParagrafYazTipi" w:default="1">
    <w:name w:val="Default Paragraph Font"/>
    <w:semiHidden/>
  </w:style>
  <w:style w:type="table" w:styleId="NormalTablo" w:default="1">
    <w:name w:val="Normal Table"/>
    <w:semiHidden/>
    <w:tblPr>
      <w:tblInd w:w="0" w:type="dxa"/>
      <w:tblCellMar>
        <w:top w:w="0" w:type="dxa"/>
        <w:left w:w="108" w:type="dxa"/>
        <w:bottom w:w="0" w:type="dxa"/>
        <w:right w:w="108" w:type="dxa"/>
      </w:tblCellMar>
    </w:tblPr>
  </w:style>
  <w:style w:type="numbering" w:styleId="ListeYok" w:default="1">
    <w:name w:val="No List"/>
    <w:semiHidden/>
  </w:style>
  <w:style w:type="character" w:styleId="WW8Num2z0" w:customStyle="1">
    <w:name w:val="WW8Num2z0"/>
    <w:rPr>
      <w:rFonts w:ascii="Symbol" w:hAnsi="Symbol" w:eastAsia="Times New Roman" w:cs="Times New Roman"/>
    </w:rPr>
  </w:style>
  <w:style w:type="character" w:styleId="WW8Num3z0" w:customStyle="1">
    <w:name w:val="WW8Num3z0"/>
    <w:rPr>
      <w:rFonts w:ascii="Symbol" w:hAnsi="Symbol"/>
    </w:rPr>
  </w:style>
  <w:style w:type="character" w:styleId="WW8Num4z0" w:customStyle="1">
    <w:name w:val="WW8Num4z0"/>
    <w:rPr>
      <w:rFonts w:ascii="Wingdings" w:hAnsi="Wingdings"/>
    </w:rPr>
  </w:style>
  <w:style w:type="character" w:styleId="WW8Num5z0" w:customStyle="1">
    <w:name w:val="WW8Num5z0"/>
    <w:rPr>
      <w:rFonts w:ascii="Wingdings" w:hAnsi="Wingdings"/>
    </w:rPr>
  </w:style>
  <w:style w:type="character" w:styleId="WW8Num6z0" w:customStyle="1">
    <w:name w:val="WW8Num6z0"/>
    <w:rPr>
      <w:rFonts w:ascii="Wingdings" w:hAnsi="Wingdings"/>
    </w:rPr>
  </w:style>
  <w:style w:type="character" w:styleId="WW8Num7z0" w:customStyle="1">
    <w:name w:val="WW8Num7z0"/>
    <w:rPr>
      <w:rFonts w:ascii="Symbol" w:hAnsi="Symbol"/>
    </w:rPr>
  </w:style>
  <w:style w:type="character" w:styleId="WW8Num7z1" w:customStyle="1">
    <w:name w:val="WW8Num7z1"/>
    <w:rPr>
      <w:rFonts w:ascii="Courier New" w:hAnsi="Courier New" w:cs="Courier New"/>
    </w:rPr>
  </w:style>
  <w:style w:type="character" w:styleId="WW8Num7z2" w:customStyle="1">
    <w:name w:val="WW8Num7z2"/>
    <w:rPr>
      <w:rFonts w:ascii="Wingdings" w:hAnsi="Wingdings"/>
    </w:rPr>
  </w:style>
  <w:style w:type="character" w:styleId="WW8Num8z0" w:customStyle="1">
    <w:name w:val="WW8Num8z0"/>
    <w:rPr>
      <w:rFonts w:ascii="Symbol" w:hAnsi="Symbol"/>
    </w:rPr>
  </w:style>
  <w:style w:type="character" w:styleId="WW8Num8z1" w:customStyle="1">
    <w:name w:val="WW8Num8z1"/>
    <w:rPr>
      <w:rFonts w:ascii="Courier New" w:hAnsi="Courier New" w:cs="Courier New"/>
    </w:rPr>
  </w:style>
  <w:style w:type="character" w:styleId="WW8Num8z2" w:customStyle="1">
    <w:name w:val="WW8Num8z2"/>
    <w:rPr>
      <w:rFonts w:ascii="Wingdings" w:hAnsi="Wingdings"/>
    </w:rPr>
  </w:style>
  <w:style w:type="character" w:styleId="WW8Num9z0" w:customStyle="1">
    <w:name w:val="WW8Num9z0"/>
    <w:rPr>
      <w:rFonts w:ascii="Symbol" w:hAnsi="Symbol"/>
    </w:rPr>
  </w:style>
  <w:style w:type="character" w:styleId="WW8Num9z1" w:customStyle="1">
    <w:name w:val="WW8Num9z1"/>
    <w:rPr>
      <w:rFonts w:ascii="Courier New" w:hAnsi="Courier New" w:cs="Courier New"/>
    </w:rPr>
  </w:style>
  <w:style w:type="character" w:styleId="WW8Num9z2" w:customStyle="1">
    <w:name w:val="WW8Num9z2"/>
    <w:rPr>
      <w:rFonts w:ascii="Wingdings" w:hAnsi="Wingdings"/>
    </w:rPr>
  </w:style>
  <w:style w:type="character" w:styleId="WW8Num10z0" w:customStyle="1">
    <w:name w:val="WW8Num10z0"/>
    <w:rPr>
      <w:rFonts w:ascii="Symbol" w:hAnsi="Symbol"/>
    </w:rPr>
  </w:style>
  <w:style w:type="character" w:styleId="WW8Num10z1" w:customStyle="1">
    <w:name w:val="WW8Num10z1"/>
    <w:rPr>
      <w:rFonts w:ascii="Courier New" w:hAnsi="Courier New" w:cs="Courier New"/>
    </w:rPr>
  </w:style>
  <w:style w:type="character" w:styleId="WW8Num10z2" w:customStyle="1">
    <w:name w:val="WW8Num10z2"/>
    <w:rPr>
      <w:rFonts w:ascii="Wingdings" w:hAnsi="Wingdings"/>
    </w:rPr>
  </w:style>
  <w:style w:type="character" w:styleId="WW8Num11z0" w:customStyle="1">
    <w:name w:val="WW8Num11z0"/>
    <w:rPr>
      <w:rFonts w:ascii="Symbol" w:hAnsi="Symbol"/>
    </w:rPr>
  </w:style>
  <w:style w:type="character" w:styleId="WW8Num11z1" w:customStyle="1">
    <w:name w:val="WW8Num11z1"/>
    <w:rPr>
      <w:rFonts w:ascii="Courier New" w:hAnsi="Courier New" w:cs="Courier New"/>
    </w:rPr>
  </w:style>
  <w:style w:type="character" w:styleId="WW8Num11z2" w:customStyle="1">
    <w:name w:val="WW8Num11z2"/>
    <w:rPr>
      <w:rFonts w:ascii="Wingdings" w:hAnsi="Wingdings"/>
    </w:rPr>
  </w:style>
  <w:style w:type="character" w:styleId="WW8Num12z0" w:customStyle="1">
    <w:name w:val="WW8Num12z0"/>
    <w:rPr>
      <w:rFonts w:ascii="Symbol" w:hAnsi="Symbol"/>
    </w:rPr>
  </w:style>
  <w:style w:type="character" w:styleId="WW8Num12z1" w:customStyle="1">
    <w:name w:val="WW8Num12z1"/>
    <w:rPr>
      <w:rFonts w:ascii="Courier New" w:hAnsi="Courier New" w:cs="Courier New"/>
    </w:rPr>
  </w:style>
  <w:style w:type="character" w:styleId="WW8Num12z2" w:customStyle="1">
    <w:name w:val="WW8Num12z2"/>
    <w:rPr>
      <w:rFonts w:ascii="Wingdings" w:hAnsi="Wingdings"/>
    </w:rPr>
  </w:style>
  <w:style w:type="character" w:styleId="WW8Num13z0" w:customStyle="1">
    <w:name w:val="WW8Num13z0"/>
    <w:rPr>
      <w:rFonts w:ascii="Symbol" w:hAnsi="Symbol"/>
    </w:rPr>
  </w:style>
  <w:style w:type="character" w:styleId="WW8Num13z1" w:customStyle="1">
    <w:name w:val="WW8Num13z1"/>
    <w:rPr>
      <w:rFonts w:ascii="Courier New" w:hAnsi="Courier New" w:cs="Courier New"/>
    </w:rPr>
  </w:style>
  <w:style w:type="character" w:styleId="WW8Num13z2" w:customStyle="1">
    <w:name w:val="WW8Num13z2"/>
    <w:rPr>
      <w:rFonts w:ascii="Wingdings" w:hAnsi="Wingdings"/>
    </w:rPr>
  </w:style>
  <w:style w:type="character" w:styleId="WW8Num14z0" w:customStyle="1">
    <w:name w:val="WW8Num14z0"/>
    <w:rPr>
      <w:rFonts w:ascii="Symbol" w:hAnsi="Symbol"/>
    </w:rPr>
  </w:style>
  <w:style w:type="character" w:styleId="WW8Num14z1" w:customStyle="1">
    <w:name w:val="WW8Num14z1"/>
    <w:rPr>
      <w:rFonts w:ascii="Courier New" w:hAnsi="Courier New" w:cs="Courier New"/>
    </w:rPr>
  </w:style>
  <w:style w:type="character" w:styleId="WW8Num14z2" w:customStyle="1">
    <w:name w:val="WW8Num14z2"/>
    <w:rPr>
      <w:rFonts w:ascii="Wingdings" w:hAnsi="Wingdings"/>
    </w:rPr>
  </w:style>
  <w:style w:type="character" w:styleId="WW8Num15z0" w:customStyle="1">
    <w:name w:val="WW8Num15z0"/>
    <w:rPr>
      <w:rFonts w:ascii="Symbol" w:hAnsi="Symbol"/>
    </w:rPr>
  </w:style>
  <w:style w:type="character" w:styleId="WW8Num15z1" w:customStyle="1">
    <w:name w:val="WW8Num15z1"/>
    <w:rPr>
      <w:rFonts w:ascii="Courier New" w:hAnsi="Courier New" w:cs="Courier New"/>
    </w:rPr>
  </w:style>
  <w:style w:type="character" w:styleId="WW8Num15z2" w:customStyle="1">
    <w:name w:val="WW8Num15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hAnsi="Courier New" w:cs="Courier New"/>
    </w:rPr>
  </w:style>
  <w:style w:type="character" w:styleId="WW8Num16z2" w:customStyle="1">
    <w:name w:val="WW8Num16z2"/>
    <w:rPr>
      <w:rFonts w:ascii="Wingdings" w:hAnsi="Wingdings"/>
    </w:rPr>
  </w:style>
  <w:style w:type="character" w:styleId="WW8Num17z0" w:customStyle="1">
    <w:name w:val="WW8Num17z0"/>
    <w:rPr>
      <w:rFonts w:ascii="Symbol" w:hAnsi="Symbol"/>
    </w:rPr>
  </w:style>
  <w:style w:type="character" w:styleId="WW8Num17z1" w:customStyle="1">
    <w:name w:val="WW8Num17z1"/>
    <w:rPr>
      <w:rFonts w:ascii="Courier New" w:hAnsi="Courier New" w:cs="Courier New"/>
    </w:rPr>
  </w:style>
  <w:style w:type="character" w:styleId="WW8Num17z2" w:customStyle="1">
    <w:name w:val="WW8Num17z2"/>
    <w:rPr>
      <w:rFonts w:ascii="Wingdings" w:hAnsi="Wingdings"/>
    </w:rPr>
  </w:style>
  <w:style w:type="character" w:styleId="WW8Num18z0" w:customStyle="1">
    <w:name w:val="WW8Num18z0"/>
    <w:rPr>
      <w:rFonts w:ascii="Symbol" w:hAnsi="Symbol"/>
    </w:rPr>
  </w:style>
  <w:style w:type="character" w:styleId="WW8Num18z1" w:customStyle="1">
    <w:name w:val="WW8Num18z1"/>
    <w:rPr>
      <w:rFonts w:ascii="Courier New" w:hAnsi="Courier New" w:cs="Courier New"/>
    </w:rPr>
  </w:style>
  <w:style w:type="character" w:styleId="WW8Num18z2" w:customStyle="1">
    <w:name w:val="WW8Num18z2"/>
    <w:rPr>
      <w:rFonts w:ascii="Wingdings" w:hAnsi="Wingdings"/>
    </w:rPr>
  </w:style>
  <w:style w:type="character" w:styleId="WW8Num19z0" w:customStyle="1">
    <w:name w:val="WW8Num19z0"/>
    <w:rPr>
      <w:rFonts w:ascii="Symbol" w:hAnsi="Symbol"/>
    </w:rPr>
  </w:style>
  <w:style w:type="character" w:styleId="WW8Num19z1" w:customStyle="1">
    <w:name w:val="WW8Num19z1"/>
    <w:rPr>
      <w:rFonts w:ascii="Courier New" w:hAnsi="Courier New" w:cs="Courier New"/>
    </w:rPr>
  </w:style>
  <w:style w:type="character" w:styleId="WW8Num19z2" w:customStyle="1">
    <w:name w:val="WW8Num19z2"/>
    <w:rPr>
      <w:rFonts w:ascii="Wingdings" w:hAnsi="Wingdings"/>
    </w:rPr>
  </w:style>
  <w:style w:type="character" w:styleId="WW8Num20z0" w:customStyle="1">
    <w:name w:val="WW8Num20z0"/>
    <w:rPr>
      <w:rFonts w:ascii="Symbol" w:hAnsi="Symbol"/>
    </w:rPr>
  </w:style>
  <w:style w:type="character" w:styleId="WW8Num20z1" w:customStyle="1">
    <w:name w:val="WW8Num20z1"/>
    <w:rPr>
      <w:rFonts w:ascii="Courier New" w:hAnsi="Courier New" w:cs="Courier New"/>
    </w:rPr>
  </w:style>
  <w:style w:type="character" w:styleId="WW8Num20z2" w:customStyle="1">
    <w:name w:val="WW8Num20z2"/>
    <w:rPr>
      <w:rFonts w:ascii="Wingdings" w:hAnsi="Wingdings"/>
    </w:rPr>
  </w:style>
  <w:style w:type="character" w:styleId="WW8Num21z0" w:customStyle="1">
    <w:name w:val="WW8Num21z0"/>
    <w:rPr>
      <w:rFonts w:ascii="Symbol" w:hAnsi="Symbol"/>
    </w:rPr>
  </w:style>
  <w:style w:type="character" w:styleId="WW8Num21z1" w:customStyle="1">
    <w:name w:val="WW8Num21z1"/>
    <w:rPr>
      <w:rFonts w:ascii="Courier New" w:hAnsi="Courier New" w:cs="Courier New"/>
    </w:rPr>
  </w:style>
  <w:style w:type="character" w:styleId="WW8Num21z2" w:customStyle="1">
    <w:name w:val="WW8Num21z2"/>
    <w:rPr>
      <w:rFonts w:ascii="Wingdings" w:hAnsi="Wingdings"/>
    </w:rPr>
  </w:style>
  <w:style w:type="character" w:styleId="WW8Num22z0" w:customStyle="1">
    <w:name w:val="WW8Num22z0"/>
    <w:rPr>
      <w:rFonts w:ascii="Symbol" w:hAnsi="Symbol"/>
      <w:sz w:val="20"/>
    </w:rPr>
  </w:style>
  <w:style w:type="character" w:styleId="WW8Num22z1" w:customStyle="1">
    <w:name w:val="WW8Num22z1"/>
    <w:rPr>
      <w:rFonts w:ascii="Courier New" w:hAnsi="Courier New"/>
      <w:sz w:val="20"/>
    </w:rPr>
  </w:style>
  <w:style w:type="character" w:styleId="WW8Num22z2" w:customStyle="1">
    <w:name w:val="WW8Num22z2"/>
    <w:rPr>
      <w:rFonts w:ascii="Wingdings" w:hAnsi="Wingdings"/>
      <w:sz w:val="20"/>
    </w:rPr>
  </w:style>
  <w:style w:type="character" w:styleId="WW8Num23z0" w:customStyle="1">
    <w:name w:val="WW8Num23z0"/>
    <w:rPr>
      <w:rFonts w:ascii="Symbol" w:hAnsi="Symbol"/>
    </w:rPr>
  </w:style>
  <w:style w:type="character" w:styleId="WW8Num23z1" w:customStyle="1">
    <w:name w:val="WW8Num23z1"/>
    <w:rPr>
      <w:rFonts w:ascii="Courier New" w:hAnsi="Courier New" w:cs="Courier New"/>
    </w:rPr>
  </w:style>
  <w:style w:type="character" w:styleId="WW8Num23z2" w:customStyle="1">
    <w:name w:val="WW8Num23z2"/>
    <w:rPr>
      <w:rFonts w:ascii="Wingdings" w:hAnsi="Wingdings"/>
    </w:rPr>
  </w:style>
  <w:style w:type="character" w:styleId="WW8Num24z0" w:customStyle="1">
    <w:name w:val="WW8Num24z0"/>
    <w:rPr>
      <w:rFonts w:ascii="Symbol" w:hAnsi="Symbol"/>
    </w:rPr>
  </w:style>
  <w:style w:type="character" w:styleId="WW8Num24z1" w:customStyle="1">
    <w:name w:val="WW8Num24z1"/>
    <w:rPr>
      <w:rFonts w:ascii="Courier New" w:hAnsi="Courier New" w:cs="Courier New"/>
    </w:rPr>
  </w:style>
  <w:style w:type="character" w:styleId="WW8Num24z2" w:customStyle="1">
    <w:name w:val="WW8Num24z2"/>
    <w:rPr>
      <w:rFonts w:ascii="Wingdings" w:hAnsi="Wingdings"/>
    </w:rPr>
  </w:style>
  <w:style w:type="character" w:styleId="WW8Num25z0" w:customStyle="1">
    <w:name w:val="WW8Num25z0"/>
    <w:rPr>
      <w:rFonts w:ascii="Symbol" w:hAnsi="Symbol"/>
    </w:rPr>
  </w:style>
  <w:style w:type="character" w:styleId="WW8Num25z1" w:customStyle="1">
    <w:name w:val="WW8Num25z1"/>
    <w:rPr>
      <w:rFonts w:ascii="Courier New" w:hAnsi="Courier New" w:cs="Courier New"/>
    </w:rPr>
  </w:style>
  <w:style w:type="character" w:styleId="WW8Num25z2" w:customStyle="1">
    <w:name w:val="WW8Num25z2"/>
    <w:rPr>
      <w:rFonts w:ascii="Wingdings" w:hAnsi="Wingdings"/>
    </w:rPr>
  </w:style>
  <w:style w:type="character" w:styleId="WW8Num26z0" w:customStyle="1">
    <w:name w:val="WW8Num26z0"/>
    <w:rPr>
      <w:rFonts w:ascii="Symbol" w:hAnsi="Symbol"/>
    </w:rPr>
  </w:style>
  <w:style w:type="character" w:styleId="WW8Num26z1" w:customStyle="1">
    <w:name w:val="WW8Num26z1"/>
    <w:rPr>
      <w:rFonts w:ascii="Courier New" w:hAnsi="Courier New" w:cs="Courier New"/>
    </w:rPr>
  </w:style>
  <w:style w:type="character" w:styleId="WW8Num26z5" w:customStyle="1">
    <w:name w:val="WW8Num26z5"/>
    <w:rPr>
      <w:rFonts w:ascii="Wingdings" w:hAnsi="Wingdings"/>
    </w:rPr>
  </w:style>
  <w:style w:type="character" w:styleId="WW8Num27z0" w:customStyle="1">
    <w:name w:val="WW8Num27z0"/>
    <w:rPr>
      <w:rFonts w:ascii="Symbol" w:hAnsi="Symbol"/>
    </w:rPr>
  </w:style>
  <w:style w:type="character" w:styleId="WW8Num27z1" w:customStyle="1">
    <w:name w:val="WW8Num27z1"/>
    <w:rPr>
      <w:rFonts w:ascii="Courier New" w:hAnsi="Courier New" w:cs="Courier New"/>
    </w:rPr>
  </w:style>
  <w:style w:type="character" w:styleId="WW8Num27z2" w:customStyle="1">
    <w:name w:val="WW8Num27z2"/>
    <w:rPr>
      <w:rFonts w:ascii="Wingdings" w:hAnsi="Wingdings"/>
    </w:rPr>
  </w:style>
  <w:style w:type="character" w:styleId="WW8Num28z0" w:customStyle="1">
    <w:name w:val="WW8Num28z0"/>
    <w:rPr>
      <w:rFonts w:ascii="Symbol" w:hAnsi="Symbol"/>
    </w:rPr>
  </w:style>
  <w:style w:type="character" w:styleId="WW8Num28z1" w:customStyle="1">
    <w:name w:val="WW8Num28z1"/>
    <w:rPr>
      <w:rFonts w:ascii="Courier New" w:hAnsi="Courier New" w:cs="Courier New"/>
    </w:rPr>
  </w:style>
  <w:style w:type="character" w:styleId="WW8Num28z2" w:customStyle="1">
    <w:name w:val="WW8Num28z2"/>
    <w:rPr>
      <w:rFonts w:ascii="Wingdings" w:hAnsi="Wingdings"/>
    </w:rPr>
  </w:style>
  <w:style w:type="character" w:styleId="VarsaylanParagrafYazTipi3" w:customStyle="1">
    <w:name w:val="Varsayılan Paragraf Yazı Tipi3"/>
  </w:style>
  <w:style w:type="character" w:styleId="Kpr">
    <w:name w:val="Hyperlink"/>
    <w:rPr>
      <w:color w:val="0000FF"/>
      <w:u w:val="single"/>
    </w:rPr>
  </w:style>
  <w:style w:type="character" w:styleId="SayfaNumaras">
    <w:name w:val="page number"/>
    <w:basedOn w:val="VarsaylanParagrafYazTipi3"/>
  </w:style>
  <w:style w:type="character" w:styleId="WW8Num4z1" w:customStyle="1">
    <w:name w:val="WW8Num4z1"/>
    <w:rPr>
      <w:rFonts w:ascii="Courier New" w:hAnsi="Courier New" w:cs="Courier New"/>
    </w:rPr>
  </w:style>
  <w:style w:type="character" w:styleId="WW8Num4z3" w:customStyle="1">
    <w:name w:val="WW8Num4z3"/>
    <w:rPr>
      <w:rFonts w:ascii="Symbol" w:hAnsi="Symbol"/>
    </w:rPr>
  </w:style>
  <w:style w:type="character" w:styleId="WW8Num5z1" w:customStyle="1">
    <w:name w:val="WW8Num5z1"/>
    <w:rPr>
      <w:rFonts w:ascii="Courier New" w:hAnsi="Courier New" w:cs="Courier New"/>
    </w:rPr>
  </w:style>
  <w:style w:type="character" w:styleId="WW8Num5z3" w:customStyle="1">
    <w:name w:val="WW8Num5z3"/>
    <w:rPr>
      <w:rFonts w:ascii="Symbol" w:hAnsi="Symbol"/>
    </w:rPr>
  </w:style>
  <w:style w:type="character" w:styleId="WW8Num6z1" w:customStyle="1">
    <w:name w:val="WW8Num6z1"/>
    <w:rPr>
      <w:rFonts w:ascii="Courier New" w:hAnsi="Courier New" w:cs="Courier New"/>
    </w:rPr>
  </w:style>
  <w:style w:type="character" w:styleId="WW8Num6z3" w:customStyle="1">
    <w:name w:val="WW8Num6z3"/>
    <w:rPr>
      <w:rFonts w:ascii="Symbol" w:hAnsi="Symbol"/>
    </w:rPr>
  </w:style>
  <w:style w:type="character" w:styleId="WW-DefaultParagraphFont" w:customStyle="1">
    <w:name w:val="WW-Default Paragraph Font"/>
  </w:style>
  <w:style w:type="character" w:styleId="WW-DefaultParagraphFont1" w:customStyle="1">
    <w:name w:val="WW-Default Paragraph Font1"/>
  </w:style>
  <w:style w:type="character" w:styleId="Absatz-Standardschriftart" w:customStyle="1">
    <w:name w:val="Absatz-Standardschriftart"/>
  </w:style>
  <w:style w:type="character" w:styleId="WW-DefaultParagraphFont11" w:customStyle="1">
    <w:name w:val="WW-Default Paragraph Font11"/>
  </w:style>
  <w:style w:type="character" w:styleId="VarsaylanParagrafYazTipi2" w:customStyle="1">
    <w:name w:val="Varsayılan Paragraf Yazı Tipi2"/>
  </w:style>
  <w:style w:type="character" w:styleId="WW-Absatz-Standardschriftart" w:customStyle="1">
    <w:name w:val="WW-Absatz-Standardschriftart"/>
  </w:style>
  <w:style w:type="character" w:styleId="WW-VarsaylanParagrafYazTipi" w:customStyle="1">
    <w:name w:val="WW-Varsayılan Paragraf Yazı Tipi"/>
  </w:style>
  <w:style w:type="character" w:styleId="WW8Num2z1" w:customStyle="1">
    <w:name w:val="WW8Num2z1"/>
    <w:rPr>
      <w:rFonts w:ascii="Courier New" w:hAnsi="Courier New"/>
    </w:rPr>
  </w:style>
  <w:style w:type="character" w:styleId="WW8Num2z2" w:customStyle="1">
    <w:name w:val="WW8Num2z2"/>
    <w:rPr>
      <w:rFonts w:ascii="Wingdings" w:hAnsi="Wingdings"/>
    </w:rPr>
  </w:style>
  <w:style w:type="character" w:styleId="WW8Num2z3" w:customStyle="1">
    <w:name w:val="WW8Num2z3"/>
    <w:rPr>
      <w:rFonts w:ascii="Symbol" w:hAnsi="Symbol"/>
    </w:rPr>
  </w:style>
  <w:style w:type="character" w:styleId="VarsaylanParagrafYazTipi1" w:customStyle="1">
    <w:name w:val="Varsayılan Paragraf Yazı Tipi1"/>
  </w:style>
  <w:style w:type="character" w:styleId="WW-Absatz-Standardschriftart1" w:customStyle="1">
    <w:name w:val="WW-Absatz-Standardschriftart1"/>
  </w:style>
  <w:style w:type="character" w:styleId="WW-DefaultParagraphFont111" w:customStyle="1">
    <w:name w:val="WW-Default Paragraph Font111"/>
  </w:style>
  <w:style w:type="character" w:styleId="WW-DefaultParagraphFont1111" w:customStyle="1">
    <w:name w:val="WW-Default Paragraph Font1111"/>
  </w:style>
  <w:style w:type="character" w:styleId="WW-DefaultParagraphFont11111" w:customStyle="1">
    <w:name w:val="WW-Default Paragraph Font11111"/>
  </w:style>
  <w:style w:type="character" w:styleId="WW8Num3z1" w:customStyle="1">
    <w:name w:val="WW8Num3z1"/>
    <w:rPr>
      <w:rFonts w:ascii="Courier New" w:hAnsi="Courier New" w:cs="Courier New"/>
    </w:rPr>
  </w:style>
  <w:style w:type="character" w:styleId="WW8Num3z2" w:customStyle="1">
    <w:name w:val="WW8Num3z2"/>
    <w:rPr>
      <w:rFonts w:ascii="Wingdings" w:hAnsi="Wingdings"/>
    </w:rPr>
  </w:style>
  <w:style w:type="character" w:styleId="WW-DefaultParagraphFont111111" w:customStyle="1">
    <w:name w:val="WW-Default Paragraph Font111111"/>
  </w:style>
  <w:style w:type="character" w:styleId="zlenenKpr">
    <w:name w:val="FollowedHyperlink"/>
    <w:rPr>
      <w:color w:val="800080"/>
      <w:u w:val="single"/>
    </w:rPr>
  </w:style>
  <w:style w:type="character" w:styleId="NumberingSymbols" w:customStyle="1">
    <w:name w:val="Numbering Symbols"/>
  </w:style>
  <w:style w:type="character" w:styleId="WW-NumberingSymbols" w:customStyle="1">
    <w:name w:val="WW-Numbering Symbols"/>
  </w:style>
  <w:style w:type="character" w:styleId="Vurgu">
    <w:name w:val="Emphasis"/>
    <w:qFormat/>
    <w:rPr>
      <w:i/>
      <w:iCs/>
    </w:rPr>
  </w:style>
  <w:style w:type="character" w:styleId="NormalkiYanaYaslaChar" w:customStyle="1">
    <w:name w:val="Normal + İki Yana Yasla Char"/>
    <w:rPr>
      <w:sz w:val="24"/>
      <w:lang w:val="en-US" w:eastAsia="ar-SA" w:bidi="ar-SA"/>
    </w:rPr>
  </w:style>
  <w:style w:type="character" w:styleId="WW8Num6z2" w:customStyle="1">
    <w:name w:val="WW8Num6z2"/>
    <w:rPr>
      <w:rFonts w:ascii="Wingdings" w:hAnsi="Wingdings"/>
    </w:rPr>
  </w:style>
  <w:style w:type="character" w:styleId="AklamaBavurusu">
    <w:name w:val="annotation reference"/>
    <w:rPr>
      <w:sz w:val="16"/>
      <w:szCs w:val="16"/>
    </w:rPr>
  </w:style>
  <w:style w:type="paragraph" w:styleId="Heading" w:customStyle="1">
    <w:name w:val="Heading"/>
    <w:basedOn w:val="Normal"/>
    <w:next w:val="GvdeMetni"/>
    <w:pPr>
      <w:keepNext/>
      <w:spacing w:before="240" w:after="120"/>
    </w:pPr>
    <w:rPr>
      <w:rFonts w:ascii="Arial" w:hAnsi="Arial" w:eastAsia="Arial Unicode MS" w:cs="Tahoma"/>
      <w:sz w:val="28"/>
      <w:szCs w:val="28"/>
    </w:rPr>
  </w:style>
  <w:style w:type="paragraph" w:styleId="GvdeMetni">
    <w:name w:val="Body Text"/>
    <w:basedOn w:val="Normal"/>
    <w:pPr>
      <w:jc w:val="both"/>
    </w:pPr>
    <w:rPr>
      <w:rFonts w:ascii="Arial" w:hAnsi="Arial"/>
      <w:b/>
      <w:lang w:val="tr-TR"/>
    </w:rPr>
  </w:style>
  <w:style w:type="paragraph" w:styleId="Liste">
    <w:name w:val="List"/>
    <w:basedOn w:val="GvdeMetni"/>
    <w:rPr>
      <w:rFonts w:cs="Tahoma"/>
    </w:rPr>
  </w:style>
  <w:style w:type="paragraph" w:styleId="ResimYazs">
    <w:name w:val="caption"/>
    <w:basedOn w:val="Normal"/>
    <w:qFormat/>
    <w:pPr>
      <w:suppressLineNumbers/>
      <w:spacing w:before="120" w:after="120"/>
    </w:pPr>
    <w:rPr>
      <w:rFonts w:cs="Tahoma"/>
      <w:i/>
      <w:iCs/>
      <w:sz w:val="20"/>
    </w:rPr>
  </w:style>
  <w:style w:type="paragraph" w:styleId="Index" w:customStyle="1">
    <w:name w:val="Index"/>
    <w:basedOn w:val="Normal"/>
    <w:pPr>
      <w:suppressLineNumbers/>
    </w:pPr>
    <w:rPr>
      <w:rFonts w:cs="Tahoma"/>
    </w:rPr>
  </w:style>
  <w:style w:type="paragraph" w:styleId="WW-NormalWeb" w:customStyle="1">
    <w:name w:val="WW-Normal (Web)"/>
    <w:basedOn w:val="Normal"/>
    <w:pPr>
      <w:spacing w:before="280" w:after="280"/>
    </w:pPr>
    <w:rPr>
      <w:rFonts w:ascii="Arial Unicode MS" w:hAnsi="Arial Unicode MS" w:eastAsia="Arial Unicode MS" w:cs="Arial Unicode MS"/>
      <w:szCs w:val="24"/>
    </w:rPr>
  </w:style>
  <w:style w:type="paragraph" w:styleId="western" w:customStyle="1">
    <w:name w:val="western"/>
    <w:basedOn w:val="Normal"/>
    <w:pPr>
      <w:widowControl/>
      <w:suppressAutoHyphens w:val="0"/>
      <w:spacing w:before="280"/>
      <w:jc w:val="both"/>
    </w:pPr>
    <w:rPr>
      <w:rFonts w:ascii="Arial" w:hAnsi="Arial" w:cs="Arial"/>
      <w:b/>
      <w:bCs/>
      <w:szCs w:val="24"/>
      <w:lang w:val="tr-TR"/>
    </w:rPr>
  </w:style>
  <w:style w:type="paragraph" w:styleId="AltBilgi">
    <w:name w:val="footer"/>
    <w:basedOn w:val="Normal"/>
    <w:link w:val="AltBilgiChar"/>
    <w:uiPriority w:val="99"/>
    <w:pPr>
      <w:tabs>
        <w:tab w:val="center" w:pos="4536"/>
        <w:tab w:val="right" w:pos="9072"/>
      </w:tabs>
    </w:pPr>
  </w:style>
  <w:style w:type="paragraph" w:styleId="NormalWeb">
    <w:name w:val="Normal (Web)"/>
    <w:basedOn w:val="Normal"/>
    <w:pPr>
      <w:widowControl/>
      <w:suppressAutoHyphens w:val="0"/>
      <w:spacing w:before="280" w:after="280"/>
    </w:pPr>
    <w:rPr>
      <w:szCs w:val="24"/>
      <w:lang w:val="tr-TR"/>
    </w:rPr>
  </w:style>
  <w:style w:type="paragraph" w:styleId="HTMLncedenBiimlendirilmi">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color w:val="000000"/>
      <w:sz w:val="20"/>
      <w:lang w:val="tr-TR"/>
    </w:rPr>
  </w:style>
  <w:style w:type="paragraph" w:styleId="Balk" w:customStyle="1">
    <w:name w:val="Başlık"/>
    <w:basedOn w:val="Normal"/>
    <w:next w:val="GvdeMetni"/>
    <w:pPr>
      <w:keepNext/>
      <w:spacing w:before="240" w:after="120"/>
    </w:pPr>
    <w:rPr>
      <w:rFonts w:ascii="Tahoma" w:hAnsi="Tahoma" w:eastAsia="Tahoma" w:cs="Tahoma"/>
      <w:sz w:val="28"/>
      <w:szCs w:val="28"/>
    </w:rPr>
  </w:style>
  <w:style w:type="paragraph" w:styleId="ResimYazs4" w:customStyle="1">
    <w:name w:val="Resim Yazısı4"/>
    <w:basedOn w:val="Normal"/>
    <w:pPr>
      <w:suppressLineNumbers/>
      <w:spacing w:before="120" w:after="120"/>
    </w:pPr>
    <w:rPr>
      <w:rFonts w:cs="Tahoma"/>
      <w:i/>
      <w:iCs/>
      <w:szCs w:val="24"/>
    </w:rPr>
  </w:style>
  <w:style w:type="paragraph" w:styleId="Dizin" w:customStyle="1">
    <w:name w:val="Dizin"/>
    <w:basedOn w:val="Normal"/>
    <w:pPr>
      <w:suppressLineNumbers/>
    </w:pPr>
    <w:rPr>
      <w:rFonts w:ascii="Arial" w:hAnsi="Arial"/>
    </w:rPr>
  </w:style>
  <w:style w:type="paragraph" w:styleId="ResimYazs3" w:customStyle="1">
    <w:name w:val="Resim Yazısı3"/>
    <w:basedOn w:val="Normal"/>
    <w:pPr>
      <w:suppressLineNumbers/>
      <w:spacing w:before="120" w:after="120"/>
    </w:pPr>
    <w:rPr>
      <w:rFonts w:cs="Tahoma"/>
      <w:i/>
      <w:iCs/>
      <w:sz w:val="20"/>
    </w:rPr>
  </w:style>
  <w:style w:type="paragraph" w:styleId="ResimYazs2" w:customStyle="1">
    <w:name w:val="Resim Yazısı2"/>
    <w:basedOn w:val="Normal"/>
    <w:pPr>
      <w:suppressLineNumbers/>
      <w:spacing w:before="120" w:after="120"/>
    </w:pPr>
    <w:rPr>
      <w:rFonts w:cs="Tahoma"/>
      <w:i/>
      <w:iCs/>
      <w:sz w:val="20"/>
    </w:rPr>
  </w:style>
  <w:style w:type="paragraph" w:styleId="ResimYazs1" w:customStyle="1">
    <w:name w:val="Resim Yazısı1"/>
    <w:basedOn w:val="Normal"/>
    <w:pPr>
      <w:suppressLineNumbers/>
      <w:spacing w:before="120" w:after="120"/>
    </w:pPr>
    <w:rPr>
      <w:rFonts w:ascii="Arial" w:hAnsi="Arial"/>
      <w:i/>
      <w:iCs/>
      <w:sz w:val="20"/>
    </w:rPr>
  </w:style>
  <w:style w:type="paragraph" w:styleId="WW-ResimYazs" w:customStyle="1">
    <w:name w:val="WW-Resim Yazısı"/>
    <w:basedOn w:val="Normal"/>
    <w:pPr>
      <w:suppressLineNumbers/>
      <w:spacing w:before="120" w:after="120"/>
    </w:pPr>
    <w:rPr>
      <w:rFonts w:ascii="Arial" w:hAnsi="Arial"/>
      <w:i/>
      <w:iCs/>
      <w:sz w:val="20"/>
    </w:rPr>
  </w:style>
  <w:style w:type="paragraph" w:styleId="WW-Dizin" w:customStyle="1">
    <w:name w:val="WW-Dizin"/>
    <w:basedOn w:val="Normal"/>
    <w:pPr>
      <w:suppressLineNumbers/>
    </w:pPr>
    <w:rPr>
      <w:rFonts w:ascii="Arial" w:hAnsi="Arial"/>
    </w:rPr>
  </w:style>
  <w:style w:type="paragraph" w:styleId="WW-Balk" w:customStyle="1">
    <w:name w:val="WW-Başlık"/>
    <w:basedOn w:val="Normal"/>
    <w:next w:val="GvdeMetni"/>
    <w:pPr>
      <w:keepNext/>
      <w:spacing w:before="240" w:after="120"/>
    </w:pPr>
    <w:rPr>
      <w:rFonts w:ascii="Tahoma" w:hAnsi="Tahoma" w:eastAsia="Tahoma" w:cs="Tahoma"/>
      <w:sz w:val="28"/>
      <w:szCs w:val="28"/>
    </w:rPr>
  </w:style>
  <w:style w:type="paragraph" w:styleId="Caption2" w:customStyle="1">
    <w:name w:val="Caption2"/>
    <w:basedOn w:val="Normal"/>
    <w:pPr>
      <w:suppressLineNumbers/>
      <w:spacing w:before="120" w:after="120"/>
    </w:pPr>
    <w:rPr>
      <w:rFonts w:cs="Tahoma"/>
      <w:i/>
      <w:iCs/>
      <w:sz w:val="20"/>
    </w:rPr>
  </w:style>
  <w:style w:type="paragraph" w:styleId="WW-Index" w:customStyle="1">
    <w:name w:val="WW-Index"/>
    <w:basedOn w:val="Normal"/>
    <w:pPr>
      <w:suppressLineNumbers/>
    </w:pPr>
    <w:rPr>
      <w:rFonts w:cs="Tahoma"/>
    </w:rPr>
  </w:style>
  <w:style w:type="paragraph" w:styleId="WW-Heading" w:customStyle="1">
    <w:name w:val="WW-Heading"/>
    <w:basedOn w:val="Normal"/>
    <w:next w:val="GvdeMetni"/>
    <w:pPr>
      <w:keepNext/>
      <w:spacing w:before="240" w:after="120"/>
    </w:pPr>
    <w:rPr>
      <w:rFonts w:ascii="Arial" w:hAnsi="Arial" w:eastAsia="MS Mincho" w:cs="Tahoma"/>
      <w:sz w:val="28"/>
      <w:szCs w:val="28"/>
    </w:rPr>
  </w:style>
  <w:style w:type="paragraph" w:styleId="Caption1" w:customStyle="1">
    <w:name w:val="Caption1"/>
    <w:basedOn w:val="Normal"/>
    <w:pPr>
      <w:suppressLineNumbers/>
      <w:spacing w:before="120" w:after="120"/>
    </w:pPr>
    <w:rPr>
      <w:rFonts w:cs="Tahoma"/>
      <w:i/>
      <w:iCs/>
      <w:sz w:val="20"/>
    </w:rPr>
  </w:style>
  <w:style w:type="paragraph" w:styleId="WW-Index1" w:customStyle="1">
    <w:name w:val="WW-Index1"/>
    <w:basedOn w:val="Normal"/>
    <w:pPr>
      <w:suppressLineNumbers/>
    </w:pPr>
    <w:rPr>
      <w:rFonts w:cs="Tahoma"/>
    </w:rPr>
  </w:style>
  <w:style w:type="paragraph" w:styleId="WW-Heading1" w:customStyle="1">
    <w:name w:val="WW-Heading1"/>
    <w:basedOn w:val="Normal"/>
    <w:next w:val="GvdeMetni"/>
    <w:pPr>
      <w:keepNext/>
      <w:spacing w:before="240" w:after="120"/>
    </w:pPr>
    <w:rPr>
      <w:rFonts w:ascii="Arial" w:hAnsi="Arial" w:eastAsia="MS Mincho" w:cs="Tahoma"/>
      <w:sz w:val="28"/>
      <w:szCs w:val="28"/>
    </w:rPr>
  </w:style>
  <w:style w:type="paragraph" w:styleId="TableContents" w:customStyle="1">
    <w:name w:val="Table Contents"/>
    <w:basedOn w:val="GvdeMetni"/>
    <w:pPr>
      <w:suppressLineNumbers/>
    </w:pPr>
  </w:style>
  <w:style w:type="paragraph" w:styleId="WW-TableContents" w:customStyle="1">
    <w:name w:val="WW-Table Contents"/>
    <w:basedOn w:val="GvdeMetni"/>
    <w:pPr>
      <w:suppressLineNumbers/>
    </w:pPr>
  </w:style>
  <w:style w:type="paragraph" w:styleId="WW-TableContents1" w:customStyle="1">
    <w:name w:val="WW-Table Contents1"/>
    <w:basedOn w:val="GvdeMetni"/>
    <w:pPr>
      <w:suppressLineNumbers/>
    </w:pPr>
  </w:style>
  <w:style w:type="paragraph" w:styleId="TableHeading" w:customStyle="1">
    <w:name w:val="Table Heading"/>
    <w:basedOn w:val="TableContents"/>
    <w:pPr>
      <w:jc w:val="center"/>
    </w:pPr>
    <w:rPr>
      <w:bCs/>
      <w:i/>
      <w:iCs/>
    </w:rPr>
  </w:style>
  <w:style w:type="paragraph" w:styleId="WW-TableHeading" w:customStyle="1">
    <w:name w:val="WW-Table Heading"/>
    <w:basedOn w:val="WW-TableContents"/>
    <w:pPr>
      <w:jc w:val="center"/>
    </w:pPr>
    <w:rPr>
      <w:bCs/>
      <w:i/>
      <w:iCs/>
    </w:rPr>
  </w:style>
  <w:style w:type="paragraph" w:styleId="WW-TableHeading1" w:customStyle="1">
    <w:name w:val="WW-Table Heading1"/>
    <w:basedOn w:val="WW-TableContents1"/>
    <w:pPr>
      <w:jc w:val="center"/>
    </w:pPr>
    <w:rPr>
      <w:bCs/>
      <w:i/>
      <w:iCs/>
    </w:rPr>
  </w:style>
  <w:style w:type="paragraph" w:styleId="WW-NormalWeb1" w:customStyle="1">
    <w:name w:val="WW-Normal (Web)1"/>
    <w:basedOn w:val="Normal"/>
    <w:pPr>
      <w:widowControl/>
      <w:suppressAutoHyphens w:val="0"/>
      <w:spacing w:before="280" w:after="119"/>
    </w:pPr>
    <w:rPr>
      <w:szCs w:val="24"/>
      <w:lang w:val="tr-TR"/>
    </w:rPr>
  </w:style>
  <w:style w:type="paragraph" w:styleId="Tabloierii" w:customStyle="1">
    <w:name w:val="Tablo içeriği"/>
    <w:basedOn w:val="GvdeMetni"/>
    <w:pPr>
      <w:suppressLineNumbers/>
    </w:pPr>
  </w:style>
  <w:style w:type="paragraph" w:styleId="WW-Tabloierii" w:customStyle="1">
    <w:name w:val="WW-Tablo içeriği"/>
    <w:basedOn w:val="GvdeMetni"/>
    <w:pPr>
      <w:suppressLineNumbers/>
    </w:pPr>
  </w:style>
  <w:style w:type="paragraph" w:styleId="Tablobal" w:customStyle="1">
    <w:name w:val="Tablo başlığı"/>
    <w:basedOn w:val="Tabloierii"/>
    <w:pPr>
      <w:jc w:val="center"/>
    </w:pPr>
    <w:rPr>
      <w:bCs/>
      <w:i/>
      <w:iCs/>
    </w:rPr>
  </w:style>
  <w:style w:type="paragraph" w:styleId="WW-Tablobal" w:customStyle="1">
    <w:name w:val="WW-Tablo başlığı"/>
    <w:basedOn w:val="WW-Tabloierii"/>
    <w:pPr>
      <w:jc w:val="center"/>
    </w:pPr>
    <w:rPr>
      <w:bCs/>
      <w:i/>
      <w:iCs/>
    </w:rPr>
  </w:style>
  <w:style w:type="paragraph" w:styleId="NormalkiYanaYasla" w:customStyle="1">
    <w:name w:val="Normal + İki Yana Yasla"/>
    <w:basedOn w:val="Normal"/>
    <w:pPr>
      <w:jc w:val="both"/>
    </w:pPr>
  </w:style>
  <w:style w:type="paragraph" w:styleId="BalonMetni">
    <w:name w:val="Balloon Text"/>
    <w:basedOn w:val="Normal"/>
    <w:rPr>
      <w:rFonts w:ascii="Tahoma" w:hAnsi="Tahoma" w:cs="Tahoma"/>
      <w:sz w:val="16"/>
      <w:szCs w:val="16"/>
    </w:rPr>
  </w:style>
  <w:style w:type="paragraph" w:styleId="WW-GvdeMetni2" w:customStyle="1">
    <w:name w:val="WW-Gövde Metni 2"/>
    <w:basedOn w:val="Normal"/>
    <w:pPr>
      <w:widowControl/>
      <w:jc w:val="both"/>
    </w:pPr>
    <w:rPr>
      <w:sz w:val="28"/>
      <w:lang w:val="tr-TR"/>
    </w:rPr>
  </w:style>
  <w:style w:type="paragraph" w:styleId="Tabloerii" w:customStyle="1">
    <w:name w:val="Tablo İçeriği"/>
    <w:basedOn w:val="Normal"/>
    <w:pPr>
      <w:suppressLineNumbers/>
    </w:pPr>
  </w:style>
  <w:style w:type="paragraph" w:styleId="TabloBal0" w:customStyle="1">
    <w:name w:val="Tablo Başlığı"/>
    <w:basedOn w:val="Tabloerii"/>
    <w:pPr>
      <w:jc w:val="center"/>
    </w:pPr>
    <w:rPr>
      <w:b/>
      <w:bCs/>
      <w:i/>
      <w:iCs/>
    </w:rPr>
  </w:style>
  <w:style w:type="paragraph" w:styleId="stBilgi">
    <w:name w:val="header"/>
    <w:basedOn w:val="Normal"/>
    <w:link w:val="stBilgiChar"/>
    <w:uiPriority w:val="99"/>
    <w:pPr>
      <w:tabs>
        <w:tab w:val="center" w:pos="4536"/>
        <w:tab w:val="right" w:pos="9072"/>
      </w:tabs>
    </w:pPr>
    <w:rPr>
      <w:lang w:val="x-none"/>
    </w:rPr>
  </w:style>
  <w:style w:type="paragraph" w:styleId="WW-BodyText2" w:customStyle="1">
    <w:name w:val="WW-Body Text 2"/>
    <w:basedOn w:val="Normal"/>
    <w:rPr>
      <w:color w:val="000000"/>
    </w:rPr>
  </w:style>
  <w:style w:type="paragraph" w:styleId="GvdeMetniGirintisi">
    <w:name w:val="Body Text Indent"/>
    <w:basedOn w:val="Normal"/>
    <w:pPr>
      <w:spacing w:after="120"/>
      <w:ind w:left="283"/>
    </w:pPr>
  </w:style>
  <w:style w:type="paragraph" w:styleId="AklamaMetni">
    <w:name w:val="annotation text"/>
    <w:basedOn w:val="Normal"/>
    <w:rPr>
      <w:sz w:val="20"/>
    </w:rPr>
  </w:style>
  <w:style w:type="paragraph" w:styleId="AklamaKonusu">
    <w:name w:val="annotation subject"/>
    <w:basedOn w:val="AklamaMetni"/>
    <w:next w:val="AklamaMetni"/>
    <w:rPr>
      <w:b/>
      <w:bCs/>
    </w:rPr>
  </w:style>
  <w:style w:type="table" w:styleId="TabloKlavuzu">
    <w:name w:val="Table Grid"/>
    <w:basedOn w:val="NormalTablo"/>
    <w:uiPriority w:val="39"/>
    <w:rsid w:val="003460DC"/>
    <w:pPr>
      <w:widowControl w:val="0"/>
      <w:suppressAutoHyphens/>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BilgiChar" w:customStyle="1">
    <w:name w:val="Üst Bilgi Char"/>
    <w:link w:val="stBilgi"/>
    <w:uiPriority w:val="99"/>
    <w:rsid w:val="00503653"/>
    <w:rPr>
      <w:sz w:val="24"/>
      <w:lang w:eastAsia="ar-SA"/>
    </w:rPr>
  </w:style>
  <w:style w:type="paragraph" w:styleId="OrtaKlavuz1-Vurgu2">
    <w:name w:val="Medium Grid 1 Accent 2"/>
    <w:basedOn w:val="Normal"/>
    <w:uiPriority w:val="34"/>
    <w:qFormat/>
    <w:rsid w:val="00DD197B"/>
    <w:pPr>
      <w:widowControl/>
      <w:suppressAutoHyphens w:val="0"/>
      <w:spacing w:after="200" w:line="276" w:lineRule="auto"/>
      <w:ind w:left="720"/>
      <w:contextualSpacing/>
    </w:pPr>
    <w:rPr>
      <w:rFonts w:ascii="Calibri" w:hAnsi="Calibri" w:eastAsia="Calibri"/>
      <w:sz w:val="20"/>
      <w:lang w:eastAsia="en-US"/>
    </w:rPr>
  </w:style>
  <w:style w:type="character" w:styleId="Balk2Char" w:customStyle="1">
    <w:name w:val="Başlık 2 Char"/>
    <w:link w:val="Balk2"/>
    <w:rsid w:val="00EA2CB6"/>
    <w:rPr>
      <w:rFonts w:ascii="Cambria" w:hAnsi="Cambria" w:eastAsia="Times New Roman" w:cs="Times New Roman"/>
      <w:b/>
      <w:bCs/>
      <w:i/>
      <w:iCs/>
      <w:sz w:val="28"/>
      <w:szCs w:val="28"/>
      <w:lang w:val="en-US" w:eastAsia="ar-SA"/>
    </w:rPr>
  </w:style>
  <w:style w:type="paragraph" w:styleId="OrtaGlgeleme1-Vurgu1">
    <w:name w:val="Medium Shading 1 Accent 1"/>
    <w:uiPriority w:val="1"/>
    <w:qFormat/>
    <w:rsid w:val="00EA2CB6"/>
    <w:rPr>
      <w:rFonts w:ascii="Calibri" w:hAnsi="Calibri" w:eastAsia="Calibri"/>
      <w:lang w:val="en-US" w:eastAsia="en-US"/>
    </w:rPr>
  </w:style>
  <w:style w:type="paragraph" w:styleId="ListeParagraf">
    <w:name w:val="List Paragraph"/>
    <w:basedOn w:val="Normal"/>
    <w:uiPriority w:val="34"/>
    <w:qFormat/>
    <w:rsid w:val="00ED0A98"/>
    <w:pPr>
      <w:widowControl/>
      <w:suppressAutoHyphens w:val="0"/>
      <w:spacing w:after="200" w:line="276" w:lineRule="auto"/>
      <w:ind w:left="720"/>
      <w:contextualSpacing/>
    </w:pPr>
    <w:rPr>
      <w:rFonts w:ascii="Calibri" w:hAnsi="Calibri" w:eastAsia="Calibri"/>
      <w:sz w:val="20"/>
      <w:lang w:eastAsia="en-US"/>
    </w:rPr>
  </w:style>
  <w:style w:type="character" w:styleId="AltBilgiChar" w:customStyle="1">
    <w:name w:val="Alt Bilgi Char"/>
    <w:link w:val="AltBilgi"/>
    <w:uiPriority w:val="99"/>
    <w:rsid w:val="002447D8"/>
    <w:rPr>
      <w:sz w:val="24"/>
      <w:lang w:val="en-US" w:eastAsia="ar-SA"/>
    </w:rPr>
  </w:style>
  <w:style w:type="paragraph" w:styleId="Dzeltme">
    <w:name w:val="Revision"/>
    <w:hidden/>
    <w:rsid w:val="00A437DD"/>
    <w:rPr>
      <w:sz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40147">
      <w:bodyDiv w:val="1"/>
      <w:marLeft w:val="0"/>
      <w:marRight w:val="0"/>
      <w:marTop w:val="0"/>
      <w:marBottom w:val="0"/>
      <w:divBdr>
        <w:top w:val="none" w:sz="0" w:space="0" w:color="auto"/>
        <w:left w:val="none" w:sz="0" w:space="0" w:color="auto"/>
        <w:bottom w:val="none" w:sz="0" w:space="0" w:color="auto"/>
        <w:right w:val="none" w:sz="0" w:space="0" w:color="auto"/>
      </w:divBdr>
    </w:div>
    <w:div w:id="1434088945">
      <w:bodyDiv w:val="1"/>
      <w:marLeft w:val="0"/>
      <w:marRight w:val="0"/>
      <w:marTop w:val="0"/>
      <w:marBottom w:val="0"/>
      <w:divBdr>
        <w:top w:val="none" w:sz="0" w:space="0" w:color="auto"/>
        <w:left w:val="none" w:sz="0" w:space="0" w:color="auto"/>
        <w:bottom w:val="none" w:sz="0" w:space="0" w:color="auto"/>
        <w:right w:val="none" w:sz="0" w:space="0" w:color="auto"/>
      </w:divBdr>
    </w:div>
    <w:div w:id="18348338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4"/>
  <w:optimizeForBrowser/>
  <w:targetScreenSz w:val="800x600"/>
</w:webSettings>
</file>

<file path=word/_rels/document.xml.rels>&#65279;<?xml version="1.0" encoding="utf-8"?><Relationships xmlns="http://schemas.openxmlformats.org/package/2006/relationships"><Relationship Type="http://schemas.openxmlformats.org/officeDocument/2006/relationships/hyperlink" Target="https://tubitak.gov.tr/sites/default/files/20689/1001_degerlendirme_formu_panel.doc"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www.tubitak.gov.tr/ardeb-kaynakca" TargetMode="External" Id="rId9" /><Relationship Type="http://schemas.openxmlformats.org/officeDocument/2006/relationships/fontTable" Target="fontTable.xml" Id="rId14" /><Relationship Type="http://schemas.openxmlformats.org/officeDocument/2006/relationships/comments" Target="comments.xml" Id="Ref63e19e41384692" /><Relationship Type="http://schemas.microsoft.com/office/2011/relationships/people" Target="people.xml" Id="R766d826863974e49" /><Relationship Type="http://schemas.microsoft.com/office/2011/relationships/commentsExtended" Target="commentsExtended.xml" Id="Rbb4a031e7e414028" /><Relationship Type="http://schemas.microsoft.com/office/2016/09/relationships/commentsIds" Target="commentsIds.xml" Id="Rab14870a4dc542c7" /><Relationship Type="http://schemas.microsoft.com/office/2018/08/relationships/commentsExtensible" Target="commentsExtensible.xml" Id="R40cee72b5aa245be" /><Relationship Type="http://schemas.openxmlformats.org/officeDocument/2006/relationships/hyperlink" Target="https://tubitak.gov.tr/sites/default/files/20689/1001_degerlendirme_formu_panel.doc" TargetMode="External" Id="R504ae98a123445d8" /><Relationship Type="http://schemas.openxmlformats.org/officeDocument/2006/relationships/hyperlink" Target="http://www.tubitak.gov.tr/ardeb-kaynakca" TargetMode="External" Id="Rd2021c8aecea4eef" /><Relationship Type="http://schemas.openxmlformats.org/officeDocument/2006/relationships/hyperlink" Target="https://www.resmigazete.gov.tr/eskiler/2023/11/20231101M1-1-1.pdf" TargetMode="External" Id="R13b57631e5184ef2"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9E748-687C-4298-B4C6-814A6ED0A4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TÜBİTAK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TÜBİTAK</dc:title>
  <dc:subject/>
  <dc:creator>ziya.cetiner</dc:creator>
  <keywords/>
  <lastModifiedBy>MUHAMMET KAYRA BULUT</lastModifiedBy>
  <revision>11</revision>
  <lastPrinted>2020-03-10T18:01:00.0000000Z</lastPrinted>
  <dcterms:created xsi:type="dcterms:W3CDTF">2024-03-07T13:20:00.0000000Z</dcterms:created>
  <dcterms:modified xsi:type="dcterms:W3CDTF">2024-04-22T18:23:30.6360066Z</dcterms:modified>
</coreProperties>
</file>