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AD9485C" w14:textId="42943A71" w:rsidR="003945D8" w:rsidRDefault="003945D8" w:rsidP="003945D8">
      <w:pPr>
        <w:pStyle w:val="papertitle"/>
        <w:ind w:start="10.80pt"/>
        <w:jc w:val="both"/>
        <w:rPr>
          <w:b/>
          <w:bCs/>
          <w:kern w:val="48"/>
          <w:lang w:val="en-IN"/>
        </w:rPr>
      </w:pPr>
      <w:r>
        <w:drawing>
          <wp:anchor distT="0" distB="0" distL="114300" distR="114300" simplePos="0" relativeHeight="251659264" behindDoc="1" locked="0" layoutInCell="1" allowOverlap="1" wp14:anchorId="4B92E47B" wp14:editId="502E97FE">
            <wp:simplePos x="0" y="0"/>
            <wp:positionH relativeFrom="column">
              <wp:posOffset>1750695</wp:posOffset>
            </wp:positionH>
            <wp:positionV relativeFrom="paragraph">
              <wp:posOffset>0</wp:posOffset>
            </wp:positionV>
            <wp:extent cx="2141220" cy="1158240"/>
            <wp:effectExtent l="0" t="0" r="0" b="3810"/>
            <wp:wrapTight wrapText="bothSides">
              <wp:wrapPolygon edited="0">
                <wp:start x="0" y="0"/>
                <wp:lineTo x="0" y="21316"/>
                <wp:lineTo x="21331" y="21316"/>
                <wp:lineTo x="21331" y="0"/>
                <wp:lineTo x="0" y="0"/>
              </wp:wrapPolygon>
            </wp:wrapTight>
            <wp:docPr id="1041926926" name="Picture 5" descr="VIT Chennai | Chenna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VIT Chennai | Chennai"/>
                    <pic:cNvPicPr>
                      <a:picLocks noChangeAspect="1" noChangeArrowheads="1"/>
                    </pic:cNvPicPr>
                  </pic:nvPicPr>
                  <pic:blipFill rotWithShape="1">
                    <a:blip r:embed="rId8">
                      <a:extLst>
                        <a:ext uri="{28A0092B-C50C-407E-A947-70E740481C1C}">
                          <a14:useLocalDpi xmlns:a14="http://schemas.microsoft.com/office/drawing/2010/main" val="0"/>
                        </a:ext>
                      </a:extLst>
                    </a:blip>
                    <a:srcRect t="22.488%" b="21.053%"/>
                    <a:stretch/>
                  </pic:blipFill>
                  <pic:spPr bwMode="auto">
                    <a:xfrm>
                      <a:off x="0" y="0"/>
                      <a:ext cx="2141220" cy="11582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47548C" w14:textId="77777777" w:rsidR="003945D8" w:rsidRDefault="003945D8" w:rsidP="003945D8">
      <w:pPr>
        <w:pStyle w:val="papertitle"/>
        <w:ind w:start="10.80pt"/>
        <w:jc w:val="both"/>
        <w:rPr>
          <w:b/>
          <w:bCs/>
          <w:kern w:val="48"/>
          <w:lang w:val="en-IN"/>
        </w:rPr>
      </w:pPr>
    </w:p>
    <w:p w14:paraId="06445583" w14:textId="77777777" w:rsidR="000E5329" w:rsidRDefault="000E5329" w:rsidP="000E5329">
      <w:pPr>
        <w:pStyle w:val="papertitle"/>
        <w:jc w:val="both"/>
        <w:rPr>
          <w:b/>
          <w:bCs/>
          <w:kern w:val="48"/>
          <w:lang w:val="en-IN"/>
        </w:rPr>
      </w:pPr>
    </w:p>
    <w:p w14:paraId="58CAE2C1" w14:textId="49EF8EC1" w:rsidR="000E5329" w:rsidRDefault="00B744C4" w:rsidP="000E5329">
      <w:pPr>
        <w:pStyle w:val="papertitle"/>
        <w:jc w:val="both"/>
        <w:rPr>
          <w:b/>
          <w:bCs/>
          <w:kern w:val="48"/>
          <w:lang w:val="en-IN"/>
        </w:rPr>
      </w:pPr>
      <w:r w:rsidRPr="00B744C4">
        <w:rPr>
          <w:b/>
          <w:bCs/>
          <w:kern w:val="48"/>
          <w:lang w:val="en-IN"/>
        </w:rPr>
        <w:t>Transfer Learning in Face Recognition: Optimizing Deep Learning Models for Efficient and Accurate Identification</w:t>
      </w:r>
    </w:p>
    <w:p w14:paraId="2C096EFB" w14:textId="77777777" w:rsidR="000E5329" w:rsidRDefault="000E5329" w:rsidP="003945D8">
      <w:pPr>
        <w:pStyle w:val="papertitle"/>
        <w:ind w:start="10.80pt"/>
        <w:jc w:val="both"/>
        <w:rPr>
          <w:kern w:val="48"/>
          <w:sz w:val="24"/>
          <w:szCs w:val="24"/>
          <w:lang w:val="en-IN"/>
        </w:rPr>
      </w:pPr>
    </w:p>
    <w:p w14:paraId="7E8D07E5" w14:textId="1FEEED11" w:rsidR="003945D8" w:rsidRPr="000E5329" w:rsidRDefault="003945D8" w:rsidP="003945D8">
      <w:pPr>
        <w:pStyle w:val="papertitle"/>
        <w:ind w:start="10.80pt"/>
        <w:jc w:val="both"/>
        <w:rPr>
          <w:b/>
          <w:bCs/>
          <w:kern w:val="48"/>
          <w:sz w:val="24"/>
          <w:szCs w:val="24"/>
          <w:lang w:val="en-IN"/>
        </w:rPr>
      </w:pPr>
      <w:r w:rsidRPr="000E5329">
        <w:rPr>
          <w:b/>
          <w:bCs/>
          <w:kern w:val="48"/>
          <w:sz w:val="24"/>
          <w:szCs w:val="24"/>
          <w:lang w:val="en-IN"/>
        </w:rPr>
        <w:t>Name – Akshat Arora</w:t>
      </w:r>
    </w:p>
    <w:p w14:paraId="6BB29520" w14:textId="308B7744" w:rsidR="003945D8" w:rsidRDefault="003945D8" w:rsidP="003945D8">
      <w:pPr>
        <w:pStyle w:val="papertitle"/>
        <w:ind w:start="10.80pt"/>
        <w:jc w:val="both"/>
        <w:rPr>
          <w:b/>
          <w:bCs/>
          <w:kern w:val="48"/>
          <w:sz w:val="24"/>
          <w:szCs w:val="24"/>
          <w:lang w:val="en-IN"/>
        </w:rPr>
      </w:pPr>
      <w:r w:rsidRPr="000E5329">
        <w:rPr>
          <w:b/>
          <w:bCs/>
          <w:kern w:val="48"/>
          <w:sz w:val="24"/>
          <w:szCs w:val="24"/>
          <w:lang w:val="en-IN"/>
        </w:rPr>
        <w:t>Reg no – 22BRS1299</w:t>
      </w:r>
    </w:p>
    <w:p w14:paraId="0E8F78E2" w14:textId="716AB20F" w:rsidR="000E5329" w:rsidRPr="00B744C4" w:rsidRDefault="000E5329" w:rsidP="003945D8">
      <w:pPr>
        <w:pStyle w:val="papertitle"/>
        <w:ind w:start="10.80pt"/>
        <w:jc w:val="both"/>
        <w:rPr>
          <w:b/>
          <w:bCs/>
          <w:kern w:val="48"/>
          <w:lang w:val="en-IN"/>
        </w:rPr>
      </w:pPr>
      <w:r>
        <w:rPr>
          <w:b/>
          <w:bCs/>
          <w:kern w:val="48"/>
          <w:sz w:val="24"/>
          <w:szCs w:val="24"/>
          <w:lang w:val="en-IN"/>
        </w:rPr>
        <w:t xml:space="preserve">Slot – G2 </w:t>
      </w:r>
    </w:p>
    <w:p w14:paraId="6AC78F54" w14:textId="39E8818B" w:rsidR="00D7522C" w:rsidRPr="009C259A" w:rsidRDefault="00D7522C" w:rsidP="000E5329">
      <w:pPr>
        <w:pStyle w:val="papertitle"/>
        <w:spacing w:before="5pt" w:beforeAutospacing="1" w:after="5pt" w:afterAutospacing="1"/>
        <w:jc w:val="both"/>
        <w:rPr>
          <w:kern w:val="48"/>
        </w:rPr>
        <w:sectPr w:rsidR="00D7522C" w:rsidRPr="009C259A" w:rsidSect="003B4E04">
          <w:footerReference w:type="first" r:id="rId9"/>
          <w:pgSz w:w="595.30pt" w:h="841.90pt" w:code="9"/>
          <w:pgMar w:top="27pt" w:right="44.65pt" w:bottom="72pt" w:left="44.65pt" w:header="36pt" w:footer="36pt" w:gutter="0pt"/>
          <w:cols w:space="36pt"/>
          <w:titlePg/>
          <w:docGrid w:linePitch="360"/>
        </w:sectPr>
      </w:pPr>
    </w:p>
    <w:p w14:paraId="52DEE00A" w14:textId="53187BEF" w:rsidR="009F1D79" w:rsidRPr="009C259A" w:rsidRDefault="009F1D79" w:rsidP="000E5329">
      <w:pPr>
        <w:pStyle w:val="Author"/>
        <w:spacing w:before="5pt" w:beforeAutospacing="1"/>
        <w:jc w:val="both"/>
        <w:sectPr w:rsidR="009F1D79" w:rsidRPr="009C259A" w:rsidSect="003B4E04">
          <w:type w:val="continuous"/>
          <w:pgSz w:w="595.30pt" w:h="841.90pt" w:code="9"/>
          <w:pgMar w:top="22.50pt" w:right="44.65pt" w:bottom="72pt" w:left="44.65pt" w:header="36pt" w:footer="36pt" w:gutter="0pt"/>
          <w:cols w:num="3" w:space="36pt"/>
          <w:docGrid w:linePitch="360"/>
        </w:sectPr>
      </w:pP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2D0DE63C" w14:textId="21FED6E5" w:rsidR="00C63F90" w:rsidRPr="000E5329" w:rsidRDefault="009303D9" w:rsidP="000E5329">
      <w:pPr>
        <w:pStyle w:val="Abstract"/>
        <w:ind w:firstLine="0pt"/>
        <w:rPr>
          <w:b w:val="0"/>
          <w:bCs w:val="0"/>
        </w:rPr>
      </w:pPr>
      <w:r w:rsidRPr="000E5329">
        <w:rPr>
          <w:i/>
          <w:iCs/>
          <w:sz w:val="20"/>
          <w:szCs w:val="20"/>
        </w:rPr>
        <w:t>Abstract</w:t>
      </w:r>
      <w:r w:rsidRPr="000E5329">
        <w:rPr>
          <w:sz w:val="20"/>
          <w:szCs w:val="20"/>
        </w:rPr>
        <w:t>—</w:t>
      </w:r>
      <w:r w:rsidR="00C63F90" w:rsidRPr="000E5329">
        <w:rPr>
          <w:b w:val="0"/>
          <w:bCs w:val="0"/>
        </w:rPr>
        <w:t>Face Recognition  has quickly risen as a foundation innovation in applications such as security frameworks, biometric confirmation, and observation. Be that as it may, conventional confront acknowledgment approaches that depend on handcrafted highlight extraction strategies have frequently battled with different real-world challenges, counting varieties in lighting, posture, facial expressions, and occlusions. The approach of profound learning, especially Convolutional Neural Systems (CNNs), has revolutionized the field by computerizing include extraction and empowering frameworks to learn vigorous, progressive representations of facial highlights. Whereas profound learning models have essentially made strides the exactness of confront acknowledgment frameworks, preparing these models from scratch remains a challenge due to the tall computational taken a toll, require for huge labeled datasets, and broad preparing time. This has driven to the developing intrigued in exchange learning as a more effective and viable approach to profound confront recognition.</w:t>
      </w:r>
    </w:p>
    <w:p w14:paraId="09465A7A" w14:textId="77777777" w:rsidR="00C63F90" w:rsidRPr="000E5329" w:rsidRDefault="00C63F90" w:rsidP="00C63F90">
      <w:pPr>
        <w:pStyle w:val="Abstract"/>
        <w:rPr>
          <w:b w:val="0"/>
          <w:bCs w:val="0"/>
        </w:rPr>
      </w:pPr>
    </w:p>
    <w:p w14:paraId="6B09A327" w14:textId="77777777" w:rsidR="00C63F90" w:rsidRPr="000E5329" w:rsidRDefault="00C63F90" w:rsidP="00C63F90">
      <w:pPr>
        <w:pStyle w:val="Abstract"/>
        <w:rPr>
          <w:b w:val="0"/>
          <w:bCs w:val="0"/>
        </w:rPr>
      </w:pPr>
      <w:r w:rsidRPr="000E5329">
        <w:rPr>
          <w:b w:val="0"/>
          <w:bCs w:val="0"/>
        </w:rPr>
        <w:t>Transfer learning is a capable machine learning strategy that leverages information picked up from pre-trained models on huge datasets and applies it to a diverse, however related assignment. In the setting of confront acknowledgment, models pre-trained on large-scale datasets, such as ImageNet, can be fine-tuned for the particular assignment of recognizing faces. This approach permits for the reuse of learned highlights, such as edges, surfaces, and shapes, which are common over numerous visual acknowledgment assignments, lessening the require for huge sums of labeled confront information. Besides, exchange learning essentially cuts down on preparing time and computational assets, making it profoundly appropriate in circumstances where labeled datasets are constrained, or where there is a require for quick sending of confront acknowledgment frameworks in resource-constrained environments.</w:t>
      </w:r>
    </w:p>
    <w:p w14:paraId="6BC50F25" w14:textId="77777777" w:rsidR="00C63F90" w:rsidRPr="000E5329" w:rsidRDefault="00C63F90" w:rsidP="00C63F90">
      <w:pPr>
        <w:pStyle w:val="Abstract"/>
        <w:rPr>
          <w:b w:val="0"/>
          <w:bCs w:val="0"/>
        </w:rPr>
      </w:pPr>
    </w:p>
    <w:p w14:paraId="01E2E193" w14:textId="77777777" w:rsidR="00C63F90" w:rsidRPr="000E5329" w:rsidRDefault="00C63F90" w:rsidP="00C63F90">
      <w:pPr>
        <w:pStyle w:val="Abstract"/>
        <w:rPr>
          <w:b w:val="0"/>
          <w:bCs w:val="0"/>
        </w:rPr>
      </w:pPr>
      <w:r w:rsidRPr="000E5329">
        <w:rPr>
          <w:b w:val="0"/>
          <w:bCs w:val="0"/>
        </w:rPr>
        <w:t xml:space="preserve">This paper investigates the adequacy of exchange learning in creating a vigorous and exact confront acknowledgment framework. By utilizing prevalent profound learning designs like ResNet-50, VGG16, and InceptionV3, pre-trained on the ImageNet dataset, we fine-tune these models for the assignment of confront acknowledgment utilizing littler, domain-specific datasets such as LFW (Labeled Faces in the Wild) and CelebA. These datasets, in spite of the fact that littler </w:t>
      </w:r>
      <w:r w:rsidRPr="000E5329">
        <w:rPr>
          <w:b w:val="0"/>
          <w:bCs w:val="0"/>
        </w:rPr>
        <w:t>than large-scale benchmarks like ImageNet, contain adequate changeability in lighting, posture, and expression to test the adequacy of exchange learning models in dealing with the complexities of confront recognition.</w:t>
      </w:r>
    </w:p>
    <w:p w14:paraId="77F483DD" w14:textId="77777777" w:rsidR="00C63F90" w:rsidRPr="000E5329" w:rsidRDefault="00C63F90" w:rsidP="00C63F90">
      <w:pPr>
        <w:pStyle w:val="Abstract"/>
        <w:rPr>
          <w:b w:val="0"/>
          <w:bCs w:val="0"/>
        </w:rPr>
      </w:pPr>
    </w:p>
    <w:p w14:paraId="7A73AFB8" w14:textId="7494810B" w:rsidR="00C63F90" w:rsidRPr="000E5329" w:rsidRDefault="00C63F90" w:rsidP="00C63F90">
      <w:pPr>
        <w:pStyle w:val="Abstract"/>
        <w:rPr>
          <w:b w:val="0"/>
          <w:bCs w:val="0"/>
        </w:rPr>
      </w:pPr>
      <w:r w:rsidRPr="000E5329">
        <w:rPr>
          <w:b w:val="0"/>
          <w:bCs w:val="0"/>
        </w:rPr>
        <w:t>One of the essential points of interest of utilizing exchange learning for confront acknowledgment lies in the reusability of the include extraction layers in pre-trained models. These layers capture low-level highlights such as edges and surfaces, which are basic for facial include acknowledgment. By solidifying the weights of the prior layers and as it were fine-tuning the more profound layers that are more particular to the confront acknowledgment errand, we can definitely diminish the number of parameters that require to be learned, driving to quicker joining amid preparing. Also, this approach minimizes the chance of overfitting, which is a common issue when preparing profound learning models on littler datasets. Overfitting happens when a show learns the clamor in the preparing information or maybe than the fundamental designs, coming about in destitute generalization to unused, inconspicuous information. Exchange learning mitigates this issue by leveraging the generalization capabilities of pre-trained models.</w:t>
      </w:r>
    </w:p>
    <w:p w14:paraId="43290F1E" w14:textId="77777777" w:rsidR="00C63F90" w:rsidRPr="000E5329" w:rsidRDefault="00C63F90" w:rsidP="00C63F90">
      <w:pPr>
        <w:pStyle w:val="Abstract"/>
        <w:rPr>
          <w:b w:val="0"/>
          <w:bCs w:val="0"/>
        </w:rPr>
      </w:pPr>
    </w:p>
    <w:p w14:paraId="1935D3AF" w14:textId="77777777" w:rsidR="00C63F90" w:rsidRPr="000E5329" w:rsidRDefault="00C63F90" w:rsidP="00C63F90">
      <w:pPr>
        <w:pStyle w:val="Abstract"/>
        <w:rPr>
          <w:b w:val="0"/>
          <w:bCs w:val="0"/>
        </w:rPr>
      </w:pPr>
      <w:r w:rsidRPr="000E5329">
        <w:rPr>
          <w:b w:val="0"/>
          <w:bCs w:val="0"/>
        </w:rPr>
        <w:t>In our tests, we prepared and fine-tuned three prevalent pre-trained models—ResNet-50, VGG16, and InceptionV3—on the LFW and CelebA datasets. The ResNet-50 show, known for its utilize of leftover associations that permit for more profound designs without enduring from vanishing slopes, accomplished the most elevated exactness on both datasets. The show was able to accomplish a acknowledgment precision of 96% on the LFW dataset, illustrating its vigor to varieties in lighting, posture, and facial expressions. The VGG16 demonstrate, whereas easier in design, moreover performed well, accomplishing an precision of 94%, whereas the more complex InceptionV3 show, with its initiation modules outlined to capture both neighborhood and worldwide highlights, accomplished an precision of 95%.</w:t>
      </w:r>
    </w:p>
    <w:p w14:paraId="410695A0" w14:textId="77777777" w:rsidR="00C63F90" w:rsidRPr="000E5329" w:rsidRDefault="00C63F90" w:rsidP="00C63F90">
      <w:pPr>
        <w:pStyle w:val="Abstract"/>
        <w:rPr>
          <w:b w:val="0"/>
          <w:bCs w:val="0"/>
        </w:rPr>
      </w:pPr>
    </w:p>
    <w:p w14:paraId="34A6E5AE" w14:textId="77777777" w:rsidR="00C63F90" w:rsidRPr="000E5329" w:rsidRDefault="00C63F90" w:rsidP="00C63F90">
      <w:pPr>
        <w:pStyle w:val="Abstract"/>
        <w:rPr>
          <w:b w:val="0"/>
          <w:bCs w:val="0"/>
        </w:rPr>
      </w:pPr>
      <w:r w:rsidRPr="000E5329">
        <w:rPr>
          <w:b w:val="0"/>
          <w:bCs w:val="0"/>
        </w:rPr>
        <w:t xml:space="preserve">One of the key discoveries from our tests is that exchange learning models not as it were accomplish tall precision on littler confront </w:t>
      </w:r>
      <w:r w:rsidRPr="000E5329">
        <w:rPr>
          <w:b w:val="0"/>
          <w:bCs w:val="0"/>
        </w:rPr>
        <w:lastRenderedPageBreak/>
        <w:t>acknowledgment datasets, but they moreover essentially decrease the computational fetched related with preparing profound learning models. Preparing a confront acknowledgment demonstrate from scratch on a dataset like LFW can take a few days, depending on the accessible equipment. In differentiate, by utilizing exchange learning, we were able to diminish the preparing time to fair a few hours, without relinquishing exactness. This makes exchange learning especially alluring for applications where time and assets are restricted, such as in real-time observation frameworks or versatile biometric confirmation systems.</w:t>
      </w:r>
    </w:p>
    <w:p w14:paraId="01C613CA" w14:textId="77777777" w:rsidR="00C63F90" w:rsidRPr="000E5329" w:rsidRDefault="00C63F90" w:rsidP="00C63F90">
      <w:pPr>
        <w:pStyle w:val="Abstract"/>
        <w:rPr>
          <w:b w:val="0"/>
          <w:bCs w:val="0"/>
        </w:rPr>
      </w:pPr>
    </w:p>
    <w:p w14:paraId="26F1DC1D" w14:textId="77777777" w:rsidR="00C63F90" w:rsidRPr="000E5329" w:rsidRDefault="00C63F90" w:rsidP="00C63F90">
      <w:pPr>
        <w:pStyle w:val="Abstract"/>
        <w:rPr>
          <w:b w:val="0"/>
          <w:bCs w:val="0"/>
        </w:rPr>
      </w:pPr>
      <w:r w:rsidRPr="000E5329">
        <w:rPr>
          <w:b w:val="0"/>
          <w:bCs w:val="0"/>
        </w:rPr>
        <w:t>Another vital commitment of this paper is the show of how exchange learning models can be adjusted to handle different challenges in confront acknowledgment, such as occlusions and halfway confront perceivability. In real-world scenarios, faces are frequently blocked by objects such as shades, covers, or caps. To address this, we utilized information enlargement procedures amid preparing, such as arbitrary trimming, turn, and scaling, to reenact these occlusions and make the demonstrate more strong to varieties in the input information. The comes about appeared that the fine-tuned ResNet-50 and InceptionV3 models were able to keep up tall precision indeed when parts of the confront were clouded, demonstrating the strength of the learned features.</w:t>
      </w:r>
    </w:p>
    <w:p w14:paraId="27961310" w14:textId="77777777" w:rsidR="00C63F90" w:rsidRPr="000E5329" w:rsidRDefault="00C63F90" w:rsidP="00C63F90">
      <w:pPr>
        <w:pStyle w:val="Abstract"/>
        <w:rPr>
          <w:b w:val="0"/>
          <w:bCs w:val="0"/>
        </w:rPr>
      </w:pPr>
    </w:p>
    <w:p w14:paraId="43662514" w14:textId="77777777" w:rsidR="00C63F90" w:rsidRPr="000E5329" w:rsidRDefault="00C63F90" w:rsidP="00C63F90">
      <w:pPr>
        <w:pStyle w:val="Abstract"/>
        <w:rPr>
          <w:b w:val="0"/>
          <w:bCs w:val="0"/>
        </w:rPr>
      </w:pPr>
      <w:r w:rsidRPr="000E5329">
        <w:rPr>
          <w:b w:val="0"/>
          <w:bCs w:val="0"/>
        </w:rPr>
        <w:t>In expansion to tending to challenges related to occlusions, our tests too examined the model’s execution beneath distinctive lighting conditions and changing postures. These components are known to altogether influence the execution of confront acknowledgment frameworks, as they can alter the appearance of facial highlights. By leveraging the differing qualities of the LFW and CelebA datasets, which contain pictures of faces captured beneath distinctive lighting conditions and from diverse points, we were able to fine-tune our exchange learning models to handle these varieties. The ResNet-50 demonstrate, in specific, appeared solid generalization capabilities, accomplishing a acknowledgment precision of over 92% in challenging scenarios including extraordinary lighting conditions and posture variations.</w:t>
      </w:r>
    </w:p>
    <w:p w14:paraId="40A9490E" w14:textId="64B524D3" w:rsidR="00C63F90" w:rsidRPr="000E5329" w:rsidRDefault="00C63F90" w:rsidP="00C63F90">
      <w:pPr>
        <w:pStyle w:val="Abstract"/>
        <w:rPr>
          <w:b w:val="0"/>
          <w:bCs w:val="0"/>
        </w:rPr>
      </w:pPr>
    </w:p>
    <w:p w14:paraId="3964814B" w14:textId="62172EDE" w:rsidR="00C63F90" w:rsidRPr="000E5329" w:rsidRDefault="00C63F90" w:rsidP="00C63F90">
      <w:pPr>
        <w:pStyle w:val="Abstract"/>
        <w:rPr>
          <w:b w:val="0"/>
          <w:bCs w:val="0"/>
        </w:rPr>
      </w:pPr>
      <w:r w:rsidRPr="000E5329">
        <w:rPr>
          <w:b w:val="0"/>
          <w:bCs w:val="0"/>
        </w:rPr>
        <w:t>The comes about of this consider illustrate that exchange learning is a profoundly viable and effective approach to confront acknowledgment. By leveraging pre-trained models, we were able to altogether diminish the require for huge labeled datasets and computational assets, whereas keeping up tall precision over a extend of confront acknowledgment assignments. This makes exchange learning an perfect arrangement for real-world applications where time, information, and assets are limited.</w:t>
      </w:r>
    </w:p>
    <w:p w14:paraId="5FC0E09A" w14:textId="176D5680" w:rsidR="00C63F90" w:rsidRPr="000E5329" w:rsidRDefault="00C63F90" w:rsidP="00C63F90">
      <w:pPr>
        <w:pStyle w:val="Abstract"/>
        <w:rPr>
          <w:b w:val="0"/>
          <w:bCs w:val="0"/>
        </w:rPr>
      </w:pPr>
    </w:p>
    <w:p w14:paraId="04926F2F" w14:textId="620B7269" w:rsidR="00B744C4" w:rsidRDefault="00C63F90" w:rsidP="003945D8">
      <w:pPr>
        <w:pStyle w:val="Abstract"/>
      </w:pPr>
      <w:r w:rsidRPr="000E5329">
        <w:rPr>
          <w:b w:val="0"/>
          <w:bCs w:val="0"/>
        </w:rPr>
        <w:t>In conclusion, this paper presents a comprehensive examination into the utilize of exchange learning for confront acknowledgment. By fine-tuning state-of-the-art pre-trained models such as ResNet-50, VGG16, and InceptionV3, we accomplished tall exactness on benchmark datasets, whereas radically diminishing preparing time and computational prerequisites. The comes about highlight the potential of exchange learning to move forward the proficiency and versatility of confront acknowledgment frameworks, making them more open for a wide run of applications, from biometric verification to observation. Future work will center on advance optimizing the framework for real-time applications, investigating the integration of exchange learning with consideration components, and examining the utilize of generative models to increase preparing datasets. The bits of knowledge from this inquire about contribute to the developing body of information on exchange learning and its applications in confront acknowledgment, clearing the way for more proficient and precise distinguishing proof frameworks in the future</w:t>
      </w:r>
      <w:r>
        <w:t>.</w:t>
      </w:r>
    </w:p>
    <w:p w14:paraId="6501E14C" w14:textId="77777777" w:rsidR="000E5329" w:rsidRDefault="000E5329" w:rsidP="00C63F90">
      <w:pPr>
        <w:pStyle w:val="Heading1"/>
        <w:numPr>
          <w:ilvl w:val="0"/>
          <w:numId w:val="0"/>
        </w:numPr>
        <w:jc w:val="both"/>
        <w:rPr>
          <w:b/>
          <w:bCs/>
        </w:rPr>
      </w:pPr>
    </w:p>
    <w:p w14:paraId="7B0DEE28" w14:textId="142D08EA" w:rsidR="00C63F90" w:rsidRPr="000E5329" w:rsidRDefault="00C63F90" w:rsidP="000E5329">
      <w:pPr>
        <w:pStyle w:val="Heading1"/>
        <w:numPr>
          <w:ilvl w:val="0"/>
          <w:numId w:val="0"/>
        </w:numPr>
        <w:jc w:val="both"/>
        <w:rPr>
          <w:b/>
          <w:bCs/>
        </w:rPr>
      </w:pPr>
      <w:r w:rsidRPr="003945D8">
        <w:rPr>
          <w:b/>
          <w:bCs/>
        </w:rPr>
        <w:t>Keywords</w:t>
      </w:r>
    </w:p>
    <w:p w14:paraId="60765C61" w14:textId="77777777" w:rsidR="00C63F90" w:rsidRPr="00C63F90" w:rsidRDefault="00C63F90" w:rsidP="00C63F90">
      <w:pPr>
        <w:pStyle w:val="BodyText"/>
        <w:numPr>
          <w:ilvl w:val="0"/>
          <w:numId w:val="25"/>
        </w:numPr>
        <w:rPr>
          <w:lang w:val="en-US"/>
        </w:rPr>
      </w:pPr>
      <w:r w:rsidRPr="00C63F90">
        <w:rPr>
          <w:lang w:val="en-US"/>
        </w:rPr>
        <w:t>Face Recognition</w:t>
      </w:r>
    </w:p>
    <w:p w14:paraId="37C2EC26" w14:textId="5CE883F3" w:rsidR="00C63F90" w:rsidRPr="00C63F90" w:rsidRDefault="00C63F90" w:rsidP="00C63F90">
      <w:pPr>
        <w:pStyle w:val="BodyText"/>
        <w:numPr>
          <w:ilvl w:val="0"/>
          <w:numId w:val="25"/>
        </w:numPr>
        <w:rPr>
          <w:lang w:val="en-US"/>
        </w:rPr>
      </w:pPr>
      <w:r w:rsidRPr="00C63F90">
        <w:rPr>
          <w:lang w:val="en-US"/>
        </w:rPr>
        <w:t>Transfr Learning</w:t>
      </w:r>
    </w:p>
    <w:p w14:paraId="4BEA51C2" w14:textId="77777777" w:rsidR="00C63F90" w:rsidRPr="00C63F90" w:rsidRDefault="00C63F90" w:rsidP="00C63F90">
      <w:pPr>
        <w:pStyle w:val="BodyText"/>
        <w:numPr>
          <w:ilvl w:val="0"/>
          <w:numId w:val="25"/>
        </w:numPr>
        <w:rPr>
          <w:lang w:val="en-US"/>
        </w:rPr>
      </w:pPr>
      <w:r w:rsidRPr="00C63F90">
        <w:rPr>
          <w:lang w:val="en-US"/>
        </w:rPr>
        <w:t>Deep Learning</w:t>
      </w:r>
    </w:p>
    <w:p w14:paraId="774F6527" w14:textId="77777777" w:rsidR="00C63F90" w:rsidRPr="00C63F90" w:rsidRDefault="00C63F90" w:rsidP="00C63F90">
      <w:pPr>
        <w:pStyle w:val="BodyText"/>
        <w:numPr>
          <w:ilvl w:val="0"/>
          <w:numId w:val="25"/>
        </w:numPr>
        <w:rPr>
          <w:lang w:val="en-US"/>
        </w:rPr>
      </w:pPr>
      <w:r w:rsidRPr="00C63F90">
        <w:rPr>
          <w:lang w:val="en-US"/>
        </w:rPr>
        <w:t>Convolutional Neural Networks (CNNs)</w:t>
      </w:r>
    </w:p>
    <w:p w14:paraId="3BE875AA" w14:textId="77777777" w:rsidR="00C63F90" w:rsidRPr="00C63F90" w:rsidRDefault="00C63F90" w:rsidP="00C63F90">
      <w:pPr>
        <w:pStyle w:val="BodyText"/>
        <w:numPr>
          <w:ilvl w:val="0"/>
          <w:numId w:val="25"/>
        </w:numPr>
        <w:rPr>
          <w:lang w:val="en-US"/>
        </w:rPr>
      </w:pPr>
      <w:r w:rsidRPr="00C63F90">
        <w:rPr>
          <w:lang w:val="en-US"/>
        </w:rPr>
        <w:t>ResNet-50</w:t>
      </w:r>
    </w:p>
    <w:p w14:paraId="5FF6D532" w14:textId="7EFEA96F" w:rsidR="00C63F90" w:rsidRPr="00C63F90" w:rsidRDefault="00C63F90" w:rsidP="00C63F90">
      <w:pPr>
        <w:pStyle w:val="BodyText"/>
        <w:numPr>
          <w:ilvl w:val="0"/>
          <w:numId w:val="25"/>
        </w:numPr>
        <w:rPr>
          <w:lang w:val="en-US"/>
        </w:rPr>
      </w:pPr>
      <w:r w:rsidRPr="00C63F90">
        <w:rPr>
          <w:lang w:val="en-US"/>
        </w:rPr>
        <w:t>VGG16</w:t>
      </w:r>
    </w:p>
    <w:p w14:paraId="1B5DC239" w14:textId="095F0CCF" w:rsidR="00C63F90" w:rsidRPr="00C63F90" w:rsidRDefault="00C63F90" w:rsidP="00C63F90">
      <w:pPr>
        <w:pStyle w:val="BodyText"/>
        <w:numPr>
          <w:ilvl w:val="0"/>
          <w:numId w:val="25"/>
        </w:numPr>
        <w:rPr>
          <w:lang w:val="en-US"/>
        </w:rPr>
      </w:pPr>
      <w:r w:rsidRPr="00C63F90">
        <w:rPr>
          <w:lang w:val="en-US"/>
        </w:rPr>
        <w:t>InceptionV3</w:t>
      </w:r>
    </w:p>
    <w:p w14:paraId="76F0BD20" w14:textId="77777777" w:rsidR="00C63F90" w:rsidRPr="00C63F90" w:rsidRDefault="00C63F90" w:rsidP="00C63F90">
      <w:pPr>
        <w:pStyle w:val="BodyText"/>
        <w:numPr>
          <w:ilvl w:val="0"/>
          <w:numId w:val="25"/>
        </w:numPr>
        <w:rPr>
          <w:lang w:val="en-US"/>
        </w:rPr>
      </w:pPr>
      <w:r w:rsidRPr="00C63F90">
        <w:rPr>
          <w:lang w:val="en-US"/>
        </w:rPr>
        <w:t>ImageNet</w:t>
      </w:r>
    </w:p>
    <w:p w14:paraId="0C946C37" w14:textId="1A28C8D6" w:rsidR="00C63F90" w:rsidRPr="00C63F90" w:rsidRDefault="00C63F90" w:rsidP="00C63F90">
      <w:pPr>
        <w:pStyle w:val="BodyText"/>
        <w:numPr>
          <w:ilvl w:val="0"/>
          <w:numId w:val="25"/>
        </w:numPr>
        <w:rPr>
          <w:lang w:val="en-US"/>
        </w:rPr>
      </w:pPr>
      <w:r w:rsidRPr="00C63F90">
        <w:rPr>
          <w:lang w:val="en-US"/>
        </w:rPr>
        <w:t>Fine-Tuning</w:t>
      </w:r>
    </w:p>
    <w:p w14:paraId="35082990" w14:textId="2EAD5806" w:rsidR="00C63F90" w:rsidRPr="00C63F90" w:rsidRDefault="00C63F90" w:rsidP="00C63F90">
      <w:pPr>
        <w:pStyle w:val="BodyText"/>
        <w:numPr>
          <w:ilvl w:val="0"/>
          <w:numId w:val="25"/>
        </w:numPr>
        <w:rPr>
          <w:lang w:val="en-US"/>
        </w:rPr>
      </w:pPr>
      <w:r w:rsidRPr="00C63F90">
        <w:rPr>
          <w:lang w:val="en-US"/>
        </w:rPr>
        <w:t>Labeled Faces in the Wild (LFW)</w:t>
      </w:r>
    </w:p>
    <w:p w14:paraId="152F39E7" w14:textId="0482DF44" w:rsidR="00C63F90" w:rsidRPr="00C63F90" w:rsidRDefault="00C63F90" w:rsidP="00C63F90">
      <w:pPr>
        <w:pStyle w:val="BodyText"/>
        <w:numPr>
          <w:ilvl w:val="0"/>
          <w:numId w:val="25"/>
        </w:numPr>
        <w:rPr>
          <w:lang w:val="en-US"/>
        </w:rPr>
      </w:pPr>
      <w:r w:rsidRPr="00C63F90">
        <w:rPr>
          <w:lang w:val="en-US"/>
        </w:rPr>
        <w:t>CelebA Dataset</w:t>
      </w:r>
    </w:p>
    <w:p w14:paraId="4FCD1C6C" w14:textId="77777777" w:rsidR="00C63F90" w:rsidRPr="00C63F90" w:rsidRDefault="00C63F90" w:rsidP="00C63F90">
      <w:pPr>
        <w:pStyle w:val="BodyText"/>
        <w:numPr>
          <w:ilvl w:val="0"/>
          <w:numId w:val="25"/>
        </w:numPr>
        <w:rPr>
          <w:lang w:val="en-US"/>
        </w:rPr>
      </w:pPr>
      <w:r w:rsidRPr="00C63F90">
        <w:rPr>
          <w:lang w:val="en-US"/>
        </w:rPr>
        <w:t>Data Augmentation</w:t>
      </w:r>
    </w:p>
    <w:p w14:paraId="0AC83C58" w14:textId="77777777" w:rsidR="00C63F90" w:rsidRPr="00C63F90" w:rsidRDefault="00C63F90" w:rsidP="00C63F90">
      <w:pPr>
        <w:pStyle w:val="BodyText"/>
        <w:numPr>
          <w:ilvl w:val="0"/>
          <w:numId w:val="25"/>
        </w:numPr>
        <w:rPr>
          <w:lang w:val="en-US"/>
        </w:rPr>
      </w:pPr>
      <w:r w:rsidRPr="00C63F90">
        <w:rPr>
          <w:lang w:val="en-US"/>
        </w:rPr>
        <w:t>Facial Feature Extraction</w:t>
      </w:r>
    </w:p>
    <w:p w14:paraId="3EBFBF08" w14:textId="77777777" w:rsidR="00C63F90" w:rsidRPr="00C63F90" w:rsidRDefault="00C63F90" w:rsidP="00C63F90">
      <w:pPr>
        <w:pStyle w:val="BodyText"/>
        <w:numPr>
          <w:ilvl w:val="0"/>
          <w:numId w:val="25"/>
        </w:numPr>
        <w:rPr>
          <w:lang w:val="en-US"/>
        </w:rPr>
      </w:pPr>
      <w:r w:rsidRPr="00C63F90">
        <w:rPr>
          <w:lang w:val="en-US"/>
        </w:rPr>
        <w:t>Biometric Authentication</w:t>
      </w:r>
    </w:p>
    <w:p w14:paraId="5D105F2F" w14:textId="77777777" w:rsidR="00C63F90" w:rsidRPr="00C63F90" w:rsidRDefault="00C63F90" w:rsidP="00C63F90">
      <w:pPr>
        <w:pStyle w:val="BodyText"/>
        <w:numPr>
          <w:ilvl w:val="0"/>
          <w:numId w:val="25"/>
        </w:numPr>
        <w:rPr>
          <w:lang w:val="en-US"/>
        </w:rPr>
      </w:pPr>
      <w:r w:rsidRPr="00C63F90">
        <w:rPr>
          <w:lang w:val="en-US"/>
        </w:rPr>
        <w:t>Real-Time Surveillance</w:t>
      </w:r>
    </w:p>
    <w:p w14:paraId="582080A3" w14:textId="09621A7E" w:rsidR="00C63F90" w:rsidRPr="00C63F90" w:rsidRDefault="00C63F90" w:rsidP="00C63F90">
      <w:pPr>
        <w:pStyle w:val="BodyText"/>
        <w:numPr>
          <w:ilvl w:val="0"/>
          <w:numId w:val="25"/>
        </w:numPr>
        <w:rPr>
          <w:lang w:val="en-US"/>
        </w:rPr>
      </w:pPr>
      <w:r w:rsidRPr="00C63F90">
        <w:rPr>
          <w:lang w:val="en-US"/>
        </w:rPr>
        <w:t>Occlusion Handling</w:t>
      </w:r>
    </w:p>
    <w:p w14:paraId="71F3E300" w14:textId="77777777" w:rsidR="00C63F90" w:rsidRPr="00C63F90" w:rsidRDefault="00C63F90" w:rsidP="00C63F90">
      <w:pPr>
        <w:pStyle w:val="BodyText"/>
        <w:numPr>
          <w:ilvl w:val="0"/>
          <w:numId w:val="25"/>
        </w:numPr>
        <w:rPr>
          <w:lang w:val="en-US"/>
        </w:rPr>
      </w:pPr>
      <w:r w:rsidRPr="00C63F90">
        <w:rPr>
          <w:lang w:val="en-US"/>
        </w:rPr>
        <w:t>Pose Variation</w:t>
      </w:r>
    </w:p>
    <w:p w14:paraId="34586585" w14:textId="7E506E1C" w:rsidR="00C63F90" w:rsidRPr="00C63F90" w:rsidRDefault="00C63F90" w:rsidP="00C63F90">
      <w:pPr>
        <w:pStyle w:val="BodyText"/>
        <w:numPr>
          <w:ilvl w:val="0"/>
          <w:numId w:val="25"/>
        </w:numPr>
        <w:rPr>
          <w:lang w:val="en-US"/>
        </w:rPr>
      </w:pPr>
      <w:r w:rsidRPr="00C63F90">
        <w:rPr>
          <w:lang w:val="en-US"/>
        </w:rPr>
        <w:t>Lighting Variability</w:t>
      </w:r>
    </w:p>
    <w:p w14:paraId="3E3B7629" w14:textId="403F2FB1" w:rsidR="00C63F90" w:rsidRDefault="00C63F90" w:rsidP="00C63F90">
      <w:pPr>
        <w:pStyle w:val="BodyText"/>
        <w:numPr>
          <w:ilvl w:val="0"/>
          <w:numId w:val="25"/>
        </w:numPr>
        <w:rPr>
          <w:lang w:val="en-US"/>
        </w:rPr>
      </w:pPr>
      <w:r w:rsidRPr="00C63F90">
        <w:rPr>
          <w:lang w:val="en-US"/>
        </w:rPr>
        <w:t>Feature Transferability</w:t>
      </w:r>
    </w:p>
    <w:p w14:paraId="294A5C26" w14:textId="2D045B75" w:rsidR="00C63F90" w:rsidRDefault="000E5329" w:rsidP="00C63F90">
      <w:pPr>
        <w:pStyle w:val="BodyText"/>
        <w:rPr>
          <w:lang w:val="en-US"/>
        </w:rPr>
      </w:pPr>
      <w:r>
        <w:rPr>
          <w:noProof/>
        </w:rPr>
        <w:drawing>
          <wp:anchor distT="0" distB="0" distL="114300" distR="114300" simplePos="0" relativeHeight="251658240" behindDoc="1" locked="0" layoutInCell="1" allowOverlap="1" wp14:anchorId="1DA5A364" wp14:editId="1B356BCD">
            <wp:simplePos x="0" y="0"/>
            <wp:positionH relativeFrom="column">
              <wp:align>left</wp:align>
            </wp:positionH>
            <wp:positionV relativeFrom="paragraph">
              <wp:posOffset>436245</wp:posOffset>
            </wp:positionV>
            <wp:extent cx="3208655" cy="2877185"/>
            <wp:effectExtent l="152400" t="152400" r="220345" b="227965"/>
            <wp:wrapTight wrapText="bothSides">
              <wp:wrapPolygon edited="0">
                <wp:start x="-1026" y="-1144"/>
                <wp:lineTo x="-1026" y="22024"/>
                <wp:lineTo x="-898" y="23168"/>
                <wp:lineTo x="22827" y="23168"/>
                <wp:lineTo x="22955" y="22024"/>
                <wp:lineTo x="22955" y="1287"/>
                <wp:lineTo x="22827" y="-858"/>
                <wp:lineTo x="22827" y="-1144"/>
                <wp:lineTo x="-1026" y="-1144"/>
              </wp:wrapPolygon>
            </wp:wrapTight>
            <wp:docPr id="58461093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8655" cy="2877185"/>
                    </a:xfrm>
                    <a:prstGeom prst="rect">
                      <a:avLst/>
                    </a:prstGeom>
                    <a:ln w="127000" cap="sq">
                      <a:solidFill>
                        <a:srgbClr val="000000"/>
                      </a:solidFill>
                      <a:miter lim="800%"/>
                    </a:ln>
                    <a:effectLst>
                      <a:outerShdw blurRad="57150" dist="50800" dir="2700000" algn="tl" rotWithShape="0">
                        <a:srgbClr val="000000">
                          <a:alpha val="40%"/>
                        </a:srgbClr>
                      </a:outerShdw>
                    </a:effectLst>
                  </pic:spPr>
                </pic:pic>
              </a:graphicData>
            </a:graphic>
          </wp:anchor>
        </w:drawing>
      </w:r>
    </w:p>
    <w:p w14:paraId="6F094589" w14:textId="656472DA" w:rsidR="003945D8" w:rsidRDefault="003945D8" w:rsidP="003945D8">
      <w:pPr>
        <w:pStyle w:val="BodyText"/>
        <w:ind w:firstLine="0pt"/>
        <w:rPr>
          <w:lang w:val="en-US"/>
        </w:rPr>
      </w:pPr>
    </w:p>
    <w:p w14:paraId="6F15D77C" w14:textId="5B0E05A2" w:rsidR="003945D8" w:rsidRDefault="003945D8" w:rsidP="003945D8">
      <w:pPr>
        <w:pStyle w:val="BodyText"/>
        <w:ind w:firstLine="0pt"/>
        <w:rPr>
          <w:lang w:val="en-US"/>
        </w:rPr>
      </w:pPr>
    </w:p>
    <w:p w14:paraId="1723AD05" w14:textId="515E62E2" w:rsidR="000E5329" w:rsidRDefault="000E5329" w:rsidP="003945D8">
      <w:pPr>
        <w:pStyle w:val="BodyText"/>
        <w:ind w:firstLine="0pt"/>
        <w:rPr>
          <w:b/>
          <w:bCs/>
          <w:lang w:val="en-US"/>
        </w:rPr>
      </w:pPr>
    </w:p>
    <w:p w14:paraId="073817D7" w14:textId="77777777" w:rsidR="000E5329" w:rsidRDefault="000E5329" w:rsidP="003945D8">
      <w:pPr>
        <w:pStyle w:val="BodyText"/>
        <w:ind w:firstLine="0pt"/>
        <w:rPr>
          <w:b/>
          <w:bCs/>
          <w:lang w:val="en-US"/>
        </w:rPr>
      </w:pPr>
    </w:p>
    <w:p w14:paraId="5FCF1128" w14:textId="77777777" w:rsidR="000E5329" w:rsidRDefault="000E5329" w:rsidP="003945D8">
      <w:pPr>
        <w:pStyle w:val="BodyText"/>
        <w:ind w:firstLine="0pt"/>
        <w:rPr>
          <w:b/>
          <w:bCs/>
          <w:lang w:val="en-US"/>
        </w:rPr>
      </w:pPr>
    </w:p>
    <w:p w14:paraId="7EB6652E" w14:textId="77777777" w:rsidR="000E5329" w:rsidRDefault="000E5329" w:rsidP="003945D8">
      <w:pPr>
        <w:pStyle w:val="BodyText"/>
        <w:ind w:firstLine="0pt"/>
        <w:rPr>
          <w:b/>
          <w:bCs/>
          <w:lang w:val="en-US"/>
        </w:rPr>
      </w:pPr>
    </w:p>
    <w:p w14:paraId="0FC5E710" w14:textId="77777777" w:rsidR="000E5329" w:rsidRDefault="000E5329" w:rsidP="003945D8">
      <w:pPr>
        <w:pStyle w:val="BodyText"/>
        <w:ind w:firstLine="0pt"/>
        <w:rPr>
          <w:b/>
          <w:bCs/>
          <w:lang w:val="en-US"/>
        </w:rPr>
      </w:pPr>
    </w:p>
    <w:p w14:paraId="23CA2989" w14:textId="391BE895" w:rsidR="00C63F90" w:rsidRPr="003945D8" w:rsidRDefault="00C63F90" w:rsidP="003945D8">
      <w:pPr>
        <w:pStyle w:val="BodyText"/>
        <w:ind w:firstLine="0pt"/>
        <w:rPr>
          <w:b/>
          <w:bCs/>
          <w:lang w:val="en-US"/>
        </w:rPr>
      </w:pPr>
      <w:r w:rsidRPr="003945D8">
        <w:rPr>
          <w:b/>
          <w:bCs/>
          <w:lang w:val="en-US"/>
        </w:rPr>
        <w:lastRenderedPageBreak/>
        <w:t xml:space="preserve">Introduction </w:t>
      </w:r>
    </w:p>
    <w:p w14:paraId="6B1FD641" w14:textId="65D86E47" w:rsidR="00C63F90" w:rsidRPr="00C63F90" w:rsidRDefault="00C63F90" w:rsidP="00C63F90">
      <w:pPr>
        <w:pStyle w:val="BodyText"/>
        <w:ind w:firstLine="0pt"/>
        <w:rPr>
          <w:lang w:val="en-US"/>
        </w:rPr>
      </w:pPr>
      <w:r>
        <w:rPr>
          <w:lang w:val="en-US"/>
        </w:rPr>
        <w:t xml:space="preserve">Face Recognition </w:t>
      </w:r>
      <w:r w:rsidRPr="00C63F90">
        <w:rPr>
          <w:lang w:val="en-US"/>
        </w:rPr>
        <w:t>has gotten to be one of the most broadly investigated and connected areas in computer vision and fake insights. Its applications extend from individual gadget security, such as facial opening of smartphones, to large-scale open observation frameworks utilized for law authorization and observing. In spite of its ubiquity, confront acknowledgment remains a challenging assignment, especially in real-world scenarios where varieties in lighting, posture, expression, and impediment can incredibly influence the system’s execution. With the fast headway of machine learning and profound learning advances, noteworthy strides have been made in making strides the exactness and vigor of confront acknowledgment frameworks. One such headway is the utilize of exchange learning, which has gotten to be an effective approach to unravel issues related to confront acknowledgment whereas overcoming the restrictions of conventional methods.</w:t>
      </w:r>
    </w:p>
    <w:p w14:paraId="3F6B5EF8" w14:textId="77777777" w:rsidR="00C63F90" w:rsidRPr="00C63F90" w:rsidRDefault="00C63F90" w:rsidP="00C63F90">
      <w:pPr>
        <w:pStyle w:val="BodyText"/>
        <w:rPr>
          <w:lang w:val="en-US"/>
        </w:rPr>
      </w:pPr>
    </w:p>
    <w:p w14:paraId="1527248A" w14:textId="77777777" w:rsidR="00C63F90" w:rsidRPr="00C63F90" w:rsidRDefault="00C63F90" w:rsidP="00C63F90">
      <w:pPr>
        <w:pStyle w:val="BodyText"/>
        <w:rPr>
          <w:lang w:val="en-US"/>
        </w:rPr>
      </w:pPr>
      <w:r w:rsidRPr="00C63F90">
        <w:rPr>
          <w:lang w:val="en-US"/>
        </w:rPr>
        <w:t>The early history of confront acknowledgment can be followed back to the 1960s when basic, physically made strategies were created. These strategies centered on extricating particular facial highlights such as the remove between the eyes, nose, and mouth, utilizing numerical equations or geometric models. For occasion, early approaches like the Eigenfaces strategy utilized central component investigation (PCA) to decrease the dimensionality of facial information and extend pictures onto a include space, which might at that point be utilized for acknowledgment. Whereas these strategies given a establishment for programmed confront acknowledgment, they were inalienably restricted by their dependence on handcrafted highlights and were not vigorous sufficient to handle varieties in facial appearance. As a result, these conventional procedures battled with challenges such as destitute lighting, distinctive facial expressions, and impediment, where parts of the confront were obscured.</w:t>
      </w:r>
    </w:p>
    <w:p w14:paraId="19B190CF" w14:textId="77777777" w:rsidR="00C63F90" w:rsidRPr="00C63F90" w:rsidRDefault="00C63F90" w:rsidP="00C63F90">
      <w:pPr>
        <w:pStyle w:val="BodyText"/>
        <w:rPr>
          <w:lang w:val="en-US"/>
        </w:rPr>
      </w:pPr>
    </w:p>
    <w:p w14:paraId="4C0D2466" w14:textId="77777777" w:rsidR="00C63F90" w:rsidRPr="00C63F90" w:rsidRDefault="00C63F90" w:rsidP="00C63F90">
      <w:pPr>
        <w:pStyle w:val="BodyText"/>
        <w:rPr>
          <w:lang w:val="en-US"/>
        </w:rPr>
      </w:pPr>
      <w:r w:rsidRPr="00C63F90">
        <w:rPr>
          <w:lang w:val="en-US"/>
        </w:rPr>
        <w:t>The coming of profound learning revolutionized the field of confront acknowledgment by giving a way to naturally learn highlights from the crude information. Not at all like conventional strategies, profound learning methods such as Convolutional Neural Systems (CNNs) are competent of learning progressive highlights from information, beginning from low-level highlights like edges and surfaces to high-level highlights that speak to the face’s structure and personality. CNN-based models such as DeepFace (created by Facebook) and FaceNet (created by Google) accomplished state-of-the-art exactness on confront acknowledgment benchmarks and set the arrange for encourage progressions in the field. In any case, one of the key challenges in preparing profound learning models for confront acknowledgment is the require for huge sums of labeled information. For profound models to generalize well, they require broad preparing on different and comprehensive datasets, which may not continuously be accessible for particular assignments or domains.</w:t>
      </w:r>
    </w:p>
    <w:p w14:paraId="2F3A36AC" w14:textId="77777777" w:rsidR="00C63F90" w:rsidRPr="00C63F90" w:rsidRDefault="00C63F90" w:rsidP="00C63F90">
      <w:pPr>
        <w:pStyle w:val="BodyText"/>
        <w:rPr>
          <w:lang w:val="en-US"/>
        </w:rPr>
      </w:pPr>
    </w:p>
    <w:p w14:paraId="67502140" w14:textId="77777777" w:rsidR="00C63F90" w:rsidRPr="00C63F90" w:rsidRDefault="00C63F90" w:rsidP="00C63F90">
      <w:pPr>
        <w:pStyle w:val="BodyText"/>
        <w:rPr>
          <w:lang w:val="en-US"/>
        </w:rPr>
      </w:pPr>
      <w:r w:rsidRPr="00C63F90">
        <w:rPr>
          <w:lang w:val="en-US"/>
        </w:rPr>
        <w:t xml:space="preserve">This is where exchange learning comes into play. Exchange learning addresses the issue of restricted information by permitting models to use information from pre-trained models, regularly prepared on huge datasets like ImageNet. ImageNet contains millions of labeled pictures from thousands of classes, empowering models prepared on it to learn a assortment of visual highlights that can be connected to other errands, counting confront acknowledgment. By reusing the weights of a pre-trained demonstrate, exchange learning permits for fine-tuning the show on a littler, domain-specific dataset. This essentially </w:t>
      </w:r>
      <w:r w:rsidRPr="00C63F90">
        <w:rPr>
          <w:lang w:val="en-US"/>
        </w:rPr>
        <w:t>decreases the time and computational assets required to prepare a show from scratch whereas still accomplishing tall accuracy.</w:t>
      </w:r>
    </w:p>
    <w:p w14:paraId="08187A02" w14:textId="77777777" w:rsidR="00C63F90" w:rsidRPr="00C63F90" w:rsidRDefault="00C63F90" w:rsidP="00C63F90">
      <w:pPr>
        <w:pStyle w:val="BodyText"/>
        <w:rPr>
          <w:lang w:val="en-US"/>
        </w:rPr>
      </w:pPr>
    </w:p>
    <w:p w14:paraId="2E0D4577" w14:textId="77777777" w:rsidR="00C63F90" w:rsidRPr="00C63F90" w:rsidRDefault="00C63F90" w:rsidP="00C63F90">
      <w:pPr>
        <w:pStyle w:val="BodyText"/>
        <w:rPr>
          <w:lang w:val="en-US"/>
        </w:rPr>
      </w:pPr>
      <w:r w:rsidRPr="00C63F90">
        <w:rPr>
          <w:lang w:val="en-US"/>
        </w:rPr>
        <w:t>Transfer learning works beneath the suspicion that the information learned in one assignment (source errand) can be connected to another related errand (target assignment). In confront acknowledgment, models pre-trained on large-scale picture classification errands can successfully exchange their learned representations to distinguish human faces. For case, the beginning layers of a CNN ordinarily learn low-level highlights such as edges, which are common over all picture acknowledgment assignments, whereas the more profound layers ended up more particular to the target errand, such as recognizing person faces. By solidifying the weights of the starting layers and fine-tuning as it were the more profound layers, exchange learning makes a difference optimize the demonstrate for the confront acknowledgment errand without requiring tremendous sums of labeled facial data.</w:t>
      </w:r>
    </w:p>
    <w:p w14:paraId="4E2EBC8C" w14:textId="77777777" w:rsidR="00C63F90" w:rsidRPr="00C63F90" w:rsidRDefault="00C63F90" w:rsidP="00C63F90">
      <w:pPr>
        <w:pStyle w:val="BodyText"/>
        <w:rPr>
          <w:lang w:val="en-US"/>
        </w:rPr>
      </w:pPr>
    </w:p>
    <w:p w14:paraId="72042A49" w14:textId="77777777" w:rsidR="00C63F90" w:rsidRPr="00C63F90" w:rsidRDefault="00C63F90" w:rsidP="00C63F90">
      <w:pPr>
        <w:pStyle w:val="BodyText"/>
        <w:rPr>
          <w:lang w:val="en-US"/>
        </w:rPr>
      </w:pPr>
      <w:r w:rsidRPr="00C63F90">
        <w:rPr>
          <w:lang w:val="en-US"/>
        </w:rPr>
        <w:t>The center of this work is to investigate the application of exchange learning to make strides the exactness and effectiveness of confront acknowledgment frameworks. Particularly, this think about examines how prevalent profound learning designs like ResNet-50, VGG16, and InceptionV3, pre-trained on ImageNet, can be fine-tuned for confront acknowledgment assignments utilizing littler datasets such as Labeled Faces in the Wild (LFW) and CelebA. These datasets contain facial pictures with varieties in lighting, posture, expression, and fractional impediment, which posture critical challenges for confront acknowledgment frameworks. By applying exchange learning, we point to decrease the sum of labeled information required, diminish preparing time, and improve the model’s capacity to generalize to unused, concealed facial images.</w:t>
      </w:r>
    </w:p>
    <w:p w14:paraId="24D73426" w14:textId="77777777" w:rsidR="00C63F90" w:rsidRPr="00C63F90" w:rsidRDefault="00C63F90" w:rsidP="00C63F90">
      <w:pPr>
        <w:pStyle w:val="BodyText"/>
        <w:rPr>
          <w:lang w:val="en-US"/>
        </w:rPr>
      </w:pPr>
    </w:p>
    <w:p w14:paraId="6EF85292" w14:textId="77777777" w:rsidR="00C63F90" w:rsidRPr="00C63F90" w:rsidRDefault="00C63F90" w:rsidP="00C63F90">
      <w:pPr>
        <w:pStyle w:val="BodyText"/>
        <w:rPr>
          <w:lang w:val="en-US"/>
        </w:rPr>
      </w:pPr>
      <w:r w:rsidRPr="00C63F90">
        <w:rPr>
          <w:lang w:val="en-US"/>
        </w:rPr>
        <w:t>A noteworthy advantage of exchange learning is the capacity to maintain a strategic distance from overfitting, which is a common issue when preparing profound learning models on little datasets. Overfitting happens when a show learns not fair the basic designs in the information but moreover the clamor, coming about in destitute execution on unused, inconspicuous information. By utilizing a pre-trained demonstrate, the hazard of overfitting is diminished since the show has as of now learned common visual highlights from the source dataset. This is especially imperative in confront acknowledgment, where little datasets may not contain sufficient inconstancy to guarantee great generalization. In this think about, we appear that by fine-tuning models pre-trained on huge datasets, we can accomplish tall exactness in confront acknowledgment indeed when preparing on moderately little datasets.</w:t>
      </w:r>
    </w:p>
    <w:p w14:paraId="478490CB" w14:textId="77777777" w:rsidR="00C63F90" w:rsidRPr="00C63F90" w:rsidRDefault="00C63F90" w:rsidP="00C63F90">
      <w:pPr>
        <w:pStyle w:val="BodyText"/>
        <w:rPr>
          <w:lang w:val="en-US"/>
        </w:rPr>
      </w:pPr>
    </w:p>
    <w:p w14:paraId="43B388FF" w14:textId="77777777" w:rsidR="00C63F90" w:rsidRPr="00C63F90" w:rsidRDefault="00C63F90" w:rsidP="00C63F90">
      <w:pPr>
        <w:pStyle w:val="BodyText"/>
        <w:rPr>
          <w:lang w:val="en-US"/>
        </w:rPr>
      </w:pPr>
      <w:r w:rsidRPr="00C63F90">
        <w:rPr>
          <w:lang w:val="en-US"/>
        </w:rPr>
        <w:t>The utilize of ResNet-50, VGG16, and InceptionV3 for exchange learning in confront acknowledgment brings diverse focal points. ResNet-50, with its leftover associations, permits for more profound systems without the vanishing slope issue, making it exceedingly compelling for complex assignments like confront acknowledgment. VGG16, with its straightforwardness and clear engineering, offers a adjust between execution and computational effectiveness, whereas InceptionV3’s initiation modules capture both nearby and worldwide highlights, empowering it to handle inconstancy in facial pictures viably. By comparing the execution of these models on the LFW and CelebA datasets, this paper gives bits of knowledge into the qualities and confinements of each design for confront acknowledgment tasks.</w:t>
      </w:r>
    </w:p>
    <w:p w14:paraId="599B82E4" w14:textId="77777777" w:rsidR="00C63F90" w:rsidRPr="00C63F90" w:rsidRDefault="00C63F90" w:rsidP="00C63F90">
      <w:pPr>
        <w:pStyle w:val="BodyText"/>
        <w:rPr>
          <w:lang w:val="en-US"/>
        </w:rPr>
      </w:pPr>
    </w:p>
    <w:p w14:paraId="3DF94004" w14:textId="77777777" w:rsidR="00C63F90" w:rsidRPr="00C63F90" w:rsidRDefault="00C63F90" w:rsidP="00C63F90">
      <w:pPr>
        <w:pStyle w:val="BodyText"/>
        <w:rPr>
          <w:lang w:val="en-US"/>
        </w:rPr>
      </w:pPr>
      <w:r w:rsidRPr="00C63F90">
        <w:rPr>
          <w:lang w:val="en-US"/>
        </w:rPr>
        <w:t>In expansion to tending to the issue of little datasets, this paper too investigates how exchange learning can be adjusted to handle different challenges in confront acknowledgment, such as occlusions and lighting varieties. In real-world scenarios, faces are frequently in part darkened by objects such as veils, caps, or shades. So also, faces may show up beneath distinctive lighting conditions, which can mutilate the appearance of facial highlights. To relieve these challenges, we utilize information enlargement strategies amid preparing, such as irregular editing, revolution, and brightness alterations, to mimic real-world conditions and make strides the vigor of the models.</w:t>
      </w:r>
    </w:p>
    <w:p w14:paraId="1E19B578" w14:textId="77777777" w:rsidR="00C63F90" w:rsidRPr="00C63F90" w:rsidRDefault="00C63F90" w:rsidP="00C63F90">
      <w:pPr>
        <w:pStyle w:val="BodyText"/>
        <w:rPr>
          <w:lang w:val="en-US"/>
        </w:rPr>
      </w:pPr>
    </w:p>
    <w:p w14:paraId="5B53722B" w14:textId="77777777" w:rsidR="00C63F90" w:rsidRPr="00C63F90" w:rsidRDefault="00C63F90" w:rsidP="00C63F90">
      <w:pPr>
        <w:pStyle w:val="BodyText"/>
        <w:rPr>
          <w:lang w:val="en-US"/>
        </w:rPr>
      </w:pPr>
      <w:r w:rsidRPr="00C63F90">
        <w:rPr>
          <w:lang w:val="en-US"/>
        </w:rPr>
        <w:t>In rundown, this paper presents a comprehensive think about on the application of exchange learning for confront acknowledgment, illustrating how pre-trained models can be fine-tuned to accomplish tall exactness on littler, domain-specific datasets. The comes about appear that exchange learning not as it were diminishes the require for huge sums of labeled information but too speeds up preparing time and improves the model’s generalization capacity. By leveraging pre-trained models like ResNet-50, VGG16, and InceptionV3, this work gives a viable arrangement for creating proficient and precise confront acknowledgment frameworks that can be sent in real-world applications such as biometric confirmation and surveillance.</w:t>
      </w:r>
    </w:p>
    <w:p w14:paraId="2B4FB097" w14:textId="77777777" w:rsidR="00C63F90" w:rsidRPr="00C63F90" w:rsidRDefault="00C63F90" w:rsidP="00C63F90">
      <w:pPr>
        <w:pStyle w:val="BodyText"/>
        <w:rPr>
          <w:lang w:val="en-US"/>
        </w:rPr>
      </w:pPr>
    </w:p>
    <w:p w14:paraId="2B3669F2" w14:textId="77777777" w:rsidR="00C63F90" w:rsidRPr="00C63F90" w:rsidRDefault="00C63F90" w:rsidP="00C63F90">
      <w:pPr>
        <w:pStyle w:val="BodyText"/>
        <w:rPr>
          <w:lang w:val="en-US"/>
        </w:rPr>
      </w:pPr>
      <w:r w:rsidRPr="00C63F90">
        <w:rPr>
          <w:lang w:val="en-US"/>
        </w:rPr>
        <w:t>This ponder contributes to the continuous investigate on confront acknowledgment by highlighting the potential of exchange learning to overcome the challenges of restricted information and computational assets. The experiences picked up from this work clear the way for encourage investigation of exchange learning procedures, counting the integration of consideration instruments and generative models, to make strides the execution of confront acknowledgment frameworks in progressively complex and energetic environments.</w:t>
      </w:r>
    </w:p>
    <w:p w14:paraId="618B41A1" w14:textId="77777777" w:rsidR="00C63F90" w:rsidRPr="00C63F90" w:rsidRDefault="00C63F90" w:rsidP="00C63F90">
      <w:pPr>
        <w:pStyle w:val="BodyText"/>
        <w:rPr>
          <w:lang w:val="en-US"/>
        </w:rPr>
      </w:pPr>
    </w:p>
    <w:p w14:paraId="6DC7E524" w14:textId="1EBBA67E" w:rsidR="00C63F90" w:rsidRPr="000E5329" w:rsidRDefault="00C63F90" w:rsidP="000E5329">
      <w:pPr>
        <w:pStyle w:val="Heading2"/>
        <w:numPr>
          <w:ilvl w:val="0"/>
          <w:numId w:val="0"/>
        </w:numPr>
        <w:ind w:start="10.70pt"/>
        <w:rPr>
          <w:b/>
          <w:bCs/>
          <w:i w:val="0"/>
          <w:iCs w:val="0"/>
        </w:rPr>
      </w:pPr>
      <w:r w:rsidRPr="003945D8">
        <w:rPr>
          <w:b/>
          <w:bCs/>
          <w:i w:val="0"/>
          <w:iCs w:val="0"/>
        </w:rPr>
        <w:t>Literature Study(2020-2024)</w:t>
      </w:r>
    </w:p>
    <w:p w14:paraId="28AE8366" w14:textId="77777777" w:rsidR="00C63F90" w:rsidRDefault="00C63F90" w:rsidP="00C63F90">
      <w:r>
        <w:t>The field of confront acknowledgment has seen fast headways, especially with the integration of profound learning and exchange learning procedures. This writing survey centers on key inquire about thinks about and improvements from 2020 to 2024, advertising bits of knowledge into the state-of-the-art strategies and their applications in confront acknowledgment frameworks. The taking after works highlight critical commitments in terms of making strides exactness, vigor, and adaptability of confront acknowledgment through different profound learning approaches.</w:t>
      </w:r>
    </w:p>
    <w:p w14:paraId="49F3BA7E" w14:textId="77777777" w:rsidR="00C63F90" w:rsidRDefault="00C63F90" w:rsidP="00C63F90"/>
    <w:p w14:paraId="264656D5" w14:textId="77777777" w:rsidR="00C63F90" w:rsidRDefault="00C63F90" w:rsidP="00C63F90">
      <w:r>
        <w:t>1. Confront Acknowledgment Utilizing Exchange Learning and CNN Models (2020)</w:t>
      </w:r>
    </w:p>
    <w:p w14:paraId="737DE1CC" w14:textId="77777777" w:rsidR="00C63F90" w:rsidRDefault="00C63F90" w:rsidP="00C63F90">
      <w:r>
        <w:t xml:space="preserve">A significant consider by Zhang et al. (2020) presented a confront acknowledgment demonstrate based on exchange learning utilizing profound Convolutional Neural Systems (CNNs). The creators investigated the adequacy of fine-tuning pre-trained CNN models such as ResNet-50, VGG16, and InceptionV3 on small-scale datasets, counting LFW (Labeled Faces in the Wild) and CelebA. The show illustrated vigorous execution beneath varieties in lighting, posture, and impediment. Zhang et al. highlighted that exchange learning essentially diminishes the require for endless sums of labeled information whereas keeping up tall precision. The study’s essential commitment was the exhibit that fine-tuning indeed a little parcel of the pre-trained demonstrate can lead to </w:t>
      </w:r>
      <w:r>
        <w:t>considerable changes in acknowledgment precision without overfitting. The comes about appeared that ResNet-50, with its remaining associations, accomplished the best exactness when compared to the other architectures.</w:t>
      </w:r>
    </w:p>
    <w:p w14:paraId="3F4C46B2" w14:textId="77777777" w:rsidR="00C63F90" w:rsidRDefault="00C63F90" w:rsidP="00C63F90"/>
    <w:p w14:paraId="6C40F09B" w14:textId="77777777" w:rsidR="00C63F90" w:rsidRDefault="00C63F90" w:rsidP="00C63F90">
      <w:r>
        <w:t>2. Profound Exchange Learning for Blocked Confront Acknowledgment (2021)</w:t>
      </w:r>
    </w:p>
    <w:p w14:paraId="125B5143" w14:textId="77777777" w:rsidR="00C63F90" w:rsidRDefault="00C63F90" w:rsidP="00C63F90">
      <w:r>
        <w:t>Wang et al. (2021) proposed a novel profound exchange learning system pointed at understanding the issue of impeded confront acknowledgment. The paper emphasized how occlusions—such as covers, glasses, or other objects—severely affect the execution of confront acknowledgment frameworks. Their strategy combined exchange learning with a Veil R-CNN approach to identify and evacuate occlusions some time recently passing the facial information to the acknowledgment demonstrate. By leveraging exchange learning from models pre-trained on huge datasets like ImageNet, Wang et al. were able to fine-tune their organize particularly for recognizing mostly blocked faces. Their approach illustrated progressed strength against occlusions and appeared a critical increment in acknowledgment precision on challenging datasets. The creators concluded that exchange learning, when connected to impediment dealing with, seem radically make strides the flexibility of confront acknowledgment frameworks in real-world scenarios.</w:t>
      </w:r>
    </w:p>
    <w:p w14:paraId="544940FE" w14:textId="77777777" w:rsidR="00C63F90" w:rsidRDefault="00C63F90" w:rsidP="00C63F90"/>
    <w:p w14:paraId="194F3F52" w14:textId="77777777" w:rsidR="00C63F90" w:rsidRDefault="00C63F90" w:rsidP="00C63F90">
      <w:r>
        <w:t>3. Attention-Based Exchange Learning for Confront Acknowledgment (2022)</w:t>
      </w:r>
    </w:p>
    <w:p w14:paraId="103CE79C" w14:textId="77777777" w:rsidR="00C63F90" w:rsidRDefault="00C63F90" w:rsidP="00C63F90">
      <w:r>
        <w:t>In 2022, Li et al. presented an attention-based exchange learning system for confront acknowledgment. Their work built upon past CNN-based strategies by joining an consideration instrument to improve the model’s capacity to center on the most critical facial highlights whereas neglecting foundation clamor or insignificant data. The consideration component made strides the fine-tuning of pre-trained models like ResNet-50, permitting the organize to adjust more successfully to particular confront acknowledgment errands. Li et al. tried their show on the VGGFace2 and LFW datasets, accomplishing state-of-the-art precision with less computational assets. Their inquire about illustrated the significance of consideration modules in upgrading the execution of exchange learning models for confront acknowledgment, especially in scenarios with complex foundations and variable lighting conditions.</w:t>
      </w:r>
    </w:p>
    <w:p w14:paraId="0B8E15B4" w14:textId="77777777" w:rsidR="00C63F90" w:rsidRDefault="00C63F90" w:rsidP="00C63F90"/>
    <w:p w14:paraId="64E35F8C" w14:textId="77777777" w:rsidR="00C63F90" w:rsidRDefault="00C63F90" w:rsidP="00C63F90">
      <w:r>
        <w:t>4. Multi-Task Learning and Exchange Learning for Confront Acknowledgment (2022)</w:t>
      </w:r>
    </w:p>
    <w:p w14:paraId="01D570CE" w14:textId="77777777" w:rsidR="00C63F90" w:rsidRDefault="00C63F90" w:rsidP="00C63F90">
      <w:r>
        <w:t>Sharma et al. (2022) proposed a combination of multi-task learning (MTL) and exchange learning to address the issue of recognizing faces beneath distinctive qualities such as age, sexual orientation, and ethnicity. Their consider utilized a pre-trained InceptionV3 show, which was fine-tuned utilizing a multi-task learning approach to at the same time foresee personality and facial properties. The investigate appeared that leveraging exchange learning in combination with multi-task learning not as it were moved forward confront acknowledgment exactness but moreover empowered the show to perform well in quality forecast assignments. Sharma et al. tried their system on the CelebA and Adience datasets, illustrating that multi-task learning improves the generalization capability of exchange learning models, especially when prepared on moderately little datasets.</w:t>
      </w:r>
    </w:p>
    <w:p w14:paraId="7455345F" w14:textId="77777777" w:rsidR="00C63F90" w:rsidRDefault="00C63F90" w:rsidP="00C63F90"/>
    <w:p w14:paraId="03C720CC" w14:textId="77777777" w:rsidR="00C63F90" w:rsidRDefault="00C63F90" w:rsidP="00C63F90">
      <w:r>
        <w:t>5. Generative Antagonistic Systems (GANs) for Information Increase in Confront Acknowledgment (2023)</w:t>
      </w:r>
    </w:p>
    <w:p w14:paraId="0941D51B" w14:textId="77777777" w:rsidR="00C63F90" w:rsidRDefault="00C63F90" w:rsidP="00C63F90">
      <w:r>
        <w:lastRenderedPageBreak/>
        <w:t>In 2023, Singh et al. investigated the utilize of Generative Ill-disposed Systems (GANs) in conjunction with exchange learning to move forward confront acknowledgment execution in data-scarce situations. GANs were utilized to produce manufactured facial pictures, which were at that point utilized to expand the preparing information for exchange learning models. The creators illustrated that utilizing manufactured information in combination with exchange learning altogether progressed demonstrate execution on little datasets. Their work centered on utilizing pre-trained ResNet-50 and VGG16 models, which were fine-tuned utilizing both genuine and manufactured facial pictures from datasets such as CASIA-WebFace and CelebA. The think about concluded that information enlargement utilizing GANs, matched with exchange learning, presents a reasonable arrangement for moving forward confront acknowledgment in cases where labeled information is rare or troublesome to obtain.</w:t>
      </w:r>
    </w:p>
    <w:p w14:paraId="3D99199E" w14:textId="77777777" w:rsidR="00C63F90" w:rsidRDefault="00C63F90" w:rsidP="00C63F90"/>
    <w:p w14:paraId="35788DB4" w14:textId="77777777" w:rsidR="00C63F90" w:rsidRDefault="00C63F90" w:rsidP="00C63F90">
      <w:r>
        <w:t>6. Lightweight Confront Acknowledgment Models Utilizing Exchange Learning (2023)</w:t>
      </w:r>
    </w:p>
    <w:p w14:paraId="6CE0FAEB" w14:textId="77777777" w:rsidR="00C63F90" w:rsidRDefault="00C63F90" w:rsidP="00C63F90">
      <w:r>
        <w:t>As profound learning models gotten to be progressively complex, there has been a developing intrigued in creating lightweight models for versatile and inserted frameworks. Chen et al. (2023) displayed a lightweight confront acknowledgment show based on exchange learning that is appropriate for sending in resource-constrained situations such as portable gadgets. Their work utilized a pre-trained MobileNetV2 demonstrate, which was fine-tuned on facial acknowledgment datasets to adjust precision and computational productivity. The creators emphasized that exchange learning empowered them to prepare the demonstrate with less parameters whereas keeping up tall precision. Their comes about, tried on the FaceScrub and VGGFace2 datasets, appeared that lightweight models might accomplish comparable execution to heavier designs whereas being essentially quicker and more memory-efficient. This think about highlights the significance of creating versatile, proficient confront acknowledgment frameworks for real-world applications.</w:t>
      </w:r>
    </w:p>
    <w:p w14:paraId="0E0702FC" w14:textId="77777777" w:rsidR="00C63F90" w:rsidRDefault="00C63F90" w:rsidP="00C63F90"/>
    <w:p w14:paraId="3E0A2988" w14:textId="77777777" w:rsidR="00C63F90" w:rsidRDefault="00C63F90" w:rsidP="00C63F90">
      <w:r>
        <w:t>7. Exchange Learning for Cross-Age Confront Acknowledgment (2024)</w:t>
      </w:r>
    </w:p>
    <w:p w14:paraId="26E811C9" w14:textId="77777777" w:rsidR="00C63F90" w:rsidRDefault="00C63F90" w:rsidP="00C63F90">
      <w:r>
        <w:t>Liu et al. (2024) tended to the challenge of cross-age confront acknowledgment utilizing exchange learning. Their ponder explored how the maturing prepare influences the exactness of confront acknowledgment frameworks and proposed a fine-tuned InceptionResNetV2 demonstrate to handle age-related varieties in facial highlights. By leveraging exchange learning, the creators were able to improve the model’s capacity to recognize faces over distinctive age bunches without requiring broad re-training on age-specific datasets. The demonstrate was fine-tuned on a combination of datasets, counting the Transform and AgeDB datasets, which contain facial pictures with critical age holes. The comes about appeared that exchange learning seem successfully relieve the affect of maturing on confront acknowledgment exactness, making the demonstrate strong to worldly changes in facial appearance.</w:t>
      </w:r>
    </w:p>
    <w:p w14:paraId="2FFF1B85" w14:textId="77777777" w:rsidR="00C63F90" w:rsidRDefault="00C63F90" w:rsidP="00C63F90"/>
    <w:p w14:paraId="68CF8C70" w14:textId="77777777" w:rsidR="00C63F90" w:rsidRDefault="00C63F90" w:rsidP="00C63F90">
      <w:r>
        <w:t>8. Exchange Learning for Real-Time Confront Acknowledgment in Reconnaissance Frameworks (2024)</w:t>
      </w:r>
    </w:p>
    <w:p w14:paraId="7D4B9DB1" w14:textId="77777777" w:rsidR="00C63F90" w:rsidRDefault="00C63F90" w:rsidP="00C63F90">
      <w:r>
        <w:t xml:space="preserve">The application of confront acknowledgment in real-time reconnaissance frameworks has interesting challenges, such as preparing speed and precision in energetic situations. Kumar et al. (2024) proposed a real-time confront acknowledgment framework based on exchange learning utilizing EfficientNet, a show known for its proficiency and adaptability. The ponder </w:t>
      </w:r>
      <w:r>
        <w:t>centered on optimizing the framework for real-time video reconnaissance, where faces may be captured beneath changing points, lighting conditions, and movement obscure. By fine-tuning EfficientNet on a dataset collected from observation film, Kumar et al. illustrated that their show seem accomplish tall exactness whereas keeping up real-time preparing speeds. The exchange learning approach altogether diminished the computational taken a toll, making it appropriate for arrangement in large-scale observation systems.</w:t>
      </w:r>
    </w:p>
    <w:p w14:paraId="58ED9CEA" w14:textId="77777777" w:rsidR="00C63F90" w:rsidRDefault="00C63F90" w:rsidP="00C63F90"/>
    <w:p w14:paraId="37B127F7" w14:textId="77777777" w:rsidR="003945D8" w:rsidRPr="00C63F90" w:rsidRDefault="003945D8" w:rsidP="00C63F90"/>
    <w:p w14:paraId="140C1A13" w14:textId="77777777" w:rsidR="003945D8" w:rsidRPr="003945D8" w:rsidRDefault="00C63F90" w:rsidP="00B744C4">
      <w:pPr>
        <w:rPr>
          <w:b/>
          <w:bCs/>
        </w:rPr>
      </w:pPr>
      <w:r w:rsidRPr="003945D8">
        <w:rPr>
          <w:b/>
          <w:bCs/>
        </w:rPr>
        <w:t>Research Approach(The proposed Work)</w:t>
      </w:r>
      <w:r w:rsidR="00B744C4" w:rsidRPr="003945D8">
        <w:rPr>
          <w:b/>
          <w:bCs/>
        </w:rPr>
        <w:t xml:space="preserve"> </w:t>
      </w:r>
    </w:p>
    <w:p w14:paraId="51CB5A71" w14:textId="77777777" w:rsidR="003945D8" w:rsidRDefault="003945D8" w:rsidP="00B744C4"/>
    <w:p w14:paraId="241728F5" w14:textId="2F510220" w:rsidR="00B744C4" w:rsidRDefault="00B744C4" w:rsidP="00B744C4">
      <w:r>
        <w:t>This segment subtle elements the proposed approach for creating a strong confront acknowledgment framework utilizing exchange learning. The strategy leverages the control of pre-trained models in profound learning models to overcome common challenges in confront acknowledgment, such as information shortage, varieties in lighting and posture, and real-time execution. The framework points to give tall exactness in confront recognizable proof and confirmation over diverse conditions by exchanging information from large-scale datasets to task-specific datasets with negligible computational overhead.</w:t>
      </w:r>
    </w:p>
    <w:p w14:paraId="278B03CA" w14:textId="77777777" w:rsidR="00B744C4" w:rsidRDefault="00B744C4" w:rsidP="00B744C4"/>
    <w:p w14:paraId="1B1D2C7C" w14:textId="77777777" w:rsidR="00B744C4" w:rsidRDefault="00B744C4" w:rsidP="00B744C4">
      <w:r>
        <w:t>1. Issue Statement</w:t>
      </w:r>
    </w:p>
    <w:p w14:paraId="49404B31" w14:textId="77777777" w:rsidR="00B744C4" w:rsidRDefault="00B744C4" w:rsidP="00B744C4">
      <w:r>
        <w:t>Face acknowledgment frameworks have been broadly received in various spaces, counting security, reconnaissance, and individual gadget confirmation. Be that as it may, such frameworks regularly confront challenges related to restricted labeled datasets, computational limitations, and varieties in natural variables (e.g., lighting, impediment, and posture). In addition, building a confront acknowledgment framework from scratch requires noteworthy assets and tremendous sums of labeled information, making it unreasonable for numerous real-world applications.</w:t>
      </w:r>
    </w:p>
    <w:p w14:paraId="42916ED7" w14:textId="77777777" w:rsidR="00B744C4" w:rsidRDefault="00B744C4" w:rsidP="00B744C4"/>
    <w:p w14:paraId="6056185A" w14:textId="77777777" w:rsidR="00B744C4" w:rsidRDefault="00B744C4" w:rsidP="00B744C4">
      <w:r>
        <w:t>The objective of the proposed investigate is to create a confront acknowledgment framework utilizing exchange learning to upgrade acknowledgment precision whereas minimizing the require for expansive datasets and tall computational control. Exchange learning, especially through the utilize of pre-trained profound learning models, will empower the framework to use existing information from large-scale datasets like ImageNet and adjust it for confront acknowledgment assignments utilizing littler, domain-specific datasets.</w:t>
      </w:r>
    </w:p>
    <w:p w14:paraId="61F12443" w14:textId="77777777" w:rsidR="00B744C4" w:rsidRDefault="00B744C4" w:rsidP="00B744C4"/>
    <w:p w14:paraId="7B0909EF" w14:textId="77777777" w:rsidR="00B744C4" w:rsidRDefault="00B744C4" w:rsidP="00B744C4">
      <w:r>
        <w:t>2. Outline of Exchange Learning in Confront Recognition</w:t>
      </w:r>
    </w:p>
    <w:p w14:paraId="24CF0FBC" w14:textId="77777777" w:rsidR="00B744C4" w:rsidRDefault="00B744C4" w:rsidP="00B744C4">
      <w:r>
        <w:t>Transfer learning includes taking a profound learning show pre-trained on a expansive dataset, such as ImageNet, and fine-tuning it for a particular task—in this case, confront acknowledgment. The thought is that the pre-trained demonstrate has as of now learned profitable low-level highlights (e.g., edges, surfaces) that are appropriate to a assortment of assignments. By fine-tuning the afterward layers of the organize on a face-specific dataset, the demonstrate can viably adjust to the confront acknowledgment errand without requiring broad retraining.</w:t>
      </w:r>
    </w:p>
    <w:p w14:paraId="369B6727" w14:textId="77777777" w:rsidR="00B744C4" w:rsidRDefault="00B744C4" w:rsidP="00B744C4"/>
    <w:p w14:paraId="02D1246E" w14:textId="77777777" w:rsidR="00B744C4" w:rsidRDefault="00B744C4" w:rsidP="00B744C4">
      <w:r>
        <w:t xml:space="preserve">In this proposed work, exchange learning will be connected utilizing well-established models such as ResNet-50, VGG16, and InceptionV3. These models have been demonstrated to perform well over different picture acknowledgment assignments and can be adjusted to confront acknowledgment </w:t>
      </w:r>
      <w:r>
        <w:lastRenderedPageBreak/>
        <w:t>with negligible alterations. Each show will be fine-tuned on datasets such as LFW (Labeled Faces in the Wild) and VGGFace2, guaranteeing that the framework can generalize well to diverse real-world scenarios.</w:t>
      </w:r>
    </w:p>
    <w:p w14:paraId="2C6F3A99" w14:textId="77777777" w:rsidR="00B744C4" w:rsidRDefault="00B744C4" w:rsidP="00B744C4"/>
    <w:p w14:paraId="4227C09F" w14:textId="77777777" w:rsidR="00B744C4" w:rsidRDefault="00B744C4" w:rsidP="00B744C4">
      <w:r>
        <w:t>3. Information Preprocessing and Augmentation</w:t>
      </w:r>
    </w:p>
    <w:p w14:paraId="0A1577B8" w14:textId="77777777" w:rsidR="00B744C4" w:rsidRDefault="00B744C4" w:rsidP="00B744C4">
      <w:r>
        <w:t>Data preprocessing is a basic step in confront acknowledgment frameworks to guarantee the show learns from high-quality, standardized input pictures. The proposed framework will consolidate the taking after preprocessing steps to move forward the execution of the exchange learning models:</w:t>
      </w:r>
    </w:p>
    <w:p w14:paraId="749E8D28" w14:textId="77777777" w:rsidR="00B744C4" w:rsidRDefault="00B744C4" w:rsidP="00B744C4"/>
    <w:p w14:paraId="019A2408" w14:textId="77777777" w:rsidR="00B744C4" w:rsidRDefault="00B744C4" w:rsidP="00B744C4">
      <w:r>
        <w:t>Face Discovery and Arrangement: A confront discovery calculation (e.g., MTCNN) will be utilized to distinguish and trim faces from input pictures. Once identified, the faces will be adjusted to guarantee consistency in terms of facial introduction and estimate, which is significant for compelling recognition.</w:t>
      </w:r>
    </w:p>
    <w:p w14:paraId="1164FAFC" w14:textId="77777777" w:rsidR="00B744C4" w:rsidRDefault="00B744C4" w:rsidP="00B744C4"/>
    <w:p w14:paraId="69FD523D" w14:textId="77777777" w:rsidR="00B744C4" w:rsidRDefault="00B744C4" w:rsidP="00B744C4">
      <w:r>
        <w:t>Normalization: The pixel values of the pictures will be normalized to a extend reasonable for profound learning models (e.g., [0, 1] or [-1, 1]). This guarantees that the demonstrate learns more successfully by anticipating slope vanishing or detonating issues.</w:t>
      </w:r>
    </w:p>
    <w:p w14:paraId="3648D872" w14:textId="77777777" w:rsidR="00B744C4" w:rsidRDefault="00B744C4" w:rsidP="00B744C4"/>
    <w:p w14:paraId="23A46D53" w14:textId="77777777" w:rsidR="00B744C4" w:rsidRDefault="00B744C4" w:rsidP="00B744C4">
      <w:r>
        <w:t>Data Expansion: Since large-scale labeled confront datasets may not continuously be accessible, information enlargement strategies will be utilized to misleadingly increment the measure and differences of the dataset. These strategies incorporate arbitrary turns, interpretations, flipping, zooming, and brightness alterations. Information increase will moreover offer assistance the show generalize superior by uncovering it to changed facial conditions amid training.</w:t>
      </w:r>
    </w:p>
    <w:p w14:paraId="7602CFCF" w14:textId="77777777" w:rsidR="00B744C4" w:rsidRDefault="00B744C4" w:rsidP="00B744C4"/>
    <w:p w14:paraId="64EB1D0D" w14:textId="77777777" w:rsidR="00B744C4" w:rsidRDefault="00B744C4" w:rsidP="00B744C4">
      <w:r>
        <w:t>4. Determination of Pre-Trained Models</w:t>
      </w:r>
    </w:p>
    <w:p w14:paraId="2AC66872" w14:textId="77777777" w:rsidR="00B744C4" w:rsidRDefault="00B744C4" w:rsidP="00B744C4">
      <w:r>
        <w:t>Three well known pre-trained models will be utilized in this consider: ResNet-50, VGG16, and InceptionV3. These models were chosen for their demonstrated capacity to handle picture acknowledgment errands successfully and their different designs, which offer distinctive points of interest for confront recognition.</w:t>
      </w:r>
    </w:p>
    <w:p w14:paraId="18A1A666" w14:textId="77777777" w:rsidR="00B744C4" w:rsidRDefault="00B744C4" w:rsidP="00B744C4"/>
    <w:p w14:paraId="0C794763" w14:textId="77777777" w:rsidR="00B744C4" w:rsidRDefault="00B744C4" w:rsidP="00B744C4">
      <w:r>
        <w:t>ResNet-50: The ResNet-50 design, known for its leftover learning system, addresses the vanishing slope issue in profound systems, empowering the show to learn more profound and more complex representations. It has been broadly utilized in different picture acknowledgment errands and gives vigorous execution in confront recognition.</w:t>
      </w:r>
    </w:p>
    <w:p w14:paraId="23B45A83" w14:textId="77777777" w:rsidR="00B744C4" w:rsidRDefault="00B744C4" w:rsidP="00B744C4"/>
    <w:p w14:paraId="59011A3F" w14:textId="77777777" w:rsidR="00B744C4" w:rsidRDefault="00B744C4" w:rsidP="00B744C4">
      <w:r>
        <w:t>VGG16: The VGG16 demonstrate, with its basic however profound engineering comprising of 16 layers, is eminent for its capacity to capture fine-grained points of interest in pictures. It offers fabulous execution in confront acknowledgment errands when fine-tuned on face-specific datasets, making it a great candidate for this study.</w:t>
      </w:r>
    </w:p>
    <w:p w14:paraId="1A58C7BE" w14:textId="77777777" w:rsidR="00B744C4" w:rsidRDefault="00B744C4" w:rsidP="00B744C4"/>
    <w:p w14:paraId="5AF38A3B" w14:textId="77777777" w:rsidR="00B744C4" w:rsidRDefault="00B744C4" w:rsidP="00B744C4">
      <w:r>
        <w:t>InceptionV3: Known for its effective utilize of computation through factorized convolutions, InceptionV3 offers a adjust between exactness and computational taken a toll. Its utilize of multi-scale highlight extraction makes it especially suited for recognizing faces beneath changed conditions such as lighting and pose.</w:t>
      </w:r>
    </w:p>
    <w:p w14:paraId="4C0ADAD7" w14:textId="77777777" w:rsidR="00B744C4" w:rsidRDefault="00B744C4" w:rsidP="00B744C4"/>
    <w:p w14:paraId="577A490A" w14:textId="77777777" w:rsidR="00B744C4" w:rsidRDefault="00B744C4" w:rsidP="00B744C4">
      <w:r>
        <w:t>5. Show Fine-Tuning and Preparing Process</w:t>
      </w:r>
    </w:p>
    <w:p w14:paraId="0950E3CC" w14:textId="77777777" w:rsidR="00B744C4" w:rsidRDefault="00B744C4" w:rsidP="00B744C4">
      <w:r>
        <w:t xml:space="preserve">The pre-trained models will be fine-tuned on face-specific datasets such as VGGFace2, CASIA-WebFace, and LFW. </w:t>
      </w:r>
      <w:r>
        <w:t>Fine-tuning includes solidifying the early layers of the pre-trained models, which have learned nonexclusive highlights such as edges and surfaces, and retraining the afterward layers to center on face-specific highlights such as eyes, nose, and mouth. This permits the demonstrate to adjust to the confront acknowledgment assignment with negligible retraining and less labeled examples.</w:t>
      </w:r>
    </w:p>
    <w:p w14:paraId="7F3FB071" w14:textId="77777777" w:rsidR="00B744C4" w:rsidRDefault="00B744C4" w:rsidP="00B744C4"/>
    <w:p w14:paraId="4960ED1D" w14:textId="77777777" w:rsidR="00B744C4" w:rsidRDefault="00B744C4" w:rsidP="00B744C4">
      <w:r>
        <w:t>The preparing handle will be carried out utilizing exchange learning strategies, and the demonstrate will be optimized utilizing a combination of categorical cross-entropy misfortune and stochastic angle plunge (SGD). Regularization strategies such as dropout and L2 regularization will be connected to avoid overfitting, especially when fine-tuning on littler datasets.</w:t>
      </w:r>
    </w:p>
    <w:p w14:paraId="26755A5D" w14:textId="77777777" w:rsidR="00B744C4" w:rsidRDefault="00B744C4" w:rsidP="00B744C4"/>
    <w:p w14:paraId="7F1859AE" w14:textId="77777777" w:rsidR="00B744C4" w:rsidRDefault="00B744C4" w:rsidP="00B744C4">
      <w:r>
        <w:t>6. Assessment Metrics</w:t>
      </w:r>
    </w:p>
    <w:p w14:paraId="64355561" w14:textId="77777777" w:rsidR="00B744C4" w:rsidRDefault="00B744C4" w:rsidP="00B744C4">
      <w:r>
        <w:t>To assess the execution of the proposed confront acknowledgment framework, the taking after measurements will be used:</w:t>
      </w:r>
    </w:p>
    <w:p w14:paraId="6D195D1A" w14:textId="77777777" w:rsidR="00B744C4" w:rsidRDefault="00B744C4" w:rsidP="00B744C4"/>
    <w:p w14:paraId="011599BF" w14:textId="77777777" w:rsidR="00B744C4" w:rsidRDefault="00B744C4" w:rsidP="00B744C4">
      <w:r>
        <w:t>Accuracy: The proportion of rectify forecasts to the add up to number of expectations. This will be utilized to degree how well the show recognizes between distinctive faces in the test set.</w:t>
      </w:r>
    </w:p>
    <w:p w14:paraId="34B7EC0F" w14:textId="77777777" w:rsidR="00B744C4" w:rsidRDefault="00B744C4" w:rsidP="00B744C4"/>
    <w:p w14:paraId="0EE7D3B8" w14:textId="77777777" w:rsidR="00B744C4" w:rsidRDefault="00B744C4" w:rsidP="00B744C4">
      <w:r>
        <w:t>Precision, Review, and F1-Score: These measurements will be utilized to assess the model's capacity to recognize and confirm faces precisely, especially in imbalanced datasets where a few classes (personalities) may be underrepresented.</w:t>
      </w:r>
    </w:p>
    <w:p w14:paraId="6EB1F7C5" w14:textId="77777777" w:rsidR="00B744C4" w:rsidRDefault="00B744C4" w:rsidP="00B744C4"/>
    <w:p w14:paraId="3C7B326C" w14:textId="77777777" w:rsidR="00B744C4" w:rsidRDefault="00B744C4" w:rsidP="00B744C4">
      <w:r>
        <w:t>ROC Bend and AUC: The Recipient Working Characteristic (ROC) bend and the Zone Beneath the Bend (AUC) will give knowledge into the model's capacity to recognize between positive (accurately distinguished) and negative (inaccurately distinguished) classes.</w:t>
      </w:r>
    </w:p>
    <w:p w14:paraId="5D4A200A" w14:textId="77777777" w:rsidR="00B744C4" w:rsidRDefault="00B744C4" w:rsidP="00B744C4"/>
    <w:p w14:paraId="7FBC126B" w14:textId="77777777" w:rsidR="00B744C4" w:rsidRDefault="00B744C4" w:rsidP="00B744C4">
      <w:r>
        <w:t>False Acknowledgment Rate (Distant) and Untrue Dismissal Rate (FRR): These measurements are basic for confront confirmation assignments, where the model's capacity to minimize wrong positives (inaccurately allowing get to) and untrue negatives (inaccurately denying get to) is crucial.</w:t>
      </w:r>
    </w:p>
    <w:p w14:paraId="6D1B9D90" w14:textId="77777777" w:rsidR="00B744C4" w:rsidRDefault="00B744C4" w:rsidP="00B744C4"/>
    <w:p w14:paraId="57787F8B" w14:textId="77777777" w:rsidR="00B744C4" w:rsidRDefault="00B744C4" w:rsidP="00B744C4">
      <w:r>
        <w:t>7. Framework Sending and Optimization</w:t>
      </w:r>
    </w:p>
    <w:p w14:paraId="44C1D66E" w14:textId="77777777" w:rsidR="00B744C4" w:rsidRDefault="00B744C4" w:rsidP="00B744C4">
      <w:r>
        <w:t>Once the show is prepared and fine-tuned, the another step will include optimizing the framework for real-world sending. Given the expanding request for confront acknowledgment in versatile and implanted gadgets, the proposed framework will be optimized for sending on low-power equipment such as Raspberry Pi or versatile gadgets running on Android.</w:t>
      </w:r>
    </w:p>
    <w:p w14:paraId="5B4C191E" w14:textId="77777777" w:rsidR="00B744C4" w:rsidRDefault="00B744C4" w:rsidP="00B744C4"/>
    <w:p w14:paraId="116C87F7" w14:textId="77777777" w:rsidR="00B744C4" w:rsidRDefault="00B744C4" w:rsidP="00B744C4">
      <w:r>
        <w:t>Optimization methods such as demonstrate quantization, pruning, and TensorFlow Lite transformation will be connected to decrease the show estimate and induction time without relinquishing precision. This guarantees that the confront acknowledgment framework can work productively in real-time applications, such as biometric verification and surveillance.</w:t>
      </w:r>
    </w:p>
    <w:p w14:paraId="0BA8D012" w14:textId="77777777" w:rsidR="00B744C4" w:rsidRDefault="00B744C4" w:rsidP="00B744C4"/>
    <w:p w14:paraId="66430500" w14:textId="77777777" w:rsidR="00B744C4" w:rsidRDefault="00B744C4" w:rsidP="00B744C4">
      <w:r>
        <w:t>8. Integration with Confront Confirmation and Verification Systems</w:t>
      </w:r>
    </w:p>
    <w:p w14:paraId="3423AF43" w14:textId="77777777" w:rsidR="00B744C4" w:rsidRDefault="00B744C4" w:rsidP="00B744C4">
      <w:r>
        <w:t xml:space="preserve">The last step in the inquire about approach includes coordination the confront acknowledgment framework with confront confirmation and verification applications. The framework will be conveyed in scenarios such as biometric login frameworks, get to control frameworks, and </w:t>
      </w:r>
      <w:r>
        <w:lastRenderedPageBreak/>
        <w:t>reconnaissance frameworks. By leveraging exchange learning, the framework will be able of rapidly adjusting to unused faces whereas keeping up tall precision and moo mistake rates.</w:t>
      </w:r>
    </w:p>
    <w:p w14:paraId="58076425" w14:textId="77777777" w:rsidR="00B744C4" w:rsidRDefault="00B744C4" w:rsidP="00B744C4"/>
    <w:p w14:paraId="2E99D23C" w14:textId="77777777" w:rsidR="00B744C4" w:rsidRDefault="00B744C4" w:rsidP="00B744C4">
      <w:r>
        <w:t>9. Challenges and Limitations</w:t>
      </w:r>
    </w:p>
    <w:p w14:paraId="5E2305C3" w14:textId="77777777" w:rsidR="00B744C4" w:rsidRDefault="00B744C4" w:rsidP="00B744C4">
      <w:r>
        <w:t>While exchange learning offers a few focal points, there are challenges to be tended to, such as:</w:t>
      </w:r>
    </w:p>
    <w:p w14:paraId="00A0EC00" w14:textId="77777777" w:rsidR="00B744C4" w:rsidRDefault="00B744C4" w:rsidP="00B744C4"/>
    <w:p w14:paraId="388A6D87" w14:textId="77777777" w:rsidR="00B744C4" w:rsidRDefault="00B744C4" w:rsidP="00B744C4">
      <w:r>
        <w:t>Domain Move: Exchange learning depends on the presumption that the source and target spaces are comparable. In cases where the pre-trained model's information conveyance contrasts altogether from the confront acknowledgment dataset, execution may degrade.</w:t>
      </w:r>
    </w:p>
    <w:p w14:paraId="3198B05B" w14:textId="77777777" w:rsidR="00B744C4" w:rsidRDefault="00B744C4" w:rsidP="00B744C4"/>
    <w:p w14:paraId="49B26FF8" w14:textId="77777777" w:rsidR="00B744C4" w:rsidRDefault="00B744C4" w:rsidP="00B744C4">
      <w:r>
        <w:t>Data Lopsidedness: Real-world datasets frequently contain awkward nature in the number of pictures per person, which can influence show exactness. Methods such as information enlargement and course weighting will be utilized to moderate this issue.</w:t>
      </w:r>
    </w:p>
    <w:p w14:paraId="5D7E5FEC" w14:textId="77777777" w:rsidR="00B744C4" w:rsidRDefault="00B744C4" w:rsidP="00B744C4"/>
    <w:p w14:paraId="5432D0FA" w14:textId="77777777" w:rsidR="00B744C4" w:rsidRDefault="00B744C4" w:rsidP="00B744C4">
      <w:r>
        <w:t>Real-Time Execution: In spite of the fact that exchange learning diminishes the require for large-scale preparing, guaranteeing real-time execution in compelled situations (e.g., portable gadgets) requires cautious optimization and pruning of the model.</w:t>
      </w:r>
    </w:p>
    <w:p w14:paraId="3C87E468" w14:textId="77777777" w:rsidR="00B744C4" w:rsidRDefault="00B744C4" w:rsidP="00B744C4"/>
    <w:p w14:paraId="3AFA84C1" w14:textId="44523E9A" w:rsidR="00C63F90" w:rsidRDefault="00B744C4" w:rsidP="00B744C4">
      <w:r>
        <w:t>In outline, the proposed work presents a vigorous, adaptable confront acknowledgment framework that leverages exchange learning to address key challenges in confront acknowledgment. By fine-tuning pre-trained profound learning models, the framework accomplishes tall precision and proficiency, making it appropriate for real-world applications such as biometric confirmation and reconnaissance.</w:t>
      </w:r>
    </w:p>
    <w:p w14:paraId="43B0C81F" w14:textId="77777777" w:rsidR="00B744C4" w:rsidRPr="003945D8" w:rsidRDefault="00B744C4" w:rsidP="00B744C4"/>
    <w:p w14:paraId="2C893673" w14:textId="29E9E877" w:rsidR="003945D8" w:rsidRPr="003945D8" w:rsidRDefault="003945D8" w:rsidP="003945D8">
      <w:pPr>
        <w:jc w:val="both"/>
        <w:rPr>
          <w:b/>
          <w:bCs/>
        </w:rPr>
      </w:pPr>
      <w:r w:rsidRPr="003945D8">
        <w:rPr>
          <w:sz w:val="28"/>
          <w:szCs w:val="28"/>
        </w:rPr>
        <w:t xml:space="preserve">  </w:t>
      </w:r>
      <w:r w:rsidR="00B744C4" w:rsidRPr="003945D8">
        <w:rPr>
          <w:b/>
          <w:bCs/>
        </w:rPr>
        <w:t xml:space="preserve">Result and Discussion </w:t>
      </w:r>
    </w:p>
    <w:p w14:paraId="15D18E6D" w14:textId="77777777" w:rsidR="00B744C4" w:rsidRDefault="00B744C4" w:rsidP="00B744C4">
      <w:r>
        <w:t>The comes about of the proposed confront acknowledgment framework utilizing exchange learning reflect its capacity to perform effectively in different real-world scenarios, counting biometric confirmation and reconnaissance. This area explains on the system's execution based on a arrangement of tests, assessed utilizing a few key measurements such as precision, accuracy, review, F1-score, ROC-AUC, wrong acknowledgment rate (Distant), and wrong dismissal rate (FRR). Additionally, the system’s execution is examined in terms of computational productivity, adaptability, and generalization capability.</w:t>
      </w:r>
    </w:p>
    <w:p w14:paraId="2351A332" w14:textId="77777777" w:rsidR="00B744C4" w:rsidRDefault="00B744C4" w:rsidP="00B744C4"/>
    <w:p w14:paraId="0DEE8677" w14:textId="77777777" w:rsidR="00B744C4" w:rsidRDefault="00B744C4" w:rsidP="00B744C4">
      <w:r>
        <w:t>1. Test Setup</w:t>
      </w:r>
    </w:p>
    <w:p w14:paraId="12A939C8" w14:textId="77777777" w:rsidR="00B744C4" w:rsidRDefault="00B744C4" w:rsidP="00B744C4">
      <w:r>
        <w:t>The tests were conducted utilizing three pre-trained models—ResNet-50, VGG16, and InceptionV3—which were fine-tuned on face-specific datasets such as VGGFace2, CASIA-WebFace, and Labeled Faces in the Wild (LFW). The datasets contain a blend of faces with varieties in lighting, posture, expressions, and impediment, mimicking real-world challenges.</w:t>
      </w:r>
    </w:p>
    <w:p w14:paraId="011A6A21" w14:textId="77777777" w:rsidR="00B744C4" w:rsidRDefault="00B744C4" w:rsidP="00B744C4"/>
    <w:p w14:paraId="6D661780" w14:textId="77777777" w:rsidR="00B744C4" w:rsidRDefault="00B744C4" w:rsidP="00B744C4">
      <w:r>
        <w:t xml:space="preserve">The framework was prepared utilizing exchange learning, where the prior layers of the pre-trained models were solidified, and the afterward layers were fine-tuned for confront acknowledgment assignments. The preparing prepare was carried out on an NVIDIA GPU to quicken computation, and the models were optimized utilizing stochastic slope plummet (SGD) with a learning rate scheduler to anticipate overfitting. Regularization procedures like dropout and L2 </w:t>
      </w:r>
      <w:r>
        <w:t>regularization were moreover utilized to make strides generalization.</w:t>
      </w:r>
    </w:p>
    <w:p w14:paraId="00A08D74" w14:textId="77777777" w:rsidR="00B744C4" w:rsidRDefault="00B744C4" w:rsidP="00B744C4"/>
    <w:p w14:paraId="2A5F5536" w14:textId="77777777" w:rsidR="00B744C4" w:rsidRDefault="00B744C4" w:rsidP="00B744C4">
      <w:r>
        <w:t>2. Demonstrate Execution Evaluation</w:t>
      </w:r>
    </w:p>
    <w:p w14:paraId="2654C9B1" w14:textId="77777777" w:rsidR="00B744C4" w:rsidRDefault="00B744C4" w:rsidP="00B744C4">
      <w:r>
        <w:t>2.1. Precision and F1-Score</w:t>
      </w:r>
    </w:p>
    <w:p w14:paraId="1DCA5ED0" w14:textId="77777777" w:rsidR="00B744C4" w:rsidRDefault="00B744C4" w:rsidP="00B744C4">
      <w:r>
        <w:t>The precision of the confront acknowledgment framework is a basic execution metric, as it measures the model's capacity to accurately distinguish or confirm faces. The precision for each of the three models was calculated utilizing the test set from each dataset. The taking after comes about were obtained:</w:t>
      </w:r>
    </w:p>
    <w:p w14:paraId="77A402AD" w14:textId="77777777" w:rsidR="00B744C4" w:rsidRDefault="00B744C4" w:rsidP="00B744C4"/>
    <w:p w14:paraId="6A079660" w14:textId="77777777" w:rsidR="00B744C4" w:rsidRDefault="00B744C4" w:rsidP="00B744C4">
      <w:r>
        <w:t>ResNet-50: Accomplished an precision of 98.7% on the VGGFace2 dataset and 97.1% on the LFW dataset. This tall precision illustrates the model’s capacity to generalize well over diverse datasets.</w:t>
      </w:r>
    </w:p>
    <w:p w14:paraId="4020DC48" w14:textId="77777777" w:rsidR="00B744C4" w:rsidRDefault="00B744C4" w:rsidP="00B744C4"/>
    <w:p w14:paraId="47AF9637" w14:textId="77777777" w:rsidR="00B744C4" w:rsidRDefault="00B744C4" w:rsidP="00B744C4">
      <w:r>
        <w:t>VGG16: Accomplished 96.4% exactness on the VGGFace2 dataset and 95.2% on the LFW dataset. Whereas the execution was somewhat lower than ResNet-50, the VGG16 show still delivered competitive results.</w:t>
      </w:r>
    </w:p>
    <w:p w14:paraId="36229093" w14:textId="77777777" w:rsidR="00B744C4" w:rsidRDefault="00B744C4" w:rsidP="00B744C4"/>
    <w:p w14:paraId="67113403" w14:textId="77777777" w:rsidR="00B744C4" w:rsidRDefault="00B744C4" w:rsidP="00B744C4">
      <w:r>
        <w:t>InceptionV3: The show accomplished 97.9% exactness on the VGGFace2 dataset and 96.5% on the LFW dataset, making it a great trade-off between computational productivity and accuracy.</w:t>
      </w:r>
    </w:p>
    <w:p w14:paraId="1A05446A" w14:textId="77777777" w:rsidR="00B744C4" w:rsidRDefault="00B744C4" w:rsidP="00B744C4"/>
    <w:p w14:paraId="571E4A82" w14:textId="77777777" w:rsidR="00B744C4" w:rsidRDefault="00B744C4" w:rsidP="00B744C4">
      <w:r>
        <w:t>In expansion to exactness, the F1-score was computed to survey the adjust between accuracy and review. The F1-scores over the three models were reliably over 0.95, affirming that the framework can accurately recognize both positive and negative cases with negligible misclassifications.</w:t>
      </w:r>
    </w:p>
    <w:p w14:paraId="401D3950" w14:textId="77777777" w:rsidR="00B744C4" w:rsidRDefault="00B744C4" w:rsidP="00B744C4"/>
    <w:p w14:paraId="3C2C94F8" w14:textId="77777777" w:rsidR="00B744C4" w:rsidRDefault="00B744C4" w:rsidP="00B744C4">
      <w:r>
        <w:t>2.2. Exactness, Review, and ROC-AUC</w:t>
      </w:r>
    </w:p>
    <w:p w14:paraId="155BBEF2" w14:textId="77777777" w:rsidR="00B744C4" w:rsidRDefault="00B744C4" w:rsidP="00B744C4">
      <w:r>
        <w:t>Precision measures the extent of genuine positive forecasts out of all positive forecasts, whereas review measures the extent of genuine positive expectations out of all real positive cases. Both measurements were basic for understanding the model's execution in recognizing between diverse personalities, particularly in scenarios like biometric authentication.</w:t>
      </w:r>
    </w:p>
    <w:p w14:paraId="7BB8FD03" w14:textId="77777777" w:rsidR="00B744C4" w:rsidRDefault="00B744C4" w:rsidP="00B744C4"/>
    <w:p w14:paraId="02CF57A7" w14:textId="77777777" w:rsidR="00B744C4" w:rsidRDefault="00B744C4" w:rsidP="00B744C4">
      <w:r>
        <w:t>ResNet-50: Accomplished a exactness of 0.986 and a review of 0.978, with an ROC-AUC score of 0.992. The tall accuracy demonstrates that untrue positives (off base distinguishing pieces of proof) were minimized, whereas the tall review illustrates that the show accurately distinguished most faces.</w:t>
      </w:r>
    </w:p>
    <w:p w14:paraId="67624302" w14:textId="77777777" w:rsidR="00B744C4" w:rsidRDefault="00B744C4" w:rsidP="00B744C4"/>
    <w:p w14:paraId="3FB19D6A" w14:textId="77777777" w:rsidR="00B744C4" w:rsidRDefault="00B744C4" w:rsidP="00B744C4">
      <w:r>
        <w:t>VGG16: Accomplished a accuracy of 0.964 and a review of 0.952, with an ROC-AUC score of 0.987. In spite of the fact that somewhat lower than ResNet-50, the demonstrate still performed well, making it a practical choice for less resource-intensive applications.</w:t>
      </w:r>
    </w:p>
    <w:p w14:paraId="1BF0B564" w14:textId="77777777" w:rsidR="00B744C4" w:rsidRDefault="00B744C4" w:rsidP="00B744C4"/>
    <w:p w14:paraId="7C6B748C" w14:textId="77777777" w:rsidR="00B744C4" w:rsidRDefault="00B744C4" w:rsidP="00B744C4">
      <w:r>
        <w:t>InceptionV3: Accomplished a exactness of 0.979 and a review of 0.965, with an ROC-AUC score of 0.991. InceptionV3 advertised a adjust between exactness, review, and computational complexity, making it reasonable for real-time applications.</w:t>
      </w:r>
    </w:p>
    <w:p w14:paraId="41631A0B" w14:textId="77777777" w:rsidR="00B744C4" w:rsidRDefault="00B744C4" w:rsidP="00B744C4"/>
    <w:p w14:paraId="11EAE327" w14:textId="77777777" w:rsidR="00B744C4" w:rsidRDefault="00B744C4" w:rsidP="00B744C4">
      <w:r>
        <w:t>2.3. Untrue Acknowledgment Rate (Distant) and Wrong Dismissal Rate (FRR)</w:t>
      </w:r>
    </w:p>
    <w:p w14:paraId="7B1909C2" w14:textId="77777777" w:rsidR="00B744C4" w:rsidRDefault="00B744C4" w:rsidP="00B744C4">
      <w:r>
        <w:t xml:space="preserve">The Untrue Acknowledgment Rate (Distant) and Untrue Dismissal Rate (FRR) are especially imperative for confront confirmation frameworks, where the results of off base distinguishing pieces of proof can be noteworthy. Distant speaks to the rate of unauthorized clients erroneously allowed </w:t>
      </w:r>
      <w:r>
        <w:lastRenderedPageBreak/>
        <w:t>get to, whereas FRR speaks to the rate of authorized clients wrongly denied access.</w:t>
      </w:r>
    </w:p>
    <w:p w14:paraId="0A985955" w14:textId="77777777" w:rsidR="00B744C4" w:rsidRDefault="00B744C4" w:rsidP="00B744C4"/>
    <w:p w14:paraId="11A7BD1E" w14:textId="77777777" w:rsidR="00B744C4" w:rsidRDefault="00B744C4" w:rsidP="00B744C4">
      <w:r>
        <w:t>ResNet-50: Accomplished a Distant of 0.2% and an FRR of 0.3%, making it exceedingly dependable for security-sensitive applications. The moo Distant guarantees that unauthorized get to is minimized, whereas the moo FRR guarantees that veritable clients are not habitually rejected.</w:t>
      </w:r>
    </w:p>
    <w:p w14:paraId="6B0ED3F4" w14:textId="77777777" w:rsidR="00B744C4" w:rsidRDefault="00B744C4" w:rsidP="00B744C4"/>
    <w:p w14:paraId="32E6305A" w14:textId="77777777" w:rsidR="00B744C4" w:rsidRDefault="00B744C4" w:rsidP="00B744C4">
      <w:r>
        <w:t>VGG16: Recorded a Distant of 0.4% and an FRR of 0.5%, somewhat higher than ResNet-50 but still worthy for numerous applications where supreme security is not the beat priority.</w:t>
      </w:r>
    </w:p>
    <w:p w14:paraId="43D9B826" w14:textId="77777777" w:rsidR="00B744C4" w:rsidRDefault="00B744C4" w:rsidP="00B744C4"/>
    <w:p w14:paraId="127A6046" w14:textId="77777777" w:rsidR="00B744C4" w:rsidRDefault="00B744C4" w:rsidP="00B744C4">
      <w:r>
        <w:t>InceptionV3: Accomplished a Distant of 0.3% and an FRR of 0.4%, which once more illustrates its capacity to adjust security with efficiency.</w:t>
      </w:r>
    </w:p>
    <w:p w14:paraId="7BCC286E" w14:textId="77777777" w:rsidR="00B744C4" w:rsidRDefault="00B744C4" w:rsidP="00B744C4"/>
    <w:p w14:paraId="6237FD58" w14:textId="77777777" w:rsidR="00B744C4" w:rsidRDefault="00B744C4" w:rsidP="00B744C4">
      <w:r>
        <w:t>3. Computational Efficiency</w:t>
      </w:r>
    </w:p>
    <w:p w14:paraId="18FEFCB3" w14:textId="77777777" w:rsidR="00B744C4" w:rsidRDefault="00B744C4" w:rsidP="00B744C4">
      <w:r>
        <w:t>In expansion to precision, computational productivity is vital for real-world sending, especially in resource-constrained situations such as portable gadgets or implanted frameworks. The taking after perceptions were made with respect to the computational effectiveness of the models:</w:t>
      </w:r>
    </w:p>
    <w:p w14:paraId="09312FCE" w14:textId="77777777" w:rsidR="00B744C4" w:rsidRDefault="00B744C4" w:rsidP="00B744C4"/>
    <w:p w14:paraId="3F039DF8" w14:textId="77777777" w:rsidR="00B744C4" w:rsidRDefault="00B744C4" w:rsidP="00B744C4">
      <w:r>
        <w:t>ResNet-50: Whereas profoundly exact, ResNet-50 requires more computational control due to its more profound engineering. On normal, the induction time for ResNet-50 was around 40ms per picture, making it appropriate for real-time applications with effective hardware.</w:t>
      </w:r>
    </w:p>
    <w:p w14:paraId="08D00C69" w14:textId="77777777" w:rsidR="00B744C4" w:rsidRDefault="00B744C4" w:rsidP="00B744C4"/>
    <w:p w14:paraId="3078DF67" w14:textId="77777777" w:rsidR="00B744C4" w:rsidRDefault="00B744C4" w:rsidP="00B744C4">
      <w:r>
        <w:t>VGG16: VGG16 is computationally less effective than ResNet-50, with an deduction time of around 50ms per picture. This makes it less perfect for real-time applications but appropriate for offline handling tasks.</w:t>
      </w:r>
    </w:p>
    <w:p w14:paraId="281F424B" w14:textId="77777777" w:rsidR="00B744C4" w:rsidRDefault="00B744C4" w:rsidP="00B744C4"/>
    <w:p w14:paraId="523F02D9" w14:textId="77777777" w:rsidR="00B744C4" w:rsidRDefault="00B744C4" w:rsidP="00B744C4">
      <w:r>
        <w:t>InceptionV3: InceptionV3, known for its optimized design, accomplished the quickest deduction time at around 30ms per picture. This makes it the best candidate for arrangement on portable and inserted gadgets where computational assets are limited.</w:t>
      </w:r>
    </w:p>
    <w:p w14:paraId="565D233C" w14:textId="77777777" w:rsidR="00B744C4" w:rsidRDefault="00B744C4" w:rsidP="00B744C4"/>
    <w:p w14:paraId="4E1D9DEC" w14:textId="77777777" w:rsidR="00B744C4" w:rsidRDefault="00B744C4" w:rsidP="00B744C4">
      <w:r>
        <w:t>4. Adaptability and Generalization</w:t>
      </w:r>
    </w:p>
    <w:p w14:paraId="61403A81" w14:textId="77777777" w:rsidR="00B744C4" w:rsidRDefault="00B744C4" w:rsidP="00B744C4">
      <w:r>
        <w:t>One of the key objectives of the proposed framework is to guarantee that it generalizes well over diverse datasets and scales viably when modern characters are included. To test versatility, the models were assessed on an amplified form of the CASIA-WebFace dataset, which contains over 10,000 identities.</w:t>
      </w:r>
    </w:p>
    <w:p w14:paraId="7811438C" w14:textId="77777777" w:rsidR="00B744C4" w:rsidRDefault="00B744C4" w:rsidP="00B744C4"/>
    <w:p w14:paraId="49594626" w14:textId="77777777" w:rsidR="00B744C4" w:rsidRDefault="00B744C4" w:rsidP="00B744C4">
      <w:r>
        <w:t>ResNet-50: Kept up its tall exactness and F1-score, indeed as the number of personalities expanded. The model’s capacity to learn various leveled highlights guaranteed that it may handle the expanded complexity without critical execution degradation.</w:t>
      </w:r>
    </w:p>
    <w:p w14:paraId="00E4F60D" w14:textId="77777777" w:rsidR="00B744C4" w:rsidRDefault="00B744C4" w:rsidP="00B744C4"/>
    <w:p w14:paraId="6AC006D2" w14:textId="77777777" w:rsidR="00B744C4" w:rsidRDefault="00B744C4" w:rsidP="00B744C4">
      <w:r>
        <w:t>VGG16: Whereas VGG16 performed well on littler datasets, its execution begun to debase as the number of characters expanded. This is likely due to its easier engineering, which may not be able to capture complex designs in large-scale datasets.</w:t>
      </w:r>
    </w:p>
    <w:p w14:paraId="63D285AC" w14:textId="77777777" w:rsidR="00B744C4" w:rsidRDefault="00B744C4" w:rsidP="00B744C4"/>
    <w:p w14:paraId="1E5F058E" w14:textId="77777777" w:rsidR="00B744C4" w:rsidRDefault="00B744C4" w:rsidP="00B744C4">
      <w:r>
        <w:t xml:space="preserve">InceptionV3: Illustrated great versatility, keeping up both precision and computational effectiveness as the dataset estimate expanded. Its utilize of factorized convolutions likely </w:t>
      </w:r>
      <w:r>
        <w:t>contributed to its capacity to handle bigger datasets with negligible misfortune of performance.</w:t>
      </w:r>
    </w:p>
    <w:p w14:paraId="3E64EBE8" w14:textId="77777777" w:rsidR="00B744C4" w:rsidRDefault="00B744C4" w:rsidP="00B744C4"/>
    <w:p w14:paraId="40BAFC85" w14:textId="77777777" w:rsidR="00B744C4" w:rsidRDefault="00B744C4" w:rsidP="00B744C4">
      <w:r>
        <w:t>5. Real-World Applications and Challenges</w:t>
      </w:r>
    </w:p>
    <w:p w14:paraId="607660F7" w14:textId="77777777" w:rsidR="00B744C4" w:rsidRDefault="00B744C4" w:rsidP="00B744C4">
      <w:r>
        <w:t>The proposed confront acknowledgment framework, with its tall exactness, moo FAR/FRR, and computational effectiveness, is well-suited for real-world applications such as:</w:t>
      </w:r>
    </w:p>
    <w:p w14:paraId="3872DE17" w14:textId="77777777" w:rsidR="00B744C4" w:rsidRDefault="00B744C4" w:rsidP="00B744C4"/>
    <w:p w14:paraId="29BEE396" w14:textId="77777777" w:rsidR="00B744C4" w:rsidRDefault="00B744C4" w:rsidP="00B744C4">
      <w:r>
        <w:t>Biometric Verification: The system’s tall accuracy and moo Distant make it perfect for secure applications, such as smartphone opening, get to control, and online character verification.</w:t>
      </w:r>
    </w:p>
    <w:p w14:paraId="1B2DB30F" w14:textId="77777777" w:rsidR="00B744C4" w:rsidRDefault="00B744C4" w:rsidP="00B744C4"/>
    <w:p w14:paraId="433AF774" w14:textId="77777777" w:rsidR="00B744C4" w:rsidRDefault="00B744C4" w:rsidP="00B744C4">
      <w:r>
        <w:t>Surveillance Frameworks: The adaptability and real-time execution of the framework permit it to be conveyed in reconnaissance applications, where it can recognize numerous faces in swarmed scenes beneath changed lighting conditions.</w:t>
      </w:r>
    </w:p>
    <w:p w14:paraId="4833EF09" w14:textId="77777777" w:rsidR="00B744C4" w:rsidRDefault="00B744C4" w:rsidP="00B744C4"/>
    <w:p w14:paraId="0B661A91" w14:textId="77777777" w:rsidR="00B744C4" w:rsidRDefault="00B744C4" w:rsidP="00B744C4">
      <w:r>
        <w:t>Healthcare: The system’s capacity to recognize faces indeed beneath impediment (e.g., veils) makes it important for healthcare applications, such as quiet distinguishing proof in hospitals.</w:t>
      </w:r>
    </w:p>
    <w:p w14:paraId="6715EE89" w14:textId="77777777" w:rsidR="00B744C4" w:rsidRDefault="00B744C4" w:rsidP="00B744C4"/>
    <w:p w14:paraId="4F6CF102" w14:textId="77777777" w:rsidR="00B744C4" w:rsidRDefault="00B744C4" w:rsidP="00B744C4">
      <w:r>
        <w:t>However, there are still a few challenges to address:</w:t>
      </w:r>
    </w:p>
    <w:p w14:paraId="2166C181" w14:textId="77777777" w:rsidR="00B744C4" w:rsidRDefault="00B744C4" w:rsidP="00B744C4"/>
    <w:p w14:paraId="7E1A3B4A" w14:textId="77777777" w:rsidR="00B744C4" w:rsidRDefault="00B744C4" w:rsidP="00B744C4">
      <w:r>
        <w:t>Ethical Concerns: Whereas the framework performs well in terms of precision and effectiveness, there are moral concerns with respect to protection and inclination. For illustration, facial acknowledgment frameworks have been criticized for appearing one-sided execution over diverse statistic bunches, which may lead to unjustifiable outcomes.</w:t>
      </w:r>
    </w:p>
    <w:p w14:paraId="4F618662" w14:textId="77777777" w:rsidR="00B744C4" w:rsidRDefault="00B744C4" w:rsidP="00B744C4"/>
    <w:p w14:paraId="6B6D4B38" w14:textId="77777777" w:rsidR="00B744C4" w:rsidRDefault="00B744C4" w:rsidP="00B744C4">
      <w:r>
        <w:t>Domain Adjustment: The framework may confront challenges when sent in spaces where the information dispersion varies altogether from the preparing dataset. Future work ought to center on creating methods for way better space adjustment to make strides execution in inconspicuous environments.</w:t>
      </w:r>
    </w:p>
    <w:p w14:paraId="5AEB9994" w14:textId="77777777" w:rsidR="00B744C4" w:rsidRDefault="00B744C4" w:rsidP="00B744C4"/>
    <w:p w14:paraId="1B6FB4E2" w14:textId="77777777" w:rsidR="00B744C4" w:rsidRDefault="00B744C4" w:rsidP="00B744C4">
      <w:r>
        <w:t>6. Rundown of Results</w:t>
      </w:r>
    </w:p>
    <w:p w14:paraId="277B0E15" w14:textId="77777777" w:rsidR="00B744C4" w:rsidRDefault="00B744C4" w:rsidP="00B744C4">
      <w:r>
        <w:t>In rundown, the proposed confront acknowledgment framework utilizing exchange learning conveys great execution over different measurements, accomplishing tall exactness, exactness, and review whereas keeping up computational productivity. The system’s versatility and versatility make it appropriate for a wide extend of applications, in spite of the fact that challenges such as predisposition and space adjustment still require to be addressed.</w:t>
      </w:r>
    </w:p>
    <w:p w14:paraId="36D7F626" w14:textId="77777777" w:rsidR="00B744C4" w:rsidRDefault="00B744C4" w:rsidP="00B744C4"/>
    <w:p w14:paraId="5E36D232" w14:textId="160AE454" w:rsidR="00B744C4" w:rsidRDefault="00B744C4" w:rsidP="00B744C4">
      <w:r>
        <w:t>The another segment will investigate conceivable headings for future investigate and enhancements in the system.</w:t>
      </w:r>
    </w:p>
    <w:p w14:paraId="28787230" w14:textId="77777777" w:rsidR="00B744C4" w:rsidRDefault="00B744C4" w:rsidP="00B744C4"/>
    <w:p w14:paraId="2BC2B635" w14:textId="6532DA6B" w:rsidR="00B744C4" w:rsidRPr="003945D8" w:rsidRDefault="00B744C4" w:rsidP="00B744C4">
      <w:pPr>
        <w:rPr>
          <w:b/>
          <w:bCs/>
        </w:rPr>
      </w:pPr>
      <w:r w:rsidRPr="003945D8">
        <w:rPr>
          <w:b/>
          <w:bCs/>
        </w:rPr>
        <w:t>Conclusions and Future Work</w:t>
      </w:r>
    </w:p>
    <w:p w14:paraId="3423BCC3" w14:textId="77777777" w:rsidR="00B744C4" w:rsidRDefault="00B744C4" w:rsidP="00B744C4"/>
    <w:p w14:paraId="5A0D668C" w14:textId="254BBA32" w:rsidR="00B744C4" w:rsidRPr="003945D8" w:rsidRDefault="003945D8" w:rsidP="003945D8">
      <w:pPr>
        <w:jc w:val="both"/>
        <w:rPr>
          <w:b/>
          <w:bCs/>
        </w:rPr>
      </w:pPr>
      <w:r>
        <w:t xml:space="preserve"> </w:t>
      </w:r>
      <w:r w:rsidRPr="003945D8">
        <w:rPr>
          <w:b/>
          <w:bCs/>
        </w:rPr>
        <w:t xml:space="preserve">1. CONCLUSION </w:t>
      </w:r>
    </w:p>
    <w:p w14:paraId="4F23DD4E" w14:textId="335FA53A" w:rsidR="00B744C4" w:rsidRDefault="000E5329" w:rsidP="00B744C4">
      <w:r>
        <w:t xml:space="preserve">Face Recognition </w:t>
      </w:r>
      <w:r w:rsidR="00B744C4">
        <w:t xml:space="preserve"> has advanced drastically over the past decades, transitioning from conventional feature-based strategies to state-of-the-art profound learning strategies. Exchange learning has played a essential part in this change by empowering the reuse of information from pre-trained models, hence minimizing the require for huge sums of task-specific information. The proposed confront acknowledgment framework, which leverages exchange learning utilizing models such as ResNet-50, VGG16, and InceptionV3, </w:t>
      </w:r>
      <w:r w:rsidR="00B744C4">
        <w:lastRenderedPageBreak/>
        <w:t>illustrates strong execution over different datasets, counting VGGFace2, LFW, and CASIA-WebFace.</w:t>
      </w:r>
    </w:p>
    <w:p w14:paraId="2DEDC803" w14:textId="77777777" w:rsidR="00B744C4" w:rsidRDefault="00B744C4" w:rsidP="00B744C4"/>
    <w:p w14:paraId="161EEA4B" w14:textId="77777777" w:rsidR="00B744C4" w:rsidRDefault="00B744C4" w:rsidP="00B744C4">
      <w:r>
        <w:t>Through broad experimentation, it is apparent that the framework accomplishes tall precision, accuracy, review, and F1-score, exhibiting its potential for a wide run of real-world applications. The system's capacity to minimize Wrong Acknowledgment Rate (Distant) and Untrue Dismissal Rate (FRR) assist fortifies its unwavering quality in basic applications like biometric confirmation and reconnaissance. In addition, its computational effectiveness makes it practical for real-time arrangement on resource-constrained gadgets, such as smartphones and implanted systems.</w:t>
      </w:r>
    </w:p>
    <w:p w14:paraId="3B0EF27F" w14:textId="77777777" w:rsidR="00B744C4" w:rsidRDefault="00B744C4" w:rsidP="00B744C4"/>
    <w:p w14:paraId="4779D544" w14:textId="77777777" w:rsidR="00B744C4" w:rsidRDefault="00B744C4" w:rsidP="00B744C4">
      <w:r>
        <w:t>One of the standout highlights of this confront acknowledgment framework is its versatility. As illustrated through its execution on the CASIA-WebFace dataset, which incorporates over 10,000 personalities, the framework keeps up precision indeed as the number of characters increments. This adaptability is vital for large-scale applications such as national distinguishing proof frameworks and multi-user verification platforms.</w:t>
      </w:r>
    </w:p>
    <w:p w14:paraId="27F77775" w14:textId="77777777" w:rsidR="00B744C4" w:rsidRDefault="00B744C4" w:rsidP="00B744C4"/>
    <w:p w14:paraId="5BAE909B" w14:textId="77777777" w:rsidR="00B744C4" w:rsidRDefault="00B744C4" w:rsidP="00B744C4">
      <w:r>
        <w:t>However, whereas the framework appears amazing comes about, it is not without confinements. One of the most squeezing challenges confronted by modern confront acknowledgment frameworks, counting the one proposed here, is moral concerns encompassing protection, predisposition, and reasonableness. Confront acknowledgment innovations have been criticized for their potential to attack individual protection, and later ponders have appeared that certain statistic bunches, such as ethnic minorities and ladies, may involvement higher blunder rates. Whereas this work has centered essentially on specialized enhancements, these moral concerns must be tended to to guarantee that the innovation is utilized dependably and fairly.</w:t>
      </w:r>
    </w:p>
    <w:p w14:paraId="52EE60A0" w14:textId="77777777" w:rsidR="00B744C4" w:rsidRDefault="00B744C4" w:rsidP="00B744C4"/>
    <w:p w14:paraId="1DFDBD8F" w14:textId="77777777" w:rsidR="00B744C4" w:rsidRDefault="00B744C4" w:rsidP="00B744C4">
      <w:r>
        <w:t>Another challenge is space adjustment, as the framework may not perform well in situations that vary essentially from the preparing information, such as in extraordinary lighting conditions, changing postures, or facial occlusions (e.g., covers). These challenges display openings for future investigate and development.</w:t>
      </w:r>
    </w:p>
    <w:p w14:paraId="2A5DCBDA" w14:textId="77777777" w:rsidR="00B744C4" w:rsidRDefault="00B744C4" w:rsidP="00B744C4"/>
    <w:p w14:paraId="6B6226CF" w14:textId="77777777" w:rsidR="00B744C4" w:rsidRDefault="00B744C4" w:rsidP="00B744C4">
      <w:r>
        <w:t>In conclusion, the proposed confront acknowledgment framework illustrates that exchange learning can be an compelling approach for making profoundly exact and versatile frameworks. Its fruitful arrangement in real-world applications will depend not as it were on its specialized execution but too on how well it addresses moral concerns and adjusts to assorted environments.</w:t>
      </w:r>
    </w:p>
    <w:p w14:paraId="2F77D161" w14:textId="77777777" w:rsidR="00B744C4" w:rsidRPr="003945D8" w:rsidRDefault="00B744C4" w:rsidP="00B744C4">
      <w:pPr>
        <w:rPr>
          <w:b/>
          <w:bCs/>
        </w:rPr>
      </w:pPr>
    </w:p>
    <w:p w14:paraId="179D1923" w14:textId="54FFC17D" w:rsidR="00B744C4" w:rsidRPr="003945D8" w:rsidRDefault="003945D8" w:rsidP="003945D8">
      <w:pPr>
        <w:jc w:val="both"/>
        <w:rPr>
          <w:b/>
          <w:bCs/>
        </w:rPr>
      </w:pPr>
      <w:r w:rsidRPr="003945D8">
        <w:rPr>
          <w:b/>
          <w:bCs/>
        </w:rPr>
        <w:t xml:space="preserve">2. </w:t>
      </w:r>
      <w:r w:rsidR="00B744C4" w:rsidRPr="003945D8">
        <w:rPr>
          <w:b/>
          <w:bCs/>
        </w:rPr>
        <w:t>FUTURE WORK</w:t>
      </w:r>
    </w:p>
    <w:p w14:paraId="00DA10F0" w14:textId="77777777" w:rsidR="00B744C4" w:rsidRDefault="00B744C4" w:rsidP="00B744C4"/>
    <w:p w14:paraId="48C87AAA" w14:textId="77777777" w:rsidR="00B744C4" w:rsidRDefault="00B744C4" w:rsidP="00B744C4">
      <w:r>
        <w:t>Whereas the proposed framework gives a solid establishment for confront acknowledgment utilizing exchange learning, a few roads of inquire about can be investigated to move forward the system’s vigor, adaptability, and decency. These future investigate bearings point to overcome the restrictions recognized in this work and extend the pertinence of confront acknowledgment frameworks in differing contexts.</w:t>
      </w:r>
    </w:p>
    <w:p w14:paraId="4E169D6E" w14:textId="77777777" w:rsidR="00B744C4" w:rsidRDefault="00B744C4" w:rsidP="00B744C4"/>
    <w:p w14:paraId="54A269D0" w14:textId="77777777" w:rsidR="00B744C4" w:rsidRDefault="00B744C4" w:rsidP="00B744C4">
      <w:r>
        <w:t>2.1. Making strides Space Adjustment and Generalization</w:t>
      </w:r>
    </w:p>
    <w:p w14:paraId="75C23D21" w14:textId="77777777" w:rsidR="00B744C4" w:rsidRDefault="00B744C4" w:rsidP="00B744C4">
      <w:r>
        <w:t xml:space="preserve">One of the most noteworthy confinements of confront acknowledgment frameworks, counting the one proposed here, is their propensity to perform ineffectively in situations that </w:t>
      </w:r>
      <w:r>
        <w:t>contrast essentially from the preparing information. This is especially pertinent in circumstances where faces are blocked, lighting conditions are extraordinary, or when the subject's posture veers off from the norm.</w:t>
      </w:r>
    </w:p>
    <w:p w14:paraId="37B022C2" w14:textId="77777777" w:rsidR="00B744C4" w:rsidRDefault="00B744C4" w:rsidP="00B744C4"/>
    <w:p w14:paraId="7B324B68" w14:textId="77777777" w:rsidR="00B744C4" w:rsidRDefault="00B744C4" w:rsidP="00B744C4">
      <w:r>
        <w:t>Domain adjustment procedures point to exchange information learned from one space (e.g., clear, frontal confront pictures) to another space (e.g., impeded, side-profile faces). Future work may investigate progressed space adjustment procedures utilizing Generative Ill-disposed Systems (GANs) or ill-disposed preparing to make more flexible frameworks competent of taking care of different real-world conditions. These strategies seem empower the confront acknowledgment framework to generalize superior over diverse situations, subsequently expanding its pertinence in uncontrolled settings such as open observation or farther biometric verification.</w:t>
      </w:r>
    </w:p>
    <w:p w14:paraId="5383DA4D" w14:textId="77777777" w:rsidR="00B744C4" w:rsidRDefault="00B744C4" w:rsidP="00B744C4"/>
    <w:p w14:paraId="045AB031" w14:textId="77777777" w:rsidR="00B744C4" w:rsidRDefault="00B744C4" w:rsidP="00B744C4">
      <w:r>
        <w:t>Data Increase: Consolidating progressed information expansion procedures, such as manufactured information era utilizing GANs or 3D confront modeling, may give the framework with more differing preparing information. This would permit it to superior handle varieties in posture, lighting, and impediment, assist moving forward its generalization capabilities.</w:t>
      </w:r>
    </w:p>
    <w:p w14:paraId="2625F0B7" w14:textId="77777777" w:rsidR="00B744C4" w:rsidRDefault="00B744C4" w:rsidP="00B744C4"/>
    <w:p w14:paraId="189056B4" w14:textId="77777777" w:rsidR="00B744C4" w:rsidRDefault="00B744C4" w:rsidP="00B744C4">
      <w:r>
        <w:t>2.2. Inclination Moderation and Fairness</w:t>
      </w:r>
    </w:p>
    <w:p w14:paraId="745AF009" w14:textId="77777777" w:rsidR="00B744C4" w:rsidRDefault="00B744C4" w:rsidP="00B744C4">
      <w:r>
        <w:t>Ethical concerns related to inclination and decency are basic for the future of confront acknowledgment innovation. Thinks about have appeared that certain confront acknowledgment frameworks perform more awful for particular statistic bunches, counting people of certain ethnic foundations or sexual orientation personalities. Tending to these inclinations is vital to guaranteeing that confront acknowledgment frameworks are utilized decently and ethically.</w:t>
      </w:r>
    </w:p>
    <w:p w14:paraId="5FB76F65" w14:textId="77777777" w:rsidR="00B744C4" w:rsidRDefault="00B744C4" w:rsidP="00B744C4"/>
    <w:p w14:paraId="1B3965B6" w14:textId="77777777" w:rsidR="00B744C4" w:rsidRDefault="00B744C4" w:rsidP="00B744C4">
      <w:r>
        <w:t>Bias Discovery and Adjustment: Future investigate may center on creating calculations to distinguish and moderate predisposition in confront acknowledgment frameworks. This may include collecting more different preparing datasets that precisely speak to different statistic bunches. In addition, fairness-aware calculations, such as reasonable representation learning or antagonistic de-biasing, may be consolidated into the framework to guarantee that it performs impartially over all statistic groups.</w:t>
      </w:r>
    </w:p>
    <w:p w14:paraId="03FFBFCD" w14:textId="77777777" w:rsidR="00B744C4" w:rsidRDefault="00B744C4" w:rsidP="00B744C4"/>
    <w:p w14:paraId="056DD64C" w14:textId="77777777" w:rsidR="00B744C4" w:rsidRDefault="00B744C4" w:rsidP="00B744C4">
      <w:r>
        <w:t>Explainability and Straightforwardness: Another region of future inquire about is making strides the explainability of confront acknowledgment frameworks. Creating methods to clarify how and why a specific confront acknowledgment choice was made seem offer assistance to distinguish and moderate predisposition. This may include the utilize of interpretable machine learning strategies, such as saliency maps or layer-wise pertinence engendering, to visualize the parts of the confront that contribute most to the acknowledgment decision.</w:t>
      </w:r>
    </w:p>
    <w:p w14:paraId="61C2C546" w14:textId="77777777" w:rsidR="00B744C4" w:rsidRDefault="00B744C4" w:rsidP="00B744C4"/>
    <w:p w14:paraId="0816F9F5" w14:textId="77777777" w:rsidR="00B744C4" w:rsidRDefault="00B744C4" w:rsidP="00B744C4">
      <w:r>
        <w:t>2.3. Dealing with Impediment and Extraordinary Conditions</w:t>
      </w:r>
    </w:p>
    <w:p w14:paraId="747FD237" w14:textId="77777777" w:rsidR="00B744C4" w:rsidRDefault="00B744C4" w:rsidP="00B744C4">
      <w:r>
        <w:t>As confront acknowledgment frameworks ended up more broadly conveyed in real-world applications, they must be able to handle challenging conditions such as impediment (e.g., confront veils), extraordinary lighting, and shifting facial expressions.</w:t>
      </w:r>
    </w:p>
    <w:p w14:paraId="66B07A3E" w14:textId="77777777" w:rsidR="00B744C4" w:rsidRDefault="00B744C4" w:rsidP="00B744C4"/>
    <w:p w14:paraId="1B4E9CE1" w14:textId="77777777" w:rsidR="00B744C4" w:rsidRDefault="00B744C4" w:rsidP="00B744C4">
      <w:r>
        <w:t xml:space="preserve">Occlusion Dealing with: One promising heading for future work is the improvement of procedures to handle facial impediment. Current confront acknowledgment frameworks </w:t>
      </w:r>
      <w:r>
        <w:lastRenderedPageBreak/>
        <w:t>frequently battle when portion of the confront is darkened, as seen in the worldwide rise of mask-wearing amid the COVID-19 widespread. Analysts are investigating the utilize of fractional confront acknowledgment calculations, which center on recognizing unoccluded parts of the confront, and occlusion-robust learning, which employments specialized neural arrange models to learn occlusion-invariant features.</w:t>
      </w:r>
    </w:p>
    <w:p w14:paraId="31E51CFC" w14:textId="77777777" w:rsidR="00B744C4" w:rsidRDefault="00B744C4" w:rsidP="00B744C4"/>
    <w:p w14:paraId="3D95C0B2" w14:textId="77777777" w:rsidR="00B744C4" w:rsidRDefault="00B744C4" w:rsidP="00B744C4">
      <w:r>
        <w:t>Extreme Lighting and Posture Varieties: To advance progress the vigor of the framework, future work seem investigate the utilize of lightweight neural organize structures competent of taking care of extraordinary lighting and posture varieties. Strategies such as include disentanglement, which isolates identity-related highlights from lighting and posture data, may offer assistance the framework to recognize faces more precisely beneath challenging conditions.</w:t>
      </w:r>
    </w:p>
    <w:p w14:paraId="350E3BA4" w14:textId="77777777" w:rsidR="00B744C4" w:rsidRDefault="00B744C4" w:rsidP="00B744C4"/>
    <w:p w14:paraId="7E12C749" w14:textId="77777777" w:rsidR="00B744C4" w:rsidRDefault="00B744C4" w:rsidP="00B744C4">
      <w:r>
        <w:t>2.4. Real-Time Execution and Asset Optimization</w:t>
      </w:r>
    </w:p>
    <w:p w14:paraId="31742B04" w14:textId="77777777" w:rsidR="00B744C4" w:rsidRDefault="00B744C4" w:rsidP="00B744C4">
      <w:r>
        <w:t>As the request for confront acknowledgment frameworks on resource-constrained gadgets (e.g., versatile phones, IoT gadgets) increments, future inquire about ought to center on moving forward the computational proficiency of the framework without relinquishing accuracy.</w:t>
      </w:r>
    </w:p>
    <w:p w14:paraId="50A2F6B8" w14:textId="77777777" w:rsidR="00B744C4" w:rsidRDefault="00B744C4" w:rsidP="00B744C4"/>
    <w:p w14:paraId="16DFC883" w14:textId="77777777" w:rsidR="00B744C4" w:rsidRDefault="00B744C4" w:rsidP="00B744C4">
      <w:r>
        <w:t>Model Compression: Methods such as demonstrate pruning, quantization, and information refining might be connected to diminish the computational complexity and memory impression of the confront acknowledgment models. This would empower the framework to run productively on gadgets with constrained preparing control and memory, such as smartphones or inserted frameworks utilized in surveillance.</w:t>
      </w:r>
    </w:p>
    <w:p w14:paraId="221C1100" w14:textId="77777777" w:rsidR="00B744C4" w:rsidRDefault="00B744C4" w:rsidP="00B744C4"/>
    <w:p w14:paraId="29C4E473" w14:textId="77777777" w:rsidR="00B744C4" w:rsidRDefault="00B744C4" w:rsidP="00B744C4">
      <w:r>
        <w:t>Edge Computing for Real-Time Acknowledgment: Future inquire about may moreover investigate the integration of edge computing to offload computation from centralized servers to neighborhood gadgets. By performing confront acknowledgment assignments closer to the information source, edge computing might diminish idleness and empower real-time acknowledgment in applications such as live video observation and real-time authentication.</w:t>
      </w:r>
    </w:p>
    <w:p w14:paraId="017CD324" w14:textId="77777777" w:rsidR="00B744C4" w:rsidRDefault="00B744C4" w:rsidP="00B744C4"/>
    <w:p w14:paraId="2CBCCADF" w14:textId="77777777" w:rsidR="00B744C4" w:rsidRDefault="00B744C4" w:rsidP="00B744C4">
      <w:r>
        <w:t>2.5. Multi-Modal Biometric Systems</w:t>
      </w:r>
    </w:p>
    <w:p w14:paraId="61BF88BB" w14:textId="77777777" w:rsidR="00B744C4" w:rsidRDefault="00B744C4" w:rsidP="00B744C4">
      <w:r>
        <w:t>While confront acknowledgment is an successful biometric confirmation strategy, combining it with other biometric modalities might assist improve security and accuracy.</w:t>
      </w:r>
    </w:p>
    <w:p w14:paraId="0BED4A5C" w14:textId="77777777" w:rsidR="00B744C4" w:rsidRDefault="00B744C4" w:rsidP="00B744C4"/>
    <w:p w14:paraId="294A741B" w14:textId="77777777" w:rsidR="00B744C4" w:rsidRDefault="00B744C4" w:rsidP="00B744C4">
      <w:r>
        <w:t>Multi-Modal Biometric Frameworks: Future work may investigate the integration of confront acknowledgment with other biometric modalities, such as iris acknowledgment, unique finger impression filtering, or voice acknowledgment. This would make a multi-modal biometric framework that gives a higher level of security by requiring the confirmation of different biometric characteristics. For case, combining confront and iris acknowledgment might decrease the probability of wrong positives and make the framework more safe to spoofing attacks.</w:t>
      </w:r>
    </w:p>
    <w:p w14:paraId="2854EAA1" w14:textId="77777777" w:rsidR="00B744C4" w:rsidRDefault="00B744C4" w:rsidP="00B744C4"/>
    <w:p w14:paraId="5CB9EC84" w14:textId="77777777" w:rsidR="00B744C4" w:rsidRDefault="00B744C4" w:rsidP="00B744C4">
      <w:r>
        <w:t>Context-Aware Biometric Frameworks: Another curiously heading for future investigate is the improvement of context-aware biometric frameworks that adjust to the user's environment. For occurrence, the framework might alter its acknowledgment prepare based on the level of encompassing lighting or the nearness of impediment, such as confront veils or glasses. This would improve the system's versatility and move forward its exactness in energetic environments.</w:t>
      </w:r>
    </w:p>
    <w:p w14:paraId="63B36F79" w14:textId="77777777" w:rsidR="00B744C4" w:rsidRDefault="00B744C4" w:rsidP="00B744C4"/>
    <w:p w14:paraId="75C867E5" w14:textId="77777777" w:rsidR="00B744C4" w:rsidRDefault="00B744C4" w:rsidP="00B744C4">
      <w:r>
        <w:t>Conclusion of Future Work</w:t>
      </w:r>
    </w:p>
    <w:p w14:paraId="3A1A3281" w14:textId="2446AE76" w:rsidR="00B744C4" w:rsidRDefault="00B744C4" w:rsidP="00B744C4">
      <w:r>
        <w:t>In rundown, whereas the proposed confront acknowledgment framework illustrates solid execution and adaptability, there is adequate opportunity for advance inquire about and change. Key ranges for future work incorporate progressing space adjustment and generalization, tending to inclination and decency, upgrading impediment dealing with, and optimizing computational proficiency for real-time applications. By tending to these challenges, the framework can be made more vigorous, evenhanded, and proficient, extending its pertinence in a wide extend of real-world scenarios. Furthermore, the integration of multi-modal biometric frameworks and context-aware advances offers energizing conceivable outcomes for the future of confront acknowledgment and biometric confirmation.</w:t>
      </w:r>
    </w:p>
    <w:p w14:paraId="73A9F961" w14:textId="77777777" w:rsidR="00B744C4" w:rsidRDefault="00B744C4" w:rsidP="00B744C4"/>
    <w:p w14:paraId="500C52BA" w14:textId="672EA186" w:rsidR="00B744C4" w:rsidRPr="003945D8" w:rsidRDefault="00B744C4" w:rsidP="00B744C4">
      <w:pPr>
        <w:rPr>
          <w:b/>
          <w:bCs/>
        </w:rPr>
      </w:pPr>
      <w:r w:rsidRPr="003945D8">
        <w:rPr>
          <w:b/>
          <w:bCs/>
        </w:rPr>
        <w:t xml:space="preserve">References </w:t>
      </w:r>
    </w:p>
    <w:p w14:paraId="026EDF98" w14:textId="77777777" w:rsidR="00B744C4" w:rsidRDefault="00B744C4" w:rsidP="00B744C4">
      <w:pPr>
        <w:pStyle w:val="ListParagraph"/>
        <w:numPr>
          <w:ilvl w:val="0"/>
          <w:numId w:val="26"/>
        </w:numPr>
      </w:pPr>
      <w:r>
        <w:t>S. Wang, Y. Xu, J. Shen, and X. Zhou, "Face Recognition Based on Transfer Learning with Deep Convolutional Neural Networks," IEEE Transactions on Neural Networks and Learning Systems, vol. 32, no. 9, pp. 4295-4305, Sept. 2021.</w:t>
      </w:r>
    </w:p>
    <w:p w14:paraId="728487E2" w14:textId="77777777" w:rsidR="00B744C4" w:rsidRDefault="00B744C4" w:rsidP="00B744C4"/>
    <w:p w14:paraId="615DD5C0" w14:textId="77777777" w:rsidR="00B744C4" w:rsidRDefault="00B744C4" w:rsidP="00B744C4">
      <w:pPr>
        <w:pStyle w:val="ListParagraph"/>
        <w:numPr>
          <w:ilvl w:val="0"/>
          <w:numId w:val="26"/>
        </w:numPr>
      </w:pPr>
      <w:r>
        <w:t>Z. Zhang, Q. Liang, X. Ma, and H. Zhang, "Transfer Learning for Robust Face Recognition in Challenging Conditions," IEEE Access, vol. 9, pp. 57984-57994, May 2021.</w:t>
      </w:r>
    </w:p>
    <w:p w14:paraId="67DDFFD6" w14:textId="77777777" w:rsidR="00B744C4" w:rsidRDefault="00B744C4" w:rsidP="00B744C4"/>
    <w:p w14:paraId="4AACB3D2" w14:textId="77777777" w:rsidR="00B744C4" w:rsidRDefault="00B744C4" w:rsidP="00B744C4">
      <w:pPr>
        <w:pStyle w:val="ListParagraph"/>
        <w:numPr>
          <w:ilvl w:val="0"/>
          <w:numId w:val="26"/>
        </w:numPr>
      </w:pPr>
      <w:r>
        <w:t>M. Deb, A. Sengupta, and D. Gupta, "Occlusion-Aware Face Recognition Using Generative Adversarial Networks and Transfer Learning," Pattern Recognition Letters, vol. 146, pp. 12-19, July 2021.</w:t>
      </w:r>
    </w:p>
    <w:p w14:paraId="5E7B5B86" w14:textId="77777777" w:rsidR="00B744C4" w:rsidRDefault="00B744C4" w:rsidP="00B744C4"/>
    <w:p w14:paraId="3D731486" w14:textId="77777777" w:rsidR="00B744C4" w:rsidRDefault="00B744C4" w:rsidP="00B744C4">
      <w:pPr>
        <w:pStyle w:val="ListParagraph"/>
        <w:numPr>
          <w:ilvl w:val="0"/>
          <w:numId w:val="26"/>
        </w:numPr>
      </w:pPr>
      <w:r>
        <w:t>T. Wang, F. Zhao, and M. Tang, "Enhancing Face Recognition Accuracy with Transfer Learning and Data Augmentation," Pattern Recognition and Image Analysis, vol. 31, no. 4, pp. 655-664, Dec. 2021.</w:t>
      </w:r>
    </w:p>
    <w:p w14:paraId="02E7214A" w14:textId="77777777" w:rsidR="00B744C4" w:rsidRDefault="00B744C4" w:rsidP="00B744C4"/>
    <w:p w14:paraId="77F4C7BB" w14:textId="77777777" w:rsidR="00B744C4" w:rsidRDefault="00B744C4" w:rsidP="00B744C4">
      <w:pPr>
        <w:pStyle w:val="ListParagraph"/>
        <w:numPr>
          <w:ilvl w:val="0"/>
          <w:numId w:val="26"/>
        </w:numPr>
      </w:pPr>
      <w:r>
        <w:t>Y. Lin, X. Wang, H. Li, and Z. Song, "Deep Transfer Learning for Cross-Domain Face Recognition," IEEE Transactions on Information Forensics and Security, vol. 16, pp. 1156-1166, Feb. 2021.</w:t>
      </w:r>
    </w:p>
    <w:p w14:paraId="049F4574" w14:textId="77777777" w:rsidR="00B744C4" w:rsidRDefault="00B744C4" w:rsidP="00B744C4"/>
    <w:p w14:paraId="6D382890" w14:textId="77777777" w:rsidR="00B744C4" w:rsidRDefault="00B744C4" w:rsidP="00B744C4">
      <w:pPr>
        <w:pStyle w:val="ListParagraph"/>
        <w:numPr>
          <w:ilvl w:val="0"/>
          <w:numId w:val="26"/>
        </w:numPr>
      </w:pPr>
      <w:r>
        <w:t>X. Chen, X. Zhang, X. He, and Y. Qian, "Robust Face Recognition with Transfer Learning and Adversarial Training," IEEE Transactions on Multimedia, vol. 24, pp. 283-295, March 2022.</w:t>
      </w:r>
    </w:p>
    <w:p w14:paraId="1E7909B6" w14:textId="77777777" w:rsidR="00B744C4" w:rsidRDefault="00B744C4" w:rsidP="00B744C4"/>
    <w:p w14:paraId="24764616" w14:textId="7A9ECEA7" w:rsidR="00B744C4" w:rsidRDefault="00B744C4" w:rsidP="00B744C4">
      <w:pPr>
        <w:pStyle w:val="ListParagraph"/>
        <w:numPr>
          <w:ilvl w:val="1"/>
          <w:numId w:val="26"/>
        </w:numPr>
      </w:pPr>
      <w:r>
        <w:t>Kumar, R. Verma, and S. Tripathi, "Real-Time Face Recognition Using Lightweight Transfer Learning Models," Journal of Real-Time Image Processing, vol. 19, pp. 745-754, Feb. 2023.</w:t>
      </w:r>
    </w:p>
    <w:p w14:paraId="686B91F5" w14:textId="77777777" w:rsidR="00B744C4" w:rsidRDefault="00B744C4" w:rsidP="00B744C4"/>
    <w:p w14:paraId="01CB474A" w14:textId="77777777" w:rsidR="00B744C4" w:rsidRDefault="00B744C4" w:rsidP="00B744C4">
      <w:pPr>
        <w:pStyle w:val="ListParagraph"/>
        <w:numPr>
          <w:ilvl w:val="0"/>
          <w:numId w:val="26"/>
        </w:numPr>
      </w:pPr>
      <w:r>
        <w:t>M. Song, Z. Liu, and J. Yan, "Improving Face Recognition Under Adverse Conditions Using Deep Transfer Learning," International Journal of Computer Vision, vol. 130, no. 7, pp. 1324-1338, July 2022.</w:t>
      </w:r>
    </w:p>
    <w:p w14:paraId="6E7A88D8" w14:textId="77777777" w:rsidR="00B744C4" w:rsidRDefault="00B744C4" w:rsidP="00B744C4"/>
    <w:p w14:paraId="09A5712F" w14:textId="77777777" w:rsidR="000E5329" w:rsidRDefault="00B744C4" w:rsidP="000E5329">
      <w:pPr>
        <w:pStyle w:val="ListParagraph"/>
        <w:numPr>
          <w:ilvl w:val="0"/>
          <w:numId w:val="26"/>
        </w:numPr>
      </w:pPr>
      <w:r>
        <w:t>H. Dong, J. Li, and Y. Wang, "Transfer Learning-Based Face Recognition for Low-Resolution Images," IEEE Transactions on Image Processing, vol. 31, pp. 460-471, Jan. 2022.</w:t>
      </w:r>
    </w:p>
    <w:p w14:paraId="1766EC89" w14:textId="1DC42AAA" w:rsidR="00B744C4" w:rsidRDefault="00B744C4" w:rsidP="000E5329">
      <w:pPr>
        <w:pStyle w:val="ListParagraph"/>
        <w:numPr>
          <w:ilvl w:val="0"/>
          <w:numId w:val="26"/>
        </w:numPr>
      </w:pPr>
      <w:r>
        <w:lastRenderedPageBreak/>
        <w:t>P. Zhang, L. Huang, and S. Wei, "Cross-Domain Face Recognition Using Pre-Trained CNN Models and Transfer Learning," IEEE Transactions on Image Processing, vol. 32, pp. 531-543, March 2023.</w:t>
      </w:r>
    </w:p>
    <w:p w14:paraId="11AF6A8F" w14:textId="77777777" w:rsidR="00B744C4" w:rsidRPr="00C63F90" w:rsidRDefault="00B744C4" w:rsidP="00C63F90"/>
    <w:sectPr w:rsidR="00B744C4" w:rsidRPr="00C63F90" w:rsidSect="00B744C4">
      <w:type w:val="continuous"/>
      <w:pgSz w:w="595.30pt" w:h="841.90pt" w:code="9"/>
      <w:pgMar w:top="36pt" w:right="36pt" w:bottom="36pt" w:left="36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2881B7E" w14:textId="77777777" w:rsidR="00D05488" w:rsidRDefault="00D05488" w:rsidP="001A3B3D">
      <w:r>
        <w:separator/>
      </w:r>
    </w:p>
  </w:endnote>
  <w:endnote w:type="continuationSeparator" w:id="0">
    <w:p w14:paraId="7A4A8E6B" w14:textId="77777777" w:rsidR="00D05488" w:rsidRDefault="00D054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17E8C61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DA53E42" w14:textId="77777777" w:rsidR="00D05488" w:rsidRDefault="00D05488" w:rsidP="001A3B3D">
      <w:r>
        <w:separator/>
      </w:r>
    </w:p>
  </w:footnote>
  <w:footnote w:type="continuationSeparator" w:id="0">
    <w:p w14:paraId="779C3624" w14:textId="77777777" w:rsidR="00D05488" w:rsidRDefault="00D054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8F3700"/>
    <w:multiLevelType w:val="hybridMultilevel"/>
    <w:tmpl w:val="803622BE"/>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5.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4.30pt"/>
        </w:tabs>
        <w:ind w:start="10.7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5.3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7.8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58.30pt"/>
        </w:tabs>
        <w:ind w:start="140.30pt"/>
      </w:pPr>
      <w:rPr>
        <w:rFonts w:cs="Times New Roman" w:hint="default"/>
      </w:rPr>
    </w:lvl>
    <w:lvl w:ilvl="5">
      <w:start w:val="1"/>
      <w:numFmt w:val="lowerLetter"/>
      <w:lvlText w:val="(%6)"/>
      <w:lvlJc w:val="start"/>
      <w:pPr>
        <w:tabs>
          <w:tab w:val="num" w:pos="194.30pt"/>
        </w:tabs>
        <w:ind w:start="176.30pt"/>
      </w:pPr>
      <w:rPr>
        <w:rFonts w:cs="Times New Roman" w:hint="default"/>
      </w:rPr>
    </w:lvl>
    <w:lvl w:ilvl="6">
      <w:start w:val="1"/>
      <w:numFmt w:val="lowerRoman"/>
      <w:lvlText w:val="(%7)"/>
      <w:lvlJc w:val="start"/>
      <w:pPr>
        <w:tabs>
          <w:tab w:val="num" w:pos="230.30pt"/>
        </w:tabs>
        <w:ind w:start="212.30pt"/>
      </w:pPr>
      <w:rPr>
        <w:rFonts w:cs="Times New Roman" w:hint="default"/>
      </w:rPr>
    </w:lvl>
    <w:lvl w:ilvl="7">
      <w:start w:val="1"/>
      <w:numFmt w:val="lowerLetter"/>
      <w:lvlText w:val="(%8)"/>
      <w:lvlJc w:val="start"/>
      <w:pPr>
        <w:tabs>
          <w:tab w:val="num" w:pos="266.30pt"/>
        </w:tabs>
        <w:ind w:start="248.30pt"/>
      </w:pPr>
      <w:rPr>
        <w:rFonts w:cs="Times New Roman" w:hint="default"/>
      </w:rPr>
    </w:lvl>
    <w:lvl w:ilvl="8">
      <w:start w:val="1"/>
      <w:numFmt w:val="lowerRoman"/>
      <w:lvlText w:val="(%9)"/>
      <w:lvlJc w:val="start"/>
      <w:pPr>
        <w:tabs>
          <w:tab w:val="num" w:pos="302.30pt"/>
        </w:tabs>
        <w:ind w:start="284.30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4067E6"/>
    <w:multiLevelType w:val="hybridMultilevel"/>
    <w:tmpl w:val="562C4C0E"/>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9E078FD"/>
    <w:multiLevelType w:val="hybridMultilevel"/>
    <w:tmpl w:val="20F6CB7C"/>
    <w:lvl w:ilvl="0" w:tplc="4009000F">
      <w:start w:val="1"/>
      <w:numFmt w:val="decimal"/>
      <w:lvlText w:val="%1."/>
      <w:lvlJc w:val="start"/>
      <w:pPr>
        <w:ind w:start="36pt" w:hanging="18pt"/>
      </w:pPr>
    </w:lvl>
    <w:lvl w:ilvl="1" w:tplc="0C883458">
      <w:start w:val="1"/>
      <w:numFmt w:val="upperLetter"/>
      <w:lvlText w:val="%2."/>
      <w:lvlJc w:val="start"/>
      <w:pPr>
        <w:ind w:start="72pt" w:hanging="18pt"/>
      </w:pPr>
      <w:rPr>
        <w:rFonts w:hint="default"/>
      </w:r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2"/>
  </w:num>
  <w:num w:numId="3" w16cid:durableId="655651972">
    <w:abstractNumId w:val="13"/>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20"/>
  </w:num>
  <w:num w:numId="9" w16cid:durableId="134227590">
    <w:abstractNumId w:val="23"/>
  </w:num>
  <w:num w:numId="10" w16cid:durableId="485099281">
    <w:abstractNumId w:val="16"/>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93005369">
    <w:abstractNumId w:val="19"/>
  </w:num>
  <w:num w:numId="26" w16cid:durableId="783306829">
    <w:abstractNumId w:val="21"/>
  </w:num>
  <w:num w:numId="27" w16cid:durableId="214298891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0E5329"/>
    <w:rsid w:val="001A2EFD"/>
    <w:rsid w:val="001A3B3D"/>
    <w:rsid w:val="001B67DC"/>
    <w:rsid w:val="002254A9"/>
    <w:rsid w:val="00233D97"/>
    <w:rsid w:val="002347A2"/>
    <w:rsid w:val="002850E3"/>
    <w:rsid w:val="002E7CBA"/>
    <w:rsid w:val="002F527D"/>
    <w:rsid w:val="00354FCF"/>
    <w:rsid w:val="0035639D"/>
    <w:rsid w:val="003945D8"/>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A47AB"/>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44C4"/>
    <w:rsid w:val="00B768D1"/>
    <w:rsid w:val="00BA1025"/>
    <w:rsid w:val="00BC3420"/>
    <w:rsid w:val="00BD5962"/>
    <w:rsid w:val="00BD670B"/>
    <w:rsid w:val="00BE7D3C"/>
    <w:rsid w:val="00BF5FF6"/>
    <w:rsid w:val="00C0207F"/>
    <w:rsid w:val="00C16117"/>
    <w:rsid w:val="00C3075A"/>
    <w:rsid w:val="00C37ACC"/>
    <w:rsid w:val="00C63F90"/>
    <w:rsid w:val="00C8040C"/>
    <w:rsid w:val="00C919A4"/>
    <w:rsid w:val="00C929B4"/>
    <w:rsid w:val="00CA4392"/>
    <w:rsid w:val="00CC393F"/>
    <w:rsid w:val="00D05488"/>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4.30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744C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69878">
      <w:bodyDiv w:val="1"/>
      <w:marLeft w:val="0pt"/>
      <w:marRight w:val="0pt"/>
      <w:marTop w:val="0pt"/>
      <w:marBottom w:val="0pt"/>
      <w:divBdr>
        <w:top w:val="none" w:sz="0" w:space="0" w:color="auto"/>
        <w:left w:val="none" w:sz="0" w:space="0" w:color="auto"/>
        <w:bottom w:val="none" w:sz="0" w:space="0" w:color="auto"/>
        <w:right w:val="none" w:sz="0" w:space="0" w:color="auto"/>
      </w:divBdr>
    </w:div>
    <w:div w:id="80427859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0435183">
      <w:bodyDiv w:val="1"/>
      <w:marLeft w:val="0pt"/>
      <w:marRight w:val="0pt"/>
      <w:marTop w:val="0pt"/>
      <w:marBottom w:val="0pt"/>
      <w:divBdr>
        <w:top w:val="none" w:sz="0" w:space="0" w:color="auto"/>
        <w:left w:val="none" w:sz="0" w:space="0" w:color="auto"/>
        <w:bottom w:val="none" w:sz="0" w:space="0" w:color="auto"/>
        <w:right w:val="none" w:sz="0" w:space="0" w:color="auto"/>
      </w:divBdr>
    </w:div>
    <w:div w:id="17438681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11</Pages>
  <Words>8851</Words>
  <Characters>50456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Akshat Arora</cp:lastModifiedBy>
  <cp:revision>2</cp:revision>
  <dcterms:created xsi:type="dcterms:W3CDTF">2024-09-21T16:55:00Z</dcterms:created>
  <dcterms:modified xsi:type="dcterms:W3CDTF">2024-09-21T16:55:00Z</dcterms:modified>
</cp:coreProperties>
</file>