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75743" w14:textId="77777777" w:rsidR="00B115CF" w:rsidRPr="00AD08C7" w:rsidRDefault="00B115CF" w:rsidP="00FA6C51">
      <w:pPr>
        <w:rPr>
          <w:rFonts w:ascii="Times New Roman" w:hAnsi="Times New Roman" w:cs="Times New Roman"/>
        </w:rPr>
      </w:pPr>
    </w:p>
    <w:p w14:paraId="27CB8F97" w14:textId="77777777" w:rsidR="00B115CF" w:rsidRPr="00AD08C7" w:rsidRDefault="00B115CF" w:rsidP="00FA6C51">
      <w:pPr>
        <w:rPr>
          <w:rFonts w:ascii="Times New Roman" w:hAnsi="Times New Roman" w:cs="Times New Roman"/>
        </w:rPr>
      </w:pPr>
    </w:p>
    <w:p w14:paraId="47505D0F" w14:textId="77777777" w:rsidR="00B115CF" w:rsidRPr="00FA6C51" w:rsidRDefault="00000000" w:rsidP="00FA6C51">
      <w:pPr>
        <w:jc w:val="center"/>
        <w:rPr>
          <w:rFonts w:ascii="Times New Roman" w:hAnsi="Times New Roman" w:cs="Times New Roman"/>
          <w:b/>
          <w:sz w:val="72"/>
          <w:szCs w:val="72"/>
        </w:rPr>
      </w:pPr>
      <w:r w:rsidRPr="00FA6C51">
        <w:rPr>
          <w:rFonts w:ascii="Times New Roman" w:hAnsi="Times New Roman" w:cs="Times New Roman"/>
          <w:b/>
          <w:sz w:val="72"/>
          <w:szCs w:val="72"/>
        </w:rPr>
        <w:t>PHISHING URL DETECTION</w:t>
      </w:r>
      <w:r w:rsidRPr="00FA6C51">
        <w:rPr>
          <w:rFonts w:ascii="Times New Roman" w:hAnsi="Times New Roman" w:cs="Times New Roman"/>
          <w:b/>
          <w:sz w:val="72"/>
          <w:szCs w:val="72"/>
        </w:rPr>
        <w:br/>
        <w:t>REPORT</w:t>
      </w:r>
    </w:p>
    <w:p w14:paraId="710EF40B" w14:textId="42E55DD5" w:rsidR="00B115CF" w:rsidRPr="00FA6C51" w:rsidRDefault="00946BCD" w:rsidP="00FA6C51">
      <w:pPr>
        <w:jc w:val="center"/>
        <w:rPr>
          <w:rFonts w:ascii="Times New Roman" w:hAnsi="Times New Roman" w:cs="Times New Roman"/>
          <w:sz w:val="36"/>
          <w:szCs w:val="36"/>
        </w:rPr>
      </w:pPr>
      <w:r w:rsidRPr="00FA6C51">
        <w:rPr>
          <w:rFonts w:ascii="Times New Roman" w:hAnsi="Times New Roman" w:cs="Times New Roman"/>
          <w:b/>
          <w:sz w:val="36"/>
          <w:szCs w:val="36"/>
        </w:rPr>
        <w:t>DEEP LEARNING &amp; STREAMLIT WEB APP</w:t>
      </w:r>
      <w:r w:rsidRPr="00FA6C51">
        <w:rPr>
          <w:rFonts w:ascii="Times New Roman" w:hAnsi="Times New Roman" w:cs="Times New Roman"/>
          <w:b/>
          <w:sz w:val="36"/>
          <w:szCs w:val="36"/>
        </w:rPr>
        <w:br/>
        <w:t>PROJECT</w:t>
      </w:r>
    </w:p>
    <w:p w14:paraId="34E896F9" w14:textId="77777777" w:rsidR="00B115CF" w:rsidRPr="00AD08C7" w:rsidRDefault="00B115CF" w:rsidP="00FA6C51">
      <w:pPr>
        <w:rPr>
          <w:rFonts w:ascii="Times New Roman" w:hAnsi="Times New Roman" w:cs="Times New Roman"/>
        </w:rPr>
      </w:pPr>
    </w:p>
    <w:p w14:paraId="59F49F9A" w14:textId="77777777" w:rsidR="00B115CF" w:rsidRPr="00AD08C7" w:rsidRDefault="00B115CF" w:rsidP="00FA6C51">
      <w:pPr>
        <w:rPr>
          <w:rFonts w:ascii="Times New Roman" w:hAnsi="Times New Roman" w:cs="Times New Roman"/>
        </w:rPr>
      </w:pPr>
    </w:p>
    <w:p w14:paraId="189BCC49" w14:textId="56E5FADB" w:rsidR="00B115CF" w:rsidRPr="00AD08C7" w:rsidRDefault="00000000" w:rsidP="00FA6C51">
      <w:pPr>
        <w:jc w:val="center"/>
        <w:rPr>
          <w:rFonts w:ascii="Times New Roman" w:hAnsi="Times New Roman" w:cs="Times New Roman"/>
        </w:rPr>
      </w:pPr>
      <w:r w:rsidRPr="00FA6C51">
        <w:rPr>
          <w:rFonts w:ascii="Times New Roman" w:hAnsi="Times New Roman" w:cs="Times New Roman"/>
          <w:b/>
          <w:sz w:val="56"/>
          <w:szCs w:val="56"/>
        </w:rPr>
        <w:t>PROJECT REPORT</w:t>
      </w:r>
      <w:r w:rsidRPr="00AD08C7">
        <w:rPr>
          <w:rFonts w:ascii="Times New Roman" w:hAnsi="Times New Roman" w:cs="Times New Roman"/>
          <w:b/>
          <w:sz w:val="52"/>
          <w:szCs w:val="52"/>
        </w:rPr>
        <w:br/>
      </w:r>
      <w:r w:rsidRPr="00AD08C7">
        <w:rPr>
          <w:rFonts w:ascii="Times New Roman" w:hAnsi="Times New Roman" w:cs="Times New Roman"/>
          <w:b/>
          <w:sz w:val="24"/>
        </w:rPr>
        <w:t>BY</w:t>
      </w:r>
      <w:r w:rsidRPr="00AD08C7">
        <w:rPr>
          <w:rFonts w:ascii="Times New Roman" w:hAnsi="Times New Roman" w:cs="Times New Roman"/>
          <w:b/>
          <w:sz w:val="24"/>
        </w:rPr>
        <w:br/>
      </w:r>
      <w:r w:rsidRPr="00FA6C51">
        <w:rPr>
          <w:rFonts w:ascii="Times New Roman" w:hAnsi="Times New Roman" w:cs="Times New Roman"/>
          <w:b/>
          <w:sz w:val="32"/>
          <w:szCs w:val="32"/>
        </w:rPr>
        <w:t>AKSHAY M</w:t>
      </w:r>
      <w:r w:rsidRPr="00FA6C51">
        <w:rPr>
          <w:rFonts w:ascii="Times New Roman" w:hAnsi="Times New Roman" w:cs="Times New Roman"/>
          <w:b/>
          <w:sz w:val="32"/>
          <w:szCs w:val="32"/>
        </w:rPr>
        <w:br/>
        <w:t>DATA SCIENTIST</w:t>
      </w:r>
    </w:p>
    <w:p w14:paraId="2BF8D13B" w14:textId="77777777" w:rsidR="00B115CF" w:rsidRPr="00AD08C7" w:rsidRDefault="00B115CF" w:rsidP="00FA6C51">
      <w:pPr>
        <w:rPr>
          <w:rFonts w:ascii="Times New Roman" w:hAnsi="Times New Roman" w:cs="Times New Roman"/>
        </w:rPr>
      </w:pPr>
    </w:p>
    <w:p w14:paraId="037F8D91" w14:textId="77777777" w:rsidR="00B115CF" w:rsidRPr="00AD08C7" w:rsidRDefault="00B115CF" w:rsidP="00FA6C51">
      <w:pPr>
        <w:rPr>
          <w:rFonts w:ascii="Times New Roman" w:hAnsi="Times New Roman" w:cs="Times New Roman"/>
        </w:rPr>
      </w:pPr>
    </w:p>
    <w:p w14:paraId="4ECAD06E" w14:textId="4FE5D3F8" w:rsidR="00AD08C7" w:rsidRDefault="00000000" w:rsidP="00FA6C51">
      <w:pPr>
        <w:jc w:val="center"/>
        <w:rPr>
          <w:rFonts w:ascii="Times New Roman" w:hAnsi="Times New Roman" w:cs="Times New Roman"/>
          <w:b/>
          <w:sz w:val="24"/>
        </w:rPr>
      </w:pPr>
      <w:r w:rsidRPr="00FA6C51">
        <w:rPr>
          <w:rFonts w:ascii="Times New Roman" w:hAnsi="Times New Roman" w:cs="Times New Roman"/>
          <w:b/>
          <w:color w:val="000000" w:themeColor="text1"/>
          <w:sz w:val="24"/>
        </w:rPr>
        <w:t>UNDER THE GUIDANCE &amp; SUPERVISION OF</w:t>
      </w:r>
      <w:r w:rsidRPr="00AD08C7">
        <w:rPr>
          <w:rFonts w:ascii="Times New Roman" w:hAnsi="Times New Roman" w:cs="Times New Roman"/>
          <w:b/>
          <w:sz w:val="24"/>
        </w:rPr>
        <w:br/>
      </w:r>
      <w:r w:rsidRPr="00FA6C51">
        <w:rPr>
          <w:rFonts w:ascii="Times New Roman" w:hAnsi="Times New Roman" w:cs="Times New Roman"/>
          <w:b/>
          <w:sz w:val="32"/>
          <w:szCs w:val="32"/>
        </w:rPr>
        <w:t>Ms. ARSHA K BABU</w:t>
      </w:r>
    </w:p>
    <w:p w14:paraId="45A75C0E" w14:textId="77777777" w:rsidR="00AD08C7" w:rsidRDefault="00AD08C7" w:rsidP="00FA6C51">
      <w:pPr>
        <w:jc w:val="center"/>
        <w:rPr>
          <w:rFonts w:ascii="Times New Roman" w:hAnsi="Times New Roman" w:cs="Times New Roman"/>
          <w:b/>
          <w:sz w:val="24"/>
        </w:rPr>
      </w:pPr>
    </w:p>
    <w:p w14:paraId="778A25BF" w14:textId="674E65E1" w:rsidR="00B115CF" w:rsidRPr="00AD08C7" w:rsidRDefault="00000000" w:rsidP="00FA6C51">
      <w:pPr>
        <w:jc w:val="center"/>
        <w:rPr>
          <w:rFonts w:ascii="Times New Roman" w:hAnsi="Times New Roman" w:cs="Times New Roman"/>
          <w:b/>
          <w:sz w:val="24"/>
        </w:rPr>
      </w:pPr>
      <w:r w:rsidRPr="00AD08C7">
        <w:rPr>
          <w:rFonts w:ascii="Times New Roman" w:hAnsi="Times New Roman" w:cs="Times New Roman"/>
          <w:bCs/>
          <w:sz w:val="20"/>
          <w:szCs w:val="20"/>
        </w:rPr>
        <w:t>Palakkad, Kerala, 678702</w:t>
      </w:r>
      <w:r w:rsidRPr="00AD08C7">
        <w:rPr>
          <w:rFonts w:ascii="Times New Roman" w:hAnsi="Times New Roman" w:cs="Times New Roman"/>
          <w:bCs/>
          <w:sz w:val="20"/>
          <w:szCs w:val="20"/>
        </w:rPr>
        <w:br/>
      </w:r>
      <w:r w:rsidRPr="00AD08C7">
        <w:rPr>
          <w:rFonts w:ascii="Times New Roman" w:hAnsi="Times New Roman" w:cs="Times New Roman"/>
          <w:b/>
          <w:sz w:val="24"/>
        </w:rPr>
        <w:br/>
      </w:r>
      <w:r w:rsidR="00AD08C7">
        <w:rPr>
          <w:noProof/>
        </w:rPr>
        <w:drawing>
          <wp:inline distT="0" distB="0" distL="0" distR="0" wp14:anchorId="426E43A4" wp14:editId="1B25BAE7">
            <wp:extent cx="3101609" cy="929721"/>
            <wp:effectExtent l="0" t="0" r="3810" b="3810"/>
            <wp:docPr id="3767773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77323" name="Picture 376777323"/>
                    <pic:cNvPicPr/>
                  </pic:nvPicPr>
                  <pic:blipFill>
                    <a:blip r:embed="rId8">
                      <a:extLst>
                        <a:ext uri="{28A0092B-C50C-407E-A947-70E740481C1C}">
                          <a14:useLocalDpi xmlns:a14="http://schemas.microsoft.com/office/drawing/2010/main" val="0"/>
                        </a:ext>
                      </a:extLst>
                    </a:blip>
                    <a:stretch>
                      <a:fillRect/>
                    </a:stretch>
                  </pic:blipFill>
                  <pic:spPr>
                    <a:xfrm>
                      <a:off x="0" y="0"/>
                      <a:ext cx="3101609" cy="929721"/>
                    </a:xfrm>
                    <a:prstGeom prst="rect">
                      <a:avLst/>
                    </a:prstGeom>
                  </pic:spPr>
                </pic:pic>
              </a:graphicData>
            </a:graphic>
          </wp:inline>
        </w:drawing>
      </w:r>
    </w:p>
    <w:p w14:paraId="09D71490" w14:textId="2C8BAC86" w:rsidR="00B115CF" w:rsidRPr="00AD08C7" w:rsidRDefault="00000000">
      <w:pPr>
        <w:rPr>
          <w:rFonts w:ascii="Times New Roman" w:hAnsi="Times New Roman" w:cs="Times New Roman"/>
        </w:rPr>
      </w:pPr>
      <w:r w:rsidRPr="00AD08C7">
        <w:rPr>
          <w:rFonts w:ascii="Times New Roman" w:hAnsi="Times New Roman" w:cs="Times New Roman"/>
        </w:rPr>
        <w:br w:type="page"/>
      </w:r>
    </w:p>
    <w:p w14:paraId="1B3C9BAD" w14:textId="77777777" w:rsidR="00B115CF" w:rsidRPr="007840BD" w:rsidRDefault="00000000">
      <w:pPr>
        <w:rPr>
          <w:rFonts w:ascii="Times New Roman" w:hAnsi="Times New Roman" w:cs="Times New Roman"/>
          <w:sz w:val="40"/>
          <w:szCs w:val="40"/>
        </w:rPr>
      </w:pPr>
      <w:r w:rsidRPr="007840BD">
        <w:rPr>
          <w:rFonts w:ascii="Times New Roman" w:hAnsi="Times New Roman" w:cs="Times New Roman"/>
          <w:b/>
          <w:sz w:val="40"/>
          <w:szCs w:val="40"/>
        </w:rPr>
        <w:lastRenderedPageBreak/>
        <w:t>CONTENTS</w:t>
      </w:r>
    </w:p>
    <w:tbl>
      <w:tblPr>
        <w:tblStyle w:val="TableGrid"/>
        <w:tblW w:w="10339" w:type="dxa"/>
        <w:tblLook w:val="04A0" w:firstRow="1" w:lastRow="0" w:firstColumn="1" w:lastColumn="0" w:noHBand="0" w:noVBand="1"/>
      </w:tblPr>
      <w:tblGrid>
        <w:gridCol w:w="10339"/>
      </w:tblGrid>
      <w:tr w:rsidR="007840BD" w:rsidRPr="007840BD" w14:paraId="09DB284A" w14:textId="77777777" w:rsidTr="007C184F">
        <w:trPr>
          <w:trHeight w:val="990"/>
        </w:trPr>
        <w:tc>
          <w:tcPr>
            <w:tcW w:w="10339" w:type="dxa"/>
          </w:tcPr>
          <w:p w14:paraId="4E14AA6E" w14:textId="77777777" w:rsidR="007840BD" w:rsidRPr="007840BD" w:rsidRDefault="007840BD" w:rsidP="00CC102A">
            <w:pPr>
              <w:rPr>
                <w:rFonts w:ascii="Times New Roman" w:hAnsi="Times New Roman" w:cs="Times New Roman"/>
                <w:bCs/>
                <w:sz w:val="32"/>
                <w:szCs w:val="32"/>
              </w:rPr>
            </w:pPr>
            <w:r w:rsidRPr="007840BD">
              <w:rPr>
                <w:rFonts w:ascii="Times New Roman" w:hAnsi="Times New Roman" w:cs="Times New Roman"/>
                <w:bCs/>
                <w:sz w:val="32"/>
                <w:szCs w:val="32"/>
              </w:rPr>
              <w:t>1. INTRODUCTION</w:t>
            </w:r>
          </w:p>
        </w:tc>
      </w:tr>
      <w:tr w:rsidR="007840BD" w:rsidRPr="007840BD" w14:paraId="5AE295C7" w14:textId="77777777" w:rsidTr="007C184F">
        <w:trPr>
          <w:trHeight w:val="990"/>
        </w:trPr>
        <w:tc>
          <w:tcPr>
            <w:tcW w:w="10339" w:type="dxa"/>
          </w:tcPr>
          <w:p w14:paraId="37A548B2" w14:textId="77777777" w:rsidR="007840BD" w:rsidRPr="007840BD" w:rsidRDefault="007840BD" w:rsidP="00CC102A">
            <w:pPr>
              <w:rPr>
                <w:rFonts w:ascii="Times New Roman" w:hAnsi="Times New Roman" w:cs="Times New Roman"/>
                <w:bCs/>
                <w:sz w:val="32"/>
                <w:szCs w:val="32"/>
              </w:rPr>
            </w:pPr>
            <w:r w:rsidRPr="007840BD">
              <w:rPr>
                <w:rFonts w:ascii="Times New Roman" w:hAnsi="Times New Roman" w:cs="Times New Roman"/>
                <w:bCs/>
                <w:sz w:val="32"/>
                <w:szCs w:val="32"/>
              </w:rPr>
              <w:t>2. ABSTRACT</w:t>
            </w:r>
          </w:p>
        </w:tc>
      </w:tr>
      <w:tr w:rsidR="007840BD" w:rsidRPr="007840BD" w14:paraId="1D1F4D3E" w14:textId="77777777" w:rsidTr="007C184F">
        <w:trPr>
          <w:trHeight w:val="990"/>
        </w:trPr>
        <w:tc>
          <w:tcPr>
            <w:tcW w:w="10339" w:type="dxa"/>
          </w:tcPr>
          <w:p w14:paraId="4198C736" w14:textId="77777777" w:rsidR="007840BD" w:rsidRPr="007840BD" w:rsidRDefault="007840BD" w:rsidP="00CC102A">
            <w:pPr>
              <w:rPr>
                <w:rFonts w:ascii="Times New Roman" w:hAnsi="Times New Roman" w:cs="Times New Roman"/>
                <w:bCs/>
                <w:sz w:val="32"/>
                <w:szCs w:val="32"/>
              </w:rPr>
            </w:pPr>
            <w:r w:rsidRPr="007840BD">
              <w:rPr>
                <w:rFonts w:ascii="Times New Roman" w:hAnsi="Times New Roman" w:cs="Times New Roman"/>
                <w:bCs/>
                <w:sz w:val="32"/>
                <w:szCs w:val="32"/>
              </w:rPr>
              <w:t>3. OBJECTIVES</w:t>
            </w:r>
          </w:p>
        </w:tc>
      </w:tr>
      <w:tr w:rsidR="007840BD" w:rsidRPr="007840BD" w14:paraId="24E50D3F" w14:textId="77777777" w:rsidTr="007C184F">
        <w:trPr>
          <w:trHeight w:val="990"/>
        </w:trPr>
        <w:tc>
          <w:tcPr>
            <w:tcW w:w="10339" w:type="dxa"/>
          </w:tcPr>
          <w:p w14:paraId="54E30935" w14:textId="77777777" w:rsidR="007840BD" w:rsidRPr="007840BD" w:rsidRDefault="007840BD" w:rsidP="00CC102A">
            <w:pPr>
              <w:rPr>
                <w:rFonts w:ascii="Times New Roman" w:hAnsi="Times New Roman" w:cs="Times New Roman"/>
                <w:bCs/>
                <w:sz w:val="32"/>
                <w:szCs w:val="32"/>
              </w:rPr>
            </w:pPr>
            <w:r w:rsidRPr="007840BD">
              <w:rPr>
                <w:rFonts w:ascii="Times New Roman" w:hAnsi="Times New Roman" w:cs="Times New Roman"/>
                <w:bCs/>
                <w:sz w:val="32"/>
                <w:szCs w:val="32"/>
              </w:rPr>
              <w:t>4. METHODOLOGY</w:t>
            </w:r>
          </w:p>
        </w:tc>
      </w:tr>
      <w:tr w:rsidR="007840BD" w:rsidRPr="007840BD" w14:paraId="06042FE0" w14:textId="77777777" w:rsidTr="007C184F">
        <w:trPr>
          <w:trHeight w:val="990"/>
        </w:trPr>
        <w:tc>
          <w:tcPr>
            <w:tcW w:w="10339" w:type="dxa"/>
          </w:tcPr>
          <w:p w14:paraId="0239FF4F" w14:textId="77777777" w:rsidR="007840BD" w:rsidRPr="007840BD" w:rsidRDefault="007840BD" w:rsidP="00CC102A">
            <w:pPr>
              <w:rPr>
                <w:rFonts w:ascii="Times New Roman" w:hAnsi="Times New Roman" w:cs="Times New Roman"/>
                <w:bCs/>
                <w:sz w:val="32"/>
                <w:szCs w:val="32"/>
              </w:rPr>
            </w:pPr>
            <w:r w:rsidRPr="007840BD">
              <w:rPr>
                <w:rFonts w:ascii="Times New Roman" w:hAnsi="Times New Roman" w:cs="Times New Roman"/>
                <w:bCs/>
                <w:sz w:val="32"/>
                <w:szCs w:val="32"/>
              </w:rPr>
              <w:t>5. DATASET OVERVIEW</w:t>
            </w:r>
          </w:p>
        </w:tc>
      </w:tr>
      <w:tr w:rsidR="007840BD" w:rsidRPr="007840BD" w14:paraId="3BF03944" w14:textId="77777777" w:rsidTr="007C184F">
        <w:trPr>
          <w:trHeight w:val="990"/>
        </w:trPr>
        <w:tc>
          <w:tcPr>
            <w:tcW w:w="10339" w:type="dxa"/>
          </w:tcPr>
          <w:p w14:paraId="69AD645D" w14:textId="77777777" w:rsidR="007840BD" w:rsidRPr="007840BD" w:rsidRDefault="007840BD" w:rsidP="00CC102A">
            <w:pPr>
              <w:rPr>
                <w:rFonts w:ascii="Times New Roman" w:hAnsi="Times New Roman" w:cs="Times New Roman"/>
                <w:bCs/>
                <w:sz w:val="32"/>
                <w:szCs w:val="32"/>
              </w:rPr>
            </w:pPr>
            <w:r w:rsidRPr="007840BD">
              <w:rPr>
                <w:rFonts w:ascii="Times New Roman" w:hAnsi="Times New Roman" w:cs="Times New Roman"/>
                <w:bCs/>
                <w:sz w:val="32"/>
                <w:szCs w:val="32"/>
              </w:rPr>
              <w:t>6. DATA ANALYSIS &amp; EDA VISUALS</w:t>
            </w:r>
          </w:p>
        </w:tc>
      </w:tr>
      <w:tr w:rsidR="007840BD" w:rsidRPr="007840BD" w14:paraId="4B4FAFF7" w14:textId="77777777" w:rsidTr="007C184F">
        <w:trPr>
          <w:trHeight w:val="990"/>
        </w:trPr>
        <w:tc>
          <w:tcPr>
            <w:tcW w:w="10339" w:type="dxa"/>
          </w:tcPr>
          <w:p w14:paraId="09D1A911" w14:textId="77777777" w:rsidR="007840BD" w:rsidRPr="007840BD" w:rsidRDefault="007840BD" w:rsidP="00CC102A">
            <w:pPr>
              <w:rPr>
                <w:rFonts w:ascii="Times New Roman" w:hAnsi="Times New Roman" w:cs="Times New Roman"/>
                <w:bCs/>
                <w:sz w:val="32"/>
                <w:szCs w:val="32"/>
              </w:rPr>
            </w:pPr>
            <w:r w:rsidRPr="007840BD">
              <w:rPr>
                <w:rFonts w:ascii="Times New Roman" w:hAnsi="Times New Roman" w:cs="Times New Roman"/>
                <w:bCs/>
                <w:sz w:val="32"/>
                <w:szCs w:val="32"/>
              </w:rPr>
              <w:t>7. MODEL DEVELOPMENT &amp; RESULTS</w:t>
            </w:r>
          </w:p>
        </w:tc>
      </w:tr>
      <w:tr w:rsidR="007C184F" w:rsidRPr="007840BD" w14:paraId="44D0FDBA" w14:textId="77777777" w:rsidTr="007C184F">
        <w:trPr>
          <w:trHeight w:val="990"/>
        </w:trPr>
        <w:tc>
          <w:tcPr>
            <w:tcW w:w="10339" w:type="dxa"/>
          </w:tcPr>
          <w:p w14:paraId="262A6E2A" w14:textId="7D445E8A" w:rsidR="007C184F" w:rsidRPr="007840BD" w:rsidRDefault="007C184F" w:rsidP="00CC102A">
            <w:pPr>
              <w:rPr>
                <w:rFonts w:ascii="Times New Roman" w:hAnsi="Times New Roman" w:cs="Times New Roman"/>
                <w:bCs/>
                <w:sz w:val="32"/>
                <w:szCs w:val="32"/>
              </w:rPr>
            </w:pPr>
            <w:r>
              <w:rPr>
                <w:rFonts w:ascii="Times New Roman" w:hAnsi="Times New Roman" w:cs="Times New Roman"/>
                <w:bCs/>
                <w:sz w:val="32"/>
                <w:szCs w:val="32"/>
              </w:rPr>
              <w:t>8. DASHBOARD OVERVIEW</w:t>
            </w:r>
          </w:p>
        </w:tc>
      </w:tr>
      <w:tr w:rsidR="007840BD" w:rsidRPr="007840BD" w14:paraId="6B0D947C" w14:textId="77777777" w:rsidTr="007C184F">
        <w:trPr>
          <w:trHeight w:val="1045"/>
        </w:trPr>
        <w:tc>
          <w:tcPr>
            <w:tcW w:w="10339" w:type="dxa"/>
          </w:tcPr>
          <w:p w14:paraId="4B1E78D0" w14:textId="6901DE3C" w:rsidR="007840BD" w:rsidRPr="007840BD" w:rsidRDefault="007C184F" w:rsidP="00CC102A">
            <w:pPr>
              <w:rPr>
                <w:rFonts w:ascii="Times New Roman" w:hAnsi="Times New Roman" w:cs="Times New Roman"/>
                <w:bCs/>
                <w:sz w:val="32"/>
                <w:szCs w:val="32"/>
              </w:rPr>
            </w:pPr>
            <w:r>
              <w:rPr>
                <w:rFonts w:ascii="Times New Roman" w:hAnsi="Times New Roman" w:cs="Times New Roman"/>
                <w:bCs/>
                <w:sz w:val="32"/>
                <w:szCs w:val="32"/>
              </w:rPr>
              <w:t>9</w:t>
            </w:r>
            <w:r w:rsidR="007840BD" w:rsidRPr="007840BD">
              <w:rPr>
                <w:rFonts w:ascii="Times New Roman" w:hAnsi="Times New Roman" w:cs="Times New Roman"/>
                <w:bCs/>
                <w:sz w:val="32"/>
                <w:szCs w:val="32"/>
              </w:rPr>
              <w:t>. STREAMLIT WEB APP DEPLOYMENT</w:t>
            </w:r>
          </w:p>
        </w:tc>
      </w:tr>
      <w:tr w:rsidR="007840BD" w:rsidRPr="007840BD" w14:paraId="20D7F4D5" w14:textId="77777777" w:rsidTr="007C184F">
        <w:trPr>
          <w:trHeight w:val="935"/>
        </w:trPr>
        <w:tc>
          <w:tcPr>
            <w:tcW w:w="10339" w:type="dxa"/>
          </w:tcPr>
          <w:p w14:paraId="0306397C" w14:textId="796548D6" w:rsidR="007840BD" w:rsidRPr="007840BD" w:rsidRDefault="007C184F" w:rsidP="00CC102A">
            <w:pPr>
              <w:rPr>
                <w:rFonts w:ascii="Times New Roman" w:hAnsi="Times New Roman" w:cs="Times New Roman"/>
                <w:bCs/>
                <w:sz w:val="32"/>
                <w:szCs w:val="32"/>
              </w:rPr>
            </w:pPr>
            <w:r>
              <w:rPr>
                <w:rFonts w:ascii="Times New Roman" w:hAnsi="Times New Roman" w:cs="Times New Roman"/>
                <w:bCs/>
                <w:sz w:val="32"/>
                <w:szCs w:val="32"/>
              </w:rPr>
              <w:t>10</w:t>
            </w:r>
            <w:r w:rsidR="007840BD" w:rsidRPr="007840BD">
              <w:rPr>
                <w:rFonts w:ascii="Times New Roman" w:hAnsi="Times New Roman" w:cs="Times New Roman"/>
                <w:bCs/>
                <w:sz w:val="32"/>
                <w:szCs w:val="32"/>
              </w:rPr>
              <w:t>. CONCLUSION &amp; FUTURE SCOPE</w:t>
            </w:r>
          </w:p>
        </w:tc>
      </w:tr>
    </w:tbl>
    <w:p w14:paraId="005054DA" w14:textId="77777777" w:rsidR="00B115CF" w:rsidRPr="00AD08C7" w:rsidRDefault="00000000">
      <w:pPr>
        <w:rPr>
          <w:rFonts w:ascii="Times New Roman" w:hAnsi="Times New Roman" w:cs="Times New Roman"/>
        </w:rPr>
      </w:pPr>
      <w:r w:rsidRPr="00AD08C7">
        <w:rPr>
          <w:rFonts w:ascii="Times New Roman" w:hAnsi="Times New Roman" w:cs="Times New Roman"/>
        </w:rPr>
        <w:br w:type="page"/>
      </w:r>
    </w:p>
    <w:p w14:paraId="24D3EFEF" w14:textId="77777777" w:rsidR="00B115CF" w:rsidRPr="007840BD" w:rsidRDefault="00000000" w:rsidP="007840BD">
      <w:pPr>
        <w:pStyle w:val="Heading1"/>
        <w:pBdr>
          <w:bottom w:val="single" w:sz="4" w:space="1" w:color="auto"/>
        </w:pBdr>
        <w:rPr>
          <w:rFonts w:ascii="Times New Roman" w:hAnsi="Times New Roman" w:cs="Times New Roman"/>
          <w:sz w:val="40"/>
          <w:szCs w:val="40"/>
        </w:rPr>
      </w:pPr>
      <w:r w:rsidRPr="007840BD">
        <w:rPr>
          <w:rFonts w:ascii="Times New Roman" w:hAnsi="Times New Roman" w:cs="Times New Roman"/>
          <w:sz w:val="40"/>
          <w:szCs w:val="40"/>
        </w:rPr>
        <w:lastRenderedPageBreak/>
        <w:t>1. INTRODUCTION</w:t>
      </w:r>
    </w:p>
    <w:p w14:paraId="71A87B44" w14:textId="77777777" w:rsidR="00B115CF" w:rsidRPr="007840BD" w:rsidRDefault="00000000" w:rsidP="00FA6C51">
      <w:pPr>
        <w:jc w:val="both"/>
        <w:rPr>
          <w:rFonts w:ascii="Times New Roman" w:hAnsi="Times New Roman" w:cs="Times New Roman"/>
          <w:sz w:val="32"/>
          <w:szCs w:val="32"/>
        </w:rPr>
      </w:pPr>
      <w:r w:rsidRPr="007840BD">
        <w:rPr>
          <w:rFonts w:ascii="Times New Roman" w:hAnsi="Times New Roman" w:cs="Times New Roman"/>
          <w:sz w:val="32"/>
          <w:szCs w:val="32"/>
        </w:rPr>
        <w:t>The rapid global adoption of digital services is fundamentally transforming online behavior and placing unprecedented pressure on cybersecurity infrastructure. As millions of users interact with web platforms simultaneously, accurately detecting phishing URLs becomes a critical challenge for organizations, security teams, and end-users.</w:t>
      </w:r>
    </w:p>
    <w:p w14:paraId="678DC6F4" w14:textId="77777777" w:rsidR="00B115CF" w:rsidRPr="007840BD" w:rsidRDefault="00000000" w:rsidP="00FA6C51">
      <w:pPr>
        <w:jc w:val="both"/>
        <w:rPr>
          <w:rFonts w:ascii="Times New Roman" w:hAnsi="Times New Roman" w:cs="Times New Roman"/>
          <w:sz w:val="32"/>
          <w:szCs w:val="32"/>
        </w:rPr>
      </w:pPr>
      <w:r w:rsidRPr="007840BD">
        <w:rPr>
          <w:rFonts w:ascii="Times New Roman" w:hAnsi="Times New Roman" w:cs="Times New Roman"/>
          <w:sz w:val="32"/>
          <w:szCs w:val="32"/>
        </w:rPr>
        <w:t>Phishing attacks are highly dynamic—they fluctuate based on obfuscation techniques, domain manipulation, and deceptive keywords. Without accurate threat detection, users risk data breaches, financial loss, and compromised credentials.</w:t>
      </w:r>
    </w:p>
    <w:p w14:paraId="4516642B" w14:textId="77777777" w:rsidR="00B115CF" w:rsidRPr="007840BD" w:rsidRDefault="00000000" w:rsidP="00FA6C51">
      <w:pPr>
        <w:jc w:val="both"/>
        <w:rPr>
          <w:rFonts w:ascii="Times New Roman" w:hAnsi="Times New Roman" w:cs="Times New Roman"/>
          <w:sz w:val="32"/>
          <w:szCs w:val="32"/>
        </w:rPr>
      </w:pPr>
      <w:r w:rsidRPr="007840BD">
        <w:rPr>
          <w:rFonts w:ascii="Times New Roman" w:hAnsi="Times New Roman" w:cs="Times New Roman"/>
          <w:b/>
          <w:sz w:val="32"/>
          <w:szCs w:val="32"/>
        </w:rPr>
        <w:t>Why Phishing Detection Matters</w:t>
      </w:r>
    </w:p>
    <w:p w14:paraId="070DA42F" w14:textId="77777777" w:rsidR="00B115CF" w:rsidRPr="007840BD" w:rsidRDefault="00000000" w:rsidP="00FA6C51">
      <w:pPr>
        <w:pStyle w:val="ListBullet"/>
        <w:jc w:val="both"/>
        <w:rPr>
          <w:rFonts w:ascii="Times New Roman" w:hAnsi="Times New Roman" w:cs="Times New Roman"/>
          <w:sz w:val="32"/>
          <w:szCs w:val="32"/>
        </w:rPr>
      </w:pPr>
      <w:r w:rsidRPr="007840BD">
        <w:rPr>
          <w:rFonts w:ascii="Times New Roman" w:hAnsi="Times New Roman" w:cs="Times New Roman"/>
          <w:b/>
          <w:sz w:val="32"/>
          <w:szCs w:val="32"/>
        </w:rPr>
        <w:t xml:space="preserve">For Organizations: </w:t>
      </w:r>
      <w:r w:rsidRPr="007840BD">
        <w:rPr>
          <w:rFonts w:ascii="Times New Roman" w:hAnsi="Times New Roman" w:cs="Times New Roman"/>
          <w:sz w:val="32"/>
          <w:szCs w:val="32"/>
        </w:rPr>
        <w:t>Enables proactive threat mitigation and risk management.</w:t>
      </w:r>
    </w:p>
    <w:p w14:paraId="31605B65" w14:textId="77777777" w:rsidR="00B115CF" w:rsidRPr="007840BD" w:rsidRDefault="00000000" w:rsidP="00FA6C51">
      <w:pPr>
        <w:pStyle w:val="ListBullet"/>
        <w:jc w:val="both"/>
        <w:rPr>
          <w:rFonts w:ascii="Times New Roman" w:hAnsi="Times New Roman" w:cs="Times New Roman"/>
          <w:sz w:val="32"/>
          <w:szCs w:val="32"/>
        </w:rPr>
      </w:pPr>
      <w:r w:rsidRPr="007840BD">
        <w:rPr>
          <w:rFonts w:ascii="Times New Roman" w:hAnsi="Times New Roman" w:cs="Times New Roman"/>
          <w:b/>
          <w:sz w:val="32"/>
          <w:szCs w:val="32"/>
        </w:rPr>
        <w:t xml:space="preserve">For Cybersecurity Teams: </w:t>
      </w:r>
      <w:r w:rsidRPr="007840BD">
        <w:rPr>
          <w:rFonts w:ascii="Times New Roman" w:hAnsi="Times New Roman" w:cs="Times New Roman"/>
          <w:sz w:val="32"/>
          <w:szCs w:val="32"/>
        </w:rPr>
        <w:t>Reduces incident response time and optimizes resource allocation.</w:t>
      </w:r>
    </w:p>
    <w:p w14:paraId="589EEDA2" w14:textId="77777777" w:rsidR="00B115CF" w:rsidRPr="007840BD" w:rsidRDefault="00000000" w:rsidP="00FA6C51">
      <w:pPr>
        <w:pStyle w:val="ListBullet"/>
        <w:jc w:val="both"/>
        <w:rPr>
          <w:rFonts w:ascii="Times New Roman" w:hAnsi="Times New Roman" w:cs="Times New Roman"/>
          <w:sz w:val="32"/>
          <w:szCs w:val="32"/>
        </w:rPr>
      </w:pPr>
      <w:r w:rsidRPr="007840BD">
        <w:rPr>
          <w:rFonts w:ascii="Times New Roman" w:hAnsi="Times New Roman" w:cs="Times New Roman"/>
          <w:b/>
          <w:sz w:val="32"/>
          <w:szCs w:val="32"/>
        </w:rPr>
        <w:t xml:space="preserve">For End-Users: </w:t>
      </w:r>
      <w:r w:rsidRPr="007840BD">
        <w:rPr>
          <w:rFonts w:ascii="Times New Roman" w:hAnsi="Times New Roman" w:cs="Times New Roman"/>
          <w:sz w:val="32"/>
          <w:szCs w:val="32"/>
        </w:rPr>
        <w:t>Supports a safer browsing experience and provides essential data protection.</w:t>
      </w:r>
    </w:p>
    <w:p w14:paraId="640F45AD" w14:textId="77777777" w:rsidR="00B115CF" w:rsidRDefault="00000000" w:rsidP="00FA6C51">
      <w:pPr>
        <w:jc w:val="both"/>
        <w:rPr>
          <w:rFonts w:ascii="Times New Roman" w:hAnsi="Times New Roman" w:cs="Times New Roman"/>
          <w:sz w:val="32"/>
          <w:szCs w:val="32"/>
        </w:rPr>
      </w:pPr>
      <w:r w:rsidRPr="007840BD">
        <w:rPr>
          <w:rFonts w:ascii="Times New Roman" w:hAnsi="Times New Roman" w:cs="Times New Roman"/>
          <w:sz w:val="32"/>
          <w:szCs w:val="32"/>
        </w:rPr>
        <w:t>The objective of this project is to leverage Deep Learning algorithms to build an accurate phishing URL detection model. This model utilizes an Artificial Neural Network (ANN) to classify malicious links based on extracted lexical and structural properties.</w:t>
      </w:r>
    </w:p>
    <w:p w14:paraId="72F33506" w14:textId="77777777" w:rsidR="009218BB" w:rsidRDefault="009218BB" w:rsidP="009218BB">
      <w:pPr>
        <w:jc w:val="both"/>
        <w:rPr>
          <w:rFonts w:ascii="Times New Roman" w:hAnsi="Times New Roman" w:cs="Times New Roman"/>
          <w:sz w:val="32"/>
          <w:szCs w:val="32"/>
        </w:rPr>
      </w:pPr>
    </w:p>
    <w:p w14:paraId="5703278F" w14:textId="77777777" w:rsidR="009218BB" w:rsidRDefault="009218BB" w:rsidP="009218BB">
      <w:pPr>
        <w:jc w:val="both"/>
        <w:rPr>
          <w:rFonts w:ascii="Times New Roman" w:hAnsi="Times New Roman" w:cs="Times New Roman"/>
          <w:sz w:val="32"/>
          <w:szCs w:val="32"/>
        </w:rPr>
      </w:pPr>
    </w:p>
    <w:p w14:paraId="4F33559A" w14:textId="77777777" w:rsidR="009218BB" w:rsidRDefault="009218BB" w:rsidP="009218BB">
      <w:pPr>
        <w:jc w:val="both"/>
        <w:rPr>
          <w:rFonts w:ascii="Times New Roman" w:hAnsi="Times New Roman" w:cs="Times New Roman"/>
          <w:sz w:val="32"/>
          <w:szCs w:val="32"/>
        </w:rPr>
      </w:pPr>
    </w:p>
    <w:p w14:paraId="39B7E353" w14:textId="77777777" w:rsidR="007840BD" w:rsidRDefault="007840BD">
      <w:pPr>
        <w:jc w:val="both"/>
        <w:rPr>
          <w:rFonts w:ascii="Times New Roman" w:hAnsi="Times New Roman" w:cs="Times New Roman"/>
          <w:sz w:val="32"/>
          <w:szCs w:val="32"/>
        </w:rPr>
      </w:pPr>
    </w:p>
    <w:p w14:paraId="11BC3D6B" w14:textId="77777777" w:rsidR="007840BD" w:rsidRPr="007840BD" w:rsidRDefault="007840BD" w:rsidP="007840BD">
      <w:pPr>
        <w:pStyle w:val="Heading1"/>
        <w:pBdr>
          <w:bottom w:val="single" w:sz="4" w:space="1" w:color="auto"/>
        </w:pBdr>
        <w:rPr>
          <w:rFonts w:ascii="Times New Roman" w:hAnsi="Times New Roman" w:cs="Times New Roman"/>
          <w:sz w:val="40"/>
          <w:szCs w:val="40"/>
        </w:rPr>
      </w:pPr>
      <w:r w:rsidRPr="007840BD">
        <w:rPr>
          <w:rFonts w:ascii="Times New Roman" w:hAnsi="Times New Roman" w:cs="Times New Roman"/>
          <w:sz w:val="40"/>
          <w:szCs w:val="40"/>
        </w:rPr>
        <w:lastRenderedPageBreak/>
        <w:t>2. ABSTRACT</w:t>
      </w:r>
    </w:p>
    <w:p w14:paraId="7D8CE3EB" w14:textId="77777777" w:rsidR="007840BD" w:rsidRPr="007840BD" w:rsidRDefault="007840BD" w:rsidP="009218BB">
      <w:pPr>
        <w:jc w:val="both"/>
        <w:rPr>
          <w:rFonts w:ascii="Times New Roman" w:hAnsi="Times New Roman" w:cs="Times New Roman"/>
          <w:sz w:val="32"/>
          <w:szCs w:val="32"/>
        </w:rPr>
      </w:pPr>
      <w:r w:rsidRPr="007840BD">
        <w:rPr>
          <w:rFonts w:ascii="Times New Roman" w:hAnsi="Times New Roman" w:cs="Times New Roman"/>
          <w:sz w:val="32"/>
          <w:szCs w:val="32"/>
        </w:rPr>
        <w:t xml:space="preserve">This project focuses on predicting whether a given URL is legitimate or phishing using an Artificial Neural Network (ANN) built with </w:t>
      </w:r>
      <w:proofErr w:type="spellStart"/>
      <w:r w:rsidRPr="007840BD">
        <w:rPr>
          <w:rFonts w:ascii="Times New Roman" w:hAnsi="Times New Roman" w:cs="Times New Roman"/>
          <w:sz w:val="32"/>
          <w:szCs w:val="32"/>
        </w:rPr>
        <w:t>Keras</w:t>
      </w:r>
      <w:proofErr w:type="spellEnd"/>
      <w:r w:rsidRPr="007840BD">
        <w:rPr>
          <w:rFonts w:ascii="Times New Roman" w:hAnsi="Times New Roman" w:cs="Times New Roman"/>
          <w:sz w:val="32"/>
          <w:szCs w:val="32"/>
        </w:rPr>
        <w:t>. The dataset consists of 235,795 URLs evaluated across 21 structural and lexical features, including domain length, obfuscation ratio, HTTPS usage, and keyword presence.</w:t>
      </w:r>
    </w:p>
    <w:p w14:paraId="2110BB77" w14:textId="77777777" w:rsidR="007840BD" w:rsidRPr="007840BD" w:rsidRDefault="007840BD" w:rsidP="009218BB">
      <w:pPr>
        <w:jc w:val="both"/>
        <w:rPr>
          <w:rFonts w:ascii="Times New Roman" w:hAnsi="Times New Roman" w:cs="Times New Roman"/>
          <w:sz w:val="32"/>
          <w:szCs w:val="32"/>
        </w:rPr>
      </w:pPr>
      <w:r w:rsidRPr="007840BD">
        <w:rPr>
          <w:rFonts w:ascii="Times New Roman" w:hAnsi="Times New Roman" w:cs="Times New Roman"/>
          <w:sz w:val="32"/>
          <w:szCs w:val="32"/>
        </w:rPr>
        <w:t>After performing thorough data cleaning, preprocessing, and extensive Exploratory Data Analysis (EDA), a Sequential ANN model was trained and evaluated. The architecture consists of multiple dense layers with dropout applied for regularization. The performance of the model was assessed using standard classification metrics.</w:t>
      </w:r>
    </w:p>
    <w:p w14:paraId="19F478E8" w14:textId="77777777" w:rsidR="007840BD" w:rsidRPr="007840BD" w:rsidRDefault="007840BD" w:rsidP="009218BB">
      <w:pPr>
        <w:jc w:val="both"/>
        <w:rPr>
          <w:rFonts w:ascii="Times New Roman" w:hAnsi="Times New Roman" w:cs="Times New Roman"/>
          <w:sz w:val="32"/>
          <w:szCs w:val="32"/>
        </w:rPr>
      </w:pPr>
      <w:r w:rsidRPr="007840BD">
        <w:rPr>
          <w:rFonts w:ascii="Times New Roman" w:hAnsi="Times New Roman" w:cs="Times New Roman"/>
          <w:sz w:val="32"/>
          <w:szCs w:val="32"/>
        </w:rPr>
        <w:t xml:space="preserve">The results demonstrate that the neural network achieves an exceptional accuracy of 99.3% on both training and validation splits. Furthermore, a custom extraction logic was designed to perfectly replicate the deployed </w:t>
      </w:r>
      <w:proofErr w:type="spellStart"/>
      <w:r w:rsidRPr="007840BD">
        <w:rPr>
          <w:rFonts w:ascii="Times New Roman" w:hAnsi="Times New Roman" w:cs="Times New Roman"/>
          <w:sz w:val="32"/>
          <w:szCs w:val="32"/>
        </w:rPr>
        <w:t>Streamlit</w:t>
      </w:r>
      <w:proofErr w:type="spellEnd"/>
      <w:r w:rsidRPr="007840BD">
        <w:rPr>
          <w:rFonts w:ascii="Times New Roman" w:hAnsi="Times New Roman" w:cs="Times New Roman"/>
          <w:sz w:val="32"/>
          <w:szCs w:val="32"/>
        </w:rPr>
        <w:t xml:space="preserve"> app, ensuring the model evaluates the exact same signals during training and inference.</w:t>
      </w:r>
    </w:p>
    <w:p w14:paraId="08C1E6B4" w14:textId="77777777" w:rsidR="007840BD" w:rsidRPr="007840BD" w:rsidRDefault="007840BD">
      <w:pPr>
        <w:jc w:val="both"/>
        <w:rPr>
          <w:rFonts w:ascii="Times New Roman" w:hAnsi="Times New Roman" w:cs="Times New Roman"/>
          <w:sz w:val="32"/>
          <w:szCs w:val="32"/>
        </w:rPr>
      </w:pPr>
    </w:p>
    <w:p w14:paraId="105A08DB" w14:textId="77777777" w:rsidR="007840BD" w:rsidRDefault="007840BD">
      <w:pPr>
        <w:pStyle w:val="Heading1"/>
        <w:rPr>
          <w:rFonts w:ascii="Times New Roman" w:hAnsi="Times New Roman" w:cs="Times New Roman"/>
        </w:rPr>
      </w:pPr>
    </w:p>
    <w:p w14:paraId="060A001F" w14:textId="77777777" w:rsidR="007840BD" w:rsidRDefault="007840BD">
      <w:pPr>
        <w:pStyle w:val="Heading1"/>
        <w:rPr>
          <w:rFonts w:ascii="Times New Roman" w:hAnsi="Times New Roman" w:cs="Times New Roman"/>
        </w:rPr>
      </w:pPr>
    </w:p>
    <w:p w14:paraId="24B62CF2" w14:textId="77777777" w:rsidR="007840BD" w:rsidRDefault="007840BD">
      <w:pPr>
        <w:pStyle w:val="Heading1"/>
        <w:rPr>
          <w:rFonts w:ascii="Times New Roman" w:hAnsi="Times New Roman" w:cs="Times New Roman"/>
        </w:rPr>
      </w:pPr>
    </w:p>
    <w:p w14:paraId="5591E1B7" w14:textId="77777777" w:rsidR="007840BD" w:rsidRDefault="007840BD">
      <w:pPr>
        <w:pStyle w:val="Heading1"/>
        <w:rPr>
          <w:rFonts w:ascii="Times New Roman" w:hAnsi="Times New Roman" w:cs="Times New Roman"/>
        </w:rPr>
      </w:pPr>
    </w:p>
    <w:p w14:paraId="78ED218C" w14:textId="77777777" w:rsidR="009218BB" w:rsidRPr="009218BB" w:rsidRDefault="009218BB" w:rsidP="009218BB"/>
    <w:p w14:paraId="6FE73A8A" w14:textId="77777777" w:rsidR="007840BD" w:rsidRDefault="007840BD" w:rsidP="007840BD"/>
    <w:p w14:paraId="4D0FE5DB" w14:textId="77777777" w:rsidR="007840BD" w:rsidRDefault="007840BD" w:rsidP="007840BD"/>
    <w:p w14:paraId="36115731" w14:textId="7A47A4B6" w:rsidR="00133929" w:rsidRPr="00133929" w:rsidRDefault="00133929" w:rsidP="00133929">
      <w:pPr>
        <w:pStyle w:val="Heading1"/>
        <w:pBdr>
          <w:bottom w:val="single" w:sz="4" w:space="1" w:color="auto"/>
        </w:pBdr>
        <w:rPr>
          <w:rFonts w:ascii="Times New Roman" w:hAnsi="Times New Roman" w:cs="Times New Roman"/>
          <w:sz w:val="40"/>
          <w:szCs w:val="40"/>
        </w:rPr>
      </w:pPr>
      <w:r w:rsidRPr="00133929">
        <w:rPr>
          <w:rFonts w:ascii="Times New Roman" w:hAnsi="Times New Roman" w:cs="Times New Roman"/>
          <w:sz w:val="40"/>
          <w:szCs w:val="40"/>
        </w:rPr>
        <w:lastRenderedPageBreak/>
        <w:t>3. OBJECTIVES</w:t>
      </w:r>
    </w:p>
    <w:p w14:paraId="1FF9D8D6" w14:textId="165D9F7D" w:rsidR="00743F4F" w:rsidRDefault="00133929" w:rsidP="00743F4F">
      <w:pPr>
        <w:pStyle w:val="ListBullet"/>
        <w:jc w:val="both"/>
        <w:rPr>
          <w:rFonts w:ascii="Times New Roman" w:hAnsi="Times New Roman" w:cs="Times New Roman"/>
          <w:sz w:val="32"/>
          <w:szCs w:val="32"/>
        </w:rPr>
      </w:pPr>
      <w:proofErr w:type="spellStart"/>
      <w:r w:rsidRPr="00133929">
        <w:rPr>
          <w:rFonts w:ascii="Times New Roman" w:hAnsi="Times New Roman" w:cs="Times New Roman"/>
          <w:sz w:val="32"/>
          <w:szCs w:val="32"/>
        </w:rPr>
        <w:t>Analyse</w:t>
      </w:r>
      <w:proofErr w:type="spellEnd"/>
      <w:r w:rsidRPr="00133929">
        <w:rPr>
          <w:rFonts w:ascii="Times New Roman" w:hAnsi="Times New Roman" w:cs="Times New Roman"/>
          <w:sz w:val="32"/>
          <w:szCs w:val="32"/>
        </w:rPr>
        <w:t xml:space="preserve"> URL structural data to identify malicious patterns across different domains and lexical features.</w:t>
      </w:r>
    </w:p>
    <w:p w14:paraId="72E33451" w14:textId="77777777" w:rsidR="00743F4F" w:rsidRPr="00743F4F" w:rsidRDefault="00743F4F" w:rsidP="00743F4F">
      <w:pPr>
        <w:pStyle w:val="ListBullet"/>
        <w:numPr>
          <w:ilvl w:val="0"/>
          <w:numId w:val="0"/>
        </w:numPr>
        <w:ind w:left="360"/>
        <w:jc w:val="both"/>
        <w:rPr>
          <w:rFonts w:ascii="Times New Roman" w:hAnsi="Times New Roman" w:cs="Times New Roman"/>
          <w:sz w:val="32"/>
          <w:szCs w:val="32"/>
        </w:rPr>
      </w:pPr>
    </w:p>
    <w:p w14:paraId="1740E7CB" w14:textId="77777777" w:rsidR="00133929" w:rsidRDefault="00133929" w:rsidP="00B46117">
      <w:pPr>
        <w:pStyle w:val="ListBullet"/>
        <w:jc w:val="both"/>
        <w:rPr>
          <w:rFonts w:ascii="Times New Roman" w:hAnsi="Times New Roman" w:cs="Times New Roman"/>
          <w:sz w:val="32"/>
          <w:szCs w:val="32"/>
        </w:rPr>
      </w:pPr>
      <w:r w:rsidRPr="00133929">
        <w:rPr>
          <w:rFonts w:ascii="Times New Roman" w:hAnsi="Times New Roman" w:cs="Times New Roman"/>
          <w:sz w:val="32"/>
          <w:szCs w:val="32"/>
        </w:rPr>
        <w:t>Perform Exploratory Data Analysis (EDA) to understand class balance, missing values, and HTTPS usage trends.</w:t>
      </w:r>
    </w:p>
    <w:p w14:paraId="6CD5F682" w14:textId="77777777" w:rsidR="00743F4F" w:rsidRPr="00133929" w:rsidRDefault="00743F4F" w:rsidP="00743F4F">
      <w:pPr>
        <w:pStyle w:val="ListBullet"/>
        <w:numPr>
          <w:ilvl w:val="0"/>
          <w:numId w:val="0"/>
        </w:numPr>
        <w:jc w:val="both"/>
        <w:rPr>
          <w:rFonts w:ascii="Times New Roman" w:hAnsi="Times New Roman" w:cs="Times New Roman"/>
          <w:sz w:val="32"/>
          <w:szCs w:val="32"/>
        </w:rPr>
      </w:pPr>
    </w:p>
    <w:p w14:paraId="30090A39" w14:textId="77777777" w:rsidR="00133929" w:rsidRDefault="00133929" w:rsidP="00B46117">
      <w:pPr>
        <w:pStyle w:val="ListBullet"/>
        <w:jc w:val="both"/>
        <w:rPr>
          <w:rFonts w:ascii="Times New Roman" w:hAnsi="Times New Roman" w:cs="Times New Roman"/>
          <w:sz w:val="32"/>
          <w:szCs w:val="32"/>
        </w:rPr>
      </w:pPr>
      <w:r w:rsidRPr="00133929">
        <w:rPr>
          <w:rFonts w:ascii="Times New Roman" w:hAnsi="Times New Roman" w:cs="Times New Roman"/>
          <w:sz w:val="32"/>
          <w:szCs w:val="32"/>
        </w:rPr>
        <w:t xml:space="preserve">Build and evaluate a </w:t>
      </w:r>
      <w:proofErr w:type="spellStart"/>
      <w:r w:rsidRPr="00133929">
        <w:rPr>
          <w:rFonts w:ascii="Times New Roman" w:hAnsi="Times New Roman" w:cs="Times New Roman"/>
          <w:sz w:val="32"/>
          <w:szCs w:val="32"/>
        </w:rPr>
        <w:t>Keras</w:t>
      </w:r>
      <w:proofErr w:type="spellEnd"/>
      <w:r w:rsidRPr="00133929">
        <w:rPr>
          <w:rFonts w:ascii="Times New Roman" w:hAnsi="Times New Roman" w:cs="Times New Roman"/>
          <w:sz w:val="32"/>
          <w:szCs w:val="32"/>
        </w:rPr>
        <w:t xml:space="preserve"> Artificial Neural Network for accurate phishing detection.</w:t>
      </w:r>
    </w:p>
    <w:p w14:paraId="24551F46" w14:textId="77777777" w:rsidR="00743F4F" w:rsidRPr="00133929" w:rsidRDefault="00743F4F" w:rsidP="00743F4F">
      <w:pPr>
        <w:pStyle w:val="ListBullet"/>
        <w:numPr>
          <w:ilvl w:val="0"/>
          <w:numId w:val="0"/>
        </w:numPr>
        <w:jc w:val="both"/>
        <w:rPr>
          <w:rFonts w:ascii="Times New Roman" w:hAnsi="Times New Roman" w:cs="Times New Roman"/>
          <w:sz w:val="32"/>
          <w:szCs w:val="32"/>
        </w:rPr>
      </w:pPr>
    </w:p>
    <w:p w14:paraId="65D9FE60" w14:textId="77777777" w:rsidR="00133929" w:rsidRDefault="00133929" w:rsidP="00B46117">
      <w:pPr>
        <w:pStyle w:val="ListBullet"/>
        <w:jc w:val="both"/>
        <w:rPr>
          <w:rFonts w:ascii="Times New Roman" w:hAnsi="Times New Roman" w:cs="Times New Roman"/>
          <w:sz w:val="32"/>
          <w:szCs w:val="32"/>
        </w:rPr>
      </w:pPr>
      <w:r w:rsidRPr="00133929">
        <w:rPr>
          <w:rFonts w:ascii="Times New Roman" w:hAnsi="Times New Roman" w:cs="Times New Roman"/>
          <w:sz w:val="32"/>
          <w:szCs w:val="32"/>
        </w:rPr>
        <w:t>Replicate inference-time feature extraction to ensure exact consistency with the production app.</w:t>
      </w:r>
    </w:p>
    <w:p w14:paraId="3EC80B82" w14:textId="77777777" w:rsidR="00743F4F" w:rsidRPr="00133929" w:rsidRDefault="00743F4F" w:rsidP="00743F4F">
      <w:pPr>
        <w:pStyle w:val="ListBullet"/>
        <w:numPr>
          <w:ilvl w:val="0"/>
          <w:numId w:val="0"/>
        </w:numPr>
        <w:jc w:val="both"/>
        <w:rPr>
          <w:rFonts w:ascii="Times New Roman" w:hAnsi="Times New Roman" w:cs="Times New Roman"/>
          <w:sz w:val="32"/>
          <w:szCs w:val="32"/>
        </w:rPr>
      </w:pPr>
    </w:p>
    <w:p w14:paraId="7700A8A0" w14:textId="77777777" w:rsidR="00133929" w:rsidRDefault="00133929" w:rsidP="00B46117">
      <w:pPr>
        <w:pStyle w:val="ListBullet"/>
        <w:jc w:val="both"/>
        <w:rPr>
          <w:rFonts w:ascii="Times New Roman" w:hAnsi="Times New Roman" w:cs="Times New Roman"/>
          <w:sz w:val="32"/>
          <w:szCs w:val="32"/>
        </w:rPr>
      </w:pPr>
      <w:r w:rsidRPr="00133929">
        <w:rPr>
          <w:rFonts w:ascii="Times New Roman" w:hAnsi="Times New Roman" w:cs="Times New Roman"/>
          <w:sz w:val="32"/>
          <w:szCs w:val="32"/>
        </w:rPr>
        <w:t>Identify key features contributing to phishing risks using dataset correlation analysis.</w:t>
      </w:r>
    </w:p>
    <w:p w14:paraId="32387984" w14:textId="77777777" w:rsidR="00743F4F" w:rsidRPr="00133929" w:rsidRDefault="00743F4F" w:rsidP="00743F4F">
      <w:pPr>
        <w:pStyle w:val="ListBullet"/>
        <w:numPr>
          <w:ilvl w:val="0"/>
          <w:numId w:val="0"/>
        </w:numPr>
        <w:jc w:val="both"/>
        <w:rPr>
          <w:rFonts w:ascii="Times New Roman" w:hAnsi="Times New Roman" w:cs="Times New Roman"/>
          <w:sz w:val="32"/>
          <w:szCs w:val="32"/>
        </w:rPr>
      </w:pPr>
    </w:p>
    <w:p w14:paraId="6F51F6B6" w14:textId="77777777" w:rsidR="00133929" w:rsidRPr="00133929" w:rsidRDefault="00133929" w:rsidP="00B46117">
      <w:pPr>
        <w:pStyle w:val="ListBullet"/>
        <w:jc w:val="both"/>
        <w:rPr>
          <w:rFonts w:ascii="Times New Roman" w:hAnsi="Times New Roman" w:cs="Times New Roman"/>
          <w:sz w:val="32"/>
          <w:szCs w:val="32"/>
        </w:rPr>
      </w:pPr>
      <w:r w:rsidRPr="00133929">
        <w:rPr>
          <w:rFonts w:ascii="Times New Roman" w:hAnsi="Times New Roman" w:cs="Times New Roman"/>
          <w:sz w:val="32"/>
          <w:szCs w:val="32"/>
        </w:rPr>
        <w:t xml:space="preserve">Deploy the insights and model via a </w:t>
      </w:r>
      <w:proofErr w:type="spellStart"/>
      <w:r w:rsidRPr="00133929">
        <w:rPr>
          <w:rFonts w:ascii="Times New Roman" w:hAnsi="Times New Roman" w:cs="Times New Roman"/>
          <w:sz w:val="32"/>
          <w:szCs w:val="32"/>
        </w:rPr>
        <w:t>Streamlit</w:t>
      </w:r>
      <w:proofErr w:type="spellEnd"/>
      <w:r w:rsidRPr="00133929">
        <w:rPr>
          <w:rFonts w:ascii="Times New Roman" w:hAnsi="Times New Roman" w:cs="Times New Roman"/>
          <w:sz w:val="32"/>
          <w:szCs w:val="32"/>
        </w:rPr>
        <w:t xml:space="preserve"> web application.</w:t>
      </w:r>
    </w:p>
    <w:p w14:paraId="1A54EDEB" w14:textId="544980DE" w:rsidR="007840BD" w:rsidRPr="00133929" w:rsidRDefault="00133929" w:rsidP="00996EA6">
      <w:pPr>
        <w:spacing w:line="360" w:lineRule="auto"/>
      </w:pPr>
      <w:r>
        <w:br w:type="page"/>
      </w:r>
    </w:p>
    <w:p w14:paraId="4E3BD095" w14:textId="1586F9C6" w:rsidR="00B115CF" w:rsidRPr="00133929" w:rsidRDefault="00000000" w:rsidP="00133929">
      <w:pPr>
        <w:pStyle w:val="Heading1"/>
        <w:pBdr>
          <w:bottom w:val="single" w:sz="4" w:space="1" w:color="auto"/>
        </w:pBdr>
        <w:rPr>
          <w:rFonts w:ascii="Times New Roman" w:hAnsi="Times New Roman" w:cs="Times New Roman"/>
          <w:sz w:val="40"/>
          <w:szCs w:val="40"/>
        </w:rPr>
      </w:pPr>
      <w:r w:rsidRPr="00133929">
        <w:rPr>
          <w:rFonts w:ascii="Times New Roman" w:hAnsi="Times New Roman" w:cs="Times New Roman"/>
          <w:sz w:val="40"/>
          <w:szCs w:val="40"/>
        </w:rPr>
        <w:lastRenderedPageBreak/>
        <w:t>4. METHODOLOGY</w:t>
      </w:r>
    </w:p>
    <w:p w14:paraId="67BDB640" w14:textId="77777777" w:rsidR="00B115CF" w:rsidRPr="00133929" w:rsidRDefault="00000000" w:rsidP="00FA6C51">
      <w:pPr>
        <w:jc w:val="both"/>
        <w:rPr>
          <w:rFonts w:ascii="Times New Roman" w:hAnsi="Times New Roman" w:cs="Times New Roman"/>
          <w:sz w:val="32"/>
          <w:szCs w:val="32"/>
        </w:rPr>
      </w:pPr>
      <w:r w:rsidRPr="00133929">
        <w:rPr>
          <w:rFonts w:ascii="Times New Roman" w:hAnsi="Times New Roman" w:cs="Times New Roman"/>
          <w:b/>
          <w:sz w:val="32"/>
          <w:szCs w:val="32"/>
        </w:rPr>
        <w:t>Step 1: Data Collection</w:t>
      </w:r>
    </w:p>
    <w:p w14:paraId="74059215" w14:textId="77777777" w:rsidR="00B115CF" w:rsidRPr="00133929" w:rsidRDefault="00000000" w:rsidP="00FA6C51">
      <w:pPr>
        <w:pStyle w:val="ListBullet"/>
        <w:jc w:val="both"/>
        <w:rPr>
          <w:rFonts w:ascii="Times New Roman" w:hAnsi="Times New Roman" w:cs="Times New Roman"/>
          <w:sz w:val="32"/>
          <w:szCs w:val="32"/>
        </w:rPr>
      </w:pPr>
      <w:r w:rsidRPr="00133929">
        <w:rPr>
          <w:rFonts w:ascii="Times New Roman" w:hAnsi="Times New Roman" w:cs="Times New Roman"/>
          <w:sz w:val="32"/>
          <w:szCs w:val="32"/>
        </w:rPr>
        <w:t>Dataset used: PhiUSIIL Phishing URL Dataset.</w:t>
      </w:r>
    </w:p>
    <w:p w14:paraId="14C231DB" w14:textId="77777777" w:rsidR="00B115CF" w:rsidRPr="00133929" w:rsidRDefault="00000000" w:rsidP="00FA6C51">
      <w:pPr>
        <w:pStyle w:val="ListBullet"/>
        <w:jc w:val="both"/>
        <w:rPr>
          <w:rFonts w:ascii="Times New Roman" w:hAnsi="Times New Roman" w:cs="Times New Roman"/>
          <w:sz w:val="32"/>
          <w:szCs w:val="32"/>
        </w:rPr>
      </w:pPr>
      <w:r w:rsidRPr="00133929">
        <w:rPr>
          <w:rFonts w:ascii="Times New Roman" w:hAnsi="Times New Roman" w:cs="Times New Roman"/>
          <w:sz w:val="32"/>
          <w:szCs w:val="32"/>
        </w:rPr>
        <w:t>Total Records: 235,795 rows containing raw URLs and labels.</w:t>
      </w:r>
    </w:p>
    <w:p w14:paraId="78FF6CB5" w14:textId="77777777" w:rsidR="00B115CF" w:rsidRPr="00133929" w:rsidRDefault="00000000" w:rsidP="00FA6C51">
      <w:pPr>
        <w:jc w:val="both"/>
        <w:rPr>
          <w:rFonts w:ascii="Times New Roman" w:hAnsi="Times New Roman" w:cs="Times New Roman"/>
          <w:sz w:val="32"/>
          <w:szCs w:val="32"/>
        </w:rPr>
      </w:pPr>
      <w:r w:rsidRPr="00133929">
        <w:rPr>
          <w:rFonts w:ascii="Times New Roman" w:hAnsi="Times New Roman" w:cs="Times New Roman"/>
          <w:b/>
          <w:sz w:val="32"/>
          <w:szCs w:val="32"/>
        </w:rPr>
        <w:t>Step 2: Feature Extraction</w:t>
      </w:r>
    </w:p>
    <w:p w14:paraId="79FA46E6" w14:textId="77777777" w:rsidR="00B115CF" w:rsidRPr="00133929" w:rsidRDefault="00000000" w:rsidP="00FA6C51">
      <w:pPr>
        <w:pStyle w:val="ListBullet"/>
        <w:jc w:val="both"/>
        <w:rPr>
          <w:rFonts w:ascii="Times New Roman" w:hAnsi="Times New Roman" w:cs="Times New Roman"/>
          <w:sz w:val="32"/>
          <w:szCs w:val="32"/>
        </w:rPr>
      </w:pPr>
      <w:r w:rsidRPr="00133929">
        <w:rPr>
          <w:rFonts w:ascii="Times New Roman" w:hAnsi="Times New Roman" w:cs="Times New Roman"/>
          <w:sz w:val="32"/>
          <w:szCs w:val="32"/>
        </w:rPr>
        <w:t>Applied custom Python logic to parse raw URLs into 21 distinct numeric features.</w:t>
      </w:r>
    </w:p>
    <w:p w14:paraId="117EDC2B" w14:textId="77777777" w:rsidR="00B115CF" w:rsidRPr="00133929" w:rsidRDefault="00000000" w:rsidP="00FA6C51">
      <w:pPr>
        <w:pStyle w:val="ListBullet"/>
        <w:jc w:val="both"/>
        <w:rPr>
          <w:rFonts w:ascii="Times New Roman" w:hAnsi="Times New Roman" w:cs="Times New Roman"/>
          <w:sz w:val="32"/>
          <w:szCs w:val="32"/>
        </w:rPr>
      </w:pPr>
      <w:r w:rsidRPr="00133929">
        <w:rPr>
          <w:rFonts w:ascii="Times New Roman" w:hAnsi="Times New Roman" w:cs="Times New Roman"/>
          <w:sz w:val="32"/>
          <w:szCs w:val="32"/>
        </w:rPr>
        <w:t>Extracted features include DomainLength, ObfuscationRatio, IsHTTPS, and specific keyword flags.</w:t>
      </w:r>
    </w:p>
    <w:p w14:paraId="4AD125C7" w14:textId="77777777" w:rsidR="00B115CF" w:rsidRPr="00133929" w:rsidRDefault="00000000" w:rsidP="00FA6C51">
      <w:pPr>
        <w:jc w:val="both"/>
        <w:rPr>
          <w:rFonts w:ascii="Times New Roman" w:hAnsi="Times New Roman" w:cs="Times New Roman"/>
          <w:sz w:val="32"/>
          <w:szCs w:val="32"/>
        </w:rPr>
      </w:pPr>
      <w:r w:rsidRPr="00133929">
        <w:rPr>
          <w:rFonts w:ascii="Times New Roman" w:hAnsi="Times New Roman" w:cs="Times New Roman"/>
          <w:b/>
          <w:sz w:val="32"/>
          <w:szCs w:val="32"/>
        </w:rPr>
        <w:t>Step 3: Data Preprocessing</w:t>
      </w:r>
    </w:p>
    <w:p w14:paraId="54A31A0F" w14:textId="77777777" w:rsidR="00B115CF" w:rsidRPr="00133929" w:rsidRDefault="00000000" w:rsidP="00FA6C51">
      <w:pPr>
        <w:pStyle w:val="ListBullet"/>
        <w:jc w:val="both"/>
        <w:rPr>
          <w:rFonts w:ascii="Times New Roman" w:hAnsi="Times New Roman" w:cs="Times New Roman"/>
          <w:sz w:val="32"/>
          <w:szCs w:val="32"/>
        </w:rPr>
      </w:pPr>
      <w:r w:rsidRPr="00133929">
        <w:rPr>
          <w:rFonts w:ascii="Times New Roman" w:hAnsi="Times New Roman" w:cs="Times New Roman"/>
          <w:sz w:val="32"/>
          <w:szCs w:val="32"/>
        </w:rPr>
        <w:t>Split the dataset into 80/20 training and testing subsets with class stratification.</w:t>
      </w:r>
    </w:p>
    <w:p w14:paraId="102B9854" w14:textId="77777777" w:rsidR="00B115CF" w:rsidRPr="00133929" w:rsidRDefault="00000000" w:rsidP="00FA6C51">
      <w:pPr>
        <w:pStyle w:val="ListBullet"/>
        <w:jc w:val="both"/>
        <w:rPr>
          <w:rFonts w:ascii="Times New Roman" w:hAnsi="Times New Roman" w:cs="Times New Roman"/>
          <w:sz w:val="32"/>
          <w:szCs w:val="32"/>
        </w:rPr>
      </w:pPr>
      <w:r w:rsidRPr="00133929">
        <w:rPr>
          <w:rFonts w:ascii="Times New Roman" w:hAnsi="Times New Roman" w:cs="Times New Roman"/>
          <w:sz w:val="32"/>
          <w:szCs w:val="32"/>
        </w:rPr>
        <w:t>Applied standard scaling (StandardScaler) to normalize the extracted numeric features.</w:t>
      </w:r>
    </w:p>
    <w:p w14:paraId="737F910D" w14:textId="77777777" w:rsidR="00B115CF" w:rsidRPr="00133929" w:rsidRDefault="00000000" w:rsidP="00FA6C51">
      <w:pPr>
        <w:jc w:val="both"/>
        <w:rPr>
          <w:rFonts w:ascii="Times New Roman" w:hAnsi="Times New Roman" w:cs="Times New Roman"/>
          <w:sz w:val="32"/>
          <w:szCs w:val="32"/>
        </w:rPr>
      </w:pPr>
      <w:r w:rsidRPr="00133929">
        <w:rPr>
          <w:rFonts w:ascii="Times New Roman" w:hAnsi="Times New Roman" w:cs="Times New Roman"/>
          <w:b/>
          <w:sz w:val="32"/>
          <w:szCs w:val="32"/>
        </w:rPr>
        <w:t>Step 4: Exploratory Data Analysis (EDA)</w:t>
      </w:r>
    </w:p>
    <w:p w14:paraId="7FEC84F2" w14:textId="77777777" w:rsidR="00B115CF" w:rsidRPr="00133929" w:rsidRDefault="00000000" w:rsidP="00FA6C51">
      <w:pPr>
        <w:pStyle w:val="ListBullet"/>
        <w:jc w:val="both"/>
        <w:rPr>
          <w:rFonts w:ascii="Times New Roman" w:hAnsi="Times New Roman" w:cs="Times New Roman"/>
          <w:sz w:val="32"/>
          <w:szCs w:val="32"/>
        </w:rPr>
      </w:pPr>
      <w:r w:rsidRPr="00133929">
        <w:rPr>
          <w:rFonts w:ascii="Times New Roman" w:hAnsi="Times New Roman" w:cs="Times New Roman"/>
          <w:sz w:val="32"/>
          <w:szCs w:val="32"/>
        </w:rPr>
        <w:t>Analysed class distribution and identified top top-level domains (TLDs).</w:t>
      </w:r>
    </w:p>
    <w:p w14:paraId="2FB54767" w14:textId="77777777" w:rsidR="00B115CF" w:rsidRPr="00133929" w:rsidRDefault="00000000" w:rsidP="00FA6C51">
      <w:pPr>
        <w:pStyle w:val="ListBullet"/>
        <w:jc w:val="both"/>
        <w:rPr>
          <w:rFonts w:ascii="Times New Roman" w:hAnsi="Times New Roman" w:cs="Times New Roman"/>
          <w:sz w:val="32"/>
          <w:szCs w:val="32"/>
        </w:rPr>
      </w:pPr>
      <w:r w:rsidRPr="00133929">
        <w:rPr>
          <w:rFonts w:ascii="Times New Roman" w:hAnsi="Times New Roman" w:cs="Times New Roman"/>
          <w:sz w:val="32"/>
          <w:szCs w:val="32"/>
        </w:rPr>
        <w:t>Examined HTTPS usage differences between legitimate and phishing URLs.</w:t>
      </w:r>
    </w:p>
    <w:p w14:paraId="58810E43" w14:textId="77777777" w:rsidR="00B115CF" w:rsidRPr="00133929" w:rsidRDefault="00000000" w:rsidP="00FA6C51">
      <w:pPr>
        <w:jc w:val="both"/>
        <w:rPr>
          <w:rFonts w:ascii="Times New Roman" w:hAnsi="Times New Roman" w:cs="Times New Roman"/>
          <w:sz w:val="32"/>
          <w:szCs w:val="32"/>
        </w:rPr>
      </w:pPr>
      <w:r w:rsidRPr="00133929">
        <w:rPr>
          <w:rFonts w:ascii="Times New Roman" w:hAnsi="Times New Roman" w:cs="Times New Roman"/>
          <w:b/>
          <w:sz w:val="32"/>
          <w:szCs w:val="32"/>
        </w:rPr>
        <w:t>Step 5: Model Building &amp; Training</w:t>
      </w:r>
    </w:p>
    <w:p w14:paraId="6A0D03FE" w14:textId="77777777" w:rsidR="00B115CF" w:rsidRPr="00133929" w:rsidRDefault="00000000" w:rsidP="00FA6C51">
      <w:pPr>
        <w:pStyle w:val="ListBullet"/>
        <w:jc w:val="both"/>
        <w:rPr>
          <w:rFonts w:ascii="Times New Roman" w:hAnsi="Times New Roman" w:cs="Times New Roman"/>
          <w:sz w:val="32"/>
          <w:szCs w:val="32"/>
        </w:rPr>
      </w:pPr>
      <w:r w:rsidRPr="00133929">
        <w:rPr>
          <w:rFonts w:ascii="Times New Roman" w:hAnsi="Times New Roman" w:cs="Times New Roman"/>
          <w:sz w:val="32"/>
          <w:szCs w:val="32"/>
        </w:rPr>
        <w:t>Built a Sequential ANN utilizing 128, 64, 32, and 1 neuron layer structures.</w:t>
      </w:r>
    </w:p>
    <w:p w14:paraId="105F1772" w14:textId="77777777" w:rsidR="00B115CF" w:rsidRPr="00133929" w:rsidRDefault="00000000" w:rsidP="00FA6C51">
      <w:pPr>
        <w:pStyle w:val="ListBullet"/>
        <w:jc w:val="both"/>
        <w:rPr>
          <w:rFonts w:ascii="Times New Roman" w:hAnsi="Times New Roman" w:cs="Times New Roman"/>
          <w:sz w:val="32"/>
          <w:szCs w:val="32"/>
        </w:rPr>
      </w:pPr>
      <w:r w:rsidRPr="00133929">
        <w:rPr>
          <w:rFonts w:ascii="Times New Roman" w:hAnsi="Times New Roman" w:cs="Times New Roman"/>
          <w:sz w:val="32"/>
          <w:szCs w:val="32"/>
        </w:rPr>
        <w:t>Included Dropout layers (0.3) for effective regularization.</w:t>
      </w:r>
    </w:p>
    <w:p w14:paraId="2B1320AB" w14:textId="77777777" w:rsidR="00B115CF" w:rsidRPr="00133929" w:rsidRDefault="00000000" w:rsidP="00FA6C51">
      <w:pPr>
        <w:jc w:val="both"/>
        <w:rPr>
          <w:rFonts w:ascii="Times New Roman" w:hAnsi="Times New Roman" w:cs="Times New Roman"/>
          <w:sz w:val="32"/>
          <w:szCs w:val="32"/>
        </w:rPr>
      </w:pPr>
      <w:r w:rsidRPr="00133929">
        <w:rPr>
          <w:rFonts w:ascii="Times New Roman" w:hAnsi="Times New Roman" w:cs="Times New Roman"/>
          <w:b/>
          <w:sz w:val="32"/>
          <w:szCs w:val="32"/>
        </w:rPr>
        <w:t>Step 6: Model Evaluation</w:t>
      </w:r>
    </w:p>
    <w:p w14:paraId="17D91910" w14:textId="77777777" w:rsidR="00B115CF" w:rsidRPr="00133929" w:rsidRDefault="00000000" w:rsidP="00FA6C51">
      <w:pPr>
        <w:pStyle w:val="ListBullet"/>
        <w:jc w:val="both"/>
        <w:rPr>
          <w:rFonts w:ascii="Times New Roman" w:hAnsi="Times New Roman" w:cs="Times New Roman"/>
          <w:sz w:val="32"/>
          <w:szCs w:val="32"/>
        </w:rPr>
      </w:pPr>
      <w:r w:rsidRPr="00133929">
        <w:rPr>
          <w:rFonts w:ascii="Times New Roman" w:hAnsi="Times New Roman" w:cs="Times New Roman"/>
          <w:sz w:val="32"/>
          <w:szCs w:val="32"/>
        </w:rPr>
        <w:t>Compiled the model using the Adam optimizer and binary crossentropy loss.</w:t>
      </w:r>
    </w:p>
    <w:p w14:paraId="7EA34596" w14:textId="00BBF6BD" w:rsidR="00B115CF" w:rsidRPr="00133929" w:rsidRDefault="00000000" w:rsidP="00FA6C51">
      <w:pPr>
        <w:pStyle w:val="ListBullet"/>
        <w:jc w:val="both"/>
        <w:rPr>
          <w:rFonts w:ascii="Times New Roman" w:hAnsi="Times New Roman" w:cs="Times New Roman"/>
          <w:sz w:val="32"/>
          <w:szCs w:val="32"/>
        </w:rPr>
      </w:pPr>
      <w:r w:rsidRPr="00133929">
        <w:rPr>
          <w:rFonts w:ascii="Times New Roman" w:hAnsi="Times New Roman" w:cs="Times New Roman"/>
          <w:sz w:val="32"/>
          <w:szCs w:val="32"/>
        </w:rPr>
        <w:t>Evaluated performance over 20 training epochs to ensure convergence.</w:t>
      </w:r>
    </w:p>
    <w:p w14:paraId="58B19655" w14:textId="77777777" w:rsidR="00B115CF" w:rsidRPr="00133929" w:rsidRDefault="00000000" w:rsidP="00FA6C51">
      <w:pPr>
        <w:pStyle w:val="Heading1"/>
        <w:pBdr>
          <w:bottom w:val="single" w:sz="4" w:space="1" w:color="auto"/>
        </w:pBdr>
        <w:jc w:val="both"/>
        <w:rPr>
          <w:rFonts w:ascii="Times New Roman" w:hAnsi="Times New Roman" w:cs="Times New Roman"/>
          <w:sz w:val="40"/>
          <w:szCs w:val="40"/>
        </w:rPr>
      </w:pPr>
      <w:r w:rsidRPr="00133929">
        <w:rPr>
          <w:rFonts w:ascii="Times New Roman" w:hAnsi="Times New Roman" w:cs="Times New Roman"/>
          <w:sz w:val="40"/>
          <w:szCs w:val="40"/>
        </w:rPr>
        <w:lastRenderedPageBreak/>
        <w:t>5. DATASET OVERVIEW</w:t>
      </w:r>
    </w:p>
    <w:p w14:paraId="2FE12B0C" w14:textId="77777777" w:rsidR="00B115CF" w:rsidRPr="00133929" w:rsidRDefault="00000000" w:rsidP="00FA6C51">
      <w:pPr>
        <w:pStyle w:val="ListBullet"/>
        <w:jc w:val="both"/>
        <w:rPr>
          <w:rFonts w:ascii="Times New Roman" w:hAnsi="Times New Roman" w:cs="Times New Roman"/>
          <w:sz w:val="32"/>
          <w:szCs w:val="32"/>
        </w:rPr>
      </w:pPr>
      <w:r w:rsidRPr="00133929">
        <w:rPr>
          <w:rFonts w:ascii="Times New Roman" w:hAnsi="Times New Roman" w:cs="Times New Roman"/>
          <w:b/>
          <w:sz w:val="32"/>
          <w:szCs w:val="32"/>
        </w:rPr>
        <w:t xml:space="preserve">Source: </w:t>
      </w:r>
      <w:proofErr w:type="spellStart"/>
      <w:r w:rsidRPr="00133929">
        <w:rPr>
          <w:rFonts w:ascii="Times New Roman" w:hAnsi="Times New Roman" w:cs="Times New Roman"/>
          <w:sz w:val="32"/>
          <w:szCs w:val="32"/>
        </w:rPr>
        <w:t>PhiUSIIL</w:t>
      </w:r>
      <w:proofErr w:type="spellEnd"/>
      <w:r w:rsidRPr="00133929">
        <w:rPr>
          <w:rFonts w:ascii="Times New Roman" w:hAnsi="Times New Roman" w:cs="Times New Roman"/>
          <w:sz w:val="32"/>
          <w:szCs w:val="32"/>
        </w:rPr>
        <w:t xml:space="preserve"> Phishing URL Dataset</w:t>
      </w:r>
    </w:p>
    <w:p w14:paraId="6C3D41F9" w14:textId="77777777" w:rsidR="00B115CF" w:rsidRPr="00133929" w:rsidRDefault="00000000" w:rsidP="00FA6C51">
      <w:pPr>
        <w:pStyle w:val="ListBullet"/>
        <w:jc w:val="both"/>
        <w:rPr>
          <w:rFonts w:ascii="Times New Roman" w:hAnsi="Times New Roman" w:cs="Times New Roman"/>
          <w:sz w:val="32"/>
          <w:szCs w:val="32"/>
        </w:rPr>
      </w:pPr>
      <w:r w:rsidRPr="00133929">
        <w:rPr>
          <w:rFonts w:ascii="Times New Roman" w:hAnsi="Times New Roman" w:cs="Times New Roman"/>
          <w:b/>
          <w:sz w:val="32"/>
          <w:szCs w:val="32"/>
        </w:rPr>
        <w:t xml:space="preserve">Total Records: </w:t>
      </w:r>
      <w:r w:rsidRPr="00133929">
        <w:rPr>
          <w:rFonts w:ascii="Times New Roman" w:hAnsi="Times New Roman" w:cs="Times New Roman"/>
          <w:sz w:val="32"/>
          <w:szCs w:val="32"/>
        </w:rPr>
        <w:t>235,795 rows</w:t>
      </w:r>
    </w:p>
    <w:p w14:paraId="0518ECC4" w14:textId="77777777" w:rsidR="00B115CF" w:rsidRPr="00133929" w:rsidRDefault="00000000" w:rsidP="00FA6C51">
      <w:pPr>
        <w:pStyle w:val="ListBullet"/>
        <w:jc w:val="both"/>
        <w:rPr>
          <w:rFonts w:ascii="Times New Roman" w:hAnsi="Times New Roman" w:cs="Times New Roman"/>
          <w:sz w:val="32"/>
          <w:szCs w:val="32"/>
        </w:rPr>
      </w:pPr>
      <w:r w:rsidRPr="00133929">
        <w:rPr>
          <w:rFonts w:ascii="Times New Roman" w:hAnsi="Times New Roman" w:cs="Times New Roman"/>
          <w:b/>
          <w:sz w:val="32"/>
          <w:szCs w:val="32"/>
        </w:rPr>
        <w:t xml:space="preserve">Features Extracted: </w:t>
      </w:r>
      <w:r w:rsidRPr="00133929">
        <w:rPr>
          <w:rFonts w:ascii="Times New Roman" w:hAnsi="Times New Roman" w:cs="Times New Roman"/>
          <w:sz w:val="32"/>
          <w:szCs w:val="32"/>
        </w:rPr>
        <w:t>21 structural and lexical indicators</w:t>
      </w:r>
    </w:p>
    <w:p w14:paraId="283FBFB2" w14:textId="77777777" w:rsidR="00B115CF" w:rsidRPr="00133929" w:rsidRDefault="00000000" w:rsidP="00FA6C51">
      <w:pPr>
        <w:pStyle w:val="ListBullet"/>
        <w:jc w:val="both"/>
        <w:rPr>
          <w:rFonts w:ascii="Times New Roman" w:hAnsi="Times New Roman" w:cs="Times New Roman"/>
          <w:sz w:val="32"/>
          <w:szCs w:val="32"/>
        </w:rPr>
      </w:pPr>
      <w:r w:rsidRPr="00133929">
        <w:rPr>
          <w:rFonts w:ascii="Times New Roman" w:hAnsi="Times New Roman" w:cs="Times New Roman"/>
          <w:b/>
          <w:sz w:val="32"/>
          <w:szCs w:val="32"/>
        </w:rPr>
        <w:t xml:space="preserve">Target Variable: </w:t>
      </w:r>
      <w:r w:rsidRPr="00133929">
        <w:rPr>
          <w:rFonts w:ascii="Times New Roman" w:hAnsi="Times New Roman" w:cs="Times New Roman"/>
          <w:sz w:val="32"/>
          <w:szCs w:val="32"/>
        </w:rPr>
        <w:t>label (1 for Legitimate, 0 for Phishing)</w:t>
      </w:r>
    </w:p>
    <w:p w14:paraId="30A9D4C0" w14:textId="77777777" w:rsidR="00B115CF" w:rsidRPr="00133929" w:rsidRDefault="00000000" w:rsidP="00FA6C51">
      <w:pPr>
        <w:pStyle w:val="ListBullet"/>
        <w:jc w:val="both"/>
        <w:rPr>
          <w:rFonts w:ascii="Times New Roman" w:hAnsi="Times New Roman" w:cs="Times New Roman"/>
          <w:sz w:val="32"/>
          <w:szCs w:val="32"/>
        </w:rPr>
      </w:pPr>
      <w:r w:rsidRPr="00133929">
        <w:rPr>
          <w:rFonts w:ascii="Times New Roman" w:hAnsi="Times New Roman" w:cs="Times New Roman"/>
          <w:b/>
          <w:sz w:val="32"/>
          <w:szCs w:val="32"/>
        </w:rPr>
        <w:t xml:space="preserve">Missing Values: </w:t>
      </w:r>
      <w:r w:rsidRPr="00133929">
        <w:rPr>
          <w:rFonts w:ascii="Times New Roman" w:hAnsi="Times New Roman" w:cs="Times New Roman"/>
          <w:sz w:val="32"/>
          <w:szCs w:val="32"/>
        </w:rPr>
        <w:t xml:space="preserve">0 | </w:t>
      </w:r>
      <w:r w:rsidRPr="00133929">
        <w:rPr>
          <w:rFonts w:ascii="Times New Roman" w:hAnsi="Times New Roman" w:cs="Times New Roman"/>
          <w:b/>
          <w:sz w:val="32"/>
          <w:szCs w:val="32"/>
        </w:rPr>
        <w:t xml:space="preserve">Duplicate Records: </w:t>
      </w:r>
      <w:r w:rsidRPr="00133929">
        <w:rPr>
          <w:rFonts w:ascii="Times New Roman" w:hAnsi="Times New Roman" w:cs="Times New Roman"/>
          <w:sz w:val="32"/>
          <w:szCs w:val="32"/>
        </w:rPr>
        <w:t>Assessed and handled</w:t>
      </w:r>
    </w:p>
    <w:p w14:paraId="7E538F5B" w14:textId="77777777" w:rsidR="00B115CF" w:rsidRPr="00133929" w:rsidRDefault="00000000" w:rsidP="00FA6C51">
      <w:pPr>
        <w:jc w:val="both"/>
        <w:rPr>
          <w:rFonts w:ascii="Times New Roman" w:hAnsi="Times New Roman" w:cs="Times New Roman"/>
          <w:sz w:val="32"/>
          <w:szCs w:val="32"/>
        </w:rPr>
      </w:pPr>
      <w:r w:rsidRPr="00133929">
        <w:rPr>
          <w:rFonts w:ascii="Times New Roman" w:hAnsi="Times New Roman" w:cs="Times New Roman"/>
          <w:b/>
          <w:sz w:val="32"/>
          <w:szCs w:val="32"/>
        </w:rPr>
        <w:t>Class Distribution:</w:t>
      </w:r>
    </w:p>
    <w:p w14:paraId="66AF8C71" w14:textId="77777777" w:rsidR="00B115CF" w:rsidRPr="00133929" w:rsidRDefault="00000000" w:rsidP="00FA6C51">
      <w:pPr>
        <w:pStyle w:val="ListBullet"/>
        <w:jc w:val="both"/>
        <w:rPr>
          <w:rFonts w:ascii="Times New Roman" w:hAnsi="Times New Roman" w:cs="Times New Roman"/>
          <w:sz w:val="32"/>
          <w:szCs w:val="32"/>
        </w:rPr>
      </w:pPr>
      <w:r w:rsidRPr="00133929">
        <w:rPr>
          <w:rFonts w:ascii="Times New Roman" w:hAnsi="Times New Roman" w:cs="Times New Roman"/>
          <w:sz w:val="32"/>
          <w:szCs w:val="32"/>
        </w:rPr>
        <w:t>Legitimate (Label 1): 57.19% (134,850 records)</w:t>
      </w:r>
    </w:p>
    <w:p w14:paraId="77ABCAF3" w14:textId="77777777" w:rsidR="00B115CF" w:rsidRPr="00133929" w:rsidRDefault="00000000" w:rsidP="00FA6C51">
      <w:pPr>
        <w:pStyle w:val="ListBullet"/>
        <w:jc w:val="both"/>
        <w:rPr>
          <w:rFonts w:ascii="Times New Roman" w:hAnsi="Times New Roman" w:cs="Times New Roman"/>
          <w:sz w:val="32"/>
          <w:szCs w:val="32"/>
        </w:rPr>
      </w:pPr>
      <w:r w:rsidRPr="00133929">
        <w:rPr>
          <w:rFonts w:ascii="Times New Roman" w:hAnsi="Times New Roman" w:cs="Times New Roman"/>
          <w:sz w:val="32"/>
          <w:szCs w:val="32"/>
        </w:rPr>
        <w:t>Phishing (Label 0): 42.81% (100,945 records)</w:t>
      </w:r>
    </w:p>
    <w:p w14:paraId="6ABA0469" w14:textId="77777777" w:rsidR="007840BD" w:rsidRDefault="007840BD" w:rsidP="007840BD">
      <w:pPr>
        <w:pStyle w:val="ListBullet"/>
        <w:numPr>
          <w:ilvl w:val="0"/>
          <w:numId w:val="0"/>
        </w:numPr>
        <w:ind w:left="360" w:hanging="360"/>
        <w:jc w:val="both"/>
        <w:rPr>
          <w:rFonts w:ascii="Times New Roman" w:hAnsi="Times New Roman" w:cs="Times New Roman"/>
        </w:rPr>
      </w:pPr>
    </w:p>
    <w:p w14:paraId="2714FDA6" w14:textId="77777777" w:rsidR="000B2BF4" w:rsidRPr="000B2BF4" w:rsidRDefault="000B2BF4" w:rsidP="000B2BF4">
      <w:pPr>
        <w:pStyle w:val="ListBullet"/>
        <w:jc w:val="both"/>
        <w:rPr>
          <w:rFonts w:ascii="Times New Roman" w:hAnsi="Times New Roman" w:cs="Times New Roman"/>
          <w:sz w:val="32"/>
          <w:szCs w:val="32"/>
          <w:lang w:val="en-IN"/>
        </w:rPr>
      </w:pPr>
      <w:r w:rsidRPr="000B2BF4">
        <w:rPr>
          <w:rFonts w:ascii="Times New Roman" w:hAnsi="Times New Roman" w:cs="Times New Roman"/>
          <w:b/>
          <w:bCs/>
          <w:sz w:val="32"/>
          <w:szCs w:val="32"/>
          <w:lang w:val="en-IN"/>
        </w:rPr>
        <w:t>Key Features</w:t>
      </w:r>
    </w:p>
    <w:tbl>
      <w:tblPr>
        <w:tblW w:w="9678" w:type="dxa"/>
        <w:tblBorders>
          <w:top w:val="single" w:sz="2" w:space="0" w:color="auto"/>
          <w:left w:val="single" w:sz="2" w:space="0" w:color="auto"/>
          <w:bottom w:val="single" w:sz="2" w:space="0" w:color="auto"/>
          <w:right w:val="single" w:sz="2" w:space="0" w:color="auto"/>
        </w:tblBorders>
        <w:shd w:val="clear" w:color="auto" w:fill="FFFFFF"/>
        <w:tblLayout w:type="fixed"/>
        <w:tblLook w:val="04A0" w:firstRow="1" w:lastRow="0" w:firstColumn="1" w:lastColumn="0" w:noHBand="0" w:noVBand="1"/>
      </w:tblPr>
      <w:tblGrid>
        <w:gridCol w:w="2830"/>
        <w:gridCol w:w="1790"/>
        <w:gridCol w:w="1471"/>
        <w:gridCol w:w="3587"/>
      </w:tblGrid>
      <w:tr w:rsidR="000B2BF4" w:rsidRPr="000B2BF4" w14:paraId="0E0E314C"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1F3864"/>
            <w:tcMar>
              <w:top w:w="0" w:type="dxa"/>
              <w:left w:w="0" w:type="dxa"/>
              <w:bottom w:w="0" w:type="dxa"/>
              <w:right w:w="0" w:type="dxa"/>
            </w:tcMar>
            <w:vAlign w:val="center"/>
            <w:hideMark/>
          </w:tcPr>
          <w:p w14:paraId="6B53870B" w14:textId="77777777" w:rsidR="000B2BF4" w:rsidRPr="000B2BF4" w:rsidRDefault="000B2BF4" w:rsidP="000B2BF4">
            <w:pPr>
              <w:pStyle w:val="ListBullet"/>
              <w:jc w:val="center"/>
              <w:rPr>
                <w:rFonts w:ascii="Times New Roman" w:hAnsi="Times New Roman" w:cs="Times New Roman"/>
                <w:sz w:val="32"/>
                <w:szCs w:val="32"/>
                <w:lang w:val="en-IN"/>
              </w:rPr>
            </w:pPr>
            <w:r w:rsidRPr="000B2BF4">
              <w:rPr>
                <w:rFonts w:ascii="Times New Roman" w:hAnsi="Times New Roman" w:cs="Times New Roman"/>
                <w:b/>
                <w:bCs/>
                <w:sz w:val="32"/>
                <w:szCs w:val="32"/>
                <w:lang w:val="en-IN"/>
              </w:rPr>
              <w:t>Feature</w:t>
            </w:r>
          </w:p>
        </w:tc>
        <w:tc>
          <w:tcPr>
            <w:tcW w:w="1790" w:type="dxa"/>
            <w:tcBorders>
              <w:top w:val="single" w:sz="4" w:space="0" w:color="999999"/>
              <w:left w:val="single" w:sz="4" w:space="0" w:color="999999"/>
              <w:bottom w:val="single" w:sz="4" w:space="0" w:color="999999"/>
              <w:right w:val="single" w:sz="4" w:space="0" w:color="999999"/>
            </w:tcBorders>
            <w:shd w:val="clear" w:color="auto" w:fill="1F3864"/>
            <w:tcMar>
              <w:top w:w="0" w:type="dxa"/>
              <w:left w:w="0" w:type="dxa"/>
              <w:bottom w:w="0" w:type="dxa"/>
              <w:right w:w="0" w:type="dxa"/>
            </w:tcMar>
            <w:vAlign w:val="center"/>
            <w:hideMark/>
          </w:tcPr>
          <w:p w14:paraId="7E70A49B" w14:textId="77777777" w:rsidR="000B2BF4" w:rsidRPr="000B2BF4" w:rsidRDefault="000B2BF4" w:rsidP="000B2BF4">
            <w:pPr>
              <w:pStyle w:val="ListBullet"/>
              <w:jc w:val="center"/>
              <w:rPr>
                <w:rFonts w:ascii="Times New Roman" w:hAnsi="Times New Roman" w:cs="Times New Roman"/>
                <w:sz w:val="32"/>
                <w:szCs w:val="32"/>
                <w:lang w:val="en-IN"/>
              </w:rPr>
            </w:pPr>
            <w:r w:rsidRPr="000B2BF4">
              <w:rPr>
                <w:rFonts w:ascii="Times New Roman" w:hAnsi="Times New Roman" w:cs="Times New Roman"/>
                <w:b/>
                <w:bCs/>
                <w:sz w:val="32"/>
                <w:szCs w:val="32"/>
                <w:lang w:val="en-IN"/>
              </w:rPr>
              <w:t>Type</w:t>
            </w:r>
          </w:p>
        </w:tc>
        <w:tc>
          <w:tcPr>
            <w:tcW w:w="1471" w:type="dxa"/>
            <w:tcBorders>
              <w:top w:val="single" w:sz="4" w:space="0" w:color="999999"/>
              <w:left w:val="single" w:sz="4" w:space="0" w:color="999999"/>
              <w:bottom w:val="single" w:sz="4" w:space="0" w:color="999999"/>
              <w:right w:val="single" w:sz="4" w:space="0" w:color="999999"/>
            </w:tcBorders>
            <w:shd w:val="clear" w:color="auto" w:fill="1F3864"/>
            <w:tcMar>
              <w:top w:w="0" w:type="dxa"/>
              <w:left w:w="0" w:type="dxa"/>
              <w:bottom w:w="0" w:type="dxa"/>
              <w:right w:w="0" w:type="dxa"/>
            </w:tcMar>
            <w:vAlign w:val="center"/>
            <w:hideMark/>
          </w:tcPr>
          <w:p w14:paraId="4267D900" w14:textId="77777777" w:rsidR="000B2BF4" w:rsidRPr="000B2BF4" w:rsidRDefault="000B2BF4" w:rsidP="000B2BF4">
            <w:pPr>
              <w:pStyle w:val="ListBullet"/>
              <w:jc w:val="center"/>
              <w:rPr>
                <w:rFonts w:ascii="Times New Roman" w:hAnsi="Times New Roman" w:cs="Times New Roman"/>
                <w:sz w:val="32"/>
                <w:szCs w:val="32"/>
                <w:lang w:val="en-IN"/>
              </w:rPr>
            </w:pPr>
            <w:r w:rsidRPr="000B2BF4">
              <w:rPr>
                <w:rFonts w:ascii="Times New Roman" w:hAnsi="Times New Roman" w:cs="Times New Roman"/>
                <w:b/>
                <w:bCs/>
                <w:sz w:val="32"/>
                <w:szCs w:val="32"/>
                <w:lang w:val="en-IN"/>
              </w:rPr>
              <w:t>Range</w:t>
            </w:r>
          </w:p>
        </w:tc>
        <w:tc>
          <w:tcPr>
            <w:tcW w:w="3587" w:type="dxa"/>
            <w:tcBorders>
              <w:top w:val="single" w:sz="4" w:space="0" w:color="999999"/>
              <w:left w:val="single" w:sz="4" w:space="0" w:color="999999"/>
              <w:bottom w:val="single" w:sz="4" w:space="0" w:color="999999"/>
              <w:right w:val="single" w:sz="4" w:space="0" w:color="999999"/>
            </w:tcBorders>
            <w:shd w:val="clear" w:color="auto" w:fill="1F3864"/>
            <w:tcMar>
              <w:top w:w="0" w:type="dxa"/>
              <w:left w:w="0" w:type="dxa"/>
              <w:bottom w:w="0" w:type="dxa"/>
              <w:right w:w="0" w:type="dxa"/>
            </w:tcMar>
            <w:vAlign w:val="center"/>
            <w:hideMark/>
          </w:tcPr>
          <w:p w14:paraId="24FCB73C" w14:textId="77777777" w:rsidR="000B2BF4" w:rsidRPr="000B2BF4" w:rsidRDefault="000B2BF4" w:rsidP="000B2BF4">
            <w:pPr>
              <w:pStyle w:val="ListBullet"/>
              <w:jc w:val="center"/>
              <w:rPr>
                <w:rFonts w:ascii="Times New Roman" w:hAnsi="Times New Roman" w:cs="Times New Roman"/>
                <w:sz w:val="32"/>
                <w:szCs w:val="32"/>
                <w:lang w:val="en-IN"/>
              </w:rPr>
            </w:pPr>
            <w:r w:rsidRPr="000B2BF4">
              <w:rPr>
                <w:rFonts w:ascii="Times New Roman" w:hAnsi="Times New Roman" w:cs="Times New Roman"/>
                <w:b/>
                <w:bCs/>
                <w:sz w:val="32"/>
                <w:szCs w:val="32"/>
                <w:lang w:val="en-IN"/>
              </w:rPr>
              <w:t>Description</w:t>
            </w:r>
          </w:p>
        </w:tc>
      </w:tr>
      <w:tr w:rsidR="000B2BF4" w:rsidRPr="000B2BF4" w14:paraId="1955DC8B"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185E270" w14:textId="77777777" w:rsidR="000B2BF4" w:rsidRPr="000B2BF4" w:rsidRDefault="000B2BF4" w:rsidP="000B2BF4">
            <w:pPr>
              <w:pStyle w:val="ListBullet"/>
              <w:rPr>
                <w:rFonts w:ascii="Times New Roman" w:hAnsi="Times New Roman" w:cs="Times New Roman"/>
                <w:sz w:val="24"/>
                <w:szCs w:val="24"/>
                <w:lang w:val="en-IN"/>
              </w:rPr>
            </w:pPr>
            <w:proofErr w:type="spellStart"/>
            <w:r w:rsidRPr="000B2BF4">
              <w:rPr>
                <w:rFonts w:ascii="Times New Roman" w:hAnsi="Times New Roman" w:cs="Times New Roman"/>
                <w:sz w:val="24"/>
                <w:szCs w:val="24"/>
                <w:lang w:val="en-IN"/>
              </w:rPr>
              <w:t>URLLength</w:t>
            </w:r>
            <w:proofErr w:type="spellEnd"/>
          </w:p>
        </w:tc>
        <w:tc>
          <w:tcPr>
            <w:tcW w:w="179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84CB483"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Numeric</w:t>
            </w:r>
          </w:p>
        </w:tc>
        <w:tc>
          <w:tcPr>
            <w:tcW w:w="1471"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1B5C68D"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13–6,097</w:t>
            </w:r>
          </w:p>
        </w:tc>
        <w:tc>
          <w:tcPr>
            <w:tcW w:w="3587"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58EFB92"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Total length of the URL string.</w:t>
            </w:r>
          </w:p>
        </w:tc>
      </w:tr>
      <w:tr w:rsidR="000B2BF4" w:rsidRPr="000B2BF4" w14:paraId="2A7A3109"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0DFA856F" w14:textId="77777777" w:rsidR="000B2BF4" w:rsidRPr="000B2BF4" w:rsidRDefault="000B2BF4" w:rsidP="000B2BF4">
            <w:pPr>
              <w:pStyle w:val="ListBullet"/>
              <w:rPr>
                <w:rFonts w:ascii="Times New Roman" w:hAnsi="Times New Roman" w:cs="Times New Roman"/>
                <w:sz w:val="24"/>
                <w:szCs w:val="24"/>
                <w:lang w:val="en-IN"/>
              </w:rPr>
            </w:pPr>
            <w:proofErr w:type="spellStart"/>
            <w:r w:rsidRPr="000B2BF4">
              <w:rPr>
                <w:rFonts w:ascii="Times New Roman" w:hAnsi="Times New Roman" w:cs="Times New Roman"/>
                <w:sz w:val="24"/>
                <w:szCs w:val="24"/>
                <w:lang w:val="en-IN"/>
              </w:rPr>
              <w:t>DomainLength</w:t>
            </w:r>
            <w:proofErr w:type="spellEnd"/>
          </w:p>
        </w:tc>
        <w:tc>
          <w:tcPr>
            <w:tcW w:w="179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5EDDAAFF"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Numeric</w:t>
            </w:r>
          </w:p>
        </w:tc>
        <w:tc>
          <w:tcPr>
            <w:tcW w:w="1471"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78F5D0E6"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4–110</w:t>
            </w:r>
          </w:p>
        </w:tc>
        <w:tc>
          <w:tcPr>
            <w:tcW w:w="3587"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095C06B6"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Length of the domain component.</w:t>
            </w:r>
          </w:p>
        </w:tc>
      </w:tr>
      <w:tr w:rsidR="000B2BF4" w:rsidRPr="000B2BF4" w14:paraId="092B2B03"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CB7F399" w14:textId="77777777" w:rsidR="000B2BF4" w:rsidRPr="000B2BF4" w:rsidRDefault="000B2BF4" w:rsidP="000B2BF4">
            <w:pPr>
              <w:pStyle w:val="ListBullet"/>
              <w:rPr>
                <w:rFonts w:ascii="Times New Roman" w:hAnsi="Times New Roman" w:cs="Times New Roman"/>
                <w:sz w:val="24"/>
                <w:szCs w:val="24"/>
                <w:lang w:val="en-IN"/>
              </w:rPr>
            </w:pPr>
            <w:proofErr w:type="spellStart"/>
            <w:r w:rsidRPr="000B2BF4">
              <w:rPr>
                <w:rFonts w:ascii="Times New Roman" w:hAnsi="Times New Roman" w:cs="Times New Roman"/>
                <w:sz w:val="24"/>
                <w:szCs w:val="24"/>
                <w:lang w:val="en-IN"/>
              </w:rPr>
              <w:t>IsDomainIP</w:t>
            </w:r>
            <w:proofErr w:type="spellEnd"/>
          </w:p>
        </w:tc>
        <w:tc>
          <w:tcPr>
            <w:tcW w:w="179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808F971"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Binary</w:t>
            </w:r>
          </w:p>
        </w:tc>
        <w:tc>
          <w:tcPr>
            <w:tcW w:w="1471"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B563B1D"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0 / 1</w:t>
            </w:r>
          </w:p>
        </w:tc>
        <w:tc>
          <w:tcPr>
            <w:tcW w:w="3587"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626CA49"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Indicates whether the domain is represented by an IP address.</w:t>
            </w:r>
          </w:p>
        </w:tc>
      </w:tr>
      <w:tr w:rsidR="000B2BF4" w:rsidRPr="000B2BF4" w14:paraId="7A3EE1DB"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581DD96C" w14:textId="77777777" w:rsidR="000B2BF4" w:rsidRPr="000B2BF4" w:rsidRDefault="000B2BF4" w:rsidP="000B2BF4">
            <w:pPr>
              <w:pStyle w:val="ListBullet"/>
              <w:rPr>
                <w:rFonts w:ascii="Times New Roman" w:hAnsi="Times New Roman" w:cs="Times New Roman"/>
                <w:sz w:val="24"/>
                <w:szCs w:val="24"/>
                <w:lang w:val="en-IN"/>
              </w:rPr>
            </w:pPr>
            <w:proofErr w:type="spellStart"/>
            <w:r w:rsidRPr="000B2BF4">
              <w:rPr>
                <w:rFonts w:ascii="Times New Roman" w:hAnsi="Times New Roman" w:cs="Times New Roman"/>
                <w:sz w:val="24"/>
                <w:szCs w:val="24"/>
                <w:lang w:val="en-IN"/>
              </w:rPr>
              <w:t>TLDLength</w:t>
            </w:r>
            <w:proofErr w:type="spellEnd"/>
          </w:p>
        </w:tc>
        <w:tc>
          <w:tcPr>
            <w:tcW w:w="179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0C2ADB14"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Numeric</w:t>
            </w:r>
          </w:p>
        </w:tc>
        <w:tc>
          <w:tcPr>
            <w:tcW w:w="1471"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632355BF"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2–13</w:t>
            </w:r>
          </w:p>
        </w:tc>
        <w:tc>
          <w:tcPr>
            <w:tcW w:w="3587"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5D9D652A"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Length of the top-level domain.</w:t>
            </w:r>
          </w:p>
        </w:tc>
      </w:tr>
      <w:tr w:rsidR="000B2BF4" w:rsidRPr="000B2BF4" w14:paraId="76C3DEBC"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96B9A73" w14:textId="77777777" w:rsidR="000B2BF4" w:rsidRPr="000B2BF4" w:rsidRDefault="000B2BF4" w:rsidP="000B2BF4">
            <w:pPr>
              <w:pStyle w:val="ListBullet"/>
              <w:rPr>
                <w:rFonts w:ascii="Times New Roman" w:hAnsi="Times New Roman" w:cs="Times New Roman"/>
                <w:sz w:val="24"/>
                <w:szCs w:val="24"/>
                <w:lang w:val="en-IN"/>
              </w:rPr>
            </w:pPr>
            <w:proofErr w:type="spellStart"/>
            <w:r w:rsidRPr="000B2BF4">
              <w:rPr>
                <w:rFonts w:ascii="Times New Roman" w:hAnsi="Times New Roman" w:cs="Times New Roman"/>
                <w:sz w:val="24"/>
                <w:szCs w:val="24"/>
                <w:lang w:val="en-IN"/>
              </w:rPr>
              <w:t>NoOfSubDomain</w:t>
            </w:r>
            <w:proofErr w:type="spellEnd"/>
          </w:p>
        </w:tc>
        <w:tc>
          <w:tcPr>
            <w:tcW w:w="179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0110C6A"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Numeric</w:t>
            </w:r>
          </w:p>
        </w:tc>
        <w:tc>
          <w:tcPr>
            <w:tcW w:w="1471"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91601CA"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0–10</w:t>
            </w:r>
          </w:p>
        </w:tc>
        <w:tc>
          <w:tcPr>
            <w:tcW w:w="3587"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C4FA6EE"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Number of subdomains in the URL.</w:t>
            </w:r>
          </w:p>
        </w:tc>
      </w:tr>
      <w:tr w:rsidR="000B2BF4" w:rsidRPr="000B2BF4" w14:paraId="0EBB94C3"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5344D02D" w14:textId="77777777" w:rsidR="000B2BF4" w:rsidRPr="000B2BF4" w:rsidRDefault="000B2BF4" w:rsidP="000B2BF4">
            <w:pPr>
              <w:pStyle w:val="ListBullet"/>
              <w:rPr>
                <w:rFonts w:ascii="Times New Roman" w:hAnsi="Times New Roman" w:cs="Times New Roman"/>
                <w:sz w:val="24"/>
                <w:szCs w:val="24"/>
                <w:lang w:val="en-IN"/>
              </w:rPr>
            </w:pPr>
            <w:proofErr w:type="spellStart"/>
            <w:r w:rsidRPr="000B2BF4">
              <w:rPr>
                <w:rFonts w:ascii="Times New Roman" w:hAnsi="Times New Roman" w:cs="Times New Roman"/>
                <w:sz w:val="24"/>
                <w:szCs w:val="24"/>
                <w:lang w:val="en-IN"/>
              </w:rPr>
              <w:t>HasObfuscation</w:t>
            </w:r>
            <w:proofErr w:type="spellEnd"/>
          </w:p>
        </w:tc>
        <w:tc>
          <w:tcPr>
            <w:tcW w:w="179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11F32E2F"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Binary</w:t>
            </w:r>
          </w:p>
        </w:tc>
        <w:tc>
          <w:tcPr>
            <w:tcW w:w="1471"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393F80C4"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0 / 1</w:t>
            </w:r>
          </w:p>
        </w:tc>
        <w:tc>
          <w:tcPr>
            <w:tcW w:w="3587"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543BA1D0"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Flag for detected URL obfuscation.</w:t>
            </w:r>
          </w:p>
        </w:tc>
      </w:tr>
      <w:tr w:rsidR="000B2BF4" w:rsidRPr="000B2BF4" w14:paraId="47975A70"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D46BB68" w14:textId="77777777" w:rsidR="000B2BF4" w:rsidRPr="000B2BF4" w:rsidRDefault="000B2BF4" w:rsidP="000B2BF4">
            <w:pPr>
              <w:pStyle w:val="ListBullet"/>
              <w:rPr>
                <w:rFonts w:ascii="Times New Roman" w:hAnsi="Times New Roman" w:cs="Times New Roman"/>
                <w:sz w:val="24"/>
                <w:szCs w:val="24"/>
                <w:lang w:val="en-IN"/>
              </w:rPr>
            </w:pPr>
            <w:proofErr w:type="spellStart"/>
            <w:r w:rsidRPr="000B2BF4">
              <w:rPr>
                <w:rFonts w:ascii="Times New Roman" w:hAnsi="Times New Roman" w:cs="Times New Roman"/>
                <w:sz w:val="24"/>
                <w:szCs w:val="24"/>
                <w:lang w:val="en-IN"/>
              </w:rPr>
              <w:t>NoOfObfuscatedChar</w:t>
            </w:r>
            <w:proofErr w:type="spellEnd"/>
          </w:p>
        </w:tc>
        <w:tc>
          <w:tcPr>
            <w:tcW w:w="179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D9051F5"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Numeric</w:t>
            </w:r>
          </w:p>
        </w:tc>
        <w:tc>
          <w:tcPr>
            <w:tcW w:w="1471"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4A5014B"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0–447</w:t>
            </w:r>
          </w:p>
        </w:tc>
        <w:tc>
          <w:tcPr>
            <w:tcW w:w="3587"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92F5332"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Count of obfuscated characters.</w:t>
            </w:r>
          </w:p>
        </w:tc>
      </w:tr>
      <w:tr w:rsidR="000B2BF4" w:rsidRPr="000B2BF4" w14:paraId="769FBA96"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14755A26" w14:textId="77777777" w:rsidR="000B2BF4" w:rsidRPr="000B2BF4" w:rsidRDefault="000B2BF4" w:rsidP="000B2BF4">
            <w:pPr>
              <w:pStyle w:val="ListBullet"/>
              <w:rPr>
                <w:rFonts w:ascii="Times New Roman" w:hAnsi="Times New Roman" w:cs="Times New Roman"/>
                <w:sz w:val="24"/>
                <w:szCs w:val="24"/>
                <w:lang w:val="en-IN"/>
              </w:rPr>
            </w:pPr>
            <w:proofErr w:type="spellStart"/>
            <w:r w:rsidRPr="000B2BF4">
              <w:rPr>
                <w:rFonts w:ascii="Times New Roman" w:hAnsi="Times New Roman" w:cs="Times New Roman"/>
                <w:sz w:val="24"/>
                <w:szCs w:val="24"/>
                <w:lang w:val="en-IN"/>
              </w:rPr>
              <w:t>ObfuscationRatio</w:t>
            </w:r>
            <w:proofErr w:type="spellEnd"/>
          </w:p>
        </w:tc>
        <w:tc>
          <w:tcPr>
            <w:tcW w:w="179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75102703"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Numeric</w:t>
            </w:r>
          </w:p>
        </w:tc>
        <w:tc>
          <w:tcPr>
            <w:tcW w:w="1471"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07B59BAC"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0–0.348</w:t>
            </w:r>
          </w:p>
        </w:tc>
        <w:tc>
          <w:tcPr>
            <w:tcW w:w="3587"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5D21D971"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Ratio of obfuscated characters to URL characters.</w:t>
            </w:r>
          </w:p>
        </w:tc>
      </w:tr>
      <w:tr w:rsidR="000B2BF4" w:rsidRPr="000B2BF4" w14:paraId="7056FA73"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8C5F3F7" w14:textId="77777777" w:rsidR="000B2BF4" w:rsidRPr="000B2BF4" w:rsidRDefault="000B2BF4" w:rsidP="000B2BF4">
            <w:pPr>
              <w:pStyle w:val="ListBullet"/>
              <w:rPr>
                <w:rFonts w:ascii="Times New Roman" w:hAnsi="Times New Roman" w:cs="Times New Roman"/>
                <w:sz w:val="24"/>
                <w:szCs w:val="24"/>
                <w:lang w:val="en-IN"/>
              </w:rPr>
            </w:pPr>
            <w:proofErr w:type="spellStart"/>
            <w:r w:rsidRPr="000B2BF4">
              <w:rPr>
                <w:rFonts w:ascii="Times New Roman" w:hAnsi="Times New Roman" w:cs="Times New Roman"/>
                <w:sz w:val="24"/>
                <w:szCs w:val="24"/>
                <w:lang w:val="en-IN"/>
              </w:rPr>
              <w:t>NoOfLettersInURL</w:t>
            </w:r>
            <w:proofErr w:type="spellEnd"/>
          </w:p>
        </w:tc>
        <w:tc>
          <w:tcPr>
            <w:tcW w:w="179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D2D4517"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Numeric</w:t>
            </w:r>
          </w:p>
        </w:tc>
        <w:tc>
          <w:tcPr>
            <w:tcW w:w="1471"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CC04E96"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0–5,191</w:t>
            </w:r>
          </w:p>
        </w:tc>
        <w:tc>
          <w:tcPr>
            <w:tcW w:w="3587"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893920F"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Number of alphabetic characters in the URL.</w:t>
            </w:r>
          </w:p>
        </w:tc>
      </w:tr>
      <w:tr w:rsidR="000B2BF4" w:rsidRPr="000B2BF4" w14:paraId="03D5D8B6"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53D30609" w14:textId="77777777" w:rsidR="000B2BF4" w:rsidRPr="000B2BF4" w:rsidRDefault="000B2BF4" w:rsidP="000B2BF4">
            <w:pPr>
              <w:pStyle w:val="ListBullet"/>
              <w:rPr>
                <w:rFonts w:ascii="Times New Roman" w:hAnsi="Times New Roman" w:cs="Times New Roman"/>
                <w:sz w:val="24"/>
                <w:szCs w:val="24"/>
                <w:lang w:val="en-IN"/>
              </w:rPr>
            </w:pPr>
            <w:proofErr w:type="spellStart"/>
            <w:r w:rsidRPr="000B2BF4">
              <w:rPr>
                <w:rFonts w:ascii="Times New Roman" w:hAnsi="Times New Roman" w:cs="Times New Roman"/>
                <w:sz w:val="24"/>
                <w:szCs w:val="24"/>
                <w:lang w:val="en-IN"/>
              </w:rPr>
              <w:t>LetterRatioInURL</w:t>
            </w:r>
            <w:proofErr w:type="spellEnd"/>
          </w:p>
        </w:tc>
        <w:tc>
          <w:tcPr>
            <w:tcW w:w="179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619B75A3"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Numeric</w:t>
            </w:r>
          </w:p>
        </w:tc>
        <w:tc>
          <w:tcPr>
            <w:tcW w:w="1471"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23FCDD69"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0–0.926</w:t>
            </w:r>
          </w:p>
        </w:tc>
        <w:tc>
          <w:tcPr>
            <w:tcW w:w="3587"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36C6CDE7"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Proportion of URL characters that are letters.</w:t>
            </w:r>
          </w:p>
        </w:tc>
      </w:tr>
      <w:tr w:rsidR="000B2BF4" w:rsidRPr="000B2BF4" w14:paraId="24DF4B96"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DE75DAA" w14:textId="77777777" w:rsidR="000B2BF4" w:rsidRPr="000B2BF4" w:rsidRDefault="000B2BF4" w:rsidP="000B2BF4">
            <w:pPr>
              <w:pStyle w:val="ListBullet"/>
              <w:rPr>
                <w:rFonts w:ascii="Times New Roman" w:hAnsi="Times New Roman" w:cs="Times New Roman"/>
                <w:sz w:val="24"/>
                <w:szCs w:val="24"/>
                <w:lang w:val="en-IN"/>
              </w:rPr>
            </w:pPr>
            <w:proofErr w:type="spellStart"/>
            <w:r w:rsidRPr="000B2BF4">
              <w:rPr>
                <w:rFonts w:ascii="Times New Roman" w:hAnsi="Times New Roman" w:cs="Times New Roman"/>
                <w:sz w:val="24"/>
                <w:szCs w:val="24"/>
                <w:lang w:val="en-IN"/>
              </w:rPr>
              <w:lastRenderedPageBreak/>
              <w:t>NoOfDegitsInURL</w:t>
            </w:r>
            <w:proofErr w:type="spellEnd"/>
          </w:p>
        </w:tc>
        <w:tc>
          <w:tcPr>
            <w:tcW w:w="179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001084A"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Numeric</w:t>
            </w:r>
          </w:p>
        </w:tc>
        <w:tc>
          <w:tcPr>
            <w:tcW w:w="1471"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2A7EE4C"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0–2,011</w:t>
            </w:r>
          </w:p>
        </w:tc>
        <w:tc>
          <w:tcPr>
            <w:tcW w:w="3587"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F6DDDB6"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Number of digits present in the URL.</w:t>
            </w:r>
          </w:p>
        </w:tc>
      </w:tr>
      <w:tr w:rsidR="000B2BF4" w:rsidRPr="000B2BF4" w14:paraId="4033987F"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25638360" w14:textId="77777777" w:rsidR="000B2BF4" w:rsidRPr="000B2BF4" w:rsidRDefault="000B2BF4" w:rsidP="000B2BF4">
            <w:pPr>
              <w:pStyle w:val="ListBullet"/>
              <w:rPr>
                <w:rFonts w:ascii="Times New Roman" w:hAnsi="Times New Roman" w:cs="Times New Roman"/>
                <w:sz w:val="24"/>
                <w:szCs w:val="24"/>
                <w:lang w:val="en-IN"/>
              </w:rPr>
            </w:pPr>
            <w:proofErr w:type="spellStart"/>
            <w:r w:rsidRPr="000B2BF4">
              <w:rPr>
                <w:rFonts w:ascii="Times New Roman" w:hAnsi="Times New Roman" w:cs="Times New Roman"/>
                <w:sz w:val="24"/>
                <w:szCs w:val="24"/>
                <w:lang w:val="en-IN"/>
              </w:rPr>
              <w:t>DegitRatioInURL</w:t>
            </w:r>
            <w:proofErr w:type="spellEnd"/>
          </w:p>
        </w:tc>
        <w:tc>
          <w:tcPr>
            <w:tcW w:w="179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75B3B118"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Numeric</w:t>
            </w:r>
          </w:p>
        </w:tc>
        <w:tc>
          <w:tcPr>
            <w:tcW w:w="1471"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099DE0E8"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0–0.684</w:t>
            </w:r>
          </w:p>
        </w:tc>
        <w:tc>
          <w:tcPr>
            <w:tcW w:w="3587"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08C9C913"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Proportion of URL characters that are digits.</w:t>
            </w:r>
          </w:p>
        </w:tc>
      </w:tr>
      <w:tr w:rsidR="000B2BF4" w:rsidRPr="000B2BF4" w14:paraId="7ABD9C10"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66E1BA1" w14:textId="77777777" w:rsidR="000B2BF4" w:rsidRPr="000B2BF4" w:rsidRDefault="000B2BF4" w:rsidP="000B2BF4">
            <w:pPr>
              <w:pStyle w:val="ListBullet"/>
              <w:rPr>
                <w:rFonts w:ascii="Times New Roman" w:hAnsi="Times New Roman" w:cs="Times New Roman"/>
                <w:sz w:val="24"/>
                <w:szCs w:val="24"/>
                <w:lang w:val="en-IN"/>
              </w:rPr>
            </w:pPr>
            <w:proofErr w:type="spellStart"/>
            <w:r w:rsidRPr="000B2BF4">
              <w:rPr>
                <w:rFonts w:ascii="Times New Roman" w:hAnsi="Times New Roman" w:cs="Times New Roman"/>
                <w:sz w:val="24"/>
                <w:szCs w:val="24"/>
                <w:lang w:val="en-IN"/>
              </w:rPr>
              <w:t>NoOfEqualsInURL</w:t>
            </w:r>
            <w:proofErr w:type="spellEnd"/>
          </w:p>
        </w:tc>
        <w:tc>
          <w:tcPr>
            <w:tcW w:w="179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9269AA6"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Numeric</w:t>
            </w:r>
          </w:p>
        </w:tc>
        <w:tc>
          <w:tcPr>
            <w:tcW w:w="1471"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9079DC1"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0–176</w:t>
            </w:r>
          </w:p>
        </w:tc>
        <w:tc>
          <w:tcPr>
            <w:tcW w:w="3587"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43BF1F2"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Number of equals signs in the URL.</w:t>
            </w:r>
          </w:p>
        </w:tc>
      </w:tr>
      <w:tr w:rsidR="000B2BF4" w:rsidRPr="000B2BF4" w14:paraId="70D9EC2A"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57191922" w14:textId="77777777" w:rsidR="000B2BF4" w:rsidRPr="000B2BF4" w:rsidRDefault="000B2BF4" w:rsidP="000B2BF4">
            <w:pPr>
              <w:pStyle w:val="ListBullet"/>
              <w:rPr>
                <w:rFonts w:ascii="Times New Roman" w:hAnsi="Times New Roman" w:cs="Times New Roman"/>
                <w:sz w:val="24"/>
                <w:szCs w:val="24"/>
                <w:lang w:val="en-IN"/>
              </w:rPr>
            </w:pPr>
            <w:proofErr w:type="spellStart"/>
            <w:r w:rsidRPr="000B2BF4">
              <w:rPr>
                <w:rFonts w:ascii="Times New Roman" w:hAnsi="Times New Roman" w:cs="Times New Roman"/>
                <w:sz w:val="24"/>
                <w:szCs w:val="24"/>
                <w:lang w:val="en-IN"/>
              </w:rPr>
              <w:t>NoOfQMarkInURL</w:t>
            </w:r>
            <w:proofErr w:type="spellEnd"/>
          </w:p>
        </w:tc>
        <w:tc>
          <w:tcPr>
            <w:tcW w:w="179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78E608FC"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Numeric</w:t>
            </w:r>
          </w:p>
        </w:tc>
        <w:tc>
          <w:tcPr>
            <w:tcW w:w="1471"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2BF3B15F"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0–4</w:t>
            </w:r>
          </w:p>
        </w:tc>
        <w:tc>
          <w:tcPr>
            <w:tcW w:w="3587"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3EE84CDF"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Number of question marks in the URL.</w:t>
            </w:r>
          </w:p>
        </w:tc>
      </w:tr>
      <w:tr w:rsidR="000B2BF4" w:rsidRPr="000B2BF4" w14:paraId="2C4167CB"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345E956" w14:textId="77777777" w:rsidR="000B2BF4" w:rsidRPr="000B2BF4" w:rsidRDefault="000B2BF4" w:rsidP="000B2BF4">
            <w:pPr>
              <w:pStyle w:val="ListBullet"/>
              <w:rPr>
                <w:rFonts w:ascii="Times New Roman" w:hAnsi="Times New Roman" w:cs="Times New Roman"/>
                <w:sz w:val="24"/>
                <w:szCs w:val="24"/>
                <w:lang w:val="en-IN"/>
              </w:rPr>
            </w:pPr>
            <w:proofErr w:type="spellStart"/>
            <w:r w:rsidRPr="000B2BF4">
              <w:rPr>
                <w:rFonts w:ascii="Times New Roman" w:hAnsi="Times New Roman" w:cs="Times New Roman"/>
                <w:sz w:val="24"/>
                <w:szCs w:val="24"/>
                <w:lang w:val="en-IN"/>
              </w:rPr>
              <w:t>NoOfAmpersandInURL</w:t>
            </w:r>
            <w:proofErr w:type="spellEnd"/>
          </w:p>
        </w:tc>
        <w:tc>
          <w:tcPr>
            <w:tcW w:w="179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C157F9A"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Numeric</w:t>
            </w:r>
          </w:p>
        </w:tc>
        <w:tc>
          <w:tcPr>
            <w:tcW w:w="1471"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FCD1E6C"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0–149</w:t>
            </w:r>
          </w:p>
        </w:tc>
        <w:tc>
          <w:tcPr>
            <w:tcW w:w="3587"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B14E928"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Number of ampersands in the URL.</w:t>
            </w:r>
          </w:p>
        </w:tc>
      </w:tr>
      <w:tr w:rsidR="000B2BF4" w:rsidRPr="000B2BF4" w14:paraId="509584F9"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64379C6D" w14:textId="77777777" w:rsidR="000B2BF4" w:rsidRPr="000B2BF4" w:rsidRDefault="000B2BF4" w:rsidP="000B2BF4">
            <w:pPr>
              <w:pStyle w:val="ListBullet"/>
              <w:rPr>
                <w:rFonts w:ascii="Times New Roman" w:hAnsi="Times New Roman" w:cs="Times New Roman"/>
                <w:sz w:val="24"/>
                <w:szCs w:val="24"/>
                <w:lang w:val="en-IN"/>
              </w:rPr>
            </w:pPr>
            <w:proofErr w:type="spellStart"/>
            <w:r w:rsidRPr="000B2BF4">
              <w:rPr>
                <w:rFonts w:ascii="Times New Roman" w:hAnsi="Times New Roman" w:cs="Times New Roman"/>
                <w:sz w:val="24"/>
                <w:szCs w:val="24"/>
                <w:lang w:val="en-IN"/>
              </w:rPr>
              <w:t>NoOfOtherSpecialCharsInURL</w:t>
            </w:r>
            <w:proofErr w:type="spellEnd"/>
          </w:p>
        </w:tc>
        <w:tc>
          <w:tcPr>
            <w:tcW w:w="179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4478FEF4"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Numeric</w:t>
            </w:r>
          </w:p>
        </w:tc>
        <w:tc>
          <w:tcPr>
            <w:tcW w:w="1471"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70D9AC0E"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0–499</w:t>
            </w:r>
          </w:p>
        </w:tc>
        <w:tc>
          <w:tcPr>
            <w:tcW w:w="3587"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69AA97FC"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Count of other special characters.</w:t>
            </w:r>
          </w:p>
        </w:tc>
      </w:tr>
      <w:tr w:rsidR="000B2BF4" w:rsidRPr="000B2BF4" w14:paraId="358B04F1"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31B29EA" w14:textId="77777777" w:rsidR="000B2BF4" w:rsidRPr="000B2BF4" w:rsidRDefault="000B2BF4" w:rsidP="000B2BF4">
            <w:pPr>
              <w:pStyle w:val="ListBullet"/>
              <w:rPr>
                <w:rFonts w:ascii="Times New Roman" w:hAnsi="Times New Roman" w:cs="Times New Roman"/>
                <w:sz w:val="24"/>
                <w:szCs w:val="24"/>
                <w:lang w:val="en-IN"/>
              </w:rPr>
            </w:pPr>
            <w:proofErr w:type="spellStart"/>
            <w:r w:rsidRPr="000B2BF4">
              <w:rPr>
                <w:rFonts w:ascii="Times New Roman" w:hAnsi="Times New Roman" w:cs="Times New Roman"/>
                <w:sz w:val="24"/>
                <w:szCs w:val="24"/>
                <w:lang w:val="en-IN"/>
              </w:rPr>
              <w:t>SpacialCharRatioInURL</w:t>
            </w:r>
            <w:proofErr w:type="spellEnd"/>
          </w:p>
        </w:tc>
        <w:tc>
          <w:tcPr>
            <w:tcW w:w="179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423A73D"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Numeric</w:t>
            </w:r>
          </w:p>
        </w:tc>
        <w:tc>
          <w:tcPr>
            <w:tcW w:w="1471"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6D38F99"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0–0.397</w:t>
            </w:r>
          </w:p>
        </w:tc>
        <w:tc>
          <w:tcPr>
            <w:tcW w:w="3587"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D38C283"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Ratio of special characters in the URL.</w:t>
            </w:r>
          </w:p>
        </w:tc>
      </w:tr>
      <w:tr w:rsidR="000B2BF4" w:rsidRPr="000B2BF4" w14:paraId="51F3BC36"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31495403" w14:textId="77777777" w:rsidR="000B2BF4" w:rsidRPr="000B2BF4" w:rsidRDefault="000B2BF4" w:rsidP="000B2BF4">
            <w:pPr>
              <w:pStyle w:val="ListBullet"/>
              <w:rPr>
                <w:rFonts w:ascii="Times New Roman" w:hAnsi="Times New Roman" w:cs="Times New Roman"/>
                <w:sz w:val="24"/>
                <w:szCs w:val="24"/>
                <w:lang w:val="en-IN"/>
              </w:rPr>
            </w:pPr>
            <w:proofErr w:type="spellStart"/>
            <w:r w:rsidRPr="000B2BF4">
              <w:rPr>
                <w:rFonts w:ascii="Times New Roman" w:hAnsi="Times New Roman" w:cs="Times New Roman"/>
                <w:sz w:val="24"/>
                <w:szCs w:val="24"/>
                <w:lang w:val="en-IN"/>
              </w:rPr>
              <w:t>IsHTTPS</w:t>
            </w:r>
            <w:proofErr w:type="spellEnd"/>
          </w:p>
        </w:tc>
        <w:tc>
          <w:tcPr>
            <w:tcW w:w="179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6528D559"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Binary</w:t>
            </w:r>
          </w:p>
        </w:tc>
        <w:tc>
          <w:tcPr>
            <w:tcW w:w="1471"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6A8DA480"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0 / 1</w:t>
            </w:r>
          </w:p>
        </w:tc>
        <w:tc>
          <w:tcPr>
            <w:tcW w:w="3587"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56ECB54A"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Indicates whether the URL uses HTTPS.</w:t>
            </w:r>
          </w:p>
        </w:tc>
      </w:tr>
      <w:tr w:rsidR="000B2BF4" w:rsidRPr="000B2BF4" w14:paraId="0F25F02E"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E8845C7"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Bank</w:t>
            </w:r>
          </w:p>
        </w:tc>
        <w:tc>
          <w:tcPr>
            <w:tcW w:w="179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CE994D3"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Binary</w:t>
            </w:r>
          </w:p>
        </w:tc>
        <w:tc>
          <w:tcPr>
            <w:tcW w:w="1471"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7FF189A"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0 / 1</w:t>
            </w:r>
          </w:p>
        </w:tc>
        <w:tc>
          <w:tcPr>
            <w:tcW w:w="3587"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05F9D65"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Banking-related keyword indicator.</w:t>
            </w:r>
          </w:p>
        </w:tc>
      </w:tr>
      <w:tr w:rsidR="000B2BF4" w:rsidRPr="000B2BF4" w14:paraId="00367794"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3D7BC8F0"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Pay</w:t>
            </w:r>
          </w:p>
        </w:tc>
        <w:tc>
          <w:tcPr>
            <w:tcW w:w="1790"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50D869D1"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Binary</w:t>
            </w:r>
          </w:p>
        </w:tc>
        <w:tc>
          <w:tcPr>
            <w:tcW w:w="1471"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19604D78"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0 / 1</w:t>
            </w:r>
          </w:p>
        </w:tc>
        <w:tc>
          <w:tcPr>
            <w:tcW w:w="3587"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1E88C691"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Payment-related keyword indicator.</w:t>
            </w:r>
          </w:p>
        </w:tc>
      </w:tr>
      <w:tr w:rsidR="000B2BF4" w:rsidRPr="000B2BF4" w14:paraId="3BE0FBE0" w14:textId="77777777" w:rsidTr="000B2BF4">
        <w:tc>
          <w:tcPr>
            <w:tcW w:w="283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4962682"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Crypto</w:t>
            </w:r>
          </w:p>
        </w:tc>
        <w:tc>
          <w:tcPr>
            <w:tcW w:w="179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F50167A"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Binary</w:t>
            </w:r>
          </w:p>
        </w:tc>
        <w:tc>
          <w:tcPr>
            <w:tcW w:w="1471"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E7B38F6"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0 / 1</w:t>
            </w:r>
          </w:p>
        </w:tc>
        <w:tc>
          <w:tcPr>
            <w:tcW w:w="3587"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8450BC2" w14:textId="77777777" w:rsidR="000B2BF4" w:rsidRPr="000B2BF4" w:rsidRDefault="000B2BF4" w:rsidP="000B2BF4">
            <w:pPr>
              <w:pStyle w:val="ListBullet"/>
              <w:rPr>
                <w:rFonts w:ascii="Times New Roman" w:hAnsi="Times New Roman" w:cs="Times New Roman"/>
                <w:sz w:val="24"/>
                <w:szCs w:val="24"/>
                <w:lang w:val="en-IN"/>
              </w:rPr>
            </w:pPr>
            <w:r w:rsidRPr="000B2BF4">
              <w:rPr>
                <w:rFonts w:ascii="Times New Roman" w:hAnsi="Times New Roman" w:cs="Times New Roman"/>
                <w:sz w:val="24"/>
                <w:szCs w:val="24"/>
                <w:lang w:val="en-IN"/>
              </w:rPr>
              <w:t>Cryptocurrency-related keyword indicator.</w:t>
            </w:r>
          </w:p>
        </w:tc>
      </w:tr>
    </w:tbl>
    <w:p w14:paraId="51E18121" w14:textId="77777777" w:rsidR="007840BD" w:rsidRPr="000B2BF4" w:rsidRDefault="007840BD" w:rsidP="000B2BF4">
      <w:pPr>
        <w:pStyle w:val="ListBullet"/>
        <w:numPr>
          <w:ilvl w:val="0"/>
          <w:numId w:val="0"/>
        </w:numPr>
        <w:ind w:left="360" w:hanging="360"/>
        <w:rPr>
          <w:rFonts w:ascii="Times New Roman" w:hAnsi="Times New Roman" w:cs="Times New Roman"/>
          <w:sz w:val="24"/>
          <w:szCs w:val="24"/>
        </w:rPr>
      </w:pPr>
    </w:p>
    <w:p w14:paraId="6328F726" w14:textId="3231F92C" w:rsidR="007840BD" w:rsidRPr="000B2BF4" w:rsidRDefault="000B2BF4" w:rsidP="000B2BF4">
      <w:pPr>
        <w:pStyle w:val="ListBullet"/>
        <w:numPr>
          <w:ilvl w:val="0"/>
          <w:numId w:val="0"/>
        </w:numPr>
        <w:ind w:left="360" w:hanging="360"/>
        <w:jc w:val="both"/>
        <w:rPr>
          <w:rFonts w:ascii="Times New Roman" w:hAnsi="Times New Roman" w:cs="Times New Roman"/>
          <w:sz w:val="32"/>
          <w:szCs w:val="32"/>
        </w:rPr>
      </w:pPr>
      <w:r w:rsidRPr="000B2BF4">
        <w:rPr>
          <w:rFonts w:ascii="Times New Roman" w:hAnsi="Times New Roman" w:cs="Times New Roman"/>
          <w:b/>
          <w:bCs/>
          <w:sz w:val="32"/>
          <w:szCs w:val="32"/>
        </w:rPr>
        <w:t>Target Variable Statistics</w:t>
      </w:r>
    </w:p>
    <w:tbl>
      <w:tblPr>
        <w:tblW w:w="9623"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645"/>
        <w:gridCol w:w="2916"/>
        <w:gridCol w:w="3062"/>
      </w:tblGrid>
      <w:tr w:rsidR="000B2BF4" w:rsidRPr="000B2BF4" w14:paraId="6DE8A74D" w14:textId="77777777" w:rsidTr="000B2BF4">
        <w:trPr>
          <w:trHeight w:val="742"/>
        </w:trPr>
        <w:tc>
          <w:tcPr>
            <w:tcW w:w="3645" w:type="dxa"/>
            <w:tcBorders>
              <w:top w:val="single" w:sz="4" w:space="0" w:color="999999"/>
              <w:left w:val="single" w:sz="4" w:space="0" w:color="999999"/>
              <w:bottom w:val="single" w:sz="4" w:space="0" w:color="999999"/>
              <w:right w:val="single" w:sz="4" w:space="0" w:color="999999"/>
            </w:tcBorders>
            <w:shd w:val="clear" w:color="auto" w:fill="1F3864"/>
            <w:tcMar>
              <w:top w:w="0" w:type="dxa"/>
              <w:left w:w="0" w:type="dxa"/>
              <w:bottom w:w="0" w:type="dxa"/>
              <w:right w:w="0" w:type="dxa"/>
            </w:tcMar>
            <w:vAlign w:val="center"/>
            <w:hideMark/>
          </w:tcPr>
          <w:p w14:paraId="206D7231" w14:textId="77777777" w:rsidR="000B2BF4" w:rsidRPr="000B2BF4" w:rsidRDefault="000B2BF4" w:rsidP="000B2BF4">
            <w:pPr>
              <w:pStyle w:val="ListBullet"/>
              <w:jc w:val="both"/>
              <w:rPr>
                <w:rFonts w:ascii="Times New Roman" w:hAnsi="Times New Roman" w:cs="Times New Roman"/>
                <w:sz w:val="24"/>
                <w:szCs w:val="24"/>
                <w:lang w:val="en-IN"/>
              </w:rPr>
            </w:pPr>
            <w:r w:rsidRPr="000B2BF4">
              <w:rPr>
                <w:rFonts w:ascii="Times New Roman" w:hAnsi="Times New Roman" w:cs="Times New Roman"/>
                <w:b/>
                <w:bCs/>
                <w:sz w:val="24"/>
                <w:szCs w:val="24"/>
                <w:lang w:val="en-IN"/>
              </w:rPr>
              <w:t>Statistic</w:t>
            </w:r>
          </w:p>
        </w:tc>
        <w:tc>
          <w:tcPr>
            <w:tcW w:w="2916" w:type="dxa"/>
            <w:tcBorders>
              <w:top w:val="single" w:sz="4" w:space="0" w:color="999999"/>
              <w:left w:val="single" w:sz="4" w:space="0" w:color="999999"/>
              <w:bottom w:val="single" w:sz="4" w:space="0" w:color="999999"/>
              <w:right w:val="single" w:sz="4" w:space="0" w:color="999999"/>
            </w:tcBorders>
            <w:shd w:val="clear" w:color="auto" w:fill="1F3864"/>
            <w:tcMar>
              <w:top w:w="0" w:type="dxa"/>
              <w:left w:w="0" w:type="dxa"/>
              <w:bottom w:w="0" w:type="dxa"/>
              <w:right w:w="0" w:type="dxa"/>
            </w:tcMar>
            <w:vAlign w:val="center"/>
            <w:hideMark/>
          </w:tcPr>
          <w:p w14:paraId="21C28D7B" w14:textId="77777777" w:rsidR="000B2BF4" w:rsidRPr="000B2BF4" w:rsidRDefault="000B2BF4" w:rsidP="000B2BF4">
            <w:pPr>
              <w:pStyle w:val="ListBullet"/>
              <w:jc w:val="both"/>
              <w:rPr>
                <w:rFonts w:ascii="Times New Roman" w:hAnsi="Times New Roman" w:cs="Times New Roman"/>
                <w:sz w:val="24"/>
                <w:szCs w:val="24"/>
                <w:lang w:val="en-IN"/>
              </w:rPr>
            </w:pPr>
            <w:r w:rsidRPr="000B2BF4">
              <w:rPr>
                <w:rFonts w:ascii="Times New Roman" w:hAnsi="Times New Roman" w:cs="Times New Roman"/>
                <w:b/>
                <w:bCs/>
                <w:sz w:val="24"/>
                <w:szCs w:val="24"/>
                <w:lang w:val="en-IN"/>
              </w:rPr>
              <w:t>Count</w:t>
            </w:r>
          </w:p>
        </w:tc>
        <w:tc>
          <w:tcPr>
            <w:tcW w:w="3062" w:type="dxa"/>
            <w:tcBorders>
              <w:top w:val="single" w:sz="4" w:space="0" w:color="999999"/>
              <w:left w:val="single" w:sz="4" w:space="0" w:color="999999"/>
              <w:bottom w:val="single" w:sz="4" w:space="0" w:color="999999"/>
              <w:right w:val="single" w:sz="4" w:space="0" w:color="999999"/>
            </w:tcBorders>
            <w:shd w:val="clear" w:color="auto" w:fill="1F3864"/>
            <w:tcMar>
              <w:top w:w="0" w:type="dxa"/>
              <w:left w:w="0" w:type="dxa"/>
              <w:bottom w:w="0" w:type="dxa"/>
              <w:right w:w="0" w:type="dxa"/>
            </w:tcMar>
            <w:vAlign w:val="center"/>
            <w:hideMark/>
          </w:tcPr>
          <w:p w14:paraId="3FBA6CB1" w14:textId="77777777" w:rsidR="000B2BF4" w:rsidRPr="000B2BF4" w:rsidRDefault="000B2BF4" w:rsidP="000B2BF4">
            <w:pPr>
              <w:pStyle w:val="ListBullet"/>
              <w:jc w:val="both"/>
              <w:rPr>
                <w:rFonts w:ascii="Times New Roman" w:hAnsi="Times New Roman" w:cs="Times New Roman"/>
                <w:sz w:val="24"/>
                <w:szCs w:val="24"/>
                <w:lang w:val="en-IN"/>
              </w:rPr>
            </w:pPr>
            <w:r w:rsidRPr="000B2BF4">
              <w:rPr>
                <w:rFonts w:ascii="Times New Roman" w:hAnsi="Times New Roman" w:cs="Times New Roman"/>
                <w:b/>
                <w:bCs/>
                <w:sz w:val="24"/>
                <w:szCs w:val="24"/>
                <w:lang w:val="en-IN"/>
              </w:rPr>
              <w:t>Percentage</w:t>
            </w:r>
          </w:p>
        </w:tc>
      </w:tr>
      <w:tr w:rsidR="000B2BF4" w:rsidRPr="000B2BF4" w14:paraId="327207F6" w14:textId="77777777" w:rsidTr="000B2BF4">
        <w:trPr>
          <w:trHeight w:val="763"/>
        </w:trPr>
        <w:tc>
          <w:tcPr>
            <w:tcW w:w="3645"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1672F7C" w14:textId="77777777" w:rsidR="000B2BF4" w:rsidRPr="000B2BF4" w:rsidRDefault="000B2BF4" w:rsidP="000B2BF4">
            <w:pPr>
              <w:pStyle w:val="ListBullet"/>
              <w:jc w:val="both"/>
              <w:rPr>
                <w:rFonts w:ascii="Times New Roman" w:hAnsi="Times New Roman" w:cs="Times New Roman"/>
                <w:sz w:val="24"/>
                <w:szCs w:val="24"/>
                <w:lang w:val="en-IN"/>
              </w:rPr>
            </w:pPr>
            <w:r w:rsidRPr="000B2BF4">
              <w:rPr>
                <w:rFonts w:ascii="Times New Roman" w:hAnsi="Times New Roman" w:cs="Times New Roman"/>
                <w:sz w:val="24"/>
                <w:szCs w:val="24"/>
                <w:lang w:val="en-IN"/>
              </w:rPr>
              <w:t>Total Records</w:t>
            </w:r>
          </w:p>
        </w:tc>
        <w:tc>
          <w:tcPr>
            <w:tcW w:w="291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E955AEC" w14:textId="77777777" w:rsidR="000B2BF4" w:rsidRPr="000B2BF4" w:rsidRDefault="000B2BF4" w:rsidP="000B2BF4">
            <w:pPr>
              <w:pStyle w:val="ListBullet"/>
              <w:jc w:val="both"/>
              <w:rPr>
                <w:rFonts w:ascii="Times New Roman" w:hAnsi="Times New Roman" w:cs="Times New Roman"/>
                <w:sz w:val="24"/>
                <w:szCs w:val="24"/>
                <w:lang w:val="en-IN"/>
              </w:rPr>
            </w:pPr>
            <w:r w:rsidRPr="000B2BF4">
              <w:rPr>
                <w:rFonts w:ascii="Times New Roman" w:hAnsi="Times New Roman" w:cs="Times New Roman"/>
                <w:sz w:val="24"/>
                <w:szCs w:val="24"/>
                <w:lang w:val="en-IN"/>
              </w:rPr>
              <w:t>235,795</w:t>
            </w:r>
          </w:p>
        </w:tc>
        <w:tc>
          <w:tcPr>
            <w:tcW w:w="3062"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2CDF664" w14:textId="77777777" w:rsidR="000B2BF4" w:rsidRPr="000B2BF4" w:rsidRDefault="000B2BF4" w:rsidP="000B2BF4">
            <w:pPr>
              <w:pStyle w:val="ListBullet"/>
              <w:jc w:val="both"/>
              <w:rPr>
                <w:rFonts w:ascii="Times New Roman" w:hAnsi="Times New Roman" w:cs="Times New Roman"/>
                <w:sz w:val="24"/>
                <w:szCs w:val="24"/>
                <w:lang w:val="en-IN"/>
              </w:rPr>
            </w:pPr>
            <w:r w:rsidRPr="000B2BF4">
              <w:rPr>
                <w:rFonts w:ascii="Times New Roman" w:hAnsi="Times New Roman" w:cs="Times New Roman"/>
                <w:sz w:val="24"/>
                <w:szCs w:val="24"/>
                <w:lang w:val="en-IN"/>
              </w:rPr>
              <w:t>100.00%</w:t>
            </w:r>
          </w:p>
        </w:tc>
      </w:tr>
      <w:tr w:rsidR="000B2BF4" w:rsidRPr="000B2BF4" w14:paraId="5D2ED387" w14:textId="77777777" w:rsidTr="000B2BF4">
        <w:trPr>
          <w:trHeight w:val="742"/>
        </w:trPr>
        <w:tc>
          <w:tcPr>
            <w:tcW w:w="3645"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5BA83399" w14:textId="77777777" w:rsidR="000B2BF4" w:rsidRPr="000B2BF4" w:rsidRDefault="000B2BF4" w:rsidP="000B2BF4">
            <w:pPr>
              <w:pStyle w:val="ListBullet"/>
              <w:jc w:val="both"/>
              <w:rPr>
                <w:rFonts w:ascii="Times New Roman" w:hAnsi="Times New Roman" w:cs="Times New Roman"/>
                <w:sz w:val="24"/>
                <w:szCs w:val="24"/>
                <w:lang w:val="en-IN"/>
              </w:rPr>
            </w:pPr>
            <w:r w:rsidRPr="000B2BF4">
              <w:rPr>
                <w:rFonts w:ascii="Times New Roman" w:hAnsi="Times New Roman" w:cs="Times New Roman"/>
                <w:sz w:val="24"/>
                <w:szCs w:val="24"/>
                <w:lang w:val="en-IN"/>
              </w:rPr>
              <w:t>Legitimate (Label 1)</w:t>
            </w:r>
          </w:p>
        </w:tc>
        <w:tc>
          <w:tcPr>
            <w:tcW w:w="2916"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5ED04D25" w14:textId="77777777" w:rsidR="000B2BF4" w:rsidRPr="000B2BF4" w:rsidRDefault="000B2BF4" w:rsidP="000B2BF4">
            <w:pPr>
              <w:pStyle w:val="ListBullet"/>
              <w:jc w:val="both"/>
              <w:rPr>
                <w:rFonts w:ascii="Times New Roman" w:hAnsi="Times New Roman" w:cs="Times New Roman"/>
                <w:sz w:val="24"/>
                <w:szCs w:val="24"/>
                <w:lang w:val="en-IN"/>
              </w:rPr>
            </w:pPr>
            <w:r w:rsidRPr="000B2BF4">
              <w:rPr>
                <w:rFonts w:ascii="Times New Roman" w:hAnsi="Times New Roman" w:cs="Times New Roman"/>
                <w:sz w:val="24"/>
                <w:szCs w:val="24"/>
                <w:lang w:val="en-IN"/>
              </w:rPr>
              <w:t>134,850</w:t>
            </w:r>
          </w:p>
        </w:tc>
        <w:tc>
          <w:tcPr>
            <w:tcW w:w="3062" w:type="dxa"/>
            <w:tcBorders>
              <w:top w:val="single" w:sz="4" w:space="0" w:color="999999"/>
              <w:left w:val="single" w:sz="4" w:space="0" w:color="999999"/>
              <w:bottom w:val="single" w:sz="4" w:space="0" w:color="999999"/>
              <w:right w:val="single" w:sz="4" w:space="0" w:color="999999"/>
            </w:tcBorders>
            <w:shd w:val="clear" w:color="auto" w:fill="EBF0FA"/>
            <w:tcMar>
              <w:top w:w="0" w:type="dxa"/>
              <w:left w:w="0" w:type="dxa"/>
              <w:bottom w:w="0" w:type="dxa"/>
              <w:right w:w="0" w:type="dxa"/>
            </w:tcMar>
            <w:vAlign w:val="center"/>
            <w:hideMark/>
          </w:tcPr>
          <w:p w14:paraId="782C791A" w14:textId="77777777" w:rsidR="000B2BF4" w:rsidRPr="000B2BF4" w:rsidRDefault="000B2BF4" w:rsidP="000B2BF4">
            <w:pPr>
              <w:pStyle w:val="ListBullet"/>
              <w:jc w:val="both"/>
              <w:rPr>
                <w:rFonts w:ascii="Times New Roman" w:hAnsi="Times New Roman" w:cs="Times New Roman"/>
                <w:sz w:val="24"/>
                <w:szCs w:val="24"/>
                <w:lang w:val="en-IN"/>
              </w:rPr>
            </w:pPr>
            <w:r w:rsidRPr="000B2BF4">
              <w:rPr>
                <w:rFonts w:ascii="Times New Roman" w:hAnsi="Times New Roman" w:cs="Times New Roman"/>
                <w:sz w:val="24"/>
                <w:szCs w:val="24"/>
                <w:lang w:val="en-IN"/>
              </w:rPr>
              <w:t>57.19%</w:t>
            </w:r>
          </w:p>
        </w:tc>
      </w:tr>
      <w:tr w:rsidR="000B2BF4" w:rsidRPr="000B2BF4" w14:paraId="4F9DAE2B" w14:textId="77777777" w:rsidTr="000B2BF4">
        <w:trPr>
          <w:trHeight w:val="742"/>
        </w:trPr>
        <w:tc>
          <w:tcPr>
            <w:tcW w:w="3645"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875D043" w14:textId="77777777" w:rsidR="000B2BF4" w:rsidRPr="000B2BF4" w:rsidRDefault="000B2BF4" w:rsidP="000B2BF4">
            <w:pPr>
              <w:pStyle w:val="ListBullet"/>
              <w:jc w:val="both"/>
              <w:rPr>
                <w:rFonts w:ascii="Times New Roman" w:hAnsi="Times New Roman" w:cs="Times New Roman"/>
                <w:sz w:val="24"/>
                <w:szCs w:val="24"/>
                <w:lang w:val="en-IN"/>
              </w:rPr>
            </w:pPr>
            <w:r w:rsidRPr="000B2BF4">
              <w:rPr>
                <w:rFonts w:ascii="Times New Roman" w:hAnsi="Times New Roman" w:cs="Times New Roman"/>
                <w:sz w:val="24"/>
                <w:szCs w:val="24"/>
                <w:lang w:val="en-IN"/>
              </w:rPr>
              <w:t>Phishing (Label 0)</w:t>
            </w:r>
          </w:p>
        </w:tc>
        <w:tc>
          <w:tcPr>
            <w:tcW w:w="291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AC37B9A" w14:textId="77777777" w:rsidR="000B2BF4" w:rsidRPr="000B2BF4" w:rsidRDefault="000B2BF4" w:rsidP="000B2BF4">
            <w:pPr>
              <w:pStyle w:val="ListBullet"/>
              <w:jc w:val="both"/>
              <w:rPr>
                <w:rFonts w:ascii="Times New Roman" w:hAnsi="Times New Roman" w:cs="Times New Roman"/>
                <w:sz w:val="24"/>
                <w:szCs w:val="24"/>
                <w:lang w:val="en-IN"/>
              </w:rPr>
            </w:pPr>
            <w:r w:rsidRPr="000B2BF4">
              <w:rPr>
                <w:rFonts w:ascii="Times New Roman" w:hAnsi="Times New Roman" w:cs="Times New Roman"/>
                <w:sz w:val="24"/>
                <w:szCs w:val="24"/>
                <w:lang w:val="en-IN"/>
              </w:rPr>
              <w:t>100,945</w:t>
            </w:r>
          </w:p>
        </w:tc>
        <w:tc>
          <w:tcPr>
            <w:tcW w:w="3062"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8696D95" w14:textId="77777777" w:rsidR="000B2BF4" w:rsidRPr="000B2BF4" w:rsidRDefault="000B2BF4" w:rsidP="000B2BF4">
            <w:pPr>
              <w:pStyle w:val="ListBullet"/>
              <w:jc w:val="both"/>
              <w:rPr>
                <w:rFonts w:ascii="Times New Roman" w:hAnsi="Times New Roman" w:cs="Times New Roman"/>
                <w:sz w:val="24"/>
                <w:szCs w:val="24"/>
                <w:lang w:val="en-IN"/>
              </w:rPr>
            </w:pPr>
            <w:r w:rsidRPr="000B2BF4">
              <w:rPr>
                <w:rFonts w:ascii="Times New Roman" w:hAnsi="Times New Roman" w:cs="Times New Roman"/>
                <w:sz w:val="24"/>
                <w:szCs w:val="24"/>
                <w:lang w:val="en-IN"/>
              </w:rPr>
              <w:t>42.81%</w:t>
            </w:r>
          </w:p>
        </w:tc>
      </w:tr>
    </w:tbl>
    <w:p w14:paraId="17CECE2A" w14:textId="77777777" w:rsidR="007840BD" w:rsidRPr="000B2BF4" w:rsidRDefault="007840BD" w:rsidP="007840BD">
      <w:pPr>
        <w:pStyle w:val="ListBullet"/>
        <w:numPr>
          <w:ilvl w:val="0"/>
          <w:numId w:val="0"/>
        </w:numPr>
        <w:ind w:left="360" w:hanging="360"/>
        <w:jc w:val="both"/>
        <w:rPr>
          <w:rFonts w:ascii="Times New Roman" w:hAnsi="Times New Roman" w:cs="Times New Roman"/>
          <w:sz w:val="24"/>
          <w:szCs w:val="24"/>
        </w:rPr>
      </w:pPr>
    </w:p>
    <w:p w14:paraId="539DC8F4" w14:textId="77777777" w:rsidR="007840BD" w:rsidRPr="000B2BF4" w:rsidRDefault="007840BD" w:rsidP="007840BD">
      <w:pPr>
        <w:pStyle w:val="ListBullet"/>
        <w:numPr>
          <w:ilvl w:val="0"/>
          <w:numId w:val="0"/>
        </w:numPr>
        <w:ind w:left="360" w:hanging="360"/>
        <w:jc w:val="both"/>
        <w:rPr>
          <w:rFonts w:ascii="Times New Roman" w:hAnsi="Times New Roman" w:cs="Times New Roman"/>
          <w:sz w:val="24"/>
          <w:szCs w:val="24"/>
        </w:rPr>
      </w:pPr>
    </w:p>
    <w:p w14:paraId="1495CECE" w14:textId="77777777" w:rsidR="00B115CF" w:rsidRPr="00133929" w:rsidRDefault="00000000" w:rsidP="00133929">
      <w:pPr>
        <w:pStyle w:val="Heading1"/>
        <w:pBdr>
          <w:bottom w:val="single" w:sz="4" w:space="1" w:color="auto"/>
        </w:pBdr>
        <w:rPr>
          <w:rFonts w:ascii="Times New Roman" w:hAnsi="Times New Roman" w:cs="Times New Roman"/>
          <w:sz w:val="40"/>
          <w:szCs w:val="40"/>
        </w:rPr>
      </w:pPr>
      <w:r w:rsidRPr="00133929">
        <w:rPr>
          <w:rFonts w:ascii="Times New Roman" w:hAnsi="Times New Roman" w:cs="Times New Roman"/>
          <w:sz w:val="40"/>
          <w:szCs w:val="40"/>
        </w:rPr>
        <w:lastRenderedPageBreak/>
        <w:t>6. DATA ANALYSIS &amp; EDA VISUALS</w:t>
      </w:r>
    </w:p>
    <w:p w14:paraId="68BA7ACC" w14:textId="2E7633B8" w:rsidR="00B115CF" w:rsidRPr="00133929" w:rsidRDefault="00000000" w:rsidP="00FA6C51">
      <w:pPr>
        <w:jc w:val="both"/>
        <w:rPr>
          <w:rFonts w:ascii="Times New Roman" w:hAnsi="Times New Roman" w:cs="Times New Roman"/>
          <w:sz w:val="32"/>
          <w:szCs w:val="32"/>
        </w:rPr>
      </w:pPr>
      <w:r w:rsidRPr="00133929">
        <w:rPr>
          <w:rFonts w:ascii="Times New Roman" w:hAnsi="Times New Roman" w:cs="Times New Roman"/>
          <w:b/>
          <w:sz w:val="32"/>
          <w:szCs w:val="32"/>
        </w:rPr>
        <w:t>Key Observations</w:t>
      </w:r>
      <w:r w:rsidRPr="00133929">
        <w:rPr>
          <w:rFonts w:ascii="Times New Roman" w:hAnsi="Times New Roman" w:cs="Times New Roman"/>
          <w:sz w:val="32"/>
          <w:szCs w:val="32"/>
        </w:rPr>
        <w:t>.</w:t>
      </w:r>
    </w:p>
    <w:p w14:paraId="124B2104" w14:textId="77777777" w:rsidR="000B2BF4" w:rsidRDefault="000B2BF4" w:rsidP="00FA6C51">
      <w:pPr>
        <w:pStyle w:val="ListBullet"/>
        <w:jc w:val="both"/>
        <w:rPr>
          <w:rFonts w:ascii="Times New Roman" w:hAnsi="Times New Roman" w:cs="Times New Roman"/>
          <w:sz w:val="32"/>
          <w:szCs w:val="32"/>
        </w:rPr>
      </w:pPr>
      <w:r w:rsidRPr="000B2BF4">
        <w:rPr>
          <w:rStyle w:val="Strong"/>
          <w:rFonts w:ascii="Times New Roman" w:hAnsi="Times New Roman" w:cs="Times New Roman"/>
          <w:sz w:val="32"/>
          <w:szCs w:val="32"/>
        </w:rPr>
        <w:t>HTTPS Usage:</w:t>
      </w:r>
      <w:r w:rsidRPr="000B2BF4">
        <w:rPr>
          <w:rFonts w:ascii="Times New Roman" w:hAnsi="Times New Roman" w:cs="Times New Roman"/>
          <w:sz w:val="32"/>
          <w:szCs w:val="32"/>
        </w:rPr>
        <w:t xml:space="preserve"> HTTPS usage shows a significant difference between legitimate and phishing websites. </w:t>
      </w:r>
      <w:r w:rsidRPr="000B2BF4">
        <w:rPr>
          <w:rStyle w:val="Strong"/>
          <w:rFonts w:ascii="Times New Roman" w:hAnsi="Times New Roman" w:cs="Times New Roman"/>
          <w:sz w:val="32"/>
          <w:szCs w:val="32"/>
        </w:rPr>
        <w:t>100% of legitimate websites use HTTPS, compared with only 49.22% of phishing websites</w:t>
      </w:r>
      <w:r w:rsidRPr="000B2BF4">
        <w:rPr>
          <w:rFonts w:ascii="Times New Roman" w:hAnsi="Times New Roman" w:cs="Times New Roman"/>
          <w:sz w:val="32"/>
          <w:szCs w:val="32"/>
        </w:rPr>
        <w:t>, indicating that HTTPS presence can provide a useful signal when distinguishing between the two classes.</w:t>
      </w:r>
    </w:p>
    <w:p w14:paraId="432B19B1" w14:textId="77777777" w:rsidR="000B2BF4" w:rsidRPr="000B2BF4" w:rsidRDefault="000B2BF4" w:rsidP="00FA6C51">
      <w:pPr>
        <w:pStyle w:val="ListBullet"/>
        <w:numPr>
          <w:ilvl w:val="0"/>
          <w:numId w:val="0"/>
        </w:numPr>
        <w:ind w:left="360" w:hanging="360"/>
        <w:jc w:val="both"/>
        <w:rPr>
          <w:rFonts w:ascii="Times New Roman" w:hAnsi="Times New Roman" w:cs="Times New Roman"/>
          <w:sz w:val="32"/>
          <w:szCs w:val="32"/>
        </w:rPr>
      </w:pPr>
    </w:p>
    <w:p w14:paraId="673E48BA" w14:textId="77777777" w:rsidR="000B2BF4" w:rsidRDefault="000B2BF4" w:rsidP="00FA6C51">
      <w:pPr>
        <w:pStyle w:val="ListBullet"/>
        <w:jc w:val="both"/>
        <w:rPr>
          <w:rFonts w:ascii="Times New Roman" w:hAnsi="Times New Roman" w:cs="Times New Roman"/>
          <w:sz w:val="32"/>
          <w:szCs w:val="32"/>
        </w:rPr>
      </w:pPr>
      <w:r w:rsidRPr="000B2BF4">
        <w:rPr>
          <w:rStyle w:val="Strong"/>
          <w:rFonts w:ascii="Times New Roman" w:hAnsi="Times New Roman" w:cs="Times New Roman"/>
          <w:sz w:val="32"/>
          <w:szCs w:val="32"/>
        </w:rPr>
        <w:t>Top TLDs:</w:t>
      </w:r>
      <w:r w:rsidRPr="000B2BF4">
        <w:rPr>
          <w:rFonts w:ascii="Times New Roman" w:hAnsi="Times New Roman" w:cs="Times New Roman"/>
          <w:sz w:val="32"/>
          <w:szCs w:val="32"/>
        </w:rPr>
        <w:t xml:space="preserve"> The dataset is predominantly composed of </w:t>
      </w:r>
      <w:r w:rsidRPr="000B2BF4">
        <w:rPr>
          <w:rStyle w:val="Strong"/>
          <w:rFonts w:ascii="Times New Roman" w:hAnsi="Times New Roman" w:cs="Times New Roman"/>
          <w:sz w:val="32"/>
          <w:szCs w:val="32"/>
        </w:rPr>
        <w:t>.com, .org, and .net</w:t>
      </w:r>
      <w:r w:rsidRPr="000B2BF4">
        <w:rPr>
          <w:rFonts w:ascii="Times New Roman" w:hAnsi="Times New Roman" w:cs="Times New Roman"/>
          <w:sz w:val="32"/>
          <w:szCs w:val="32"/>
        </w:rPr>
        <w:t xml:space="preserve"> domains, with .com being the most frequently represented TLD at </w:t>
      </w:r>
      <w:r w:rsidRPr="000B2BF4">
        <w:rPr>
          <w:rStyle w:val="Strong"/>
          <w:rFonts w:ascii="Times New Roman" w:hAnsi="Times New Roman" w:cs="Times New Roman"/>
          <w:sz w:val="32"/>
          <w:szCs w:val="32"/>
        </w:rPr>
        <w:t>112,554 records</w:t>
      </w:r>
      <w:r w:rsidRPr="000B2BF4">
        <w:rPr>
          <w:rFonts w:ascii="Times New Roman" w:hAnsi="Times New Roman" w:cs="Times New Roman"/>
          <w:sz w:val="32"/>
          <w:szCs w:val="32"/>
        </w:rPr>
        <w:t xml:space="preserve">, followed by .org with </w:t>
      </w:r>
      <w:r w:rsidRPr="000B2BF4">
        <w:rPr>
          <w:rStyle w:val="Strong"/>
          <w:rFonts w:ascii="Times New Roman" w:hAnsi="Times New Roman" w:cs="Times New Roman"/>
          <w:sz w:val="32"/>
          <w:szCs w:val="32"/>
        </w:rPr>
        <w:t>18,793</w:t>
      </w:r>
      <w:r w:rsidRPr="000B2BF4">
        <w:rPr>
          <w:rFonts w:ascii="Times New Roman" w:hAnsi="Times New Roman" w:cs="Times New Roman"/>
          <w:sz w:val="32"/>
          <w:szCs w:val="32"/>
        </w:rPr>
        <w:t xml:space="preserve"> and .net with </w:t>
      </w:r>
      <w:r w:rsidRPr="000B2BF4">
        <w:rPr>
          <w:rStyle w:val="Strong"/>
          <w:rFonts w:ascii="Times New Roman" w:hAnsi="Times New Roman" w:cs="Times New Roman"/>
          <w:sz w:val="32"/>
          <w:szCs w:val="32"/>
        </w:rPr>
        <w:t>7,097</w:t>
      </w:r>
      <w:r w:rsidRPr="000B2BF4">
        <w:rPr>
          <w:rFonts w:ascii="Times New Roman" w:hAnsi="Times New Roman" w:cs="Times New Roman"/>
          <w:sz w:val="32"/>
          <w:szCs w:val="32"/>
        </w:rPr>
        <w:t>. This shows that phishing activity is not limited to less common domain extensions and can occur across widely used TLDs.</w:t>
      </w:r>
    </w:p>
    <w:p w14:paraId="035F351C" w14:textId="77777777" w:rsidR="000B2BF4" w:rsidRPr="000B2BF4" w:rsidRDefault="000B2BF4" w:rsidP="00FA6C51">
      <w:pPr>
        <w:pStyle w:val="ListBullet"/>
        <w:numPr>
          <w:ilvl w:val="0"/>
          <w:numId w:val="0"/>
        </w:numPr>
        <w:ind w:left="360" w:hanging="360"/>
        <w:jc w:val="both"/>
        <w:rPr>
          <w:rFonts w:ascii="Times New Roman" w:hAnsi="Times New Roman" w:cs="Times New Roman"/>
          <w:sz w:val="32"/>
          <w:szCs w:val="32"/>
        </w:rPr>
      </w:pPr>
    </w:p>
    <w:p w14:paraId="5B790333" w14:textId="77777777" w:rsidR="000B2BF4" w:rsidRDefault="000B2BF4" w:rsidP="00FA6C51">
      <w:pPr>
        <w:pStyle w:val="ListBullet"/>
        <w:jc w:val="both"/>
        <w:rPr>
          <w:rFonts w:ascii="Times New Roman" w:hAnsi="Times New Roman" w:cs="Times New Roman"/>
          <w:sz w:val="32"/>
          <w:szCs w:val="32"/>
        </w:rPr>
      </w:pPr>
      <w:r w:rsidRPr="000B2BF4">
        <w:rPr>
          <w:rStyle w:val="Strong"/>
          <w:rFonts w:ascii="Times New Roman" w:hAnsi="Times New Roman" w:cs="Times New Roman"/>
          <w:sz w:val="32"/>
          <w:szCs w:val="32"/>
        </w:rPr>
        <w:t>Feature Correlations:</w:t>
      </w:r>
      <w:r w:rsidRPr="000B2BF4">
        <w:rPr>
          <w:rFonts w:ascii="Times New Roman" w:hAnsi="Times New Roman" w:cs="Times New Roman"/>
          <w:sz w:val="32"/>
          <w:szCs w:val="32"/>
        </w:rPr>
        <w:t xml:space="preserve"> Correlation analysis shows that the target label has a strong positive relationship with </w:t>
      </w:r>
      <w:proofErr w:type="spellStart"/>
      <w:r w:rsidRPr="000B2BF4">
        <w:rPr>
          <w:rStyle w:val="Strong"/>
          <w:rFonts w:ascii="Times New Roman" w:hAnsi="Times New Roman" w:cs="Times New Roman"/>
          <w:sz w:val="32"/>
          <w:szCs w:val="32"/>
        </w:rPr>
        <w:t>URLSimilarityIndex</w:t>
      </w:r>
      <w:proofErr w:type="spellEnd"/>
      <w:r w:rsidRPr="000B2BF4">
        <w:rPr>
          <w:rStyle w:val="Strong"/>
          <w:rFonts w:ascii="Times New Roman" w:hAnsi="Times New Roman" w:cs="Times New Roman"/>
          <w:sz w:val="32"/>
          <w:szCs w:val="32"/>
        </w:rPr>
        <w:t xml:space="preserve"> (0.86)</w:t>
      </w:r>
      <w:r w:rsidRPr="000B2BF4">
        <w:rPr>
          <w:rFonts w:ascii="Times New Roman" w:hAnsi="Times New Roman" w:cs="Times New Roman"/>
          <w:sz w:val="32"/>
          <w:szCs w:val="32"/>
        </w:rPr>
        <w:t xml:space="preserve"> and a moderate positive relationship with </w:t>
      </w:r>
      <w:proofErr w:type="spellStart"/>
      <w:r w:rsidRPr="000B2BF4">
        <w:rPr>
          <w:rStyle w:val="Strong"/>
          <w:rFonts w:ascii="Times New Roman" w:hAnsi="Times New Roman" w:cs="Times New Roman"/>
          <w:sz w:val="32"/>
          <w:szCs w:val="32"/>
        </w:rPr>
        <w:t>IsHTTPS</w:t>
      </w:r>
      <w:proofErr w:type="spellEnd"/>
      <w:r w:rsidRPr="000B2BF4">
        <w:rPr>
          <w:rStyle w:val="Strong"/>
          <w:rFonts w:ascii="Times New Roman" w:hAnsi="Times New Roman" w:cs="Times New Roman"/>
          <w:sz w:val="32"/>
          <w:szCs w:val="32"/>
        </w:rPr>
        <w:t xml:space="preserve"> (0.60)</w:t>
      </w:r>
      <w:r w:rsidRPr="000B2BF4">
        <w:rPr>
          <w:rFonts w:ascii="Times New Roman" w:hAnsi="Times New Roman" w:cs="Times New Roman"/>
          <w:sz w:val="32"/>
          <w:szCs w:val="32"/>
        </w:rPr>
        <w:t xml:space="preserve">. In contrast, </w:t>
      </w:r>
      <w:proofErr w:type="spellStart"/>
      <w:r w:rsidRPr="000B2BF4">
        <w:rPr>
          <w:rStyle w:val="Strong"/>
          <w:rFonts w:ascii="Times New Roman" w:hAnsi="Times New Roman" w:cs="Times New Roman"/>
          <w:sz w:val="32"/>
          <w:szCs w:val="32"/>
        </w:rPr>
        <w:t>DomainLength</w:t>
      </w:r>
      <w:proofErr w:type="spellEnd"/>
      <w:r w:rsidRPr="000B2BF4">
        <w:rPr>
          <w:rStyle w:val="Strong"/>
          <w:rFonts w:ascii="Times New Roman" w:hAnsi="Times New Roman" w:cs="Times New Roman"/>
          <w:sz w:val="32"/>
          <w:szCs w:val="32"/>
        </w:rPr>
        <w:t xml:space="preserve"> (-0.28)</w:t>
      </w:r>
      <w:r w:rsidRPr="000B2BF4">
        <w:rPr>
          <w:rFonts w:ascii="Times New Roman" w:hAnsi="Times New Roman" w:cs="Times New Roman"/>
          <w:sz w:val="32"/>
          <w:szCs w:val="32"/>
        </w:rPr>
        <w:t xml:space="preserve"> has a negative correlation with the target, suggesting that URL and domain structural characteristics provide important signals for classification.</w:t>
      </w:r>
    </w:p>
    <w:p w14:paraId="6F4D8746" w14:textId="77777777" w:rsidR="000B2BF4" w:rsidRPr="000B2BF4" w:rsidRDefault="000B2BF4" w:rsidP="00FA6C51">
      <w:pPr>
        <w:pStyle w:val="ListBullet"/>
        <w:numPr>
          <w:ilvl w:val="0"/>
          <w:numId w:val="0"/>
        </w:numPr>
        <w:ind w:left="360" w:hanging="360"/>
        <w:jc w:val="both"/>
        <w:rPr>
          <w:rFonts w:ascii="Times New Roman" w:hAnsi="Times New Roman" w:cs="Times New Roman"/>
          <w:sz w:val="32"/>
          <w:szCs w:val="32"/>
        </w:rPr>
      </w:pPr>
    </w:p>
    <w:p w14:paraId="4C7CB07D" w14:textId="77777777" w:rsidR="000B2BF4" w:rsidRPr="000B2BF4" w:rsidRDefault="000B2BF4" w:rsidP="00FA6C51">
      <w:pPr>
        <w:pStyle w:val="ListBullet"/>
        <w:jc w:val="both"/>
        <w:rPr>
          <w:rFonts w:ascii="Times New Roman" w:hAnsi="Times New Roman" w:cs="Times New Roman"/>
          <w:sz w:val="32"/>
          <w:szCs w:val="32"/>
        </w:rPr>
      </w:pPr>
      <w:r w:rsidRPr="000B2BF4">
        <w:rPr>
          <w:rStyle w:val="Strong"/>
          <w:rFonts w:ascii="Times New Roman" w:hAnsi="Times New Roman" w:cs="Times New Roman"/>
          <w:sz w:val="32"/>
          <w:szCs w:val="32"/>
        </w:rPr>
        <w:t>URL Length:</w:t>
      </w:r>
      <w:r w:rsidRPr="000B2BF4">
        <w:rPr>
          <w:rFonts w:ascii="Times New Roman" w:hAnsi="Times New Roman" w:cs="Times New Roman"/>
          <w:sz w:val="32"/>
          <w:szCs w:val="32"/>
        </w:rPr>
        <w:t xml:space="preserve"> URL length also differs between the two classes, with </w:t>
      </w:r>
      <w:r w:rsidRPr="000B2BF4">
        <w:rPr>
          <w:rStyle w:val="Strong"/>
          <w:rFonts w:ascii="Times New Roman" w:hAnsi="Times New Roman" w:cs="Times New Roman"/>
          <w:sz w:val="32"/>
          <w:szCs w:val="32"/>
        </w:rPr>
        <w:t>phishing URLs tending to be longer than legitimate URLs</w:t>
      </w:r>
      <w:r w:rsidRPr="000B2BF4">
        <w:rPr>
          <w:rFonts w:ascii="Times New Roman" w:hAnsi="Times New Roman" w:cs="Times New Roman"/>
          <w:sz w:val="32"/>
          <w:szCs w:val="32"/>
        </w:rPr>
        <w:t>. Longer URLs may contain additional parameters, subdomains, or obfuscation patterns, making URL length a useful structural characteristic for phishing detection.</w:t>
      </w:r>
    </w:p>
    <w:p w14:paraId="5B5EBE44" w14:textId="77777777" w:rsidR="007840BD" w:rsidRPr="00133929" w:rsidRDefault="007840BD" w:rsidP="007840BD">
      <w:pPr>
        <w:pStyle w:val="ListBullet"/>
        <w:numPr>
          <w:ilvl w:val="0"/>
          <w:numId w:val="0"/>
        </w:numPr>
        <w:ind w:left="360" w:hanging="360"/>
        <w:jc w:val="both"/>
        <w:rPr>
          <w:rFonts w:ascii="Times New Roman" w:hAnsi="Times New Roman" w:cs="Times New Roman"/>
          <w:sz w:val="32"/>
          <w:szCs w:val="32"/>
        </w:rPr>
      </w:pPr>
    </w:p>
    <w:p w14:paraId="5146436A" w14:textId="77777777" w:rsidR="007840BD" w:rsidRDefault="007840BD" w:rsidP="007840BD">
      <w:pPr>
        <w:pStyle w:val="ListBullet"/>
        <w:numPr>
          <w:ilvl w:val="0"/>
          <w:numId w:val="0"/>
        </w:numPr>
        <w:ind w:left="360" w:hanging="360"/>
        <w:jc w:val="both"/>
        <w:rPr>
          <w:rFonts w:ascii="Times New Roman" w:hAnsi="Times New Roman" w:cs="Times New Roman"/>
        </w:rPr>
      </w:pPr>
    </w:p>
    <w:p w14:paraId="677293B7" w14:textId="77777777" w:rsidR="007840BD" w:rsidRDefault="007840BD" w:rsidP="007840BD">
      <w:pPr>
        <w:pStyle w:val="ListBullet"/>
        <w:numPr>
          <w:ilvl w:val="0"/>
          <w:numId w:val="0"/>
        </w:numPr>
        <w:ind w:left="360" w:hanging="360"/>
        <w:jc w:val="both"/>
        <w:rPr>
          <w:rFonts w:ascii="Times New Roman" w:hAnsi="Times New Roman" w:cs="Times New Roman"/>
        </w:rPr>
      </w:pPr>
    </w:p>
    <w:p w14:paraId="71753F1F" w14:textId="77777777" w:rsidR="007840BD" w:rsidRDefault="007840BD" w:rsidP="007840BD">
      <w:pPr>
        <w:pStyle w:val="ListBullet"/>
        <w:numPr>
          <w:ilvl w:val="0"/>
          <w:numId w:val="0"/>
        </w:numPr>
        <w:ind w:left="360" w:hanging="360"/>
        <w:jc w:val="both"/>
        <w:rPr>
          <w:rFonts w:ascii="Times New Roman" w:hAnsi="Times New Roman" w:cs="Times New Roman"/>
        </w:rPr>
      </w:pPr>
    </w:p>
    <w:p w14:paraId="305B5FCF" w14:textId="77777777" w:rsidR="007840BD" w:rsidRDefault="007840BD" w:rsidP="007840BD">
      <w:pPr>
        <w:pStyle w:val="ListBullet"/>
        <w:numPr>
          <w:ilvl w:val="0"/>
          <w:numId w:val="0"/>
        </w:numPr>
        <w:ind w:left="360" w:hanging="360"/>
        <w:jc w:val="both"/>
        <w:rPr>
          <w:rFonts w:ascii="Times New Roman" w:hAnsi="Times New Roman" w:cs="Times New Roman"/>
        </w:rPr>
      </w:pPr>
    </w:p>
    <w:p w14:paraId="4A1B9543" w14:textId="77777777" w:rsidR="007840BD" w:rsidRDefault="007840BD" w:rsidP="007840BD">
      <w:pPr>
        <w:pStyle w:val="ListBullet"/>
        <w:numPr>
          <w:ilvl w:val="0"/>
          <w:numId w:val="0"/>
        </w:numPr>
        <w:ind w:left="360" w:hanging="360"/>
        <w:jc w:val="both"/>
        <w:rPr>
          <w:rFonts w:ascii="Times New Roman" w:hAnsi="Times New Roman" w:cs="Times New Roman"/>
        </w:rPr>
      </w:pPr>
    </w:p>
    <w:p w14:paraId="1163D630" w14:textId="77777777" w:rsidR="007840BD" w:rsidRDefault="007840BD" w:rsidP="007840BD">
      <w:pPr>
        <w:pStyle w:val="ListBullet"/>
        <w:numPr>
          <w:ilvl w:val="0"/>
          <w:numId w:val="0"/>
        </w:numPr>
        <w:ind w:left="360" w:hanging="360"/>
        <w:jc w:val="both"/>
        <w:rPr>
          <w:rFonts w:ascii="Times New Roman" w:hAnsi="Times New Roman" w:cs="Times New Roman"/>
        </w:rPr>
      </w:pPr>
    </w:p>
    <w:p w14:paraId="358B4047" w14:textId="77777777" w:rsidR="007840BD" w:rsidRDefault="007840BD" w:rsidP="000B2BF4">
      <w:pPr>
        <w:pStyle w:val="ListBullet"/>
        <w:numPr>
          <w:ilvl w:val="0"/>
          <w:numId w:val="0"/>
        </w:numPr>
        <w:jc w:val="both"/>
        <w:rPr>
          <w:rFonts w:ascii="Times New Roman" w:hAnsi="Times New Roman" w:cs="Times New Roman"/>
        </w:rPr>
      </w:pPr>
    </w:p>
    <w:p w14:paraId="3C33A446" w14:textId="77777777" w:rsidR="00996EA6" w:rsidRDefault="00996EA6" w:rsidP="00996EA6">
      <w:pPr>
        <w:jc w:val="center"/>
        <w:rPr>
          <w:rFonts w:ascii="Times New Roman" w:hAnsi="Times New Roman" w:cs="Times New Roman"/>
          <w:sz w:val="40"/>
          <w:szCs w:val="40"/>
        </w:rPr>
      </w:pPr>
      <w:r>
        <w:rPr>
          <w:rFonts w:ascii="Times New Roman" w:eastAsiaTheme="majorEastAsia" w:hAnsi="Times New Roman" w:cs="Times New Roman"/>
          <w:b/>
          <w:bCs/>
          <w:noProof/>
          <w:color w:val="000000"/>
          <w:sz w:val="40"/>
          <w:szCs w:val="40"/>
        </w:rPr>
        <w:lastRenderedPageBreak/>
        <w:drawing>
          <wp:inline distT="0" distB="0" distL="0" distR="0" wp14:anchorId="63720881" wp14:editId="75754B4C">
            <wp:extent cx="6022973" cy="3441700"/>
            <wp:effectExtent l="0" t="0" r="0" b="6350"/>
            <wp:docPr id="93125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56471" name="Picture 931256471"/>
                    <pic:cNvPicPr/>
                  </pic:nvPicPr>
                  <pic:blipFill>
                    <a:blip r:embed="rId9"/>
                    <a:stretch>
                      <a:fillRect/>
                    </a:stretch>
                  </pic:blipFill>
                  <pic:spPr>
                    <a:xfrm>
                      <a:off x="0" y="0"/>
                      <a:ext cx="6033161" cy="3447522"/>
                    </a:xfrm>
                    <a:prstGeom prst="rect">
                      <a:avLst/>
                    </a:prstGeom>
                  </pic:spPr>
                </pic:pic>
              </a:graphicData>
            </a:graphic>
          </wp:inline>
        </w:drawing>
      </w:r>
    </w:p>
    <w:p w14:paraId="2B1B5C3B" w14:textId="77777777" w:rsidR="00996EA6" w:rsidRDefault="00996EA6">
      <w:pPr>
        <w:rPr>
          <w:rFonts w:ascii="Times New Roman" w:hAnsi="Times New Roman" w:cs="Times New Roman"/>
          <w:sz w:val="40"/>
          <w:szCs w:val="40"/>
        </w:rPr>
      </w:pPr>
    </w:p>
    <w:p w14:paraId="0195E33A" w14:textId="77777777" w:rsidR="00996EA6" w:rsidRDefault="00996EA6">
      <w:pPr>
        <w:rPr>
          <w:rFonts w:ascii="Times New Roman" w:hAnsi="Times New Roman" w:cs="Times New Roman"/>
          <w:sz w:val="40"/>
          <w:szCs w:val="40"/>
        </w:rPr>
      </w:pPr>
    </w:p>
    <w:p w14:paraId="567ECAC3" w14:textId="77777777" w:rsidR="00996EA6" w:rsidRDefault="00996EA6" w:rsidP="00996EA6">
      <w:pPr>
        <w:jc w:val="center"/>
        <w:rPr>
          <w:rFonts w:ascii="Times New Roman" w:hAnsi="Times New Roman" w:cs="Times New Roman"/>
          <w:sz w:val="40"/>
          <w:szCs w:val="40"/>
        </w:rPr>
      </w:pPr>
      <w:r>
        <w:rPr>
          <w:rFonts w:ascii="Times New Roman" w:eastAsiaTheme="majorEastAsia" w:hAnsi="Times New Roman" w:cs="Times New Roman"/>
          <w:b/>
          <w:bCs/>
          <w:noProof/>
          <w:color w:val="000000"/>
          <w:sz w:val="40"/>
          <w:szCs w:val="40"/>
        </w:rPr>
        <w:drawing>
          <wp:inline distT="0" distB="0" distL="0" distR="0" wp14:anchorId="1E38AD53" wp14:editId="3E9F4A23">
            <wp:extent cx="6172200" cy="4124960"/>
            <wp:effectExtent l="0" t="0" r="0" b="8890"/>
            <wp:docPr id="1353479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79327" name="Picture 1353479327"/>
                    <pic:cNvPicPr/>
                  </pic:nvPicPr>
                  <pic:blipFill>
                    <a:blip r:embed="rId10"/>
                    <a:stretch>
                      <a:fillRect/>
                    </a:stretch>
                  </pic:blipFill>
                  <pic:spPr>
                    <a:xfrm>
                      <a:off x="0" y="0"/>
                      <a:ext cx="6172200" cy="4124960"/>
                    </a:xfrm>
                    <a:prstGeom prst="rect">
                      <a:avLst/>
                    </a:prstGeom>
                  </pic:spPr>
                </pic:pic>
              </a:graphicData>
            </a:graphic>
          </wp:inline>
        </w:drawing>
      </w:r>
    </w:p>
    <w:p w14:paraId="73FD9B0B" w14:textId="0BAFF8B3" w:rsidR="00996EA6" w:rsidRDefault="00996EA6" w:rsidP="00996EA6">
      <w:pPr>
        <w:jc w:val="center"/>
        <w:rPr>
          <w:rFonts w:ascii="Times New Roman" w:hAnsi="Times New Roman" w:cs="Times New Roman"/>
          <w:sz w:val="40"/>
          <w:szCs w:val="40"/>
        </w:rPr>
      </w:pPr>
      <w:r>
        <w:rPr>
          <w:rFonts w:ascii="Times New Roman" w:hAnsi="Times New Roman" w:cs="Times New Roman"/>
          <w:sz w:val="40"/>
          <w:szCs w:val="40"/>
        </w:rPr>
        <w:br w:type="page"/>
      </w:r>
      <w:r>
        <w:rPr>
          <w:rFonts w:ascii="Times New Roman" w:hAnsi="Times New Roman" w:cs="Times New Roman"/>
          <w:noProof/>
          <w:sz w:val="40"/>
          <w:szCs w:val="40"/>
        </w:rPr>
        <w:lastRenderedPageBreak/>
        <w:drawing>
          <wp:inline distT="0" distB="0" distL="0" distR="0" wp14:anchorId="78E4973B" wp14:editId="62B74BFB">
            <wp:extent cx="6151880" cy="3515360"/>
            <wp:effectExtent l="0" t="0" r="1270" b="8890"/>
            <wp:docPr id="1271731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31901" name="Picture 1271731901"/>
                    <pic:cNvPicPr/>
                  </pic:nvPicPr>
                  <pic:blipFill>
                    <a:blip r:embed="rId11"/>
                    <a:stretch>
                      <a:fillRect/>
                    </a:stretch>
                  </pic:blipFill>
                  <pic:spPr>
                    <a:xfrm>
                      <a:off x="0" y="0"/>
                      <a:ext cx="6151880" cy="3515360"/>
                    </a:xfrm>
                    <a:prstGeom prst="rect">
                      <a:avLst/>
                    </a:prstGeom>
                  </pic:spPr>
                </pic:pic>
              </a:graphicData>
            </a:graphic>
          </wp:inline>
        </w:drawing>
      </w:r>
    </w:p>
    <w:p w14:paraId="4704AB6F" w14:textId="77777777" w:rsidR="00996EA6" w:rsidRDefault="00996EA6" w:rsidP="00996EA6">
      <w:pPr>
        <w:jc w:val="center"/>
        <w:rPr>
          <w:rFonts w:ascii="Times New Roman" w:hAnsi="Times New Roman" w:cs="Times New Roman"/>
          <w:sz w:val="40"/>
          <w:szCs w:val="40"/>
        </w:rPr>
      </w:pPr>
    </w:p>
    <w:p w14:paraId="33A9389C" w14:textId="77777777" w:rsidR="000B2BF4" w:rsidRDefault="000B2BF4" w:rsidP="00996EA6">
      <w:pPr>
        <w:jc w:val="center"/>
        <w:rPr>
          <w:rFonts w:ascii="Times New Roman" w:hAnsi="Times New Roman" w:cs="Times New Roman"/>
          <w:sz w:val="40"/>
          <w:szCs w:val="40"/>
        </w:rPr>
      </w:pPr>
    </w:p>
    <w:p w14:paraId="0322063A" w14:textId="1DB03C3A" w:rsidR="00996EA6" w:rsidRDefault="00996EA6" w:rsidP="00996EA6">
      <w:pPr>
        <w:jc w:val="center"/>
        <w:rPr>
          <w:rFonts w:ascii="Times New Roman" w:eastAsiaTheme="majorEastAsia" w:hAnsi="Times New Roman" w:cs="Times New Roman"/>
          <w:b/>
          <w:bCs/>
          <w:color w:val="000000"/>
          <w:sz w:val="40"/>
          <w:szCs w:val="40"/>
        </w:rPr>
      </w:pPr>
      <w:r>
        <w:rPr>
          <w:rFonts w:ascii="Times New Roman" w:hAnsi="Times New Roman" w:cs="Times New Roman"/>
          <w:noProof/>
          <w:sz w:val="40"/>
          <w:szCs w:val="40"/>
        </w:rPr>
        <w:drawing>
          <wp:inline distT="0" distB="0" distL="0" distR="0" wp14:anchorId="0D0344A1" wp14:editId="134F965F">
            <wp:extent cx="5455920" cy="4364736"/>
            <wp:effectExtent l="0" t="0" r="0" b="0"/>
            <wp:docPr id="506627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27996" name="Picture 506627996"/>
                    <pic:cNvPicPr/>
                  </pic:nvPicPr>
                  <pic:blipFill>
                    <a:blip r:embed="rId12"/>
                    <a:stretch>
                      <a:fillRect/>
                    </a:stretch>
                  </pic:blipFill>
                  <pic:spPr>
                    <a:xfrm>
                      <a:off x="0" y="0"/>
                      <a:ext cx="5465058" cy="4372047"/>
                    </a:xfrm>
                    <a:prstGeom prst="rect">
                      <a:avLst/>
                    </a:prstGeom>
                  </pic:spPr>
                </pic:pic>
              </a:graphicData>
            </a:graphic>
          </wp:inline>
        </w:drawing>
      </w:r>
      <w:r>
        <w:rPr>
          <w:rFonts w:ascii="Times New Roman" w:hAnsi="Times New Roman" w:cs="Times New Roman"/>
          <w:sz w:val="40"/>
          <w:szCs w:val="40"/>
        </w:rPr>
        <w:br w:type="page"/>
      </w:r>
    </w:p>
    <w:p w14:paraId="1CCEBADC" w14:textId="09CFC76B" w:rsidR="00B115CF" w:rsidRPr="00133929" w:rsidRDefault="00000000" w:rsidP="00133929">
      <w:pPr>
        <w:pStyle w:val="Heading1"/>
        <w:pBdr>
          <w:bottom w:val="single" w:sz="4" w:space="1" w:color="auto"/>
        </w:pBdr>
        <w:rPr>
          <w:rFonts w:ascii="Times New Roman" w:hAnsi="Times New Roman" w:cs="Times New Roman"/>
          <w:sz w:val="40"/>
          <w:szCs w:val="40"/>
        </w:rPr>
      </w:pPr>
      <w:r w:rsidRPr="00133929">
        <w:rPr>
          <w:rFonts w:ascii="Times New Roman" w:hAnsi="Times New Roman" w:cs="Times New Roman"/>
          <w:sz w:val="40"/>
          <w:szCs w:val="40"/>
        </w:rPr>
        <w:lastRenderedPageBreak/>
        <w:t>7. MODEL DEVELOPMENT &amp; RESULTS</w:t>
      </w:r>
    </w:p>
    <w:p w14:paraId="41E35992" w14:textId="77777777" w:rsidR="00B115CF" w:rsidRPr="00133929" w:rsidRDefault="00000000" w:rsidP="00FA6C51">
      <w:pPr>
        <w:jc w:val="both"/>
        <w:rPr>
          <w:rFonts w:ascii="Times New Roman" w:hAnsi="Times New Roman" w:cs="Times New Roman"/>
          <w:sz w:val="32"/>
          <w:szCs w:val="32"/>
        </w:rPr>
      </w:pPr>
      <w:r w:rsidRPr="00133929">
        <w:rPr>
          <w:rFonts w:ascii="Times New Roman" w:hAnsi="Times New Roman" w:cs="Times New Roman"/>
          <w:b/>
          <w:sz w:val="32"/>
          <w:szCs w:val="32"/>
        </w:rPr>
        <w:t>Artificial Neural Network (ANN)</w:t>
      </w:r>
    </w:p>
    <w:p w14:paraId="0DA871CE" w14:textId="77777777" w:rsidR="007C184F" w:rsidRDefault="007C184F" w:rsidP="00FA6C51">
      <w:pPr>
        <w:pStyle w:val="ListBullet"/>
        <w:jc w:val="both"/>
        <w:rPr>
          <w:rFonts w:ascii="Times New Roman" w:hAnsi="Times New Roman" w:cs="Times New Roman"/>
          <w:sz w:val="32"/>
          <w:szCs w:val="32"/>
        </w:rPr>
      </w:pPr>
      <w:r w:rsidRPr="007C184F">
        <w:rPr>
          <w:rFonts w:ascii="Times New Roman" w:hAnsi="Times New Roman" w:cs="Times New Roman"/>
          <w:sz w:val="32"/>
          <w:szCs w:val="32"/>
        </w:rPr>
        <w:t xml:space="preserve">The phishing URL detection model was developed using a </w:t>
      </w:r>
      <w:r w:rsidRPr="007C184F">
        <w:rPr>
          <w:rStyle w:val="Strong"/>
          <w:rFonts w:ascii="Times New Roman" w:hAnsi="Times New Roman" w:cs="Times New Roman"/>
          <w:sz w:val="32"/>
          <w:szCs w:val="32"/>
        </w:rPr>
        <w:t>Sequential Artificial Neural Network (ANN)</w:t>
      </w:r>
      <w:r w:rsidRPr="007C184F">
        <w:rPr>
          <w:rFonts w:ascii="Times New Roman" w:hAnsi="Times New Roman" w:cs="Times New Roman"/>
          <w:sz w:val="32"/>
          <w:szCs w:val="32"/>
        </w:rPr>
        <w:t xml:space="preserve"> implemented with </w:t>
      </w:r>
      <w:proofErr w:type="spellStart"/>
      <w:r w:rsidRPr="007C184F">
        <w:rPr>
          <w:rFonts w:ascii="Times New Roman" w:hAnsi="Times New Roman" w:cs="Times New Roman"/>
          <w:sz w:val="32"/>
          <w:szCs w:val="32"/>
        </w:rPr>
        <w:t>Keras</w:t>
      </w:r>
      <w:proofErr w:type="spellEnd"/>
      <w:r w:rsidRPr="007C184F">
        <w:rPr>
          <w:rFonts w:ascii="Times New Roman" w:hAnsi="Times New Roman" w:cs="Times New Roman"/>
          <w:sz w:val="32"/>
          <w:szCs w:val="32"/>
        </w:rPr>
        <w:t xml:space="preserve">. The model uses </w:t>
      </w:r>
      <w:r w:rsidRPr="007C184F">
        <w:rPr>
          <w:rStyle w:val="Strong"/>
          <w:rFonts w:ascii="Times New Roman" w:hAnsi="Times New Roman" w:cs="Times New Roman"/>
          <w:sz w:val="32"/>
          <w:szCs w:val="32"/>
        </w:rPr>
        <w:t>21 numerical URL features</w:t>
      </w:r>
      <w:r w:rsidRPr="007C184F">
        <w:rPr>
          <w:rFonts w:ascii="Times New Roman" w:hAnsi="Times New Roman" w:cs="Times New Roman"/>
          <w:sz w:val="32"/>
          <w:szCs w:val="32"/>
        </w:rPr>
        <w:t>, including domain length, HTTPS usage, URL similarity, obfuscation indicators, and keyword-based characteristics.</w:t>
      </w:r>
    </w:p>
    <w:p w14:paraId="28F4B23E" w14:textId="77777777" w:rsidR="007C184F" w:rsidRPr="007C184F" w:rsidRDefault="007C184F" w:rsidP="00FA6C51">
      <w:pPr>
        <w:pStyle w:val="ListBullet"/>
        <w:numPr>
          <w:ilvl w:val="0"/>
          <w:numId w:val="0"/>
        </w:numPr>
        <w:ind w:left="360" w:hanging="360"/>
        <w:jc w:val="both"/>
        <w:rPr>
          <w:rFonts w:ascii="Times New Roman" w:hAnsi="Times New Roman" w:cs="Times New Roman"/>
          <w:sz w:val="32"/>
          <w:szCs w:val="32"/>
        </w:rPr>
      </w:pPr>
    </w:p>
    <w:p w14:paraId="788AA6E4" w14:textId="477D35C8" w:rsidR="007C184F" w:rsidRPr="007C184F" w:rsidRDefault="007C184F" w:rsidP="00FA6C51">
      <w:pPr>
        <w:pStyle w:val="ListBullet"/>
        <w:jc w:val="both"/>
        <w:rPr>
          <w:rFonts w:ascii="Times New Roman" w:hAnsi="Times New Roman" w:cs="Times New Roman"/>
          <w:sz w:val="32"/>
          <w:szCs w:val="32"/>
        </w:rPr>
      </w:pPr>
      <w:r w:rsidRPr="007C184F">
        <w:rPr>
          <w:rStyle w:val="Strong"/>
          <w:rFonts w:ascii="Times New Roman" w:hAnsi="Times New Roman" w:cs="Times New Roman"/>
          <w:sz w:val="32"/>
          <w:szCs w:val="32"/>
        </w:rPr>
        <w:t>Architecture:</w:t>
      </w:r>
      <w:r w:rsidRPr="007C184F">
        <w:rPr>
          <w:rFonts w:ascii="Times New Roman" w:hAnsi="Times New Roman" w:cs="Times New Roman"/>
          <w:sz w:val="32"/>
          <w:szCs w:val="32"/>
        </w:rPr>
        <w:t xml:space="preserve"> The ANN consists of Dense layers arranged as </w:t>
      </w:r>
      <w:r w:rsidRPr="007C184F">
        <w:rPr>
          <w:rStyle w:val="Strong"/>
          <w:rFonts w:ascii="Times New Roman" w:hAnsi="Times New Roman" w:cs="Times New Roman"/>
          <w:sz w:val="32"/>
          <w:szCs w:val="32"/>
        </w:rPr>
        <w:t>128 → 64 → 32 → 1</w:t>
      </w:r>
      <w:r w:rsidRPr="007C184F">
        <w:rPr>
          <w:rFonts w:ascii="Times New Roman" w:hAnsi="Times New Roman" w:cs="Times New Roman"/>
          <w:sz w:val="32"/>
          <w:szCs w:val="32"/>
        </w:rPr>
        <w:t xml:space="preserve">. The hidden layers use </w:t>
      </w:r>
      <w:proofErr w:type="spellStart"/>
      <w:r w:rsidRPr="007C184F">
        <w:rPr>
          <w:rStyle w:val="Strong"/>
          <w:rFonts w:ascii="Times New Roman" w:hAnsi="Times New Roman" w:cs="Times New Roman"/>
          <w:sz w:val="32"/>
          <w:szCs w:val="32"/>
        </w:rPr>
        <w:t>ReLU</w:t>
      </w:r>
      <w:proofErr w:type="spellEnd"/>
      <w:r w:rsidRPr="007C184F">
        <w:rPr>
          <w:rStyle w:val="Strong"/>
          <w:rFonts w:ascii="Times New Roman" w:hAnsi="Times New Roman" w:cs="Times New Roman"/>
          <w:sz w:val="32"/>
          <w:szCs w:val="32"/>
        </w:rPr>
        <w:t xml:space="preserve"> activation</w:t>
      </w:r>
      <w:r w:rsidRPr="007C184F">
        <w:rPr>
          <w:rFonts w:ascii="Times New Roman" w:hAnsi="Times New Roman" w:cs="Times New Roman"/>
          <w:sz w:val="32"/>
          <w:szCs w:val="32"/>
        </w:rPr>
        <w:t xml:space="preserve">, while the final layer uses a </w:t>
      </w:r>
      <w:r w:rsidRPr="007C184F">
        <w:rPr>
          <w:rStyle w:val="Strong"/>
          <w:rFonts w:ascii="Times New Roman" w:hAnsi="Times New Roman" w:cs="Times New Roman"/>
          <w:sz w:val="32"/>
          <w:szCs w:val="32"/>
        </w:rPr>
        <w:t>Sigmoid activation</w:t>
      </w:r>
      <w:r w:rsidRPr="007C184F">
        <w:rPr>
          <w:rFonts w:ascii="Times New Roman" w:hAnsi="Times New Roman" w:cs="Times New Roman"/>
          <w:sz w:val="32"/>
          <w:szCs w:val="32"/>
        </w:rPr>
        <w:t xml:space="preserve"> for binary classification.</w:t>
      </w:r>
    </w:p>
    <w:p w14:paraId="5419B03B" w14:textId="77777777" w:rsidR="007C184F" w:rsidRPr="007C184F" w:rsidRDefault="007C184F" w:rsidP="00FA6C51">
      <w:pPr>
        <w:pStyle w:val="ListBullet"/>
        <w:numPr>
          <w:ilvl w:val="0"/>
          <w:numId w:val="0"/>
        </w:numPr>
        <w:ind w:left="360" w:hanging="360"/>
        <w:jc w:val="both"/>
        <w:rPr>
          <w:rFonts w:ascii="Times New Roman" w:hAnsi="Times New Roman" w:cs="Times New Roman"/>
          <w:sz w:val="32"/>
          <w:szCs w:val="32"/>
        </w:rPr>
      </w:pPr>
    </w:p>
    <w:p w14:paraId="55970E1D" w14:textId="77777777" w:rsidR="007C184F" w:rsidRDefault="007C184F" w:rsidP="00FA6C51">
      <w:pPr>
        <w:pStyle w:val="ListBullet"/>
        <w:jc w:val="both"/>
        <w:rPr>
          <w:rFonts w:ascii="Times New Roman" w:hAnsi="Times New Roman" w:cs="Times New Roman"/>
          <w:sz w:val="32"/>
          <w:szCs w:val="32"/>
        </w:rPr>
      </w:pPr>
      <w:r w:rsidRPr="007C184F">
        <w:rPr>
          <w:rStyle w:val="Strong"/>
          <w:rFonts w:ascii="Times New Roman" w:hAnsi="Times New Roman" w:cs="Times New Roman"/>
          <w:sz w:val="32"/>
          <w:szCs w:val="32"/>
        </w:rPr>
        <w:t>Regularization:</w:t>
      </w:r>
      <w:r w:rsidRPr="007C184F">
        <w:rPr>
          <w:rFonts w:ascii="Times New Roman" w:hAnsi="Times New Roman" w:cs="Times New Roman"/>
          <w:sz w:val="32"/>
          <w:szCs w:val="32"/>
        </w:rPr>
        <w:t xml:space="preserve"> </w:t>
      </w:r>
      <w:r w:rsidRPr="007C184F">
        <w:rPr>
          <w:rStyle w:val="Strong"/>
          <w:rFonts w:ascii="Times New Roman" w:hAnsi="Times New Roman" w:cs="Times New Roman"/>
          <w:sz w:val="32"/>
          <w:szCs w:val="32"/>
        </w:rPr>
        <w:t>Dropout layers with a rate of 0.3</w:t>
      </w:r>
      <w:r w:rsidRPr="007C184F">
        <w:rPr>
          <w:rFonts w:ascii="Times New Roman" w:hAnsi="Times New Roman" w:cs="Times New Roman"/>
          <w:sz w:val="32"/>
          <w:szCs w:val="32"/>
        </w:rPr>
        <w:t xml:space="preserve"> were implemented to reduce overfitting and improve the model’s ability to generalize to unseen URLs.</w:t>
      </w:r>
    </w:p>
    <w:p w14:paraId="5398E0B5" w14:textId="77777777" w:rsidR="007C184F" w:rsidRPr="007C184F" w:rsidRDefault="007C184F" w:rsidP="00FA6C51">
      <w:pPr>
        <w:pStyle w:val="ListBullet"/>
        <w:numPr>
          <w:ilvl w:val="0"/>
          <w:numId w:val="0"/>
        </w:numPr>
        <w:ind w:left="360" w:hanging="360"/>
        <w:jc w:val="both"/>
        <w:rPr>
          <w:rFonts w:ascii="Times New Roman" w:hAnsi="Times New Roman" w:cs="Times New Roman"/>
          <w:sz w:val="32"/>
          <w:szCs w:val="32"/>
        </w:rPr>
      </w:pPr>
    </w:p>
    <w:p w14:paraId="1F0547A1" w14:textId="77777777" w:rsidR="007C184F" w:rsidRDefault="007C184F" w:rsidP="00FA6C51">
      <w:pPr>
        <w:pStyle w:val="ListBullet"/>
        <w:jc w:val="both"/>
        <w:rPr>
          <w:rFonts w:ascii="Times New Roman" w:hAnsi="Times New Roman" w:cs="Times New Roman"/>
          <w:sz w:val="32"/>
          <w:szCs w:val="32"/>
        </w:rPr>
      </w:pPr>
      <w:r w:rsidRPr="007C184F">
        <w:rPr>
          <w:rStyle w:val="Strong"/>
          <w:rFonts w:ascii="Times New Roman" w:hAnsi="Times New Roman" w:cs="Times New Roman"/>
          <w:sz w:val="32"/>
          <w:szCs w:val="32"/>
        </w:rPr>
        <w:t>Training:</w:t>
      </w:r>
      <w:r w:rsidRPr="007C184F">
        <w:rPr>
          <w:rFonts w:ascii="Times New Roman" w:hAnsi="Times New Roman" w:cs="Times New Roman"/>
          <w:sz w:val="32"/>
          <w:szCs w:val="32"/>
        </w:rPr>
        <w:t xml:space="preserve"> The model was compiled using the </w:t>
      </w:r>
      <w:r w:rsidRPr="007C184F">
        <w:rPr>
          <w:rStyle w:val="Strong"/>
          <w:rFonts w:ascii="Times New Roman" w:hAnsi="Times New Roman" w:cs="Times New Roman"/>
          <w:sz w:val="32"/>
          <w:szCs w:val="32"/>
        </w:rPr>
        <w:t>Adam optimizer</w:t>
      </w:r>
      <w:r w:rsidRPr="007C184F">
        <w:rPr>
          <w:rFonts w:ascii="Times New Roman" w:hAnsi="Times New Roman" w:cs="Times New Roman"/>
          <w:sz w:val="32"/>
          <w:szCs w:val="32"/>
        </w:rPr>
        <w:t xml:space="preserve"> and </w:t>
      </w:r>
      <w:r w:rsidRPr="007C184F">
        <w:rPr>
          <w:rStyle w:val="Strong"/>
          <w:rFonts w:ascii="Times New Roman" w:hAnsi="Times New Roman" w:cs="Times New Roman"/>
          <w:sz w:val="32"/>
          <w:szCs w:val="32"/>
        </w:rPr>
        <w:t xml:space="preserve">Binary </w:t>
      </w:r>
      <w:proofErr w:type="spellStart"/>
      <w:r w:rsidRPr="007C184F">
        <w:rPr>
          <w:rStyle w:val="Strong"/>
          <w:rFonts w:ascii="Times New Roman" w:hAnsi="Times New Roman" w:cs="Times New Roman"/>
          <w:sz w:val="32"/>
          <w:szCs w:val="32"/>
        </w:rPr>
        <w:t>Crossentropy</w:t>
      </w:r>
      <w:proofErr w:type="spellEnd"/>
      <w:r w:rsidRPr="007C184F">
        <w:rPr>
          <w:rStyle w:val="Strong"/>
          <w:rFonts w:ascii="Times New Roman" w:hAnsi="Times New Roman" w:cs="Times New Roman"/>
          <w:sz w:val="32"/>
          <w:szCs w:val="32"/>
        </w:rPr>
        <w:t xml:space="preserve"> loss function</w:t>
      </w:r>
      <w:r w:rsidRPr="007C184F">
        <w:rPr>
          <w:rFonts w:ascii="Times New Roman" w:hAnsi="Times New Roman" w:cs="Times New Roman"/>
          <w:sz w:val="32"/>
          <w:szCs w:val="32"/>
        </w:rPr>
        <w:t xml:space="preserve"> and trained for </w:t>
      </w:r>
      <w:r w:rsidRPr="007C184F">
        <w:rPr>
          <w:rStyle w:val="Strong"/>
          <w:rFonts w:ascii="Times New Roman" w:hAnsi="Times New Roman" w:cs="Times New Roman"/>
          <w:sz w:val="32"/>
          <w:szCs w:val="32"/>
        </w:rPr>
        <w:t>20 epochs</w:t>
      </w:r>
      <w:r w:rsidRPr="007C184F">
        <w:rPr>
          <w:rFonts w:ascii="Times New Roman" w:hAnsi="Times New Roman" w:cs="Times New Roman"/>
          <w:sz w:val="32"/>
          <w:szCs w:val="32"/>
        </w:rPr>
        <w:t>. The loss decreased smoothly throughout training, indicating stable model learning and convergence.</w:t>
      </w:r>
    </w:p>
    <w:p w14:paraId="0B8D8549" w14:textId="77777777" w:rsidR="007C184F" w:rsidRPr="007C184F" w:rsidRDefault="007C184F" w:rsidP="00FA6C51">
      <w:pPr>
        <w:pStyle w:val="ListBullet"/>
        <w:numPr>
          <w:ilvl w:val="0"/>
          <w:numId w:val="0"/>
        </w:numPr>
        <w:jc w:val="both"/>
        <w:rPr>
          <w:rFonts w:ascii="Times New Roman" w:hAnsi="Times New Roman" w:cs="Times New Roman"/>
          <w:sz w:val="32"/>
          <w:szCs w:val="32"/>
        </w:rPr>
      </w:pPr>
    </w:p>
    <w:p w14:paraId="28999DD8" w14:textId="77777777" w:rsidR="007C184F" w:rsidRDefault="007C184F" w:rsidP="00FA6C51">
      <w:pPr>
        <w:pStyle w:val="ListBullet"/>
        <w:jc w:val="both"/>
        <w:rPr>
          <w:rFonts w:ascii="Times New Roman" w:hAnsi="Times New Roman" w:cs="Times New Roman"/>
          <w:sz w:val="32"/>
          <w:szCs w:val="32"/>
        </w:rPr>
      </w:pPr>
      <w:r w:rsidRPr="007C184F">
        <w:rPr>
          <w:rStyle w:val="Strong"/>
          <w:rFonts w:ascii="Times New Roman" w:hAnsi="Times New Roman" w:cs="Times New Roman"/>
          <w:sz w:val="32"/>
          <w:szCs w:val="32"/>
        </w:rPr>
        <w:t>Performance:</w:t>
      </w:r>
      <w:r w:rsidRPr="007C184F">
        <w:rPr>
          <w:rFonts w:ascii="Times New Roman" w:hAnsi="Times New Roman" w:cs="Times New Roman"/>
          <w:sz w:val="32"/>
          <w:szCs w:val="32"/>
        </w:rPr>
        <w:t xml:space="preserve"> The ANN achieved approximately </w:t>
      </w:r>
      <w:r w:rsidRPr="007C184F">
        <w:rPr>
          <w:rStyle w:val="Strong"/>
          <w:rFonts w:ascii="Times New Roman" w:hAnsi="Times New Roman" w:cs="Times New Roman"/>
          <w:sz w:val="32"/>
          <w:szCs w:val="32"/>
        </w:rPr>
        <w:t>99.3% accuracy on both training and validation datasets</w:t>
      </w:r>
      <w:r w:rsidRPr="007C184F">
        <w:rPr>
          <w:rFonts w:ascii="Times New Roman" w:hAnsi="Times New Roman" w:cs="Times New Roman"/>
          <w:sz w:val="32"/>
          <w:szCs w:val="32"/>
        </w:rPr>
        <w:t>, demonstrating strong classification performance and good generalization.</w:t>
      </w:r>
    </w:p>
    <w:p w14:paraId="71919D93" w14:textId="77777777" w:rsidR="007C184F" w:rsidRPr="007C184F" w:rsidRDefault="007C184F" w:rsidP="00FA6C51">
      <w:pPr>
        <w:pStyle w:val="ListBullet"/>
        <w:numPr>
          <w:ilvl w:val="0"/>
          <w:numId w:val="0"/>
        </w:numPr>
        <w:jc w:val="both"/>
        <w:rPr>
          <w:rFonts w:ascii="Times New Roman" w:hAnsi="Times New Roman" w:cs="Times New Roman"/>
          <w:sz w:val="32"/>
          <w:szCs w:val="32"/>
        </w:rPr>
      </w:pPr>
    </w:p>
    <w:p w14:paraId="28491D58" w14:textId="77777777" w:rsidR="007C184F" w:rsidRPr="007C184F" w:rsidRDefault="007C184F" w:rsidP="00FA6C51">
      <w:pPr>
        <w:pStyle w:val="ListBullet"/>
        <w:jc w:val="both"/>
        <w:rPr>
          <w:rFonts w:ascii="Times New Roman" w:hAnsi="Times New Roman" w:cs="Times New Roman"/>
          <w:sz w:val="32"/>
          <w:szCs w:val="32"/>
        </w:rPr>
      </w:pPr>
      <w:r w:rsidRPr="007C184F">
        <w:rPr>
          <w:rStyle w:val="Strong"/>
          <w:rFonts w:ascii="Times New Roman" w:hAnsi="Times New Roman" w:cs="Times New Roman"/>
          <w:sz w:val="32"/>
          <w:szCs w:val="32"/>
        </w:rPr>
        <w:t>Inference Consistency:</w:t>
      </w:r>
      <w:r w:rsidRPr="007C184F">
        <w:rPr>
          <w:rFonts w:ascii="Times New Roman" w:hAnsi="Times New Roman" w:cs="Times New Roman"/>
          <w:sz w:val="32"/>
          <w:szCs w:val="32"/>
        </w:rPr>
        <w:t xml:space="preserve"> A custom feature-extraction process was developed to reproduce the same </w:t>
      </w:r>
      <w:r w:rsidRPr="007C184F">
        <w:rPr>
          <w:rStyle w:val="Strong"/>
          <w:rFonts w:ascii="Times New Roman" w:hAnsi="Times New Roman" w:cs="Times New Roman"/>
          <w:sz w:val="32"/>
          <w:szCs w:val="32"/>
        </w:rPr>
        <w:t>21 URL features</w:t>
      </w:r>
      <w:r w:rsidRPr="007C184F">
        <w:rPr>
          <w:rFonts w:ascii="Times New Roman" w:hAnsi="Times New Roman" w:cs="Times New Roman"/>
          <w:sz w:val="32"/>
          <w:szCs w:val="32"/>
        </w:rPr>
        <w:t xml:space="preserve"> during real-time prediction. This ensures consistency between the training pipeline and the deployed </w:t>
      </w:r>
      <w:proofErr w:type="spellStart"/>
      <w:r w:rsidRPr="007C184F">
        <w:rPr>
          <w:rFonts w:ascii="Times New Roman" w:hAnsi="Times New Roman" w:cs="Times New Roman"/>
          <w:sz w:val="32"/>
          <w:szCs w:val="32"/>
        </w:rPr>
        <w:t>Streamlit</w:t>
      </w:r>
      <w:proofErr w:type="spellEnd"/>
      <w:r w:rsidRPr="007C184F">
        <w:rPr>
          <w:rFonts w:ascii="Times New Roman" w:hAnsi="Times New Roman" w:cs="Times New Roman"/>
          <w:sz w:val="32"/>
          <w:szCs w:val="32"/>
        </w:rPr>
        <w:t xml:space="preserve"> application, allowing the model to reliably classify URLs as </w:t>
      </w:r>
      <w:r w:rsidRPr="007C184F">
        <w:rPr>
          <w:rStyle w:val="Strong"/>
          <w:rFonts w:ascii="Times New Roman" w:hAnsi="Times New Roman" w:cs="Times New Roman"/>
          <w:sz w:val="32"/>
          <w:szCs w:val="32"/>
        </w:rPr>
        <w:t>Legitimate or Phishing</w:t>
      </w:r>
      <w:r w:rsidRPr="007C184F">
        <w:rPr>
          <w:rFonts w:ascii="Times New Roman" w:hAnsi="Times New Roman" w:cs="Times New Roman"/>
          <w:sz w:val="32"/>
          <w:szCs w:val="32"/>
        </w:rPr>
        <w:t>.</w:t>
      </w:r>
    </w:p>
    <w:p w14:paraId="0A76C3E5" w14:textId="57EB9B69" w:rsidR="007840BD" w:rsidRPr="007C184F" w:rsidRDefault="007840BD" w:rsidP="007C184F">
      <w:pPr>
        <w:pStyle w:val="ListBullet"/>
        <w:numPr>
          <w:ilvl w:val="0"/>
          <w:numId w:val="0"/>
        </w:numPr>
        <w:jc w:val="both"/>
        <w:rPr>
          <w:rFonts w:ascii="Times New Roman" w:hAnsi="Times New Roman" w:cs="Times New Roman"/>
          <w:sz w:val="32"/>
          <w:szCs w:val="32"/>
        </w:rPr>
      </w:pPr>
    </w:p>
    <w:p w14:paraId="246CE154" w14:textId="77777777" w:rsidR="009218BB" w:rsidRPr="009218BB" w:rsidRDefault="009218BB" w:rsidP="009218BB">
      <w:pPr>
        <w:pStyle w:val="Heading1"/>
        <w:pBdr>
          <w:bottom w:val="single" w:sz="6" w:space="4" w:color="1F3864"/>
        </w:pBdr>
        <w:spacing w:before="300" w:after="150"/>
        <w:rPr>
          <w:rFonts w:ascii="Times New Roman" w:hAnsi="Times New Roman" w:cs="Times New Roman"/>
          <w:color w:val="auto"/>
          <w:sz w:val="40"/>
          <w:szCs w:val="40"/>
        </w:rPr>
      </w:pPr>
      <w:r w:rsidRPr="009218BB">
        <w:rPr>
          <w:rFonts w:ascii="Times New Roman" w:hAnsi="Times New Roman" w:cs="Times New Roman"/>
          <w:color w:val="auto"/>
          <w:sz w:val="40"/>
          <w:szCs w:val="40"/>
        </w:rPr>
        <w:lastRenderedPageBreak/>
        <w:t>8. DASHBOARD OVERVIEW</w:t>
      </w:r>
    </w:p>
    <w:p w14:paraId="6BA7058E" w14:textId="77777777" w:rsidR="007840BD" w:rsidRDefault="007840BD" w:rsidP="007840BD">
      <w:pPr>
        <w:pStyle w:val="ListBullet"/>
        <w:numPr>
          <w:ilvl w:val="0"/>
          <w:numId w:val="0"/>
        </w:numPr>
        <w:ind w:left="360" w:hanging="360"/>
        <w:jc w:val="both"/>
        <w:rPr>
          <w:rFonts w:ascii="Times New Roman" w:hAnsi="Times New Roman" w:cs="Times New Roman"/>
        </w:rPr>
      </w:pPr>
    </w:p>
    <w:p w14:paraId="3AC55F68" w14:textId="77777777" w:rsidR="007840BD" w:rsidRDefault="007840BD" w:rsidP="007840BD">
      <w:pPr>
        <w:pStyle w:val="ListBullet"/>
        <w:numPr>
          <w:ilvl w:val="0"/>
          <w:numId w:val="0"/>
        </w:numPr>
        <w:ind w:left="360" w:hanging="360"/>
        <w:jc w:val="both"/>
        <w:rPr>
          <w:rFonts w:ascii="Times New Roman" w:hAnsi="Times New Roman" w:cs="Times New Roman"/>
        </w:rPr>
      </w:pPr>
    </w:p>
    <w:p w14:paraId="689D9FFC" w14:textId="651827ED" w:rsidR="007840BD" w:rsidRDefault="009218BB" w:rsidP="007840BD">
      <w:pPr>
        <w:pStyle w:val="ListBullet"/>
        <w:numPr>
          <w:ilvl w:val="0"/>
          <w:numId w:val="0"/>
        </w:numPr>
        <w:ind w:left="360" w:hanging="360"/>
        <w:jc w:val="both"/>
        <w:rPr>
          <w:rFonts w:ascii="Times New Roman" w:hAnsi="Times New Roman" w:cs="Times New Roman"/>
        </w:rPr>
      </w:pPr>
      <w:r>
        <w:rPr>
          <w:rFonts w:ascii="Times New Roman" w:hAnsi="Times New Roman" w:cs="Times New Roman"/>
          <w:noProof/>
        </w:rPr>
        <w:drawing>
          <wp:inline distT="0" distB="0" distL="0" distR="0" wp14:anchorId="6AC098BF" wp14:editId="41F002BB">
            <wp:extent cx="6151880" cy="3708400"/>
            <wp:effectExtent l="0" t="0" r="1270" b="6350"/>
            <wp:docPr id="17629089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08929" name="Picture 1762908929"/>
                    <pic:cNvPicPr/>
                  </pic:nvPicPr>
                  <pic:blipFill>
                    <a:blip r:embed="rId13"/>
                    <a:stretch>
                      <a:fillRect/>
                    </a:stretch>
                  </pic:blipFill>
                  <pic:spPr>
                    <a:xfrm>
                      <a:off x="0" y="0"/>
                      <a:ext cx="6151880" cy="3708400"/>
                    </a:xfrm>
                    <a:prstGeom prst="rect">
                      <a:avLst/>
                    </a:prstGeom>
                  </pic:spPr>
                </pic:pic>
              </a:graphicData>
            </a:graphic>
          </wp:inline>
        </w:drawing>
      </w:r>
    </w:p>
    <w:p w14:paraId="273016C1" w14:textId="77777777" w:rsidR="007840BD" w:rsidRDefault="007840BD" w:rsidP="007840BD">
      <w:pPr>
        <w:pStyle w:val="ListBullet"/>
        <w:numPr>
          <w:ilvl w:val="0"/>
          <w:numId w:val="0"/>
        </w:numPr>
        <w:ind w:left="360" w:hanging="360"/>
        <w:jc w:val="both"/>
        <w:rPr>
          <w:rFonts w:ascii="Times New Roman" w:hAnsi="Times New Roman" w:cs="Times New Roman"/>
        </w:rPr>
      </w:pPr>
    </w:p>
    <w:p w14:paraId="30EB1BBF" w14:textId="77777777" w:rsidR="00C00393" w:rsidRDefault="00C00393" w:rsidP="00A02C30">
      <w:pPr>
        <w:pStyle w:val="ListBullet"/>
        <w:numPr>
          <w:ilvl w:val="0"/>
          <w:numId w:val="0"/>
        </w:numPr>
        <w:rPr>
          <w:rFonts w:ascii="Times New Roman" w:hAnsi="Times New Roman" w:cs="Times New Roman"/>
          <w:sz w:val="32"/>
          <w:szCs w:val="32"/>
        </w:rPr>
      </w:pPr>
    </w:p>
    <w:p w14:paraId="3EEEE9E9" w14:textId="77777777" w:rsidR="00C00393" w:rsidRDefault="00C00393" w:rsidP="00A02C30">
      <w:pPr>
        <w:pStyle w:val="ListBullet"/>
        <w:numPr>
          <w:ilvl w:val="0"/>
          <w:numId w:val="0"/>
        </w:numPr>
        <w:rPr>
          <w:rFonts w:ascii="Times New Roman" w:hAnsi="Times New Roman" w:cs="Times New Roman"/>
          <w:sz w:val="32"/>
          <w:szCs w:val="32"/>
        </w:rPr>
      </w:pPr>
    </w:p>
    <w:p w14:paraId="18E35DDA" w14:textId="4694362B" w:rsidR="007840BD" w:rsidRPr="00A02C30" w:rsidRDefault="00A02C30" w:rsidP="00A02C30">
      <w:pPr>
        <w:pStyle w:val="ListBullet"/>
        <w:numPr>
          <w:ilvl w:val="0"/>
          <w:numId w:val="0"/>
        </w:numPr>
        <w:rPr>
          <w:rFonts w:ascii="Times New Roman" w:hAnsi="Times New Roman" w:cs="Times New Roman"/>
          <w:sz w:val="32"/>
          <w:szCs w:val="32"/>
        </w:rPr>
      </w:pPr>
      <w:r w:rsidRPr="00A02C30">
        <w:rPr>
          <w:rFonts w:ascii="Times New Roman" w:hAnsi="Times New Roman" w:cs="Times New Roman"/>
          <w:sz w:val="32"/>
          <w:szCs w:val="32"/>
        </w:rPr>
        <w:t>The Power BI dashboard titled "PHISHING WEBSITE ANALYTICS DASHBOARD" provides an interactive representation of exploratory data analysis, phishing website characteristics, and Artificial Neural Network (ANN) model performance metrics for comprehensive threat evaluation.</w:t>
      </w:r>
    </w:p>
    <w:p w14:paraId="0160B08A" w14:textId="77777777" w:rsidR="007840BD" w:rsidRDefault="007840BD" w:rsidP="007840BD">
      <w:pPr>
        <w:pStyle w:val="ListBullet"/>
        <w:numPr>
          <w:ilvl w:val="0"/>
          <w:numId w:val="0"/>
        </w:numPr>
        <w:ind w:left="360" w:hanging="360"/>
        <w:jc w:val="both"/>
        <w:rPr>
          <w:rFonts w:ascii="Times New Roman" w:hAnsi="Times New Roman" w:cs="Times New Roman"/>
        </w:rPr>
      </w:pPr>
    </w:p>
    <w:p w14:paraId="5E608069" w14:textId="77777777" w:rsidR="00A02C30" w:rsidRDefault="00A02C30" w:rsidP="007840BD">
      <w:pPr>
        <w:pStyle w:val="ListBullet"/>
        <w:numPr>
          <w:ilvl w:val="0"/>
          <w:numId w:val="0"/>
        </w:numPr>
        <w:ind w:left="360" w:hanging="360"/>
        <w:jc w:val="both"/>
        <w:rPr>
          <w:rFonts w:ascii="Times New Roman" w:hAnsi="Times New Roman" w:cs="Times New Roman"/>
        </w:rPr>
      </w:pPr>
    </w:p>
    <w:p w14:paraId="4824CA19" w14:textId="5A57CCB5" w:rsidR="00A02C30" w:rsidRPr="00A02C30" w:rsidRDefault="00A02C30" w:rsidP="00A02C30">
      <w:pPr>
        <w:pStyle w:val="ListBullet"/>
        <w:numPr>
          <w:ilvl w:val="0"/>
          <w:numId w:val="0"/>
        </w:numPr>
        <w:ind w:left="360" w:hanging="360"/>
        <w:jc w:val="both"/>
        <w:rPr>
          <w:rFonts w:ascii="Times New Roman" w:hAnsi="Times New Roman" w:cs="Times New Roman"/>
          <w:sz w:val="32"/>
          <w:szCs w:val="32"/>
          <w:lang w:val="en-IN"/>
        </w:rPr>
      </w:pPr>
      <w:r w:rsidRPr="00A02C30">
        <w:rPr>
          <w:rFonts w:ascii="Times New Roman" w:hAnsi="Times New Roman" w:cs="Times New Roman"/>
          <w:b/>
          <w:bCs/>
          <w:sz w:val="32"/>
          <w:szCs w:val="32"/>
          <w:lang w:val="en-IN"/>
        </w:rPr>
        <w:t>KPIs Displayed</w:t>
      </w:r>
    </w:p>
    <w:p w14:paraId="3CB8C967" w14:textId="77777777" w:rsidR="00A02C30" w:rsidRPr="00A02C30" w:rsidRDefault="00A02C30" w:rsidP="00A02C30">
      <w:pPr>
        <w:pStyle w:val="ListBullet"/>
        <w:numPr>
          <w:ilvl w:val="0"/>
          <w:numId w:val="13"/>
        </w:numPr>
        <w:jc w:val="both"/>
        <w:rPr>
          <w:rFonts w:ascii="Times New Roman" w:hAnsi="Times New Roman" w:cs="Times New Roman"/>
          <w:sz w:val="32"/>
          <w:szCs w:val="32"/>
          <w:lang w:val="en-IN"/>
        </w:rPr>
      </w:pPr>
      <w:r w:rsidRPr="00A02C30">
        <w:rPr>
          <w:rFonts w:ascii="Times New Roman" w:hAnsi="Times New Roman" w:cs="Times New Roman"/>
          <w:sz w:val="32"/>
          <w:szCs w:val="32"/>
          <w:lang w:val="en-IN"/>
        </w:rPr>
        <w:t xml:space="preserve">Total URLs </w:t>
      </w:r>
      <w:proofErr w:type="spellStart"/>
      <w:r w:rsidRPr="00A02C30">
        <w:rPr>
          <w:rFonts w:ascii="Times New Roman" w:hAnsi="Times New Roman" w:cs="Times New Roman"/>
          <w:sz w:val="32"/>
          <w:szCs w:val="32"/>
          <w:lang w:val="en-IN"/>
        </w:rPr>
        <w:t>Analyzed</w:t>
      </w:r>
      <w:proofErr w:type="spellEnd"/>
    </w:p>
    <w:p w14:paraId="1813535B" w14:textId="77777777" w:rsidR="00A02C30" w:rsidRPr="00A02C30" w:rsidRDefault="00A02C30" w:rsidP="00A02C30">
      <w:pPr>
        <w:pStyle w:val="ListBullet"/>
        <w:numPr>
          <w:ilvl w:val="0"/>
          <w:numId w:val="13"/>
        </w:numPr>
        <w:jc w:val="both"/>
        <w:rPr>
          <w:rFonts w:ascii="Times New Roman" w:hAnsi="Times New Roman" w:cs="Times New Roman"/>
          <w:sz w:val="32"/>
          <w:szCs w:val="32"/>
          <w:lang w:val="en-IN"/>
        </w:rPr>
      </w:pPr>
      <w:r w:rsidRPr="00A02C30">
        <w:rPr>
          <w:rFonts w:ascii="Times New Roman" w:hAnsi="Times New Roman" w:cs="Times New Roman"/>
          <w:sz w:val="32"/>
          <w:szCs w:val="32"/>
          <w:lang w:val="en-IN"/>
        </w:rPr>
        <w:t>% Phishing</w:t>
      </w:r>
    </w:p>
    <w:p w14:paraId="387182DB" w14:textId="77777777" w:rsidR="00A02C30" w:rsidRPr="00A02C30" w:rsidRDefault="00A02C30" w:rsidP="00A02C30">
      <w:pPr>
        <w:pStyle w:val="ListBullet"/>
        <w:numPr>
          <w:ilvl w:val="0"/>
          <w:numId w:val="13"/>
        </w:numPr>
        <w:jc w:val="both"/>
        <w:rPr>
          <w:rFonts w:ascii="Times New Roman" w:hAnsi="Times New Roman" w:cs="Times New Roman"/>
          <w:sz w:val="32"/>
          <w:szCs w:val="32"/>
          <w:lang w:val="en-IN"/>
        </w:rPr>
      </w:pPr>
      <w:r w:rsidRPr="00A02C30">
        <w:rPr>
          <w:rFonts w:ascii="Times New Roman" w:hAnsi="Times New Roman" w:cs="Times New Roman"/>
          <w:sz w:val="32"/>
          <w:szCs w:val="32"/>
          <w:lang w:val="en-IN"/>
        </w:rPr>
        <w:t>MODEL ACCURACY</w:t>
      </w:r>
    </w:p>
    <w:p w14:paraId="75B5D942" w14:textId="77777777" w:rsidR="00A02C30" w:rsidRPr="00A02C30" w:rsidRDefault="00A02C30" w:rsidP="00A02C30">
      <w:pPr>
        <w:pStyle w:val="ListBullet"/>
        <w:numPr>
          <w:ilvl w:val="0"/>
          <w:numId w:val="13"/>
        </w:numPr>
        <w:jc w:val="both"/>
        <w:rPr>
          <w:rFonts w:ascii="Times New Roman" w:hAnsi="Times New Roman" w:cs="Times New Roman"/>
          <w:sz w:val="32"/>
          <w:szCs w:val="32"/>
          <w:lang w:val="en-IN"/>
        </w:rPr>
      </w:pPr>
      <w:r w:rsidRPr="00A02C30">
        <w:rPr>
          <w:rFonts w:ascii="Times New Roman" w:hAnsi="Times New Roman" w:cs="Times New Roman"/>
          <w:sz w:val="32"/>
          <w:szCs w:val="32"/>
          <w:lang w:val="en-IN"/>
        </w:rPr>
        <w:t>ROC-AUC SCORE</w:t>
      </w:r>
    </w:p>
    <w:p w14:paraId="398F17C9" w14:textId="40A3BE21" w:rsidR="00133929" w:rsidRDefault="00133929" w:rsidP="007840BD">
      <w:pPr>
        <w:pStyle w:val="ListBullet"/>
        <w:numPr>
          <w:ilvl w:val="0"/>
          <w:numId w:val="0"/>
        </w:numPr>
        <w:ind w:left="360" w:hanging="360"/>
        <w:jc w:val="both"/>
        <w:rPr>
          <w:rFonts w:ascii="Times New Roman" w:hAnsi="Times New Roman" w:cs="Times New Roman"/>
        </w:rPr>
      </w:pPr>
    </w:p>
    <w:p w14:paraId="3DDF7AF7" w14:textId="77777777" w:rsidR="00A02C30" w:rsidRDefault="00A02C30">
      <w:pPr>
        <w:rPr>
          <w:rFonts w:ascii="Times New Roman" w:hAnsi="Times New Roman" w:cs="Times New Roman"/>
        </w:rPr>
      </w:pPr>
    </w:p>
    <w:p w14:paraId="7DE10B62" w14:textId="77777777" w:rsidR="00C00393" w:rsidRDefault="00C00393">
      <w:pPr>
        <w:rPr>
          <w:rFonts w:ascii="Times New Roman" w:hAnsi="Times New Roman" w:cs="Times New Roman"/>
        </w:rPr>
      </w:pPr>
    </w:p>
    <w:p w14:paraId="655A9364" w14:textId="2FA5920F" w:rsidR="00A02C30" w:rsidRPr="00A02C30" w:rsidRDefault="00A02C30">
      <w:pPr>
        <w:rPr>
          <w:rFonts w:ascii="Times New Roman" w:hAnsi="Times New Roman" w:cs="Times New Roman"/>
          <w:b/>
          <w:bCs/>
          <w:sz w:val="32"/>
          <w:szCs w:val="32"/>
        </w:rPr>
      </w:pPr>
      <w:r w:rsidRPr="00A02C30">
        <w:rPr>
          <w:rFonts w:ascii="Times New Roman" w:hAnsi="Times New Roman" w:cs="Times New Roman"/>
          <w:b/>
          <w:bCs/>
          <w:sz w:val="32"/>
          <w:szCs w:val="32"/>
        </w:rPr>
        <w:lastRenderedPageBreak/>
        <w:t xml:space="preserve">Visuals </w:t>
      </w:r>
    </w:p>
    <w:p w14:paraId="6D3EACCD" w14:textId="34BFD689" w:rsidR="007C184F" w:rsidRPr="00743F4F" w:rsidRDefault="00A02C30" w:rsidP="00743F4F">
      <w:pPr>
        <w:pStyle w:val="ListParagraph"/>
        <w:numPr>
          <w:ilvl w:val="0"/>
          <w:numId w:val="16"/>
        </w:numPr>
        <w:jc w:val="both"/>
        <w:rPr>
          <w:rFonts w:ascii="Times New Roman" w:hAnsi="Times New Roman" w:cs="Times New Roman"/>
          <w:sz w:val="32"/>
          <w:szCs w:val="32"/>
        </w:rPr>
      </w:pPr>
      <w:r w:rsidRPr="00A02C30">
        <w:rPr>
          <w:rFonts w:ascii="Times New Roman" w:hAnsi="Times New Roman" w:cs="Times New Roman"/>
          <w:sz w:val="32"/>
          <w:szCs w:val="32"/>
        </w:rPr>
        <w:t xml:space="preserve">Legitimate vs Phishing Split (Donut Chart) — Distribution of the total records into legitimate and phishing categories. </w:t>
      </w:r>
    </w:p>
    <w:p w14:paraId="5658C4DE" w14:textId="39C7D271" w:rsidR="007C184F" w:rsidRPr="00743F4F" w:rsidRDefault="00A02C30" w:rsidP="00743F4F">
      <w:pPr>
        <w:pStyle w:val="ListParagraph"/>
        <w:numPr>
          <w:ilvl w:val="0"/>
          <w:numId w:val="17"/>
        </w:numPr>
        <w:jc w:val="both"/>
        <w:rPr>
          <w:rFonts w:ascii="Times New Roman" w:hAnsi="Times New Roman" w:cs="Times New Roman"/>
          <w:sz w:val="32"/>
          <w:szCs w:val="32"/>
        </w:rPr>
      </w:pPr>
      <w:r w:rsidRPr="00A02C30">
        <w:rPr>
          <w:rFonts w:ascii="Times New Roman" w:hAnsi="Times New Roman" w:cs="Times New Roman"/>
          <w:sz w:val="32"/>
          <w:szCs w:val="32"/>
        </w:rPr>
        <w:t xml:space="preserve">Phishing Rate by TLD (Horizontal Bar Chart) — Comparison of phishing rates across different Top-Level Domain (TLD) groups. </w:t>
      </w:r>
    </w:p>
    <w:p w14:paraId="14A678EF" w14:textId="649EDEDC" w:rsidR="00A02C30" w:rsidRPr="00A02C30" w:rsidRDefault="00A02C30" w:rsidP="00A02C30">
      <w:pPr>
        <w:pStyle w:val="ListParagraph"/>
        <w:numPr>
          <w:ilvl w:val="0"/>
          <w:numId w:val="17"/>
        </w:numPr>
        <w:jc w:val="both"/>
        <w:rPr>
          <w:rFonts w:ascii="Times New Roman" w:hAnsi="Times New Roman" w:cs="Times New Roman"/>
          <w:sz w:val="32"/>
          <w:szCs w:val="32"/>
        </w:rPr>
      </w:pPr>
      <w:r w:rsidRPr="00A02C30">
        <w:rPr>
          <w:rFonts w:ascii="Times New Roman" w:hAnsi="Times New Roman" w:cs="Times New Roman"/>
          <w:sz w:val="32"/>
          <w:szCs w:val="32"/>
        </w:rPr>
        <w:t xml:space="preserve">HTTPS Usage by Website (Stacked Column Chart) — Breakdown of HTTPS utilization across legitimate and phishing websites. </w:t>
      </w:r>
    </w:p>
    <w:p w14:paraId="54492B65" w14:textId="7C6F7CA0" w:rsidR="00A02C30" w:rsidRPr="00A02C30" w:rsidRDefault="00A02C30" w:rsidP="00A02C30">
      <w:pPr>
        <w:pStyle w:val="ListParagraph"/>
        <w:numPr>
          <w:ilvl w:val="0"/>
          <w:numId w:val="17"/>
        </w:numPr>
        <w:jc w:val="both"/>
        <w:rPr>
          <w:rFonts w:ascii="Times New Roman" w:hAnsi="Times New Roman" w:cs="Times New Roman"/>
          <w:sz w:val="32"/>
          <w:szCs w:val="32"/>
        </w:rPr>
      </w:pPr>
      <w:r w:rsidRPr="00A02C30">
        <w:rPr>
          <w:rFonts w:ascii="Times New Roman" w:hAnsi="Times New Roman" w:cs="Times New Roman"/>
          <w:sz w:val="32"/>
          <w:szCs w:val="32"/>
        </w:rPr>
        <w:t xml:space="preserve">Feature Importance (Horizontal Bar Chart) — Ranking of the most influential structural and lexical features driving the ANN model's predictions. </w:t>
      </w:r>
    </w:p>
    <w:p w14:paraId="637DDB39" w14:textId="3DB90F84" w:rsidR="00A02C30" w:rsidRPr="00A02C30" w:rsidRDefault="00A02C30" w:rsidP="00A02C30">
      <w:pPr>
        <w:pStyle w:val="ListParagraph"/>
        <w:numPr>
          <w:ilvl w:val="0"/>
          <w:numId w:val="17"/>
        </w:numPr>
        <w:jc w:val="both"/>
        <w:rPr>
          <w:rFonts w:ascii="Times New Roman" w:hAnsi="Times New Roman" w:cs="Times New Roman"/>
          <w:sz w:val="32"/>
          <w:szCs w:val="32"/>
        </w:rPr>
      </w:pPr>
      <w:r w:rsidRPr="00A02C30">
        <w:rPr>
          <w:rFonts w:ascii="Times New Roman" w:hAnsi="Times New Roman" w:cs="Times New Roman"/>
          <w:sz w:val="32"/>
          <w:szCs w:val="32"/>
        </w:rPr>
        <w:t xml:space="preserve">URL Length Distribution (Stacked Column Chart) — Distribution of record counts across various URL length buckets, segmented by website status. </w:t>
      </w:r>
    </w:p>
    <w:p w14:paraId="0DF12002" w14:textId="31482DCB" w:rsidR="00A02C30" w:rsidRPr="00A02C30" w:rsidRDefault="00A02C30" w:rsidP="00A02C30">
      <w:pPr>
        <w:pStyle w:val="ListParagraph"/>
        <w:numPr>
          <w:ilvl w:val="0"/>
          <w:numId w:val="17"/>
        </w:numPr>
        <w:jc w:val="both"/>
        <w:rPr>
          <w:rFonts w:ascii="Times New Roman" w:hAnsi="Times New Roman" w:cs="Times New Roman"/>
          <w:sz w:val="32"/>
          <w:szCs w:val="32"/>
        </w:rPr>
      </w:pPr>
      <w:r w:rsidRPr="00A02C30">
        <w:rPr>
          <w:rFonts w:ascii="Times New Roman" w:hAnsi="Times New Roman" w:cs="Times New Roman"/>
          <w:sz w:val="32"/>
          <w:szCs w:val="32"/>
        </w:rPr>
        <w:t xml:space="preserve">Subdomain Count vs Obfuscation Ratio (Scatter Plot) — Correlation between the number of subdomains and the obfuscation ratio, segmented by website status. </w:t>
      </w:r>
    </w:p>
    <w:p w14:paraId="64C1C17E" w14:textId="0C03D852" w:rsidR="00133929" w:rsidRPr="00A02C30" w:rsidRDefault="00A02C30" w:rsidP="00A02C30">
      <w:pPr>
        <w:pStyle w:val="ListParagraph"/>
        <w:numPr>
          <w:ilvl w:val="0"/>
          <w:numId w:val="17"/>
        </w:numPr>
        <w:jc w:val="both"/>
        <w:rPr>
          <w:rFonts w:ascii="Times New Roman" w:hAnsi="Times New Roman" w:cs="Times New Roman"/>
          <w:sz w:val="32"/>
          <w:szCs w:val="32"/>
        </w:rPr>
      </w:pPr>
      <w:r w:rsidRPr="00A02C30">
        <w:rPr>
          <w:rFonts w:ascii="Times New Roman" w:hAnsi="Times New Roman" w:cs="Times New Roman"/>
          <w:sz w:val="32"/>
          <w:szCs w:val="32"/>
        </w:rPr>
        <w:t>KPI Cards — Total URLs Analyzed, % Phishing, MODEL ACCURACY, and ROC-AUC SCORE.</w:t>
      </w:r>
      <w:r w:rsidR="00133929" w:rsidRPr="00A02C30">
        <w:rPr>
          <w:rFonts w:ascii="Times New Roman" w:hAnsi="Times New Roman" w:cs="Times New Roman"/>
          <w:sz w:val="32"/>
          <w:szCs w:val="32"/>
        </w:rPr>
        <w:br w:type="page"/>
      </w:r>
    </w:p>
    <w:p w14:paraId="7828DFE1" w14:textId="04621D4A" w:rsidR="00133929" w:rsidRPr="00133929" w:rsidRDefault="00A02C30" w:rsidP="00133929">
      <w:pPr>
        <w:pStyle w:val="Heading1"/>
        <w:pBdr>
          <w:bottom w:val="single" w:sz="4" w:space="1" w:color="auto"/>
        </w:pBdr>
        <w:rPr>
          <w:rFonts w:ascii="Times New Roman" w:hAnsi="Times New Roman" w:cs="Times New Roman"/>
          <w:sz w:val="40"/>
          <w:szCs w:val="40"/>
        </w:rPr>
      </w:pPr>
      <w:r>
        <w:rPr>
          <w:rFonts w:ascii="Times New Roman" w:hAnsi="Times New Roman" w:cs="Times New Roman"/>
          <w:sz w:val="40"/>
          <w:szCs w:val="40"/>
        </w:rPr>
        <w:lastRenderedPageBreak/>
        <w:t>9</w:t>
      </w:r>
      <w:r w:rsidR="00133929" w:rsidRPr="00133929">
        <w:rPr>
          <w:rFonts w:ascii="Times New Roman" w:hAnsi="Times New Roman" w:cs="Times New Roman"/>
          <w:sz w:val="40"/>
          <w:szCs w:val="40"/>
        </w:rPr>
        <w:t>. STREAMLIT WEB APP DEPLOYMENT</w:t>
      </w:r>
    </w:p>
    <w:p w14:paraId="79193B2F" w14:textId="77777777" w:rsidR="00ED592D" w:rsidRDefault="00ED592D">
      <w:pPr>
        <w:jc w:val="both"/>
        <w:rPr>
          <w:rFonts w:ascii="Times New Roman" w:hAnsi="Times New Roman" w:cs="Times New Roman"/>
          <w:sz w:val="32"/>
          <w:szCs w:val="32"/>
        </w:rPr>
      </w:pPr>
    </w:p>
    <w:p w14:paraId="47511781" w14:textId="25B8894F" w:rsidR="007840BD" w:rsidRPr="00C00393" w:rsidRDefault="00ED592D">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82E11E3" wp14:editId="4E257FBD">
            <wp:extent cx="6151880" cy="4486910"/>
            <wp:effectExtent l="0" t="0" r="1270" b="8890"/>
            <wp:docPr id="14772075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07545" name="Picture 1477207545"/>
                    <pic:cNvPicPr/>
                  </pic:nvPicPr>
                  <pic:blipFill>
                    <a:blip r:embed="rId14"/>
                    <a:stretch>
                      <a:fillRect/>
                    </a:stretch>
                  </pic:blipFill>
                  <pic:spPr>
                    <a:xfrm>
                      <a:off x="0" y="0"/>
                      <a:ext cx="6151880" cy="4486910"/>
                    </a:xfrm>
                    <a:prstGeom prst="rect">
                      <a:avLst/>
                    </a:prstGeom>
                  </pic:spPr>
                </pic:pic>
              </a:graphicData>
            </a:graphic>
          </wp:inline>
        </w:drawing>
      </w:r>
    </w:p>
    <w:p w14:paraId="432A265D" w14:textId="783B1EED" w:rsidR="007840BD" w:rsidRDefault="00C00393" w:rsidP="00C00393">
      <w:pPr>
        <w:jc w:val="center"/>
        <w:rPr>
          <w:rFonts w:ascii="Times New Roman" w:hAnsi="Times New Roman" w:cs="Times New Roman"/>
          <w:sz w:val="32"/>
          <w:szCs w:val="32"/>
        </w:rPr>
      </w:pPr>
      <w:hyperlink r:id="rId15" w:history="1">
        <w:r w:rsidRPr="00C00393">
          <w:rPr>
            <w:rStyle w:val="Hyperlink"/>
            <w:rFonts w:ascii="Times New Roman" w:hAnsi="Times New Roman" w:cs="Times New Roman"/>
            <w:sz w:val="32"/>
            <w:szCs w:val="32"/>
          </w:rPr>
          <w:t>https://phishingsitedetection.streamlit.app/</w:t>
        </w:r>
      </w:hyperlink>
    </w:p>
    <w:p w14:paraId="66A9A07B" w14:textId="77777777" w:rsidR="006006C6" w:rsidRDefault="006006C6" w:rsidP="00C00393">
      <w:pPr>
        <w:jc w:val="center"/>
        <w:rPr>
          <w:rFonts w:ascii="Times New Roman" w:hAnsi="Times New Roman" w:cs="Times New Roman"/>
          <w:sz w:val="32"/>
          <w:szCs w:val="32"/>
        </w:rPr>
      </w:pPr>
    </w:p>
    <w:p w14:paraId="311A1E9F" w14:textId="42E94430" w:rsidR="006006C6" w:rsidRPr="006006C6" w:rsidRDefault="006006C6" w:rsidP="00FA6C51">
      <w:pPr>
        <w:jc w:val="both"/>
        <w:rPr>
          <w:rFonts w:ascii="Times New Roman" w:hAnsi="Times New Roman" w:cs="Times New Roman"/>
          <w:sz w:val="32"/>
          <w:szCs w:val="32"/>
          <w:lang w:val="en-IN"/>
        </w:rPr>
      </w:pPr>
      <w:r w:rsidRPr="006006C6">
        <w:rPr>
          <w:rFonts w:ascii="Times New Roman" w:hAnsi="Times New Roman" w:cs="Times New Roman"/>
          <w:sz w:val="32"/>
          <w:szCs w:val="32"/>
          <w:lang w:val="en-IN"/>
        </w:rPr>
        <w:t xml:space="preserve">The best-performing ANN model was successfully deployed as an interactive Web </w:t>
      </w:r>
      <w:proofErr w:type="spellStart"/>
      <w:r w:rsidRPr="006006C6">
        <w:rPr>
          <w:rFonts w:ascii="Times New Roman" w:hAnsi="Times New Roman" w:cs="Times New Roman"/>
          <w:sz w:val="32"/>
          <w:szCs w:val="32"/>
          <w:lang w:val="en-IN"/>
        </w:rPr>
        <w:t>Application.This</w:t>
      </w:r>
      <w:proofErr w:type="spellEnd"/>
      <w:r w:rsidRPr="006006C6">
        <w:rPr>
          <w:rFonts w:ascii="Times New Roman" w:hAnsi="Times New Roman" w:cs="Times New Roman"/>
          <w:sz w:val="32"/>
          <w:szCs w:val="32"/>
          <w:lang w:val="en-IN"/>
        </w:rPr>
        <w:t xml:space="preserve"> intuitive interface allows users to input any suspicious URL for real-time threat </w:t>
      </w:r>
      <w:proofErr w:type="spellStart"/>
      <w:r w:rsidRPr="006006C6">
        <w:rPr>
          <w:rFonts w:ascii="Times New Roman" w:hAnsi="Times New Roman" w:cs="Times New Roman"/>
          <w:sz w:val="32"/>
          <w:szCs w:val="32"/>
          <w:lang w:val="en-IN"/>
        </w:rPr>
        <w:t>analysis.The</w:t>
      </w:r>
      <w:proofErr w:type="spellEnd"/>
      <w:r w:rsidRPr="006006C6">
        <w:rPr>
          <w:rFonts w:ascii="Times New Roman" w:hAnsi="Times New Roman" w:cs="Times New Roman"/>
          <w:sz w:val="32"/>
          <w:szCs w:val="32"/>
          <w:lang w:val="en-IN"/>
        </w:rPr>
        <w:t xml:space="preserve"> application perfectly replicates the custom extraction logic to evaluate 21 structural and lexical </w:t>
      </w:r>
      <w:proofErr w:type="spellStart"/>
      <w:r w:rsidRPr="006006C6">
        <w:rPr>
          <w:rFonts w:ascii="Times New Roman" w:hAnsi="Times New Roman" w:cs="Times New Roman"/>
          <w:sz w:val="32"/>
          <w:szCs w:val="32"/>
          <w:lang w:val="en-IN"/>
        </w:rPr>
        <w:t>features.These</w:t>
      </w:r>
      <w:proofErr w:type="spellEnd"/>
      <w:r w:rsidRPr="006006C6">
        <w:rPr>
          <w:rFonts w:ascii="Times New Roman" w:hAnsi="Times New Roman" w:cs="Times New Roman"/>
          <w:sz w:val="32"/>
          <w:szCs w:val="32"/>
          <w:lang w:val="en-IN"/>
        </w:rPr>
        <w:t xml:space="preserve"> extracted features are instantly processed by the trained </w:t>
      </w:r>
      <w:proofErr w:type="spellStart"/>
      <w:r w:rsidRPr="006006C6">
        <w:rPr>
          <w:rFonts w:ascii="Times New Roman" w:hAnsi="Times New Roman" w:cs="Times New Roman"/>
          <w:sz w:val="32"/>
          <w:szCs w:val="32"/>
          <w:lang w:val="en-IN"/>
        </w:rPr>
        <w:t>Keras</w:t>
      </w:r>
      <w:proofErr w:type="spellEnd"/>
      <w:r w:rsidRPr="006006C6">
        <w:rPr>
          <w:rFonts w:ascii="Times New Roman" w:hAnsi="Times New Roman" w:cs="Times New Roman"/>
          <w:sz w:val="32"/>
          <w:szCs w:val="32"/>
          <w:lang w:val="en-IN"/>
        </w:rPr>
        <w:t xml:space="preserve"> model to determine the risk </w:t>
      </w:r>
      <w:proofErr w:type="spellStart"/>
      <w:r w:rsidRPr="006006C6">
        <w:rPr>
          <w:rFonts w:ascii="Times New Roman" w:hAnsi="Times New Roman" w:cs="Times New Roman"/>
          <w:sz w:val="32"/>
          <w:szCs w:val="32"/>
          <w:lang w:val="en-IN"/>
        </w:rPr>
        <w:t>level.Ultimately</w:t>
      </w:r>
      <w:proofErr w:type="spellEnd"/>
      <w:r w:rsidRPr="006006C6">
        <w:rPr>
          <w:rFonts w:ascii="Times New Roman" w:hAnsi="Times New Roman" w:cs="Times New Roman"/>
          <w:sz w:val="32"/>
          <w:szCs w:val="32"/>
          <w:lang w:val="en-IN"/>
        </w:rPr>
        <w:t>, the web app provides a clear and definitive classification of the URL as either Legitimate or Phishing.</w:t>
      </w:r>
    </w:p>
    <w:p w14:paraId="0B14A981" w14:textId="77777777" w:rsidR="007840BD" w:rsidRDefault="007840BD">
      <w:pPr>
        <w:jc w:val="both"/>
        <w:rPr>
          <w:rFonts w:ascii="Times New Roman" w:hAnsi="Times New Roman" w:cs="Times New Roman"/>
        </w:rPr>
      </w:pPr>
    </w:p>
    <w:p w14:paraId="298CABDD" w14:textId="1FFEB7C0" w:rsidR="00B115CF" w:rsidRPr="00133929" w:rsidRDefault="00A02C30" w:rsidP="00FA3013">
      <w:pPr>
        <w:pStyle w:val="Heading1"/>
        <w:pBdr>
          <w:bottom w:val="single" w:sz="4" w:space="1" w:color="auto"/>
        </w:pBdr>
        <w:rPr>
          <w:rFonts w:ascii="Times New Roman" w:hAnsi="Times New Roman" w:cs="Times New Roman"/>
          <w:sz w:val="40"/>
          <w:szCs w:val="40"/>
        </w:rPr>
      </w:pPr>
      <w:r>
        <w:rPr>
          <w:rFonts w:ascii="Times New Roman" w:hAnsi="Times New Roman" w:cs="Times New Roman"/>
          <w:sz w:val="40"/>
          <w:szCs w:val="40"/>
        </w:rPr>
        <w:lastRenderedPageBreak/>
        <w:t>10</w:t>
      </w:r>
      <w:r w:rsidRPr="00133929">
        <w:rPr>
          <w:rFonts w:ascii="Times New Roman" w:hAnsi="Times New Roman" w:cs="Times New Roman"/>
          <w:sz w:val="40"/>
          <w:szCs w:val="40"/>
        </w:rPr>
        <w:t>. CONCLUSION &amp; FUTURE SCOPE</w:t>
      </w:r>
    </w:p>
    <w:p w14:paraId="14A9F58F" w14:textId="75F5DABF" w:rsidR="00B115CF" w:rsidRPr="00133929" w:rsidRDefault="00000000" w:rsidP="00FA3013">
      <w:pPr>
        <w:jc w:val="both"/>
        <w:rPr>
          <w:rFonts w:ascii="Times New Roman" w:hAnsi="Times New Roman" w:cs="Times New Roman"/>
          <w:sz w:val="32"/>
          <w:szCs w:val="32"/>
        </w:rPr>
      </w:pPr>
      <w:r w:rsidRPr="00133929">
        <w:rPr>
          <w:rFonts w:ascii="Times New Roman" w:hAnsi="Times New Roman" w:cs="Times New Roman"/>
          <w:b/>
          <w:sz w:val="32"/>
          <w:szCs w:val="32"/>
        </w:rPr>
        <w:t>Conclusion</w:t>
      </w:r>
    </w:p>
    <w:p w14:paraId="351EA066" w14:textId="5A19E8E1" w:rsidR="00BB63BF" w:rsidRPr="00BB63BF" w:rsidRDefault="00BB63BF" w:rsidP="00BB63BF">
      <w:pPr>
        <w:jc w:val="both"/>
        <w:rPr>
          <w:rFonts w:ascii="Times New Roman" w:hAnsi="Times New Roman" w:cs="Times New Roman"/>
          <w:sz w:val="32"/>
          <w:szCs w:val="32"/>
          <w:lang w:val="en-IN"/>
        </w:rPr>
      </w:pPr>
      <w:r w:rsidRPr="00BB63BF">
        <w:rPr>
          <w:rFonts w:ascii="Times New Roman" w:hAnsi="Times New Roman" w:cs="Times New Roman"/>
          <w:sz w:val="32"/>
          <w:szCs w:val="32"/>
          <w:lang w:val="en-IN"/>
        </w:rPr>
        <w:t>This project successfully validates the profound efficacy of utilizing Deep Learning architectures to proactively identify and neutralize malicious web links. By meticulously pairing a custom-built, inference-aligned feature extraction pipeline with a Sequential Artificial Neural Network (ANN), the system establishes a highly reliable and scalable classification framework capable of addressing modern cybersecurity challenges.</w:t>
      </w:r>
    </w:p>
    <w:p w14:paraId="72FC32DB" w14:textId="77777777" w:rsidR="00BB63BF" w:rsidRPr="00BB63BF" w:rsidRDefault="00BB63BF" w:rsidP="00BB63BF">
      <w:pPr>
        <w:jc w:val="both"/>
        <w:rPr>
          <w:rFonts w:ascii="Times New Roman" w:hAnsi="Times New Roman" w:cs="Times New Roman"/>
          <w:sz w:val="32"/>
          <w:szCs w:val="32"/>
          <w:lang w:val="en-IN"/>
        </w:rPr>
      </w:pPr>
      <w:r w:rsidRPr="00BB63BF">
        <w:rPr>
          <w:rFonts w:ascii="Times New Roman" w:hAnsi="Times New Roman" w:cs="Times New Roman"/>
          <w:sz w:val="32"/>
          <w:szCs w:val="32"/>
          <w:lang w:val="en-IN"/>
        </w:rPr>
        <w:t xml:space="preserve">The developed ANN proved to be an exceptionally robust classifier, achieving an outstanding 99.3% accuracy rate and a near-perfect ROC-AUC score of 0.996 across a dataset of over 235,000 records. This </w:t>
      </w:r>
      <w:proofErr w:type="gramStart"/>
      <w:r w:rsidRPr="00BB63BF">
        <w:rPr>
          <w:rFonts w:ascii="Times New Roman" w:hAnsi="Times New Roman" w:cs="Times New Roman"/>
          <w:sz w:val="32"/>
          <w:szCs w:val="32"/>
          <w:lang w:val="en-IN"/>
        </w:rPr>
        <w:t>high performance</w:t>
      </w:r>
      <w:proofErr w:type="gramEnd"/>
      <w:r w:rsidRPr="00BB63BF">
        <w:rPr>
          <w:rFonts w:ascii="Times New Roman" w:hAnsi="Times New Roman" w:cs="Times New Roman"/>
          <w:sz w:val="32"/>
          <w:szCs w:val="32"/>
          <w:lang w:val="en-IN"/>
        </w:rPr>
        <w:t xml:space="preserve"> stems from the network's ability to successfully map complex, non-linear relationships across 21 structural and lexical features—such as domain length, HTTPS anomalies, and deceptive keywords. Furthermore, by engineering a feature extraction logic that perfectly mirrors the deployed </w:t>
      </w:r>
      <w:proofErr w:type="spellStart"/>
      <w:r w:rsidRPr="00BB63BF">
        <w:rPr>
          <w:rFonts w:ascii="Times New Roman" w:hAnsi="Times New Roman" w:cs="Times New Roman"/>
          <w:sz w:val="32"/>
          <w:szCs w:val="32"/>
          <w:lang w:val="en-IN"/>
        </w:rPr>
        <w:t>Streamlit</w:t>
      </w:r>
      <w:proofErr w:type="spellEnd"/>
      <w:r w:rsidRPr="00BB63BF">
        <w:rPr>
          <w:rFonts w:ascii="Times New Roman" w:hAnsi="Times New Roman" w:cs="Times New Roman"/>
          <w:sz w:val="32"/>
          <w:szCs w:val="32"/>
          <w:lang w:val="en-IN"/>
        </w:rPr>
        <w:t xml:space="preserve"> application, the system guarantees consistent real-time threat evaluation. Ultimately, deploying this highly accurate model through an intuitive web application demonstrates the practical viability of translating advanced neural network analytics into an accessible, data-driven </w:t>
      </w:r>
      <w:proofErr w:type="spellStart"/>
      <w:r w:rsidRPr="00BB63BF">
        <w:rPr>
          <w:rFonts w:ascii="Times New Roman" w:hAnsi="Times New Roman" w:cs="Times New Roman"/>
          <w:sz w:val="32"/>
          <w:szCs w:val="32"/>
          <w:lang w:val="en-IN"/>
        </w:rPr>
        <w:t>defense</w:t>
      </w:r>
      <w:proofErr w:type="spellEnd"/>
      <w:r w:rsidRPr="00BB63BF">
        <w:rPr>
          <w:rFonts w:ascii="Times New Roman" w:hAnsi="Times New Roman" w:cs="Times New Roman"/>
          <w:sz w:val="32"/>
          <w:szCs w:val="32"/>
          <w:lang w:val="en-IN"/>
        </w:rPr>
        <w:t xml:space="preserve"> mechanism against cyber fraud.</w:t>
      </w:r>
    </w:p>
    <w:p w14:paraId="0FA97FFD" w14:textId="5037F88A" w:rsidR="00BB63BF" w:rsidRDefault="00BB63BF" w:rsidP="00BB63BF">
      <w:pPr>
        <w:jc w:val="both"/>
        <w:rPr>
          <w:rFonts w:ascii="Times New Roman" w:hAnsi="Times New Roman" w:cs="Times New Roman"/>
          <w:b/>
          <w:sz w:val="32"/>
          <w:szCs w:val="32"/>
        </w:rPr>
      </w:pPr>
    </w:p>
    <w:p w14:paraId="2EFACF45" w14:textId="77777777" w:rsidR="00BB63BF" w:rsidRDefault="00BB63BF" w:rsidP="00BB63BF">
      <w:pPr>
        <w:jc w:val="both"/>
        <w:rPr>
          <w:rFonts w:ascii="Times New Roman" w:hAnsi="Times New Roman" w:cs="Times New Roman"/>
          <w:b/>
          <w:sz w:val="32"/>
          <w:szCs w:val="32"/>
        </w:rPr>
      </w:pPr>
    </w:p>
    <w:p w14:paraId="5E9EB971" w14:textId="77777777" w:rsidR="00BB63BF" w:rsidRDefault="00BB63BF" w:rsidP="00BB63BF">
      <w:pPr>
        <w:jc w:val="both"/>
        <w:rPr>
          <w:rFonts w:ascii="Times New Roman" w:hAnsi="Times New Roman" w:cs="Times New Roman"/>
          <w:b/>
          <w:sz w:val="32"/>
          <w:szCs w:val="32"/>
        </w:rPr>
      </w:pPr>
    </w:p>
    <w:p w14:paraId="608EA961" w14:textId="77777777" w:rsidR="00BB63BF" w:rsidRDefault="00BB63BF" w:rsidP="00BB63BF">
      <w:pPr>
        <w:jc w:val="both"/>
        <w:rPr>
          <w:rFonts w:ascii="Times New Roman" w:hAnsi="Times New Roman" w:cs="Times New Roman"/>
          <w:b/>
          <w:sz w:val="32"/>
          <w:szCs w:val="32"/>
        </w:rPr>
      </w:pPr>
    </w:p>
    <w:p w14:paraId="3FB2EAF8" w14:textId="77777777" w:rsidR="00BB63BF" w:rsidRDefault="00BB63BF" w:rsidP="00BB63BF">
      <w:pPr>
        <w:jc w:val="both"/>
        <w:rPr>
          <w:rFonts w:ascii="Times New Roman" w:hAnsi="Times New Roman" w:cs="Times New Roman"/>
          <w:b/>
          <w:sz w:val="32"/>
          <w:szCs w:val="32"/>
        </w:rPr>
      </w:pPr>
    </w:p>
    <w:p w14:paraId="1B4299E4" w14:textId="77777777" w:rsidR="00BB63BF" w:rsidRDefault="00BB63BF" w:rsidP="00BB63BF">
      <w:pPr>
        <w:jc w:val="both"/>
        <w:rPr>
          <w:rFonts w:ascii="Times New Roman" w:hAnsi="Times New Roman" w:cs="Times New Roman"/>
          <w:b/>
          <w:sz w:val="32"/>
          <w:szCs w:val="32"/>
        </w:rPr>
      </w:pPr>
    </w:p>
    <w:p w14:paraId="2D74196B" w14:textId="77777777" w:rsidR="00BB63BF" w:rsidRDefault="00BB63BF" w:rsidP="00BB63BF">
      <w:pPr>
        <w:jc w:val="both"/>
        <w:rPr>
          <w:rFonts w:ascii="Times New Roman" w:hAnsi="Times New Roman" w:cs="Times New Roman"/>
          <w:b/>
          <w:sz w:val="32"/>
          <w:szCs w:val="32"/>
        </w:rPr>
      </w:pPr>
    </w:p>
    <w:p w14:paraId="0C345A9C" w14:textId="77777777" w:rsidR="00BB63BF" w:rsidRDefault="00BB63BF" w:rsidP="00BB63BF">
      <w:pPr>
        <w:jc w:val="both"/>
        <w:rPr>
          <w:rFonts w:ascii="Times New Roman" w:hAnsi="Times New Roman" w:cs="Times New Roman"/>
          <w:b/>
          <w:sz w:val="32"/>
          <w:szCs w:val="32"/>
        </w:rPr>
      </w:pPr>
    </w:p>
    <w:p w14:paraId="081A05FC" w14:textId="60BC7CE1" w:rsidR="00B115CF" w:rsidRPr="00BB63BF" w:rsidRDefault="00000000" w:rsidP="00BB63BF">
      <w:pPr>
        <w:jc w:val="both"/>
        <w:rPr>
          <w:rFonts w:ascii="Times New Roman" w:hAnsi="Times New Roman" w:cs="Times New Roman"/>
          <w:sz w:val="32"/>
          <w:szCs w:val="32"/>
        </w:rPr>
      </w:pPr>
      <w:r w:rsidRPr="00BB63BF">
        <w:rPr>
          <w:rFonts w:ascii="Times New Roman" w:hAnsi="Times New Roman" w:cs="Times New Roman"/>
          <w:b/>
          <w:sz w:val="32"/>
          <w:szCs w:val="32"/>
        </w:rPr>
        <w:lastRenderedPageBreak/>
        <w:t>Future Scope</w:t>
      </w:r>
    </w:p>
    <w:p w14:paraId="6D6CC705" w14:textId="4C6EC13A" w:rsidR="00BB63BF" w:rsidRDefault="00BB63BF" w:rsidP="00FA6C51">
      <w:pPr>
        <w:pStyle w:val="ListBullet"/>
        <w:jc w:val="both"/>
        <w:rPr>
          <w:rFonts w:ascii="Times New Roman" w:hAnsi="Times New Roman" w:cs="Times New Roman"/>
          <w:sz w:val="32"/>
          <w:szCs w:val="32"/>
        </w:rPr>
      </w:pPr>
      <w:r w:rsidRPr="00BB63BF">
        <w:rPr>
          <w:rFonts w:ascii="Times New Roman" w:hAnsi="Times New Roman" w:cs="Times New Roman"/>
          <w:b/>
          <w:bCs/>
          <w:sz w:val="32"/>
          <w:szCs w:val="32"/>
        </w:rPr>
        <w:t>Integrate Real-Time Threat Intelligence:</w:t>
      </w:r>
      <w:r w:rsidRPr="00BB63BF">
        <w:rPr>
          <w:rFonts w:ascii="Times New Roman" w:hAnsi="Times New Roman" w:cs="Times New Roman"/>
          <w:sz w:val="32"/>
          <w:szCs w:val="32"/>
        </w:rPr>
        <w:t xml:space="preserve"> Connect live data feeds and dynamic blocklist APIs to continually enrich the model's knowledge base. This integration will significantly enhance the system's adversarial robustness, enabling it to detect and intercept sophisticated, zero-day phishing tactics as soon as they emerge in the wild.</w:t>
      </w:r>
    </w:p>
    <w:p w14:paraId="15E7A8F8" w14:textId="77777777" w:rsidR="007C184F" w:rsidRPr="00BB63BF" w:rsidRDefault="007C184F" w:rsidP="00FA6C51">
      <w:pPr>
        <w:pStyle w:val="ListBullet"/>
        <w:numPr>
          <w:ilvl w:val="0"/>
          <w:numId w:val="0"/>
        </w:numPr>
        <w:ind w:left="360" w:hanging="360"/>
        <w:jc w:val="both"/>
        <w:rPr>
          <w:rFonts w:ascii="Times New Roman" w:hAnsi="Times New Roman" w:cs="Times New Roman"/>
          <w:sz w:val="32"/>
          <w:szCs w:val="32"/>
        </w:rPr>
      </w:pPr>
    </w:p>
    <w:p w14:paraId="55282DBA" w14:textId="1CF6FCB0" w:rsidR="007C184F" w:rsidRDefault="00BB63BF" w:rsidP="00FA6C51">
      <w:pPr>
        <w:pStyle w:val="ListBullet"/>
        <w:jc w:val="both"/>
        <w:rPr>
          <w:rFonts w:ascii="Times New Roman" w:hAnsi="Times New Roman" w:cs="Times New Roman"/>
          <w:sz w:val="32"/>
          <w:szCs w:val="32"/>
        </w:rPr>
      </w:pPr>
      <w:r w:rsidRPr="00BB63BF">
        <w:rPr>
          <w:rFonts w:ascii="Times New Roman" w:hAnsi="Times New Roman" w:cs="Times New Roman"/>
          <w:b/>
          <w:bCs/>
          <w:sz w:val="32"/>
          <w:szCs w:val="32"/>
        </w:rPr>
        <w:t>Develop Advanced Ensemble Architectures:</w:t>
      </w:r>
      <w:r w:rsidRPr="00BB63BF">
        <w:rPr>
          <w:rFonts w:ascii="Times New Roman" w:hAnsi="Times New Roman" w:cs="Times New Roman"/>
          <w:sz w:val="32"/>
          <w:szCs w:val="32"/>
        </w:rPr>
        <w:t xml:space="preserve"> Combine the existing Artificial Neural Network with powerful gradient boosting algorithms, such as </w:t>
      </w:r>
      <w:proofErr w:type="spellStart"/>
      <w:r w:rsidRPr="00BB63BF">
        <w:rPr>
          <w:rFonts w:ascii="Times New Roman" w:hAnsi="Times New Roman" w:cs="Times New Roman"/>
          <w:sz w:val="32"/>
          <w:szCs w:val="32"/>
        </w:rPr>
        <w:t>XGBoost</w:t>
      </w:r>
      <w:proofErr w:type="spellEnd"/>
      <w:r w:rsidRPr="00BB63BF">
        <w:rPr>
          <w:rFonts w:ascii="Times New Roman" w:hAnsi="Times New Roman" w:cs="Times New Roman"/>
          <w:sz w:val="32"/>
          <w:szCs w:val="32"/>
        </w:rPr>
        <w:t xml:space="preserve"> or </w:t>
      </w:r>
      <w:proofErr w:type="spellStart"/>
      <w:r w:rsidRPr="00BB63BF">
        <w:rPr>
          <w:rFonts w:ascii="Times New Roman" w:hAnsi="Times New Roman" w:cs="Times New Roman"/>
          <w:sz w:val="32"/>
          <w:szCs w:val="32"/>
        </w:rPr>
        <w:t>LightGBM</w:t>
      </w:r>
      <w:proofErr w:type="spellEnd"/>
      <w:r w:rsidRPr="00BB63BF">
        <w:rPr>
          <w:rFonts w:ascii="Times New Roman" w:hAnsi="Times New Roman" w:cs="Times New Roman"/>
          <w:sz w:val="32"/>
          <w:szCs w:val="32"/>
        </w:rPr>
        <w:t>. Stacking deep learning models with tree-based classifiers will help capture a wider array of data variances, further minimizing false positive rates and boosting overall predictive stability across rare edge cases.</w:t>
      </w:r>
    </w:p>
    <w:p w14:paraId="7C07B5F5" w14:textId="77777777" w:rsidR="007C184F" w:rsidRPr="007C184F" w:rsidRDefault="007C184F" w:rsidP="00FA6C51">
      <w:pPr>
        <w:pStyle w:val="ListBullet"/>
        <w:numPr>
          <w:ilvl w:val="0"/>
          <w:numId w:val="0"/>
        </w:numPr>
        <w:jc w:val="both"/>
        <w:rPr>
          <w:rFonts w:ascii="Times New Roman" w:hAnsi="Times New Roman" w:cs="Times New Roman"/>
          <w:sz w:val="32"/>
          <w:szCs w:val="32"/>
        </w:rPr>
      </w:pPr>
    </w:p>
    <w:p w14:paraId="29810BC7" w14:textId="1F9217C1" w:rsidR="00BB63BF" w:rsidRDefault="00BB63BF" w:rsidP="00FA6C51">
      <w:pPr>
        <w:pStyle w:val="ListBullet"/>
        <w:jc w:val="both"/>
        <w:rPr>
          <w:rFonts w:ascii="Times New Roman" w:hAnsi="Times New Roman" w:cs="Times New Roman"/>
          <w:sz w:val="32"/>
          <w:szCs w:val="32"/>
        </w:rPr>
      </w:pPr>
      <w:r w:rsidRPr="00BB63BF">
        <w:rPr>
          <w:rFonts w:ascii="Times New Roman" w:hAnsi="Times New Roman" w:cs="Times New Roman"/>
          <w:b/>
          <w:bCs/>
          <w:sz w:val="32"/>
          <w:szCs w:val="32"/>
        </w:rPr>
        <w:t>Diversify and Expand Training Data:</w:t>
      </w:r>
      <w:r w:rsidRPr="00BB63BF">
        <w:rPr>
          <w:rFonts w:ascii="Times New Roman" w:hAnsi="Times New Roman" w:cs="Times New Roman"/>
          <w:sz w:val="32"/>
          <w:szCs w:val="32"/>
        </w:rPr>
        <w:t xml:space="preserve"> Broaden the core dataset to encompass a wider spectrum of modern, highly targeted phishing campaigns. This includes specifically incorporating data on novel evasion techniques, such as homoglyph attacks, malicious URL shorteners, and advanced </w:t>
      </w:r>
      <w:proofErr w:type="spellStart"/>
      <w:r w:rsidRPr="00BB63BF">
        <w:rPr>
          <w:rFonts w:ascii="Times New Roman" w:hAnsi="Times New Roman" w:cs="Times New Roman"/>
          <w:sz w:val="32"/>
          <w:szCs w:val="32"/>
        </w:rPr>
        <w:t>punycode</w:t>
      </w:r>
      <w:proofErr w:type="spellEnd"/>
      <w:r w:rsidRPr="00BB63BF">
        <w:rPr>
          <w:rFonts w:ascii="Times New Roman" w:hAnsi="Times New Roman" w:cs="Times New Roman"/>
          <w:sz w:val="32"/>
          <w:szCs w:val="32"/>
        </w:rPr>
        <w:t xml:space="preserve"> obfuscation strategies, to ensure the model remains resilient against evolving threats.</w:t>
      </w:r>
    </w:p>
    <w:p w14:paraId="77D20B58" w14:textId="77777777" w:rsidR="007C184F" w:rsidRPr="00BB63BF" w:rsidRDefault="007C184F" w:rsidP="00FA6C51">
      <w:pPr>
        <w:pStyle w:val="ListBullet"/>
        <w:numPr>
          <w:ilvl w:val="0"/>
          <w:numId w:val="0"/>
        </w:numPr>
        <w:jc w:val="both"/>
        <w:rPr>
          <w:rFonts w:ascii="Times New Roman" w:hAnsi="Times New Roman" w:cs="Times New Roman"/>
          <w:sz w:val="32"/>
          <w:szCs w:val="32"/>
        </w:rPr>
      </w:pPr>
    </w:p>
    <w:p w14:paraId="56AD9DDF" w14:textId="5913FB15" w:rsidR="00BB63BF" w:rsidRPr="00BB63BF" w:rsidRDefault="00BB63BF" w:rsidP="00FA6C51">
      <w:pPr>
        <w:pStyle w:val="ListBullet"/>
        <w:jc w:val="both"/>
        <w:rPr>
          <w:rFonts w:ascii="Times New Roman" w:hAnsi="Times New Roman" w:cs="Times New Roman"/>
          <w:sz w:val="32"/>
          <w:szCs w:val="32"/>
        </w:rPr>
      </w:pPr>
      <w:r w:rsidRPr="00BB63BF">
        <w:rPr>
          <w:rFonts w:ascii="Times New Roman" w:hAnsi="Times New Roman" w:cs="Times New Roman"/>
          <w:b/>
          <w:bCs/>
          <w:sz w:val="32"/>
          <w:szCs w:val="32"/>
        </w:rPr>
        <w:t xml:space="preserve">Automate </w:t>
      </w:r>
      <w:proofErr w:type="spellStart"/>
      <w:r w:rsidRPr="00BB63BF">
        <w:rPr>
          <w:rFonts w:ascii="Times New Roman" w:hAnsi="Times New Roman" w:cs="Times New Roman"/>
          <w:b/>
          <w:bCs/>
          <w:sz w:val="32"/>
          <w:szCs w:val="32"/>
        </w:rPr>
        <w:t>MLOps</w:t>
      </w:r>
      <w:proofErr w:type="spellEnd"/>
      <w:r w:rsidRPr="00BB63BF">
        <w:rPr>
          <w:rFonts w:ascii="Times New Roman" w:hAnsi="Times New Roman" w:cs="Times New Roman"/>
          <w:b/>
          <w:bCs/>
          <w:sz w:val="32"/>
          <w:szCs w:val="32"/>
        </w:rPr>
        <w:t xml:space="preserve"> and Retraining Pipelines:</w:t>
      </w:r>
      <w:r w:rsidRPr="00BB63BF">
        <w:rPr>
          <w:rFonts w:ascii="Times New Roman" w:hAnsi="Times New Roman" w:cs="Times New Roman"/>
          <w:sz w:val="32"/>
          <w:szCs w:val="32"/>
        </w:rPr>
        <w:t xml:space="preserve"> Implement robust continuous integration and deployment (CI/CD) pipelines specifically tailored for the machine learning workflow. By establishing automated monitoring for concept drift and triggering scheduled model retraining cycles, the classifier will dynamically adapt to shifting phishing attack patterns without requiring manual intervention.</w:t>
      </w:r>
    </w:p>
    <w:p w14:paraId="2C87482D" w14:textId="77777777" w:rsidR="00BB63BF" w:rsidRPr="00133929" w:rsidRDefault="00BB63BF" w:rsidP="00BB63BF">
      <w:pPr>
        <w:pStyle w:val="ListBullet"/>
        <w:numPr>
          <w:ilvl w:val="0"/>
          <w:numId w:val="0"/>
        </w:numPr>
        <w:ind w:left="360" w:hanging="360"/>
        <w:jc w:val="both"/>
        <w:rPr>
          <w:rFonts w:ascii="Times New Roman" w:hAnsi="Times New Roman" w:cs="Times New Roman"/>
          <w:sz w:val="32"/>
          <w:szCs w:val="32"/>
        </w:rPr>
      </w:pPr>
    </w:p>
    <w:sectPr w:rsidR="00BB63BF" w:rsidRPr="00133929" w:rsidSect="00FA6C51">
      <w:pgSz w:w="12240" w:h="15840"/>
      <w:pgMar w:top="1361" w:right="1276" w:bottom="278" w:left="1276"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C100C" w14:textId="77777777" w:rsidR="00180BE2" w:rsidRDefault="00180BE2" w:rsidP="00946BCD">
      <w:pPr>
        <w:spacing w:after="0" w:line="240" w:lineRule="auto"/>
      </w:pPr>
      <w:r>
        <w:separator/>
      </w:r>
    </w:p>
  </w:endnote>
  <w:endnote w:type="continuationSeparator" w:id="0">
    <w:p w14:paraId="1999B795" w14:textId="77777777" w:rsidR="00180BE2" w:rsidRDefault="00180BE2" w:rsidP="00946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Yu Gothic UI Semilight">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9FDC1" w14:textId="77777777" w:rsidR="00180BE2" w:rsidRDefault="00180BE2" w:rsidP="00946BCD">
      <w:pPr>
        <w:spacing w:after="0" w:line="240" w:lineRule="auto"/>
      </w:pPr>
      <w:r>
        <w:separator/>
      </w:r>
    </w:p>
  </w:footnote>
  <w:footnote w:type="continuationSeparator" w:id="0">
    <w:p w14:paraId="716D50C1" w14:textId="77777777" w:rsidR="00180BE2" w:rsidRDefault="00180BE2" w:rsidP="00946B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6F68EF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99423E"/>
    <w:multiLevelType w:val="hybridMultilevel"/>
    <w:tmpl w:val="29CAB494"/>
    <w:lvl w:ilvl="0" w:tplc="07886F3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4F2972"/>
    <w:multiLevelType w:val="multilevel"/>
    <w:tmpl w:val="A9A247FE"/>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833446"/>
    <w:multiLevelType w:val="hybridMultilevel"/>
    <w:tmpl w:val="0A48A56A"/>
    <w:lvl w:ilvl="0" w:tplc="57D02BB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D65653"/>
    <w:multiLevelType w:val="multilevel"/>
    <w:tmpl w:val="64AED1DE"/>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A20CF"/>
    <w:multiLevelType w:val="hybridMultilevel"/>
    <w:tmpl w:val="147AD54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14A2ADE"/>
    <w:multiLevelType w:val="hybridMultilevel"/>
    <w:tmpl w:val="6A1AF43A"/>
    <w:lvl w:ilvl="0" w:tplc="0D9A24C8">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D971884"/>
    <w:multiLevelType w:val="hybridMultilevel"/>
    <w:tmpl w:val="8898B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ED81DF9"/>
    <w:multiLevelType w:val="multilevel"/>
    <w:tmpl w:val="04A4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A01D54"/>
    <w:multiLevelType w:val="multilevel"/>
    <w:tmpl w:val="68A86B78"/>
    <w:lvl w:ilvl="0">
      <w:start w:val="1"/>
      <w:numFmt w:val="bullet"/>
      <w:lvlText w:val="●"/>
      <w:lvlJc w:val="left"/>
      <w:pPr>
        <w:tabs>
          <w:tab w:val="num" w:pos="720"/>
        </w:tabs>
        <w:ind w:left="720" w:hanging="360"/>
      </w:pPr>
      <w:rPr>
        <w:rFonts w:ascii="Yu Gothic UI Semilight" w:eastAsia="Yu Gothic UI Semilight" w:hAnsi="Yu Gothic UI Semilight"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579257">
    <w:abstractNumId w:val="8"/>
  </w:num>
  <w:num w:numId="2" w16cid:durableId="1637561272">
    <w:abstractNumId w:val="6"/>
  </w:num>
  <w:num w:numId="3" w16cid:durableId="1183939806">
    <w:abstractNumId w:val="5"/>
  </w:num>
  <w:num w:numId="4" w16cid:durableId="714424739">
    <w:abstractNumId w:val="4"/>
  </w:num>
  <w:num w:numId="5" w16cid:durableId="129062013">
    <w:abstractNumId w:val="7"/>
  </w:num>
  <w:num w:numId="6" w16cid:durableId="1811555083">
    <w:abstractNumId w:val="3"/>
  </w:num>
  <w:num w:numId="7" w16cid:durableId="838544494">
    <w:abstractNumId w:val="2"/>
  </w:num>
  <w:num w:numId="8" w16cid:durableId="1135562925">
    <w:abstractNumId w:val="1"/>
  </w:num>
  <w:num w:numId="9" w16cid:durableId="1293557745">
    <w:abstractNumId w:val="0"/>
  </w:num>
  <w:num w:numId="10" w16cid:durableId="1198423895">
    <w:abstractNumId w:val="16"/>
  </w:num>
  <w:num w:numId="11" w16cid:durableId="916137854">
    <w:abstractNumId w:val="10"/>
  </w:num>
  <w:num w:numId="12" w16cid:durableId="1674799642">
    <w:abstractNumId w:val="12"/>
  </w:num>
  <w:num w:numId="13" w16cid:durableId="1689064570">
    <w:abstractNumId w:val="17"/>
  </w:num>
  <w:num w:numId="14" w16cid:durableId="766734863">
    <w:abstractNumId w:val="15"/>
  </w:num>
  <w:num w:numId="15" w16cid:durableId="1756052750">
    <w:abstractNumId w:val="14"/>
  </w:num>
  <w:num w:numId="16" w16cid:durableId="1874802548">
    <w:abstractNumId w:val="13"/>
  </w:num>
  <w:num w:numId="17" w16cid:durableId="1595818061">
    <w:abstractNumId w:val="9"/>
  </w:num>
  <w:num w:numId="18" w16cid:durableId="9451629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BF4"/>
    <w:rsid w:val="00133929"/>
    <w:rsid w:val="0015074B"/>
    <w:rsid w:val="00180BE2"/>
    <w:rsid w:val="00184483"/>
    <w:rsid w:val="002905E7"/>
    <w:rsid w:val="0029639D"/>
    <w:rsid w:val="00326F90"/>
    <w:rsid w:val="006006C6"/>
    <w:rsid w:val="006C177C"/>
    <w:rsid w:val="00743F4F"/>
    <w:rsid w:val="007840BD"/>
    <w:rsid w:val="007C184F"/>
    <w:rsid w:val="009218BB"/>
    <w:rsid w:val="00946BCD"/>
    <w:rsid w:val="00996EA6"/>
    <w:rsid w:val="00A02C30"/>
    <w:rsid w:val="00AA1D8D"/>
    <w:rsid w:val="00AD08C7"/>
    <w:rsid w:val="00B115CF"/>
    <w:rsid w:val="00B46117"/>
    <w:rsid w:val="00B47730"/>
    <w:rsid w:val="00B616E9"/>
    <w:rsid w:val="00B92726"/>
    <w:rsid w:val="00BA66F6"/>
    <w:rsid w:val="00BB63BF"/>
    <w:rsid w:val="00C00393"/>
    <w:rsid w:val="00CB0664"/>
    <w:rsid w:val="00ED592D"/>
    <w:rsid w:val="00FA3013"/>
    <w:rsid w:val="00FA6C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A084C"/>
  <w14:defaultImageDpi w14:val="300"/>
  <w15:docId w15:val="{CA869784-9E08-48D5-919E-C37575A66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00393"/>
    <w:rPr>
      <w:color w:val="0000FF" w:themeColor="hyperlink"/>
      <w:u w:val="single"/>
    </w:rPr>
  </w:style>
  <w:style w:type="character" w:styleId="UnresolvedMention">
    <w:name w:val="Unresolved Mention"/>
    <w:basedOn w:val="DefaultParagraphFont"/>
    <w:uiPriority w:val="99"/>
    <w:semiHidden/>
    <w:unhideWhenUsed/>
    <w:rsid w:val="00C00393"/>
    <w:rPr>
      <w:color w:val="605E5C"/>
      <w:shd w:val="clear" w:color="auto" w:fill="E1DFDD"/>
    </w:rPr>
  </w:style>
  <w:style w:type="character" w:styleId="FollowedHyperlink">
    <w:name w:val="FollowedHyperlink"/>
    <w:basedOn w:val="DefaultParagraphFont"/>
    <w:uiPriority w:val="99"/>
    <w:semiHidden/>
    <w:unhideWhenUsed/>
    <w:rsid w:val="00FA3013"/>
    <w:rPr>
      <w:color w:val="800080" w:themeColor="followedHyperlink"/>
      <w:u w:val="single"/>
    </w:rPr>
  </w:style>
  <w:style w:type="paragraph" w:styleId="NormalWeb">
    <w:name w:val="Normal (Web)"/>
    <w:basedOn w:val="Normal"/>
    <w:uiPriority w:val="99"/>
    <w:semiHidden/>
    <w:unhideWhenUsed/>
    <w:rsid w:val="00BB63B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dq2pgselectionanchorcontainer">
    <w:name w:val="pdq2pg_selectionanchorcontainer"/>
    <w:basedOn w:val="Normal"/>
    <w:rsid w:val="000B2BF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isselectedend">
    <w:name w:val="isselectedend"/>
    <w:basedOn w:val="Normal"/>
    <w:rsid w:val="007C184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hishingsitedetection.streamlit.app/"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2044</Words>
  <Characters>11654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 M</cp:lastModifiedBy>
  <cp:revision>3</cp:revision>
  <dcterms:created xsi:type="dcterms:W3CDTF">2026-09-03T19:01:00Z</dcterms:created>
  <dcterms:modified xsi:type="dcterms:W3CDTF">2026-09-05T15:21:00Z</dcterms:modified>
  <cp:category/>
</cp:coreProperties>
</file>