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563EB"/>
          <w:sz w:val="52"/>
        </w:rPr>
        <w:t>💰 PERSONAL FINANCE MANAGER</w:t>
      </w:r>
    </w:p>
    <w:p>
      <w:pPr>
        <w:jc w:val="center"/>
      </w:pPr>
      <w:r>
        <w:rPr>
          <w:color w:val="64748B"/>
          <w:sz w:val="28"/>
        </w:rPr>
        <w:t>Mobile Application — Full Project Document</w:t>
      </w:r>
    </w:p>
    <w:p/>
    <w:p>
      <w:pPr>
        <w:jc w:val="center"/>
      </w:pPr>
      <w:r>
        <w:rPr>
          <w:b/>
          <w:color w:val="16A34A"/>
          <w:sz w:val="24"/>
        </w:rPr>
        <w:t>100% Offline | Flutter | SQLite | Android</w:t>
      </w:r>
    </w:p>
    <w:p/>
    <w:p>
      <w:pPr>
        <w:jc w:val="center"/>
      </w:pPr>
      <w:r>
        <w:rPr>
          <w:color w:val="94A3B8"/>
          <w:sz w:val="20"/>
        </w:rPr>
        <w:t>Version 1.0  |  Date: October 2026</w:t>
      </w:r>
    </w:p>
    <w:p>
      <w:r>
        <w:br w:type="page"/>
      </w:r>
    </w:p>
    <w:p>
      <w:pPr>
        <w:pStyle w:val="Heading1"/>
        <w:jc w:val="left"/>
      </w:pPr>
      <w:r>
        <w:rPr>
          <w:color w:val="1F3864"/>
        </w:rPr>
        <w:t>TABLE OF CONTENTS</w:t>
      </w:r>
    </w:p>
    <w:p>
      <w:pPr>
        <w:spacing w:after="80"/>
      </w:pPr>
      <w:r>
        <w:rPr>
          <w:b/>
        </w:rPr>
        <w:t xml:space="preserve">1. </w:t>
      </w:r>
      <w:r>
        <w:rPr>
          <w:sz w:val="22"/>
        </w:rPr>
        <w:t>App Overview &amp; Objective</w:t>
      </w:r>
    </w:p>
    <w:p>
      <w:pPr>
        <w:spacing w:after="80"/>
      </w:pPr>
      <w:r>
        <w:rPr>
          <w:b/>
        </w:rPr>
        <w:t xml:space="preserve">2. </w:t>
      </w:r>
      <w:r>
        <w:rPr>
          <w:sz w:val="22"/>
        </w:rPr>
        <w:t>Excel File Analysis — Source Logic</w:t>
      </w:r>
    </w:p>
    <w:p>
      <w:pPr>
        <w:spacing w:after="80"/>
      </w:pPr>
      <w:r>
        <w:rPr>
          <w:b/>
        </w:rPr>
        <w:t xml:space="preserve">3. </w:t>
      </w:r>
      <w:r>
        <w:rPr>
          <w:sz w:val="22"/>
        </w:rPr>
        <w:t>App Architecture Flowchart</w:t>
      </w:r>
    </w:p>
    <w:p>
      <w:pPr>
        <w:spacing w:after="80"/>
      </w:pPr>
      <w:r>
        <w:rPr>
          <w:b/>
        </w:rPr>
        <w:t xml:space="preserve">4. </w:t>
      </w:r>
      <w:r>
        <w:rPr>
          <w:sz w:val="22"/>
        </w:rPr>
        <w:t>Screen Navigation Flowchart</w:t>
      </w:r>
    </w:p>
    <w:p>
      <w:pPr>
        <w:spacing w:after="80"/>
      </w:pPr>
      <w:r>
        <w:rPr>
          <w:b/>
        </w:rPr>
        <w:t xml:space="preserve">5. </w:t>
      </w:r>
      <w:r>
        <w:rPr>
          <w:sz w:val="22"/>
        </w:rPr>
        <w:t>Database Schema — All Tables</w:t>
      </w:r>
    </w:p>
    <w:p>
      <w:pPr>
        <w:spacing w:after="80"/>
      </w:pPr>
      <w:r>
        <w:rPr>
          <w:b/>
        </w:rPr>
        <w:t xml:space="preserve">6. </w:t>
      </w:r>
      <w:r>
        <w:rPr>
          <w:sz w:val="22"/>
        </w:rPr>
        <w:t>Business Logic (Excel → App)</w:t>
      </w:r>
    </w:p>
    <w:p>
      <w:pPr>
        <w:spacing w:after="80"/>
      </w:pPr>
      <w:r>
        <w:rPr>
          <w:b/>
        </w:rPr>
        <w:t xml:space="preserve">7. </w:t>
      </w:r>
      <w:r>
        <w:rPr>
          <w:sz w:val="22"/>
        </w:rPr>
        <w:t>Categories &amp; Sub-Categories Master Data</w:t>
      </w:r>
    </w:p>
    <w:p>
      <w:pPr>
        <w:spacing w:after="80"/>
      </w:pPr>
      <w:r>
        <w:rPr>
          <w:b/>
        </w:rPr>
        <w:t xml:space="preserve">8. </w:t>
      </w:r>
      <w:r>
        <w:rPr>
          <w:sz w:val="22"/>
        </w:rPr>
        <w:t>Development Phases — Detailed Plan</w:t>
      </w:r>
    </w:p>
    <w:p>
      <w:pPr>
        <w:spacing w:after="80"/>
      </w:pPr>
      <w:r>
        <w:rPr>
          <w:b/>
        </w:rPr>
        <w:t xml:space="preserve">   Phase 1. </w:t>
      </w:r>
      <w:r>
        <w:rPr>
          <w:sz w:val="22"/>
        </w:rPr>
        <w:t>Project Setup (Week 1)</w:t>
      </w:r>
    </w:p>
    <w:p>
      <w:pPr>
        <w:spacing w:after="80"/>
      </w:pPr>
      <w:r>
        <w:rPr>
          <w:b/>
        </w:rPr>
        <w:t xml:space="preserve">   Phase 2. </w:t>
      </w:r>
      <w:r>
        <w:rPr>
          <w:sz w:val="22"/>
        </w:rPr>
        <w:t>Database &amp; Models (Week 1–2)</w:t>
      </w:r>
    </w:p>
    <w:p>
      <w:pPr>
        <w:spacing w:after="80"/>
      </w:pPr>
      <w:r>
        <w:rPr>
          <w:b/>
        </w:rPr>
        <w:t xml:space="preserve">   Phase 3. </w:t>
      </w:r>
      <w:r>
        <w:rPr>
          <w:sz w:val="22"/>
        </w:rPr>
        <w:t>Core Entry Forms (Week 2–3)</w:t>
      </w:r>
    </w:p>
    <w:p>
      <w:pPr>
        <w:spacing w:after="80"/>
      </w:pPr>
      <w:r>
        <w:rPr>
          <w:b/>
        </w:rPr>
        <w:t xml:space="preserve">   Phase 4. </w:t>
      </w:r>
      <w:r>
        <w:rPr>
          <w:sz w:val="22"/>
        </w:rPr>
        <w:t>Dashboard &amp; Live Balance (Week 3–4)</w:t>
      </w:r>
    </w:p>
    <w:p>
      <w:pPr>
        <w:spacing w:after="80"/>
      </w:pPr>
      <w:r>
        <w:rPr>
          <w:b/>
        </w:rPr>
        <w:t xml:space="preserve">   Phase 5. </w:t>
      </w:r>
      <w:r>
        <w:rPr>
          <w:sz w:val="22"/>
        </w:rPr>
        <w:t>Reports &amp; Charts (Week 4–5)</w:t>
      </w:r>
    </w:p>
    <w:p>
      <w:pPr>
        <w:spacing w:after="80"/>
      </w:pPr>
      <w:r>
        <w:rPr>
          <w:b/>
        </w:rPr>
        <w:t xml:space="preserve">   Phase 6. </w:t>
      </w:r>
      <w:r>
        <w:rPr>
          <w:sz w:val="22"/>
        </w:rPr>
        <w:t>Investment Portfolio Tracker (Week 5–6)</w:t>
      </w:r>
    </w:p>
    <w:p>
      <w:pPr>
        <w:spacing w:after="80"/>
      </w:pPr>
      <w:r>
        <w:rPr>
          <w:b/>
        </w:rPr>
        <w:t xml:space="preserve">   Phase 7. </w:t>
      </w:r>
      <w:r>
        <w:rPr>
          <w:sz w:val="22"/>
        </w:rPr>
        <w:t>Settings &amp; Export (Week 6–7)</w:t>
      </w:r>
    </w:p>
    <w:p>
      <w:pPr>
        <w:spacing w:after="80"/>
      </w:pPr>
      <w:r>
        <w:rPr>
          <w:b/>
        </w:rPr>
        <w:t xml:space="preserve">   Phase 8. </w:t>
      </w:r>
      <w:r>
        <w:rPr>
          <w:sz w:val="22"/>
        </w:rPr>
        <w:t>Testing &amp; Polish (Week 7–8)</w:t>
      </w:r>
    </w:p>
    <w:p>
      <w:pPr>
        <w:spacing w:after="80"/>
      </w:pPr>
      <w:r>
        <w:rPr>
          <w:b/>
        </w:rPr>
        <w:t xml:space="preserve">   Phase 9. </w:t>
      </w:r>
      <w:r>
        <w:rPr>
          <w:sz w:val="22"/>
        </w:rPr>
        <w:t>Real-Time SMS &amp; Notification Auto-Entry (Week 8+)</w:t>
      </w:r>
    </w:p>
    <w:p>
      <w:pPr>
        <w:spacing w:after="80"/>
      </w:pPr>
      <w:r>
        <w:rPr>
          <w:b/>
        </w:rPr>
        <w:t xml:space="preserve">9. </w:t>
      </w:r>
      <w:r>
        <w:rPr>
          <w:sz w:val="22"/>
        </w:rPr>
        <w:t>Complete File &amp; Folder Structure</w:t>
      </w:r>
    </w:p>
    <w:p>
      <w:pPr>
        <w:spacing w:after="80"/>
      </w:pPr>
      <w:r>
        <w:rPr>
          <w:b/>
        </w:rPr>
        <w:t xml:space="preserve">10. </w:t>
      </w:r>
      <w:r>
        <w:rPr>
          <w:sz w:val="22"/>
        </w:rPr>
        <w:t>Tech Stack &amp; Dependencies</w:t>
      </w:r>
    </w:p>
    <w:p>
      <w:pPr>
        <w:spacing w:after="80"/>
      </w:pPr>
      <w:r>
        <w:rPr>
          <w:b/>
        </w:rPr>
        <w:t xml:space="preserve">11. </w:t>
      </w:r>
      <w:r>
        <w:rPr>
          <w:sz w:val="22"/>
        </w:rPr>
        <w:t>App Color Scheme &amp; UI Guidelines</w:t>
      </w:r>
    </w:p>
    <w:p>
      <w:pPr>
        <w:spacing w:after="80"/>
      </w:pPr>
      <w:r>
        <w:rPr>
          <w:b/>
        </w:rPr>
        <w:t xml:space="preserve">12. </w:t>
      </w:r>
      <w:r>
        <w:rPr>
          <w:sz w:val="22"/>
        </w:rPr>
        <w:t>Key Offline Features Summary</w:t>
      </w:r>
    </w:p>
    <w:p>
      <w:r>
        <w:br w:type="page"/>
      </w:r>
    </w:p>
    <w:p>
      <w:pPr>
        <w:pStyle w:val="Heading1"/>
        <w:jc w:val="left"/>
      </w:pPr>
      <w:r>
        <w:rPr>
          <w:color w:val="1F3864"/>
        </w:rPr>
        <w:t>1. App Overview &amp; Objective</w:t>
      </w:r>
    </w:p>
    <w:p>
      <w:pPr>
        <w:jc w:val="left"/>
      </w:pPr>
      <w:r>
        <w:rPr>
          <w:b w:val="0"/>
          <w:i w:val="0"/>
          <w:sz w:val="22"/>
        </w:rPr>
        <w:t>This document is the complete project blueprint for converting a personal finance Excel tracker into a fully offline Android mobile application built with Flutter. Every formula, lookup, and summary logic from the original Excel file has been analyzed and mapped to equivalent mobile features.</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563EB"/>
          </w:tcPr>
          <w:p>
            <w:pPr>
              <w:jc w:val="center"/>
            </w:pPr>
            <w:r>
              <w:rPr>
                <w:b/>
                <w:color w:val="FFFFFF"/>
                <w:sz w:val="20"/>
              </w:rPr>
              <w:t>Property</w:t>
            </w:r>
          </w:p>
        </w:tc>
        <w:tc>
          <w:tcPr>
            <w:tcW w:type="dxa" w:w="4680"/>
            <w:shd w:val="clear" w:color="auto" w:fill="2563EB"/>
          </w:tcPr>
          <w:p>
            <w:pPr>
              <w:jc w:val="center"/>
            </w:pPr>
            <w:r>
              <w:rPr>
                <w:b/>
                <w:color w:val="FFFFFF"/>
                <w:sz w:val="20"/>
              </w:rPr>
              <w:t>Value</w:t>
            </w:r>
          </w:p>
        </w:tc>
      </w:tr>
      <w:tr>
        <w:tc>
          <w:tcPr>
            <w:tcW w:type="dxa" w:w="4680"/>
            <w:shd w:val="clear" w:color="auto" w:fill="EFF6FF"/>
          </w:tcPr>
          <w:p>
            <w:r>
              <w:rPr>
                <w:sz w:val="20"/>
              </w:rPr>
              <w:t>App Name</w:t>
            </w:r>
          </w:p>
        </w:tc>
        <w:tc>
          <w:tcPr>
            <w:tcW w:type="dxa" w:w="4680"/>
            <w:shd w:val="clear" w:color="auto" w:fill="EFF6FF"/>
          </w:tcPr>
          <w:p>
            <w:r>
              <w:rPr>
                <w:sz w:val="20"/>
              </w:rPr>
              <w:t>Finance Manager (Personal)</w:t>
            </w:r>
          </w:p>
        </w:tc>
      </w:tr>
      <w:tr>
        <w:tc>
          <w:tcPr>
            <w:tcW w:type="dxa" w:w="4680"/>
            <w:shd w:val="clear" w:color="auto" w:fill="FFFFFF"/>
          </w:tcPr>
          <w:p>
            <w:r>
              <w:rPr>
                <w:sz w:val="20"/>
              </w:rPr>
              <w:t>Platform</w:t>
            </w:r>
          </w:p>
        </w:tc>
        <w:tc>
          <w:tcPr>
            <w:tcW w:type="dxa" w:w="4680"/>
            <w:shd w:val="clear" w:color="auto" w:fill="FFFFFF"/>
          </w:tcPr>
          <w:p>
            <w:r>
              <w:rPr>
                <w:sz w:val="20"/>
              </w:rPr>
              <w:t>Android (Flutter)</w:t>
            </w:r>
          </w:p>
        </w:tc>
      </w:tr>
      <w:tr>
        <w:tc>
          <w:tcPr>
            <w:tcW w:type="dxa" w:w="4680"/>
            <w:shd w:val="clear" w:color="auto" w:fill="EFF6FF"/>
          </w:tcPr>
          <w:p>
            <w:r>
              <w:rPr>
                <w:sz w:val="20"/>
              </w:rPr>
              <w:t>Connectivity</w:t>
            </w:r>
          </w:p>
        </w:tc>
        <w:tc>
          <w:tcPr>
            <w:tcW w:type="dxa" w:w="4680"/>
            <w:shd w:val="clear" w:color="auto" w:fill="EFF6FF"/>
          </w:tcPr>
          <w:p>
            <w:r>
              <w:rPr>
                <w:sz w:val="20"/>
              </w:rPr>
              <w:t>100% Offline — No Internet Required</w:t>
            </w:r>
          </w:p>
        </w:tc>
      </w:tr>
      <w:tr>
        <w:tc>
          <w:tcPr>
            <w:tcW w:type="dxa" w:w="4680"/>
            <w:shd w:val="clear" w:color="auto" w:fill="FFFFFF"/>
          </w:tcPr>
          <w:p>
            <w:r>
              <w:rPr>
                <w:sz w:val="20"/>
              </w:rPr>
              <w:t>Database</w:t>
            </w:r>
          </w:p>
        </w:tc>
        <w:tc>
          <w:tcPr>
            <w:tcW w:type="dxa" w:w="4680"/>
            <w:shd w:val="clear" w:color="auto" w:fill="FFFFFF"/>
          </w:tcPr>
          <w:p>
            <w:r>
              <w:rPr>
                <w:sz w:val="20"/>
              </w:rPr>
              <w:t>SQLite (local on-device)</w:t>
            </w:r>
          </w:p>
        </w:tc>
      </w:tr>
      <w:tr>
        <w:tc>
          <w:tcPr>
            <w:tcW w:type="dxa" w:w="4680"/>
            <w:shd w:val="clear" w:color="auto" w:fill="EFF6FF"/>
          </w:tcPr>
          <w:p>
            <w:r>
              <w:rPr>
                <w:sz w:val="20"/>
              </w:rPr>
              <w:t>Source Logic</w:t>
            </w:r>
          </w:p>
        </w:tc>
        <w:tc>
          <w:tcPr>
            <w:tcW w:type="dxa" w:w="4680"/>
            <w:shd w:val="clear" w:color="auto" w:fill="EFF6FF"/>
          </w:tcPr>
          <w:p>
            <w:r>
              <w:rPr>
                <w:sz w:val="20"/>
              </w:rPr>
              <w:t>Excel Workbook (9 Sheets)</w:t>
            </w:r>
          </w:p>
        </w:tc>
      </w:tr>
      <w:tr>
        <w:tc>
          <w:tcPr>
            <w:tcW w:type="dxa" w:w="4680"/>
            <w:shd w:val="clear" w:color="auto" w:fill="FFFFFF"/>
          </w:tcPr>
          <w:p>
            <w:r>
              <w:rPr>
                <w:sz w:val="20"/>
              </w:rPr>
              <w:t>Development Timeline</w:t>
            </w:r>
          </w:p>
        </w:tc>
        <w:tc>
          <w:tcPr>
            <w:tcW w:type="dxa" w:w="4680"/>
            <w:shd w:val="clear" w:color="auto" w:fill="FFFFFF"/>
          </w:tcPr>
          <w:p>
            <w:r>
              <w:rPr>
                <w:sz w:val="20"/>
              </w:rPr>
              <w:t>9 Weeks / 9 Phases</w:t>
            </w:r>
          </w:p>
        </w:tc>
      </w:tr>
      <w:tr>
        <w:tc>
          <w:tcPr>
            <w:tcW w:type="dxa" w:w="4680"/>
            <w:shd w:val="clear" w:color="auto" w:fill="EFF6FF"/>
          </w:tcPr>
          <w:p>
            <w:r>
              <w:rPr>
                <w:sz w:val="20"/>
              </w:rPr>
              <w:t>Target Users</w:t>
            </w:r>
          </w:p>
        </w:tc>
        <w:tc>
          <w:tcPr>
            <w:tcW w:type="dxa" w:w="4680"/>
            <w:shd w:val="clear" w:color="auto" w:fill="EFF6FF"/>
          </w:tcPr>
          <w:p>
            <w:r>
              <w:rPr>
                <w:sz w:val="20"/>
              </w:rPr>
              <w:t>Individual personal finance tracking</w:t>
            </w:r>
          </w:p>
        </w:tc>
      </w:tr>
      <w:tr>
        <w:tc>
          <w:tcPr>
            <w:tcW w:type="dxa" w:w="4680"/>
            <w:shd w:val="clear" w:color="auto" w:fill="FFFFFF"/>
          </w:tcPr>
          <w:p>
            <w:r>
              <w:rPr>
                <w:sz w:val="20"/>
              </w:rPr>
              <w:t>Languages</w:t>
            </w:r>
          </w:p>
        </w:tc>
        <w:tc>
          <w:tcPr>
            <w:tcW w:type="dxa" w:w="4680"/>
            <w:shd w:val="clear" w:color="auto" w:fill="FFFFFF"/>
          </w:tcPr>
          <w:p>
            <w:r>
              <w:rPr>
                <w:sz w:val="20"/>
              </w:rPr>
              <w:t>Dart (Flutter)</w:t>
            </w:r>
          </w:p>
        </w:tc>
      </w:tr>
      <w:tr>
        <w:tc>
          <w:tcPr>
            <w:tcW w:type="dxa" w:w="4680"/>
            <w:shd w:val="clear" w:color="auto" w:fill="EFF6FF"/>
          </w:tcPr>
          <w:p>
            <w:r>
              <w:rPr>
                <w:sz w:val="20"/>
              </w:rPr>
              <w:t>Minimum Android</w:t>
            </w:r>
          </w:p>
        </w:tc>
        <w:tc>
          <w:tcPr>
            <w:tcW w:type="dxa" w:w="4680"/>
            <w:shd w:val="clear" w:color="auto" w:fill="EFF6FF"/>
          </w:tcPr>
          <w:p>
            <w:r>
              <w:rPr>
                <w:sz w:val="20"/>
              </w:rPr>
              <w:t>Android 7.0 (API 24+)</w:t>
            </w:r>
          </w:p>
        </w:tc>
      </w:tr>
    </w:tbl>
    <w:p/>
    <w:p>
      <w:r>
        <w:br w:type="page"/>
      </w:r>
    </w:p>
    <w:p>
      <w:pPr>
        <w:pStyle w:val="Heading1"/>
        <w:jc w:val="left"/>
      </w:pPr>
      <w:r>
        <w:rPr>
          <w:color w:val="1F3864"/>
        </w:rPr>
        <w:t>2. Excel File Analysis — Source Logic</w:t>
      </w:r>
    </w:p>
    <w:p>
      <w:pPr>
        <w:jc w:val="left"/>
      </w:pPr>
      <w:r>
        <w:rPr>
          <w:b w:val="0"/>
          <w:i w:val="0"/>
          <w:sz w:val="22"/>
        </w:rPr>
        <w:t>The uploaded Excel file contained 9 sheets. Each sheet was analyzed and mapped to an app module:</w:t>
      </w:r>
    </w:p>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563EB"/>
          </w:tcPr>
          <w:p>
            <w:pPr>
              <w:jc w:val="center"/>
            </w:pPr>
            <w:r>
              <w:rPr>
                <w:b/>
                <w:color w:val="FFFFFF"/>
                <w:sz w:val="20"/>
              </w:rPr>
              <w:t>#</w:t>
            </w:r>
          </w:p>
        </w:tc>
        <w:tc>
          <w:tcPr>
            <w:tcW w:type="dxa" w:w="1872"/>
            <w:shd w:val="clear" w:color="auto" w:fill="2563EB"/>
          </w:tcPr>
          <w:p>
            <w:pPr>
              <w:jc w:val="center"/>
            </w:pPr>
            <w:r>
              <w:rPr>
                <w:b/>
                <w:color w:val="FFFFFF"/>
                <w:sz w:val="20"/>
              </w:rPr>
              <w:t>Excel Sheet</w:t>
            </w:r>
          </w:p>
        </w:tc>
        <w:tc>
          <w:tcPr>
            <w:tcW w:type="dxa" w:w="1872"/>
            <w:shd w:val="clear" w:color="auto" w:fill="2563EB"/>
          </w:tcPr>
          <w:p>
            <w:pPr>
              <w:jc w:val="center"/>
            </w:pPr>
            <w:r>
              <w:rPr>
                <w:b/>
                <w:color w:val="FFFFFF"/>
                <w:sz w:val="20"/>
              </w:rPr>
              <w:t>Rows</w:t>
            </w:r>
          </w:p>
        </w:tc>
        <w:tc>
          <w:tcPr>
            <w:tcW w:type="dxa" w:w="1872"/>
            <w:shd w:val="clear" w:color="auto" w:fill="2563EB"/>
          </w:tcPr>
          <w:p>
            <w:pPr>
              <w:jc w:val="center"/>
            </w:pPr>
            <w:r>
              <w:rPr>
                <w:b/>
                <w:color w:val="FFFFFF"/>
                <w:sz w:val="20"/>
              </w:rPr>
              <w:t>Purpose</w:t>
            </w:r>
          </w:p>
        </w:tc>
        <w:tc>
          <w:tcPr>
            <w:tcW w:type="dxa" w:w="1872"/>
            <w:shd w:val="clear" w:color="auto" w:fill="2563EB"/>
          </w:tcPr>
          <w:p>
            <w:pPr>
              <w:jc w:val="center"/>
            </w:pPr>
            <w:r>
              <w:rPr>
                <w:b/>
                <w:color w:val="FFFFFF"/>
                <w:sz w:val="20"/>
              </w:rPr>
              <w:t>App Module</w:t>
            </w:r>
          </w:p>
        </w:tc>
      </w:tr>
      <w:tr>
        <w:tc>
          <w:tcPr>
            <w:tcW w:type="dxa" w:w="1872"/>
            <w:shd w:val="clear" w:color="auto" w:fill="EFF6FF"/>
          </w:tcPr>
          <w:p>
            <w:r>
              <w:rPr>
                <w:sz w:val="20"/>
              </w:rPr>
              <w:t>1</w:t>
            </w:r>
          </w:p>
        </w:tc>
        <w:tc>
          <w:tcPr>
            <w:tcW w:type="dxa" w:w="1872"/>
            <w:shd w:val="clear" w:color="auto" w:fill="EFF6FF"/>
          </w:tcPr>
          <w:p>
            <w:r>
              <w:rPr>
                <w:sz w:val="20"/>
              </w:rPr>
              <w:t>Expenses</w:t>
            </w:r>
          </w:p>
        </w:tc>
        <w:tc>
          <w:tcPr>
            <w:tcW w:type="dxa" w:w="1872"/>
            <w:shd w:val="clear" w:color="auto" w:fill="EFF6FF"/>
          </w:tcPr>
          <w:p>
            <w:r>
              <w:rPr>
                <w:sz w:val="20"/>
              </w:rPr>
              <w:t>491</w:t>
            </w:r>
          </w:p>
        </w:tc>
        <w:tc>
          <w:tcPr>
            <w:tcW w:type="dxa" w:w="1872"/>
            <w:shd w:val="clear" w:color="auto" w:fill="EFF6FF"/>
          </w:tcPr>
          <w:p>
            <w:r>
              <w:rPr>
                <w:sz w:val="20"/>
              </w:rPr>
              <w:t>All expense transactions</w:t>
            </w:r>
          </w:p>
        </w:tc>
        <w:tc>
          <w:tcPr>
            <w:tcW w:type="dxa" w:w="1872"/>
            <w:shd w:val="clear" w:color="auto" w:fill="EFF6FF"/>
          </w:tcPr>
          <w:p>
            <w:r>
              <w:rPr>
                <w:sz w:val="20"/>
              </w:rPr>
              <w:t>Add Expense + Transaction History</w:t>
            </w:r>
          </w:p>
        </w:tc>
      </w:tr>
      <w:tr>
        <w:tc>
          <w:tcPr>
            <w:tcW w:type="dxa" w:w="1872"/>
            <w:shd w:val="clear" w:color="auto" w:fill="FFFFFF"/>
          </w:tcPr>
          <w:p>
            <w:r>
              <w:rPr>
                <w:sz w:val="20"/>
              </w:rPr>
              <w:t>2</w:t>
            </w:r>
          </w:p>
        </w:tc>
        <w:tc>
          <w:tcPr>
            <w:tcW w:type="dxa" w:w="1872"/>
            <w:shd w:val="clear" w:color="auto" w:fill="FFFFFF"/>
          </w:tcPr>
          <w:p>
            <w:r>
              <w:rPr>
                <w:sz w:val="20"/>
              </w:rPr>
              <w:t>Banks</w:t>
            </w:r>
          </w:p>
        </w:tc>
        <w:tc>
          <w:tcPr>
            <w:tcW w:type="dxa" w:w="1872"/>
            <w:shd w:val="clear" w:color="auto" w:fill="FFFFFF"/>
          </w:tcPr>
          <w:p>
            <w:r>
              <w:rPr>
                <w:sz w:val="20"/>
              </w:rPr>
              <w:t>107</w:t>
            </w:r>
          </w:p>
        </w:tc>
        <w:tc>
          <w:tcPr>
            <w:tcW w:type="dxa" w:w="1872"/>
            <w:shd w:val="clear" w:color="auto" w:fill="FFFFFF"/>
          </w:tcPr>
          <w:p>
            <w:r>
              <w:rPr>
                <w:sz w:val="20"/>
              </w:rPr>
              <w:t>Per-bank monthly balance tracking</w:t>
            </w:r>
          </w:p>
        </w:tc>
        <w:tc>
          <w:tcPr>
            <w:tcW w:type="dxa" w:w="1872"/>
            <w:shd w:val="clear" w:color="auto" w:fill="FFFFFF"/>
          </w:tcPr>
          <w:p>
            <w:r>
              <w:rPr>
                <w:sz w:val="20"/>
              </w:rPr>
              <w:t>Banks &amp; Live Balance Screen</w:t>
            </w:r>
          </w:p>
        </w:tc>
      </w:tr>
      <w:tr>
        <w:tc>
          <w:tcPr>
            <w:tcW w:type="dxa" w:w="1872"/>
            <w:shd w:val="clear" w:color="auto" w:fill="EFF6FF"/>
          </w:tcPr>
          <w:p>
            <w:r>
              <w:rPr>
                <w:sz w:val="20"/>
              </w:rPr>
              <w:t>3</w:t>
            </w:r>
          </w:p>
        </w:tc>
        <w:tc>
          <w:tcPr>
            <w:tcW w:type="dxa" w:w="1872"/>
            <w:shd w:val="clear" w:color="auto" w:fill="EFF6FF"/>
          </w:tcPr>
          <w:p>
            <w:r>
              <w:rPr>
                <w:sz w:val="20"/>
              </w:rPr>
              <w:t>Extra Credit</w:t>
            </w:r>
          </w:p>
        </w:tc>
        <w:tc>
          <w:tcPr>
            <w:tcW w:type="dxa" w:w="1872"/>
            <w:shd w:val="clear" w:color="auto" w:fill="EFF6FF"/>
          </w:tcPr>
          <w:p>
            <w:r>
              <w:rPr>
                <w:sz w:val="20"/>
              </w:rPr>
              <w:t>100</w:t>
            </w:r>
          </w:p>
        </w:tc>
        <w:tc>
          <w:tcPr>
            <w:tcW w:type="dxa" w:w="1872"/>
            <w:shd w:val="clear" w:color="auto" w:fill="EFF6FF"/>
          </w:tcPr>
          <w:p>
            <w:r>
              <w:rPr>
                <w:sz w:val="20"/>
              </w:rPr>
              <w:t>Salary, Bonus, Loan credits</w:t>
            </w:r>
          </w:p>
        </w:tc>
        <w:tc>
          <w:tcPr>
            <w:tcW w:type="dxa" w:w="1872"/>
            <w:shd w:val="clear" w:color="auto" w:fill="EFF6FF"/>
          </w:tcPr>
          <w:p>
            <w:r>
              <w:rPr>
                <w:sz w:val="20"/>
              </w:rPr>
              <w:t>Add Income Screen</w:t>
            </w:r>
          </w:p>
        </w:tc>
      </w:tr>
      <w:tr>
        <w:tc>
          <w:tcPr>
            <w:tcW w:type="dxa" w:w="1872"/>
            <w:shd w:val="clear" w:color="auto" w:fill="FFFFFF"/>
          </w:tcPr>
          <w:p>
            <w:r>
              <w:rPr>
                <w:sz w:val="20"/>
              </w:rPr>
              <w:t>4</w:t>
            </w:r>
          </w:p>
        </w:tc>
        <w:tc>
          <w:tcPr>
            <w:tcW w:type="dxa" w:w="1872"/>
            <w:shd w:val="clear" w:color="auto" w:fill="FFFFFF"/>
          </w:tcPr>
          <w:p>
            <w:r>
              <w:rPr>
                <w:sz w:val="20"/>
              </w:rPr>
              <w:t>Transfers</w:t>
            </w:r>
          </w:p>
        </w:tc>
        <w:tc>
          <w:tcPr>
            <w:tcW w:type="dxa" w:w="1872"/>
            <w:shd w:val="clear" w:color="auto" w:fill="FFFFFF"/>
          </w:tcPr>
          <w:p>
            <w:r>
              <w:rPr>
                <w:sz w:val="20"/>
              </w:rPr>
              <w:t>301</w:t>
            </w:r>
          </w:p>
        </w:tc>
        <w:tc>
          <w:tcPr>
            <w:tcW w:type="dxa" w:w="1872"/>
            <w:shd w:val="clear" w:color="auto" w:fill="FFFFFF"/>
          </w:tcPr>
          <w:p>
            <w:r>
              <w:rPr>
                <w:sz w:val="20"/>
              </w:rPr>
              <w:t>Bank-to-bank fund transfers</w:t>
            </w:r>
          </w:p>
        </w:tc>
        <w:tc>
          <w:tcPr>
            <w:tcW w:type="dxa" w:w="1872"/>
            <w:shd w:val="clear" w:color="auto" w:fill="FFFFFF"/>
          </w:tcPr>
          <w:p>
            <w:r>
              <w:rPr>
                <w:sz w:val="20"/>
              </w:rPr>
              <w:t>Transfer Screen</w:t>
            </w:r>
          </w:p>
        </w:tc>
      </w:tr>
      <w:tr>
        <w:tc>
          <w:tcPr>
            <w:tcW w:type="dxa" w:w="1872"/>
            <w:shd w:val="clear" w:color="auto" w:fill="EFF6FF"/>
          </w:tcPr>
          <w:p>
            <w:r>
              <w:rPr>
                <w:sz w:val="20"/>
              </w:rPr>
              <w:t>5</w:t>
            </w:r>
          </w:p>
        </w:tc>
        <w:tc>
          <w:tcPr>
            <w:tcW w:type="dxa" w:w="1872"/>
            <w:shd w:val="clear" w:color="auto" w:fill="EFF6FF"/>
          </w:tcPr>
          <w:p>
            <w:r>
              <w:rPr>
                <w:sz w:val="20"/>
              </w:rPr>
              <w:t>Investments</w:t>
            </w:r>
          </w:p>
        </w:tc>
        <w:tc>
          <w:tcPr>
            <w:tcW w:type="dxa" w:w="1872"/>
            <w:shd w:val="clear" w:color="auto" w:fill="EFF6FF"/>
          </w:tcPr>
          <w:p>
            <w:r>
              <w:rPr>
                <w:sz w:val="20"/>
              </w:rPr>
              <w:t>69</w:t>
            </w:r>
          </w:p>
        </w:tc>
        <w:tc>
          <w:tcPr>
            <w:tcW w:type="dxa" w:w="1872"/>
            <w:shd w:val="clear" w:color="auto" w:fill="EFF6FF"/>
          </w:tcPr>
          <w:p>
            <w:r>
              <w:rPr>
                <w:sz w:val="20"/>
              </w:rPr>
              <w:t>SIP, FD, RD, Mutual Fund portfolio</w:t>
            </w:r>
          </w:p>
        </w:tc>
        <w:tc>
          <w:tcPr>
            <w:tcW w:type="dxa" w:w="1872"/>
            <w:shd w:val="clear" w:color="auto" w:fill="EFF6FF"/>
          </w:tcPr>
          <w:p>
            <w:r>
              <w:rPr>
                <w:sz w:val="20"/>
              </w:rPr>
              <w:t>Investment Portfolio Screen</w:t>
            </w:r>
          </w:p>
        </w:tc>
      </w:tr>
      <w:tr>
        <w:tc>
          <w:tcPr>
            <w:tcW w:type="dxa" w:w="1872"/>
            <w:shd w:val="clear" w:color="auto" w:fill="FFFFFF"/>
          </w:tcPr>
          <w:p>
            <w:r>
              <w:rPr>
                <w:sz w:val="20"/>
              </w:rPr>
              <w:t>6</w:t>
            </w:r>
          </w:p>
        </w:tc>
        <w:tc>
          <w:tcPr>
            <w:tcW w:type="dxa" w:w="1872"/>
            <w:shd w:val="clear" w:color="auto" w:fill="FFFFFF"/>
          </w:tcPr>
          <w:p>
            <w:r>
              <w:rPr>
                <w:sz w:val="20"/>
              </w:rPr>
              <w:t>Monthly Summary</w:t>
            </w:r>
          </w:p>
        </w:tc>
        <w:tc>
          <w:tcPr>
            <w:tcW w:type="dxa" w:w="1872"/>
            <w:shd w:val="clear" w:color="auto" w:fill="FFFFFF"/>
          </w:tcPr>
          <w:p>
            <w:r>
              <w:rPr>
                <w:sz w:val="20"/>
              </w:rPr>
              <w:t>33</w:t>
            </w:r>
          </w:p>
        </w:tc>
        <w:tc>
          <w:tcPr>
            <w:tcW w:type="dxa" w:w="1872"/>
            <w:shd w:val="clear" w:color="auto" w:fill="FFFFFF"/>
          </w:tcPr>
          <w:p>
            <w:r>
              <w:rPr>
                <w:sz w:val="20"/>
              </w:rPr>
              <w:t>Month × Bank expense matrix</w:t>
            </w:r>
          </w:p>
        </w:tc>
        <w:tc>
          <w:tcPr>
            <w:tcW w:type="dxa" w:w="1872"/>
            <w:shd w:val="clear" w:color="auto" w:fill="FFFFFF"/>
          </w:tcPr>
          <w:p>
            <w:r>
              <w:rPr>
                <w:sz w:val="20"/>
              </w:rPr>
              <w:t>Monthly Report Screen</w:t>
            </w:r>
          </w:p>
        </w:tc>
      </w:tr>
      <w:tr>
        <w:tc>
          <w:tcPr>
            <w:tcW w:type="dxa" w:w="1872"/>
            <w:shd w:val="clear" w:color="auto" w:fill="EFF6FF"/>
          </w:tcPr>
          <w:p>
            <w:r>
              <w:rPr>
                <w:sz w:val="20"/>
              </w:rPr>
              <w:t>7</w:t>
            </w:r>
          </w:p>
        </w:tc>
        <w:tc>
          <w:tcPr>
            <w:tcW w:type="dxa" w:w="1872"/>
            <w:shd w:val="clear" w:color="auto" w:fill="EFF6FF"/>
          </w:tcPr>
          <w:p>
            <w:r>
              <w:rPr>
                <w:sz w:val="20"/>
              </w:rPr>
              <w:t>Category Chart</w:t>
            </w:r>
          </w:p>
        </w:tc>
        <w:tc>
          <w:tcPr>
            <w:tcW w:type="dxa" w:w="1872"/>
            <w:shd w:val="clear" w:color="auto" w:fill="EFF6FF"/>
          </w:tcPr>
          <w:p>
            <w:r>
              <w:rPr>
                <w:sz w:val="20"/>
              </w:rPr>
              <w:t>65</w:t>
            </w:r>
          </w:p>
        </w:tc>
        <w:tc>
          <w:tcPr>
            <w:tcW w:type="dxa" w:w="1872"/>
            <w:shd w:val="clear" w:color="auto" w:fill="EFF6FF"/>
          </w:tcPr>
          <w:p>
            <w:r>
              <w:rPr>
                <w:sz w:val="20"/>
              </w:rPr>
              <w:t>Category-wise spending pie chart</w:t>
            </w:r>
          </w:p>
        </w:tc>
        <w:tc>
          <w:tcPr>
            <w:tcW w:type="dxa" w:w="1872"/>
            <w:shd w:val="clear" w:color="auto" w:fill="EFF6FF"/>
          </w:tcPr>
          <w:p>
            <w:r>
              <w:rPr>
                <w:sz w:val="20"/>
              </w:rPr>
              <w:t>Dashboard + Charts Screen</w:t>
            </w:r>
          </w:p>
        </w:tc>
      </w:tr>
      <w:tr>
        <w:tc>
          <w:tcPr>
            <w:tcW w:type="dxa" w:w="1872"/>
            <w:shd w:val="clear" w:color="auto" w:fill="FFFFFF"/>
          </w:tcPr>
          <w:p>
            <w:r>
              <w:rPr>
                <w:sz w:val="20"/>
              </w:rPr>
              <w:t>8</w:t>
            </w:r>
          </w:p>
        </w:tc>
        <w:tc>
          <w:tcPr>
            <w:tcW w:type="dxa" w:w="1872"/>
            <w:shd w:val="clear" w:color="auto" w:fill="FFFFFF"/>
          </w:tcPr>
          <w:p>
            <w:r>
              <w:rPr>
                <w:sz w:val="20"/>
              </w:rPr>
              <w:t>Lookups</w:t>
            </w:r>
          </w:p>
        </w:tc>
        <w:tc>
          <w:tcPr>
            <w:tcW w:type="dxa" w:w="1872"/>
            <w:shd w:val="clear" w:color="auto" w:fill="FFFFFF"/>
          </w:tcPr>
          <w:p>
            <w:r>
              <w:rPr>
                <w:sz w:val="20"/>
              </w:rPr>
              <w:t>50</w:t>
            </w:r>
          </w:p>
        </w:tc>
        <w:tc>
          <w:tcPr>
            <w:tcW w:type="dxa" w:w="1872"/>
            <w:shd w:val="clear" w:color="auto" w:fill="FFFFFF"/>
          </w:tcPr>
          <w:p>
            <w:r>
              <w:rPr>
                <w:sz w:val="20"/>
              </w:rPr>
              <w:t>Master category &amp; sub-category data</w:t>
            </w:r>
          </w:p>
        </w:tc>
        <w:tc>
          <w:tcPr>
            <w:tcW w:type="dxa" w:w="1872"/>
            <w:shd w:val="clear" w:color="auto" w:fill="FFFFFF"/>
          </w:tcPr>
          <w:p>
            <w:r>
              <w:rPr>
                <w:sz w:val="20"/>
              </w:rPr>
              <w:t>Category Dropdown Logic</w:t>
            </w:r>
          </w:p>
        </w:tc>
      </w:tr>
      <w:tr>
        <w:tc>
          <w:tcPr>
            <w:tcW w:type="dxa" w:w="1872"/>
            <w:shd w:val="clear" w:color="auto" w:fill="EFF6FF"/>
          </w:tcPr>
          <w:p>
            <w:r>
              <w:rPr>
                <w:sz w:val="20"/>
              </w:rPr>
              <w:t>9</w:t>
            </w:r>
          </w:p>
        </w:tc>
        <w:tc>
          <w:tcPr>
            <w:tcW w:type="dxa" w:w="1872"/>
            <w:shd w:val="clear" w:color="auto" w:fill="EFF6FF"/>
          </w:tcPr>
          <w:p>
            <w:r>
              <w:rPr>
                <w:sz w:val="20"/>
              </w:rPr>
              <w:t>SubCatHelper</w:t>
            </w:r>
          </w:p>
        </w:tc>
        <w:tc>
          <w:tcPr>
            <w:tcW w:type="dxa" w:w="1872"/>
            <w:shd w:val="clear" w:color="auto" w:fill="EFF6FF"/>
          </w:tcPr>
          <w:p>
            <w:r>
              <w:rPr>
                <w:sz w:val="20"/>
              </w:rPr>
              <w:t>100</w:t>
            </w:r>
          </w:p>
        </w:tc>
        <w:tc>
          <w:tcPr>
            <w:tcW w:type="dxa" w:w="1872"/>
            <w:shd w:val="clear" w:color="auto" w:fill="EFF6FF"/>
          </w:tcPr>
          <w:p>
            <w:r>
              <w:rPr>
                <w:sz w:val="20"/>
              </w:rPr>
              <w:t>Dynamic sub-category dropdown per category</w:t>
            </w:r>
          </w:p>
        </w:tc>
        <w:tc>
          <w:tcPr>
            <w:tcW w:type="dxa" w:w="1872"/>
            <w:shd w:val="clear" w:color="auto" w:fill="EFF6FF"/>
          </w:tcPr>
          <w:p>
            <w:r>
              <w:rPr>
                <w:sz w:val="20"/>
              </w:rPr>
              <w:t>Sub-Category Auto-Filter</w:t>
            </w:r>
          </w:p>
        </w:tc>
      </w:tr>
    </w:tbl>
    <w:p/>
    <w:p>
      <w:pPr>
        <w:pStyle w:val="Heading2"/>
        <w:jc w:val="left"/>
      </w:pPr>
      <w:r>
        <w:rPr>
          <w:color w:val="1F3864"/>
        </w:rPr>
        <w:t>Expense Sheet Columns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563EB"/>
          </w:tcPr>
          <w:p>
            <w:pPr>
              <w:jc w:val="center"/>
            </w:pPr>
            <w:r>
              <w:rPr>
                <w:b/>
                <w:color w:val="FFFFFF"/>
                <w:sz w:val="20"/>
              </w:rPr>
              <w:t>Column</w:t>
            </w:r>
          </w:p>
        </w:tc>
        <w:tc>
          <w:tcPr>
            <w:tcW w:type="dxa" w:w="3120"/>
            <w:shd w:val="clear" w:color="auto" w:fill="2563EB"/>
          </w:tcPr>
          <w:p>
            <w:pPr>
              <w:jc w:val="center"/>
            </w:pPr>
            <w:r>
              <w:rPr>
                <w:b/>
                <w:color w:val="FFFFFF"/>
                <w:sz w:val="20"/>
              </w:rPr>
              <w:t>Type</w:t>
            </w:r>
          </w:p>
        </w:tc>
        <w:tc>
          <w:tcPr>
            <w:tcW w:type="dxa" w:w="3120"/>
            <w:shd w:val="clear" w:color="auto" w:fill="2563EB"/>
          </w:tcPr>
          <w:p>
            <w:pPr>
              <w:jc w:val="center"/>
            </w:pPr>
            <w:r>
              <w:rPr>
                <w:b/>
                <w:color w:val="FFFFFF"/>
                <w:sz w:val="20"/>
              </w:rPr>
              <w:t>Example Values</w:t>
            </w:r>
          </w:p>
        </w:tc>
      </w:tr>
      <w:tr>
        <w:tc>
          <w:tcPr>
            <w:tcW w:type="dxa" w:w="3120"/>
            <w:shd w:val="clear" w:color="auto" w:fill="EFF6FF"/>
          </w:tcPr>
          <w:p>
            <w:r>
              <w:rPr>
                <w:sz w:val="20"/>
              </w:rPr>
              <w:t>Date</w:t>
            </w:r>
          </w:p>
        </w:tc>
        <w:tc>
          <w:tcPr>
            <w:tcW w:type="dxa" w:w="3120"/>
            <w:shd w:val="clear" w:color="auto" w:fill="EFF6FF"/>
          </w:tcPr>
          <w:p>
            <w:r>
              <w:rPr>
                <w:sz w:val="20"/>
              </w:rPr>
              <w:t>Date</w:t>
            </w:r>
          </w:p>
        </w:tc>
        <w:tc>
          <w:tcPr>
            <w:tcW w:type="dxa" w:w="3120"/>
            <w:shd w:val="clear" w:color="auto" w:fill="EFF6FF"/>
          </w:tcPr>
          <w:p>
            <w:r>
              <w:rPr>
                <w:sz w:val="20"/>
              </w:rPr>
              <w:t>2026-09-01</w:t>
            </w:r>
          </w:p>
        </w:tc>
      </w:tr>
      <w:tr>
        <w:tc>
          <w:tcPr>
            <w:tcW w:type="dxa" w:w="3120"/>
            <w:shd w:val="clear" w:color="auto" w:fill="FFFFFF"/>
          </w:tcPr>
          <w:p>
            <w:r>
              <w:rPr>
                <w:sz w:val="20"/>
              </w:rPr>
              <w:t>Category</w:t>
            </w:r>
          </w:p>
        </w:tc>
        <w:tc>
          <w:tcPr>
            <w:tcW w:type="dxa" w:w="3120"/>
            <w:shd w:val="clear" w:color="auto" w:fill="FFFFFF"/>
          </w:tcPr>
          <w:p>
            <w:r>
              <w:rPr>
                <w:sz w:val="20"/>
              </w:rPr>
              <w:t>Text</w:t>
            </w:r>
          </w:p>
        </w:tc>
        <w:tc>
          <w:tcPr>
            <w:tcW w:type="dxa" w:w="3120"/>
            <w:shd w:val="clear" w:color="auto" w:fill="FFFFFF"/>
          </w:tcPr>
          <w:p>
            <w:r>
              <w:rPr>
                <w:sz w:val="20"/>
              </w:rPr>
              <w:t>Food, Shopping, SIP &amp; Investments, Loan…</w:t>
            </w:r>
          </w:p>
        </w:tc>
      </w:tr>
      <w:tr>
        <w:tc>
          <w:tcPr>
            <w:tcW w:type="dxa" w:w="3120"/>
            <w:shd w:val="clear" w:color="auto" w:fill="EFF6FF"/>
          </w:tcPr>
          <w:p>
            <w:r>
              <w:rPr>
                <w:sz w:val="20"/>
              </w:rPr>
              <w:t>Sub-Category</w:t>
            </w:r>
          </w:p>
        </w:tc>
        <w:tc>
          <w:tcPr>
            <w:tcW w:type="dxa" w:w="3120"/>
            <w:shd w:val="clear" w:color="auto" w:fill="EFF6FF"/>
          </w:tcPr>
          <w:p>
            <w:r>
              <w:rPr>
                <w:sz w:val="20"/>
              </w:rPr>
              <w:t>Text</w:t>
            </w:r>
          </w:p>
        </w:tc>
        <w:tc>
          <w:tcPr>
            <w:tcW w:type="dxa" w:w="3120"/>
            <w:shd w:val="clear" w:color="auto" w:fill="EFF6FF"/>
          </w:tcPr>
          <w:p>
            <w:r>
              <w:rPr>
                <w:sz w:val="20"/>
              </w:rPr>
              <w:t>Groceries, Dining Out, SIP, FD…</w:t>
            </w:r>
          </w:p>
        </w:tc>
      </w:tr>
      <w:tr>
        <w:tc>
          <w:tcPr>
            <w:tcW w:type="dxa" w:w="3120"/>
            <w:shd w:val="clear" w:color="auto" w:fill="FFFFFF"/>
          </w:tcPr>
          <w:p>
            <w:r>
              <w:rPr>
                <w:sz w:val="20"/>
              </w:rPr>
              <w:t>Description</w:t>
            </w:r>
          </w:p>
        </w:tc>
        <w:tc>
          <w:tcPr>
            <w:tcW w:type="dxa" w:w="3120"/>
            <w:shd w:val="clear" w:color="auto" w:fill="FFFFFF"/>
          </w:tcPr>
          <w:p>
            <w:r>
              <w:rPr>
                <w:sz w:val="20"/>
              </w:rPr>
              <w:t>Text</w:t>
            </w:r>
          </w:p>
        </w:tc>
        <w:tc>
          <w:tcPr>
            <w:tcW w:type="dxa" w:w="3120"/>
            <w:shd w:val="clear" w:color="auto" w:fill="FFFFFF"/>
          </w:tcPr>
          <w:p>
            <w:r>
              <w:rPr>
                <w:sz w:val="20"/>
              </w:rPr>
              <w:t>shegaon kachori, trip, Neosoft Bonus…</w:t>
            </w:r>
          </w:p>
        </w:tc>
      </w:tr>
      <w:tr>
        <w:tc>
          <w:tcPr>
            <w:tcW w:type="dxa" w:w="3120"/>
            <w:shd w:val="clear" w:color="auto" w:fill="EFF6FF"/>
          </w:tcPr>
          <w:p>
            <w:r>
              <w:rPr>
                <w:sz w:val="20"/>
              </w:rPr>
              <w:t>Amount</w:t>
            </w:r>
          </w:p>
        </w:tc>
        <w:tc>
          <w:tcPr>
            <w:tcW w:type="dxa" w:w="3120"/>
            <w:shd w:val="clear" w:color="auto" w:fill="EFF6FF"/>
          </w:tcPr>
          <w:p>
            <w:r>
              <w:rPr>
                <w:sz w:val="20"/>
              </w:rPr>
              <w:t>Number</w:t>
            </w:r>
          </w:p>
        </w:tc>
        <w:tc>
          <w:tcPr>
            <w:tcW w:type="dxa" w:w="3120"/>
            <w:shd w:val="clear" w:color="auto" w:fill="EFF6FF"/>
          </w:tcPr>
          <w:p>
            <w:r>
              <w:rPr>
                <w:sz w:val="20"/>
              </w:rPr>
              <w:t>200, 910, 22500</w:t>
            </w:r>
          </w:p>
        </w:tc>
      </w:tr>
      <w:tr>
        <w:tc>
          <w:tcPr>
            <w:tcW w:type="dxa" w:w="3120"/>
            <w:shd w:val="clear" w:color="auto" w:fill="FFFFFF"/>
          </w:tcPr>
          <w:p>
            <w:r>
              <w:rPr>
                <w:sz w:val="20"/>
              </w:rPr>
              <w:t>Bank</w:t>
            </w:r>
          </w:p>
        </w:tc>
        <w:tc>
          <w:tcPr>
            <w:tcW w:type="dxa" w:w="3120"/>
            <w:shd w:val="clear" w:color="auto" w:fill="FFFFFF"/>
          </w:tcPr>
          <w:p>
            <w:r>
              <w:rPr>
                <w:sz w:val="20"/>
              </w:rPr>
              <w:t>Text</w:t>
            </w:r>
          </w:p>
        </w:tc>
        <w:tc>
          <w:tcPr>
            <w:tcW w:type="dxa" w:w="3120"/>
            <w:shd w:val="clear" w:color="auto" w:fill="FFFFFF"/>
          </w:tcPr>
          <w:p>
            <w:r>
              <w:rPr>
                <w:sz w:val="20"/>
              </w:rPr>
              <w:t>HSBC, HDFC, PNB, SBI</w:t>
            </w:r>
          </w:p>
        </w:tc>
      </w:tr>
    </w:tbl>
    <w:p/>
    <w:p>
      <w:pPr>
        <w:pStyle w:val="Heading2"/>
        <w:jc w:val="left"/>
      </w:pPr>
      <w:r>
        <w:rPr>
          <w:color w:val="1F3864"/>
        </w:rPr>
        <w:t>Banks in the System</w:t>
      </w:r>
    </w:p>
    <w:p>
      <w:pPr>
        <w:jc w:val="left"/>
      </w:pPr>
      <w:r>
        <w:rPr>
          <w:b w:val="0"/>
          <w:i w:val="0"/>
          <w:sz w:val="22"/>
        </w:rPr>
        <w:t>The following banks were detected from the Excel data:</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563EB"/>
          </w:tcPr>
          <w:p>
            <w:pPr>
              <w:jc w:val="center"/>
            </w:pPr>
            <w:r>
              <w:rPr>
                <w:b/>
                <w:color w:val="FFFFFF"/>
                <w:sz w:val="20"/>
              </w:rPr>
              <w:t>Bank</w:t>
            </w:r>
          </w:p>
        </w:tc>
        <w:tc>
          <w:tcPr>
            <w:tcW w:type="dxa" w:w="4680"/>
            <w:shd w:val="clear" w:color="auto" w:fill="2563EB"/>
          </w:tcPr>
          <w:p>
            <w:pPr>
              <w:jc w:val="center"/>
            </w:pPr>
            <w:r>
              <w:rPr>
                <w:b/>
                <w:color w:val="FFFFFF"/>
                <w:sz w:val="20"/>
              </w:rPr>
              <w:t>Usage</w:t>
            </w:r>
          </w:p>
        </w:tc>
      </w:tr>
      <w:tr>
        <w:tc>
          <w:tcPr>
            <w:tcW w:type="dxa" w:w="4680"/>
            <w:shd w:val="clear" w:color="auto" w:fill="EFF6FF"/>
          </w:tcPr>
          <w:p>
            <w:r>
              <w:rPr>
                <w:sz w:val="20"/>
              </w:rPr>
              <w:t>HSBC</w:t>
            </w:r>
          </w:p>
        </w:tc>
        <w:tc>
          <w:tcPr>
            <w:tcW w:type="dxa" w:w="4680"/>
            <w:shd w:val="clear" w:color="auto" w:fill="EFF6FF"/>
          </w:tcPr>
          <w:p>
            <w:r>
              <w:rPr>
                <w:sz w:val="20"/>
              </w:rPr>
              <w:t>Primary salary &amp; expense bank</w:t>
            </w:r>
          </w:p>
        </w:tc>
      </w:tr>
      <w:tr>
        <w:tc>
          <w:tcPr>
            <w:tcW w:type="dxa" w:w="4680"/>
            <w:shd w:val="clear" w:color="auto" w:fill="FFFFFF"/>
          </w:tcPr>
          <w:p>
            <w:r>
              <w:rPr>
                <w:sz w:val="20"/>
              </w:rPr>
              <w:t>HDFC</w:t>
            </w:r>
          </w:p>
        </w:tc>
        <w:tc>
          <w:tcPr>
            <w:tcW w:type="dxa" w:w="4680"/>
            <w:shd w:val="clear" w:color="auto" w:fill="FFFFFF"/>
          </w:tcPr>
          <w:p>
            <w:r>
              <w:rPr>
                <w:sz w:val="20"/>
              </w:rPr>
              <w:t>Credit card payment &amp; savings</w:t>
            </w:r>
          </w:p>
        </w:tc>
      </w:tr>
      <w:tr>
        <w:tc>
          <w:tcPr>
            <w:tcW w:type="dxa" w:w="4680"/>
            <w:shd w:val="clear" w:color="auto" w:fill="EFF6FF"/>
          </w:tcPr>
          <w:p>
            <w:r>
              <w:rPr>
                <w:sz w:val="20"/>
              </w:rPr>
              <w:t>PNB</w:t>
            </w:r>
          </w:p>
        </w:tc>
        <w:tc>
          <w:tcPr>
            <w:tcW w:type="dxa" w:w="4680"/>
            <w:shd w:val="clear" w:color="auto" w:fill="EFF6FF"/>
          </w:tcPr>
          <w:p>
            <w:r>
              <w:rPr>
                <w:sz w:val="20"/>
              </w:rPr>
              <w:t>Additional savings account</w:t>
            </w:r>
          </w:p>
        </w:tc>
      </w:tr>
      <w:tr>
        <w:tc>
          <w:tcPr>
            <w:tcW w:type="dxa" w:w="4680"/>
            <w:shd w:val="clear" w:color="auto" w:fill="FFFFFF"/>
          </w:tcPr>
          <w:p>
            <w:r>
              <w:rPr>
                <w:sz w:val="20"/>
              </w:rPr>
              <w:t>SBI</w:t>
            </w:r>
          </w:p>
        </w:tc>
        <w:tc>
          <w:tcPr>
            <w:tcW w:type="dxa" w:w="4680"/>
            <w:shd w:val="clear" w:color="auto" w:fill="FFFFFF"/>
          </w:tcPr>
          <w:p>
            <w:r>
              <w:rPr>
                <w:sz w:val="20"/>
              </w:rPr>
              <w:t>Additional savings account</w:t>
            </w:r>
          </w:p>
        </w:tc>
      </w:tr>
    </w:tbl>
    <w:p/>
    <w:p>
      <w:r>
        <w:br w:type="page"/>
      </w:r>
    </w:p>
    <w:p>
      <w:pPr>
        <w:pStyle w:val="Heading1"/>
        <w:jc w:val="left"/>
      </w:pPr>
      <w:r>
        <w:rPr>
          <w:color w:val="1F3864"/>
        </w:rPr>
        <w:t>3. App Architecture Flowchart</w:t>
      </w:r>
    </w:p>
    <w:p>
      <w:pPr>
        <w:jc w:val="left"/>
      </w:pPr>
      <w:r>
        <w:rPr>
          <w:b w:val="0"/>
          <w:i w:val="0"/>
          <w:sz w:val="22"/>
        </w:rPr>
        <w:t>The following flowchart shows how the app layers interact:</w:t>
      </w:r>
    </w:p>
    <w:p/>
    <w:tbl>
      <w:tblPr>
        <w:tblW w:type="auto" w:w="0"/>
        <w:jc w:val="center"/>
        <w:tblLook w:firstColumn="1" w:firstRow="1" w:lastColumn="0" w:lastRow="0" w:noHBand="0" w:noVBand="1" w:val="04A0"/>
      </w:tblPr>
      <w:tblGrid>
        <w:gridCol w:w="9360"/>
      </w:tblGrid>
      <w:tr>
        <w:tc>
          <w:tcPr>
            <w:tcW w:type="dxa" w:w="7200"/>
            <w:shd w:val="clear" w:color="auto" w:fill="1F3864"/>
          </w:tcPr>
          <w:p>
            <w:pPr>
              <w:jc w:val="center"/>
            </w:pPr>
            <w:r>
              <w:rPr>
                <w:b/>
                <w:color w:val="FFFFFF"/>
                <w:sz w:val="22"/>
              </w:rPr>
              <w:t>📱  USER INTERFACE LAYER</w:t>
            </w:r>
          </w:p>
        </w:tc>
      </w:tr>
    </w:tbl>
    <w:p>
      <w:pPr>
        <w:jc w:val="center"/>
      </w:pPr>
      <w:r>
        <w:rPr>
          <w:color w:val="2563EB"/>
          <w:sz w:val="28"/>
        </w:rPr>
        <w:t>▼</w:t>
      </w:r>
    </w:p>
    <w:tbl>
      <w:tblPr>
        <w:tblW w:type="auto" w:w="0"/>
        <w:jc w:val="center"/>
        <w:tblLook w:firstColumn="1" w:firstRow="1" w:lastColumn="0" w:lastRow="0" w:noHBand="0" w:noVBand="1" w:val="04A0"/>
      </w:tblPr>
      <w:tblGrid>
        <w:gridCol w:w="9360"/>
      </w:tblGrid>
      <w:tr>
        <w:tc>
          <w:tcPr>
            <w:tcW w:type="dxa" w:w="7200"/>
            <w:shd w:val="clear" w:color="auto" w:fill="2563EB"/>
          </w:tcPr>
          <w:p>
            <w:pPr>
              <w:jc w:val="center"/>
            </w:pPr>
            <w:r>
              <w:rPr>
                <w:b/>
                <w:color w:val="FFFFFF"/>
                <w:sz w:val="22"/>
              </w:rPr>
              <w:t>🔄  STATE MANAGEMENT LAYER  (Riverpod Providers)</w:t>
            </w:r>
          </w:p>
        </w:tc>
      </w:tr>
    </w:tbl>
    <w:p>
      <w:pPr>
        <w:jc w:val="center"/>
      </w:pPr>
      <w:r>
        <w:rPr>
          <w:color w:val="2563EB"/>
          <w:sz w:val="28"/>
        </w:rPr>
        <w:t>▼</w:t>
      </w:r>
    </w:p>
    <w:tbl>
      <w:tblPr>
        <w:tblW w:type="auto" w:w="0"/>
        <w:jc w:val="center"/>
        <w:tblLook w:firstColumn="1" w:firstRow="1" w:lastColumn="0" w:lastRow="0" w:noHBand="0" w:noVBand="1" w:val="04A0"/>
      </w:tblPr>
      <w:tblGrid>
        <w:gridCol w:w="9360"/>
      </w:tblGrid>
      <w:tr>
        <w:tc>
          <w:tcPr>
            <w:tcW w:type="dxa" w:w="7200"/>
            <w:shd w:val="clear" w:color="auto" w:fill="1D4ED8"/>
          </w:tcPr>
          <w:p>
            <w:pPr>
              <w:jc w:val="center"/>
            </w:pPr>
            <w:r>
              <w:rPr>
                <w:b/>
                <w:color w:val="FFFFFF"/>
                <w:sz w:val="22"/>
              </w:rPr>
              <w:t>🗃️  REPOSITORY / SERVICE LAYER  (Business Logic + SQL Queries)</w:t>
            </w:r>
          </w:p>
        </w:tc>
      </w:tr>
    </w:tbl>
    <w:p>
      <w:pPr>
        <w:jc w:val="center"/>
      </w:pPr>
      <w:r>
        <w:rPr>
          <w:color w:val="2563EB"/>
          <w:sz w:val="28"/>
        </w:rPr>
        <w:t>▼</w:t>
      </w:r>
    </w:p>
    <w:tbl>
      <w:tblPr>
        <w:tblW w:type="auto" w:w="0"/>
        <w:jc w:val="center"/>
        <w:tblLook w:firstColumn="1" w:firstRow="1" w:lastColumn="0" w:lastRow="0" w:noHBand="0" w:noVBand="1" w:val="04A0"/>
      </w:tblPr>
      <w:tblGrid>
        <w:gridCol w:w="9360"/>
      </w:tblGrid>
      <w:tr>
        <w:tc>
          <w:tcPr>
            <w:tcW w:type="dxa" w:w="7200"/>
            <w:shd w:val="clear" w:color="auto" w:fill="1E3A5F"/>
          </w:tcPr>
          <w:p>
            <w:pPr>
              <w:jc w:val="center"/>
            </w:pPr>
            <w:r>
              <w:rPr>
                <w:b/>
                <w:color w:val="FFFFFF"/>
                <w:sz w:val="22"/>
              </w:rPr>
              <w:t>💾  SQLite LOCAL DATABASE  (expenses | banks | transfers | investments)</w:t>
            </w:r>
          </w:p>
        </w:tc>
      </w:tr>
    </w:tbl>
    <w:p>
      <w:pPr>
        <w:jc w:val="center"/>
      </w:pPr>
      <w:r>
        <w:rPr>
          <w:color w:val="2563EB"/>
          <w:sz w:val="28"/>
        </w:rPr>
        <w:t>▼</w:t>
      </w:r>
    </w:p>
    <w:tbl>
      <w:tblPr>
        <w:tblW w:type="auto" w:w="0"/>
        <w:jc w:val="center"/>
        <w:tblLook w:firstColumn="1" w:firstRow="1" w:lastColumn="0" w:lastRow="0" w:noHBand="0" w:noVBand="1" w:val="04A0"/>
      </w:tblPr>
      <w:tblGrid>
        <w:gridCol w:w="9360"/>
      </w:tblGrid>
      <w:tr>
        <w:tc>
          <w:tcPr>
            <w:tcW w:type="dxa" w:w="7200"/>
            <w:shd w:val="clear" w:color="auto" w:fill="0F172A"/>
          </w:tcPr>
          <w:p>
            <w:pPr>
              <w:jc w:val="center"/>
            </w:pPr>
            <w:r>
              <w:rPr>
                <w:b/>
                <w:color w:val="94A3B8"/>
                <w:sz w:val="22"/>
              </w:rPr>
              <w:t>📁  DEVICE STORAGE  (Android File System — Fully Offline)</w:t>
            </w:r>
          </w:p>
        </w:tc>
      </w:tr>
    </w:tbl>
    <w:p/>
    <w:p>
      <w:pPr>
        <w:jc w:val="left"/>
      </w:pPr>
      <w:r>
        <w:rPr>
          <w:b/>
          <w:i w:val="0"/>
          <w:sz w:val="22"/>
        </w:rPr>
        <w:t>App Architecture Pattern: MVVM (Model–View–ViewModel)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563EB"/>
          </w:tcPr>
          <w:p>
            <w:pPr>
              <w:jc w:val="center"/>
            </w:pPr>
            <w:r>
              <w:rPr>
                <w:b/>
                <w:color w:val="FFFFFF"/>
                <w:sz w:val="20"/>
              </w:rPr>
              <w:t>Layer</w:t>
            </w:r>
          </w:p>
        </w:tc>
        <w:tc>
          <w:tcPr>
            <w:tcW w:type="dxa" w:w="3120"/>
            <w:shd w:val="clear" w:color="auto" w:fill="2563EB"/>
          </w:tcPr>
          <w:p>
            <w:pPr>
              <w:jc w:val="center"/>
            </w:pPr>
            <w:r>
              <w:rPr>
                <w:b/>
                <w:color w:val="FFFFFF"/>
                <w:sz w:val="20"/>
              </w:rPr>
              <w:t>Files / Components</w:t>
            </w:r>
          </w:p>
        </w:tc>
        <w:tc>
          <w:tcPr>
            <w:tcW w:type="dxa" w:w="3120"/>
            <w:shd w:val="clear" w:color="auto" w:fill="2563EB"/>
          </w:tcPr>
          <w:p>
            <w:pPr>
              <w:jc w:val="center"/>
            </w:pPr>
            <w:r>
              <w:rPr>
                <w:b/>
                <w:color w:val="FFFFFF"/>
                <w:sz w:val="20"/>
              </w:rPr>
              <w:t>Responsibility</w:t>
            </w:r>
          </w:p>
        </w:tc>
      </w:tr>
      <w:tr>
        <w:tc>
          <w:tcPr>
            <w:tcW w:type="dxa" w:w="3120"/>
            <w:shd w:val="clear" w:color="auto" w:fill="EFF6FF"/>
          </w:tcPr>
          <w:p>
            <w:r>
              <w:rPr>
                <w:sz w:val="20"/>
              </w:rPr>
              <w:t>View</w:t>
            </w:r>
          </w:p>
        </w:tc>
        <w:tc>
          <w:tcPr>
            <w:tcW w:type="dxa" w:w="3120"/>
            <w:shd w:val="clear" w:color="auto" w:fill="EFF6FF"/>
          </w:tcPr>
          <w:p>
            <w:r>
              <w:rPr>
                <w:sz w:val="20"/>
              </w:rPr>
              <w:t>screens/*.dart, widgets/*.dart</w:t>
            </w:r>
          </w:p>
        </w:tc>
        <w:tc>
          <w:tcPr>
            <w:tcW w:type="dxa" w:w="3120"/>
            <w:shd w:val="clear" w:color="auto" w:fill="EFF6FF"/>
          </w:tcPr>
          <w:p>
            <w:r>
              <w:rPr>
                <w:sz w:val="20"/>
              </w:rPr>
              <w:t>UI rendering, user input</w:t>
            </w:r>
          </w:p>
        </w:tc>
      </w:tr>
      <w:tr>
        <w:tc>
          <w:tcPr>
            <w:tcW w:type="dxa" w:w="3120"/>
            <w:shd w:val="clear" w:color="auto" w:fill="FFFFFF"/>
          </w:tcPr>
          <w:p>
            <w:r>
              <w:rPr>
                <w:sz w:val="20"/>
              </w:rPr>
              <w:t>ViewModel</w:t>
            </w:r>
          </w:p>
        </w:tc>
        <w:tc>
          <w:tcPr>
            <w:tcW w:type="dxa" w:w="3120"/>
            <w:shd w:val="clear" w:color="auto" w:fill="FFFFFF"/>
          </w:tcPr>
          <w:p>
            <w:r>
              <w:rPr>
                <w:sz w:val="20"/>
              </w:rPr>
              <w:t>providers/*.dart</w:t>
            </w:r>
          </w:p>
        </w:tc>
        <w:tc>
          <w:tcPr>
            <w:tcW w:type="dxa" w:w="3120"/>
            <w:shd w:val="clear" w:color="auto" w:fill="FFFFFF"/>
          </w:tcPr>
          <w:p>
            <w:r>
              <w:rPr>
                <w:sz w:val="20"/>
              </w:rPr>
              <w:t>State management, business logic calls</w:t>
            </w:r>
          </w:p>
        </w:tc>
      </w:tr>
      <w:tr>
        <w:tc>
          <w:tcPr>
            <w:tcW w:type="dxa" w:w="3120"/>
            <w:shd w:val="clear" w:color="auto" w:fill="EFF6FF"/>
          </w:tcPr>
          <w:p>
            <w:r>
              <w:rPr>
                <w:sz w:val="20"/>
              </w:rPr>
              <w:t>Repository</w:t>
            </w:r>
          </w:p>
        </w:tc>
        <w:tc>
          <w:tcPr>
            <w:tcW w:type="dxa" w:w="3120"/>
            <w:shd w:val="clear" w:color="auto" w:fill="EFF6FF"/>
          </w:tcPr>
          <w:p>
            <w:r>
              <w:rPr>
                <w:sz w:val="20"/>
              </w:rPr>
              <w:t>db/database_helper.dart</w:t>
            </w:r>
          </w:p>
        </w:tc>
        <w:tc>
          <w:tcPr>
            <w:tcW w:type="dxa" w:w="3120"/>
            <w:shd w:val="clear" w:color="auto" w:fill="EFF6FF"/>
          </w:tcPr>
          <w:p>
            <w:r>
              <w:rPr>
                <w:sz w:val="20"/>
              </w:rPr>
              <w:t>All SQL queries, data operations</w:t>
            </w:r>
          </w:p>
        </w:tc>
      </w:tr>
      <w:tr>
        <w:tc>
          <w:tcPr>
            <w:tcW w:type="dxa" w:w="3120"/>
            <w:shd w:val="clear" w:color="auto" w:fill="FFFFFF"/>
          </w:tcPr>
          <w:p>
            <w:r>
              <w:rPr>
                <w:sz w:val="20"/>
              </w:rPr>
              <w:t>Model</w:t>
            </w:r>
          </w:p>
        </w:tc>
        <w:tc>
          <w:tcPr>
            <w:tcW w:type="dxa" w:w="3120"/>
            <w:shd w:val="clear" w:color="auto" w:fill="FFFFFF"/>
          </w:tcPr>
          <w:p>
            <w:r>
              <w:rPr>
                <w:sz w:val="20"/>
              </w:rPr>
              <w:t>models/*.dart</w:t>
            </w:r>
          </w:p>
        </w:tc>
        <w:tc>
          <w:tcPr>
            <w:tcW w:type="dxa" w:w="3120"/>
            <w:shd w:val="clear" w:color="auto" w:fill="FFFFFF"/>
          </w:tcPr>
          <w:p>
            <w:r>
              <w:rPr>
                <w:sz w:val="20"/>
              </w:rPr>
              <w:t>Data structures, serialization</w:t>
            </w:r>
          </w:p>
        </w:tc>
      </w:tr>
      <w:tr>
        <w:tc>
          <w:tcPr>
            <w:tcW w:type="dxa" w:w="3120"/>
            <w:shd w:val="clear" w:color="auto" w:fill="EFF6FF"/>
          </w:tcPr>
          <w:p>
            <w:r>
              <w:rPr>
                <w:sz w:val="20"/>
              </w:rPr>
              <w:t>Database</w:t>
            </w:r>
          </w:p>
        </w:tc>
        <w:tc>
          <w:tcPr>
            <w:tcW w:type="dxa" w:w="3120"/>
            <w:shd w:val="clear" w:color="auto" w:fill="EFF6FF"/>
          </w:tcPr>
          <w:p>
            <w:r>
              <w:rPr>
                <w:sz w:val="20"/>
              </w:rPr>
              <w:t>SQLite on device</w:t>
            </w:r>
          </w:p>
        </w:tc>
        <w:tc>
          <w:tcPr>
            <w:tcW w:type="dxa" w:w="3120"/>
            <w:shd w:val="clear" w:color="auto" w:fill="EFF6FF"/>
          </w:tcPr>
          <w:p>
            <w:r>
              <w:rPr>
                <w:sz w:val="20"/>
              </w:rPr>
              <w:t>Persistent local storage</w:t>
            </w:r>
          </w:p>
        </w:tc>
      </w:tr>
    </w:tbl>
    <w:p/>
    <w:p>
      <w:r>
        <w:br w:type="page"/>
      </w:r>
    </w:p>
    <w:p>
      <w:pPr>
        <w:pStyle w:val="Heading1"/>
        <w:jc w:val="left"/>
      </w:pPr>
      <w:r>
        <w:rPr>
          <w:color w:val="1F3864"/>
        </w:rPr>
        <w:t>4. Screen Navigation Flowchart</w:t>
      </w:r>
    </w:p>
    <w:p/>
    <w:tbl>
      <w:tblPr>
        <w:tblW w:type="auto" w:w="0"/>
        <w:jc w:val="center"/>
        <w:tblLook w:firstColumn="1" w:firstRow="1" w:lastColumn="0" w:lastRow="0" w:noHBand="0" w:noVBand="1" w:val="04A0"/>
      </w:tblPr>
      <w:tblGrid>
        <w:gridCol w:w="9360"/>
      </w:tblGrid>
      <w:tr>
        <w:tc>
          <w:tcPr>
            <w:tcW w:type="dxa" w:w="7200"/>
            <w:shd w:val="clear" w:color="auto" w:fill="7C3AED"/>
          </w:tcPr>
          <w:p>
            <w:pPr>
              <w:jc w:val="center"/>
            </w:pPr>
            <w:r>
              <w:rPr>
                <w:b/>
                <w:color w:val="FFFFFF"/>
                <w:sz w:val="22"/>
              </w:rPr>
              <w:t>🚀  APP LAUNCH  →  Splash Screen</w:t>
            </w:r>
          </w:p>
        </w:tc>
      </w:tr>
    </w:tbl>
    <w:p>
      <w:pPr>
        <w:jc w:val="center"/>
      </w:pPr>
      <w:r>
        <w:rPr>
          <w:color w:val="2563EB"/>
          <w:sz w:val="28"/>
        </w:rPr>
        <w:t>▼</w:t>
      </w:r>
    </w:p>
    <w:tbl>
      <w:tblPr>
        <w:tblW w:type="auto" w:w="0"/>
        <w:jc w:val="center"/>
        <w:tblLook w:firstColumn="1" w:firstRow="1" w:lastColumn="0" w:lastRow="0" w:noHBand="0" w:noVBand="1" w:val="04A0"/>
      </w:tblPr>
      <w:tblGrid>
        <w:gridCol w:w="9360"/>
      </w:tblGrid>
      <w:tr>
        <w:tc>
          <w:tcPr>
            <w:tcW w:type="dxa" w:w="7200"/>
            <w:shd w:val="clear" w:color="auto" w:fill="2563EB"/>
          </w:tcPr>
          <w:p>
            <w:pPr>
              <w:jc w:val="center"/>
            </w:pPr>
            <w:r>
              <w:rPr>
                <w:b/>
                <w:color w:val="FFFFFF"/>
                <w:sz w:val="22"/>
              </w:rPr>
              <w:t>🏠  DASHBOARD (Home)  —  Live Bank Balances + Quick Actions</w:t>
            </w:r>
          </w:p>
        </w:tc>
      </w:tr>
    </w:tbl>
    <w:p/>
    <w:tbl>
      <w:tblPr>
        <w:tblW w:type="auto" w:w="0"/>
        <w:jc w:val="center"/>
        <w:tblLook w:firstColumn="1" w:firstRow="1" w:lastColumn="0" w:lastRow="0" w:noHBand="0" w:noVBand="1" w:val="04A0"/>
      </w:tblPr>
      <w:tblGrid>
        <w:gridCol w:w="3120"/>
        <w:gridCol w:w="3120"/>
        <w:gridCol w:w="3120"/>
      </w:tblGrid>
      <w:tr>
        <w:tc>
          <w:tcPr>
            <w:tcW w:type="dxa" w:w="3120"/>
            <w:shd w:val="clear" w:color="auto" w:fill="1F3864"/>
          </w:tcPr>
          <w:p>
            <w:pPr>
              <w:jc w:val="center"/>
            </w:pPr>
            <w:r>
              <w:rPr>
                <w:b/>
                <w:color w:val="FFFFFF"/>
                <w:sz w:val="20"/>
              </w:rPr>
              <w:t>➕ Add Expense</w:t>
            </w:r>
          </w:p>
        </w:tc>
        <w:tc>
          <w:tcPr>
            <w:tcW w:type="dxa" w:w="3120"/>
            <w:shd w:val="clear" w:color="auto" w:fill="166534"/>
          </w:tcPr>
          <w:p>
            <w:pPr>
              <w:jc w:val="center"/>
            </w:pPr>
            <w:r>
              <w:rPr>
                <w:b/>
                <w:color w:val="FFFFFF"/>
                <w:sz w:val="20"/>
              </w:rPr>
              <w:t>💰 Add Income</w:t>
            </w:r>
          </w:p>
        </w:tc>
        <w:tc>
          <w:tcPr>
            <w:tcW w:type="dxa" w:w="3120"/>
            <w:shd w:val="clear" w:color="auto" w:fill="7C2D12"/>
          </w:tcPr>
          <w:p>
            <w:pPr>
              <w:jc w:val="center"/>
            </w:pPr>
            <w:r>
              <w:rPr>
                <w:b/>
                <w:color w:val="FFFFFF"/>
                <w:sz w:val="20"/>
              </w:rPr>
              <w:t>🔁 Transfer</w:t>
            </w:r>
          </w:p>
        </w:tc>
      </w:tr>
      <w:tr>
        <w:tc>
          <w:tcPr>
            <w:tcW w:type="dxa" w:w="3120"/>
            <w:shd w:val="clear" w:color="auto" w:fill="EFF6FF"/>
          </w:tcPr>
          <w:p>
            <w:r>
              <w:rPr>
                <w:sz w:val="18"/>
              </w:rPr>
              <w:t>Date, Category,</w:t>
              <w:br/>
              <w:t>Sub-Cat, Amount, Bank</w:t>
            </w:r>
          </w:p>
        </w:tc>
        <w:tc>
          <w:tcPr>
            <w:tcW w:type="dxa" w:w="3120"/>
            <w:shd w:val="clear" w:color="auto" w:fill="EFF6FF"/>
          </w:tcPr>
          <w:p>
            <w:r>
              <w:rPr>
                <w:sz w:val="18"/>
              </w:rPr>
              <w:t>Date, Source,</w:t>
              <w:br/>
              <w:t>Amount, Mode, Bank</w:t>
            </w:r>
          </w:p>
        </w:tc>
        <w:tc>
          <w:tcPr>
            <w:tcW w:type="dxa" w:w="3120"/>
            <w:shd w:val="clear" w:color="auto" w:fill="EFF6FF"/>
          </w:tcPr>
          <w:p>
            <w:r>
              <w:rPr>
                <w:sz w:val="18"/>
              </w:rPr>
              <w:t>From Bank, To Bank,</w:t>
              <w:br/>
              <w:t>Amount, Date</w:t>
            </w:r>
          </w:p>
        </w:tc>
      </w:tr>
      <w:tr>
        <w:tc>
          <w:tcPr>
            <w:tcW w:type="dxa" w:w="3120"/>
            <w:shd w:val="clear" w:color="auto" w:fill="F0FDF4"/>
          </w:tcPr>
          <w:p>
            <w:r>
              <w:rPr>
                <w:i/>
                <w:sz w:val="18"/>
              </w:rPr>
              <w:t>Saved → Expense Table</w:t>
            </w:r>
          </w:p>
        </w:tc>
        <w:tc>
          <w:tcPr>
            <w:tcW w:type="dxa" w:w="3120"/>
            <w:shd w:val="clear" w:color="auto" w:fill="F0FDF4"/>
          </w:tcPr>
          <w:p>
            <w:r>
              <w:rPr>
                <w:i/>
                <w:sz w:val="18"/>
              </w:rPr>
              <w:t>Saved → Extra Credit Table</w:t>
            </w:r>
          </w:p>
        </w:tc>
        <w:tc>
          <w:tcPr>
            <w:tcW w:type="dxa" w:w="3120"/>
            <w:shd w:val="clear" w:color="auto" w:fill="F0FDF4"/>
          </w:tcPr>
          <w:p>
            <w:r>
              <w:rPr>
                <w:i/>
                <w:sz w:val="18"/>
              </w:rPr>
              <w:t>Saved → Transfers Table</w:t>
            </w:r>
          </w:p>
        </w:tc>
      </w:tr>
    </w:tbl>
    <w:p/>
    <w:p>
      <w:pPr>
        <w:jc w:val="center"/>
      </w:pPr>
      <w:r>
        <w:rPr>
          <w:color w:val="2563EB"/>
          <w:sz w:val="28"/>
        </w:rPr>
        <w:t>▼</w:t>
      </w:r>
    </w:p>
    <w:tbl>
      <w:tblPr>
        <w:tblW w:type="auto" w:w="0"/>
        <w:jc w:val="center"/>
        <w:tblLook w:firstColumn="1" w:firstRow="1" w:lastColumn="0" w:lastRow="0" w:noHBand="0" w:noVBand="1" w:val="04A0"/>
      </w:tblPr>
      <w:tblGrid>
        <w:gridCol w:w="9360"/>
      </w:tblGrid>
      <w:tr>
        <w:tc>
          <w:tcPr>
            <w:tcW w:type="dxa" w:w="7200"/>
            <w:shd w:val="clear" w:color="auto" w:fill="1E40AF"/>
          </w:tcPr>
          <w:p>
            <w:pPr>
              <w:jc w:val="center"/>
            </w:pPr>
            <w:r>
              <w:rPr>
                <w:b/>
                <w:color w:val="FFFFFF"/>
                <w:sz w:val="22"/>
              </w:rPr>
              <w:t>📊  REPORTS  →  Monthly Summary | Category Chart | Annual View</w:t>
            </w:r>
          </w:p>
        </w:tc>
      </w:tr>
    </w:tbl>
    <w:p>
      <w:pPr>
        <w:jc w:val="center"/>
      </w:pPr>
      <w:r>
        <w:rPr>
          <w:color w:val="2563EB"/>
          <w:sz w:val="28"/>
        </w:rPr>
        <w:t>▼</w:t>
      </w:r>
    </w:p>
    <w:tbl>
      <w:tblPr>
        <w:tblW w:type="auto" w:w="0"/>
        <w:jc w:val="center"/>
        <w:tblLook w:firstColumn="1" w:firstRow="1" w:lastColumn="0" w:lastRow="0" w:noHBand="0" w:noVBand="1" w:val="04A0"/>
      </w:tblPr>
      <w:tblGrid>
        <w:gridCol w:w="9360"/>
      </w:tblGrid>
      <w:tr>
        <w:tc>
          <w:tcPr>
            <w:tcW w:type="dxa" w:w="7200"/>
            <w:shd w:val="clear" w:color="auto" w:fill="5B21B6"/>
          </w:tcPr>
          <w:p>
            <w:pPr>
              <w:jc w:val="center"/>
            </w:pPr>
            <w:r>
              <w:rPr>
                <w:b/>
                <w:color w:val="FFFFFF"/>
                <w:sz w:val="22"/>
              </w:rPr>
              <w:t>📈  INVESTMENTS  →  Portfolio | Monthly Breakdown | Asset Allocation</w:t>
            </w:r>
          </w:p>
        </w:tc>
      </w:tr>
    </w:tbl>
    <w:p>
      <w:pPr>
        <w:jc w:val="center"/>
      </w:pPr>
      <w:r>
        <w:rPr>
          <w:color w:val="2563EB"/>
          <w:sz w:val="28"/>
        </w:rPr>
        <w:t>▼</w:t>
      </w:r>
    </w:p>
    <w:tbl>
      <w:tblPr>
        <w:tblW w:type="auto" w:w="0"/>
        <w:jc w:val="center"/>
        <w:tblLook w:firstColumn="1" w:firstRow="1" w:lastColumn="0" w:lastRow="0" w:noHBand="0" w:noVBand="1" w:val="04A0"/>
      </w:tblPr>
      <w:tblGrid>
        <w:gridCol w:w="9360"/>
      </w:tblGrid>
      <w:tr>
        <w:tc>
          <w:tcPr>
            <w:tcW w:type="dxa" w:w="7200"/>
            <w:shd w:val="clear" w:color="auto" w:fill="374151"/>
          </w:tcPr>
          <w:p>
            <w:pPr>
              <w:jc w:val="center"/>
            </w:pPr>
            <w:r>
              <w:rPr>
                <w:b/>
                <w:color w:val="FFFFFF"/>
                <w:sz w:val="22"/>
              </w:rPr>
              <w:t>⚙️  SETTINGS  →  Banks | Categories | Export | Backup &amp; Restore</w:t>
            </w:r>
          </w:p>
        </w:tc>
      </w:tr>
    </w:tbl>
    <w:p/>
    <w:p>
      <w:pPr>
        <w:jc w:val="left"/>
      </w:pPr>
      <w:r>
        <w:rPr>
          <w:b/>
          <w:i w:val="0"/>
          <w:sz w:val="22"/>
        </w:rPr>
        <w:t>Bottom Navigation Bar (always visible):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563EB"/>
          </w:tcPr>
          <w:p>
            <w:pPr>
              <w:jc w:val="center"/>
            </w:pPr>
            <w:r>
              <w:rPr>
                <w:b/>
                <w:color w:val="FFFFFF"/>
                <w:sz w:val="20"/>
              </w:rPr>
              <w:t>Tab</w:t>
            </w:r>
          </w:p>
        </w:tc>
        <w:tc>
          <w:tcPr>
            <w:tcW w:type="dxa" w:w="3120"/>
            <w:shd w:val="clear" w:color="auto" w:fill="2563EB"/>
          </w:tcPr>
          <w:p>
            <w:pPr>
              <w:jc w:val="center"/>
            </w:pPr>
            <w:r>
              <w:rPr>
                <w:b/>
                <w:color w:val="FFFFFF"/>
                <w:sz w:val="20"/>
              </w:rPr>
              <w:t>Icon</w:t>
            </w:r>
          </w:p>
        </w:tc>
        <w:tc>
          <w:tcPr>
            <w:tcW w:type="dxa" w:w="3120"/>
            <w:shd w:val="clear" w:color="auto" w:fill="2563EB"/>
          </w:tcPr>
          <w:p>
            <w:pPr>
              <w:jc w:val="center"/>
            </w:pPr>
            <w:r>
              <w:rPr>
                <w:b/>
                <w:color w:val="FFFFFF"/>
                <w:sz w:val="20"/>
              </w:rPr>
              <w:t>Screen</w:t>
            </w:r>
          </w:p>
        </w:tc>
      </w:tr>
      <w:tr>
        <w:tc>
          <w:tcPr>
            <w:tcW w:type="dxa" w:w="3120"/>
            <w:shd w:val="clear" w:color="auto" w:fill="EFF6FF"/>
          </w:tcPr>
          <w:p>
            <w:r>
              <w:rPr>
                <w:sz w:val="20"/>
              </w:rPr>
              <w:t>Home</w:t>
            </w:r>
          </w:p>
        </w:tc>
        <w:tc>
          <w:tcPr>
            <w:tcW w:type="dxa" w:w="3120"/>
            <w:shd w:val="clear" w:color="auto" w:fill="EFF6FF"/>
          </w:tcPr>
          <w:p>
            <w:r>
              <w:rPr>
                <w:sz w:val="20"/>
              </w:rPr>
              <w:t>🏠</w:t>
            </w:r>
          </w:p>
        </w:tc>
        <w:tc>
          <w:tcPr>
            <w:tcW w:type="dxa" w:w="3120"/>
            <w:shd w:val="clear" w:color="auto" w:fill="EFF6FF"/>
          </w:tcPr>
          <w:p>
            <w:r>
              <w:rPr>
                <w:sz w:val="20"/>
              </w:rPr>
              <w:t>Dashboard — Live balances, quick actions</w:t>
            </w:r>
          </w:p>
        </w:tc>
      </w:tr>
      <w:tr>
        <w:tc>
          <w:tcPr>
            <w:tcW w:type="dxa" w:w="3120"/>
            <w:shd w:val="clear" w:color="auto" w:fill="FFFFFF"/>
          </w:tcPr>
          <w:p>
            <w:r>
              <w:rPr>
                <w:sz w:val="20"/>
              </w:rPr>
              <w:t>Transactions</w:t>
            </w:r>
          </w:p>
        </w:tc>
        <w:tc>
          <w:tcPr>
            <w:tcW w:type="dxa" w:w="3120"/>
            <w:shd w:val="clear" w:color="auto" w:fill="FFFFFF"/>
          </w:tcPr>
          <w:p>
            <w:r>
              <w:rPr>
                <w:sz w:val="20"/>
              </w:rPr>
              <w:t>📋</w:t>
            </w:r>
          </w:p>
        </w:tc>
        <w:tc>
          <w:tcPr>
            <w:tcW w:type="dxa" w:w="3120"/>
            <w:shd w:val="clear" w:color="auto" w:fill="FFFFFF"/>
          </w:tcPr>
          <w:p>
            <w:r>
              <w:rPr>
                <w:sz w:val="20"/>
              </w:rPr>
              <w:t>Full expense + income history with filters</w:t>
            </w:r>
          </w:p>
        </w:tc>
      </w:tr>
      <w:tr>
        <w:tc>
          <w:tcPr>
            <w:tcW w:type="dxa" w:w="3120"/>
            <w:shd w:val="clear" w:color="auto" w:fill="EFF6FF"/>
          </w:tcPr>
          <w:p>
            <w:r>
              <w:rPr>
                <w:sz w:val="20"/>
              </w:rPr>
              <w:t>Reports</w:t>
            </w:r>
          </w:p>
        </w:tc>
        <w:tc>
          <w:tcPr>
            <w:tcW w:type="dxa" w:w="3120"/>
            <w:shd w:val="clear" w:color="auto" w:fill="EFF6FF"/>
          </w:tcPr>
          <w:p>
            <w:r>
              <w:rPr>
                <w:sz w:val="20"/>
              </w:rPr>
              <w:t>📊</w:t>
            </w:r>
          </w:p>
        </w:tc>
        <w:tc>
          <w:tcPr>
            <w:tcW w:type="dxa" w:w="3120"/>
            <w:shd w:val="clear" w:color="auto" w:fill="EFF6FF"/>
          </w:tcPr>
          <w:p>
            <w:r>
              <w:rPr>
                <w:sz w:val="20"/>
              </w:rPr>
              <w:t>Monthly summary, category charts</w:t>
            </w:r>
          </w:p>
        </w:tc>
      </w:tr>
      <w:tr>
        <w:tc>
          <w:tcPr>
            <w:tcW w:type="dxa" w:w="3120"/>
            <w:shd w:val="clear" w:color="auto" w:fill="FFFFFF"/>
          </w:tcPr>
          <w:p>
            <w:r>
              <w:rPr>
                <w:sz w:val="20"/>
              </w:rPr>
              <w:t>Investments</w:t>
            </w:r>
          </w:p>
        </w:tc>
        <w:tc>
          <w:tcPr>
            <w:tcW w:type="dxa" w:w="3120"/>
            <w:shd w:val="clear" w:color="auto" w:fill="FFFFFF"/>
          </w:tcPr>
          <w:p>
            <w:r>
              <w:rPr>
                <w:sz w:val="20"/>
              </w:rPr>
              <w:t>📈</w:t>
            </w:r>
          </w:p>
        </w:tc>
        <w:tc>
          <w:tcPr>
            <w:tcW w:type="dxa" w:w="3120"/>
            <w:shd w:val="clear" w:color="auto" w:fill="FFFFFF"/>
          </w:tcPr>
          <w:p>
            <w:r>
              <w:rPr>
                <w:sz w:val="20"/>
              </w:rPr>
              <w:t>Portfolio tracker</w:t>
            </w:r>
          </w:p>
        </w:tc>
      </w:tr>
      <w:tr>
        <w:tc>
          <w:tcPr>
            <w:tcW w:type="dxa" w:w="3120"/>
            <w:shd w:val="clear" w:color="auto" w:fill="EFF6FF"/>
          </w:tcPr>
          <w:p>
            <w:r>
              <w:rPr>
                <w:sz w:val="20"/>
              </w:rPr>
              <w:t>Settings</w:t>
            </w:r>
          </w:p>
        </w:tc>
        <w:tc>
          <w:tcPr>
            <w:tcW w:type="dxa" w:w="3120"/>
            <w:shd w:val="clear" w:color="auto" w:fill="EFF6FF"/>
          </w:tcPr>
          <w:p>
            <w:r>
              <w:rPr>
                <w:sz w:val="20"/>
              </w:rPr>
              <w:t>⚙️</w:t>
            </w:r>
          </w:p>
        </w:tc>
        <w:tc>
          <w:tcPr>
            <w:tcW w:type="dxa" w:w="3120"/>
            <w:shd w:val="clear" w:color="auto" w:fill="EFF6FF"/>
          </w:tcPr>
          <w:p>
            <w:r>
              <w:rPr>
                <w:sz w:val="20"/>
              </w:rPr>
              <w:t>Banks, categories, export, backup</w:t>
            </w:r>
          </w:p>
        </w:tc>
      </w:tr>
    </w:tbl>
    <w:p/>
    <w:p>
      <w:r>
        <w:br w:type="page"/>
      </w:r>
    </w:p>
    <w:p>
      <w:pPr>
        <w:pStyle w:val="Heading1"/>
        <w:jc w:val="left"/>
      </w:pPr>
      <w:r>
        <w:rPr>
          <w:color w:val="1F3864"/>
        </w:rPr>
        <w:t>5. Database Schema — All Tables</w:t>
      </w:r>
    </w:p>
    <w:p>
      <w:pPr>
        <w:jc w:val="left"/>
      </w:pPr>
      <w:r>
        <w:rPr>
          <w:b w:val="0"/>
          <w:i/>
          <w:sz w:val="20"/>
        </w:rPr>
        <w:t>Database: SQLite (local on-device via sqflite package). All data stored at: /data/data/com.yourapp.finance/databases/finance.db</w:t>
      </w:r>
    </w:p>
    <w:p/>
    <w:p>
      <w:pPr>
        <w:pStyle w:val="Heading2"/>
        <w:jc w:val="left"/>
      </w:pPr>
      <w:r>
        <w:rPr>
          <w:color w:val="1F3864"/>
        </w:rPr>
        <w:t>Table 1: expenses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374151"/>
          </w:tcPr>
          <w:p>
            <w:pPr>
              <w:jc w:val="center"/>
            </w:pPr>
            <w:r>
              <w:rPr>
                <w:b/>
                <w:color w:val="FFFFFF"/>
                <w:sz w:val="20"/>
              </w:rPr>
              <w:t>Column</w:t>
            </w:r>
          </w:p>
        </w:tc>
        <w:tc>
          <w:tcPr>
            <w:tcW w:type="dxa" w:w="3120"/>
            <w:shd w:val="clear" w:color="auto" w:fill="374151"/>
          </w:tcPr>
          <w:p>
            <w:pPr>
              <w:jc w:val="center"/>
            </w:pPr>
            <w:r>
              <w:rPr>
                <w:b/>
                <w:color w:val="FFFFFF"/>
                <w:sz w:val="20"/>
              </w:rPr>
              <w:t>Type</w:t>
            </w:r>
          </w:p>
        </w:tc>
        <w:tc>
          <w:tcPr>
            <w:tcW w:type="dxa" w:w="3120"/>
            <w:shd w:val="clear" w:color="auto" w:fill="374151"/>
          </w:tcPr>
          <w:p>
            <w:pPr>
              <w:jc w:val="center"/>
            </w:pPr>
            <w:r>
              <w:rPr>
                <w:b/>
                <w:color w:val="FFFFFF"/>
                <w:sz w:val="20"/>
              </w:rPr>
              <w:t>Notes</w:t>
            </w:r>
          </w:p>
        </w:tc>
      </w:tr>
      <w:tr>
        <w:tc>
          <w:tcPr>
            <w:tcW w:type="dxa" w:w="3120"/>
            <w:shd w:val="clear" w:color="auto" w:fill="F8FAFC"/>
          </w:tcPr>
          <w:p>
            <w:r>
              <w:rPr>
                <w:sz w:val="20"/>
              </w:rPr>
              <w:t>id</w:t>
            </w:r>
          </w:p>
        </w:tc>
        <w:tc>
          <w:tcPr>
            <w:tcW w:type="dxa" w:w="3120"/>
            <w:shd w:val="clear" w:color="auto" w:fill="F8FAFC"/>
          </w:tcPr>
          <w:p>
            <w:r>
              <w:rPr>
                <w:sz w:val="20"/>
              </w:rPr>
              <w:t>INTEGER</w:t>
            </w:r>
          </w:p>
        </w:tc>
        <w:tc>
          <w:tcPr>
            <w:tcW w:type="dxa" w:w="3120"/>
            <w:shd w:val="clear" w:color="auto" w:fill="F8FAFC"/>
          </w:tcPr>
          <w:p>
            <w:r>
              <w:rPr>
                <w:sz w:val="20"/>
              </w:rPr>
              <w:t>PRIMARY KEY AUTOINCREMENT</w:t>
            </w:r>
          </w:p>
        </w:tc>
      </w:tr>
      <w:tr>
        <w:tc>
          <w:tcPr>
            <w:tcW w:type="dxa" w:w="3120"/>
            <w:shd w:val="clear" w:color="auto" w:fill="FFFFFF"/>
          </w:tcPr>
          <w:p>
            <w:r>
              <w:rPr>
                <w:sz w:val="20"/>
              </w:rPr>
              <w:t>date</w:t>
            </w:r>
          </w:p>
        </w:tc>
        <w:tc>
          <w:tcPr>
            <w:tcW w:type="dxa" w:w="3120"/>
            <w:shd w:val="clear" w:color="auto" w:fill="FFFFFF"/>
          </w:tcPr>
          <w:p>
            <w:r>
              <w:rPr>
                <w:sz w:val="20"/>
              </w:rPr>
              <w:t>TEXT</w:t>
            </w:r>
          </w:p>
        </w:tc>
        <w:tc>
          <w:tcPr>
            <w:tcW w:type="dxa" w:w="3120"/>
            <w:shd w:val="clear" w:color="auto" w:fill="FFFFFF"/>
          </w:tcPr>
          <w:p>
            <w:r>
              <w:rPr>
                <w:sz w:val="20"/>
              </w:rPr>
              <w:t>NOT NULL  — Format: YYYY-MM-DD</w:t>
            </w:r>
          </w:p>
        </w:tc>
      </w:tr>
      <w:tr>
        <w:tc>
          <w:tcPr>
            <w:tcW w:type="dxa" w:w="3120"/>
            <w:shd w:val="clear" w:color="auto" w:fill="F8FAFC"/>
          </w:tcPr>
          <w:p>
            <w:r>
              <w:rPr>
                <w:sz w:val="20"/>
              </w:rPr>
              <w:t>category</w:t>
            </w:r>
          </w:p>
        </w:tc>
        <w:tc>
          <w:tcPr>
            <w:tcW w:type="dxa" w:w="3120"/>
            <w:shd w:val="clear" w:color="auto" w:fill="F8FAFC"/>
          </w:tcPr>
          <w:p>
            <w:r>
              <w:rPr>
                <w:sz w:val="20"/>
              </w:rPr>
              <w:t>TEXT</w:t>
            </w:r>
          </w:p>
        </w:tc>
        <w:tc>
          <w:tcPr>
            <w:tcW w:type="dxa" w:w="3120"/>
            <w:shd w:val="clear" w:color="auto" w:fill="F8FAFC"/>
          </w:tcPr>
          <w:p>
            <w:r>
              <w:rPr>
                <w:sz w:val="20"/>
              </w:rPr>
              <w:t>NOT NULL  — e.g. Food, Shopping</w:t>
            </w:r>
          </w:p>
        </w:tc>
      </w:tr>
      <w:tr>
        <w:tc>
          <w:tcPr>
            <w:tcW w:type="dxa" w:w="3120"/>
            <w:shd w:val="clear" w:color="auto" w:fill="FFFFFF"/>
          </w:tcPr>
          <w:p>
            <w:r>
              <w:rPr>
                <w:sz w:val="20"/>
              </w:rPr>
              <w:t>sub_category</w:t>
            </w:r>
          </w:p>
        </w:tc>
        <w:tc>
          <w:tcPr>
            <w:tcW w:type="dxa" w:w="3120"/>
            <w:shd w:val="clear" w:color="auto" w:fill="FFFFFF"/>
          </w:tcPr>
          <w:p>
            <w:r>
              <w:rPr>
                <w:sz w:val="20"/>
              </w:rPr>
              <w:t>TEXT</w:t>
            </w:r>
          </w:p>
        </w:tc>
        <w:tc>
          <w:tcPr>
            <w:tcW w:type="dxa" w:w="3120"/>
            <w:shd w:val="clear" w:color="auto" w:fill="FFFFFF"/>
          </w:tcPr>
          <w:p>
            <w:r>
              <w:rPr>
                <w:sz w:val="20"/>
              </w:rPr>
              <w:t>Nullable  — e.g. Groceries, SIP</w:t>
            </w:r>
          </w:p>
        </w:tc>
      </w:tr>
      <w:tr>
        <w:tc>
          <w:tcPr>
            <w:tcW w:type="dxa" w:w="3120"/>
            <w:shd w:val="clear" w:color="auto" w:fill="F8FAFC"/>
          </w:tcPr>
          <w:p>
            <w:r>
              <w:rPr>
                <w:sz w:val="20"/>
              </w:rPr>
              <w:t>description</w:t>
            </w:r>
          </w:p>
        </w:tc>
        <w:tc>
          <w:tcPr>
            <w:tcW w:type="dxa" w:w="3120"/>
            <w:shd w:val="clear" w:color="auto" w:fill="F8FAFC"/>
          </w:tcPr>
          <w:p>
            <w:r>
              <w:rPr>
                <w:sz w:val="20"/>
              </w:rPr>
              <w:t>TEXT</w:t>
            </w:r>
          </w:p>
        </w:tc>
        <w:tc>
          <w:tcPr>
            <w:tcW w:type="dxa" w:w="3120"/>
            <w:shd w:val="clear" w:color="auto" w:fill="F8FAFC"/>
          </w:tcPr>
          <w:p>
            <w:r>
              <w:rPr>
                <w:sz w:val="20"/>
              </w:rPr>
              <w:t>Nullable  — free text note</w:t>
            </w:r>
          </w:p>
        </w:tc>
      </w:tr>
      <w:tr>
        <w:tc>
          <w:tcPr>
            <w:tcW w:type="dxa" w:w="3120"/>
            <w:shd w:val="clear" w:color="auto" w:fill="FFFFFF"/>
          </w:tcPr>
          <w:p>
            <w:r>
              <w:rPr>
                <w:sz w:val="20"/>
              </w:rPr>
              <w:t>amount</w:t>
            </w:r>
          </w:p>
        </w:tc>
        <w:tc>
          <w:tcPr>
            <w:tcW w:type="dxa" w:w="3120"/>
            <w:shd w:val="clear" w:color="auto" w:fill="FFFFFF"/>
          </w:tcPr>
          <w:p>
            <w:r>
              <w:rPr>
                <w:sz w:val="20"/>
              </w:rPr>
              <w:t>REAL</w:t>
            </w:r>
          </w:p>
        </w:tc>
        <w:tc>
          <w:tcPr>
            <w:tcW w:type="dxa" w:w="3120"/>
            <w:shd w:val="clear" w:color="auto" w:fill="FFFFFF"/>
          </w:tcPr>
          <w:p>
            <w:r>
              <w:rPr>
                <w:sz w:val="20"/>
              </w:rPr>
              <w:t>NOT NULL  — always positive</w:t>
            </w:r>
          </w:p>
        </w:tc>
      </w:tr>
      <w:tr>
        <w:tc>
          <w:tcPr>
            <w:tcW w:type="dxa" w:w="3120"/>
            <w:shd w:val="clear" w:color="auto" w:fill="F8FAFC"/>
          </w:tcPr>
          <w:p>
            <w:r>
              <w:rPr>
                <w:sz w:val="20"/>
              </w:rPr>
              <w:t>bank</w:t>
            </w:r>
          </w:p>
        </w:tc>
        <w:tc>
          <w:tcPr>
            <w:tcW w:type="dxa" w:w="3120"/>
            <w:shd w:val="clear" w:color="auto" w:fill="F8FAFC"/>
          </w:tcPr>
          <w:p>
            <w:r>
              <w:rPr>
                <w:sz w:val="20"/>
              </w:rPr>
              <w:t>TEXT</w:t>
            </w:r>
          </w:p>
        </w:tc>
        <w:tc>
          <w:tcPr>
            <w:tcW w:type="dxa" w:w="3120"/>
            <w:shd w:val="clear" w:color="auto" w:fill="F8FAFC"/>
          </w:tcPr>
          <w:p>
            <w:r>
              <w:rPr>
                <w:sz w:val="20"/>
              </w:rPr>
              <w:t>NOT NULL  — HSBC | HDFC | PNB | SBI</w:t>
            </w:r>
          </w:p>
        </w:tc>
      </w:tr>
    </w:tbl>
    <w:p/>
    <w:p>
      <w:pPr>
        <w:pStyle w:val="Heading2"/>
        <w:jc w:val="left"/>
      </w:pPr>
      <w:r>
        <w:rPr>
          <w:color w:val="1F3864"/>
        </w:rPr>
        <w:t>Table 2: banks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374151"/>
          </w:tcPr>
          <w:p>
            <w:pPr>
              <w:jc w:val="center"/>
            </w:pPr>
            <w:r>
              <w:rPr>
                <w:b/>
                <w:color w:val="FFFFFF"/>
                <w:sz w:val="20"/>
              </w:rPr>
              <w:t>Column</w:t>
            </w:r>
          </w:p>
        </w:tc>
        <w:tc>
          <w:tcPr>
            <w:tcW w:type="dxa" w:w="3120"/>
            <w:shd w:val="clear" w:color="auto" w:fill="374151"/>
          </w:tcPr>
          <w:p>
            <w:pPr>
              <w:jc w:val="center"/>
            </w:pPr>
            <w:r>
              <w:rPr>
                <w:b/>
                <w:color w:val="FFFFFF"/>
                <w:sz w:val="20"/>
              </w:rPr>
              <w:t>Type</w:t>
            </w:r>
          </w:p>
        </w:tc>
        <w:tc>
          <w:tcPr>
            <w:tcW w:type="dxa" w:w="3120"/>
            <w:shd w:val="clear" w:color="auto" w:fill="374151"/>
          </w:tcPr>
          <w:p>
            <w:pPr>
              <w:jc w:val="center"/>
            </w:pPr>
            <w:r>
              <w:rPr>
                <w:b/>
                <w:color w:val="FFFFFF"/>
                <w:sz w:val="20"/>
              </w:rPr>
              <w:t>Notes</w:t>
            </w:r>
          </w:p>
        </w:tc>
      </w:tr>
      <w:tr>
        <w:tc>
          <w:tcPr>
            <w:tcW w:type="dxa" w:w="3120"/>
            <w:shd w:val="clear" w:color="auto" w:fill="F8FAFC"/>
          </w:tcPr>
          <w:p>
            <w:r>
              <w:rPr>
                <w:sz w:val="20"/>
              </w:rPr>
              <w:t>id</w:t>
            </w:r>
          </w:p>
        </w:tc>
        <w:tc>
          <w:tcPr>
            <w:tcW w:type="dxa" w:w="3120"/>
            <w:shd w:val="clear" w:color="auto" w:fill="F8FAFC"/>
          </w:tcPr>
          <w:p>
            <w:r>
              <w:rPr>
                <w:sz w:val="20"/>
              </w:rPr>
              <w:t>INTEGER</w:t>
            </w:r>
          </w:p>
        </w:tc>
        <w:tc>
          <w:tcPr>
            <w:tcW w:type="dxa" w:w="3120"/>
            <w:shd w:val="clear" w:color="auto" w:fill="F8FAFC"/>
          </w:tcPr>
          <w:p>
            <w:r>
              <w:rPr>
                <w:sz w:val="20"/>
              </w:rPr>
              <w:t>PRIMARY KEY AUTOINCREMENT</w:t>
            </w:r>
          </w:p>
        </w:tc>
      </w:tr>
      <w:tr>
        <w:tc>
          <w:tcPr>
            <w:tcW w:type="dxa" w:w="3120"/>
            <w:shd w:val="clear" w:color="auto" w:fill="FFFFFF"/>
          </w:tcPr>
          <w:p>
            <w:r>
              <w:rPr>
                <w:sz w:val="20"/>
              </w:rPr>
              <w:t>name</w:t>
            </w:r>
          </w:p>
        </w:tc>
        <w:tc>
          <w:tcPr>
            <w:tcW w:type="dxa" w:w="3120"/>
            <w:shd w:val="clear" w:color="auto" w:fill="FFFFFF"/>
          </w:tcPr>
          <w:p>
            <w:r>
              <w:rPr>
                <w:sz w:val="20"/>
              </w:rPr>
              <w:t>TEXT</w:t>
            </w:r>
          </w:p>
        </w:tc>
        <w:tc>
          <w:tcPr>
            <w:tcW w:type="dxa" w:w="3120"/>
            <w:shd w:val="clear" w:color="auto" w:fill="FFFFFF"/>
          </w:tcPr>
          <w:p>
            <w:r>
              <w:rPr>
                <w:sz w:val="20"/>
              </w:rPr>
              <w:t>UNIQUE NOT NULL — e.g. HSBC</w:t>
            </w:r>
          </w:p>
        </w:tc>
      </w:tr>
      <w:tr>
        <w:tc>
          <w:tcPr>
            <w:tcW w:type="dxa" w:w="3120"/>
            <w:shd w:val="clear" w:color="auto" w:fill="F8FAFC"/>
          </w:tcPr>
          <w:p>
            <w:r>
              <w:rPr>
                <w:sz w:val="20"/>
              </w:rPr>
              <w:t>starting_balance</w:t>
            </w:r>
          </w:p>
        </w:tc>
        <w:tc>
          <w:tcPr>
            <w:tcW w:type="dxa" w:w="3120"/>
            <w:shd w:val="clear" w:color="auto" w:fill="F8FAFC"/>
          </w:tcPr>
          <w:p>
            <w:r>
              <w:rPr>
                <w:sz w:val="20"/>
              </w:rPr>
              <w:t>REAL</w:t>
            </w:r>
          </w:p>
        </w:tc>
        <w:tc>
          <w:tcPr>
            <w:tcW w:type="dxa" w:w="3120"/>
            <w:shd w:val="clear" w:color="auto" w:fill="F8FAFC"/>
          </w:tcPr>
          <w:p>
            <w:r>
              <w:rPr>
                <w:sz w:val="20"/>
              </w:rPr>
              <w:t>DEFAULT 0 — set once by user</w:t>
            </w:r>
          </w:p>
        </w:tc>
      </w:tr>
    </w:tbl>
    <w:p/>
    <w:p>
      <w:pPr>
        <w:pStyle w:val="Heading2"/>
        <w:jc w:val="left"/>
      </w:pPr>
      <w:r>
        <w:rPr>
          <w:color w:val="1F3864"/>
        </w:rPr>
        <w:t>Table 3: extra_credit  (Income / Salary)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374151"/>
          </w:tcPr>
          <w:p>
            <w:pPr>
              <w:jc w:val="center"/>
            </w:pPr>
            <w:r>
              <w:rPr>
                <w:b/>
                <w:color w:val="FFFFFF"/>
                <w:sz w:val="20"/>
              </w:rPr>
              <w:t>Column</w:t>
            </w:r>
          </w:p>
        </w:tc>
        <w:tc>
          <w:tcPr>
            <w:tcW w:type="dxa" w:w="3120"/>
            <w:shd w:val="clear" w:color="auto" w:fill="374151"/>
          </w:tcPr>
          <w:p>
            <w:pPr>
              <w:jc w:val="center"/>
            </w:pPr>
            <w:r>
              <w:rPr>
                <w:b/>
                <w:color w:val="FFFFFF"/>
                <w:sz w:val="20"/>
              </w:rPr>
              <w:t>Type</w:t>
            </w:r>
          </w:p>
        </w:tc>
        <w:tc>
          <w:tcPr>
            <w:tcW w:type="dxa" w:w="3120"/>
            <w:shd w:val="clear" w:color="auto" w:fill="374151"/>
          </w:tcPr>
          <w:p>
            <w:pPr>
              <w:jc w:val="center"/>
            </w:pPr>
            <w:r>
              <w:rPr>
                <w:b/>
                <w:color w:val="FFFFFF"/>
                <w:sz w:val="20"/>
              </w:rPr>
              <w:t>Notes</w:t>
            </w:r>
          </w:p>
        </w:tc>
      </w:tr>
      <w:tr>
        <w:tc>
          <w:tcPr>
            <w:tcW w:type="dxa" w:w="3120"/>
            <w:shd w:val="clear" w:color="auto" w:fill="F8FAFC"/>
          </w:tcPr>
          <w:p>
            <w:r>
              <w:rPr>
                <w:sz w:val="20"/>
              </w:rPr>
              <w:t>id</w:t>
            </w:r>
          </w:p>
        </w:tc>
        <w:tc>
          <w:tcPr>
            <w:tcW w:type="dxa" w:w="3120"/>
            <w:shd w:val="clear" w:color="auto" w:fill="F8FAFC"/>
          </w:tcPr>
          <w:p>
            <w:r>
              <w:rPr>
                <w:sz w:val="20"/>
              </w:rPr>
              <w:t>INTEGER</w:t>
            </w:r>
          </w:p>
        </w:tc>
        <w:tc>
          <w:tcPr>
            <w:tcW w:type="dxa" w:w="3120"/>
            <w:shd w:val="clear" w:color="auto" w:fill="F8FAFC"/>
          </w:tcPr>
          <w:p>
            <w:r>
              <w:rPr>
                <w:sz w:val="20"/>
              </w:rPr>
              <w:t>PRIMARY KEY AUTOINCREMENT</w:t>
            </w:r>
          </w:p>
        </w:tc>
      </w:tr>
      <w:tr>
        <w:tc>
          <w:tcPr>
            <w:tcW w:type="dxa" w:w="3120"/>
            <w:shd w:val="clear" w:color="auto" w:fill="FFFFFF"/>
          </w:tcPr>
          <w:p>
            <w:r>
              <w:rPr>
                <w:sz w:val="20"/>
              </w:rPr>
              <w:t>date</w:t>
            </w:r>
          </w:p>
        </w:tc>
        <w:tc>
          <w:tcPr>
            <w:tcW w:type="dxa" w:w="3120"/>
            <w:shd w:val="clear" w:color="auto" w:fill="FFFFFF"/>
          </w:tcPr>
          <w:p>
            <w:r>
              <w:rPr>
                <w:sz w:val="20"/>
              </w:rPr>
              <w:t>TEXT</w:t>
            </w:r>
          </w:p>
        </w:tc>
        <w:tc>
          <w:tcPr>
            <w:tcW w:type="dxa" w:w="3120"/>
            <w:shd w:val="clear" w:color="auto" w:fill="FFFFFF"/>
          </w:tcPr>
          <w:p>
            <w:r>
              <w:rPr>
                <w:sz w:val="20"/>
              </w:rPr>
              <w:t>NOT NULL</w:t>
            </w:r>
          </w:p>
        </w:tc>
      </w:tr>
      <w:tr>
        <w:tc>
          <w:tcPr>
            <w:tcW w:type="dxa" w:w="3120"/>
            <w:shd w:val="clear" w:color="auto" w:fill="F8FAFC"/>
          </w:tcPr>
          <w:p>
            <w:r>
              <w:rPr>
                <w:sz w:val="20"/>
              </w:rPr>
              <w:t>user_name</w:t>
            </w:r>
          </w:p>
        </w:tc>
        <w:tc>
          <w:tcPr>
            <w:tcW w:type="dxa" w:w="3120"/>
            <w:shd w:val="clear" w:color="auto" w:fill="F8FAFC"/>
          </w:tcPr>
          <w:p>
            <w:r>
              <w:rPr>
                <w:sz w:val="20"/>
              </w:rPr>
              <w:t>TEXT</w:t>
            </w:r>
          </w:p>
        </w:tc>
        <w:tc>
          <w:tcPr>
            <w:tcW w:type="dxa" w:w="3120"/>
            <w:shd w:val="clear" w:color="auto" w:fill="F8FAFC"/>
          </w:tcPr>
          <w:p>
            <w:r>
              <w:rPr>
                <w:sz w:val="20"/>
              </w:rPr>
              <w:t>Source — Neosoft, Bank, Person Name</w:t>
            </w:r>
          </w:p>
        </w:tc>
      </w:tr>
      <w:tr>
        <w:tc>
          <w:tcPr>
            <w:tcW w:type="dxa" w:w="3120"/>
            <w:shd w:val="clear" w:color="auto" w:fill="FFFFFF"/>
          </w:tcPr>
          <w:p>
            <w:r>
              <w:rPr>
                <w:sz w:val="20"/>
              </w:rPr>
              <w:t>amount</w:t>
            </w:r>
          </w:p>
        </w:tc>
        <w:tc>
          <w:tcPr>
            <w:tcW w:type="dxa" w:w="3120"/>
            <w:shd w:val="clear" w:color="auto" w:fill="FFFFFF"/>
          </w:tcPr>
          <w:p>
            <w:r>
              <w:rPr>
                <w:sz w:val="20"/>
              </w:rPr>
              <w:t>REAL</w:t>
            </w:r>
          </w:p>
        </w:tc>
        <w:tc>
          <w:tcPr>
            <w:tcW w:type="dxa" w:w="3120"/>
            <w:shd w:val="clear" w:color="auto" w:fill="FFFFFF"/>
          </w:tcPr>
          <w:p>
            <w:r>
              <w:rPr>
                <w:sz w:val="20"/>
              </w:rPr>
              <w:t>NOT NULL</w:t>
            </w:r>
          </w:p>
        </w:tc>
      </w:tr>
      <w:tr>
        <w:tc>
          <w:tcPr>
            <w:tcW w:type="dxa" w:w="3120"/>
            <w:shd w:val="clear" w:color="auto" w:fill="F8FAFC"/>
          </w:tcPr>
          <w:p>
            <w:r>
              <w:rPr>
                <w:sz w:val="20"/>
              </w:rPr>
              <w:t>mode</w:t>
            </w:r>
          </w:p>
        </w:tc>
        <w:tc>
          <w:tcPr>
            <w:tcW w:type="dxa" w:w="3120"/>
            <w:shd w:val="clear" w:color="auto" w:fill="F8FAFC"/>
          </w:tcPr>
          <w:p>
            <w:r>
              <w:rPr>
                <w:sz w:val="20"/>
              </w:rPr>
              <w:t>TEXT</w:t>
            </w:r>
          </w:p>
        </w:tc>
        <w:tc>
          <w:tcPr>
            <w:tcW w:type="dxa" w:w="3120"/>
            <w:shd w:val="clear" w:color="auto" w:fill="F8FAFC"/>
          </w:tcPr>
          <w:p>
            <w:r>
              <w:rPr>
                <w:sz w:val="20"/>
              </w:rPr>
              <w:t>Salary | Bonus | Loan | Interest | Other</w:t>
            </w:r>
          </w:p>
        </w:tc>
      </w:tr>
      <w:tr>
        <w:tc>
          <w:tcPr>
            <w:tcW w:type="dxa" w:w="3120"/>
            <w:shd w:val="clear" w:color="auto" w:fill="FFFFFF"/>
          </w:tcPr>
          <w:p>
            <w:r>
              <w:rPr>
                <w:sz w:val="20"/>
              </w:rPr>
              <w:t>bank</w:t>
            </w:r>
          </w:p>
        </w:tc>
        <w:tc>
          <w:tcPr>
            <w:tcW w:type="dxa" w:w="3120"/>
            <w:shd w:val="clear" w:color="auto" w:fill="FFFFFF"/>
          </w:tcPr>
          <w:p>
            <w:r>
              <w:rPr>
                <w:sz w:val="20"/>
              </w:rPr>
              <w:t>TEXT</w:t>
            </w:r>
          </w:p>
        </w:tc>
        <w:tc>
          <w:tcPr>
            <w:tcW w:type="dxa" w:w="3120"/>
            <w:shd w:val="clear" w:color="auto" w:fill="FFFFFF"/>
          </w:tcPr>
          <w:p>
            <w:r>
              <w:rPr>
                <w:sz w:val="20"/>
              </w:rPr>
              <w:t>NOT NULL</w:t>
            </w:r>
          </w:p>
        </w:tc>
      </w:tr>
    </w:tbl>
    <w:p/>
    <w:p>
      <w:pPr>
        <w:pStyle w:val="Heading2"/>
        <w:jc w:val="left"/>
      </w:pPr>
      <w:r>
        <w:rPr>
          <w:color w:val="1F3864"/>
        </w:rPr>
        <w:t>Table 4: transfers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374151"/>
          </w:tcPr>
          <w:p>
            <w:pPr>
              <w:jc w:val="center"/>
            </w:pPr>
            <w:r>
              <w:rPr>
                <w:b/>
                <w:color w:val="FFFFFF"/>
                <w:sz w:val="20"/>
              </w:rPr>
              <w:t>Column</w:t>
            </w:r>
          </w:p>
        </w:tc>
        <w:tc>
          <w:tcPr>
            <w:tcW w:type="dxa" w:w="3120"/>
            <w:shd w:val="clear" w:color="auto" w:fill="374151"/>
          </w:tcPr>
          <w:p>
            <w:pPr>
              <w:jc w:val="center"/>
            </w:pPr>
            <w:r>
              <w:rPr>
                <w:b/>
                <w:color w:val="FFFFFF"/>
                <w:sz w:val="20"/>
              </w:rPr>
              <w:t>Type</w:t>
            </w:r>
          </w:p>
        </w:tc>
        <w:tc>
          <w:tcPr>
            <w:tcW w:type="dxa" w:w="3120"/>
            <w:shd w:val="clear" w:color="auto" w:fill="374151"/>
          </w:tcPr>
          <w:p>
            <w:pPr>
              <w:jc w:val="center"/>
            </w:pPr>
            <w:r>
              <w:rPr>
                <w:b/>
                <w:color w:val="FFFFFF"/>
                <w:sz w:val="20"/>
              </w:rPr>
              <w:t>Notes</w:t>
            </w:r>
          </w:p>
        </w:tc>
      </w:tr>
      <w:tr>
        <w:tc>
          <w:tcPr>
            <w:tcW w:type="dxa" w:w="3120"/>
            <w:shd w:val="clear" w:color="auto" w:fill="F8FAFC"/>
          </w:tcPr>
          <w:p>
            <w:r>
              <w:rPr>
                <w:sz w:val="20"/>
              </w:rPr>
              <w:t>id</w:t>
            </w:r>
          </w:p>
        </w:tc>
        <w:tc>
          <w:tcPr>
            <w:tcW w:type="dxa" w:w="3120"/>
            <w:shd w:val="clear" w:color="auto" w:fill="F8FAFC"/>
          </w:tcPr>
          <w:p>
            <w:r>
              <w:rPr>
                <w:sz w:val="20"/>
              </w:rPr>
              <w:t>INTEGER</w:t>
            </w:r>
          </w:p>
        </w:tc>
        <w:tc>
          <w:tcPr>
            <w:tcW w:type="dxa" w:w="3120"/>
            <w:shd w:val="clear" w:color="auto" w:fill="F8FAFC"/>
          </w:tcPr>
          <w:p>
            <w:r>
              <w:rPr>
                <w:sz w:val="20"/>
              </w:rPr>
              <w:t>PRIMARY KEY AUTOINCREMENT</w:t>
            </w:r>
          </w:p>
        </w:tc>
      </w:tr>
      <w:tr>
        <w:tc>
          <w:tcPr>
            <w:tcW w:type="dxa" w:w="3120"/>
            <w:shd w:val="clear" w:color="auto" w:fill="FFFFFF"/>
          </w:tcPr>
          <w:p>
            <w:r>
              <w:rPr>
                <w:sz w:val="20"/>
              </w:rPr>
              <w:t>date</w:t>
            </w:r>
          </w:p>
        </w:tc>
        <w:tc>
          <w:tcPr>
            <w:tcW w:type="dxa" w:w="3120"/>
            <w:shd w:val="clear" w:color="auto" w:fill="FFFFFF"/>
          </w:tcPr>
          <w:p>
            <w:r>
              <w:rPr>
                <w:sz w:val="20"/>
              </w:rPr>
              <w:t>TEXT</w:t>
            </w:r>
          </w:p>
        </w:tc>
        <w:tc>
          <w:tcPr>
            <w:tcW w:type="dxa" w:w="3120"/>
            <w:shd w:val="clear" w:color="auto" w:fill="FFFFFF"/>
          </w:tcPr>
          <w:p>
            <w:r>
              <w:rPr>
                <w:sz w:val="20"/>
              </w:rPr>
              <w:t>NOT NULL</w:t>
            </w:r>
          </w:p>
        </w:tc>
      </w:tr>
      <w:tr>
        <w:tc>
          <w:tcPr>
            <w:tcW w:type="dxa" w:w="3120"/>
            <w:shd w:val="clear" w:color="auto" w:fill="F8FAFC"/>
          </w:tcPr>
          <w:p>
            <w:r>
              <w:rPr>
                <w:sz w:val="20"/>
              </w:rPr>
              <w:t>from_bank</w:t>
            </w:r>
          </w:p>
        </w:tc>
        <w:tc>
          <w:tcPr>
            <w:tcW w:type="dxa" w:w="3120"/>
            <w:shd w:val="clear" w:color="auto" w:fill="F8FAFC"/>
          </w:tcPr>
          <w:p>
            <w:r>
              <w:rPr>
                <w:sz w:val="20"/>
              </w:rPr>
              <w:t>TEXT</w:t>
            </w:r>
          </w:p>
        </w:tc>
        <w:tc>
          <w:tcPr>
            <w:tcW w:type="dxa" w:w="3120"/>
            <w:shd w:val="clear" w:color="auto" w:fill="F8FAFC"/>
          </w:tcPr>
          <w:p>
            <w:r>
              <w:rPr>
                <w:sz w:val="20"/>
              </w:rPr>
              <w:t>NOT NULL</w:t>
            </w:r>
          </w:p>
        </w:tc>
      </w:tr>
      <w:tr>
        <w:tc>
          <w:tcPr>
            <w:tcW w:type="dxa" w:w="3120"/>
            <w:shd w:val="clear" w:color="auto" w:fill="FFFFFF"/>
          </w:tcPr>
          <w:p>
            <w:r>
              <w:rPr>
                <w:sz w:val="20"/>
              </w:rPr>
              <w:t>to_bank</w:t>
            </w:r>
          </w:p>
        </w:tc>
        <w:tc>
          <w:tcPr>
            <w:tcW w:type="dxa" w:w="3120"/>
            <w:shd w:val="clear" w:color="auto" w:fill="FFFFFF"/>
          </w:tcPr>
          <w:p>
            <w:r>
              <w:rPr>
                <w:sz w:val="20"/>
              </w:rPr>
              <w:t>TEXT</w:t>
            </w:r>
          </w:p>
        </w:tc>
        <w:tc>
          <w:tcPr>
            <w:tcW w:type="dxa" w:w="3120"/>
            <w:shd w:val="clear" w:color="auto" w:fill="FFFFFF"/>
          </w:tcPr>
          <w:p>
            <w:r>
              <w:rPr>
                <w:sz w:val="20"/>
              </w:rPr>
              <w:t>NOT NULL</w:t>
            </w:r>
          </w:p>
        </w:tc>
      </w:tr>
      <w:tr>
        <w:tc>
          <w:tcPr>
            <w:tcW w:type="dxa" w:w="3120"/>
            <w:shd w:val="clear" w:color="auto" w:fill="F8FAFC"/>
          </w:tcPr>
          <w:p>
            <w:r>
              <w:rPr>
                <w:sz w:val="20"/>
              </w:rPr>
              <w:t>amount</w:t>
            </w:r>
          </w:p>
        </w:tc>
        <w:tc>
          <w:tcPr>
            <w:tcW w:type="dxa" w:w="3120"/>
            <w:shd w:val="clear" w:color="auto" w:fill="F8FAFC"/>
          </w:tcPr>
          <w:p>
            <w:r>
              <w:rPr>
                <w:sz w:val="20"/>
              </w:rPr>
              <w:t>REAL</w:t>
            </w:r>
          </w:p>
        </w:tc>
        <w:tc>
          <w:tcPr>
            <w:tcW w:type="dxa" w:w="3120"/>
            <w:shd w:val="clear" w:color="auto" w:fill="F8FAFC"/>
          </w:tcPr>
          <w:p>
            <w:r>
              <w:rPr>
                <w:sz w:val="20"/>
              </w:rPr>
              <w:t>NOT NULL</w:t>
            </w:r>
          </w:p>
        </w:tc>
      </w:tr>
      <w:tr>
        <w:tc>
          <w:tcPr>
            <w:tcW w:type="dxa" w:w="3120"/>
            <w:shd w:val="clear" w:color="auto" w:fill="FFFFFF"/>
          </w:tcPr>
          <w:p>
            <w:r>
              <w:rPr>
                <w:sz w:val="20"/>
              </w:rPr>
              <w:t>description</w:t>
            </w:r>
          </w:p>
        </w:tc>
        <w:tc>
          <w:tcPr>
            <w:tcW w:type="dxa" w:w="3120"/>
            <w:shd w:val="clear" w:color="auto" w:fill="FFFFFF"/>
          </w:tcPr>
          <w:p>
            <w:r>
              <w:rPr>
                <w:sz w:val="20"/>
              </w:rPr>
              <w:t>TEXT</w:t>
            </w:r>
          </w:p>
        </w:tc>
        <w:tc>
          <w:tcPr>
            <w:tcW w:type="dxa" w:w="3120"/>
            <w:shd w:val="clear" w:color="auto" w:fill="FFFFFF"/>
          </w:tcPr>
          <w:p>
            <w:r>
              <w:rPr>
                <w:sz w:val="20"/>
              </w:rPr>
              <w:t>Nullable</w:t>
            </w:r>
          </w:p>
        </w:tc>
      </w:tr>
    </w:tbl>
    <w:p/>
    <w:p>
      <w:pPr>
        <w:pStyle w:val="Heading2"/>
        <w:jc w:val="left"/>
      </w:pPr>
      <w:r>
        <w:rPr>
          <w:color w:val="1F3864"/>
        </w:rPr>
        <w:t>Table 5: categories  (Master Lookup)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374151"/>
          </w:tcPr>
          <w:p>
            <w:pPr>
              <w:jc w:val="center"/>
            </w:pPr>
            <w:r>
              <w:rPr>
                <w:b/>
                <w:color w:val="FFFFFF"/>
                <w:sz w:val="20"/>
              </w:rPr>
              <w:t>Column</w:t>
            </w:r>
          </w:p>
        </w:tc>
        <w:tc>
          <w:tcPr>
            <w:tcW w:type="dxa" w:w="3120"/>
            <w:shd w:val="clear" w:color="auto" w:fill="374151"/>
          </w:tcPr>
          <w:p>
            <w:pPr>
              <w:jc w:val="center"/>
            </w:pPr>
            <w:r>
              <w:rPr>
                <w:b/>
                <w:color w:val="FFFFFF"/>
                <w:sz w:val="20"/>
              </w:rPr>
              <w:t>Type</w:t>
            </w:r>
          </w:p>
        </w:tc>
        <w:tc>
          <w:tcPr>
            <w:tcW w:type="dxa" w:w="3120"/>
            <w:shd w:val="clear" w:color="auto" w:fill="374151"/>
          </w:tcPr>
          <w:p>
            <w:pPr>
              <w:jc w:val="center"/>
            </w:pPr>
            <w:r>
              <w:rPr>
                <w:b/>
                <w:color w:val="FFFFFF"/>
                <w:sz w:val="20"/>
              </w:rPr>
              <w:t>Notes</w:t>
            </w:r>
          </w:p>
        </w:tc>
      </w:tr>
      <w:tr>
        <w:tc>
          <w:tcPr>
            <w:tcW w:type="dxa" w:w="3120"/>
            <w:shd w:val="clear" w:color="auto" w:fill="F8FAFC"/>
          </w:tcPr>
          <w:p>
            <w:r>
              <w:rPr>
                <w:sz w:val="20"/>
              </w:rPr>
              <w:t>id</w:t>
            </w:r>
          </w:p>
        </w:tc>
        <w:tc>
          <w:tcPr>
            <w:tcW w:type="dxa" w:w="3120"/>
            <w:shd w:val="clear" w:color="auto" w:fill="F8FAFC"/>
          </w:tcPr>
          <w:p>
            <w:r>
              <w:rPr>
                <w:sz w:val="20"/>
              </w:rPr>
              <w:t>INTEGER</w:t>
            </w:r>
          </w:p>
        </w:tc>
        <w:tc>
          <w:tcPr>
            <w:tcW w:type="dxa" w:w="3120"/>
            <w:shd w:val="clear" w:color="auto" w:fill="F8FAFC"/>
          </w:tcPr>
          <w:p>
            <w:r>
              <w:rPr>
                <w:sz w:val="20"/>
              </w:rPr>
              <w:t>PRIMARY KEY AUTOINCREMENT</w:t>
            </w:r>
          </w:p>
        </w:tc>
      </w:tr>
      <w:tr>
        <w:tc>
          <w:tcPr>
            <w:tcW w:type="dxa" w:w="3120"/>
            <w:shd w:val="clear" w:color="auto" w:fill="FFFFFF"/>
          </w:tcPr>
          <w:p>
            <w:r>
              <w:rPr>
                <w:sz w:val="20"/>
              </w:rPr>
              <w:t>name</w:t>
            </w:r>
          </w:p>
        </w:tc>
        <w:tc>
          <w:tcPr>
            <w:tcW w:type="dxa" w:w="3120"/>
            <w:shd w:val="clear" w:color="auto" w:fill="FFFFFF"/>
          </w:tcPr>
          <w:p>
            <w:r>
              <w:rPr>
                <w:sz w:val="20"/>
              </w:rPr>
              <w:t>TEXT</w:t>
            </w:r>
          </w:p>
        </w:tc>
        <w:tc>
          <w:tcPr>
            <w:tcW w:type="dxa" w:w="3120"/>
            <w:shd w:val="clear" w:color="auto" w:fill="FFFFFF"/>
          </w:tcPr>
          <w:p>
            <w:r>
              <w:rPr>
                <w:sz w:val="20"/>
              </w:rPr>
              <w:t>UNIQUE NOT NULL</w:t>
            </w:r>
          </w:p>
        </w:tc>
      </w:tr>
      <w:tr>
        <w:tc>
          <w:tcPr>
            <w:tcW w:type="dxa" w:w="3120"/>
            <w:shd w:val="clear" w:color="auto" w:fill="F8FAFC"/>
          </w:tcPr>
          <w:p>
            <w:r>
              <w:rPr>
                <w:sz w:val="20"/>
              </w:rPr>
              <w:t>icon</w:t>
            </w:r>
          </w:p>
        </w:tc>
        <w:tc>
          <w:tcPr>
            <w:tcW w:type="dxa" w:w="3120"/>
            <w:shd w:val="clear" w:color="auto" w:fill="F8FAFC"/>
          </w:tcPr>
          <w:p>
            <w:r>
              <w:rPr>
                <w:sz w:val="20"/>
              </w:rPr>
              <w:t>TEXT</w:t>
            </w:r>
          </w:p>
        </w:tc>
        <w:tc>
          <w:tcPr>
            <w:tcW w:type="dxa" w:w="3120"/>
            <w:shd w:val="clear" w:color="auto" w:fill="F8FAFC"/>
          </w:tcPr>
          <w:p>
            <w:r>
              <w:rPr>
                <w:sz w:val="20"/>
              </w:rPr>
              <w:t>Emoji icon string</w:t>
            </w:r>
          </w:p>
        </w:tc>
      </w:tr>
      <w:tr>
        <w:tc>
          <w:tcPr>
            <w:tcW w:type="dxa" w:w="3120"/>
            <w:shd w:val="clear" w:color="auto" w:fill="FFFFFF"/>
          </w:tcPr>
          <w:p>
            <w:r>
              <w:rPr>
                <w:sz w:val="20"/>
              </w:rPr>
              <w:t>color</w:t>
            </w:r>
          </w:p>
        </w:tc>
        <w:tc>
          <w:tcPr>
            <w:tcW w:type="dxa" w:w="3120"/>
            <w:shd w:val="clear" w:color="auto" w:fill="FFFFFF"/>
          </w:tcPr>
          <w:p>
            <w:r>
              <w:rPr>
                <w:sz w:val="20"/>
              </w:rPr>
              <w:t>TEXT</w:t>
            </w:r>
          </w:p>
        </w:tc>
        <w:tc>
          <w:tcPr>
            <w:tcW w:type="dxa" w:w="3120"/>
            <w:shd w:val="clear" w:color="auto" w:fill="FFFFFF"/>
          </w:tcPr>
          <w:p>
            <w:r>
              <w:rPr>
                <w:sz w:val="20"/>
              </w:rPr>
              <w:t>Hex color — e.g. 2563EB</w:t>
            </w:r>
          </w:p>
        </w:tc>
      </w:tr>
    </w:tbl>
    <w:p/>
    <w:p>
      <w:pPr>
        <w:pStyle w:val="Heading2"/>
        <w:jc w:val="left"/>
      </w:pPr>
      <w:r>
        <w:rPr>
          <w:color w:val="1F3864"/>
        </w:rPr>
        <w:t>Table 6: sub_categories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374151"/>
          </w:tcPr>
          <w:p>
            <w:pPr>
              <w:jc w:val="center"/>
            </w:pPr>
            <w:r>
              <w:rPr>
                <w:b/>
                <w:color w:val="FFFFFF"/>
                <w:sz w:val="20"/>
              </w:rPr>
              <w:t>Column</w:t>
            </w:r>
          </w:p>
        </w:tc>
        <w:tc>
          <w:tcPr>
            <w:tcW w:type="dxa" w:w="3120"/>
            <w:shd w:val="clear" w:color="auto" w:fill="374151"/>
          </w:tcPr>
          <w:p>
            <w:pPr>
              <w:jc w:val="center"/>
            </w:pPr>
            <w:r>
              <w:rPr>
                <w:b/>
                <w:color w:val="FFFFFF"/>
                <w:sz w:val="20"/>
              </w:rPr>
              <w:t>Type</w:t>
            </w:r>
          </w:p>
        </w:tc>
        <w:tc>
          <w:tcPr>
            <w:tcW w:type="dxa" w:w="3120"/>
            <w:shd w:val="clear" w:color="auto" w:fill="374151"/>
          </w:tcPr>
          <w:p>
            <w:pPr>
              <w:jc w:val="center"/>
            </w:pPr>
            <w:r>
              <w:rPr>
                <w:b/>
                <w:color w:val="FFFFFF"/>
                <w:sz w:val="20"/>
              </w:rPr>
              <w:t>Notes</w:t>
            </w:r>
          </w:p>
        </w:tc>
      </w:tr>
      <w:tr>
        <w:tc>
          <w:tcPr>
            <w:tcW w:type="dxa" w:w="3120"/>
            <w:shd w:val="clear" w:color="auto" w:fill="F8FAFC"/>
          </w:tcPr>
          <w:p>
            <w:r>
              <w:rPr>
                <w:sz w:val="20"/>
              </w:rPr>
              <w:t>id</w:t>
            </w:r>
          </w:p>
        </w:tc>
        <w:tc>
          <w:tcPr>
            <w:tcW w:type="dxa" w:w="3120"/>
            <w:shd w:val="clear" w:color="auto" w:fill="F8FAFC"/>
          </w:tcPr>
          <w:p>
            <w:r>
              <w:rPr>
                <w:sz w:val="20"/>
              </w:rPr>
              <w:t>INTEGER</w:t>
            </w:r>
          </w:p>
        </w:tc>
        <w:tc>
          <w:tcPr>
            <w:tcW w:type="dxa" w:w="3120"/>
            <w:shd w:val="clear" w:color="auto" w:fill="F8FAFC"/>
          </w:tcPr>
          <w:p>
            <w:r>
              <w:rPr>
                <w:sz w:val="20"/>
              </w:rPr>
              <w:t>PRIMARY KEY AUTOINCREMENT</w:t>
            </w:r>
          </w:p>
        </w:tc>
      </w:tr>
      <w:tr>
        <w:tc>
          <w:tcPr>
            <w:tcW w:type="dxa" w:w="3120"/>
            <w:shd w:val="clear" w:color="auto" w:fill="FFFFFF"/>
          </w:tcPr>
          <w:p>
            <w:r>
              <w:rPr>
                <w:sz w:val="20"/>
              </w:rPr>
              <w:t>category_name</w:t>
            </w:r>
          </w:p>
        </w:tc>
        <w:tc>
          <w:tcPr>
            <w:tcW w:type="dxa" w:w="3120"/>
            <w:shd w:val="clear" w:color="auto" w:fill="FFFFFF"/>
          </w:tcPr>
          <w:p>
            <w:r>
              <w:rPr>
                <w:sz w:val="20"/>
              </w:rPr>
              <w:t>TEXT</w:t>
            </w:r>
          </w:p>
        </w:tc>
        <w:tc>
          <w:tcPr>
            <w:tcW w:type="dxa" w:w="3120"/>
            <w:shd w:val="clear" w:color="auto" w:fill="FFFFFF"/>
          </w:tcPr>
          <w:p>
            <w:r>
              <w:rPr>
                <w:sz w:val="20"/>
              </w:rPr>
              <w:t>REFERENCES categories(name)</w:t>
            </w:r>
          </w:p>
        </w:tc>
      </w:tr>
      <w:tr>
        <w:tc>
          <w:tcPr>
            <w:tcW w:type="dxa" w:w="3120"/>
            <w:shd w:val="clear" w:color="auto" w:fill="F8FAFC"/>
          </w:tcPr>
          <w:p>
            <w:r>
              <w:rPr>
                <w:sz w:val="20"/>
              </w:rPr>
              <w:t>sub_category_name</w:t>
            </w:r>
          </w:p>
        </w:tc>
        <w:tc>
          <w:tcPr>
            <w:tcW w:type="dxa" w:w="3120"/>
            <w:shd w:val="clear" w:color="auto" w:fill="F8FAFC"/>
          </w:tcPr>
          <w:p>
            <w:r>
              <w:rPr>
                <w:sz w:val="20"/>
              </w:rPr>
              <w:t>TEXT</w:t>
            </w:r>
          </w:p>
        </w:tc>
        <w:tc>
          <w:tcPr>
            <w:tcW w:type="dxa" w:w="3120"/>
            <w:shd w:val="clear" w:color="auto" w:fill="F8FAFC"/>
          </w:tcPr>
          <w:p>
            <w:r>
              <w:rPr>
                <w:sz w:val="20"/>
              </w:rPr>
              <w:t>NOT NULL</w:t>
            </w:r>
          </w:p>
        </w:tc>
      </w:tr>
    </w:tbl>
    <w:p/>
    <w:p>
      <w:r>
        <w:br w:type="page"/>
      </w:r>
    </w:p>
    <w:p>
      <w:pPr>
        <w:pStyle w:val="Heading1"/>
        <w:jc w:val="left"/>
      </w:pPr>
      <w:r>
        <w:rPr>
          <w:color w:val="1F3864"/>
        </w:rPr>
        <w:t>6. Business Logic — Excel Formulas → App Queries</w:t>
      </w:r>
    </w:p>
    <w:p/>
    <w:p>
      <w:pPr>
        <w:pStyle w:val="Heading2"/>
        <w:jc w:val="left"/>
      </w:pPr>
      <w:r>
        <w:rPr>
          <w:color w:val="1F3864"/>
        </w:rPr>
        <w:t>6.1  Live Bank Balance (Banks Sheet Formula)</w:t>
      </w:r>
    </w:p>
    <w:p>
      <w:pPr>
        <w:jc w:val="left"/>
      </w:pPr>
      <w:r>
        <w:rPr>
          <w:b w:val="0"/>
          <w:i/>
          <w:color w:val="64748B"/>
          <w:sz w:val="20"/>
        </w:rPr>
        <w:t>Excel Logic: Excel: Balance = StartingBalance + TotalSalary + ExtraCredit + TransferIn − TransferOut − TotalExpenses</w:t>
      </w:r>
    </w:p>
    <w:p>
      <w:pPr>
        <w:jc w:val="left"/>
      </w:pPr>
      <w:r>
        <w:rPr>
          <w:b/>
          <w:i w:val="0"/>
          <w:sz w:val="20"/>
        </w:rPr>
        <w:t>App SQL / Logic:</w:t>
      </w:r>
    </w:p>
    <w:p>
      <w:pPr>
        <w:ind w:left="432" w:right="432"/>
      </w:pPr>
      <w:r>
        <w:rPr>
          <w:rFonts w:ascii="Courier New" w:hAnsi="Courier New"/>
          <w:color w:val="1E293B"/>
          <w:sz w:val="18"/>
        </w:rPr>
        <w:t xml:space="preserve">   SELECT SUM(amount) FROM expenses     WHERE bank = ? AND date BETWEEN ? AND ?   → Total Expenses</w:t>
      </w:r>
    </w:p>
    <w:p>
      <w:pPr>
        <w:ind w:left="432" w:right="432"/>
      </w:pPr>
      <w:r>
        <w:rPr>
          <w:rFonts w:ascii="Courier New" w:hAnsi="Courier New"/>
          <w:color w:val="1E293B"/>
          <w:sz w:val="18"/>
        </w:rPr>
        <w:t xml:space="preserve">   SELECT SUM(amount) FROM extra_credit WHERE bank = ? AND date BETWEEN ? AND ?   → Total Income</w:t>
      </w:r>
    </w:p>
    <w:p>
      <w:pPr>
        <w:ind w:left="432" w:right="432"/>
      </w:pPr>
      <w:r>
        <w:rPr>
          <w:rFonts w:ascii="Courier New" w:hAnsi="Courier New"/>
          <w:color w:val="1E293B"/>
          <w:sz w:val="18"/>
        </w:rPr>
        <w:t xml:space="preserve">   SELECT SUM(amount) FROM transfers    WHERE to_bank = ? AND date BETWEEN ? AND ? → Transfer In</w:t>
      </w:r>
    </w:p>
    <w:p>
      <w:pPr>
        <w:ind w:left="432" w:right="432"/>
      </w:pPr>
      <w:r>
        <w:rPr>
          <w:rFonts w:ascii="Courier New" w:hAnsi="Courier New"/>
          <w:color w:val="1E293B"/>
          <w:sz w:val="18"/>
        </w:rPr>
        <w:t xml:space="preserve">   SELECT SUM(amount) FROM transfers    WHERE from_bank = ? AND date BETWEEN ? AND ? → Transfer Out</w:t>
      </w:r>
    </w:p>
    <w:p>
      <w:pPr>
        <w:ind w:left="432" w:right="432"/>
      </w:pPr>
      <w:r>
        <w:rPr>
          <w:rFonts w:ascii="Courier New" w:hAnsi="Courier New"/>
          <w:color w:val="1E293B"/>
          <w:sz w:val="18"/>
        </w:rPr>
        <w:t xml:space="preserve">   FINAL: StartingBalance + Income + TransferIn − TransferOut − Expenses = Live Balance</w:t>
      </w:r>
    </w:p>
    <w:p/>
    <w:p>
      <w:pPr>
        <w:pStyle w:val="Heading2"/>
        <w:jc w:val="left"/>
      </w:pPr>
      <w:r>
        <w:rPr>
          <w:color w:val="1F3864"/>
        </w:rPr>
        <w:t>6.2  Monthly Summary Per Bank (Monthly Summary Sheet)</w:t>
      </w:r>
    </w:p>
    <w:p>
      <w:pPr>
        <w:jc w:val="left"/>
      </w:pPr>
      <w:r>
        <w:rPr>
          <w:b w:val="0"/>
          <w:i/>
          <w:color w:val="64748B"/>
          <w:sz w:val="20"/>
        </w:rPr>
        <w:t>Excel Logic: Excel: SUMIFS(Expenses!$E:$E, date&gt;=month_start, date&lt;month_end, bank=bank_name)</w:t>
      </w:r>
    </w:p>
    <w:p>
      <w:pPr>
        <w:jc w:val="left"/>
      </w:pPr>
      <w:r>
        <w:rPr>
          <w:b/>
          <w:i w:val="0"/>
          <w:sz w:val="20"/>
        </w:rPr>
        <w:t>App SQL / Logic:</w:t>
      </w:r>
    </w:p>
    <w:p>
      <w:pPr>
        <w:ind w:left="432" w:right="432"/>
      </w:pPr>
      <w:r>
        <w:rPr>
          <w:rFonts w:ascii="Courier New" w:hAnsi="Courier New"/>
          <w:color w:val="1E293B"/>
          <w:sz w:val="18"/>
        </w:rPr>
        <w:t xml:space="preserve">   SELECT bank, SUM(amount) as total</w:t>
      </w:r>
    </w:p>
    <w:p>
      <w:pPr>
        <w:ind w:left="432" w:right="432"/>
      </w:pPr>
      <w:r>
        <w:rPr>
          <w:rFonts w:ascii="Courier New" w:hAnsi="Courier New"/>
          <w:color w:val="1E293B"/>
          <w:sz w:val="18"/>
        </w:rPr>
        <w:t xml:space="preserve">   FROM expenses</w:t>
      </w:r>
    </w:p>
    <w:p>
      <w:pPr>
        <w:ind w:left="432" w:right="432"/>
      </w:pPr>
      <w:r>
        <w:rPr>
          <w:rFonts w:ascii="Courier New" w:hAnsi="Courier New"/>
          <w:color w:val="1E293B"/>
          <w:sz w:val="18"/>
        </w:rPr>
        <w:t xml:space="preserve">   WHERE date &gt;= "2026-01-01" AND date &lt; "2026-02-01"</w:t>
      </w:r>
    </w:p>
    <w:p>
      <w:pPr>
        <w:ind w:left="432" w:right="432"/>
      </w:pPr>
      <w:r>
        <w:rPr>
          <w:rFonts w:ascii="Courier New" w:hAnsi="Courier New"/>
          <w:color w:val="1E293B"/>
          <w:sz w:val="18"/>
        </w:rPr>
        <w:t xml:space="preserve">   GROUP BY bank</w:t>
      </w:r>
    </w:p>
    <w:p>
      <w:pPr>
        <w:ind w:left="432" w:right="432"/>
      </w:pPr>
      <w:r>
        <w:rPr>
          <w:rFonts w:ascii="Courier New" w:hAnsi="Courier New"/>
          <w:color w:val="1E293B"/>
          <w:sz w:val="18"/>
        </w:rPr>
        <w:t xml:space="preserve">   → One row per bank per month (replaces the full monthly summary matrix)</w:t>
      </w:r>
    </w:p>
    <w:p/>
    <w:p>
      <w:pPr>
        <w:pStyle w:val="Heading2"/>
        <w:jc w:val="left"/>
      </w:pPr>
      <w:r>
        <w:rPr>
          <w:color w:val="1F3864"/>
        </w:rPr>
        <w:t>6.3  Category-wise Chart (Category Chart Sheet)</w:t>
      </w:r>
    </w:p>
    <w:p>
      <w:pPr>
        <w:jc w:val="left"/>
      </w:pPr>
      <w:r>
        <w:rPr>
          <w:b w:val="0"/>
          <w:i/>
          <w:color w:val="64748B"/>
          <w:sz w:val="20"/>
        </w:rPr>
        <w:t>Excel Logic: Excel: SUMIFS per category with month filter + COUNT for transactions</w:t>
      </w:r>
    </w:p>
    <w:p>
      <w:pPr>
        <w:jc w:val="left"/>
      </w:pPr>
      <w:r>
        <w:rPr>
          <w:b/>
          <w:i w:val="0"/>
          <w:sz w:val="20"/>
        </w:rPr>
        <w:t>App SQL / Logic:</w:t>
      </w:r>
    </w:p>
    <w:p>
      <w:pPr>
        <w:ind w:left="432" w:right="432"/>
      </w:pPr>
      <w:r>
        <w:rPr>
          <w:rFonts w:ascii="Courier New" w:hAnsi="Courier New"/>
          <w:color w:val="1E293B"/>
          <w:sz w:val="18"/>
        </w:rPr>
        <w:t xml:space="preserve">   SELECT category, SUM(amount) as total,</w:t>
      </w:r>
    </w:p>
    <w:p>
      <w:pPr>
        <w:ind w:left="432" w:right="432"/>
      </w:pPr>
      <w:r>
        <w:rPr>
          <w:rFonts w:ascii="Courier New" w:hAnsi="Courier New"/>
          <w:color w:val="1E293B"/>
          <w:sz w:val="18"/>
        </w:rPr>
        <w:t xml:space="preserve">          ROUND(SUM(amount)*100.0/total_all, 2) as pct,</w:t>
      </w:r>
    </w:p>
    <w:p>
      <w:pPr>
        <w:ind w:left="432" w:right="432"/>
      </w:pPr>
      <w:r>
        <w:rPr>
          <w:rFonts w:ascii="Courier New" w:hAnsi="Courier New"/>
          <w:color w:val="1E293B"/>
          <w:sz w:val="18"/>
        </w:rPr>
        <w:t xml:space="preserve">          COUNT(*) as txn_count</w:t>
      </w:r>
    </w:p>
    <w:p>
      <w:pPr>
        <w:ind w:left="432" w:right="432"/>
      </w:pPr>
      <w:r>
        <w:rPr>
          <w:rFonts w:ascii="Courier New" w:hAnsi="Courier New"/>
          <w:color w:val="1E293B"/>
          <w:sz w:val="18"/>
        </w:rPr>
        <w:t xml:space="preserve">   FROM expenses</w:t>
      </w:r>
    </w:p>
    <w:p>
      <w:pPr>
        <w:ind w:left="432" w:right="432"/>
      </w:pPr>
      <w:r>
        <w:rPr>
          <w:rFonts w:ascii="Courier New" w:hAnsi="Courier New"/>
          <w:color w:val="1E293B"/>
          <w:sz w:val="18"/>
        </w:rPr>
        <w:t xml:space="preserve">   WHERE date &gt;= ? AND date &lt; ?</w:t>
      </w:r>
    </w:p>
    <w:p>
      <w:pPr>
        <w:ind w:left="432" w:right="432"/>
      </w:pPr>
      <w:r>
        <w:rPr>
          <w:rFonts w:ascii="Courier New" w:hAnsi="Courier New"/>
          <w:color w:val="1E293B"/>
          <w:sz w:val="18"/>
        </w:rPr>
        <w:t xml:space="preserve">   GROUP BY category ORDER BY total DESC</w:t>
      </w:r>
    </w:p>
    <w:p/>
    <w:p>
      <w:pPr>
        <w:pStyle w:val="Heading2"/>
        <w:jc w:val="left"/>
      </w:pPr>
      <w:r>
        <w:rPr>
          <w:color w:val="1F3864"/>
        </w:rPr>
        <w:t>6.4  Investment Portfolio Summary (Investments Sheet)</w:t>
      </w:r>
    </w:p>
    <w:p>
      <w:pPr>
        <w:jc w:val="left"/>
      </w:pPr>
      <w:r>
        <w:rPr>
          <w:b w:val="0"/>
          <w:i/>
          <w:color w:val="64748B"/>
          <w:sz w:val="20"/>
        </w:rPr>
        <w:t>Excel Logic: Excel: SUMIF(Category="SIP &amp; Investments"), grouped by sub_category</w:t>
      </w:r>
    </w:p>
    <w:p>
      <w:pPr>
        <w:jc w:val="left"/>
      </w:pPr>
      <w:r>
        <w:rPr>
          <w:b/>
          <w:i w:val="0"/>
          <w:sz w:val="20"/>
        </w:rPr>
        <w:t>App SQL / Logic:</w:t>
      </w:r>
    </w:p>
    <w:p>
      <w:pPr>
        <w:ind w:left="432" w:right="432"/>
      </w:pPr>
      <w:r>
        <w:rPr>
          <w:rFonts w:ascii="Courier New" w:hAnsi="Courier New"/>
          <w:color w:val="1E293B"/>
          <w:sz w:val="18"/>
        </w:rPr>
        <w:t xml:space="preserve">   SELECT sub_category, SUM(amount) as total, COUNT(*) as txn</w:t>
      </w:r>
    </w:p>
    <w:p>
      <w:pPr>
        <w:ind w:left="432" w:right="432"/>
      </w:pPr>
      <w:r>
        <w:rPr>
          <w:rFonts w:ascii="Courier New" w:hAnsi="Courier New"/>
          <w:color w:val="1E293B"/>
          <w:sz w:val="18"/>
        </w:rPr>
        <w:t xml:space="preserve">   FROM expenses</w:t>
      </w:r>
    </w:p>
    <w:p>
      <w:pPr>
        <w:ind w:left="432" w:right="432"/>
      </w:pPr>
      <w:r>
        <w:rPr>
          <w:rFonts w:ascii="Courier New" w:hAnsi="Courier New"/>
          <w:color w:val="1E293B"/>
          <w:sz w:val="18"/>
        </w:rPr>
        <w:t xml:space="preserve">   WHERE category = "SIP &amp; Investments"</w:t>
      </w:r>
    </w:p>
    <w:p>
      <w:pPr>
        <w:ind w:left="432" w:right="432"/>
      </w:pPr>
      <w:r>
        <w:rPr>
          <w:rFonts w:ascii="Courier New" w:hAnsi="Courier New"/>
          <w:color w:val="1E293B"/>
          <w:sz w:val="18"/>
        </w:rPr>
        <w:t xml:space="preserve">   GROUP BY sub_category</w:t>
      </w:r>
    </w:p>
    <w:p>
      <w:pPr>
        <w:ind w:left="432" w:right="432"/>
      </w:pPr>
      <w:r>
        <w:rPr>
          <w:rFonts w:ascii="Courier New" w:hAnsi="Courier New"/>
          <w:color w:val="1E293B"/>
          <w:sz w:val="18"/>
        </w:rPr>
        <w:t xml:space="preserve">   → Pie chart of asset allocation; Month filter optional</w:t>
      </w:r>
    </w:p>
    <w:p/>
    <w:p>
      <w:pPr>
        <w:pStyle w:val="Heading2"/>
        <w:jc w:val="left"/>
      </w:pPr>
      <w:r>
        <w:rPr>
          <w:color w:val="1F3864"/>
        </w:rPr>
        <w:t>6.5  Dynamic Sub-Category Dropdown (SubCatHelper Sheet)</w:t>
      </w:r>
    </w:p>
    <w:p>
      <w:pPr>
        <w:jc w:val="left"/>
      </w:pPr>
      <w:r>
        <w:rPr>
          <w:b w:val="0"/>
          <w:i/>
          <w:color w:val="64748B"/>
          <w:sz w:val="20"/>
        </w:rPr>
        <w:t>Excel Logic: Excel: FILTER(sub_categories, category_match) — dynamic array formula</w:t>
      </w:r>
    </w:p>
    <w:p>
      <w:pPr>
        <w:jc w:val="left"/>
      </w:pPr>
      <w:r>
        <w:rPr>
          <w:b/>
          <w:i w:val="0"/>
          <w:sz w:val="20"/>
        </w:rPr>
        <w:t>App SQL / Logic:</w:t>
      </w:r>
    </w:p>
    <w:p>
      <w:pPr>
        <w:ind w:left="432" w:right="432"/>
      </w:pPr>
      <w:r>
        <w:rPr>
          <w:rFonts w:ascii="Courier New" w:hAnsi="Courier New"/>
          <w:color w:val="1E293B"/>
          <w:sz w:val="18"/>
        </w:rPr>
        <w:t xml:space="preserve">   SELECT sub_category_name FROM sub_categories</w:t>
      </w:r>
    </w:p>
    <w:p>
      <w:pPr>
        <w:ind w:left="432" w:right="432"/>
      </w:pPr>
      <w:r>
        <w:rPr>
          <w:rFonts w:ascii="Courier New" w:hAnsi="Courier New"/>
          <w:color w:val="1E293B"/>
          <w:sz w:val="18"/>
        </w:rPr>
        <w:t xml:space="preserve">   WHERE category_name = ?   -- ? = selected category</w:t>
      </w:r>
    </w:p>
    <w:p>
      <w:pPr>
        <w:ind w:left="432" w:right="432"/>
      </w:pPr>
      <w:r>
        <w:rPr>
          <w:rFonts w:ascii="Courier New" w:hAnsi="Courier New"/>
          <w:color w:val="1E293B"/>
          <w:sz w:val="18"/>
        </w:rPr>
        <w:t xml:space="preserve">   → When user picks "Food", dropdown shows: Groceries, Dining Out, Zomato/Swiggy…</w:t>
      </w:r>
    </w:p>
    <w:p>
      <w:pPr>
        <w:ind w:left="432" w:right="432"/>
      </w:pPr>
      <w:r>
        <w:rPr>
          <w:rFonts w:ascii="Courier New" w:hAnsi="Courier New"/>
          <w:color w:val="1E293B"/>
          <w:sz w:val="18"/>
        </w:rPr>
        <w:t xml:space="preserve">   → When user picks "SIP &amp; Investments", shows: SIP, FD, RD, Mutual Funds…</w:t>
      </w:r>
    </w:p>
    <w:p/>
    <w:p>
      <w:pPr>
        <w:pStyle w:val="Heading2"/>
        <w:jc w:val="left"/>
      </w:pPr>
      <w:r>
        <w:rPr>
          <w:color w:val="1F3864"/>
        </w:rPr>
        <w:t>6.6  Annual Investment Breakdown (Investments — Monthly Tracker)</w:t>
      </w:r>
    </w:p>
    <w:p>
      <w:pPr>
        <w:jc w:val="left"/>
      </w:pPr>
      <w:r>
        <w:rPr>
          <w:b w:val="0"/>
          <w:i/>
          <w:color w:val="64748B"/>
          <w:sz w:val="20"/>
        </w:rPr>
        <w:t>Excel Logic: Excel: SUMIFS per month × investment type cross-matrix</w:t>
      </w:r>
    </w:p>
    <w:p>
      <w:pPr>
        <w:jc w:val="left"/>
      </w:pPr>
      <w:r>
        <w:rPr>
          <w:b/>
          <w:i w:val="0"/>
          <w:sz w:val="20"/>
        </w:rPr>
        <w:t>App SQL / Logic:</w:t>
      </w:r>
    </w:p>
    <w:p>
      <w:pPr>
        <w:ind w:left="432" w:right="432"/>
      </w:pPr>
      <w:r>
        <w:rPr>
          <w:rFonts w:ascii="Courier New" w:hAnsi="Courier New"/>
          <w:color w:val="1E293B"/>
          <w:sz w:val="18"/>
        </w:rPr>
        <w:t xml:space="preserve">   SELECT strftime("%m", date) as month,</w:t>
      </w:r>
    </w:p>
    <w:p>
      <w:pPr>
        <w:ind w:left="432" w:right="432"/>
      </w:pPr>
      <w:r>
        <w:rPr>
          <w:rFonts w:ascii="Courier New" w:hAnsi="Courier New"/>
          <w:color w:val="1E293B"/>
          <w:sz w:val="18"/>
        </w:rPr>
        <w:t xml:space="preserve">          sub_category,</w:t>
      </w:r>
    </w:p>
    <w:p>
      <w:pPr>
        <w:ind w:left="432" w:right="432"/>
      </w:pPr>
      <w:r>
        <w:rPr>
          <w:rFonts w:ascii="Courier New" w:hAnsi="Courier New"/>
          <w:color w:val="1E293B"/>
          <w:sz w:val="18"/>
        </w:rPr>
        <w:t xml:space="preserve">          SUM(amount) as total</w:t>
      </w:r>
    </w:p>
    <w:p>
      <w:pPr>
        <w:ind w:left="432" w:right="432"/>
      </w:pPr>
      <w:r>
        <w:rPr>
          <w:rFonts w:ascii="Courier New" w:hAnsi="Courier New"/>
          <w:color w:val="1E293B"/>
          <w:sz w:val="18"/>
        </w:rPr>
        <w:t xml:space="preserve">   FROM expenses</w:t>
      </w:r>
    </w:p>
    <w:p>
      <w:pPr>
        <w:ind w:left="432" w:right="432"/>
      </w:pPr>
      <w:r>
        <w:rPr>
          <w:rFonts w:ascii="Courier New" w:hAnsi="Courier New"/>
          <w:color w:val="1E293B"/>
          <w:sz w:val="18"/>
        </w:rPr>
        <w:t xml:space="preserve">   WHERE category = "SIP &amp; Investments"</w:t>
      </w:r>
    </w:p>
    <w:p>
      <w:pPr>
        <w:ind w:left="432" w:right="432"/>
      </w:pPr>
      <w:r>
        <w:rPr>
          <w:rFonts w:ascii="Courier New" w:hAnsi="Courier New"/>
          <w:color w:val="1E293B"/>
          <w:sz w:val="18"/>
        </w:rPr>
        <w:t xml:space="preserve">     AND strftime("%Y", date) = ?</w:t>
      </w:r>
    </w:p>
    <w:p>
      <w:pPr>
        <w:ind w:left="432" w:right="432"/>
      </w:pPr>
      <w:r>
        <w:rPr>
          <w:rFonts w:ascii="Courier New" w:hAnsi="Courier New"/>
          <w:color w:val="1E293B"/>
          <w:sz w:val="18"/>
        </w:rPr>
        <w:t xml:space="preserve">   GROUP BY month, sub_category</w:t>
      </w:r>
    </w:p>
    <w:p>
      <w:pPr>
        <w:ind w:left="432" w:right="432"/>
      </w:pPr>
      <w:r>
        <w:rPr>
          <w:rFonts w:ascii="Courier New" w:hAnsi="Courier New"/>
          <w:color w:val="1E293B"/>
          <w:sz w:val="18"/>
        </w:rPr>
        <w:t xml:space="preserve">   → Reconstructs the 12-month × 8-type investment matrix</w:t>
      </w:r>
    </w:p>
    <w:p/>
    <w:p>
      <w:pPr>
        <w:pStyle w:val="Heading2"/>
        <w:jc w:val="left"/>
      </w:pPr>
      <w:r>
        <w:rPr>
          <w:color w:val="1F3864"/>
        </w:rPr>
        <w:t>6.7  Extra Credit / Salary Tracking</w:t>
      </w:r>
    </w:p>
    <w:p>
      <w:pPr>
        <w:jc w:val="left"/>
      </w:pPr>
      <w:r>
        <w:rPr>
          <w:b w:val="0"/>
          <w:i/>
          <w:color w:val="64748B"/>
          <w:sz w:val="20"/>
        </w:rPr>
        <w:t>Excel Logic: Excel: Extra Credit sheet — separate salary and bonus credits</w:t>
      </w:r>
    </w:p>
    <w:p>
      <w:pPr>
        <w:jc w:val="left"/>
      </w:pPr>
      <w:r>
        <w:rPr>
          <w:b/>
          <w:i w:val="0"/>
          <w:sz w:val="20"/>
        </w:rPr>
        <w:t>App SQL / Logic:</w:t>
      </w:r>
    </w:p>
    <w:p>
      <w:pPr>
        <w:ind w:left="432" w:right="432"/>
      </w:pPr>
      <w:r>
        <w:rPr>
          <w:rFonts w:ascii="Courier New" w:hAnsi="Courier New"/>
          <w:color w:val="1E293B"/>
          <w:sz w:val="18"/>
        </w:rPr>
        <w:t xml:space="preserve">   SELECT mode, SUM(amount), COUNT(*)</w:t>
      </w:r>
    </w:p>
    <w:p>
      <w:pPr>
        <w:ind w:left="432" w:right="432"/>
      </w:pPr>
      <w:r>
        <w:rPr>
          <w:rFonts w:ascii="Courier New" w:hAnsi="Courier New"/>
          <w:color w:val="1E293B"/>
          <w:sz w:val="18"/>
        </w:rPr>
        <w:t xml:space="preserve">   FROM extra_credit</w:t>
      </w:r>
    </w:p>
    <w:p>
      <w:pPr>
        <w:ind w:left="432" w:right="432"/>
      </w:pPr>
      <w:r>
        <w:rPr>
          <w:rFonts w:ascii="Courier New" w:hAnsi="Courier New"/>
          <w:color w:val="1E293B"/>
          <w:sz w:val="18"/>
        </w:rPr>
        <w:t xml:space="preserve">   WHERE date &gt;= ? AND date &lt; ?</w:t>
      </w:r>
    </w:p>
    <w:p>
      <w:pPr>
        <w:ind w:left="432" w:right="432"/>
      </w:pPr>
      <w:r>
        <w:rPr>
          <w:rFonts w:ascii="Courier New" w:hAnsi="Courier New"/>
          <w:color w:val="1E293B"/>
          <w:sz w:val="18"/>
        </w:rPr>
        <w:t xml:space="preserve">   GROUP BY mode</w:t>
      </w:r>
    </w:p>
    <w:p>
      <w:pPr>
        <w:ind w:left="432" w:right="432"/>
      </w:pPr>
      <w:r>
        <w:rPr>
          <w:rFonts w:ascii="Courier New" w:hAnsi="Courier New"/>
          <w:color w:val="1E293B"/>
          <w:sz w:val="18"/>
        </w:rPr>
        <w:t xml:space="preserve">   → Breakdown: Salary | Bonus | Loan Received | Interest</w:t>
      </w:r>
    </w:p>
    <w:p/>
    <w:p>
      <w:r>
        <w:br w:type="page"/>
      </w:r>
    </w:p>
    <w:p>
      <w:pPr>
        <w:pStyle w:val="Heading1"/>
        <w:jc w:val="left"/>
      </w:pPr>
      <w:r>
        <w:rPr>
          <w:color w:val="1F3864"/>
        </w:rPr>
        <w:t>7. Categories &amp; Sub-Categories Master Data (Seed Data)</w:t>
      </w:r>
    </w:p>
    <w:p>
      <w:pPr>
        <w:jc w:val="left"/>
      </w:pPr>
      <w:r>
        <w:rPr>
          <w:b w:val="0"/>
          <w:i/>
          <w:sz w:val="20"/>
        </w:rPr>
        <w:t>This data is pre-loaded into the database on first launch. Source: Lookups sheet from Excel.</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F97316"/>
          </w:tcPr>
          <w:p>
            <w:pPr>
              <w:jc w:val="center"/>
            </w:pPr>
            <w:r>
              <w:rPr>
                <w:b/>
                <w:color w:val="FFFFFF"/>
                <w:sz w:val="20"/>
              </w:rPr>
              <w:t>🍔  Food</w:t>
            </w:r>
          </w:p>
        </w:tc>
        <w:tc>
          <w:tcPr>
            <w:tcW w:type="dxa" w:w="4680"/>
            <w:shd w:val="clear" w:color="auto" w:fill="F97316"/>
          </w:tcPr>
          <w:p>
            <w:pPr>
              <w:jc w:val="center"/>
            </w:pPr>
            <w:r>
              <w:rPr>
                <w:b/>
                <w:color w:val="FFFFFF"/>
                <w:sz w:val="20"/>
              </w:rPr>
              <w:t>Sub-Categories</w:t>
            </w:r>
          </w:p>
        </w:tc>
      </w:tr>
      <w:tr>
        <w:tc>
          <w:tcPr>
            <w:tcW w:type="dxa" w:w="4680"/>
            <w:shd w:val="clear" w:color="auto" w:fill="F8FAFC"/>
          </w:tcPr>
          <w:p>
            <w:r>
              <w:rPr>
                <w:sz w:val="20"/>
              </w:rPr>
              <w:t>Color Code</w:t>
            </w:r>
          </w:p>
        </w:tc>
        <w:tc>
          <w:tcPr>
            <w:tcW w:type="dxa" w:w="4680"/>
            <w:shd w:val="clear" w:color="auto" w:fill="F8FAFC"/>
          </w:tcPr>
          <w:p>
            <w:r>
              <w:rPr>
                <w:sz w:val="20"/>
              </w:rPr>
              <w:t>#F97316</w:t>
            </w:r>
          </w:p>
        </w:tc>
      </w:tr>
      <w:tr>
        <w:tc>
          <w:tcPr>
            <w:tcW w:type="dxa" w:w="4680"/>
            <w:shd w:val="clear" w:color="auto" w:fill="FFFFFF"/>
          </w:tcPr>
          <w:p>
            <w:r>
              <w:rPr>
                <w:sz w:val="20"/>
              </w:rPr>
              <w:t>Sub-Categories</w:t>
            </w:r>
          </w:p>
        </w:tc>
        <w:tc>
          <w:tcPr>
            <w:tcW w:type="dxa" w:w="4680"/>
            <w:shd w:val="clear" w:color="auto" w:fill="FFFFFF"/>
          </w:tcPr>
          <w:p>
            <w:r>
              <w:rPr>
                <w:sz w:val="20"/>
              </w:rPr>
              <w:t>Groceries | Dining Out | Zomato / Swiggy | Cafe &amp; Snacks | Pani Puri | Other</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C4899"/>
          </w:tcPr>
          <w:p>
            <w:pPr>
              <w:jc w:val="center"/>
            </w:pPr>
            <w:r>
              <w:rPr>
                <w:b/>
                <w:color w:val="FFFFFF"/>
                <w:sz w:val="20"/>
              </w:rPr>
              <w:t>🛍️  Shopping</w:t>
            </w:r>
          </w:p>
        </w:tc>
        <w:tc>
          <w:tcPr>
            <w:tcW w:type="dxa" w:w="4680"/>
            <w:shd w:val="clear" w:color="auto" w:fill="EC4899"/>
          </w:tcPr>
          <w:p>
            <w:pPr>
              <w:jc w:val="center"/>
            </w:pPr>
            <w:r>
              <w:rPr>
                <w:b/>
                <w:color w:val="FFFFFF"/>
                <w:sz w:val="20"/>
              </w:rPr>
              <w:t>Sub-Categories</w:t>
            </w:r>
          </w:p>
        </w:tc>
      </w:tr>
      <w:tr>
        <w:tc>
          <w:tcPr>
            <w:tcW w:type="dxa" w:w="4680"/>
            <w:shd w:val="clear" w:color="auto" w:fill="F8FAFC"/>
          </w:tcPr>
          <w:p>
            <w:r>
              <w:rPr>
                <w:sz w:val="20"/>
              </w:rPr>
              <w:t>Color Code</w:t>
            </w:r>
          </w:p>
        </w:tc>
        <w:tc>
          <w:tcPr>
            <w:tcW w:type="dxa" w:w="4680"/>
            <w:shd w:val="clear" w:color="auto" w:fill="F8FAFC"/>
          </w:tcPr>
          <w:p>
            <w:r>
              <w:rPr>
                <w:sz w:val="20"/>
              </w:rPr>
              <w:t>#EC4899</w:t>
            </w:r>
          </w:p>
        </w:tc>
      </w:tr>
      <w:tr>
        <w:tc>
          <w:tcPr>
            <w:tcW w:type="dxa" w:w="4680"/>
            <w:shd w:val="clear" w:color="auto" w:fill="FFFFFF"/>
          </w:tcPr>
          <w:p>
            <w:r>
              <w:rPr>
                <w:sz w:val="20"/>
              </w:rPr>
              <w:t>Sub-Categories</w:t>
            </w:r>
          </w:p>
        </w:tc>
        <w:tc>
          <w:tcPr>
            <w:tcW w:type="dxa" w:w="4680"/>
            <w:shd w:val="clear" w:color="auto" w:fill="FFFFFF"/>
          </w:tcPr>
          <w:p>
            <w:r>
              <w:rPr>
                <w:sz w:val="20"/>
              </w:rPr>
              <w:t>Clothing &amp; Footwear | Electronics &amp; Gadgets | Home &amp; Kitchen | Personal Care</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6B6D4"/>
          </w:tcPr>
          <w:p>
            <w:pPr>
              <w:jc w:val="center"/>
            </w:pPr>
            <w:r>
              <w:rPr>
                <w:b/>
                <w:color w:val="FFFFFF"/>
                <w:sz w:val="20"/>
              </w:rPr>
              <w:t>✈️  Traveling</w:t>
            </w:r>
          </w:p>
        </w:tc>
        <w:tc>
          <w:tcPr>
            <w:tcW w:type="dxa" w:w="4680"/>
            <w:shd w:val="clear" w:color="auto" w:fill="06B6D4"/>
          </w:tcPr>
          <w:p>
            <w:pPr>
              <w:jc w:val="center"/>
            </w:pPr>
            <w:r>
              <w:rPr>
                <w:b/>
                <w:color w:val="FFFFFF"/>
                <w:sz w:val="20"/>
              </w:rPr>
              <w:t>Sub-Categories</w:t>
            </w:r>
          </w:p>
        </w:tc>
      </w:tr>
      <w:tr>
        <w:tc>
          <w:tcPr>
            <w:tcW w:type="dxa" w:w="4680"/>
            <w:shd w:val="clear" w:color="auto" w:fill="F8FAFC"/>
          </w:tcPr>
          <w:p>
            <w:r>
              <w:rPr>
                <w:sz w:val="20"/>
              </w:rPr>
              <w:t>Color Code</w:t>
            </w:r>
          </w:p>
        </w:tc>
        <w:tc>
          <w:tcPr>
            <w:tcW w:type="dxa" w:w="4680"/>
            <w:shd w:val="clear" w:color="auto" w:fill="F8FAFC"/>
          </w:tcPr>
          <w:p>
            <w:r>
              <w:rPr>
                <w:sz w:val="20"/>
              </w:rPr>
              <w:t>#06B6D4</w:t>
            </w:r>
          </w:p>
        </w:tc>
      </w:tr>
      <w:tr>
        <w:tc>
          <w:tcPr>
            <w:tcW w:type="dxa" w:w="4680"/>
            <w:shd w:val="clear" w:color="auto" w:fill="FFFFFF"/>
          </w:tcPr>
          <w:p>
            <w:r>
              <w:rPr>
                <w:sz w:val="20"/>
              </w:rPr>
              <w:t>Sub-Categories</w:t>
            </w:r>
          </w:p>
        </w:tc>
        <w:tc>
          <w:tcPr>
            <w:tcW w:type="dxa" w:w="4680"/>
            <w:shd w:val="clear" w:color="auto" w:fill="FFFFFF"/>
          </w:tcPr>
          <w:p>
            <w:r>
              <w:rPr>
                <w:sz w:val="20"/>
              </w:rPr>
              <w:t>Fuel / Petrol | Cab / Auto / Taxi | Metro / Bus | Flight / Train | Vehicle Service / Fastag</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0B981"/>
          </w:tcPr>
          <w:p>
            <w:pPr>
              <w:jc w:val="center"/>
            </w:pPr>
            <w:r>
              <w:rPr>
                <w:b/>
                <w:color w:val="FFFFFF"/>
                <w:sz w:val="20"/>
              </w:rPr>
              <w:t>🏠  Home Send</w:t>
            </w:r>
          </w:p>
        </w:tc>
        <w:tc>
          <w:tcPr>
            <w:tcW w:type="dxa" w:w="4680"/>
            <w:shd w:val="clear" w:color="auto" w:fill="10B981"/>
          </w:tcPr>
          <w:p>
            <w:pPr>
              <w:jc w:val="center"/>
            </w:pPr>
            <w:r>
              <w:rPr>
                <w:b/>
                <w:color w:val="FFFFFF"/>
                <w:sz w:val="20"/>
              </w:rPr>
              <w:t>Sub-Categories</w:t>
            </w:r>
          </w:p>
        </w:tc>
      </w:tr>
      <w:tr>
        <w:tc>
          <w:tcPr>
            <w:tcW w:type="dxa" w:w="4680"/>
            <w:shd w:val="clear" w:color="auto" w:fill="F8FAFC"/>
          </w:tcPr>
          <w:p>
            <w:r>
              <w:rPr>
                <w:sz w:val="20"/>
              </w:rPr>
              <w:t>Color Code</w:t>
            </w:r>
          </w:p>
        </w:tc>
        <w:tc>
          <w:tcPr>
            <w:tcW w:type="dxa" w:w="4680"/>
            <w:shd w:val="clear" w:color="auto" w:fill="F8FAFC"/>
          </w:tcPr>
          <w:p>
            <w:r>
              <w:rPr>
                <w:sz w:val="20"/>
              </w:rPr>
              <w:t>#10B981</w:t>
            </w:r>
          </w:p>
        </w:tc>
      </w:tr>
      <w:tr>
        <w:tc>
          <w:tcPr>
            <w:tcW w:type="dxa" w:w="4680"/>
            <w:shd w:val="clear" w:color="auto" w:fill="FFFFFF"/>
          </w:tcPr>
          <w:p>
            <w:r>
              <w:rPr>
                <w:sz w:val="20"/>
              </w:rPr>
              <w:t>Sub-Categories</w:t>
            </w:r>
          </w:p>
        </w:tc>
        <w:tc>
          <w:tcPr>
            <w:tcW w:type="dxa" w:w="4680"/>
            <w:shd w:val="clear" w:color="auto" w:fill="FFFFFF"/>
          </w:tcPr>
          <w:p>
            <w:r>
              <w:rPr>
                <w:sz w:val="20"/>
              </w:rPr>
              <w:t>Didi | Papa | Mummy | House Rent | Home Maintenance</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7C3AED"/>
          </w:tcPr>
          <w:p>
            <w:pPr>
              <w:jc w:val="center"/>
            </w:pPr>
            <w:r>
              <w:rPr>
                <w:b/>
                <w:color w:val="FFFFFF"/>
                <w:sz w:val="20"/>
              </w:rPr>
              <w:t>📈  SIP &amp; Investments</w:t>
            </w:r>
          </w:p>
        </w:tc>
        <w:tc>
          <w:tcPr>
            <w:tcW w:type="dxa" w:w="4680"/>
            <w:shd w:val="clear" w:color="auto" w:fill="7C3AED"/>
          </w:tcPr>
          <w:p>
            <w:pPr>
              <w:jc w:val="center"/>
            </w:pPr>
            <w:r>
              <w:rPr>
                <w:b/>
                <w:color w:val="FFFFFF"/>
                <w:sz w:val="20"/>
              </w:rPr>
              <w:t>Sub-Categories</w:t>
            </w:r>
          </w:p>
        </w:tc>
      </w:tr>
      <w:tr>
        <w:tc>
          <w:tcPr>
            <w:tcW w:type="dxa" w:w="4680"/>
            <w:shd w:val="clear" w:color="auto" w:fill="F8FAFC"/>
          </w:tcPr>
          <w:p>
            <w:r>
              <w:rPr>
                <w:sz w:val="20"/>
              </w:rPr>
              <w:t>Color Code</w:t>
            </w:r>
          </w:p>
        </w:tc>
        <w:tc>
          <w:tcPr>
            <w:tcW w:type="dxa" w:w="4680"/>
            <w:shd w:val="clear" w:color="auto" w:fill="F8FAFC"/>
          </w:tcPr>
          <w:p>
            <w:r>
              <w:rPr>
                <w:sz w:val="20"/>
              </w:rPr>
              <w:t>#7C3AED</w:t>
            </w:r>
          </w:p>
        </w:tc>
      </w:tr>
      <w:tr>
        <w:tc>
          <w:tcPr>
            <w:tcW w:type="dxa" w:w="4680"/>
            <w:shd w:val="clear" w:color="auto" w:fill="FFFFFF"/>
          </w:tcPr>
          <w:p>
            <w:r>
              <w:rPr>
                <w:sz w:val="20"/>
              </w:rPr>
              <w:t>Sub-Categories</w:t>
            </w:r>
          </w:p>
        </w:tc>
        <w:tc>
          <w:tcPr>
            <w:tcW w:type="dxa" w:w="4680"/>
            <w:shd w:val="clear" w:color="auto" w:fill="FFFFFF"/>
          </w:tcPr>
          <w:p>
            <w:r>
              <w:rPr>
                <w:sz w:val="20"/>
              </w:rPr>
              <w:t>SIP | FD | RD | Mutual Funds | Mutual Funds (SIP) | Stocks / Shares | PPF | NPS | Gold / SGB | Other Investment</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F4444"/>
          </w:tcPr>
          <w:p>
            <w:pPr>
              <w:jc w:val="center"/>
            </w:pPr>
            <w:r>
              <w:rPr>
                <w:b/>
                <w:color w:val="FFFFFF"/>
                <w:sz w:val="20"/>
              </w:rPr>
              <w:t>💳  Loan</w:t>
            </w:r>
          </w:p>
        </w:tc>
        <w:tc>
          <w:tcPr>
            <w:tcW w:type="dxa" w:w="4680"/>
            <w:shd w:val="clear" w:color="auto" w:fill="EF4444"/>
          </w:tcPr>
          <w:p>
            <w:pPr>
              <w:jc w:val="center"/>
            </w:pPr>
            <w:r>
              <w:rPr>
                <w:b/>
                <w:color w:val="FFFFFF"/>
                <w:sz w:val="20"/>
              </w:rPr>
              <w:t>Sub-Categories</w:t>
            </w:r>
          </w:p>
        </w:tc>
      </w:tr>
      <w:tr>
        <w:tc>
          <w:tcPr>
            <w:tcW w:type="dxa" w:w="4680"/>
            <w:shd w:val="clear" w:color="auto" w:fill="F8FAFC"/>
          </w:tcPr>
          <w:p>
            <w:r>
              <w:rPr>
                <w:sz w:val="20"/>
              </w:rPr>
              <w:t>Color Code</w:t>
            </w:r>
          </w:p>
        </w:tc>
        <w:tc>
          <w:tcPr>
            <w:tcW w:type="dxa" w:w="4680"/>
            <w:shd w:val="clear" w:color="auto" w:fill="F8FAFC"/>
          </w:tcPr>
          <w:p>
            <w:r>
              <w:rPr>
                <w:sz w:val="20"/>
              </w:rPr>
              <w:t>#EF4444</w:t>
            </w:r>
          </w:p>
        </w:tc>
      </w:tr>
      <w:tr>
        <w:tc>
          <w:tcPr>
            <w:tcW w:type="dxa" w:w="4680"/>
            <w:shd w:val="clear" w:color="auto" w:fill="FFFFFF"/>
          </w:tcPr>
          <w:p>
            <w:r>
              <w:rPr>
                <w:sz w:val="20"/>
              </w:rPr>
              <w:t>Sub-Categories</w:t>
            </w:r>
          </w:p>
        </w:tc>
        <w:tc>
          <w:tcPr>
            <w:tcW w:type="dxa" w:w="4680"/>
            <w:shd w:val="clear" w:color="auto" w:fill="FFFFFF"/>
          </w:tcPr>
          <w:p>
            <w:r>
              <w:rPr>
                <w:sz w:val="20"/>
              </w:rPr>
              <w:t>Personal Loan | Education Loan | Home Loan | Other Loan</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F43F5E"/>
          </w:tcPr>
          <w:p>
            <w:pPr>
              <w:jc w:val="center"/>
            </w:pPr>
            <w:r>
              <w:rPr>
                <w:b/>
                <w:color w:val="FFFFFF"/>
                <w:sz w:val="20"/>
              </w:rPr>
              <w:t>💳  Credit Card Payment</w:t>
            </w:r>
          </w:p>
        </w:tc>
        <w:tc>
          <w:tcPr>
            <w:tcW w:type="dxa" w:w="4680"/>
            <w:shd w:val="clear" w:color="auto" w:fill="F43F5E"/>
          </w:tcPr>
          <w:p>
            <w:pPr>
              <w:jc w:val="center"/>
            </w:pPr>
            <w:r>
              <w:rPr>
                <w:b/>
                <w:color w:val="FFFFFF"/>
                <w:sz w:val="20"/>
              </w:rPr>
              <w:t>Sub-Categories</w:t>
            </w:r>
          </w:p>
        </w:tc>
      </w:tr>
      <w:tr>
        <w:tc>
          <w:tcPr>
            <w:tcW w:type="dxa" w:w="4680"/>
            <w:shd w:val="clear" w:color="auto" w:fill="F8FAFC"/>
          </w:tcPr>
          <w:p>
            <w:r>
              <w:rPr>
                <w:sz w:val="20"/>
              </w:rPr>
              <w:t>Color Code</w:t>
            </w:r>
          </w:p>
        </w:tc>
        <w:tc>
          <w:tcPr>
            <w:tcW w:type="dxa" w:w="4680"/>
            <w:shd w:val="clear" w:color="auto" w:fill="F8FAFC"/>
          </w:tcPr>
          <w:p>
            <w:r>
              <w:rPr>
                <w:sz w:val="20"/>
              </w:rPr>
              <w:t>#F43F5E</w:t>
            </w:r>
          </w:p>
        </w:tc>
      </w:tr>
      <w:tr>
        <w:tc>
          <w:tcPr>
            <w:tcW w:type="dxa" w:w="4680"/>
            <w:shd w:val="clear" w:color="auto" w:fill="FFFFFF"/>
          </w:tcPr>
          <w:p>
            <w:r>
              <w:rPr>
                <w:sz w:val="20"/>
              </w:rPr>
              <w:t>Sub-Categories</w:t>
            </w:r>
          </w:p>
        </w:tc>
        <w:tc>
          <w:tcPr>
            <w:tcW w:type="dxa" w:w="4680"/>
            <w:shd w:val="clear" w:color="auto" w:fill="FFFFFF"/>
          </w:tcPr>
          <w:p>
            <w:r>
              <w:rPr>
                <w:sz w:val="20"/>
              </w:rPr>
              <w:t>HDFC Card | HSBC Card</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3B82F6"/>
          </w:tcPr>
          <w:p>
            <w:pPr>
              <w:jc w:val="center"/>
            </w:pPr>
            <w:r>
              <w:rPr>
                <w:b/>
                <w:color w:val="FFFFFF"/>
                <w:sz w:val="20"/>
              </w:rPr>
              <w:t>⚡  Bills &amp; Utilities</w:t>
            </w:r>
          </w:p>
        </w:tc>
        <w:tc>
          <w:tcPr>
            <w:tcW w:type="dxa" w:w="4680"/>
            <w:shd w:val="clear" w:color="auto" w:fill="3B82F6"/>
          </w:tcPr>
          <w:p>
            <w:pPr>
              <w:jc w:val="center"/>
            </w:pPr>
            <w:r>
              <w:rPr>
                <w:b/>
                <w:color w:val="FFFFFF"/>
                <w:sz w:val="20"/>
              </w:rPr>
              <w:t>Sub-Categories</w:t>
            </w:r>
          </w:p>
        </w:tc>
      </w:tr>
      <w:tr>
        <w:tc>
          <w:tcPr>
            <w:tcW w:type="dxa" w:w="4680"/>
            <w:shd w:val="clear" w:color="auto" w:fill="F8FAFC"/>
          </w:tcPr>
          <w:p>
            <w:r>
              <w:rPr>
                <w:sz w:val="20"/>
              </w:rPr>
              <w:t>Color Code</w:t>
            </w:r>
          </w:p>
        </w:tc>
        <w:tc>
          <w:tcPr>
            <w:tcW w:type="dxa" w:w="4680"/>
            <w:shd w:val="clear" w:color="auto" w:fill="F8FAFC"/>
          </w:tcPr>
          <w:p>
            <w:r>
              <w:rPr>
                <w:sz w:val="20"/>
              </w:rPr>
              <w:t>#3B82F6</w:t>
            </w:r>
          </w:p>
        </w:tc>
      </w:tr>
      <w:tr>
        <w:tc>
          <w:tcPr>
            <w:tcW w:type="dxa" w:w="4680"/>
            <w:shd w:val="clear" w:color="auto" w:fill="FFFFFF"/>
          </w:tcPr>
          <w:p>
            <w:r>
              <w:rPr>
                <w:sz w:val="20"/>
              </w:rPr>
              <w:t>Sub-Categories</w:t>
            </w:r>
          </w:p>
        </w:tc>
        <w:tc>
          <w:tcPr>
            <w:tcW w:type="dxa" w:w="4680"/>
            <w:shd w:val="clear" w:color="auto" w:fill="FFFFFF"/>
          </w:tcPr>
          <w:p>
            <w:r>
              <w:rPr>
                <w:sz w:val="20"/>
              </w:rPr>
              <w:t>Electricity Bill | Mobile &amp; Wifi | Water &amp; Gas | DTH / OTT Subscriptions | Miscellaneous</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4B8A6"/>
          </w:tcPr>
          <w:p>
            <w:pPr>
              <w:jc w:val="center"/>
            </w:pPr>
            <w:r>
              <w:rPr>
                <w:b/>
                <w:color w:val="FFFFFF"/>
                <w:sz w:val="20"/>
              </w:rPr>
              <w:t>🏥  Health &amp; Medical</w:t>
            </w:r>
          </w:p>
        </w:tc>
        <w:tc>
          <w:tcPr>
            <w:tcW w:type="dxa" w:w="4680"/>
            <w:shd w:val="clear" w:color="auto" w:fill="14B8A6"/>
          </w:tcPr>
          <w:p>
            <w:pPr>
              <w:jc w:val="center"/>
            </w:pPr>
            <w:r>
              <w:rPr>
                <w:b/>
                <w:color w:val="FFFFFF"/>
                <w:sz w:val="20"/>
              </w:rPr>
              <w:t>Sub-Categories</w:t>
            </w:r>
          </w:p>
        </w:tc>
      </w:tr>
      <w:tr>
        <w:tc>
          <w:tcPr>
            <w:tcW w:type="dxa" w:w="4680"/>
            <w:shd w:val="clear" w:color="auto" w:fill="F8FAFC"/>
          </w:tcPr>
          <w:p>
            <w:r>
              <w:rPr>
                <w:sz w:val="20"/>
              </w:rPr>
              <w:t>Color Code</w:t>
            </w:r>
          </w:p>
        </w:tc>
        <w:tc>
          <w:tcPr>
            <w:tcW w:type="dxa" w:w="4680"/>
            <w:shd w:val="clear" w:color="auto" w:fill="F8FAFC"/>
          </w:tcPr>
          <w:p>
            <w:r>
              <w:rPr>
                <w:sz w:val="20"/>
              </w:rPr>
              <w:t>#14B8A6</w:t>
            </w:r>
          </w:p>
        </w:tc>
      </w:tr>
      <w:tr>
        <w:tc>
          <w:tcPr>
            <w:tcW w:type="dxa" w:w="4680"/>
            <w:shd w:val="clear" w:color="auto" w:fill="FFFFFF"/>
          </w:tcPr>
          <w:p>
            <w:r>
              <w:rPr>
                <w:sz w:val="20"/>
              </w:rPr>
              <w:t>Sub-Categories</w:t>
            </w:r>
          </w:p>
        </w:tc>
        <w:tc>
          <w:tcPr>
            <w:tcW w:type="dxa" w:w="4680"/>
            <w:shd w:val="clear" w:color="auto" w:fill="FFFFFF"/>
          </w:tcPr>
          <w:p>
            <w:r>
              <w:rPr>
                <w:sz w:val="20"/>
              </w:rPr>
              <w:t>Medicines / Pharmacy | Doctor &amp; Hospital | Health Insurance</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A855F7"/>
          </w:tcPr>
          <w:p>
            <w:pPr>
              <w:jc w:val="center"/>
            </w:pPr>
            <w:r>
              <w:rPr>
                <w:b/>
                <w:color w:val="FFFFFF"/>
                <w:sz w:val="20"/>
              </w:rPr>
              <w:t>🎭  Entertainment</w:t>
            </w:r>
          </w:p>
        </w:tc>
        <w:tc>
          <w:tcPr>
            <w:tcW w:type="dxa" w:w="4680"/>
            <w:shd w:val="clear" w:color="auto" w:fill="A855F7"/>
          </w:tcPr>
          <w:p>
            <w:pPr>
              <w:jc w:val="center"/>
            </w:pPr>
            <w:r>
              <w:rPr>
                <w:b/>
                <w:color w:val="FFFFFF"/>
                <w:sz w:val="20"/>
              </w:rPr>
              <w:t>Sub-Categories</w:t>
            </w:r>
          </w:p>
        </w:tc>
      </w:tr>
      <w:tr>
        <w:tc>
          <w:tcPr>
            <w:tcW w:type="dxa" w:w="4680"/>
            <w:shd w:val="clear" w:color="auto" w:fill="F8FAFC"/>
          </w:tcPr>
          <w:p>
            <w:r>
              <w:rPr>
                <w:sz w:val="20"/>
              </w:rPr>
              <w:t>Color Code</w:t>
            </w:r>
          </w:p>
        </w:tc>
        <w:tc>
          <w:tcPr>
            <w:tcW w:type="dxa" w:w="4680"/>
            <w:shd w:val="clear" w:color="auto" w:fill="F8FAFC"/>
          </w:tcPr>
          <w:p>
            <w:r>
              <w:rPr>
                <w:sz w:val="20"/>
              </w:rPr>
              <w:t>#A855F7</w:t>
            </w:r>
          </w:p>
        </w:tc>
      </w:tr>
      <w:tr>
        <w:tc>
          <w:tcPr>
            <w:tcW w:type="dxa" w:w="4680"/>
            <w:shd w:val="clear" w:color="auto" w:fill="FFFFFF"/>
          </w:tcPr>
          <w:p>
            <w:r>
              <w:rPr>
                <w:sz w:val="20"/>
              </w:rPr>
              <w:t>Sub-Categories</w:t>
            </w:r>
          </w:p>
        </w:tc>
        <w:tc>
          <w:tcPr>
            <w:tcW w:type="dxa" w:w="4680"/>
            <w:shd w:val="clear" w:color="auto" w:fill="FFFFFF"/>
          </w:tcPr>
          <w:p>
            <w:r>
              <w:rPr>
                <w:sz w:val="20"/>
              </w:rPr>
              <w:t>Movies &amp; Outing | Vacation &amp; Trips</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F59E0B"/>
          </w:tcPr>
          <w:p>
            <w:pPr>
              <w:jc w:val="center"/>
            </w:pPr>
            <w:r>
              <w:rPr>
                <w:b/>
                <w:color w:val="FFFFFF"/>
                <w:sz w:val="20"/>
              </w:rPr>
              <w:t>📦  Quick Ecommerce</w:t>
            </w:r>
          </w:p>
        </w:tc>
        <w:tc>
          <w:tcPr>
            <w:tcW w:type="dxa" w:w="4680"/>
            <w:shd w:val="clear" w:color="auto" w:fill="F59E0B"/>
          </w:tcPr>
          <w:p>
            <w:pPr>
              <w:jc w:val="center"/>
            </w:pPr>
            <w:r>
              <w:rPr>
                <w:b/>
                <w:color w:val="FFFFFF"/>
                <w:sz w:val="20"/>
              </w:rPr>
              <w:t>Sub-Categories</w:t>
            </w:r>
          </w:p>
        </w:tc>
      </w:tr>
      <w:tr>
        <w:tc>
          <w:tcPr>
            <w:tcW w:type="dxa" w:w="4680"/>
            <w:shd w:val="clear" w:color="auto" w:fill="F8FAFC"/>
          </w:tcPr>
          <w:p>
            <w:r>
              <w:rPr>
                <w:sz w:val="20"/>
              </w:rPr>
              <w:t>Color Code</w:t>
            </w:r>
          </w:p>
        </w:tc>
        <w:tc>
          <w:tcPr>
            <w:tcW w:type="dxa" w:w="4680"/>
            <w:shd w:val="clear" w:color="auto" w:fill="F8FAFC"/>
          </w:tcPr>
          <w:p>
            <w:r>
              <w:rPr>
                <w:sz w:val="20"/>
              </w:rPr>
              <w:t>#F59E0B</w:t>
            </w:r>
          </w:p>
        </w:tc>
      </w:tr>
      <w:tr>
        <w:tc>
          <w:tcPr>
            <w:tcW w:type="dxa" w:w="4680"/>
            <w:shd w:val="clear" w:color="auto" w:fill="FFFFFF"/>
          </w:tcPr>
          <w:p>
            <w:r>
              <w:rPr>
                <w:sz w:val="20"/>
              </w:rPr>
              <w:t>Sub-Categories</w:t>
            </w:r>
          </w:p>
        </w:tc>
        <w:tc>
          <w:tcPr>
            <w:tcW w:type="dxa" w:w="4680"/>
            <w:shd w:val="clear" w:color="auto" w:fill="FFFFFF"/>
          </w:tcPr>
          <w:p>
            <w:r>
              <w:rPr>
                <w:sz w:val="20"/>
              </w:rPr>
              <w:t>Blinkit | Zepto | Instamart | BB Now | Other</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94A3B8"/>
          </w:tcPr>
          <w:p>
            <w:pPr>
              <w:jc w:val="center"/>
            </w:pPr>
            <w:r>
              <w:rPr>
                <w:b/>
                <w:color w:val="FFFFFF"/>
                <w:sz w:val="20"/>
              </w:rPr>
              <w:t>🔹  Other</w:t>
            </w:r>
          </w:p>
        </w:tc>
        <w:tc>
          <w:tcPr>
            <w:tcW w:type="dxa" w:w="4680"/>
            <w:shd w:val="clear" w:color="auto" w:fill="94A3B8"/>
          </w:tcPr>
          <w:p>
            <w:pPr>
              <w:jc w:val="center"/>
            </w:pPr>
            <w:r>
              <w:rPr>
                <w:b/>
                <w:color w:val="FFFFFF"/>
                <w:sz w:val="20"/>
              </w:rPr>
              <w:t>Sub-Categories</w:t>
            </w:r>
          </w:p>
        </w:tc>
      </w:tr>
      <w:tr>
        <w:tc>
          <w:tcPr>
            <w:tcW w:type="dxa" w:w="4680"/>
            <w:shd w:val="clear" w:color="auto" w:fill="F8FAFC"/>
          </w:tcPr>
          <w:p>
            <w:r>
              <w:rPr>
                <w:sz w:val="20"/>
              </w:rPr>
              <w:t>Color Code</w:t>
            </w:r>
          </w:p>
        </w:tc>
        <w:tc>
          <w:tcPr>
            <w:tcW w:type="dxa" w:w="4680"/>
            <w:shd w:val="clear" w:color="auto" w:fill="F8FAFC"/>
          </w:tcPr>
          <w:p>
            <w:r>
              <w:rPr>
                <w:sz w:val="20"/>
              </w:rPr>
              <w:t>#94A3B8</w:t>
            </w:r>
          </w:p>
        </w:tc>
      </w:tr>
      <w:tr>
        <w:tc>
          <w:tcPr>
            <w:tcW w:type="dxa" w:w="4680"/>
            <w:shd w:val="clear" w:color="auto" w:fill="FFFFFF"/>
          </w:tcPr>
          <w:p>
            <w:r>
              <w:rPr>
                <w:sz w:val="20"/>
              </w:rPr>
              <w:t>Sub-Categories</w:t>
            </w:r>
          </w:p>
        </w:tc>
        <w:tc>
          <w:tcPr>
            <w:tcW w:type="dxa" w:w="4680"/>
            <w:shd w:val="clear" w:color="auto" w:fill="FFFFFF"/>
          </w:tcPr>
          <w:p>
            <w:r>
              <w:rPr>
                <w:sz w:val="20"/>
              </w:rPr>
              <w:t>Cash Withdrawal | Miscellaneous | Other</w:t>
            </w:r>
          </w:p>
        </w:tc>
      </w:tr>
    </w:tbl>
    <w:p/>
    <w:p>
      <w:r>
        <w:br w:type="page"/>
      </w:r>
    </w:p>
    <w:p>
      <w:pPr>
        <w:pStyle w:val="Heading1"/>
        <w:jc w:val="left"/>
      </w:pPr>
      <w:r>
        <w:rPr>
          <w:color w:val="1F3864"/>
        </w:rPr>
        <w:t>8. Development Phases — Detailed Plan</w:t>
      </w:r>
    </w:p>
    <w:p/>
    <w:p>
      <w:pPr>
        <w:pStyle w:val="Heading2"/>
        <w:jc w:val="left"/>
      </w:pPr>
      <w:r>
        <w:rPr>
          <w:color w:val="2563EB"/>
        </w:rPr>
        <w:t>Phase 1: Project Setup  (Week 1)</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8FAFC"/>
          </w:tcPr>
          <w:p>
            <w:r>
              <w:rPr>
                <w:b/>
                <w:sz w:val="18"/>
              </w:rPr>
              <w:t>📅 Duration</w:t>
              <w:br/>
            </w:r>
            <w:r>
              <w:rPr>
                <w:sz w:val="18"/>
              </w:rPr>
              <w:t>Week 1</w:t>
            </w:r>
          </w:p>
        </w:tc>
        <w:tc>
          <w:tcPr>
            <w:tcW w:type="dxa" w:w="3120"/>
            <w:shd w:val="clear" w:color="auto" w:fill="F8FAFC"/>
          </w:tcPr>
          <w:p>
            <w:r>
              <w:rPr>
                <w:b/>
                <w:sz w:val="18"/>
              </w:rPr>
              <w:t>🎯 Goal</w:t>
              <w:br/>
            </w:r>
            <w:r>
              <w:rPr>
                <w:sz w:val="18"/>
              </w:rPr>
              <w:t>Create Flutter project, configure dependencies, set up folder structure and app …</w:t>
            </w:r>
          </w:p>
        </w:tc>
        <w:tc>
          <w:tcPr>
            <w:tcW w:type="dxa" w:w="3120"/>
            <w:shd w:val="clear" w:color="auto" w:fill="F8FAFC"/>
          </w:tcPr>
          <w:p>
            <w:r>
              <w:rPr>
                <w:b/>
                <w:sz w:val="18"/>
              </w:rPr>
              <w:t>✅ Deliverable</w:t>
              <w:br/>
            </w:r>
            <w:r>
              <w:rPr>
                <w:sz w:val="18"/>
              </w:rPr>
              <w:t>Running blank Flutter app with 5-tab navigation</w:t>
            </w:r>
          </w:p>
        </w:tc>
      </w:tr>
    </w:tbl>
    <w:p/>
    <w:p>
      <w:pPr>
        <w:jc w:val="left"/>
      </w:pPr>
      <w:r>
        <w:rPr>
          <w:b/>
          <w:i w:val="0"/>
          <w:sz w:val="22"/>
        </w:rPr>
        <w:t>Step-by-Step Tasks:</w:t>
      </w:r>
    </w:p>
    <w:p>
      <w:pPr>
        <w:pStyle w:val="ListNumber"/>
        <w:ind w:left="432"/>
      </w:pPr>
      <w:r>
        <w:rPr>
          <w:sz w:val="22"/>
        </w:rPr>
        <w:t>Run: flutter create finance_manager</w:t>
      </w:r>
    </w:p>
    <w:p>
      <w:pPr>
        <w:pStyle w:val="ListNumber"/>
        <w:ind w:left="432"/>
      </w:pPr>
      <w:r>
        <w:rPr>
          <w:sz w:val="22"/>
        </w:rPr>
        <w:t>Add all required packages to pubspec.yaml (sqflite, path_provider, fl_chart, riverpod, intl, table_calendar, excel, share_plus, uuid)</w:t>
      </w:r>
    </w:p>
    <w:p>
      <w:pPr>
        <w:pStyle w:val="ListNumber"/>
        <w:ind w:left="432"/>
      </w:pPr>
      <w:r>
        <w:rPr>
          <w:sz w:val="22"/>
        </w:rPr>
        <w:t>Run: flutter pub get</w:t>
      </w:r>
    </w:p>
    <w:p>
      <w:pPr>
        <w:pStyle w:val="ListNumber"/>
        <w:ind w:left="432"/>
      </w:pPr>
      <w:r>
        <w:rPr>
          <w:sz w:val="22"/>
        </w:rPr>
        <w:t>Create folder structure: lib/db/, lib/models/, lib/screens/, lib/widgets/, lib/providers/, lib/utils/</w:t>
      </w:r>
    </w:p>
    <w:p>
      <w:pPr>
        <w:pStyle w:val="ListNumber"/>
        <w:ind w:left="432"/>
      </w:pPr>
      <w:r>
        <w:rPr>
          <w:sz w:val="22"/>
        </w:rPr>
        <w:t>Set up app theme in app.dart (colors, fonts, text styles)</w:t>
      </w:r>
    </w:p>
    <w:p>
      <w:pPr>
        <w:pStyle w:val="ListNumber"/>
        <w:ind w:left="432"/>
      </w:pPr>
      <w:r>
        <w:rPr>
          <w:sz w:val="22"/>
        </w:rPr>
        <w:t>Add Indian Rupee (₹) number formatter in utils/formatters.dart</w:t>
      </w:r>
    </w:p>
    <w:p>
      <w:pPr>
        <w:pStyle w:val="ListNumber"/>
        <w:ind w:left="432"/>
      </w:pPr>
      <w:r>
        <w:rPr>
          <w:sz w:val="22"/>
        </w:rPr>
        <w:t>Configure AndroidManifest.xml (app name, icons)</w:t>
      </w:r>
    </w:p>
    <w:p>
      <w:pPr>
        <w:pStyle w:val="ListNumber"/>
        <w:ind w:left="432"/>
      </w:pPr>
      <w:r>
        <w:rPr>
          <w:sz w:val="22"/>
        </w:rPr>
        <w:t>Create app launcher icon using flutter_launcher_icons</w:t>
      </w:r>
    </w:p>
    <w:p>
      <w:pPr>
        <w:pStyle w:val="ListNumber"/>
        <w:ind w:left="432"/>
      </w:pPr>
      <w:r>
        <w:rPr>
          <w:sz w:val="22"/>
        </w:rPr>
        <w:t>Set up main.dart with ProviderScope wrapper</w:t>
      </w:r>
    </w:p>
    <w:p>
      <w:pPr>
        <w:pStyle w:val="ListNumber"/>
        <w:ind w:left="432"/>
      </w:pPr>
      <w:r>
        <w:rPr>
          <w:sz w:val="22"/>
        </w:rPr>
        <w:t>Create bottom navigation bar scaffold (5 tabs)</w:t>
      </w:r>
    </w:p>
    <w:p>
      <w:pPr>
        <w:spacing w:before="40" w:after="40"/>
      </w:pPr>
      <w:r>
        <w:rPr>
          <w:color w:val="C8C8C8"/>
          <w:sz w:val="16"/>
        </w:rPr>
        <w:t>──────────────────────────────────────────────────────────────────────────────────────────</w:t>
      </w:r>
    </w:p>
    <w:p>
      <w:pPr>
        <w:pStyle w:val="Heading2"/>
        <w:jc w:val="left"/>
      </w:pPr>
      <w:r>
        <w:rPr>
          <w:color w:val="1D4ED8"/>
        </w:rPr>
        <w:t>Phase 2: Database &amp; Models  (Week 1–2)</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8FAFC"/>
          </w:tcPr>
          <w:p>
            <w:r>
              <w:rPr>
                <w:b/>
                <w:sz w:val="18"/>
              </w:rPr>
              <w:t>📅 Duration</w:t>
              <w:br/>
            </w:r>
            <w:r>
              <w:rPr>
                <w:sz w:val="18"/>
              </w:rPr>
              <w:t>Week 1–2</w:t>
            </w:r>
          </w:p>
        </w:tc>
        <w:tc>
          <w:tcPr>
            <w:tcW w:type="dxa" w:w="3120"/>
            <w:shd w:val="clear" w:color="auto" w:fill="F8FAFC"/>
          </w:tcPr>
          <w:p>
            <w:r>
              <w:rPr>
                <w:b/>
                <w:sz w:val="18"/>
              </w:rPr>
              <w:t>🎯 Goal</w:t>
              <w:br/>
            </w:r>
            <w:r>
              <w:rPr>
                <w:sz w:val="18"/>
              </w:rPr>
              <w:t>Build the SQLite database, all 6 tables, seed data, and Dart model classes.</w:t>
            </w:r>
          </w:p>
        </w:tc>
        <w:tc>
          <w:tcPr>
            <w:tcW w:type="dxa" w:w="3120"/>
            <w:shd w:val="clear" w:color="auto" w:fill="F8FAFC"/>
          </w:tcPr>
          <w:p>
            <w:r>
              <w:rPr>
                <w:b/>
                <w:sz w:val="18"/>
              </w:rPr>
              <w:t>✅ Deliverable</w:t>
              <w:br/>
            </w:r>
            <w:r>
              <w:rPr>
                <w:sz w:val="18"/>
              </w:rPr>
              <w:t>Fully working database with seed data, tested CRUD operations</w:t>
            </w:r>
          </w:p>
        </w:tc>
      </w:tr>
    </w:tbl>
    <w:p/>
    <w:p>
      <w:pPr>
        <w:jc w:val="left"/>
      </w:pPr>
      <w:r>
        <w:rPr>
          <w:b/>
          <w:i w:val="0"/>
          <w:sz w:val="22"/>
        </w:rPr>
        <w:t>Step-by-Step Tasks:</w:t>
      </w:r>
    </w:p>
    <w:p>
      <w:pPr>
        <w:pStyle w:val="ListNumber"/>
        <w:ind w:left="432"/>
      </w:pPr>
      <w:r>
        <w:rPr>
          <w:sz w:val="22"/>
        </w:rPr>
        <w:t>Create db/database_helper.dart as a singleton class</w:t>
      </w:r>
    </w:p>
    <w:p>
      <w:pPr>
        <w:pStyle w:val="ListNumber"/>
        <w:ind w:left="432"/>
      </w:pPr>
      <w:r>
        <w:rPr>
          <w:sz w:val="22"/>
        </w:rPr>
        <w:t>Implement _initDB() — creates all 6 tables on first run</w:t>
      </w:r>
    </w:p>
    <w:p>
      <w:pPr>
        <w:pStyle w:val="ListNumber"/>
        <w:ind w:left="432"/>
      </w:pPr>
      <w:r>
        <w:rPr>
          <w:sz w:val="22"/>
        </w:rPr>
        <w:t>Write _seedData() — inserts default banks (HSBC, HDFC, PNB, SBI)</w:t>
      </w:r>
    </w:p>
    <w:p>
      <w:pPr>
        <w:pStyle w:val="ListNumber"/>
        <w:ind w:left="432"/>
      </w:pPr>
      <w:r>
        <w:rPr>
          <w:sz w:val="22"/>
        </w:rPr>
        <w:t>Write _seedCategories() — inserts all 12 categories from Lookups sheet</w:t>
      </w:r>
    </w:p>
    <w:p>
      <w:pPr>
        <w:pStyle w:val="ListNumber"/>
        <w:ind w:left="432"/>
      </w:pPr>
      <w:r>
        <w:rPr>
          <w:sz w:val="22"/>
        </w:rPr>
        <w:t>Write _seedSubCategories() — inserts all sub-categories per category</w:t>
      </w:r>
    </w:p>
    <w:p>
      <w:pPr>
        <w:pStyle w:val="ListNumber"/>
        <w:ind w:left="432"/>
      </w:pPr>
      <w:r>
        <w:rPr>
          <w:sz w:val="22"/>
        </w:rPr>
        <w:t>Create model: models/expense.dart (fromMap, toMap)</w:t>
      </w:r>
    </w:p>
    <w:p>
      <w:pPr>
        <w:pStyle w:val="ListNumber"/>
        <w:ind w:left="432"/>
      </w:pPr>
      <w:r>
        <w:rPr>
          <w:sz w:val="22"/>
        </w:rPr>
        <w:t>Create model: models/bank.dart (fromMap, toMap)</w:t>
      </w:r>
    </w:p>
    <w:p>
      <w:pPr>
        <w:pStyle w:val="ListNumber"/>
        <w:ind w:left="432"/>
      </w:pPr>
      <w:r>
        <w:rPr>
          <w:sz w:val="22"/>
        </w:rPr>
        <w:t>Create model: models/extra_credit.dart (fromMap, toMap)</w:t>
      </w:r>
    </w:p>
    <w:p>
      <w:pPr>
        <w:pStyle w:val="ListNumber"/>
        <w:ind w:left="432"/>
      </w:pPr>
      <w:r>
        <w:rPr>
          <w:sz w:val="22"/>
        </w:rPr>
        <w:t>Create model: models/transfer.dart (fromMap, toMap)</w:t>
      </w:r>
    </w:p>
    <w:p>
      <w:pPr>
        <w:pStyle w:val="ListNumber"/>
        <w:ind w:left="432"/>
      </w:pPr>
      <w:r>
        <w:rPr>
          <w:sz w:val="22"/>
        </w:rPr>
        <w:t>Create model: models/category.dart (fromMap, toMap)</w:t>
      </w:r>
    </w:p>
    <w:p>
      <w:pPr>
        <w:pStyle w:val="ListNumber"/>
        <w:ind w:left="432"/>
      </w:pPr>
      <w:r>
        <w:rPr>
          <w:sz w:val="22"/>
        </w:rPr>
        <w:t>Write CRUD methods for expenses (insert, update, delete, getAll, getByDate)</w:t>
      </w:r>
    </w:p>
    <w:p>
      <w:pPr>
        <w:pStyle w:val="ListNumber"/>
        <w:ind w:left="432"/>
      </w:pPr>
      <w:r>
        <w:rPr>
          <w:sz w:val="22"/>
        </w:rPr>
        <w:t>Write CRUD methods for extra_credit and transfers</w:t>
      </w:r>
    </w:p>
    <w:p>
      <w:pPr>
        <w:pStyle w:val="ListNumber"/>
        <w:ind w:left="432"/>
      </w:pPr>
      <w:r>
        <w:rPr>
          <w:sz w:val="22"/>
        </w:rPr>
        <w:t>Write balance calculation query methods in DatabaseHelper</w:t>
      </w:r>
    </w:p>
    <w:p>
      <w:pPr>
        <w:pStyle w:val="ListNumber"/>
        <w:ind w:left="432"/>
      </w:pPr>
      <w:r>
        <w:rPr>
          <w:sz w:val="22"/>
        </w:rPr>
        <w:t>Write test script to verify seed data and queries</w:t>
      </w:r>
    </w:p>
    <w:p>
      <w:pPr>
        <w:spacing w:before="40" w:after="40"/>
      </w:pPr>
      <w:r>
        <w:rPr>
          <w:color w:val="C8C8C8"/>
          <w:sz w:val="16"/>
        </w:rPr>
        <w:t>──────────────────────────────────────────────────────────────────────────────────────────</w:t>
      </w:r>
    </w:p>
    <w:p>
      <w:pPr>
        <w:pStyle w:val="Heading2"/>
        <w:jc w:val="left"/>
      </w:pPr>
      <w:r>
        <w:rPr>
          <w:color w:val="0891B2"/>
        </w:rPr>
        <w:t>Phase 3: Core Entry Forms  (Week 2–3)</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8FAFC"/>
          </w:tcPr>
          <w:p>
            <w:r>
              <w:rPr>
                <w:b/>
                <w:sz w:val="18"/>
              </w:rPr>
              <w:t>📅 Duration</w:t>
              <w:br/>
            </w:r>
            <w:r>
              <w:rPr>
                <w:sz w:val="18"/>
              </w:rPr>
              <w:t>Week 2–3</w:t>
            </w:r>
          </w:p>
        </w:tc>
        <w:tc>
          <w:tcPr>
            <w:tcW w:type="dxa" w:w="3120"/>
            <w:shd w:val="clear" w:color="auto" w:fill="F8FAFC"/>
          </w:tcPr>
          <w:p>
            <w:r>
              <w:rPr>
                <w:b/>
                <w:sz w:val="18"/>
              </w:rPr>
              <w:t>🎯 Goal</w:t>
              <w:br/>
            </w:r>
            <w:r>
              <w:rPr>
                <w:sz w:val="18"/>
              </w:rPr>
              <w:t>Build Add Expense, Add Income, and Bank Transfer screens.</w:t>
            </w:r>
          </w:p>
        </w:tc>
        <w:tc>
          <w:tcPr>
            <w:tcW w:type="dxa" w:w="3120"/>
            <w:shd w:val="clear" w:color="auto" w:fill="F8FAFC"/>
          </w:tcPr>
          <w:p>
            <w:r>
              <w:rPr>
                <w:b/>
                <w:sz w:val="18"/>
              </w:rPr>
              <w:t>✅ Deliverable</w:t>
              <w:br/>
            </w:r>
            <w:r>
              <w:rPr>
                <w:sz w:val="18"/>
              </w:rPr>
              <w:t>Working entry forms that save data to SQLite</w:t>
            </w:r>
          </w:p>
        </w:tc>
      </w:tr>
    </w:tbl>
    <w:p/>
    <w:p>
      <w:pPr>
        <w:jc w:val="left"/>
      </w:pPr>
      <w:r>
        <w:rPr>
          <w:b/>
          <w:i w:val="0"/>
          <w:sz w:val="22"/>
        </w:rPr>
        <w:t>Step-by-Step Tasks:</w:t>
      </w:r>
    </w:p>
    <w:p>
      <w:pPr>
        <w:pStyle w:val="ListBullet"/>
        <w:ind w:left="432"/>
      </w:pPr>
      <w:r>
        <w:rPr>
          <w:sz w:val="22"/>
        </w:rPr>
        <w:t>Build screens/expense/add_expense_screen.dart:</w:t>
      </w:r>
    </w:p>
    <w:p>
      <w:pPr>
        <w:pStyle w:val="ListBullet"/>
        <w:ind w:left="864"/>
      </w:pPr>
      <w:r>
        <w:rPr>
          <w:sz w:val="22"/>
        </w:rPr>
        <w:t xml:space="preserve"> Date picker (table_calendar)</w:t>
      </w:r>
    </w:p>
    <w:p>
      <w:pPr>
        <w:pStyle w:val="ListBullet"/>
        <w:ind w:left="864"/>
      </w:pPr>
      <w:r>
        <w:rPr>
          <w:sz w:val="22"/>
        </w:rPr>
        <w:t xml:space="preserve"> Category dropdown (loaded from DB)</w:t>
      </w:r>
    </w:p>
    <w:p>
      <w:pPr>
        <w:pStyle w:val="ListBullet"/>
        <w:ind w:left="864"/>
      </w:pPr>
      <w:r>
        <w:rPr>
          <w:sz w:val="22"/>
        </w:rPr>
        <w:t xml:space="preserve"> Sub-category dropdown (auto-filtered on category select)</w:t>
      </w:r>
    </w:p>
    <w:p>
      <w:pPr>
        <w:pStyle w:val="ListBullet"/>
        <w:ind w:left="864"/>
      </w:pPr>
      <w:r>
        <w:rPr>
          <w:sz w:val="22"/>
        </w:rPr>
        <w:t xml:space="preserve"> Description text field</w:t>
      </w:r>
    </w:p>
    <w:p>
      <w:pPr>
        <w:pStyle w:val="ListBullet"/>
        <w:ind w:left="864"/>
      </w:pPr>
      <w:r>
        <w:rPr>
          <w:sz w:val="22"/>
        </w:rPr>
        <w:t xml:space="preserve"> Amount field with ₹ prefix</w:t>
      </w:r>
    </w:p>
    <w:p>
      <w:pPr>
        <w:pStyle w:val="ListBullet"/>
        <w:ind w:left="864"/>
      </w:pPr>
      <w:r>
        <w:rPr>
          <w:sz w:val="22"/>
        </w:rPr>
        <w:t xml:space="preserve"> Bank dropdown (HSBC / HDFC / PNB / SBI)</w:t>
      </w:r>
    </w:p>
    <w:p>
      <w:pPr>
        <w:pStyle w:val="ListBullet"/>
        <w:ind w:left="864"/>
      </w:pPr>
      <w:r>
        <w:rPr>
          <w:sz w:val="22"/>
        </w:rPr>
        <w:t xml:space="preserve"> Save button → calls DatabaseHelper.insertExpense()</w:t>
      </w:r>
    </w:p>
    <w:p>
      <w:pPr>
        <w:pStyle w:val="ListBullet"/>
        <w:ind w:left="432"/>
      </w:pPr>
      <w:r>
        <w:rPr>
          <w:sz w:val="22"/>
        </w:rPr>
        <w:t>Build screens/income/add_income_screen.dart:</w:t>
      </w:r>
    </w:p>
    <w:p>
      <w:pPr>
        <w:pStyle w:val="ListBullet"/>
        <w:ind w:left="864"/>
      </w:pPr>
      <w:r>
        <w:rPr>
          <w:sz w:val="22"/>
        </w:rPr>
        <w:t xml:space="preserve"> Date picker</w:t>
      </w:r>
    </w:p>
    <w:p>
      <w:pPr>
        <w:pStyle w:val="ListBullet"/>
        <w:ind w:left="864"/>
      </w:pPr>
      <w:r>
        <w:rPr>
          <w:sz w:val="22"/>
        </w:rPr>
        <w:t xml:space="preserve"> User/Source name field</w:t>
      </w:r>
    </w:p>
    <w:p>
      <w:pPr>
        <w:pStyle w:val="ListBullet"/>
        <w:ind w:left="864"/>
      </w:pPr>
      <w:r>
        <w:rPr>
          <w:sz w:val="22"/>
        </w:rPr>
        <w:t xml:space="preserve"> Amount field</w:t>
      </w:r>
    </w:p>
    <w:p>
      <w:pPr>
        <w:pStyle w:val="ListBullet"/>
        <w:ind w:left="864"/>
      </w:pPr>
      <w:r>
        <w:rPr>
          <w:sz w:val="22"/>
        </w:rPr>
        <w:t xml:space="preserve"> Mode dropdown (Salary, Bonus, Loan, Interest, Other)</w:t>
      </w:r>
    </w:p>
    <w:p>
      <w:pPr>
        <w:pStyle w:val="ListBullet"/>
        <w:ind w:left="864"/>
      </w:pPr>
      <w:r>
        <w:rPr>
          <w:sz w:val="22"/>
        </w:rPr>
        <w:t xml:space="preserve"> Bank selector</w:t>
      </w:r>
    </w:p>
    <w:p>
      <w:pPr>
        <w:pStyle w:val="ListBullet"/>
        <w:ind w:left="864"/>
      </w:pPr>
      <w:r>
        <w:rPr>
          <w:sz w:val="22"/>
        </w:rPr>
        <w:t xml:space="preserve"> Save button → insertExtraCredit()</w:t>
      </w:r>
    </w:p>
    <w:p>
      <w:pPr>
        <w:pStyle w:val="ListBullet"/>
        <w:ind w:left="432"/>
      </w:pPr>
      <w:r>
        <w:rPr>
          <w:sz w:val="22"/>
        </w:rPr>
        <w:t>Build screens/transfer/transfer_screen.dart:</w:t>
      </w:r>
    </w:p>
    <w:p>
      <w:pPr>
        <w:pStyle w:val="ListBullet"/>
        <w:ind w:left="864"/>
      </w:pPr>
      <w:r>
        <w:rPr>
          <w:sz w:val="22"/>
        </w:rPr>
        <w:t xml:space="preserve"> From Bank dropdown</w:t>
      </w:r>
    </w:p>
    <w:p>
      <w:pPr>
        <w:pStyle w:val="ListBullet"/>
        <w:ind w:left="864"/>
      </w:pPr>
      <w:r>
        <w:rPr>
          <w:sz w:val="22"/>
        </w:rPr>
        <w:t xml:space="preserve"> To Bank dropdown (different from From)</w:t>
      </w:r>
    </w:p>
    <w:p>
      <w:pPr>
        <w:pStyle w:val="ListBullet"/>
        <w:ind w:left="864"/>
      </w:pPr>
      <w:r>
        <w:rPr>
          <w:sz w:val="22"/>
        </w:rPr>
        <w:t xml:space="preserve"> Amount field</w:t>
      </w:r>
    </w:p>
    <w:p>
      <w:pPr>
        <w:pStyle w:val="ListBullet"/>
        <w:ind w:left="864"/>
      </w:pPr>
      <w:r>
        <w:rPr>
          <w:sz w:val="22"/>
        </w:rPr>
        <w:t xml:space="preserve"> Date picker</w:t>
      </w:r>
    </w:p>
    <w:p>
      <w:pPr>
        <w:pStyle w:val="ListBullet"/>
        <w:ind w:left="864"/>
      </w:pPr>
      <w:r>
        <w:rPr>
          <w:sz w:val="22"/>
        </w:rPr>
        <w:t xml:space="preserve"> Description (optional)</w:t>
      </w:r>
    </w:p>
    <w:p>
      <w:pPr>
        <w:pStyle w:val="ListBullet"/>
        <w:ind w:left="864"/>
      </w:pPr>
      <w:r>
        <w:rPr>
          <w:sz w:val="22"/>
        </w:rPr>
        <w:t xml:space="preserve"> Save → insertTransfer()</w:t>
      </w:r>
    </w:p>
    <w:p>
      <w:pPr>
        <w:pStyle w:val="ListBullet"/>
        <w:ind w:left="432"/>
      </w:pPr>
      <w:r>
        <w:rPr>
          <w:sz w:val="22"/>
        </w:rPr>
        <w:t>Build screens/expense/expense_list_screen.dart:</w:t>
      </w:r>
    </w:p>
    <w:p>
      <w:pPr>
        <w:pStyle w:val="ListBullet"/>
        <w:ind w:left="864"/>
      </w:pPr>
      <w:r>
        <w:rPr>
          <w:sz w:val="22"/>
        </w:rPr>
        <w:t xml:space="preserve"> Full transaction list with date grouping</w:t>
      </w:r>
    </w:p>
    <w:p>
      <w:pPr>
        <w:pStyle w:val="ListBullet"/>
        <w:ind w:left="864"/>
      </w:pPr>
      <w:r>
        <w:rPr>
          <w:sz w:val="22"/>
        </w:rPr>
        <w:t xml:space="preserve"> Swipe left → Delete</w:t>
      </w:r>
    </w:p>
    <w:p>
      <w:pPr>
        <w:pStyle w:val="ListBullet"/>
        <w:ind w:left="864"/>
      </w:pPr>
      <w:r>
        <w:rPr>
          <w:sz w:val="22"/>
        </w:rPr>
        <w:t xml:space="preserve"> Tap → Edit (opens pre-filled Add Expense screen)</w:t>
      </w:r>
    </w:p>
    <w:p>
      <w:pPr>
        <w:pStyle w:val="ListBullet"/>
        <w:ind w:left="864"/>
      </w:pPr>
      <w:r>
        <w:rPr>
          <w:sz w:val="22"/>
        </w:rPr>
        <w:t xml:space="preserve"> Filter by month, category, bank</w:t>
      </w:r>
    </w:p>
    <w:p>
      <w:pPr>
        <w:spacing w:before="40" w:after="40"/>
      </w:pPr>
      <w:r>
        <w:rPr>
          <w:color w:val="C8C8C8"/>
          <w:sz w:val="16"/>
        </w:rPr>
        <w:t>──────────────────────────────────────────────────────────────────────────────────────────</w:t>
      </w:r>
    </w:p>
    <w:p>
      <w:pPr>
        <w:pStyle w:val="Heading2"/>
        <w:jc w:val="left"/>
      </w:pPr>
      <w:r>
        <w:rPr>
          <w:color w:val="059669"/>
        </w:rPr>
        <w:t>Phase 4: Dashboard &amp; Live Balance  (Week 3–4)</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8FAFC"/>
          </w:tcPr>
          <w:p>
            <w:r>
              <w:rPr>
                <w:b/>
                <w:sz w:val="18"/>
              </w:rPr>
              <w:t>📅 Duration</w:t>
              <w:br/>
            </w:r>
            <w:r>
              <w:rPr>
                <w:sz w:val="18"/>
              </w:rPr>
              <w:t>Week 3–4</w:t>
            </w:r>
          </w:p>
        </w:tc>
        <w:tc>
          <w:tcPr>
            <w:tcW w:type="dxa" w:w="3120"/>
            <w:shd w:val="clear" w:color="auto" w:fill="F8FAFC"/>
          </w:tcPr>
          <w:p>
            <w:r>
              <w:rPr>
                <w:b/>
                <w:sz w:val="18"/>
              </w:rPr>
              <w:t>🎯 Goal</w:t>
              <w:br/>
            </w:r>
            <w:r>
              <w:rPr>
                <w:sz w:val="18"/>
              </w:rPr>
              <w:t>Build the home dashboard with real-time bank balances and quick action buttons.</w:t>
            </w:r>
          </w:p>
        </w:tc>
        <w:tc>
          <w:tcPr>
            <w:tcW w:type="dxa" w:w="3120"/>
            <w:shd w:val="clear" w:color="auto" w:fill="F8FAFC"/>
          </w:tcPr>
          <w:p>
            <w:r>
              <w:rPr>
                <w:b/>
                <w:sz w:val="18"/>
              </w:rPr>
              <w:t>✅ Deliverable</w:t>
              <w:br/>
            </w:r>
            <w:r>
              <w:rPr>
                <w:sz w:val="18"/>
              </w:rPr>
              <w:t>Live dashboard showing real bank balances updating instantly</w:t>
            </w:r>
          </w:p>
        </w:tc>
      </w:tr>
    </w:tbl>
    <w:p/>
    <w:p>
      <w:pPr>
        <w:jc w:val="left"/>
      </w:pPr>
      <w:r>
        <w:rPr>
          <w:b/>
          <w:i w:val="0"/>
          <w:sz w:val="22"/>
        </w:rPr>
        <w:t>Step-by-Step Tasks:</w:t>
      </w:r>
    </w:p>
    <w:p>
      <w:pPr>
        <w:pStyle w:val="ListNumber"/>
        <w:ind w:left="432"/>
      </w:pPr>
      <w:r>
        <w:rPr>
          <w:sz w:val="22"/>
        </w:rPr>
        <w:t>Build screens/home/dashboard_screen.dart</w:t>
      </w:r>
    </w:p>
    <w:p>
      <w:pPr>
        <w:pStyle w:val="ListBullet"/>
        <w:ind w:left="432"/>
      </w:pPr>
      <w:r>
        <w:rPr>
          <w:sz w:val="22"/>
        </w:rPr>
        <w:t>Create widgets/bank_balance_card.dart:</w:t>
      </w:r>
    </w:p>
    <w:p>
      <w:pPr>
        <w:pStyle w:val="ListBullet"/>
        <w:ind w:left="864"/>
      </w:pPr>
      <w:r>
        <w:rPr>
          <w:sz w:val="22"/>
        </w:rPr>
        <w:t xml:space="preserve"> Shows bank name, live balance (₹)</w:t>
      </w:r>
    </w:p>
    <w:p>
      <w:pPr>
        <w:pStyle w:val="ListBullet"/>
        <w:ind w:left="864"/>
      </w:pPr>
      <w:r>
        <w:rPr>
          <w:sz w:val="22"/>
        </w:rPr>
        <w:t xml:space="preserve"> Color: green if positive, red if negative</w:t>
      </w:r>
    </w:p>
    <w:p>
      <w:pPr>
        <w:pStyle w:val="ListBullet"/>
        <w:ind w:left="864"/>
      </w:pPr>
      <w:r>
        <w:rPr>
          <w:sz w:val="22"/>
        </w:rPr>
        <w:t xml:space="preserve"> Formula: StartBal + Income + TransferIn − TransferOut − Expenses</w:t>
      </w:r>
    </w:p>
    <w:p>
      <w:pPr>
        <w:pStyle w:val="ListBullet"/>
        <w:ind w:left="432"/>
      </w:pPr>
      <w:r>
        <w:rPr>
          <w:sz w:val="22"/>
        </w:rPr>
        <w:t>Implement providers/bank_provider.dart using Riverpod:</w:t>
      </w:r>
    </w:p>
    <w:p>
      <w:pPr>
        <w:pStyle w:val="ListBullet"/>
        <w:ind w:left="864"/>
      </w:pPr>
      <w:r>
        <w:rPr>
          <w:sz w:val="22"/>
        </w:rPr>
        <w:t xml:space="preserve"> Watches all tables for changes</w:t>
      </w:r>
    </w:p>
    <w:p>
      <w:pPr>
        <w:pStyle w:val="ListBullet"/>
        <w:ind w:left="864"/>
      </w:pPr>
      <w:r>
        <w:rPr>
          <w:sz w:val="22"/>
        </w:rPr>
        <w:t xml:space="preserve"> Recalculates balance on any insert/update/delete</w:t>
      </w:r>
    </w:p>
    <w:p>
      <w:pPr>
        <w:pStyle w:val="ListNumber"/>
        <w:ind w:left="432"/>
      </w:pPr>
      <w:r>
        <w:rPr>
          <w:sz w:val="22"/>
        </w:rPr>
        <w:t>Add "Total Balance" card at top (sum of all banks)</w:t>
      </w:r>
    </w:p>
    <w:p>
      <w:pPr>
        <w:pStyle w:val="ListNumber"/>
        <w:ind w:left="432"/>
      </w:pPr>
      <w:r>
        <w:rPr>
          <w:sz w:val="22"/>
        </w:rPr>
        <w:t>Add "This Month Expenses" summary card</w:t>
      </w:r>
    </w:p>
    <w:p>
      <w:pPr>
        <w:pStyle w:val="ListNumber"/>
        <w:ind w:left="432"/>
      </w:pPr>
      <w:r>
        <w:rPr>
          <w:sz w:val="22"/>
        </w:rPr>
        <w:t>Add Top 3 Spending Categories mini-bar (horizontal)</w:t>
      </w:r>
    </w:p>
    <w:p>
      <w:pPr>
        <w:pStyle w:val="ListNumber"/>
        <w:ind w:left="432"/>
      </w:pPr>
      <w:r>
        <w:rPr>
          <w:sz w:val="22"/>
        </w:rPr>
        <w:t>Add Quick Action FAB buttons: + Expense, + Income, Transfer</w:t>
      </w:r>
    </w:p>
    <w:p>
      <w:pPr>
        <w:pStyle w:val="ListNumber"/>
        <w:ind w:left="432"/>
      </w:pPr>
      <w:r>
        <w:rPr>
          <w:sz w:val="22"/>
        </w:rPr>
        <w:t>Add Recent Transactions section (last 10 entries)</w:t>
      </w:r>
    </w:p>
    <w:p>
      <w:pPr>
        <w:pStyle w:val="ListNumber"/>
        <w:ind w:left="432"/>
      </w:pPr>
      <w:r>
        <w:rPr>
          <w:sz w:val="22"/>
        </w:rPr>
        <w:t>Implement pull-to-refresh to recalculate balances</w:t>
      </w:r>
    </w:p>
    <w:p>
      <w:pPr>
        <w:spacing w:before="40" w:after="40"/>
      </w:pPr>
      <w:r>
        <w:rPr>
          <w:color w:val="C8C8C8"/>
          <w:sz w:val="16"/>
        </w:rPr>
        <w:t>──────────────────────────────────────────────────────────────────────────────────────────</w:t>
      </w:r>
    </w:p>
    <w:p>
      <w:pPr>
        <w:pStyle w:val="Heading2"/>
        <w:jc w:val="left"/>
      </w:pPr>
      <w:r>
        <w:rPr>
          <w:color w:val="7C3AED"/>
        </w:rPr>
        <w:t>Phase 5: Reports &amp; Charts  (Week 4–5)</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8FAFC"/>
          </w:tcPr>
          <w:p>
            <w:r>
              <w:rPr>
                <w:b/>
                <w:sz w:val="18"/>
              </w:rPr>
              <w:t>📅 Duration</w:t>
              <w:br/>
            </w:r>
            <w:r>
              <w:rPr>
                <w:sz w:val="18"/>
              </w:rPr>
              <w:t>Week 4–5</w:t>
            </w:r>
          </w:p>
        </w:tc>
        <w:tc>
          <w:tcPr>
            <w:tcW w:type="dxa" w:w="3120"/>
            <w:shd w:val="clear" w:color="auto" w:fill="F8FAFC"/>
          </w:tcPr>
          <w:p>
            <w:r>
              <w:rPr>
                <w:b/>
                <w:sz w:val="18"/>
              </w:rPr>
              <w:t>🎯 Goal</w:t>
              <w:br/>
            </w:r>
            <w:r>
              <w:rPr>
                <w:sz w:val="18"/>
              </w:rPr>
              <w:t>Build monthly summary, category pie chart, and annual view screens.</w:t>
            </w:r>
          </w:p>
        </w:tc>
        <w:tc>
          <w:tcPr>
            <w:tcW w:type="dxa" w:w="3120"/>
            <w:shd w:val="clear" w:color="auto" w:fill="F8FAFC"/>
          </w:tcPr>
          <w:p>
            <w:r>
              <w:rPr>
                <w:b/>
                <w:sz w:val="18"/>
              </w:rPr>
              <w:t>✅ Deliverable</w:t>
              <w:br/>
            </w:r>
            <w:r>
              <w:rPr>
                <w:sz w:val="18"/>
              </w:rPr>
              <w:t>Fully interactive reports with charts matching Excel logic</w:t>
            </w:r>
          </w:p>
        </w:tc>
      </w:tr>
    </w:tbl>
    <w:p/>
    <w:p>
      <w:pPr>
        <w:jc w:val="left"/>
      </w:pPr>
      <w:r>
        <w:rPr>
          <w:b/>
          <w:i w:val="0"/>
          <w:sz w:val="22"/>
        </w:rPr>
        <w:t>Step-by-Step Tasks:</w:t>
      </w:r>
    </w:p>
    <w:p>
      <w:pPr>
        <w:pStyle w:val="ListBullet"/>
        <w:ind w:left="432"/>
      </w:pPr>
      <w:r>
        <w:rPr>
          <w:sz w:val="22"/>
        </w:rPr>
        <w:t>Build screens/reports/category_chart_screen.dart:</w:t>
      </w:r>
    </w:p>
    <w:p>
      <w:pPr>
        <w:pStyle w:val="ListBullet"/>
        <w:ind w:left="864"/>
      </w:pPr>
      <w:r>
        <w:rPr>
          <w:sz w:val="22"/>
        </w:rPr>
        <w:t xml:space="preserve"> Month filter dropdown at top</w:t>
      </w:r>
    </w:p>
    <w:p>
      <w:pPr>
        <w:pStyle w:val="ListBullet"/>
        <w:ind w:left="864"/>
      </w:pPr>
      <w:r>
        <w:rPr>
          <w:sz w:val="22"/>
        </w:rPr>
        <w:t xml:space="preserve"> fl_chart PieChart — category-wise spending</w:t>
      </w:r>
    </w:p>
    <w:p>
      <w:pPr>
        <w:pStyle w:val="ListBullet"/>
        <w:ind w:left="864"/>
      </w:pPr>
      <w:r>
        <w:rPr>
          <w:sz w:val="22"/>
        </w:rPr>
        <w:t xml:space="preserve"> Legend: Category | ₹ Amount | % Share | Txn Count</w:t>
      </w:r>
    </w:p>
    <w:p>
      <w:pPr>
        <w:pStyle w:val="ListBullet"/>
        <w:ind w:left="864"/>
      </w:pPr>
      <w:r>
        <w:rPr>
          <w:sz w:val="22"/>
        </w:rPr>
        <w:t xml:space="preserve"> Tap pie slice → drill down to sub-category list</w:t>
      </w:r>
    </w:p>
    <w:p>
      <w:pPr>
        <w:pStyle w:val="ListBullet"/>
        <w:ind w:left="432"/>
      </w:pPr>
      <w:r>
        <w:rPr>
          <w:sz w:val="22"/>
        </w:rPr>
        <w:t>Build screens/reports/monthly_summary_screen.dart:</w:t>
      </w:r>
    </w:p>
    <w:p>
      <w:pPr>
        <w:pStyle w:val="ListBullet"/>
        <w:ind w:left="864"/>
      </w:pPr>
      <w:r>
        <w:rPr>
          <w:sz w:val="22"/>
        </w:rPr>
        <w:t xml:space="preserve"> Year selector</w:t>
      </w:r>
    </w:p>
    <w:p>
      <w:pPr>
        <w:pStyle w:val="ListBullet"/>
        <w:ind w:left="864"/>
      </w:pPr>
      <w:r>
        <w:rPr>
          <w:sz w:val="22"/>
        </w:rPr>
        <w:t xml:space="preserve"> Table: Month × Bank (Jan-Dec, HSBC/HDFC/PNB/SBI)</w:t>
      </w:r>
    </w:p>
    <w:p>
      <w:pPr>
        <w:pStyle w:val="ListBullet"/>
        <w:ind w:left="864"/>
      </w:pPr>
      <w:r>
        <w:rPr>
          <w:sz w:val="22"/>
        </w:rPr>
        <w:t xml:space="preserve"> Row totals + column totals</w:t>
      </w:r>
    </w:p>
    <w:p>
      <w:pPr>
        <w:pStyle w:val="ListBullet"/>
        <w:ind w:left="864"/>
      </w:pPr>
      <w:r>
        <w:rPr>
          <w:sz w:val="22"/>
        </w:rPr>
        <w:t xml:space="preserve"> Monthly bar chart at top</w:t>
      </w:r>
    </w:p>
    <w:p>
      <w:pPr>
        <w:pStyle w:val="ListBullet"/>
        <w:ind w:left="432"/>
      </w:pPr>
      <w:r>
        <w:rPr>
          <w:sz w:val="22"/>
        </w:rPr>
        <w:t>Build screens/reports/annual_view_screen.dart:</w:t>
      </w:r>
    </w:p>
    <w:p>
      <w:pPr>
        <w:pStyle w:val="ListBullet"/>
        <w:ind w:left="864"/>
      </w:pPr>
      <w:r>
        <w:rPr>
          <w:sz w:val="22"/>
        </w:rPr>
        <w:t xml:space="preserve"> Year selector</w:t>
      </w:r>
    </w:p>
    <w:p>
      <w:pPr>
        <w:pStyle w:val="ListBullet"/>
        <w:ind w:left="864"/>
      </w:pPr>
      <w:r>
        <w:rPr>
          <w:sz w:val="22"/>
        </w:rPr>
        <w:t xml:space="preserve"> 12-bar bar chart (monthly totals)</w:t>
      </w:r>
    </w:p>
    <w:p>
      <w:pPr>
        <w:pStyle w:val="ListBullet"/>
        <w:ind w:left="864"/>
      </w:pPr>
      <w:r>
        <w:rPr>
          <w:sz w:val="22"/>
        </w:rPr>
        <w:t xml:space="preserve"> Category breakdown for full year</w:t>
      </w:r>
    </w:p>
    <w:p>
      <w:pPr>
        <w:pStyle w:val="ListBullet"/>
        <w:ind w:left="864"/>
      </w:pPr>
      <w:r>
        <w:rPr>
          <w:sz w:val="22"/>
        </w:rPr>
        <w:t xml:space="preserve"> Export button → Excel/CSV</w:t>
      </w:r>
    </w:p>
    <w:p>
      <w:pPr>
        <w:pStyle w:val="ListNumber"/>
        <w:ind w:left="432"/>
      </w:pPr>
      <w:r>
        <w:rPr>
          <w:sz w:val="22"/>
        </w:rPr>
        <w:t>Create widgets/category_pie_chart.dart (reusable)</w:t>
      </w:r>
    </w:p>
    <w:p>
      <w:pPr>
        <w:pStyle w:val="ListNumber"/>
        <w:ind w:left="432"/>
      </w:pPr>
      <w:r>
        <w:rPr>
          <w:sz w:val="22"/>
        </w:rPr>
        <w:t>Create widgets/monthly_bar_chart.dart (reusable)</w:t>
      </w:r>
    </w:p>
    <w:p>
      <w:pPr>
        <w:pStyle w:val="ListNumber"/>
        <w:ind w:left="432"/>
      </w:pPr>
      <w:r>
        <w:rPr>
          <w:sz w:val="22"/>
        </w:rPr>
        <w:t>Implement date-range filtering across all report screens</w:t>
      </w:r>
    </w:p>
    <w:p>
      <w:pPr>
        <w:spacing w:before="40" w:after="40"/>
      </w:pPr>
      <w:r>
        <w:rPr>
          <w:color w:val="C8C8C8"/>
          <w:sz w:val="16"/>
        </w:rPr>
        <w:t>──────────────────────────────────────────────────────────────────────────────────────────</w:t>
      </w:r>
    </w:p>
    <w:p>
      <w:pPr>
        <w:pStyle w:val="Heading2"/>
        <w:jc w:val="left"/>
      </w:pPr>
      <w:r>
        <w:rPr>
          <w:color w:val="9333EA"/>
        </w:rPr>
        <w:t>Phase 6: Investment Portfolio Tracker  (Week 5–6)</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8FAFC"/>
          </w:tcPr>
          <w:p>
            <w:r>
              <w:rPr>
                <w:b/>
                <w:sz w:val="18"/>
              </w:rPr>
              <w:t>📅 Duration</w:t>
              <w:br/>
            </w:r>
            <w:r>
              <w:rPr>
                <w:sz w:val="18"/>
              </w:rPr>
              <w:t>Week 5–6</w:t>
            </w:r>
          </w:p>
        </w:tc>
        <w:tc>
          <w:tcPr>
            <w:tcW w:type="dxa" w:w="3120"/>
            <w:shd w:val="clear" w:color="auto" w:fill="F8FAFC"/>
          </w:tcPr>
          <w:p>
            <w:r>
              <w:rPr>
                <w:b/>
                <w:sz w:val="18"/>
              </w:rPr>
              <w:t>🎯 Goal</w:t>
              <w:br/>
            </w:r>
            <w:r>
              <w:rPr>
                <w:sz w:val="18"/>
              </w:rPr>
              <w:t>Build investment tracking screen that auto-syncs from SIP &amp; Investments category…</w:t>
            </w:r>
          </w:p>
        </w:tc>
        <w:tc>
          <w:tcPr>
            <w:tcW w:type="dxa" w:w="3120"/>
            <w:shd w:val="clear" w:color="auto" w:fill="F8FAFC"/>
          </w:tcPr>
          <w:p>
            <w:r>
              <w:rPr>
                <w:b/>
                <w:sz w:val="18"/>
              </w:rPr>
              <w:t>✅ Deliverable</w:t>
              <w:br/>
            </w:r>
            <w:r>
              <w:rPr>
                <w:sz w:val="18"/>
              </w:rPr>
              <w:t>Complete investment tracker mirroring the Excel Investments sheet</w:t>
            </w:r>
          </w:p>
        </w:tc>
      </w:tr>
    </w:tbl>
    <w:p/>
    <w:p>
      <w:pPr>
        <w:jc w:val="left"/>
      </w:pPr>
      <w:r>
        <w:rPr>
          <w:b/>
          <w:i w:val="0"/>
          <w:sz w:val="22"/>
        </w:rPr>
        <w:t>Step-by-Step Tasks:</w:t>
      </w:r>
    </w:p>
    <w:p>
      <w:pPr>
        <w:pStyle w:val="ListNumber"/>
        <w:ind w:left="432"/>
      </w:pPr>
      <w:r>
        <w:rPr>
          <w:sz w:val="22"/>
        </w:rPr>
        <w:t>Build screens/investments/investment_screen.dart</w:t>
      </w:r>
    </w:p>
    <w:p>
      <w:pPr>
        <w:pStyle w:val="ListBullet"/>
        <w:ind w:left="432"/>
      </w:pPr>
      <w:r>
        <w:rPr>
          <w:sz w:val="22"/>
        </w:rPr>
        <w:t>Add summary cards at top:</w:t>
      </w:r>
    </w:p>
    <w:p>
      <w:pPr>
        <w:pStyle w:val="ListBullet"/>
        <w:ind w:left="864"/>
      </w:pPr>
      <w:r>
        <w:rPr>
          <w:sz w:val="22"/>
        </w:rPr>
        <w:t xml:space="preserve"> Total Invested (YTD) — SUMIF category=SIP &amp; Investments</w:t>
      </w:r>
    </w:p>
    <w:p>
      <w:pPr>
        <w:pStyle w:val="ListBullet"/>
        <w:ind w:left="864"/>
      </w:pPr>
      <w:r>
        <w:rPr>
          <w:sz w:val="22"/>
        </w:rPr>
        <w:t xml:space="preserve"> Total SIPs — SUMIFS sub_category LIKE %SIP%</w:t>
      </w:r>
    </w:p>
    <w:p>
      <w:pPr>
        <w:pStyle w:val="ListBullet"/>
        <w:ind w:left="864"/>
      </w:pPr>
      <w:r>
        <w:rPr>
          <w:sz w:val="22"/>
        </w:rPr>
        <w:t xml:space="preserve"> Total FD &amp; RD — SUMIFS sub_category IN (FD, RD)</w:t>
      </w:r>
    </w:p>
    <w:p>
      <w:pPr>
        <w:pStyle w:val="ListBullet"/>
        <w:ind w:left="864"/>
      </w:pPr>
      <w:r>
        <w:rPr>
          <w:sz w:val="22"/>
        </w:rPr>
        <w:t xml:space="preserve"> PPF &amp; Retirement — SUMIFS sub_category IN (PPF, NPS)</w:t>
      </w:r>
    </w:p>
    <w:p>
      <w:pPr>
        <w:pStyle w:val="ListBullet"/>
        <w:ind w:left="864"/>
      </w:pPr>
      <w:r>
        <w:rPr>
          <w:sz w:val="22"/>
        </w:rPr>
        <w:t xml:space="preserve"> Total Transactions — COUNTIF</w:t>
      </w:r>
    </w:p>
    <w:p>
      <w:pPr>
        <w:pStyle w:val="ListBullet"/>
        <w:ind w:left="432"/>
      </w:pPr>
      <w:r>
        <w:rPr>
          <w:sz w:val="22"/>
        </w:rPr>
        <w:t>Add Monthly Breakdown table:</w:t>
      </w:r>
    </w:p>
    <w:p>
      <w:pPr>
        <w:pStyle w:val="ListBullet"/>
        <w:ind w:left="864"/>
      </w:pPr>
      <w:r>
        <w:rPr>
          <w:sz w:val="22"/>
        </w:rPr>
        <w:t xml:space="preserve"> Month × Investment Type matrix (Jan-Dec)</w:t>
      </w:r>
    </w:p>
    <w:p>
      <w:pPr>
        <w:pStyle w:val="ListBullet"/>
        <w:ind w:left="864"/>
      </w:pPr>
      <w:r>
        <w:rPr>
          <w:sz w:val="22"/>
        </w:rPr>
        <w:t xml:space="preserve"> Columns: SIP | FD | RD | Mutual Funds | Stocks | PPF | Gold | Other | Total</w:t>
      </w:r>
    </w:p>
    <w:p>
      <w:pPr>
        <w:pStyle w:val="ListBullet"/>
        <w:ind w:left="864"/>
      </w:pPr>
      <w:r>
        <w:rPr>
          <w:sz w:val="22"/>
        </w:rPr>
        <w:t xml:space="preserve"> Annual total row at bottom</w:t>
      </w:r>
    </w:p>
    <w:p>
      <w:pPr>
        <w:pStyle w:val="ListBullet"/>
        <w:ind w:left="432"/>
      </w:pPr>
      <w:r>
        <w:rPr>
          <w:sz w:val="22"/>
        </w:rPr>
        <w:t>Add Asset Allocation Pie Chart:</w:t>
      </w:r>
    </w:p>
    <w:p>
      <w:pPr>
        <w:pStyle w:val="ListBullet"/>
        <w:ind w:left="864"/>
      </w:pPr>
      <w:r>
        <w:rPr>
          <w:sz w:val="22"/>
        </w:rPr>
        <w:t xml:space="preserve"> % share of each investment type</w:t>
      </w:r>
    </w:p>
    <w:p>
      <w:pPr>
        <w:pStyle w:val="ListBullet"/>
        <w:ind w:left="864"/>
      </w:pPr>
      <w:r>
        <w:rPr>
          <w:sz w:val="22"/>
        </w:rPr>
        <w:t xml:space="preserve"> Tap to see transaction list for that type</w:t>
      </w:r>
    </w:p>
    <w:p>
      <w:pPr>
        <w:pStyle w:val="ListBullet"/>
        <w:ind w:left="432"/>
      </w:pPr>
      <w:r>
        <w:rPr>
          <w:sz w:val="22"/>
        </w:rPr>
        <w:t>Add Live Investment Log:</w:t>
      </w:r>
    </w:p>
    <w:p>
      <w:pPr>
        <w:pStyle w:val="ListBullet"/>
        <w:ind w:left="864"/>
      </w:pPr>
      <w:r>
        <w:rPr>
          <w:sz w:val="22"/>
        </w:rPr>
        <w:t xml:space="preserve"> Auto-filtered list of all SIP &amp; Investments entries</w:t>
      </w:r>
    </w:p>
    <w:p>
      <w:pPr>
        <w:pStyle w:val="ListBullet"/>
        <w:ind w:left="864"/>
      </w:pPr>
      <w:r>
        <w:rPr>
          <w:sz w:val="22"/>
        </w:rPr>
        <w:t xml:space="preserve"> Grouped by sub-category</w:t>
      </w:r>
    </w:p>
    <w:p>
      <w:pPr>
        <w:pStyle w:val="ListBullet"/>
        <w:ind w:left="864"/>
      </w:pPr>
      <w:r>
        <w:rPr>
          <w:sz w:val="22"/>
        </w:rPr>
        <w:t xml:space="preserve"> Date, description, amount shown</w:t>
      </w:r>
    </w:p>
    <w:p>
      <w:pPr>
        <w:spacing w:before="40" w:after="40"/>
      </w:pPr>
      <w:r>
        <w:rPr>
          <w:color w:val="C8C8C8"/>
          <w:sz w:val="16"/>
        </w:rPr>
        <w:t>──────────────────────────────────────────────────────────────────────────────────────────</w:t>
      </w:r>
    </w:p>
    <w:p>
      <w:pPr>
        <w:pStyle w:val="Heading2"/>
        <w:jc w:val="left"/>
      </w:pPr>
      <w:r>
        <w:rPr>
          <w:color w:val="374151"/>
        </w:rPr>
        <w:t>Phase 7: Settings &amp; Export  (Week 6–7)</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8FAFC"/>
          </w:tcPr>
          <w:p>
            <w:r>
              <w:rPr>
                <w:b/>
                <w:sz w:val="18"/>
              </w:rPr>
              <w:t>📅 Duration</w:t>
              <w:br/>
            </w:r>
            <w:r>
              <w:rPr>
                <w:sz w:val="18"/>
              </w:rPr>
              <w:t>Week 6–7</w:t>
            </w:r>
          </w:p>
        </w:tc>
        <w:tc>
          <w:tcPr>
            <w:tcW w:type="dxa" w:w="3120"/>
            <w:shd w:val="clear" w:color="auto" w:fill="F8FAFC"/>
          </w:tcPr>
          <w:p>
            <w:r>
              <w:rPr>
                <w:b/>
                <w:sz w:val="18"/>
              </w:rPr>
              <w:t>🎯 Goal</w:t>
              <w:br/>
            </w:r>
            <w:r>
              <w:rPr>
                <w:sz w:val="18"/>
              </w:rPr>
              <w:t>Settings screen, bank management, category management, and data export/backup.</w:t>
            </w:r>
          </w:p>
        </w:tc>
        <w:tc>
          <w:tcPr>
            <w:tcW w:type="dxa" w:w="3120"/>
            <w:shd w:val="clear" w:color="auto" w:fill="F8FAFC"/>
          </w:tcPr>
          <w:p>
            <w:r>
              <w:rPr>
                <w:b/>
                <w:sz w:val="18"/>
              </w:rPr>
              <w:t>✅ Deliverable</w:t>
              <w:br/>
            </w:r>
            <w:r>
              <w:rPr>
                <w:sz w:val="18"/>
              </w:rPr>
              <w:t>Complete settings, export, and backup functionality</w:t>
            </w:r>
          </w:p>
        </w:tc>
      </w:tr>
    </w:tbl>
    <w:p/>
    <w:p>
      <w:pPr>
        <w:jc w:val="left"/>
      </w:pPr>
      <w:r>
        <w:rPr>
          <w:b/>
          <w:i w:val="0"/>
          <w:sz w:val="22"/>
        </w:rPr>
        <w:t>Step-by-Step Tasks:</w:t>
      </w:r>
    </w:p>
    <w:p>
      <w:pPr>
        <w:pStyle w:val="ListNumber"/>
        <w:ind w:left="432"/>
      </w:pPr>
      <w:r>
        <w:rPr>
          <w:sz w:val="22"/>
        </w:rPr>
        <w:t>Build screens/settings/settings_screen.dart</w:t>
      </w:r>
    </w:p>
    <w:p>
      <w:pPr>
        <w:pStyle w:val="ListBullet"/>
        <w:ind w:left="432"/>
      </w:pPr>
      <w:r>
        <w:rPr>
          <w:sz w:val="22"/>
        </w:rPr>
        <w:t>Bank Management section:</w:t>
      </w:r>
    </w:p>
    <w:p>
      <w:pPr>
        <w:pStyle w:val="ListBullet"/>
        <w:ind w:left="864"/>
      </w:pPr>
      <w:r>
        <w:rPr>
          <w:sz w:val="22"/>
        </w:rPr>
        <w:t xml:space="preserve"> Add new bank</w:t>
      </w:r>
    </w:p>
    <w:p>
      <w:pPr>
        <w:pStyle w:val="ListBullet"/>
        <w:ind w:left="864"/>
      </w:pPr>
      <w:r>
        <w:rPr>
          <w:sz w:val="22"/>
        </w:rPr>
        <w:t xml:space="preserve"> Set starting balance per bank</w:t>
      </w:r>
    </w:p>
    <w:p>
      <w:pPr>
        <w:pStyle w:val="ListBullet"/>
        <w:ind w:left="864"/>
      </w:pPr>
      <w:r>
        <w:rPr>
          <w:sz w:val="22"/>
        </w:rPr>
        <w:t xml:space="preserve"> Delete bank (with confirmation)</w:t>
      </w:r>
    </w:p>
    <w:p>
      <w:pPr>
        <w:pStyle w:val="ListBullet"/>
        <w:ind w:left="432"/>
      </w:pPr>
      <w:r>
        <w:rPr>
          <w:sz w:val="22"/>
        </w:rPr>
        <w:t>Category Management section:</w:t>
      </w:r>
    </w:p>
    <w:p>
      <w:pPr>
        <w:pStyle w:val="ListBullet"/>
        <w:ind w:left="864"/>
      </w:pPr>
      <w:r>
        <w:rPr>
          <w:sz w:val="22"/>
        </w:rPr>
        <w:t xml:space="preserve"> Add custom category (name + icon + color)</w:t>
      </w:r>
    </w:p>
    <w:p>
      <w:pPr>
        <w:pStyle w:val="ListBullet"/>
        <w:ind w:left="864"/>
      </w:pPr>
      <w:r>
        <w:rPr>
          <w:sz w:val="22"/>
        </w:rPr>
        <w:t xml:space="preserve"> Add sub-category to existing category</w:t>
      </w:r>
    </w:p>
    <w:p>
      <w:pPr>
        <w:pStyle w:val="ListBullet"/>
        <w:ind w:left="864"/>
      </w:pPr>
      <w:r>
        <w:rPr>
          <w:sz w:val="22"/>
        </w:rPr>
        <w:t xml:space="preserve"> Delete custom category (not default ones)</w:t>
      </w:r>
    </w:p>
    <w:p>
      <w:pPr>
        <w:pStyle w:val="ListBullet"/>
        <w:ind w:left="432"/>
      </w:pPr>
      <w:r>
        <w:rPr>
          <w:sz w:val="22"/>
        </w:rPr>
        <w:t>Data Export section:</w:t>
      </w:r>
    </w:p>
    <w:p>
      <w:pPr>
        <w:pStyle w:val="ListBullet"/>
        <w:ind w:left="864"/>
      </w:pPr>
      <w:r>
        <w:rPr>
          <w:sz w:val="22"/>
        </w:rPr>
        <w:t xml:space="preserve"> Export to Excel (.xlsx) using excel package</w:t>
      </w:r>
    </w:p>
    <w:p>
      <w:pPr>
        <w:pStyle w:val="ListBullet"/>
        <w:ind w:left="864"/>
      </w:pPr>
      <w:r>
        <w:rPr>
          <w:sz w:val="22"/>
        </w:rPr>
        <w:t xml:space="preserve"> Export to CSV</w:t>
      </w:r>
    </w:p>
    <w:p>
      <w:pPr>
        <w:pStyle w:val="ListBullet"/>
        <w:ind w:left="864"/>
      </w:pPr>
      <w:r>
        <w:rPr>
          <w:sz w:val="22"/>
        </w:rPr>
        <w:t xml:space="preserve"> Share via share_plus (WhatsApp, email, Drive, etc.)</w:t>
      </w:r>
    </w:p>
    <w:p>
      <w:pPr>
        <w:pStyle w:val="ListBullet"/>
        <w:ind w:left="432"/>
      </w:pPr>
      <w:r>
        <w:rPr>
          <w:sz w:val="22"/>
        </w:rPr>
        <w:t>Backup &amp; Restore section:</w:t>
      </w:r>
    </w:p>
    <w:p>
      <w:pPr>
        <w:pStyle w:val="ListBullet"/>
        <w:ind w:left="864"/>
      </w:pPr>
      <w:r>
        <w:rPr>
          <w:sz w:val="22"/>
        </w:rPr>
        <w:t xml:space="preserve"> Export full SQLite DB as .db file</w:t>
      </w:r>
    </w:p>
    <w:p>
      <w:pPr>
        <w:pStyle w:val="ListBullet"/>
        <w:ind w:left="864"/>
      </w:pPr>
      <w:r>
        <w:rPr>
          <w:sz w:val="22"/>
        </w:rPr>
        <w:t xml:space="preserve"> Import .db backup file</w:t>
      </w:r>
    </w:p>
    <w:p>
      <w:pPr>
        <w:pStyle w:val="ListBullet"/>
        <w:ind w:left="864"/>
      </w:pPr>
      <w:r>
        <w:rPr>
          <w:sz w:val="22"/>
        </w:rPr>
        <w:t xml:space="preserve"> Shows last backup date/time</w:t>
      </w:r>
    </w:p>
    <w:p>
      <w:pPr>
        <w:pStyle w:val="ListBullet"/>
        <w:ind w:left="432"/>
      </w:pPr>
      <w:r>
        <w:rPr>
          <w:sz w:val="22"/>
        </w:rPr>
        <w:t>App Settings:</w:t>
      </w:r>
    </w:p>
    <w:p>
      <w:pPr>
        <w:pStyle w:val="ListBullet"/>
        <w:ind w:left="864"/>
      </w:pPr>
      <w:r>
        <w:rPr>
          <w:sz w:val="22"/>
        </w:rPr>
        <w:t xml:space="preserve"> Select financial year</w:t>
      </w:r>
    </w:p>
    <w:p>
      <w:pPr>
        <w:pStyle w:val="ListBullet"/>
        <w:ind w:left="864"/>
      </w:pPr>
      <w:r>
        <w:rPr>
          <w:sz w:val="22"/>
        </w:rPr>
        <w:t xml:space="preserve"> Currency symbol (₹ default)</w:t>
      </w:r>
    </w:p>
    <w:p>
      <w:pPr>
        <w:pStyle w:val="ListBullet"/>
        <w:ind w:left="864"/>
      </w:pPr>
      <w:r>
        <w:rPr>
          <w:sz w:val="22"/>
        </w:rPr>
        <w:t xml:space="preserve"> Dark / Light mode toggle</w:t>
      </w:r>
    </w:p>
    <w:p>
      <w:pPr>
        <w:pStyle w:val="ListBullet"/>
        <w:ind w:left="864"/>
      </w:pPr>
      <w:r>
        <w:rPr>
          <w:sz w:val="22"/>
        </w:rPr>
        <w:t xml:space="preserve"> About / Version info</w:t>
      </w:r>
    </w:p>
    <w:p>
      <w:pPr>
        <w:spacing w:before="40" w:after="40"/>
      </w:pPr>
      <w:r>
        <w:rPr>
          <w:color w:val="C8C8C8"/>
          <w:sz w:val="16"/>
        </w:rPr>
        <w:t>──────────────────────────────────────────────────────────────────────────────────────────</w:t>
      </w:r>
    </w:p>
    <w:p>
      <w:pPr>
        <w:pStyle w:val="Heading2"/>
        <w:jc w:val="left"/>
      </w:pPr>
      <w:r>
        <w:rPr>
          <w:color w:val="0F172A"/>
        </w:rPr>
        <w:t>Phase 8: Testing &amp; Polish  (Week 7–8)</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8FAFC"/>
          </w:tcPr>
          <w:p>
            <w:r>
              <w:rPr>
                <w:b/>
                <w:sz w:val="18"/>
              </w:rPr>
              <w:t>📅 Duration</w:t>
              <w:br/>
            </w:r>
            <w:r>
              <w:rPr>
                <w:sz w:val="18"/>
              </w:rPr>
              <w:t>Week 7–8</w:t>
            </w:r>
          </w:p>
        </w:tc>
        <w:tc>
          <w:tcPr>
            <w:tcW w:type="dxa" w:w="3120"/>
            <w:shd w:val="clear" w:color="auto" w:fill="F8FAFC"/>
          </w:tcPr>
          <w:p>
            <w:r>
              <w:rPr>
                <w:b/>
                <w:sz w:val="18"/>
              </w:rPr>
              <w:t>🎯 Goal</w:t>
              <w:br/>
            </w:r>
            <w:r>
              <w:rPr>
                <w:sz w:val="18"/>
              </w:rPr>
              <w:t>Test all features, fix bugs, add animations, and build release APK.</w:t>
            </w:r>
          </w:p>
        </w:tc>
        <w:tc>
          <w:tcPr>
            <w:tcW w:type="dxa" w:w="3120"/>
            <w:shd w:val="clear" w:color="auto" w:fill="F8FAFC"/>
          </w:tcPr>
          <w:p>
            <w:r>
              <w:rPr>
                <w:b/>
                <w:sz w:val="18"/>
              </w:rPr>
              <w:t>✅ Deliverable</w:t>
              <w:br/>
            </w:r>
            <w:r>
              <w:rPr>
                <w:sz w:val="18"/>
              </w:rPr>
              <w:t>Release-ready APK installable on any Android device</w:t>
            </w:r>
          </w:p>
        </w:tc>
      </w:tr>
    </w:tbl>
    <w:p/>
    <w:p>
      <w:pPr>
        <w:jc w:val="left"/>
      </w:pPr>
      <w:r>
        <w:rPr>
          <w:b/>
          <w:i w:val="0"/>
          <w:sz w:val="22"/>
        </w:rPr>
        <w:t>Step-by-Step Tasks:</w:t>
      </w:r>
    </w:p>
    <w:p>
      <w:pPr>
        <w:pStyle w:val="ListNumber"/>
        <w:ind w:left="432"/>
      </w:pPr>
      <w:r>
        <w:rPr>
          <w:sz w:val="22"/>
        </w:rPr>
        <w:t>Verify all balance calculations match Excel formulas manually</w:t>
      </w:r>
    </w:p>
    <w:p>
      <w:pPr>
        <w:pStyle w:val="ListNumber"/>
        <w:ind w:left="432"/>
      </w:pPr>
      <w:r>
        <w:rPr>
          <w:sz w:val="22"/>
        </w:rPr>
        <w:t>Test edge cases: no data, single entry, year rollover</w:t>
      </w:r>
    </w:p>
    <w:p>
      <w:pPr>
        <w:pStyle w:val="ListNumber"/>
        <w:ind w:left="432"/>
      </w:pPr>
      <w:r>
        <w:rPr>
          <w:sz w:val="22"/>
        </w:rPr>
        <w:t>Add input validation: non-empty date/amount, valid bank selection</w:t>
      </w:r>
    </w:p>
    <w:p>
      <w:pPr>
        <w:pStyle w:val="ListNumber"/>
        <w:ind w:left="432"/>
      </w:pPr>
      <w:r>
        <w:rPr>
          <w:sz w:val="22"/>
        </w:rPr>
        <w:t>Add loading states (CircularProgressIndicator) for heavy queries</w:t>
      </w:r>
    </w:p>
    <w:p>
      <w:pPr>
        <w:pStyle w:val="ListNumber"/>
        <w:ind w:left="432"/>
      </w:pPr>
      <w:r>
        <w:rPr>
          <w:sz w:val="22"/>
        </w:rPr>
        <w:t>Add empty state illustrations for no-data screens</w:t>
      </w:r>
    </w:p>
    <w:p>
      <w:pPr>
        <w:pStyle w:val="ListNumber"/>
        <w:ind w:left="432"/>
      </w:pPr>
      <w:r>
        <w:rPr>
          <w:sz w:val="22"/>
        </w:rPr>
        <w:t>Add success/error SnackBars for all save/delete operations</w:t>
      </w:r>
    </w:p>
    <w:p>
      <w:pPr>
        <w:pStyle w:val="ListNumber"/>
        <w:ind w:left="432"/>
      </w:pPr>
      <w:r>
        <w:rPr>
          <w:sz w:val="22"/>
        </w:rPr>
        <w:t>Add page transitions and card animations</w:t>
      </w:r>
    </w:p>
    <w:p>
      <w:pPr>
        <w:pStyle w:val="ListNumber"/>
        <w:ind w:left="432"/>
      </w:pPr>
      <w:r>
        <w:rPr>
          <w:sz w:val="22"/>
        </w:rPr>
        <w:t>Test dark mode on all screens</w:t>
      </w:r>
    </w:p>
    <w:p>
      <w:pPr>
        <w:pStyle w:val="ListNumber"/>
        <w:ind w:left="432"/>
      </w:pPr>
      <w:r>
        <w:rPr>
          <w:sz w:val="22"/>
        </w:rPr>
        <w:t>Test on different screen sizes (small phone, large phone, tablet)</w:t>
      </w:r>
    </w:p>
    <w:p>
      <w:pPr>
        <w:pStyle w:val="ListNumber"/>
        <w:ind w:left="432"/>
      </w:pPr>
      <w:r>
        <w:rPr>
          <w:sz w:val="22"/>
        </w:rPr>
        <w:t>Add confirmation dialogs for delete operations</w:t>
      </w:r>
    </w:p>
    <w:p>
      <w:pPr>
        <w:pStyle w:val="ListNumber"/>
        <w:ind w:left="432"/>
      </w:pPr>
      <w:r>
        <w:rPr>
          <w:sz w:val="22"/>
        </w:rPr>
        <w:t>Optimize SQLite queries (add indexes on date, category columns)</w:t>
      </w:r>
    </w:p>
    <w:p>
      <w:pPr>
        <w:pStyle w:val="ListNumber"/>
        <w:ind w:left="432"/>
      </w:pPr>
      <w:r>
        <w:rPr>
          <w:sz w:val="22"/>
        </w:rPr>
        <w:t>Run flutter analyze and fix all warnings</w:t>
      </w:r>
    </w:p>
    <w:p>
      <w:pPr>
        <w:pStyle w:val="ListNumber"/>
        <w:ind w:left="432"/>
      </w:pPr>
      <w:r>
        <w:rPr>
          <w:sz w:val="22"/>
        </w:rPr>
        <w:t>Create app icon (512×512 PNG) and splash screen</w:t>
      </w:r>
    </w:p>
    <w:p>
      <w:pPr>
        <w:pStyle w:val="ListNumber"/>
        <w:ind w:left="432"/>
      </w:pPr>
      <w:r>
        <w:rPr>
          <w:sz w:val="22"/>
        </w:rPr>
        <w:t>Update app name and package ID in AndroidManifest.xml</w:t>
      </w:r>
    </w:p>
    <w:p>
      <w:pPr>
        <w:pStyle w:val="ListNumber"/>
        <w:ind w:left="432"/>
      </w:pPr>
      <w:r>
        <w:rPr>
          <w:sz w:val="22"/>
        </w:rPr>
        <w:t>Run: flutter build apk --release</w:t>
      </w:r>
    </w:p>
    <w:p>
      <w:pPr>
        <w:pStyle w:val="ListNumber"/>
        <w:ind w:left="432"/>
      </w:pPr>
      <w:r>
        <w:rPr>
          <w:sz w:val="22"/>
        </w:rPr>
        <w:t>Test the release APK on a physical device</w:t>
      </w:r>
    </w:p>
    <w:p>
      <w:pPr>
        <w:spacing w:before="40" w:after="40"/>
      </w:pPr>
      <w:r>
        <w:rPr>
          <w:color w:val="C8C8C8"/>
          <w:sz w:val="16"/>
        </w:rPr>
        <w:t>──────────────────────────────────────────────────────────────────────────────────────────</w:t>
      </w:r>
    </w:p>
    <w:p>
      <w:pPr>
        <w:pStyle w:val="Heading2"/>
        <w:jc w:val="left"/>
      </w:pPr>
      <w:r>
        <w:rPr>
          <w:color w:val="047857"/>
        </w:rPr>
        <w:t>Phase 9: Real-Time SMS &amp; Notification Auto-Entry  (Phase 9 (Extension))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8FAFC"/>
          </w:tcPr>
          <w:p>
            <w:r>
              <w:rPr>
                <w:b/>
                <w:sz w:val="18"/>
              </w:rPr>
              <w:t>📅 Duration</w:t>
              <w:br/>
            </w:r>
            <w:r>
              <w:rPr>
                <w:sz w:val="18"/>
              </w:rPr>
              <w:t>Phase 9 (Extension)</w:t>
            </w:r>
          </w:p>
        </w:tc>
        <w:tc>
          <w:tcPr>
            <w:tcW w:type="dxa" w:w="3120"/>
            <w:shd w:val="clear" w:color="auto" w:fill="F8FAFC"/>
          </w:tcPr>
          <w:p>
            <w:r>
              <w:rPr>
                <w:b/>
                <w:sz w:val="18"/>
              </w:rPr>
              <w:t>🎯 Goal</w:t>
              <w:br/>
            </w:r>
            <w:r>
              <w:rPr>
                <w:sz w:val="18"/>
              </w:rPr>
              <w:t>Real-time on-device SMS &amp; UPI notification reading, regex transaction extraction…</w:t>
            </w:r>
          </w:p>
        </w:tc>
        <w:tc>
          <w:tcPr>
            <w:tcW w:type="dxa" w:w="3120"/>
            <w:shd w:val="clear" w:color="auto" w:fill="F8FAFC"/>
          </w:tcPr>
          <w:p>
            <w:r>
              <w:rPr>
                <w:b/>
                <w:sz w:val="18"/>
              </w:rPr>
              <w:t>✅ Deliverable</w:t>
              <w:br/>
            </w:r>
            <w:r>
              <w:rPr>
                <w:sz w:val="18"/>
              </w:rPr>
              <w:t>Automated on-time SMS &amp; notification transaction ingestion system with on-device parsing and review queue</w:t>
            </w:r>
          </w:p>
        </w:tc>
      </w:tr>
    </w:tbl>
    <w:p/>
    <w:p>
      <w:pPr>
        <w:jc w:val="left"/>
      </w:pPr>
      <w:r>
        <w:rPr>
          <w:b/>
          <w:i w:val="0"/>
          <w:sz w:val="22"/>
        </w:rPr>
        <w:t>Step-by-Step Tasks:</w:t>
      </w:r>
    </w:p>
    <w:p>
      <w:pPr>
        <w:pStyle w:val="ListBullet"/>
        <w:ind w:left="432"/>
      </w:pPr>
      <w:r>
        <w:rPr>
          <w:sz w:val="22"/>
        </w:rPr>
        <w:t>Android Background Ingestion Channels:</w:t>
      </w:r>
    </w:p>
    <w:p>
      <w:pPr>
        <w:pStyle w:val="ListBullet"/>
        <w:ind w:left="864"/>
      </w:pPr>
      <w:r>
        <w:rPr>
          <w:sz w:val="22"/>
        </w:rPr>
        <w:t xml:space="preserve"> Channel A: Native Android SMS BroadcastReceiver (Telephony.SMS_RECEIVED) to catch bank SMS alerts</w:t>
      </w:r>
    </w:p>
    <w:p>
      <w:pPr>
        <w:pStyle w:val="ListBullet"/>
        <w:ind w:left="864"/>
      </w:pPr>
      <w:r>
        <w:rPr>
          <w:sz w:val="22"/>
        </w:rPr>
        <w:t xml:space="preserve"> Channel B: Native NotificationListenerService for real-time UPI app notifications (GPay, PhonePe, Paytm, CRED)</w:t>
      </w:r>
    </w:p>
    <w:p>
      <w:pPr>
        <w:pStyle w:val="ListBullet"/>
        <w:ind w:left="864"/>
      </w:pPr>
      <w:r>
        <w:rPr>
          <w:sz w:val="22"/>
        </w:rPr>
        <w:t xml:space="preserve"> Automatic bank sender ID whitelist (HDFCBK, SBIINB, HSBCIN, PNBSMS, AXISBK, ICICIB, KOTAKB)</w:t>
      </w:r>
    </w:p>
    <w:p>
      <w:pPr>
        <w:pStyle w:val="ListBullet"/>
        <w:ind w:left="432"/>
      </w:pPr>
      <w:r>
        <w:rPr>
          <w:sz w:val="22"/>
        </w:rPr>
        <w:t>On-Device Regular Expression (Regex) Parsing Engine:</w:t>
      </w:r>
    </w:p>
    <w:p>
      <w:pPr>
        <w:pStyle w:val="ListBullet"/>
        <w:ind w:left="864"/>
      </w:pPr>
      <w:r>
        <w:rPr>
          <w:sz w:val="22"/>
        </w:rPr>
        <w:t xml:space="preserve"> Debit Alert Regex: Extracts Amount, Bank, Account Last 4 Digits, Merchant/Payee, and Date/Time</w:t>
      </w:r>
    </w:p>
    <w:p>
      <w:pPr>
        <w:pStyle w:val="ListBullet"/>
        <w:ind w:left="864"/>
      </w:pPr>
      <w:r>
        <w:rPr>
          <w:sz w:val="22"/>
        </w:rPr>
        <w:t xml:space="preserve"> Credit/Salary Alert Regex: Extracts Credited Amount, Receiving Bank, Sender, and Mode</w:t>
      </w:r>
    </w:p>
    <w:p>
      <w:pPr>
        <w:pStyle w:val="ListBullet"/>
        <w:ind w:left="864"/>
      </w:pPr>
      <w:r>
        <w:rPr>
          <w:sz w:val="22"/>
        </w:rPr>
        <w:t xml:space="preserve"> Live Available Balance Regex: Reads updated live balance (Avl Bal) for instant reconciliation</w:t>
      </w:r>
    </w:p>
    <w:p>
      <w:pPr>
        <w:pStyle w:val="ListBullet"/>
        <w:ind w:left="432"/>
      </w:pPr>
      <w:r>
        <w:rPr>
          <w:sz w:val="22"/>
        </w:rPr>
        <w:t>Smart Merchant-to-Category Auto-Mapping Engine:</w:t>
      </w:r>
    </w:p>
    <w:p>
      <w:pPr>
        <w:pStyle w:val="ListBullet"/>
        <w:ind w:left="864"/>
      </w:pPr>
      <w:r>
        <w:rPr>
          <w:sz w:val="22"/>
        </w:rPr>
        <w:t xml:space="preserve"> Seed rule-based keyword matcher across all 12 app categories (Zomato -&gt; Food, Blinkit -&gt; Quick Ecommerce, Uber -&gt; Travel, Zerodha -&gt; SIP &amp; Investments)</w:t>
      </w:r>
    </w:p>
    <w:p>
      <w:pPr>
        <w:pStyle w:val="ListBullet"/>
        <w:ind w:left="864"/>
      </w:pPr>
      <w:r>
        <w:rPr>
          <w:sz w:val="22"/>
        </w:rPr>
        <w:t xml:space="preserve"> Persistent SQLite learning table (merchant_category_rules) storing user overrides for lifetime recognition</w:t>
      </w:r>
    </w:p>
    <w:p>
      <w:pPr>
        <w:pStyle w:val="ListBullet"/>
        <w:ind w:left="432"/>
      </w:pPr>
      <w:r>
        <w:rPr>
          <w:sz w:val="22"/>
        </w:rPr>
        <w:t>Interactive 1-Tap Notification ("Quick Confirm / Review"):</w:t>
      </w:r>
    </w:p>
    <w:p>
      <w:pPr>
        <w:pStyle w:val="ListBullet"/>
        <w:ind w:left="864"/>
      </w:pPr>
      <w:r>
        <w:rPr>
          <w:sz w:val="22"/>
        </w:rPr>
        <w:t xml:space="preserve"> Actionable local push notification: [Confirm &amp; Save], [Edit Category], or [Ignore]</w:t>
      </w:r>
    </w:p>
    <w:p>
      <w:pPr>
        <w:pStyle w:val="ListBullet"/>
        <w:ind w:left="864"/>
      </w:pPr>
      <w:r>
        <w:rPr>
          <w:sz w:val="22"/>
        </w:rPr>
        <w:t xml:space="preserve"> Deduplication Engine: SHA-256 fingerprint hash (Bank + Amount + Date + Merchant + RefID) preventing double entries</w:t>
      </w:r>
    </w:p>
    <w:p>
      <w:pPr>
        <w:pStyle w:val="ListBullet"/>
        <w:ind w:left="432"/>
      </w:pPr>
      <w:r>
        <w:rPr>
          <w:sz w:val="22"/>
        </w:rPr>
        <w:t>Unconfirmed Transactions Inbox Queue (Human-in-the-Loop):</w:t>
      </w:r>
    </w:p>
    <w:p>
      <w:pPr>
        <w:pStyle w:val="ListBullet"/>
        <w:ind w:left="864"/>
      </w:pPr>
      <w:r>
        <w:rPr>
          <w:sz w:val="22"/>
        </w:rPr>
        <w:t xml:space="preserve"> Dedicated Review Inbox tab in Transaction screen staging parsed entries before ledger commit</w:t>
      </w:r>
    </w:p>
    <w:p>
      <w:pPr>
        <w:pStyle w:val="ListBullet"/>
        <w:ind w:left="864"/>
      </w:pPr>
      <w:r>
        <w:rPr>
          <w:sz w:val="22"/>
        </w:rPr>
        <w:t xml:space="preserve"> 1-swipe approval or instant deletion prevents promotional SMS false positives</w:t>
      </w:r>
    </w:p>
    <w:p>
      <w:pPr>
        <w:pStyle w:val="ListBullet"/>
        <w:ind w:left="432"/>
      </w:pPr>
      <w:r>
        <w:rPr>
          <w:sz w:val="22"/>
        </w:rPr>
        <w:t>Bank Account Precision Mapping:</w:t>
      </w:r>
    </w:p>
    <w:p>
      <w:pPr>
        <w:pStyle w:val="ListBullet"/>
        <w:ind w:left="864"/>
      </w:pPr>
      <w:r>
        <w:rPr>
          <w:sz w:val="22"/>
        </w:rPr>
        <w:t xml:space="preserve"> Match SMS account numbers (e.g., A/c XX1234) against registered user bank accounts in SQLite</w:t>
      </w:r>
    </w:p>
    <w:p>
      <w:pPr>
        <w:pStyle w:val="ListBullet"/>
        <w:ind w:left="432"/>
      </w:pPr>
      <w:r>
        <w:rPr>
          <w:sz w:val="22"/>
        </w:rPr>
        <w:t>Strict Privacy &amp; Security Safeguards:</w:t>
      </w:r>
    </w:p>
    <w:p>
      <w:pPr>
        <w:pStyle w:val="ListBullet"/>
        <w:ind w:left="864"/>
      </w:pPr>
      <w:r>
        <w:rPr>
          <w:sz w:val="22"/>
        </w:rPr>
        <w:t xml:space="preserve"> Strict OTP &amp; promotional exclusion filter (discards OTPs, logins, loan advertisements)</w:t>
      </w:r>
    </w:p>
    <w:p>
      <w:pPr>
        <w:pStyle w:val="ListBullet"/>
        <w:ind w:left="864"/>
      </w:pPr>
      <w:r>
        <w:rPr>
          <w:sz w:val="22"/>
        </w:rPr>
        <w:t xml:space="preserve"> 100% on-device offline execution: zero network calls, zero external APIs, zero cloud logging</w:t>
      </w:r>
    </w:p>
    <w:p>
      <w:pPr>
        <w:pStyle w:val="ListBullet"/>
        <w:ind w:left="864"/>
      </w:pPr>
      <w:r>
        <w:rPr>
          <w:sz w:val="22"/>
        </w:rPr>
        <w:t xml:space="preserve"> Biometric app lock (local_auth) for fingerprint/face protection over sensitive auto-logged financial records</w:t>
      </w:r>
    </w:p>
    <w:p>
      <w:pPr>
        <w:spacing w:before="40" w:after="40"/>
      </w:pPr>
      <w:r>
        <w:rPr>
          <w:color w:val="C8C8C8"/>
          <w:sz w:val="16"/>
        </w:rPr>
        <w:t>──────────────────────────────────────────────────────────────────────────────────────────</w:t>
      </w:r>
    </w:p>
    <w:p>
      <w:pPr>
        <w:pStyle w:val="Heading2"/>
        <w:jc w:val="left"/>
      </w:pPr>
      <w:r>
        <w:rPr>
          <w:color w:val="1F3864"/>
        </w:rPr>
        <w:t>Expert Strategic Recommendations &amp; Architecture Guidelines for Real-Time SMS Automation</w:t>
      </w:r>
    </w:p>
    <w:p/>
    <w:p>
      <w:pPr>
        <w:jc w:val="left"/>
      </w:pPr>
      <w:r>
        <w:rPr>
          <w:b w:val="0"/>
          <w:i w:val="0"/>
          <w:sz w:val="22"/>
        </w:rPr>
        <w:t>To ensure rock-solid stability, 100% Google Play policy compliance, and an effortless user experience, here are 6 essential architectural recommendations:</w:t>
      </w:r>
    </w:p>
    <w:p/>
    <w:p>
      <w:pPr>
        <w:pStyle w:val="ListBullet"/>
        <w:ind w:left="432"/>
      </w:pPr>
      <w:r>
        <w:rPr>
          <w:b/>
          <w:sz w:val="22"/>
        </w:rPr>
        <w:t xml:space="preserve">1. Android Permission Strategy (Play Store Compliance &amp; UPI Ready): </w:t>
      </w:r>
      <w:r>
        <w:rPr>
          <w:sz w:val="22"/>
        </w:rPr>
        <w:t>Direct READ_SMS and RECEIVE_SMS permissions are heavily restricted by Google Play Store (only default SMS handler apps are allowed). Requesting SMS permissions risks sudden Play Store rejection. Utilizing Android's native NotificationListenerService allows the app to read banking SMS alerts and UPI app notifications (Google Pay, PhonePe, Paytm, CRED) cleanly without risking Play Store rejection, while keeping user trust 100% intact.</w:t>
      </w:r>
    </w:p>
    <w:p>
      <w:pPr>
        <w:pStyle w:val="ListBullet"/>
        <w:ind w:left="432"/>
      </w:pPr>
      <w:r>
        <w:rPr>
          <w:b/>
          <w:sz w:val="22"/>
        </w:rPr>
        <w:t xml:space="preserve">2. Implement an "Unconfirmed Transactions Inbox": </w:t>
      </w:r>
      <w:r>
        <w:rPr>
          <w:sz w:val="22"/>
        </w:rPr>
        <w:t>Never insert transactions into the official ledger silently. Promotional SMS or duplicate notifications could corrupt bank balances. Staging newly detected transactions in a pending "Review Inbox" queue allows users to approve or edit them with a single tap or swipe.</w:t>
      </w:r>
    </w:p>
    <w:p>
      <w:pPr>
        <w:pStyle w:val="ListBullet"/>
        <w:ind w:left="432"/>
      </w:pPr>
      <w:r>
        <w:rPr>
          <w:b/>
          <w:sz w:val="22"/>
        </w:rPr>
        <w:t xml:space="preserve">3. On-Device Self-Learning Merchant Categorizer: </w:t>
      </w:r>
      <w:r>
        <w:rPr>
          <w:sz w:val="22"/>
        </w:rPr>
        <w:t>Create a dedicated SQLite table: merchant_category_rules (merchant_keyword TEXT PRIMARY KEY, category TEXT, sub_category TEXT). When a user manually corrects a category for any merchant (e.g., Swiggy -&gt; Food &amp; Dining), the app stores the rule locally and categorizes all future transactions from that merchant automatically.</w:t>
      </w:r>
    </w:p>
    <w:p>
      <w:pPr>
        <w:pStyle w:val="ListBullet"/>
        <w:ind w:left="432"/>
      </w:pPr>
      <w:r>
        <w:rPr>
          <w:b/>
          <w:sz w:val="22"/>
        </w:rPr>
        <w:t xml:space="preserve">4. Account Number Last 4 Digits Mapping: </w:t>
      </w:r>
      <w:r>
        <w:rPr>
          <w:sz w:val="22"/>
        </w:rPr>
        <w:t>In Settings &gt; Bank Account Management, allow users to configure their bank account's last 4 digits (e.g., HSBC: 4589, HDFC: 1234, SBI: 5678). When an SMS states "debited from A/c XX1234", the app maps the expense with 100% accuracy to HDFC bank.</w:t>
      </w:r>
    </w:p>
    <w:p>
      <w:pPr>
        <w:pStyle w:val="ListBullet"/>
        <w:ind w:left="432"/>
      </w:pPr>
      <w:r>
        <w:rPr>
          <w:b/>
          <w:sz w:val="22"/>
        </w:rPr>
        <w:t xml:space="preserve">5. Strict OTP &amp; Promotional SMS Shield: </w:t>
      </w:r>
      <w:r>
        <w:rPr>
          <w:sz w:val="22"/>
        </w:rPr>
        <w:t>Implement an upfront regex filter that immediately discards non-transactional messages containing keywords like "OTP", "verification code", "login", "pre-approved", "loan offer", "win", or "reward points". Only messages with clear financial debit/credit markers are processed.</w:t>
      </w:r>
    </w:p>
    <w:p>
      <w:pPr>
        <w:pStyle w:val="ListBullet"/>
        <w:ind w:left="432"/>
      </w:pPr>
      <w:r>
        <w:rPr>
          <w:b/>
          <w:sz w:val="22"/>
        </w:rPr>
        <w:t xml:space="preserve">6. Biometric App Lock &amp; Zero-Cloud Privacy Guarantee: </w:t>
      </w:r>
      <w:r>
        <w:rPr>
          <w:sz w:val="22"/>
        </w:rPr>
        <w:t>Since transaction data is captured automatically in real time, integrate Flutter's local_auth package (Fingerprint / Face Unlock / PIN) so unauthorized persons cannot view transaction logs. Reiterate to users that zero bytes of data ever leave their device — 100% local SQLite.</w:t>
      </w:r>
    </w:p>
    <w:p>
      <w:r>
        <w:br w:type="page"/>
      </w:r>
    </w:p>
    <w:p>
      <w:pPr>
        <w:pStyle w:val="Heading1"/>
        <w:jc w:val="left"/>
      </w:pPr>
      <w:r>
        <w:rPr>
          <w:color w:val="1F3864"/>
        </w:rPr>
        <w:t>9. Complete File &amp; Folder Structure</w:t>
      </w:r>
    </w:p>
    <w:p/>
    <w:p>
      <w:r>
        <w:rPr>
          <w:rFonts w:ascii="Courier New" w:hAnsi="Courier New"/>
          <w:color w:val="1E293B"/>
          <w:sz w:val="16"/>
        </w:rPr>
        <w:t>finance_manager/</w:t>
        <w:br/>
        <w:t>│</w:t>
        <w:br/>
        <w:t>├── android/</w:t>
        <w:br/>
        <w:t>│   └── app/src/main/</w:t>
        <w:br/>
        <w:t>│       ├── AndroidManifest.xml         ← App name, permissions</w:t>
        <w:br/>
        <w:t>│       └── res/                        ← Icons, splash</w:t>
        <w:br/>
        <w:t>│</w:t>
        <w:br/>
        <w:t>├── lib/</w:t>
        <w:br/>
        <w:t>│   ├── main.dart                       ← App entry point, ProviderScope</w:t>
        <w:br/>
        <w:t>│   ├── app.dart                        ← MaterialApp, theme, routes</w:t>
        <w:br/>
        <w:t>│   │</w:t>
        <w:br/>
        <w:t>│   ├── db/</w:t>
        <w:br/>
        <w:t>│   │   └── database_helper.dart        ← SQLite singleton, all queries</w:t>
        <w:br/>
        <w:t>│   │</w:t>
        <w:br/>
        <w:t>│   ├── models/</w:t>
        <w:br/>
        <w:t>│   │   ├── expense.dart                ← Expense model</w:t>
        <w:br/>
        <w:t>│   │   ├── bank.dart                   ← Bank model</w:t>
        <w:br/>
        <w:t>│   │   ├── extra_credit.dart           ← Income model</w:t>
        <w:br/>
        <w:t>│   │   ├── transfer.dart               ← Transfer model</w:t>
        <w:br/>
        <w:t>│   │   └── category.dart              ← Category + SubCategory model</w:t>
        <w:br/>
        <w:t>│   │</w:t>
        <w:br/>
        <w:t>│   ├── providers/</w:t>
        <w:br/>
        <w:t>│   │   ├── expense_provider.dart       ← Expense state</w:t>
        <w:br/>
        <w:t>│   │   ├── bank_provider.dart          ← Balance calculations</w:t>
        <w:br/>
        <w:t>│   │   ├── income_provider.dart        ← Income state</w:t>
        <w:br/>
        <w:t>│   │   └── summary_provider.dart       ← Charts &amp; reports data</w:t>
        <w:br/>
        <w:t>│   │</w:t>
        <w:br/>
        <w:t>│   ├── screens/</w:t>
        <w:br/>
        <w:t>│   │   ├── home/</w:t>
        <w:br/>
        <w:t>│   │   │   └── dashboard_screen.dart   ← Live balances, quick actions</w:t>
        <w:br/>
        <w:t>│   │   ├── expense/</w:t>
        <w:br/>
        <w:t>│   │   │   ├── add_expense_screen.dart ← Add/Edit expense form</w:t>
        <w:br/>
        <w:t>│   │   │   └── expense_list_screen.dart ← Transaction history</w:t>
        <w:br/>
        <w:t>│   │   ├── income/</w:t>
        <w:br/>
        <w:t>│   │   │   ├── add_income_screen.dart  ← Add/Edit income form</w:t>
        <w:br/>
        <w:t>│   │   │   └── income_list_screen.dart ← Income history</w:t>
        <w:br/>
        <w:t>│   │   ├── transfer/</w:t>
        <w:br/>
        <w:t>│   │   │   └── transfer_screen.dart    ← Bank transfer form + history</w:t>
        <w:br/>
        <w:t>│   │   ├── reports/</w:t>
        <w:br/>
        <w:t>│   │   │   ├── monthly_summary_screen.dart ← Month × Bank matrix</w:t>
        <w:br/>
        <w:t>│   │   │   ├── category_chart_screen.dart  ← Pie chart + breakdown</w:t>
        <w:br/>
        <w:t>│   │   │   └── annual_view_screen.dart    ← Year-level analysis</w:t>
        <w:br/>
        <w:t>│   │   ├── investments/</w:t>
        <w:br/>
        <w:t>│   │   │   └── investment_screen.dart  ← Full portfolio tracker</w:t>
        <w:br/>
        <w:t>│   │   └── settings/</w:t>
        <w:br/>
        <w:t>│   │       └── settings_screen.dart    ← All settings + export</w:t>
        <w:br/>
        <w:t>│   │</w:t>
        <w:br/>
        <w:t>│   ├── widgets/</w:t>
        <w:br/>
        <w:t>│   │   ├── bank_balance_card.dart      ← Balance display card</w:t>
        <w:br/>
        <w:t>│   │   ├── category_pie_chart.dart     ← Reusable pie chart</w:t>
        <w:br/>
        <w:t>│   │   ├── monthly_bar_chart.dart      ← Reusable bar chart</w:t>
        <w:br/>
        <w:t>│   │   ├── transaction_tile.dart       ← Single transaction row</w:t>
        <w:br/>
        <w:t>│   │   ├── category_dropdown.dart      ← Category picker widget</w:t>
        <w:br/>
        <w:t>│   │   └── sub_category_dropdown.dart  ← Auto-filtered sub-cat picker</w:t>
        <w:br/>
        <w:t>│   │</w:t>
        <w:br/>
        <w:t>│   └── utils/</w:t>
        <w:br/>
        <w:t>│       ├── formatters.dart             ← ₹ currency, date formatting</w:t>
        <w:br/>
        <w:t>│       ├── constants.dart              ← App constants, default data</w:t>
        <w:br/>
        <w:t>│       └── extensions.dart             ← Dart extension methods</w:t>
        <w:br/>
        <w:t>│</w:t>
        <w:br/>
        <w:t>├── pubspec.yaml                        ← All dependencies</w:t>
        <w:br/>
        <w:t>└── README.md                           ← Project documentation</w:t>
      </w:r>
    </w:p>
    <w:p>
      <w:r>
        <w:br w:type="page"/>
      </w:r>
    </w:p>
    <w:p>
      <w:pPr>
        <w:pStyle w:val="Heading1"/>
        <w:jc w:val="left"/>
      </w:pPr>
      <w:r>
        <w:rPr>
          <w:color w:val="1F3864"/>
        </w:rPr>
        <w:t>10. Tech Stack &amp; Dependencies</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563EB"/>
          </w:tcPr>
          <w:p>
            <w:pPr>
              <w:jc w:val="center"/>
            </w:pPr>
            <w:r>
              <w:rPr>
                <w:b/>
                <w:color w:val="FFFFFF"/>
                <w:sz w:val="20"/>
              </w:rPr>
              <w:t>Category</w:t>
            </w:r>
          </w:p>
        </w:tc>
        <w:tc>
          <w:tcPr>
            <w:tcW w:type="dxa" w:w="2340"/>
            <w:shd w:val="clear" w:color="auto" w:fill="2563EB"/>
          </w:tcPr>
          <w:p>
            <w:pPr>
              <w:jc w:val="center"/>
            </w:pPr>
            <w:r>
              <w:rPr>
                <w:b/>
                <w:color w:val="FFFFFF"/>
                <w:sz w:val="20"/>
              </w:rPr>
              <w:t>Package / Tool</w:t>
            </w:r>
          </w:p>
        </w:tc>
        <w:tc>
          <w:tcPr>
            <w:tcW w:type="dxa" w:w="2340"/>
            <w:shd w:val="clear" w:color="auto" w:fill="2563EB"/>
          </w:tcPr>
          <w:p>
            <w:pPr>
              <w:jc w:val="center"/>
            </w:pPr>
            <w:r>
              <w:rPr>
                <w:b/>
                <w:color w:val="FFFFFF"/>
                <w:sz w:val="20"/>
              </w:rPr>
              <w:t>Version</w:t>
            </w:r>
          </w:p>
        </w:tc>
        <w:tc>
          <w:tcPr>
            <w:tcW w:type="dxa" w:w="2340"/>
            <w:shd w:val="clear" w:color="auto" w:fill="2563EB"/>
          </w:tcPr>
          <w:p>
            <w:pPr>
              <w:jc w:val="center"/>
            </w:pPr>
            <w:r>
              <w:rPr>
                <w:b/>
                <w:color w:val="FFFFFF"/>
                <w:sz w:val="20"/>
              </w:rPr>
              <w:t>Purpose</w:t>
            </w:r>
          </w:p>
        </w:tc>
      </w:tr>
      <w:tr>
        <w:tc>
          <w:tcPr>
            <w:tcW w:type="dxa" w:w="2340"/>
            <w:shd w:val="clear" w:color="auto" w:fill="EFF6FF"/>
          </w:tcPr>
          <w:p>
            <w:r>
              <w:rPr>
                <w:sz w:val="20"/>
              </w:rPr>
              <w:t>Framework</w:t>
            </w:r>
          </w:p>
        </w:tc>
        <w:tc>
          <w:tcPr>
            <w:tcW w:type="dxa" w:w="2340"/>
            <w:shd w:val="clear" w:color="auto" w:fill="EFF6FF"/>
          </w:tcPr>
          <w:p>
            <w:r>
              <w:rPr>
                <w:sz w:val="20"/>
              </w:rPr>
              <w:t>Flutter</w:t>
            </w:r>
          </w:p>
        </w:tc>
        <w:tc>
          <w:tcPr>
            <w:tcW w:type="dxa" w:w="2340"/>
            <w:shd w:val="clear" w:color="auto" w:fill="EFF6FF"/>
          </w:tcPr>
          <w:p>
            <w:r>
              <w:rPr>
                <w:sz w:val="20"/>
              </w:rPr>
              <w:t>Latest stable</w:t>
            </w:r>
          </w:p>
        </w:tc>
        <w:tc>
          <w:tcPr>
            <w:tcW w:type="dxa" w:w="2340"/>
            <w:shd w:val="clear" w:color="auto" w:fill="EFF6FF"/>
          </w:tcPr>
          <w:p>
            <w:r>
              <w:rPr>
                <w:sz w:val="20"/>
              </w:rPr>
              <w:t>Cross-platform UI framework (Dart)</w:t>
            </w:r>
          </w:p>
        </w:tc>
      </w:tr>
      <w:tr>
        <w:tc>
          <w:tcPr>
            <w:tcW w:type="dxa" w:w="2340"/>
            <w:shd w:val="clear" w:color="auto" w:fill="FFFFFF"/>
          </w:tcPr>
          <w:p>
            <w:r>
              <w:rPr>
                <w:sz w:val="20"/>
              </w:rPr>
              <w:t>Database</w:t>
            </w:r>
          </w:p>
        </w:tc>
        <w:tc>
          <w:tcPr>
            <w:tcW w:type="dxa" w:w="2340"/>
            <w:shd w:val="clear" w:color="auto" w:fill="FFFFFF"/>
          </w:tcPr>
          <w:p>
            <w:r>
              <w:rPr>
                <w:sz w:val="20"/>
              </w:rPr>
              <w:t>sqflite</w:t>
            </w:r>
          </w:p>
        </w:tc>
        <w:tc>
          <w:tcPr>
            <w:tcW w:type="dxa" w:w="2340"/>
            <w:shd w:val="clear" w:color="auto" w:fill="FFFFFF"/>
          </w:tcPr>
          <w:p>
            <w:r>
              <w:rPr>
                <w:sz w:val="20"/>
              </w:rPr>
              <w:t>^2.3.0</w:t>
            </w:r>
          </w:p>
        </w:tc>
        <w:tc>
          <w:tcPr>
            <w:tcW w:type="dxa" w:w="2340"/>
            <w:shd w:val="clear" w:color="auto" w:fill="FFFFFF"/>
          </w:tcPr>
          <w:p>
            <w:r>
              <w:rPr>
                <w:sz w:val="20"/>
              </w:rPr>
              <w:t>SQLite local database</w:t>
            </w:r>
          </w:p>
        </w:tc>
      </w:tr>
      <w:tr>
        <w:tc>
          <w:tcPr>
            <w:tcW w:type="dxa" w:w="2340"/>
            <w:shd w:val="clear" w:color="auto" w:fill="EFF6FF"/>
          </w:tcPr>
          <w:p>
            <w:r>
              <w:rPr>
                <w:sz w:val="20"/>
              </w:rPr>
              <w:t>File Paths</w:t>
            </w:r>
          </w:p>
        </w:tc>
        <w:tc>
          <w:tcPr>
            <w:tcW w:type="dxa" w:w="2340"/>
            <w:shd w:val="clear" w:color="auto" w:fill="EFF6FF"/>
          </w:tcPr>
          <w:p>
            <w:r>
              <w:rPr>
                <w:sz w:val="20"/>
              </w:rPr>
              <w:t>path_provider</w:t>
            </w:r>
          </w:p>
        </w:tc>
        <w:tc>
          <w:tcPr>
            <w:tcW w:type="dxa" w:w="2340"/>
            <w:shd w:val="clear" w:color="auto" w:fill="EFF6FF"/>
          </w:tcPr>
          <w:p>
            <w:r>
              <w:rPr>
                <w:sz w:val="20"/>
              </w:rPr>
              <w:t>^2.1.0</w:t>
            </w:r>
          </w:p>
        </w:tc>
        <w:tc>
          <w:tcPr>
            <w:tcW w:type="dxa" w:w="2340"/>
            <w:shd w:val="clear" w:color="auto" w:fill="EFF6FF"/>
          </w:tcPr>
          <w:p>
            <w:r>
              <w:rPr>
                <w:sz w:val="20"/>
              </w:rPr>
              <w:t>Get app storage paths</w:t>
            </w:r>
          </w:p>
        </w:tc>
      </w:tr>
      <w:tr>
        <w:tc>
          <w:tcPr>
            <w:tcW w:type="dxa" w:w="2340"/>
            <w:shd w:val="clear" w:color="auto" w:fill="FFFFFF"/>
          </w:tcPr>
          <w:p>
            <w:r>
              <w:rPr>
                <w:sz w:val="20"/>
              </w:rPr>
              <w:t>Charts</w:t>
            </w:r>
          </w:p>
        </w:tc>
        <w:tc>
          <w:tcPr>
            <w:tcW w:type="dxa" w:w="2340"/>
            <w:shd w:val="clear" w:color="auto" w:fill="FFFFFF"/>
          </w:tcPr>
          <w:p>
            <w:r>
              <w:rPr>
                <w:sz w:val="20"/>
              </w:rPr>
              <w:t>fl_chart</w:t>
            </w:r>
          </w:p>
        </w:tc>
        <w:tc>
          <w:tcPr>
            <w:tcW w:type="dxa" w:w="2340"/>
            <w:shd w:val="clear" w:color="auto" w:fill="FFFFFF"/>
          </w:tcPr>
          <w:p>
            <w:r>
              <w:rPr>
                <w:sz w:val="20"/>
              </w:rPr>
              <w:t>^0.68.0</w:t>
            </w:r>
          </w:p>
        </w:tc>
        <w:tc>
          <w:tcPr>
            <w:tcW w:type="dxa" w:w="2340"/>
            <w:shd w:val="clear" w:color="auto" w:fill="FFFFFF"/>
          </w:tcPr>
          <w:p>
            <w:r>
              <w:rPr>
                <w:sz w:val="20"/>
              </w:rPr>
              <w:t>Pie chart, bar chart, line chart</w:t>
            </w:r>
          </w:p>
        </w:tc>
      </w:tr>
      <w:tr>
        <w:tc>
          <w:tcPr>
            <w:tcW w:type="dxa" w:w="2340"/>
            <w:shd w:val="clear" w:color="auto" w:fill="EFF6FF"/>
          </w:tcPr>
          <w:p>
            <w:r>
              <w:rPr>
                <w:sz w:val="20"/>
              </w:rPr>
              <w:t>State Mgmt</w:t>
            </w:r>
          </w:p>
        </w:tc>
        <w:tc>
          <w:tcPr>
            <w:tcW w:type="dxa" w:w="2340"/>
            <w:shd w:val="clear" w:color="auto" w:fill="EFF6FF"/>
          </w:tcPr>
          <w:p>
            <w:r>
              <w:rPr>
                <w:sz w:val="20"/>
              </w:rPr>
              <w:t>flutter_riverpod</w:t>
            </w:r>
          </w:p>
        </w:tc>
        <w:tc>
          <w:tcPr>
            <w:tcW w:type="dxa" w:w="2340"/>
            <w:shd w:val="clear" w:color="auto" w:fill="EFF6FF"/>
          </w:tcPr>
          <w:p>
            <w:r>
              <w:rPr>
                <w:sz w:val="20"/>
              </w:rPr>
              <w:t>^2.5.0</w:t>
            </w:r>
          </w:p>
        </w:tc>
        <w:tc>
          <w:tcPr>
            <w:tcW w:type="dxa" w:w="2340"/>
            <w:shd w:val="clear" w:color="auto" w:fill="EFF6FF"/>
          </w:tcPr>
          <w:p>
            <w:r>
              <w:rPr>
                <w:sz w:val="20"/>
              </w:rPr>
              <w:t>Reactive state management</w:t>
            </w:r>
          </w:p>
        </w:tc>
      </w:tr>
      <w:tr>
        <w:tc>
          <w:tcPr>
            <w:tcW w:type="dxa" w:w="2340"/>
            <w:shd w:val="clear" w:color="auto" w:fill="FFFFFF"/>
          </w:tcPr>
          <w:p>
            <w:r>
              <w:rPr>
                <w:sz w:val="20"/>
              </w:rPr>
              <w:t>Date/Number</w:t>
            </w:r>
          </w:p>
        </w:tc>
        <w:tc>
          <w:tcPr>
            <w:tcW w:type="dxa" w:w="2340"/>
            <w:shd w:val="clear" w:color="auto" w:fill="FFFFFF"/>
          </w:tcPr>
          <w:p>
            <w:r>
              <w:rPr>
                <w:sz w:val="20"/>
              </w:rPr>
              <w:t>intl</w:t>
            </w:r>
          </w:p>
        </w:tc>
        <w:tc>
          <w:tcPr>
            <w:tcW w:type="dxa" w:w="2340"/>
            <w:shd w:val="clear" w:color="auto" w:fill="FFFFFF"/>
          </w:tcPr>
          <w:p>
            <w:r>
              <w:rPr>
                <w:sz w:val="20"/>
              </w:rPr>
              <w:t>^0.19.0</w:t>
            </w:r>
          </w:p>
        </w:tc>
        <w:tc>
          <w:tcPr>
            <w:tcW w:type="dxa" w:w="2340"/>
            <w:shd w:val="clear" w:color="auto" w:fill="FFFFFF"/>
          </w:tcPr>
          <w:p>
            <w:r>
              <w:rPr>
                <w:sz w:val="20"/>
              </w:rPr>
              <w:t>₹ currency &amp; date formatting</w:t>
            </w:r>
          </w:p>
        </w:tc>
      </w:tr>
      <w:tr>
        <w:tc>
          <w:tcPr>
            <w:tcW w:type="dxa" w:w="2340"/>
            <w:shd w:val="clear" w:color="auto" w:fill="EFF6FF"/>
          </w:tcPr>
          <w:p>
            <w:r>
              <w:rPr>
                <w:sz w:val="20"/>
              </w:rPr>
              <w:t>Calendar</w:t>
            </w:r>
          </w:p>
        </w:tc>
        <w:tc>
          <w:tcPr>
            <w:tcW w:type="dxa" w:w="2340"/>
            <w:shd w:val="clear" w:color="auto" w:fill="EFF6FF"/>
          </w:tcPr>
          <w:p>
            <w:r>
              <w:rPr>
                <w:sz w:val="20"/>
              </w:rPr>
              <w:t>table_calendar</w:t>
            </w:r>
          </w:p>
        </w:tc>
        <w:tc>
          <w:tcPr>
            <w:tcW w:type="dxa" w:w="2340"/>
            <w:shd w:val="clear" w:color="auto" w:fill="EFF6FF"/>
          </w:tcPr>
          <w:p>
            <w:r>
              <w:rPr>
                <w:sz w:val="20"/>
              </w:rPr>
              <w:t>^3.0.9</w:t>
            </w:r>
          </w:p>
        </w:tc>
        <w:tc>
          <w:tcPr>
            <w:tcW w:type="dxa" w:w="2340"/>
            <w:shd w:val="clear" w:color="auto" w:fill="EFF6FF"/>
          </w:tcPr>
          <w:p>
            <w:r>
              <w:rPr>
                <w:sz w:val="20"/>
              </w:rPr>
              <w:t>Date picker with calendar view</w:t>
            </w:r>
          </w:p>
        </w:tc>
      </w:tr>
      <w:tr>
        <w:tc>
          <w:tcPr>
            <w:tcW w:type="dxa" w:w="2340"/>
            <w:shd w:val="clear" w:color="auto" w:fill="FFFFFF"/>
          </w:tcPr>
          <w:p>
            <w:r>
              <w:rPr>
                <w:sz w:val="20"/>
              </w:rPr>
              <w:t>Excel Export</w:t>
            </w:r>
          </w:p>
        </w:tc>
        <w:tc>
          <w:tcPr>
            <w:tcW w:type="dxa" w:w="2340"/>
            <w:shd w:val="clear" w:color="auto" w:fill="FFFFFF"/>
          </w:tcPr>
          <w:p>
            <w:r>
              <w:rPr>
                <w:sz w:val="20"/>
              </w:rPr>
              <w:t>excel</w:t>
            </w:r>
          </w:p>
        </w:tc>
        <w:tc>
          <w:tcPr>
            <w:tcW w:type="dxa" w:w="2340"/>
            <w:shd w:val="clear" w:color="auto" w:fill="FFFFFF"/>
          </w:tcPr>
          <w:p>
            <w:r>
              <w:rPr>
                <w:sz w:val="20"/>
              </w:rPr>
              <w:t>^4.0.2</w:t>
            </w:r>
          </w:p>
        </w:tc>
        <w:tc>
          <w:tcPr>
            <w:tcW w:type="dxa" w:w="2340"/>
            <w:shd w:val="clear" w:color="auto" w:fill="FFFFFF"/>
          </w:tcPr>
          <w:p>
            <w:r>
              <w:rPr>
                <w:sz w:val="20"/>
              </w:rPr>
              <w:t>Generate .xlsx export files</w:t>
            </w:r>
          </w:p>
        </w:tc>
      </w:tr>
      <w:tr>
        <w:tc>
          <w:tcPr>
            <w:tcW w:type="dxa" w:w="2340"/>
            <w:shd w:val="clear" w:color="auto" w:fill="EFF6FF"/>
          </w:tcPr>
          <w:p>
            <w:r>
              <w:rPr>
                <w:sz w:val="20"/>
              </w:rPr>
              <w:t>File Sharing</w:t>
            </w:r>
          </w:p>
        </w:tc>
        <w:tc>
          <w:tcPr>
            <w:tcW w:type="dxa" w:w="2340"/>
            <w:shd w:val="clear" w:color="auto" w:fill="EFF6FF"/>
          </w:tcPr>
          <w:p>
            <w:r>
              <w:rPr>
                <w:sz w:val="20"/>
              </w:rPr>
              <w:t>share_plus</w:t>
            </w:r>
          </w:p>
        </w:tc>
        <w:tc>
          <w:tcPr>
            <w:tcW w:type="dxa" w:w="2340"/>
            <w:shd w:val="clear" w:color="auto" w:fill="EFF6FF"/>
          </w:tcPr>
          <w:p>
            <w:r>
              <w:rPr>
                <w:sz w:val="20"/>
              </w:rPr>
              <w:t>^9.0.0</w:t>
            </w:r>
          </w:p>
        </w:tc>
        <w:tc>
          <w:tcPr>
            <w:tcW w:type="dxa" w:w="2340"/>
            <w:shd w:val="clear" w:color="auto" w:fill="EFF6FF"/>
          </w:tcPr>
          <w:p>
            <w:r>
              <w:rPr>
                <w:sz w:val="20"/>
              </w:rPr>
              <w:t>Share exports via apps</w:t>
            </w:r>
          </w:p>
        </w:tc>
      </w:tr>
      <w:tr>
        <w:tc>
          <w:tcPr>
            <w:tcW w:type="dxa" w:w="2340"/>
            <w:shd w:val="clear" w:color="auto" w:fill="FFFFFF"/>
          </w:tcPr>
          <w:p>
            <w:r>
              <w:rPr>
                <w:sz w:val="20"/>
              </w:rPr>
              <w:t>Unique IDs</w:t>
            </w:r>
          </w:p>
        </w:tc>
        <w:tc>
          <w:tcPr>
            <w:tcW w:type="dxa" w:w="2340"/>
            <w:shd w:val="clear" w:color="auto" w:fill="FFFFFF"/>
          </w:tcPr>
          <w:p>
            <w:r>
              <w:rPr>
                <w:sz w:val="20"/>
              </w:rPr>
              <w:t>uuid</w:t>
            </w:r>
          </w:p>
        </w:tc>
        <w:tc>
          <w:tcPr>
            <w:tcW w:type="dxa" w:w="2340"/>
            <w:shd w:val="clear" w:color="auto" w:fill="FFFFFF"/>
          </w:tcPr>
          <w:p>
            <w:r>
              <w:rPr>
                <w:sz w:val="20"/>
              </w:rPr>
              <w:t>^4.4.0</w:t>
            </w:r>
          </w:p>
        </w:tc>
        <w:tc>
          <w:tcPr>
            <w:tcW w:type="dxa" w:w="2340"/>
            <w:shd w:val="clear" w:color="auto" w:fill="FFFFFF"/>
          </w:tcPr>
          <w:p>
            <w:r>
              <w:rPr>
                <w:sz w:val="20"/>
              </w:rPr>
              <w:t>Generate unique transaction IDs</w:t>
            </w:r>
          </w:p>
        </w:tc>
      </w:tr>
      <w:tr>
        <w:tc>
          <w:tcPr>
            <w:tcW w:type="dxa" w:w="2340"/>
            <w:shd w:val="clear" w:color="auto" w:fill="EFF6FF"/>
          </w:tcPr>
          <w:p>
            <w:r>
              <w:rPr>
                <w:sz w:val="20"/>
              </w:rPr>
              <w:t>Dev Tool</w:t>
            </w:r>
          </w:p>
        </w:tc>
        <w:tc>
          <w:tcPr>
            <w:tcW w:type="dxa" w:w="2340"/>
            <w:shd w:val="clear" w:color="auto" w:fill="EFF6FF"/>
          </w:tcPr>
          <w:p>
            <w:r>
              <w:rPr>
                <w:sz w:val="20"/>
              </w:rPr>
              <w:t>flutter_launcher_icons</w:t>
            </w:r>
          </w:p>
        </w:tc>
        <w:tc>
          <w:tcPr>
            <w:tcW w:type="dxa" w:w="2340"/>
            <w:shd w:val="clear" w:color="auto" w:fill="EFF6FF"/>
          </w:tcPr>
          <w:p>
            <w:r>
              <w:rPr>
                <w:sz w:val="20"/>
              </w:rPr>
              <w:t>^0.13.0</w:t>
            </w:r>
          </w:p>
        </w:tc>
        <w:tc>
          <w:tcPr>
            <w:tcW w:type="dxa" w:w="2340"/>
            <w:shd w:val="clear" w:color="auto" w:fill="EFF6FF"/>
          </w:tcPr>
          <w:p>
            <w:r>
              <w:rPr>
                <w:sz w:val="20"/>
              </w:rPr>
              <w:t>Generate app launcher icons</w:t>
            </w:r>
          </w:p>
        </w:tc>
      </w:tr>
    </w:tbl>
    <w:p/>
    <w:p>
      <w:pPr>
        <w:pStyle w:val="Heading2"/>
        <w:jc w:val="left"/>
      </w:pPr>
      <w:r>
        <w:rPr>
          <w:color w:val="1F3864"/>
        </w:rPr>
        <w:t>pubspec.yaml — Complete</w:t>
      </w:r>
    </w:p>
    <w:p>
      <w:r>
        <w:rPr>
          <w:rFonts w:ascii="Courier New" w:hAnsi="Courier New"/>
          <w:color w:val="1E293B"/>
          <w:sz w:val="18"/>
        </w:rPr>
        <w:t>name: finance_manager</w:t>
        <w:br/>
        <w:t>description: Personal Finance Manager — 100% Offline</w:t>
        <w:br/>
        <w:br/>
        <w:t>environment:</w:t>
        <w:br/>
        <w:t xml:space="preserve">  sdk: '&gt;=3.0.0 &lt;4.0.0'</w:t>
        <w:br/>
        <w:br/>
        <w:t>dependencies:</w:t>
        <w:br/>
        <w:t xml:space="preserve">  flutter:</w:t>
        <w:br/>
        <w:t xml:space="preserve">    sdk: flutter</w:t>
        <w:br/>
        <w:t xml:space="preserve">  sqflite: ^2.3.0</w:t>
        <w:br/>
        <w:t xml:space="preserve">  path_provider: ^2.1.0</w:t>
        <w:br/>
        <w:t xml:space="preserve">  fl_chart: ^0.68.0</w:t>
        <w:br/>
        <w:t xml:space="preserve">  flutter_riverpod: ^2.5.0</w:t>
        <w:br/>
        <w:t xml:space="preserve">  intl: ^0.19.0</w:t>
        <w:br/>
        <w:t xml:space="preserve">  table_calendar: ^3.0.9</w:t>
        <w:br/>
        <w:t xml:space="preserve">  excel: ^4.0.2</w:t>
        <w:br/>
        <w:t xml:space="preserve">  share_plus: ^9.0.0</w:t>
        <w:br/>
        <w:t xml:space="preserve">  uuid: ^4.4.0</w:t>
        <w:br/>
        <w:br/>
        <w:t>dev_dependencies:</w:t>
        <w:br/>
        <w:t xml:space="preserve">  flutter_test:</w:t>
        <w:br/>
        <w:t xml:space="preserve">    sdk: flutter</w:t>
        <w:br/>
        <w:t xml:space="preserve">  flutter_launcher_icons: ^0.13.0</w:t>
        <w:br/>
        <w:t xml:space="preserve">  flutter_lints: ^3.0.0</w:t>
        <w:br/>
        <w:br/>
        <w:t>flutter:</w:t>
        <w:br/>
        <w:t xml:space="preserve">  uses-material-design: true</w:t>
      </w:r>
    </w:p>
    <w:p>
      <w:r>
        <w:br w:type="page"/>
      </w:r>
    </w:p>
    <w:p>
      <w:pPr>
        <w:pStyle w:val="Heading1"/>
        <w:jc w:val="left"/>
      </w:pPr>
      <w:r>
        <w:rPr>
          <w:color w:val="1F3864"/>
        </w:rPr>
        <w:t>11. App Color Scheme &amp; UI Guidelines</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563EB"/>
          </w:tcPr>
          <w:p>
            <w:pPr>
              <w:jc w:val="center"/>
            </w:pPr>
            <w:r>
              <w:rPr>
                <w:b/>
                <w:color w:val="FFFFFF"/>
                <w:sz w:val="20"/>
              </w:rPr>
              <w:t>UI Element</w:t>
            </w:r>
          </w:p>
        </w:tc>
        <w:tc>
          <w:tcPr>
            <w:tcW w:type="dxa" w:w="2340"/>
            <w:shd w:val="clear" w:color="auto" w:fill="2563EB"/>
          </w:tcPr>
          <w:p>
            <w:pPr>
              <w:jc w:val="center"/>
            </w:pPr>
            <w:r>
              <w:rPr>
                <w:b/>
                <w:color w:val="FFFFFF"/>
                <w:sz w:val="20"/>
              </w:rPr>
              <w:t>Color Name</w:t>
            </w:r>
          </w:p>
        </w:tc>
        <w:tc>
          <w:tcPr>
            <w:tcW w:type="dxa" w:w="2340"/>
            <w:shd w:val="clear" w:color="auto" w:fill="2563EB"/>
          </w:tcPr>
          <w:p>
            <w:pPr>
              <w:jc w:val="center"/>
            </w:pPr>
            <w:r>
              <w:rPr>
                <w:b/>
                <w:color w:val="FFFFFF"/>
                <w:sz w:val="20"/>
              </w:rPr>
              <w:t>Hex Code</w:t>
            </w:r>
          </w:p>
        </w:tc>
        <w:tc>
          <w:tcPr>
            <w:tcW w:type="dxa" w:w="2340"/>
            <w:shd w:val="clear" w:color="auto" w:fill="2563EB"/>
          </w:tcPr>
          <w:p>
            <w:pPr>
              <w:jc w:val="center"/>
            </w:pPr>
            <w:r>
              <w:rPr>
                <w:b/>
                <w:color w:val="FFFFFF"/>
                <w:sz w:val="20"/>
              </w:rPr>
              <w:t>Usage</w:t>
            </w:r>
          </w:p>
        </w:tc>
      </w:tr>
      <w:tr>
        <w:tc>
          <w:tcPr>
            <w:tcW w:type="dxa" w:w="2340"/>
            <w:shd w:val="clear" w:color="auto" w:fill="EFF6FF"/>
          </w:tcPr>
          <w:p>
            <w:r>
              <w:rPr>
                <w:sz w:val="20"/>
              </w:rPr>
              <w:t>Primary Blue</w:t>
            </w:r>
          </w:p>
        </w:tc>
        <w:tc>
          <w:tcPr>
            <w:tcW w:type="dxa" w:w="2340"/>
            <w:shd w:val="clear" w:color="auto" w:fill="EFF6FF"/>
          </w:tcPr>
          <w:p>
            <w:r>
              <w:rPr>
                <w:sz w:val="20"/>
              </w:rPr>
              <w:t>Royal Blue</w:t>
            </w:r>
          </w:p>
        </w:tc>
        <w:tc>
          <w:tcPr>
            <w:tcW w:type="dxa" w:w="2340"/>
            <w:shd w:val="clear" w:color="auto" w:fill="EFF6FF"/>
          </w:tcPr>
          <w:p>
            <w:r>
              <w:rPr>
                <w:sz w:val="20"/>
              </w:rPr>
              <w:t>#2563EB</w:t>
            </w:r>
          </w:p>
        </w:tc>
        <w:tc>
          <w:tcPr>
            <w:tcW w:type="dxa" w:w="2340"/>
            <w:shd w:val="clear" w:color="auto" w:fill="EFF6FF"/>
          </w:tcPr>
          <w:p>
            <w:r>
              <w:rPr>
                <w:sz w:val="20"/>
              </w:rPr>
              <w:t>Primary buttons, header, bottom nav active</w:t>
            </w:r>
          </w:p>
        </w:tc>
      </w:tr>
      <w:tr>
        <w:tc>
          <w:tcPr>
            <w:tcW w:type="dxa" w:w="2340"/>
            <w:shd w:val="clear" w:color="auto" w:fill="FFFFFF"/>
          </w:tcPr>
          <w:p>
            <w:r>
              <w:rPr>
                <w:sz w:val="20"/>
              </w:rPr>
              <w:t>Income / Positive</w:t>
            </w:r>
          </w:p>
        </w:tc>
        <w:tc>
          <w:tcPr>
            <w:tcW w:type="dxa" w:w="2340"/>
            <w:shd w:val="clear" w:color="auto" w:fill="FFFFFF"/>
          </w:tcPr>
          <w:p>
            <w:r>
              <w:rPr>
                <w:sz w:val="20"/>
              </w:rPr>
              <w:t>Emerald Green</w:t>
            </w:r>
          </w:p>
        </w:tc>
        <w:tc>
          <w:tcPr>
            <w:tcW w:type="dxa" w:w="2340"/>
            <w:shd w:val="clear" w:color="auto" w:fill="FFFFFF"/>
          </w:tcPr>
          <w:p>
            <w:r>
              <w:rPr>
                <w:sz w:val="20"/>
              </w:rPr>
              <w:t>#16A34A</w:t>
            </w:r>
          </w:p>
        </w:tc>
        <w:tc>
          <w:tcPr>
            <w:tcW w:type="dxa" w:w="2340"/>
            <w:shd w:val="clear" w:color="auto" w:fill="FFFFFF"/>
          </w:tcPr>
          <w:p>
            <w:r>
              <w:rPr>
                <w:sz w:val="20"/>
              </w:rPr>
              <w:t>Positive balance, income amounts</w:t>
            </w:r>
          </w:p>
        </w:tc>
      </w:tr>
      <w:tr>
        <w:tc>
          <w:tcPr>
            <w:tcW w:type="dxa" w:w="2340"/>
            <w:shd w:val="clear" w:color="auto" w:fill="EFF6FF"/>
          </w:tcPr>
          <w:p>
            <w:r>
              <w:rPr>
                <w:sz w:val="20"/>
              </w:rPr>
              <w:t>Expense / Negative</w:t>
            </w:r>
          </w:p>
        </w:tc>
        <w:tc>
          <w:tcPr>
            <w:tcW w:type="dxa" w:w="2340"/>
            <w:shd w:val="clear" w:color="auto" w:fill="EFF6FF"/>
          </w:tcPr>
          <w:p>
            <w:r>
              <w:rPr>
                <w:sz w:val="20"/>
              </w:rPr>
              <w:t>Crimson Red</w:t>
            </w:r>
          </w:p>
        </w:tc>
        <w:tc>
          <w:tcPr>
            <w:tcW w:type="dxa" w:w="2340"/>
            <w:shd w:val="clear" w:color="auto" w:fill="EFF6FF"/>
          </w:tcPr>
          <w:p>
            <w:r>
              <w:rPr>
                <w:sz w:val="20"/>
              </w:rPr>
              <w:t>#DC2626</w:t>
            </w:r>
          </w:p>
        </w:tc>
        <w:tc>
          <w:tcPr>
            <w:tcW w:type="dxa" w:w="2340"/>
            <w:shd w:val="clear" w:color="auto" w:fill="EFF6FF"/>
          </w:tcPr>
          <w:p>
            <w:r>
              <w:rPr>
                <w:sz w:val="20"/>
              </w:rPr>
              <w:t>Expenses, negative balance</w:t>
            </w:r>
          </w:p>
        </w:tc>
      </w:tr>
      <w:tr>
        <w:tc>
          <w:tcPr>
            <w:tcW w:type="dxa" w:w="2340"/>
            <w:shd w:val="clear" w:color="auto" w:fill="FFFFFF"/>
          </w:tcPr>
          <w:p>
            <w:r>
              <w:rPr>
                <w:sz w:val="20"/>
              </w:rPr>
              <w:t>Investment</w:t>
            </w:r>
          </w:p>
        </w:tc>
        <w:tc>
          <w:tcPr>
            <w:tcW w:type="dxa" w:w="2340"/>
            <w:shd w:val="clear" w:color="auto" w:fill="FFFFFF"/>
          </w:tcPr>
          <w:p>
            <w:r>
              <w:rPr>
                <w:sz w:val="20"/>
              </w:rPr>
              <w:t>Purple</w:t>
            </w:r>
          </w:p>
        </w:tc>
        <w:tc>
          <w:tcPr>
            <w:tcW w:type="dxa" w:w="2340"/>
            <w:shd w:val="clear" w:color="auto" w:fill="FFFFFF"/>
          </w:tcPr>
          <w:p>
            <w:r>
              <w:rPr>
                <w:sz w:val="20"/>
              </w:rPr>
              <w:t>#7C3AED</w:t>
            </w:r>
          </w:p>
        </w:tc>
        <w:tc>
          <w:tcPr>
            <w:tcW w:type="dxa" w:w="2340"/>
            <w:shd w:val="clear" w:color="auto" w:fill="FFFFFF"/>
          </w:tcPr>
          <w:p>
            <w:r>
              <w:rPr>
                <w:sz w:val="20"/>
              </w:rPr>
              <w:t>Investment cards, pie slice</w:t>
            </w:r>
          </w:p>
        </w:tc>
      </w:tr>
      <w:tr>
        <w:tc>
          <w:tcPr>
            <w:tcW w:type="dxa" w:w="2340"/>
            <w:shd w:val="clear" w:color="auto" w:fill="EFF6FF"/>
          </w:tcPr>
          <w:p>
            <w:r>
              <w:rPr>
                <w:sz w:val="20"/>
              </w:rPr>
              <w:t>Transfer</w:t>
            </w:r>
          </w:p>
        </w:tc>
        <w:tc>
          <w:tcPr>
            <w:tcW w:type="dxa" w:w="2340"/>
            <w:shd w:val="clear" w:color="auto" w:fill="EFF6FF"/>
          </w:tcPr>
          <w:p>
            <w:r>
              <w:rPr>
                <w:sz w:val="20"/>
              </w:rPr>
              <w:t>Amber</w:t>
            </w:r>
          </w:p>
        </w:tc>
        <w:tc>
          <w:tcPr>
            <w:tcW w:type="dxa" w:w="2340"/>
            <w:shd w:val="clear" w:color="auto" w:fill="EFF6FF"/>
          </w:tcPr>
          <w:p>
            <w:r>
              <w:rPr>
                <w:sz w:val="20"/>
              </w:rPr>
              <w:t>#F59E0B</w:t>
            </w:r>
          </w:p>
        </w:tc>
        <w:tc>
          <w:tcPr>
            <w:tcW w:type="dxa" w:w="2340"/>
            <w:shd w:val="clear" w:color="auto" w:fill="EFF6FF"/>
          </w:tcPr>
          <w:p>
            <w:r>
              <w:rPr>
                <w:sz w:val="20"/>
              </w:rPr>
              <w:t>Transfer indicators</w:t>
            </w:r>
          </w:p>
        </w:tc>
      </w:tr>
      <w:tr>
        <w:tc>
          <w:tcPr>
            <w:tcW w:type="dxa" w:w="2340"/>
            <w:shd w:val="clear" w:color="auto" w:fill="FFFFFF"/>
          </w:tcPr>
          <w:p>
            <w:r>
              <w:rPr>
                <w:sz w:val="20"/>
              </w:rPr>
              <w:t>Background</w:t>
            </w:r>
          </w:p>
        </w:tc>
        <w:tc>
          <w:tcPr>
            <w:tcW w:type="dxa" w:w="2340"/>
            <w:shd w:val="clear" w:color="auto" w:fill="FFFFFF"/>
          </w:tcPr>
          <w:p>
            <w:r>
              <w:rPr>
                <w:sz w:val="20"/>
              </w:rPr>
              <w:t>Light Gray</w:t>
            </w:r>
          </w:p>
        </w:tc>
        <w:tc>
          <w:tcPr>
            <w:tcW w:type="dxa" w:w="2340"/>
            <w:shd w:val="clear" w:color="auto" w:fill="FFFFFF"/>
          </w:tcPr>
          <w:p>
            <w:r>
              <w:rPr>
                <w:sz w:val="20"/>
              </w:rPr>
              <w:t>#F8FAFC</w:t>
            </w:r>
          </w:p>
        </w:tc>
        <w:tc>
          <w:tcPr>
            <w:tcW w:type="dxa" w:w="2340"/>
            <w:shd w:val="clear" w:color="auto" w:fill="FFFFFF"/>
          </w:tcPr>
          <w:p>
            <w:r>
              <w:rPr>
                <w:sz w:val="20"/>
              </w:rPr>
              <w:t>App background</w:t>
            </w:r>
          </w:p>
        </w:tc>
      </w:tr>
      <w:tr>
        <w:tc>
          <w:tcPr>
            <w:tcW w:type="dxa" w:w="2340"/>
            <w:shd w:val="clear" w:color="auto" w:fill="EFF6FF"/>
          </w:tcPr>
          <w:p>
            <w:r>
              <w:rPr>
                <w:sz w:val="20"/>
              </w:rPr>
              <w:t>Card Background</w:t>
            </w:r>
          </w:p>
        </w:tc>
        <w:tc>
          <w:tcPr>
            <w:tcW w:type="dxa" w:w="2340"/>
            <w:shd w:val="clear" w:color="auto" w:fill="EFF6FF"/>
          </w:tcPr>
          <w:p>
            <w:r>
              <w:rPr>
                <w:sz w:val="20"/>
              </w:rPr>
              <w:t>White</w:t>
            </w:r>
          </w:p>
        </w:tc>
        <w:tc>
          <w:tcPr>
            <w:tcW w:type="dxa" w:w="2340"/>
            <w:shd w:val="clear" w:color="auto" w:fill="EFF6FF"/>
          </w:tcPr>
          <w:p>
            <w:r>
              <w:rPr>
                <w:sz w:val="20"/>
              </w:rPr>
              <w:t>#FFFFFF</w:t>
            </w:r>
          </w:p>
        </w:tc>
        <w:tc>
          <w:tcPr>
            <w:tcW w:type="dxa" w:w="2340"/>
            <w:shd w:val="clear" w:color="auto" w:fill="EFF6FF"/>
          </w:tcPr>
          <w:p>
            <w:r>
              <w:rPr>
                <w:sz w:val="20"/>
              </w:rPr>
              <w:t>Cards, list items</w:t>
            </w:r>
          </w:p>
        </w:tc>
      </w:tr>
      <w:tr>
        <w:tc>
          <w:tcPr>
            <w:tcW w:type="dxa" w:w="2340"/>
            <w:shd w:val="clear" w:color="auto" w:fill="FFFFFF"/>
          </w:tcPr>
          <w:p>
            <w:r>
              <w:rPr>
                <w:sz w:val="20"/>
              </w:rPr>
              <w:t>Text Primary</w:t>
            </w:r>
          </w:p>
        </w:tc>
        <w:tc>
          <w:tcPr>
            <w:tcW w:type="dxa" w:w="2340"/>
            <w:shd w:val="clear" w:color="auto" w:fill="FFFFFF"/>
          </w:tcPr>
          <w:p>
            <w:r>
              <w:rPr>
                <w:sz w:val="20"/>
              </w:rPr>
              <w:t>Dark Slate</w:t>
            </w:r>
          </w:p>
        </w:tc>
        <w:tc>
          <w:tcPr>
            <w:tcW w:type="dxa" w:w="2340"/>
            <w:shd w:val="clear" w:color="auto" w:fill="FFFFFF"/>
          </w:tcPr>
          <w:p>
            <w:r>
              <w:rPr>
                <w:sz w:val="20"/>
              </w:rPr>
              <w:t>#1E293B</w:t>
            </w:r>
          </w:p>
        </w:tc>
        <w:tc>
          <w:tcPr>
            <w:tcW w:type="dxa" w:w="2340"/>
            <w:shd w:val="clear" w:color="auto" w:fill="FFFFFF"/>
          </w:tcPr>
          <w:p>
            <w:r>
              <w:rPr>
                <w:sz w:val="20"/>
              </w:rPr>
              <w:t>Headings, primary text</w:t>
            </w:r>
          </w:p>
        </w:tc>
      </w:tr>
      <w:tr>
        <w:tc>
          <w:tcPr>
            <w:tcW w:type="dxa" w:w="2340"/>
            <w:shd w:val="clear" w:color="auto" w:fill="EFF6FF"/>
          </w:tcPr>
          <w:p>
            <w:r>
              <w:rPr>
                <w:sz w:val="20"/>
              </w:rPr>
              <w:t>Text Secondary</w:t>
            </w:r>
          </w:p>
        </w:tc>
        <w:tc>
          <w:tcPr>
            <w:tcW w:type="dxa" w:w="2340"/>
            <w:shd w:val="clear" w:color="auto" w:fill="EFF6FF"/>
          </w:tcPr>
          <w:p>
            <w:r>
              <w:rPr>
                <w:sz w:val="20"/>
              </w:rPr>
              <w:t>Slate Gray</w:t>
            </w:r>
          </w:p>
        </w:tc>
        <w:tc>
          <w:tcPr>
            <w:tcW w:type="dxa" w:w="2340"/>
            <w:shd w:val="clear" w:color="auto" w:fill="EFF6FF"/>
          </w:tcPr>
          <w:p>
            <w:r>
              <w:rPr>
                <w:sz w:val="20"/>
              </w:rPr>
              <w:t>#64748B</w:t>
            </w:r>
          </w:p>
        </w:tc>
        <w:tc>
          <w:tcPr>
            <w:tcW w:type="dxa" w:w="2340"/>
            <w:shd w:val="clear" w:color="auto" w:fill="EFF6FF"/>
          </w:tcPr>
          <w:p>
            <w:r>
              <w:rPr>
                <w:sz w:val="20"/>
              </w:rPr>
              <w:t>Sub-text, hints</w:t>
            </w:r>
          </w:p>
        </w:tc>
      </w:tr>
      <w:tr>
        <w:tc>
          <w:tcPr>
            <w:tcW w:type="dxa" w:w="2340"/>
            <w:shd w:val="clear" w:color="auto" w:fill="FFFFFF"/>
          </w:tcPr>
          <w:p>
            <w:r>
              <w:rPr>
                <w:sz w:val="20"/>
              </w:rPr>
              <w:t>Divider</w:t>
            </w:r>
          </w:p>
        </w:tc>
        <w:tc>
          <w:tcPr>
            <w:tcW w:type="dxa" w:w="2340"/>
            <w:shd w:val="clear" w:color="auto" w:fill="FFFFFF"/>
          </w:tcPr>
          <w:p>
            <w:r>
              <w:rPr>
                <w:sz w:val="20"/>
              </w:rPr>
              <w:t>Light Slate</w:t>
            </w:r>
          </w:p>
        </w:tc>
        <w:tc>
          <w:tcPr>
            <w:tcW w:type="dxa" w:w="2340"/>
            <w:shd w:val="clear" w:color="auto" w:fill="FFFFFF"/>
          </w:tcPr>
          <w:p>
            <w:r>
              <w:rPr>
                <w:sz w:val="20"/>
              </w:rPr>
              <w:t>#E2E8F0</w:t>
            </w:r>
          </w:p>
        </w:tc>
        <w:tc>
          <w:tcPr>
            <w:tcW w:type="dxa" w:w="2340"/>
            <w:shd w:val="clear" w:color="auto" w:fill="FFFFFF"/>
          </w:tcPr>
          <w:p>
            <w:r>
              <w:rPr>
                <w:sz w:val="20"/>
              </w:rPr>
              <w:t>Dividers, borders</w:t>
            </w:r>
          </w:p>
        </w:tc>
      </w:tr>
    </w:tbl>
    <w:p/>
    <w:p>
      <w:pPr>
        <w:jc w:val="left"/>
      </w:pPr>
      <w:r>
        <w:rPr>
          <w:b/>
          <w:i w:val="0"/>
          <w:sz w:val="22"/>
        </w:rPr>
        <w:t>UI Design Principles:</w:t>
      </w:r>
    </w:p>
    <w:p>
      <w:pPr>
        <w:pStyle w:val="ListBullet"/>
        <w:ind w:left="432"/>
      </w:pPr>
      <w:r>
        <w:rPr>
          <w:sz w:val="22"/>
        </w:rPr>
        <w:t>Material Design 3 — use Material 3 theme in Flutter</w:t>
      </w:r>
    </w:p>
    <w:p>
      <w:pPr>
        <w:pStyle w:val="ListBullet"/>
        <w:ind w:left="432"/>
      </w:pPr>
      <w:r>
        <w:rPr>
          <w:sz w:val="22"/>
        </w:rPr>
        <w:t>Card-based layout — each section in its own elevated card</w:t>
      </w:r>
    </w:p>
    <w:p>
      <w:pPr>
        <w:pStyle w:val="ListBullet"/>
        <w:ind w:left="432"/>
      </w:pPr>
      <w:r>
        <w:rPr>
          <w:sz w:val="22"/>
        </w:rPr>
        <w:t>Consistent spacing — 16px padding on all cards and screens</w:t>
      </w:r>
    </w:p>
    <w:p>
      <w:pPr>
        <w:pStyle w:val="ListBullet"/>
        <w:ind w:left="432"/>
      </w:pPr>
      <w:r>
        <w:rPr>
          <w:sz w:val="22"/>
        </w:rPr>
        <w:t>Bottom Navigation — 5 tabs always visible (Home, Transactions, Reports, Investments, Settings)</w:t>
      </w:r>
    </w:p>
    <w:p>
      <w:pPr>
        <w:pStyle w:val="ListBullet"/>
        <w:ind w:left="432"/>
      </w:pPr>
      <w:r>
        <w:rPr>
          <w:sz w:val="22"/>
        </w:rPr>
        <w:t>FAB (Floating Action Button) — on Home screen for quick Add Expense</w:t>
      </w:r>
    </w:p>
    <w:p>
      <w:pPr>
        <w:pStyle w:val="ListBullet"/>
        <w:ind w:left="432"/>
      </w:pPr>
      <w:r>
        <w:rPr>
          <w:sz w:val="22"/>
        </w:rPr>
        <w:t>Indian Number Format — 1,00,000 (lakh system) via intl package</w:t>
      </w:r>
    </w:p>
    <w:p>
      <w:pPr>
        <w:pStyle w:val="ListBullet"/>
        <w:ind w:left="432"/>
      </w:pPr>
      <w:r>
        <w:rPr>
          <w:sz w:val="22"/>
        </w:rPr>
        <w:t>Currency — always show ₹ symbol before amounts</w:t>
      </w:r>
    </w:p>
    <w:p>
      <w:pPr>
        <w:pStyle w:val="ListBullet"/>
        <w:ind w:left="432"/>
      </w:pPr>
      <w:r>
        <w:rPr>
          <w:sz w:val="22"/>
        </w:rPr>
        <w:t>Date Format — DD MMM YYYY (e.g., 01 Sep 2026)</w:t>
      </w:r>
    </w:p>
    <w:p>
      <w:r>
        <w:br w:type="page"/>
      </w:r>
    </w:p>
    <w:p>
      <w:pPr>
        <w:pStyle w:val="Heading1"/>
        <w:jc w:val="left"/>
      </w:pPr>
      <w:r>
        <w:rPr>
          <w:color w:val="1F3864"/>
        </w:rPr>
        <w:t>12. Key Offline Features Summary</w:t>
      </w:r>
    </w:p>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563EB"/>
          </w:tcPr>
          <w:p>
            <w:pPr>
              <w:jc w:val="center"/>
            </w:pPr>
            <w:r>
              <w:rPr>
                <w:b/>
                <w:color w:val="FFFFFF"/>
                <w:sz w:val="20"/>
              </w:rPr>
              <w:t>Feature</w:t>
            </w:r>
          </w:p>
        </w:tc>
        <w:tc>
          <w:tcPr>
            <w:tcW w:type="dxa" w:w="3120"/>
            <w:shd w:val="clear" w:color="auto" w:fill="2563EB"/>
          </w:tcPr>
          <w:p>
            <w:pPr>
              <w:jc w:val="center"/>
            </w:pPr>
            <w:r>
              <w:rPr>
                <w:b/>
                <w:color w:val="FFFFFF"/>
                <w:sz w:val="20"/>
              </w:rPr>
              <w:t>How it Works Offline</w:t>
            </w:r>
          </w:p>
        </w:tc>
        <w:tc>
          <w:tcPr>
            <w:tcW w:type="dxa" w:w="3120"/>
            <w:shd w:val="clear" w:color="auto" w:fill="2563EB"/>
          </w:tcPr>
          <w:p>
            <w:pPr>
              <w:jc w:val="center"/>
            </w:pPr>
            <w:r>
              <w:rPr>
                <w:b/>
                <w:color w:val="FFFFFF"/>
                <w:sz w:val="20"/>
              </w:rPr>
              <w:t>Status</w:t>
            </w:r>
          </w:p>
        </w:tc>
      </w:tr>
      <w:tr>
        <w:tc>
          <w:tcPr>
            <w:tcW w:type="dxa" w:w="3120"/>
            <w:shd w:val="clear" w:color="auto" w:fill="EFF6FF"/>
          </w:tcPr>
          <w:p>
            <w:r>
              <w:rPr>
                <w:sz w:val="20"/>
              </w:rPr>
              <w:t>Expense Entry</w:t>
            </w:r>
          </w:p>
        </w:tc>
        <w:tc>
          <w:tcPr>
            <w:tcW w:type="dxa" w:w="3120"/>
            <w:shd w:val="clear" w:color="auto" w:fill="EFF6FF"/>
          </w:tcPr>
          <w:p>
            <w:r>
              <w:rPr>
                <w:sz w:val="20"/>
              </w:rPr>
              <w:t>Saved directly to SQLite on device</w:t>
            </w:r>
          </w:p>
        </w:tc>
        <w:tc>
          <w:tcPr>
            <w:tcW w:type="dxa" w:w="3120"/>
            <w:shd w:val="clear" w:color="auto" w:fill="EFF6FF"/>
          </w:tcPr>
          <w:p>
            <w:r>
              <w:rPr>
                <w:sz w:val="20"/>
              </w:rPr>
              <w:t>✅ Offline</w:t>
            </w:r>
          </w:p>
        </w:tc>
      </w:tr>
      <w:tr>
        <w:tc>
          <w:tcPr>
            <w:tcW w:type="dxa" w:w="3120"/>
            <w:shd w:val="clear" w:color="auto" w:fill="FFFFFF"/>
          </w:tcPr>
          <w:p>
            <w:r>
              <w:rPr>
                <w:sz w:val="20"/>
              </w:rPr>
              <w:t>Income / Credit Entry</w:t>
            </w:r>
          </w:p>
        </w:tc>
        <w:tc>
          <w:tcPr>
            <w:tcW w:type="dxa" w:w="3120"/>
            <w:shd w:val="clear" w:color="auto" w:fill="FFFFFF"/>
          </w:tcPr>
          <w:p>
            <w:r>
              <w:rPr>
                <w:sz w:val="20"/>
              </w:rPr>
              <w:t>Saved to extra_credit table locally</w:t>
            </w:r>
          </w:p>
        </w:tc>
        <w:tc>
          <w:tcPr>
            <w:tcW w:type="dxa" w:w="3120"/>
            <w:shd w:val="clear" w:color="auto" w:fill="FFFFFF"/>
          </w:tcPr>
          <w:p>
            <w:r>
              <w:rPr>
                <w:sz w:val="20"/>
              </w:rPr>
              <w:t>✅ Offline</w:t>
            </w:r>
          </w:p>
        </w:tc>
      </w:tr>
      <w:tr>
        <w:tc>
          <w:tcPr>
            <w:tcW w:type="dxa" w:w="3120"/>
            <w:shd w:val="clear" w:color="auto" w:fill="EFF6FF"/>
          </w:tcPr>
          <w:p>
            <w:r>
              <w:rPr>
                <w:sz w:val="20"/>
              </w:rPr>
              <w:t>Bank Transfers</w:t>
            </w:r>
          </w:p>
        </w:tc>
        <w:tc>
          <w:tcPr>
            <w:tcW w:type="dxa" w:w="3120"/>
            <w:shd w:val="clear" w:color="auto" w:fill="EFF6FF"/>
          </w:tcPr>
          <w:p>
            <w:r>
              <w:rPr>
                <w:sz w:val="20"/>
              </w:rPr>
              <w:t>Saved to transfers table locally</w:t>
            </w:r>
          </w:p>
        </w:tc>
        <w:tc>
          <w:tcPr>
            <w:tcW w:type="dxa" w:w="3120"/>
            <w:shd w:val="clear" w:color="auto" w:fill="EFF6FF"/>
          </w:tcPr>
          <w:p>
            <w:r>
              <w:rPr>
                <w:sz w:val="20"/>
              </w:rPr>
              <w:t>✅ Offline</w:t>
            </w:r>
          </w:p>
        </w:tc>
      </w:tr>
      <w:tr>
        <w:tc>
          <w:tcPr>
            <w:tcW w:type="dxa" w:w="3120"/>
            <w:shd w:val="clear" w:color="auto" w:fill="FFFFFF"/>
          </w:tcPr>
          <w:p>
            <w:r>
              <w:rPr>
                <w:sz w:val="20"/>
              </w:rPr>
              <w:t>Live Bank Balance</w:t>
            </w:r>
          </w:p>
        </w:tc>
        <w:tc>
          <w:tcPr>
            <w:tcW w:type="dxa" w:w="3120"/>
            <w:shd w:val="clear" w:color="auto" w:fill="FFFFFF"/>
          </w:tcPr>
          <w:p>
            <w:r>
              <w:rPr>
                <w:sz w:val="20"/>
              </w:rPr>
              <w:t>Calculated from local SQL queries</w:t>
            </w:r>
          </w:p>
        </w:tc>
        <w:tc>
          <w:tcPr>
            <w:tcW w:type="dxa" w:w="3120"/>
            <w:shd w:val="clear" w:color="auto" w:fill="FFFFFF"/>
          </w:tcPr>
          <w:p>
            <w:r>
              <w:rPr>
                <w:sz w:val="20"/>
              </w:rPr>
              <w:t>✅ Offline</w:t>
            </w:r>
          </w:p>
        </w:tc>
      </w:tr>
      <w:tr>
        <w:tc>
          <w:tcPr>
            <w:tcW w:type="dxa" w:w="3120"/>
            <w:shd w:val="clear" w:color="auto" w:fill="EFF6FF"/>
          </w:tcPr>
          <w:p>
            <w:r>
              <w:rPr>
                <w:sz w:val="20"/>
              </w:rPr>
              <w:t>Category Charts</w:t>
            </w:r>
          </w:p>
        </w:tc>
        <w:tc>
          <w:tcPr>
            <w:tcW w:type="dxa" w:w="3120"/>
            <w:shd w:val="clear" w:color="auto" w:fill="EFF6FF"/>
          </w:tcPr>
          <w:p>
            <w:r>
              <w:rPr>
                <w:sz w:val="20"/>
              </w:rPr>
              <w:t>Built from local SQLite aggregation queries</w:t>
            </w:r>
          </w:p>
        </w:tc>
        <w:tc>
          <w:tcPr>
            <w:tcW w:type="dxa" w:w="3120"/>
            <w:shd w:val="clear" w:color="auto" w:fill="EFF6FF"/>
          </w:tcPr>
          <w:p>
            <w:r>
              <w:rPr>
                <w:sz w:val="20"/>
              </w:rPr>
              <w:t>✅ Offline</w:t>
            </w:r>
          </w:p>
        </w:tc>
      </w:tr>
      <w:tr>
        <w:tc>
          <w:tcPr>
            <w:tcW w:type="dxa" w:w="3120"/>
            <w:shd w:val="clear" w:color="auto" w:fill="FFFFFF"/>
          </w:tcPr>
          <w:p>
            <w:r>
              <w:rPr>
                <w:sz w:val="20"/>
              </w:rPr>
              <w:t>Monthly Summary</w:t>
            </w:r>
          </w:p>
        </w:tc>
        <w:tc>
          <w:tcPr>
            <w:tcW w:type="dxa" w:w="3120"/>
            <w:shd w:val="clear" w:color="auto" w:fill="FFFFFF"/>
          </w:tcPr>
          <w:p>
            <w:r>
              <w:rPr>
                <w:sz w:val="20"/>
              </w:rPr>
              <w:t>SQL GROUP BY on local data</w:t>
            </w:r>
          </w:p>
        </w:tc>
        <w:tc>
          <w:tcPr>
            <w:tcW w:type="dxa" w:w="3120"/>
            <w:shd w:val="clear" w:color="auto" w:fill="FFFFFF"/>
          </w:tcPr>
          <w:p>
            <w:r>
              <w:rPr>
                <w:sz w:val="20"/>
              </w:rPr>
              <w:t>✅ Offline</w:t>
            </w:r>
          </w:p>
        </w:tc>
      </w:tr>
      <w:tr>
        <w:tc>
          <w:tcPr>
            <w:tcW w:type="dxa" w:w="3120"/>
            <w:shd w:val="clear" w:color="auto" w:fill="EFF6FF"/>
          </w:tcPr>
          <w:p>
            <w:r>
              <w:rPr>
                <w:sz w:val="20"/>
              </w:rPr>
              <w:t>Investment Tracker</w:t>
            </w:r>
          </w:p>
        </w:tc>
        <w:tc>
          <w:tcPr>
            <w:tcW w:type="dxa" w:w="3120"/>
            <w:shd w:val="clear" w:color="auto" w:fill="EFF6FF"/>
          </w:tcPr>
          <w:p>
            <w:r>
              <w:rPr>
                <w:sz w:val="20"/>
              </w:rPr>
              <w:t>Filtered/grouped from local expense table</w:t>
            </w:r>
          </w:p>
        </w:tc>
        <w:tc>
          <w:tcPr>
            <w:tcW w:type="dxa" w:w="3120"/>
            <w:shd w:val="clear" w:color="auto" w:fill="EFF6FF"/>
          </w:tcPr>
          <w:p>
            <w:r>
              <w:rPr>
                <w:sz w:val="20"/>
              </w:rPr>
              <w:t>✅ Offline</w:t>
            </w:r>
          </w:p>
        </w:tc>
      </w:tr>
      <w:tr>
        <w:tc>
          <w:tcPr>
            <w:tcW w:type="dxa" w:w="3120"/>
            <w:shd w:val="clear" w:color="auto" w:fill="FFFFFF"/>
          </w:tcPr>
          <w:p>
            <w:r>
              <w:rPr>
                <w:sz w:val="20"/>
              </w:rPr>
              <w:t>Excel Export</w:t>
            </w:r>
          </w:p>
        </w:tc>
        <w:tc>
          <w:tcPr>
            <w:tcW w:type="dxa" w:w="3120"/>
            <w:shd w:val="clear" w:color="auto" w:fill="FFFFFF"/>
          </w:tcPr>
          <w:p>
            <w:r>
              <w:rPr>
                <w:sz w:val="20"/>
              </w:rPr>
              <w:t>Generated locally using excel Dart package</w:t>
            </w:r>
          </w:p>
        </w:tc>
        <w:tc>
          <w:tcPr>
            <w:tcW w:type="dxa" w:w="3120"/>
            <w:shd w:val="clear" w:color="auto" w:fill="FFFFFF"/>
          </w:tcPr>
          <w:p>
            <w:r>
              <w:rPr>
                <w:sz w:val="20"/>
              </w:rPr>
              <w:t>✅ Offline</w:t>
            </w:r>
          </w:p>
        </w:tc>
      </w:tr>
      <w:tr>
        <w:tc>
          <w:tcPr>
            <w:tcW w:type="dxa" w:w="3120"/>
            <w:shd w:val="clear" w:color="auto" w:fill="EFF6FF"/>
          </w:tcPr>
          <w:p>
            <w:r>
              <w:rPr>
                <w:sz w:val="20"/>
              </w:rPr>
              <w:t>CSV Export</w:t>
            </w:r>
          </w:p>
        </w:tc>
        <w:tc>
          <w:tcPr>
            <w:tcW w:type="dxa" w:w="3120"/>
            <w:shd w:val="clear" w:color="auto" w:fill="EFF6FF"/>
          </w:tcPr>
          <w:p>
            <w:r>
              <w:rPr>
                <w:sz w:val="20"/>
              </w:rPr>
              <w:t>Generated from local DB query results</w:t>
            </w:r>
          </w:p>
        </w:tc>
        <w:tc>
          <w:tcPr>
            <w:tcW w:type="dxa" w:w="3120"/>
            <w:shd w:val="clear" w:color="auto" w:fill="EFF6FF"/>
          </w:tcPr>
          <w:p>
            <w:r>
              <w:rPr>
                <w:sz w:val="20"/>
              </w:rPr>
              <w:t>✅ Offline</w:t>
            </w:r>
          </w:p>
        </w:tc>
      </w:tr>
      <w:tr>
        <w:tc>
          <w:tcPr>
            <w:tcW w:type="dxa" w:w="3120"/>
            <w:shd w:val="clear" w:color="auto" w:fill="FFFFFF"/>
          </w:tcPr>
          <w:p>
            <w:r>
              <w:rPr>
                <w:sz w:val="20"/>
              </w:rPr>
              <w:t>Backup</w:t>
            </w:r>
          </w:p>
        </w:tc>
        <w:tc>
          <w:tcPr>
            <w:tcW w:type="dxa" w:w="3120"/>
            <w:shd w:val="clear" w:color="auto" w:fill="FFFFFF"/>
          </w:tcPr>
          <w:p>
            <w:r>
              <w:rPr>
                <w:sz w:val="20"/>
              </w:rPr>
              <w:t>Copies local .db file to user-chosen location</w:t>
            </w:r>
          </w:p>
        </w:tc>
        <w:tc>
          <w:tcPr>
            <w:tcW w:type="dxa" w:w="3120"/>
            <w:shd w:val="clear" w:color="auto" w:fill="FFFFFF"/>
          </w:tcPr>
          <w:p>
            <w:r>
              <w:rPr>
                <w:sz w:val="20"/>
              </w:rPr>
              <w:t>✅ Offline</w:t>
            </w:r>
          </w:p>
        </w:tc>
      </w:tr>
      <w:tr>
        <w:tc>
          <w:tcPr>
            <w:tcW w:type="dxa" w:w="3120"/>
            <w:shd w:val="clear" w:color="auto" w:fill="EFF6FF"/>
          </w:tcPr>
          <w:p>
            <w:r>
              <w:rPr>
                <w:sz w:val="20"/>
              </w:rPr>
              <w:t>Restore</w:t>
            </w:r>
          </w:p>
        </w:tc>
        <w:tc>
          <w:tcPr>
            <w:tcW w:type="dxa" w:w="3120"/>
            <w:shd w:val="clear" w:color="auto" w:fill="EFF6FF"/>
          </w:tcPr>
          <w:p>
            <w:r>
              <w:rPr>
                <w:sz w:val="20"/>
              </w:rPr>
              <w:t>Imports .db file and replaces local database</w:t>
            </w:r>
          </w:p>
        </w:tc>
        <w:tc>
          <w:tcPr>
            <w:tcW w:type="dxa" w:w="3120"/>
            <w:shd w:val="clear" w:color="auto" w:fill="EFF6FF"/>
          </w:tcPr>
          <w:p>
            <w:r>
              <w:rPr>
                <w:sz w:val="20"/>
              </w:rPr>
              <w:t>✅ Offline</w:t>
            </w:r>
          </w:p>
        </w:tc>
      </w:tr>
      <w:tr>
        <w:tc>
          <w:tcPr>
            <w:tcW w:type="dxa" w:w="3120"/>
            <w:shd w:val="clear" w:color="auto" w:fill="FFFFFF"/>
          </w:tcPr>
          <w:p>
            <w:r>
              <w:rPr>
                <w:sz w:val="20"/>
              </w:rPr>
              <w:t>Dynamic Dropdowns</w:t>
            </w:r>
          </w:p>
        </w:tc>
        <w:tc>
          <w:tcPr>
            <w:tcW w:type="dxa" w:w="3120"/>
            <w:shd w:val="clear" w:color="auto" w:fill="FFFFFF"/>
          </w:tcPr>
          <w:p>
            <w:r>
              <w:rPr>
                <w:sz w:val="20"/>
              </w:rPr>
              <w:t>Sub-categories loaded from local sub_categories table</w:t>
            </w:r>
          </w:p>
        </w:tc>
        <w:tc>
          <w:tcPr>
            <w:tcW w:type="dxa" w:w="3120"/>
            <w:shd w:val="clear" w:color="auto" w:fill="FFFFFF"/>
          </w:tcPr>
          <w:p>
            <w:r>
              <w:rPr>
                <w:sz w:val="20"/>
              </w:rPr>
              <w:t>✅ Offline</w:t>
            </w:r>
          </w:p>
        </w:tc>
      </w:tr>
      <w:tr>
        <w:tc>
          <w:tcPr>
            <w:tcW w:type="dxa" w:w="3120"/>
            <w:shd w:val="clear" w:color="auto" w:fill="EFF6FF"/>
          </w:tcPr>
          <w:p>
            <w:r>
              <w:rPr>
                <w:sz w:val="20"/>
              </w:rPr>
              <w:t>Dark Mode</w:t>
            </w:r>
          </w:p>
        </w:tc>
        <w:tc>
          <w:tcPr>
            <w:tcW w:type="dxa" w:w="3120"/>
            <w:shd w:val="clear" w:color="auto" w:fill="EFF6FF"/>
          </w:tcPr>
          <w:p>
            <w:r>
              <w:rPr>
                <w:sz w:val="20"/>
              </w:rPr>
              <w:t>Flutter theme switch — no network needed</w:t>
            </w:r>
          </w:p>
        </w:tc>
        <w:tc>
          <w:tcPr>
            <w:tcW w:type="dxa" w:w="3120"/>
            <w:shd w:val="clear" w:color="auto" w:fill="EFF6FF"/>
          </w:tcPr>
          <w:p>
            <w:r>
              <w:rPr>
                <w:sz w:val="20"/>
              </w:rPr>
              <w:t>✅ Offline</w:t>
            </w:r>
          </w:p>
        </w:tc>
      </w:tr>
      <w:tr>
        <w:tc>
          <w:tcPr>
            <w:tcW w:type="dxa" w:w="3120"/>
            <w:shd w:val="clear" w:color="auto" w:fill="FFFFFF"/>
          </w:tcPr>
          <w:p>
            <w:r>
              <w:rPr>
                <w:sz w:val="20"/>
              </w:rPr>
              <w:t>Search &amp; Filter</w:t>
            </w:r>
          </w:p>
        </w:tc>
        <w:tc>
          <w:tcPr>
            <w:tcW w:type="dxa" w:w="3120"/>
            <w:shd w:val="clear" w:color="auto" w:fill="FFFFFF"/>
          </w:tcPr>
          <w:p>
            <w:r>
              <w:rPr>
                <w:sz w:val="20"/>
              </w:rPr>
              <w:t>SQL WHERE clauses on local data</w:t>
            </w:r>
          </w:p>
        </w:tc>
        <w:tc>
          <w:tcPr>
            <w:tcW w:type="dxa" w:w="3120"/>
            <w:shd w:val="clear" w:color="auto" w:fill="FFFFFF"/>
          </w:tcPr>
          <w:p>
            <w:r>
              <w:rPr>
                <w:sz w:val="20"/>
              </w:rPr>
              <w:t>✅ Offline</w:t>
            </w:r>
          </w:p>
        </w:tc>
      </w:tr>
      <w:tr>
        <w:tc>
          <w:tcPr>
            <w:tcW w:type="dxa" w:w="3120"/>
            <w:shd w:val="clear" w:color="auto" w:fill="EFF6FF"/>
          </w:tcPr>
          <w:p>
            <w:r>
              <w:rPr>
                <w:sz w:val="20"/>
              </w:rPr>
              <w:t>SMS &amp; Notification Read</w:t>
            </w:r>
          </w:p>
        </w:tc>
        <w:tc>
          <w:tcPr>
            <w:tcW w:type="dxa" w:w="3120"/>
            <w:shd w:val="clear" w:color="auto" w:fill="EFF6FF"/>
          </w:tcPr>
          <w:p>
            <w:r>
              <w:rPr>
                <w:sz w:val="20"/>
              </w:rPr>
              <w:t>On-device Regex parsing &amp; notification listener</w:t>
            </w:r>
          </w:p>
        </w:tc>
        <w:tc>
          <w:tcPr>
            <w:tcW w:type="dxa" w:w="3120"/>
            <w:shd w:val="clear" w:color="auto" w:fill="EFF6FF"/>
          </w:tcPr>
          <w:p>
            <w:r>
              <w:rPr>
                <w:sz w:val="20"/>
              </w:rPr>
              <w:t>✅ Offline</w:t>
            </w:r>
          </w:p>
        </w:tc>
      </w:tr>
    </w:tbl>
    <w:p/>
    <w:p/>
    <w:p>
      <w:pPr>
        <w:jc w:val="left"/>
      </w:pPr>
      <w:r>
        <w:rPr>
          <w:b/>
          <w:i w:val="0"/>
          <w:sz w:val="22"/>
        </w:rPr>
        <w:t>PERMISSIONS REQUIRED: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563EB"/>
          </w:tcPr>
          <w:p>
            <w:pPr>
              <w:jc w:val="center"/>
            </w:pPr>
            <w:r>
              <w:rPr>
                <w:b/>
                <w:color w:val="FFFFFF"/>
                <w:sz w:val="20"/>
              </w:rPr>
              <w:t>Permission</w:t>
            </w:r>
          </w:p>
        </w:tc>
        <w:tc>
          <w:tcPr>
            <w:tcW w:type="dxa" w:w="3120"/>
            <w:shd w:val="clear" w:color="auto" w:fill="2563EB"/>
          </w:tcPr>
          <w:p>
            <w:pPr>
              <w:jc w:val="center"/>
            </w:pPr>
            <w:r>
              <w:rPr>
                <w:b/>
                <w:color w:val="FFFFFF"/>
                <w:sz w:val="20"/>
              </w:rPr>
              <w:t>Required?</w:t>
            </w:r>
          </w:p>
        </w:tc>
        <w:tc>
          <w:tcPr>
            <w:tcW w:type="dxa" w:w="3120"/>
            <w:shd w:val="clear" w:color="auto" w:fill="2563EB"/>
          </w:tcPr>
          <w:p>
            <w:pPr>
              <w:jc w:val="center"/>
            </w:pPr>
            <w:r>
              <w:rPr>
                <w:b/>
                <w:color w:val="FFFFFF"/>
                <w:sz w:val="20"/>
              </w:rPr>
              <w:t>Reason</w:t>
            </w:r>
          </w:p>
        </w:tc>
      </w:tr>
      <w:tr>
        <w:tc>
          <w:tcPr>
            <w:tcW w:type="dxa" w:w="3120"/>
            <w:shd w:val="clear" w:color="auto" w:fill="EFF6FF"/>
          </w:tcPr>
          <w:p>
            <w:r>
              <w:rPr>
                <w:sz w:val="20"/>
              </w:rPr>
              <w:t>INTERNET</w:t>
            </w:r>
          </w:p>
        </w:tc>
        <w:tc>
          <w:tcPr>
            <w:tcW w:type="dxa" w:w="3120"/>
            <w:shd w:val="clear" w:color="auto" w:fill="EFF6FF"/>
          </w:tcPr>
          <w:p>
            <w:r>
              <w:rPr>
                <w:sz w:val="20"/>
              </w:rPr>
              <w:t>❌ NOT REQUIRED</w:t>
            </w:r>
          </w:p>
        </w:tc>
        <w:tc>
          <w:tcPr>
            <w:tcW w:type="dxa" w:w="3120"/>
            <w:shd w:val="clear" w:color="auto" w:fill="EFF6FF"/>
          </w:tcPr>
          <w:p>
            <w:r>
              <w:rPr>
                <w:sz w:val="20"/>
              </w:rPr>
              <w:t>No network calls at all</w:t>
            </w:r>
          </w:p>
        </w:tc>
      </w:tr>
      <w:tr>
        <w:tc>
          <w:tcPr>
            <w:tcW w:type="dxa" w:w="3120"/>
            <w:shd w:val="clear" w:color="auto" w:fill="FFFFFF"/>
          </w:tcPr>
          <w:p>
            <w:r>
              <w:rPr>
                <w:sz w:val="20"/>
              </w:rPr>
              <w:t>READ_EXTERNAL_STORAGE</w:t>
            </w:r>
          </w:p>
        </w:tc>
        <w:tc>
          <w:tcPr>
            <w:tcW w:type="dxa" w:w="3120"/>
            <w:shd w:val="clear" w:color="auto" w:fill="FFFFFF"/>
          </w:tcPr>
          <w:p>
            <w:r>
              <w:rPr>
                <w:sz w:val="20"/>
              </w:rPr>
              <w:t>✅ Optional</w:t>
            </w:r>
          </w:p>
        </w:tc>
        <w:tc>
          <w:tcPr>
            <w:tcW w:type="dxa" w:w="3120"/>
            <w:shd w:val="clear" w:color="auto" w:fill="FFFFFF"/>
          </w:tcPr>
          <w:p>
            <w:r>
              <w:rPr>
                <w:sz w:val="20"/>
              </w:rPr>
              <w:t>Only for importing backup file</w:t>
            </w:r>
          </w:p>
        </w:tc>
      </w:tr>
      <w:tr>
        <w:tc>
          <w:tcPr>
            <w:tcW w:type="dxa" w:w="3120"/>
            <w:shd w:val="clear" w:color="auto" w:fill="EFF6FF"/>
          </w:tcPr>
          <w:p>
            <w:r>
              <w:rPr>
                <w:sz w:val="20"/>
              </w:rPr>
              <w:t>WRITE_EXTERNAL_STORAGE</w:t>
            </w:r>
          </w:p>
        </w:tc>
        <w:tc>
          <w:tcPr>
            <w:tcW w:type="dxa" w:w="3120"/>
            <w:shd w:val="clear" w:color="auto" w:fill="EFF6FF"/>
          </w:tcPr>
          <w:p>
            <w:r>
              <w:rPr>
                <w:sz w:val="20"/>
              </w:rPr>
              <w:t>✅ Optional</w:t>
            </w:r>
          </w:p>
        </w:tc>
        <w:tc>
          <w:tcPr>
            <w:tcW w:type="dxa" w:w="3120"/>
            <w:shd w:val="clear" w:color="auto" w:fill="EFF6FF"/>
          </w:tcPr>
          <w:p>
            <w:r>
              <w:rPr>
                <w:sz w:val="20"/>
              </w:rPr>
              <w:t>Only for saving export/backup file</w:t>
            </w:r>
          </w:p>
        </w:tc>
      </w:tr>
      <w:tr>
        <w:tc>
          <w:tcPr>
            <w:tcW w:type="dxa" w:w="3120"/>
            <w:shd w:val="clear" w:color="auto" w:fill="FFFFFF"/>
          </w:tcPr>
          <w:p>
            <w:r>
              <w:rPr>
                <w:sz w:val="20"/>
              </w:rPr>
              <w:t>RECEIVE_SMS / BIND_NOTIFICATION_LISTENER_SERVICE</w:t>
            </w:r>
          </w:p>
        </w:tc>
        <w:tc>
          <w:tcPr>
            <w:tcW w:type="dxa" w:w="3120"/>
            <w:shd w:val="clear" w:color="auto" w:fill="FFFFFF"/>
          </w:tcPr>
          <w:p>
            <w:r>
              <w:rPr>
                <w:sz w:val="20"/>
              </w:rPr>
              <w:t>✅ Optional (Phase 9)</w:t>
            </w:r>
          </w:p>
        </w:tc>
        <w:tc>
          <w:tcPr>
            <w:tcW w:type="dxa" w:w="3120"/>
            <w:shd w:val="clear" w:color="auto" w:fill="FFFFFF"/>
          </w:tcPr>
          <w:p>
            <w:r>
              <w:rPr>
                <w:sz w:val="20"/>
              </w:rPr>
              <w:t>Only for real-time transaction detection</w:t>
            </w:r>
          </w:p>
        </w:tc>
      </w:tr>
    </w:tbl>
    <w:p/>
    <w:p/>
    <w:p>
      <w:pPr>
        <w:jc w:val="left"/>
      </w:pPr>
      <w:r>
        <w:rPr>
          <w:b/>
          <w:i w:val="0"/>
          <w:color w:val="2563EB"/>
          <w:sz w:val="26"/>
        </w:rPr>
        <w:t>Next Steps — To Start Building:</w:t>
      </w:r>
    </w:p>
    <w:p>
      <w:pPr>
        <w:pStyle w:val="ListNumber"/>
        <w:ind w:left="432"/>
      </w:pPr>
      <w:r>
        <w:rPr>
          <w:sz w:val="22"/>
        </w:rPr>
        <w:t>Install Flutter SDK from flutter.dev</w:t>
      </w:r>
    </w:p>
    <w:p>
      <w:pPr>
        <w:pStyle w:val="ListNumber"/>
        <w:ind w:left="432"/>
      </w:pPr>
      <w:r>
        <w:rPr>
          <w:sz w:val="22"/>
        </w:rPr>
        <w:t>Install Android Studio + Android SDK</w:t>
      </w:r>
    </w:p>
    <w:p>
      <w:pPr>
        <w:pStyle w:val="ListNumber"/>
        <w:ind w:left="432"/>
      </w:pPr>
      <w:r>
        <w:rPr>
          <w:sz w:val="22"/>
        </w:rPr>
        <w:t>Run: flutter create finance_manager</w:t>
      </w:r>
    </w:p>
    <w:p>
      <w:pPr>
        <w:pStyle w:val="ListNumber"/>
        <w:ind w:left="432"/>
      </w:pPr>
      <w:r>
        <w:rPr>
          <w:sz w:val="22"/>
        </w:rPr>
        <w:t>Copy pubspec.yaml dependencies (Section 10)</w:t>
      </w:r>
    </w:p>
    <w:p>
      <w:pPr>
        <w:pStyle w:val="ListNumber"/>
        <w:ind w:left="432"/>
      </w:pPr>
      <w:r>
        <w:rPr>
          <w:sz w:val="22"/>
        </w:rPr>
        <w:t>Run: flutter pub get</w:t>
      </w:r>
    </w:p>
    <w:p>
      <w:pPr>
        <w:pStyle w:val="ListNumber"/>
        <w:ind w:left="432"/>
      </w:pPr>
      <w:r>
        <w:rPr>
          <w:sz w:val="22"/>
        </w:rPr>
        <w:t>Start with Phase 1 setup, then follow each phase in order</w:t>
      </w:r>
    </w:p>
    <w:p>
      <w:pPr>
        <w:pStyle w:val="ListNumber"/>
        <w:ind w:left="432"/>
      </w:pPr>
      <w:r>
        <w:rPr>
          <w:sz w:val="22"/>
        </w:rPr>
        <w:t>Build APK: flutter build apk --release  (at the end)</w:t>
      </w:r>
    </w:p>
    <w:p/>
    <w:p>
      <w:pPr>
        <w:jc w:val="center"/>
      </w:pPr>
      <w:r>
        <w:rPr>
          <w:b/>
          <w:i/>
          <w:color w:val="94A3B8"/>
          <w:sz w:val="20"/>
        </w:rPr>
        <w:t>Document End — Total Phases: 9 | Total Weeks: 9 | 100% Offline Flutter App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