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DD0E1" w14:textId="0259AC99" w:rsidR="004A26FF" w:rsidRPr="000B19B0" w:rsidRDefault="00000000" w:rsidP="00EE2662">
      <w:pPr>
        <w:spacing w:after="60"/>
        <w:jc w:val="center"/>
        <w:rPr>
          <w:rFonts w:hint="cs"/>
        </w:rPr>
      </w:pPr>
      <w:r w:rsidRPr="000B19B0">
        <w:rPr>
          <w:rFonts w:hint="cs"/>
          <w:b/>
          <w:bCs/>
          <w:color w:val="1F4E79"/>
          <w:sz w:val="52"/>
          <w:szCs w:val="52"/>
        </w:rPr>
        <w:t>IncidentIQ</w:t>
      </w:r>
    </w:p>
    <w:p w14:paraId="58317CAD" w14:textId="6D05F17A" w:rsidR="0093208A" w:rsidRPr="000B19B0" w:rsidRDefault="00000000" w:rsidP="00EE2662">
      <w:pPr>
        <w:spacing w:after="200"/>
        <w:jc w:val="center"/>
        <w:rPr>
          <w:rFonts w:hint="cs"/>
          <w:sz w:val="32"/>
          <w:szCs w:val="32"/>
        </w:rPr>
      </w:pPr>
      <w:r w:rsidRPr="000B19B0">
        <w:rPr>
          <w:rFonts w:hint="cs"/>
          <w:sz w:val="32"/>
          <w:szCs w:val="32"/>
        </w:rPr>
        <w:t>Intelligent Web Performance Anomaly Detector and SLA Predictor</w:t>
      </w:r>
    </w:p>
    <w:p w14:paraId="2ABC7707" w14:textId="77777777" w:rsidR="004A26FF" w:rsidRPr="000B19B0" w:rsidRDefault="004A26FF" w:rsidP="00EE2662">
      <w:pPr>
        <w:spacing w:line="360" w:lineRule="auto"/>
        <w:jc w:val="center"/>
        <w:rPr>
          <w:rFonts w:hint="cs"/>
          <w:b/>
          <w:sz w:val="28"/>
          <w:szCs w:val="28"/>
        </w:rPr>
      </w:pPr>
    </w:p>
    <w:p w14:paraId="796B74CD" w14:textId="7110C0AC" w:rsidR="004A26FF" w:rsidRPr="000B19B0" w:rsidRDefault="004A26FF" w:rsidP="00EE2662">
      <w:pPr>
        <w:spacing w:line="360" w:lineRule="auto"/>
        <w:jc w:val="center"/>
        <w:rPr>
          <w:rFonts w:hint="cs"/>
          <w:b/>
          <w:sz w:val="28"/>
          <w:szCs w:val="28"/>
        </w:rPr>
      </w:pPr>
      <w:r w:rsidRPr="000B19B0">
        <w:rPr>
          <w:rFonts w:hint="cs"/>
          <w:b/>
          <w:sz w:val="28"/>
          <w:szCs w:val="28"/>
        </w:rPr>
        <w:t>BACHELOR OF TECHNOLOGY</w:t>
      </w:r>
    </w:p>
    <w:p w14:paraId="2A6CE5AB" w14:textId="77777777" w:rsidR="004A26FF" w:rsidRPr="000B19B0" w:rsidRDefault="004A26FF" w:rsidP="00EE2662">
      <w:pPr>
        <w:spacing w:line="360" w:lineRule="auto"/>
        <w:jc w:val="center"/>
        <w:rPr>
          <w:rFonts w:hint="cs"/>
          <w:b/>
          <w:sz w:val="28"/>
          <w:szCs w:val="28"/>
        </w:rPr>
      </w:pPr>
      <w:r w:rsidRPr="000B19B0">
        <w:rPr>
          <w:rFonts w:hint="cs"/>
          <w:b/>
          <w:sz w:val="28"/>
          <w:szCs w:val="28"/>
        </w:rPr>
        <w:t>in</w:t>
      </w:r>
    </w:p>
    <w:p w14:paraId="5B52102D" w14:textId="523BA487" w:rsidR="004A26FF" w:rsidRPr="000B19B0" w:rsidRDefault="004A26FF" w:rsidP="00EE2662">
      <w:pPr>
        <w:spacing w:line="360" w:lineRule="auto"/>
        <w:jc w:val="center"/>
        <w:rPr>
          <w:rFonts w:hint="cs"/>
          <w:b/>
          <w:sz w:val="28"/>
          <w:szCs w:val="28"/>
        </w:rPr>
      </w:pPr>
      <w:r w:rsidRPr="000B19B0">
        <w:rPr>
          <w:rFonts w:hint="cs"/>
          <w:b/>
          <w:sz w:val="28"/>
          <w:szCs w:val="28"/>
        </w:rPr>
        <w:t>COMPUTER SCIENCE &amp; ENGINEERING</w:t>
      </w:r>
    </w:p>
    <w:p w14:paraId="64A36FD4" w14:textId="77777777" w:rsidR="004A26FF" w:rsidRPr="000B19B0" w:rsidRDefault="004A26FF" w:rsidP="00EE2662">
      <w:pPr>
        <w:spacing w:after="80"/>
        <w:jc w:val="center"/>
        <w:rPr>
          <w:rFonts w:hint="cs"/>
        </w:rPr>
      </w:pPr>
    </w:p>
    <w:p w14:paraId="2499DA84" w14:textId="7BE941CA" w:rsidR="0093208A" w:rsidRPr="000B19B0" w:rsidRDefault="00000000" w:rsidP="00EE2662">
      <w:pPr>
        <w:spacing w:after="80"/>
        <w:jc w:val="center"/>
        <w:rPr>
          <w:rFonts w:hint="cs"/>
          <w:b/>
          <w:bCs/>
          <w:sz w:val="40"/>
          <w:szCs w:val="40"/>
        </w:rPr>
      </w:pPr>
      <w:r w:rsidRPr="000B19B0">
        <w:rPr>
          <w:rFonts w:hint="cs"/>
          <w:b/>
          <w:bCs/>
          <w:sz w:val="40"/>
          <w:szCs w:val="40"/>
        </w:rPr>
        <w:t>Project Report</w:t>
      </w:r>
    </w:p>
    <w:p w14:paraId="44D8395E" w14:textId="09AD16FC" w:rsidR="0093208A" w:rsidRPr="000B19B0" w:rsidRDefault="004A26FF" w:rsidP="00EE2662">
      <w:pPr>
        <w:spacing w:after="60"/>
        <w:jc w:val="center"/>
        <w:rPr>
          <w:rFonts w:hint="cs"/>
        </w:rPr>
      </w:pPr>
      <w:r w:rsidRPr="000B19B0">
        <w:rPr>
          <w:rFonts w:hint="cs"/>
        </w:rPr>
        <w:t>By</w:t>
      </w:r>
    </w:p>
    <w:p w14:paraId="45590566" w14:textId="77777777" w:rsidR="004A26FF" w:rsidRPr="000B19B0" w:rsidRDefault="004A26FF" w:rsidP="00EE2662">
      <w:pPr>
        <w:spacing w:after="60"/>
        <w:jc w:val="center"/>
        <w:rPr>
          <w:rFonts w:hint="cs"/>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tblGrid>
      <w:tr w:rsidR="0093208A" w:rsidRPr="000B19B0" w14:paraId="66AF9AA6" w14:textId="77777777" w:rsidTr="004A26FF">
        <w:trPr>
          <w:jc w:val="center"/>
        </w:trPr>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DB3F9" w14:textId="77777777" w:rsidR="0093208A" w:rsidRPr="000B19B0" w:rsidRDefault="00000000" w:rsidP="00EE2662">
            <w:pPr>
              <w:jc w:val="center"/>
              <w:rPr>
                <w:rFonts w:hint="cs"/>
                <w:color w:val="000000" w:themeColor="text1"/>
              </w:rPr>
            </w:pPr>
            <w:r w:rsidRPr="000B19B0">
              <w:rPr>
                <w:rFonts w:hint="cs"/>
                <w:b/>
                <w:bCs/>
                <w:color w:val="000000" w:themeColor="text1"/>
              </w:rPr>
              <w:t>Name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E35B8" w14:textId="784DA3B4" w:rsidR="0093208A" w:rsidRPr="000B19B0" w:rsidRDefault="004A26FF" w:rsidP="00EE2662">
            <w:pPr>
              <w:jc w:val="center"/>
              <w:rPr>
                <w:rFonts w:hint="cs"/>
                <w:color w:val="000000" w:themeColor="text1"/>
              </w:rPr>
            </w:pPr>
            <w:r w:rsidRPr="000B19B0">
              <w:rPr>
                <w:rFonts w:hint="cs"/>
                <w:b/>
                <w:bCs/>
                <w:color w:val="000000" w:themeColor="text1"/>
              </w:rPr>
              <w:t>SAP ID</w:t>
            </w:r>
          </w:p>
        </w:tc>
      </w:tr>
      <w:tr w:rsidR="0093208A" w:rsidRPr="000B19B0" w14:paraId="2CD1C498" w14:textId="77777777" w:rsidTr="004A26FF">
        <w:trPr>
          <w:jc w:val="center"/>
        </w:trPr>
        <w:tc>
          <w:tcPr>
            <w:tcW w:w="3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CCC517" w14:textId="376B6FFD" w:rsidR="004A26FF" w:rsidRPr="000B19B0" w:rsidRDefault="004A26FF" w:rsidP="00EE2662">
            <w:pPr>
              <w:jc w:val="center"/>
              <w:rPr>
                <w:rFonts w:hint="cs"/>
              </w:rPr>
            </w:pPr>
            <w:r w:rsidRPr="000B19B0">
              <w:rPr>
                <w:rFonts w:hint="cs"/>
              </w:rPr>
              <w:t>AKSH CHAUHAN</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B20E0C" w14:textId="124648EE" w:rsidR="0093208A" w:rsidRPr="000B19B0" w:rsidRDefault="004A26FF" w:rsidP="00EE2662">
            <w:pPr>
              <w:jc w:val="center"/>
              <w:rPr>
                <w:rFonts w:hint="cs"/>
              </w:rPr>
            </w:pPr>
            <w:r w:rsidRPr="000B19B0">
              <w:rPr>
                <w:rFonts w:hint="cs"/>
              </w:rPr>
              <w:t>500120187</w:t>
            </w:r>
          </w:p>
        </w:tc>
      </w:tr>
      <w:tr w:rsidR="004A26FF" w:rsidRPr="000B19B0" w14:paraId="45FF03CC" w14:textId="77777777" w:rsidTr="004A26FF">
        <w:trPr>
          <w:jc w:val="center"/>
        </w:trPr>
        <w:tc>
          <w:tcPr>
            <w:tcW w:w="3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8EC34D" w14:textId="7FB01C83" w:rsidR="004A26FF" w:rsidRPr="000B19B0" w:rsidRDefault="004A26FF" w:rsidP="00EE2662">
            <w:pPr>
              <w:jc w:val="center"/>
              <w:rPr>
                <w:rFonts w:hint="cs"/>
              </w:rPr>
            </w:pPr>
            <w:r w:rsidRPr="000B19B0">
              <w:rPr>
                <w:rFonts w:hint="cs"/>
              </w:rPr>
              <w:t>PRINCE SINGHALIA</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E72EE6" w14:textId="69FFB3D7" w:rsidR="004A26FF" w:rsidRPr="000B19B0" w:rsidRDefault="004A26FF" w:rsidP="00EE2662">
            <w:pPr>
              <w:jc w:val="center"/>
              <w:rPr>
                <w:rFonts w:hint="cs"/>
              </w:rPr>
            </w:pPr>
            <w:r w:rsidRPr="000B19B0">
              <w:rPr>
                <w:rFonts w:hint="cs"/>
              </w:rPr>
              <w:t>500120403</w:t>
            </w:r>
          </w:p>
        </w:tc>
      </w:tr>
    </w:tbl>
    <w:p w14:paraId="064E4BAD" w14:textId="77777777" w:rsidR="0093208A" w:rsidRPr="000B19B0" w:rsidRDefault="0093208A" w:rsidP="00EE2662">
      <w:pPr>
        <w:spacing w:before="60" w:after="60"/>
        <w:jc w:val="center"/>
        <w:rPr>
          <w:rFonts w:hint="cs"/>
        </w:rPr>
      </w:pPr>
    </w:p>
    <w:p w14:paraId="04B9D74F" w14:textId="77777777" w:rsidR="0093208A" w:rsidRPr="000B19B0" w:rsidRDefault="00000000" w:rsidP="00EE2662">
      <w:pPr>
        <w:spacing w:after="60"/>
        <w:jc w:val="center"/>
        <w:rPr>
          <w:rFonts w:hint="cs"/>
          <w:sz w:val="32"/>
          <w:szCs w:val="32"/>
        </w:rPr>
      </w:pPr>
      <w:r w:rsidRPr="000B19B0">
        <w:rPr>
          <w:rFonts w:hint="cs"/>
          <w:sz w:val="28"/>
          <w:szCs w:val="28"/>
        </w:rPr>
        <w:t>Under the Guidance of</w:t>
      </w:r>
    </w:p>
    <w:p w14:paraId="6885B2A9" w14:textId="6F33A078" w:rsidR="0093208A" w:rsidRPr="000B19B0" w:rsidRDefault="00000000" w:rsidP="00EE2662">
      <w:pPr>
        <w:spacing w:after="60"/>
        <w:jc w:val="center"/>
        <w:rPr>
          <w:rFonts w:hint="cs"/>
          <w:b/>
          <w:bCs/>
          <w:sz w:val="32"/>
          <w:szCs w:val="32"/>
        </w:rPr>
      </w:pPr>
      <w:r w:rsidRPr="000B19B0">
        <w:rPr>
          <w:rFonts w:hint="cs"/>
          <w:b/>
          <w:bCs/>
          <w:sz w:val="32"/>
          <w:szCs w:val="32"/>
        </w:rPr>
        <w:t xml:space="preserve">Dr. </w:t>
      </w:r>
      <w:r w:rsidR="004A26FF" w:rsidRPr="000B19B0">
        <w:rPr>
          <w:rFonts w:hint="cs"/>
          <w:b/>
          <w:bCs/>
          <w:sz w:val="32"/>
          <w:szCs w:val="32"/>
        </w:rPr>
        <w:t>Amit Verma</w:t>
      </w:r>
    </w:p>
    <w:p w14:paraId="3682F828" w14:textId="77777777" w:rsidR="004A26FF" w:rsidRPr="000B19B0" w:rsidRDefault="004A26FF" w:rsidP="00EE2662">
      <w:pPr>
        <w:spacing w:after="60"/>
        <w:jc w:val="center"/>
        <w:rPr>
          <w:rFonts w:hint="cs"/>
          <w:b/>
          <w:bCs/>
          <w:sz w:val="26"/>
          <w:szCs w:val="26"/>
        </w:rPr>
      </w:pPr>
    </w:p>
    <w:p w14:paraId="334EE517" w14:textId="77777777" w:rsidR="004A26FF" w:rsidRPr="000B19B0" w:rsidRDefault="004A26FF" w:rsidP="00EE2662">
      <w:pPr>
        <w:spacing w:before="60" w:after="60"/>
        <w:jc w:val="center"/>
        <w:rPr>
          <w:rFonts w:hint="cs"/>
        </w:rPr>
      </w:pPr>
      <w:r w:rsidRPr="000B19B0">
        <w:rPr>
          <w:rFonts w:hint="cs"/>
        </w:rPr>
        <w:fldChar w:fldCharType="begin"/>
      </w:r>
      <w:r w:rsidRPr="000B19B0">
        <w:rPr>
          <w:rFonts w:hint="cs"/>
        </w:rPr>
        <w:instrText xml:space="preserve"> INCLUDEPICTURE "https://imgs.search.brave.com/rXjoUCEdiR0ueljNbcixNSk42gyxH-XJYLQCgzUvdEM/rs:fit:860:0:0:0/g:ce/aHR0cHM6Ly9pbWFn/ZXMuc2Vla2xvZ28u/Y29tL2xvZ28tcG5n/LzQzLzEvdXBlcy11/bml2ZXJzaXR5LW9m/LXBldHJvbGV1bS1h/bmQtZW5lcmd5LXN0/dWRpZXMtbG9nby1w/bmdfc2Vla2xvZ28t/NDMyNTExLnBuZw" \* MERGEFORMATINET </w:instrText>
      </w:r>
      <w:r w:rsidRPr="000B19B0">
        <w:rPr>
          <w:rFonts w:hint="cs"/>
        </w:rPr>
        <w:fldChar w:fldCharType="separate"/>
      </w:r>
      <w:r w:rsidRPr="000B19B0">
        <w:rPr>
          <w:rFonts w:hint="cs"/>
          <w:noProof/>
        </w:rPr>
        <w:drawing>
          <wp:inline distT="0" distB="0" distL="0" distR="0" wp14:anchorId="0FA516B0" wp14:editId="53CB9270">
            <wp:extent cx="4260715" cy="1252376"/>
            <wp:effectExtent l="0" t="0" r="0" b="5080"/>
            <wp:docPr id="1912459646" name="Picture 1" descr="UPES - University of Petroleum and Energy Studies Log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ES - University of Petroleum and Energy Studies Logo PNG Vector"/>
                    <pic:cNvPicPr>
                      <a:picLocks noChangeAspect="1" noChangeArrowheads="1"/>
                    </pic:cNvPicPr>
                  </pic:nvPicPr>
                  <pic:blipFill rotWithShape="1">
                    <a:blip r:embed="rId7">
                      <a:extLst>
                        <a:ext uri="{28A0092B-C50C-407E-A947-70E740481C1C}">
                          <a14:useLocalDpi xmlns:a14="http://schemas.microsoft.com/office/drawing/2010/main" val="0"/>
                        </a:ext>
                      </a:extLst>
                    </a:blip>
                    <a:srcRect t="35491" b="35116"/>
                    <a:stretch>
                      <a:fillRect/>
                    </a:stretch>
                  </pic:blipFill>
                  <pic:spPr bwMode="auto">
                    <a:xfrm>
                      <a:off x="0" y="0"/>
                      <a:ext cx="4332107" cy="1273361"/>
                    </a:xfrm>
                    <a:prstGeom prst="rect">
                      <a:avLst/>
                    </a:prstGeom>
                    <a:noFill/>
                    <a:ln>
                      <a:noFill/>
                    </a:ln>
                    <a:extLst>
                      <a:ext uri="{53640926-AAD7-44D8-BBD7-CCE9431645EC}">
                        <a14:shadowObscured xmlns:a14="http://schemas.microsoft.com/office/drawing/2010/main"/>
                      </a:ext>
                    </a:extLst>
                  </pic:spPr>
                </pic:pic>
              </a:graphicData>
            </a:graphic>
          </wp:inline>
        </w:drawing>
      </w:r>
      <w:r w:rsidRPr="000B19B0">
        <w:rPr>
          <w:rFonts w:hint="cs"/>
        </w:rPr>
        <w:fldChar w:fldCharType="end"/>
      </w:r>
    </w:p>
    <w:p w14:paraId="1EC835FD" w14:textId="235E8F0A" w:rsidR="004A26FF" w:rsidRPr="000B19B0" w:rsidRDefault="004A26FF" w:rsidP="00EE2662">
      <w:pPr>
        <w:spacing w:after="80"/>
        <w:jc w:val="center"/>
        <w:rPr>
          <w:rFonts w:hint="cs"/>
          <w:sz w:val="28"/>
          <w:szCs w:val="28"/>
        </w:rPr>
      </w:pPr>
      <w:r w:rsidRPr="000B19B0">
        <w:rPr>
          <w:rFonts w:hint="cs"/>
          <w:b/>
          <w:bCs/>
          <w:sz w:val="28"/>
          <w:szCs w:val="28"/>
        </w:rPr>
        <w:t>School of Computer Science</w:t>
      </w:r>
    </w:p>
    <w:p w14:paraId="74B77AA5" w14:textId="5FFD984A" w:rsidR="004A26FF" w:rsidRPr="000B19B0" w:rsidRDefault="004A26FF" w:rsidP="00EE2662">
      <w:pPr>
        <w:spacing w:after="80"/>
        <w:jc w:val="center"/>
        <w:rPr>
          <w:rFonts w:hint="cs"/>
          <w:sz w:val="28"/>
          <w:szCs w:val="28"/>
        </w:rPr>
      </w:pPr>
      <w:r w:rsidRPr="000B19B0">
        <w:rPr>
          <w:rFonts w:hint="cs"/>
          <w:b/>
          <w:bCs/>
          <w:sz w:val="28"/>
          <w:szCs w:val="28"/>
        </w:rPr>
        <w:t>University of Petroleum and Energy Studies</w:t>
      </w:r>
    </w:p>
    <w:p w14:paraId="315925A5" w14:textId="787E99F7" w:rsidR="0093208A" w:rsidRPr="000B19B0" w:rsidRDefault="004A26FF" w:rsidP="00481D9E">
      <w:pPr>
        <w:spacing w:after="240"/>
        <w:jc w:val="center"/>
        <w:rPr>
          <w:rFonts w:hint="cs"/>
          <w:sz w:val="28"/>
          <w:szCs w:val="28"/>
        </w:rPr>
        <w:sectPr w:rsidR="0093208A" w:rsidRPr="000B19B0">
          <w:pgSz w:w="12240" w:h="15840"/>
          <w:pgMar w:top="1440" w:right="1440" w:bottom="1440" w:left="1440" w:header="708" w:footer="708" w:gutter="0"/>
          <w:cols w:space="720"/>
          <w:docGrid w:linePitch="360"/>
        </w:sectPr>
      </w:pPr>
      <w:proofErr w:type="spellStart"/>
      <w:r w:rsidRPr="000B19B0">
        <w:rPr>
          <w:rFonts w:hint="cs"/>
          <w:sz w:val="28"/>
          <w:szCs w:val="28"/>
        </w:rPr>
        <w:t>Bidholi</w:t>
      </w:r>
      <w:proofErr w:type="spellEnd"/>
      <w:r w:rsidRPr="000B19B0">
        <w:rPr>
          <w:rFonts w:hint="cs"/>
          <w:sz w:val="28"/>
          <w:szCs w:val="28"/>
        </w:rPr>
        <w:t>, Via Prem Nagar, Dehradun – 248007, Uttarakhand</w:t>
      </w:r>
      <w:r w:rsidR="00481D9E">
        <w:rPr>
          <w:sz w:val="28"/>
          <w:szCs w:val="28"/>
        </w:rPr>
        <w:br/>
      </w:r>
      <w:r w:rsidR="00000000" w:rsidRPr="000B19B0">
        <w:rPr>
          <w:rFonts w:hint="cs"/>
          <w:sz w:val="28"/>
          <w:szCs w:val="28"/>
        </w:rPr>
        <w:t>May –</w:t>
      </w:r>
      <w:r w:rsidR="00EE2662" w:rsidRPr="000B19B0">
        <w:rPr>
          <w:rFonts w:hint="cs"/>
          <w:sz w:val="28"/>
          <w:szCs w:val="28"/>
        </w:rPr>
        <w:t>2026</w:t>
      </w:r>
    </w:p>
    <w:p w14:paraId="3DA4AE81" w14:textId="77777777" w:rsidR="00EE2662" w:rsidRPr="000B19B0" w:rsidRDefault="00EE2662" w:rsidP="00EE2662">
      <w:pPr>
        <w:pStyle w:val="Heading1"/>
        <w:pageBreakBefore/>
        <w:spacing w:before="0"/>
        <w:rPr>
          <w:rFonts w:hint="cs"/>
          <w:sz w:val="36"/>
          <w:szCs w:val="36"/>
        </w:rPr>
      </w:pPr>
      <w:r w:rsidRPr="000B19B0">
        <w:rPr>
          <w:rFonts w:hint="cs"/>
          <w:color w:val="1F3864"/>
        </w:rPr>
        <w:lastRenderedPageBreak/>
        <w:t>Candidate's Declaration</w:t>
      </w:r>
    </w:p>
    <w:p w14:paraId="27002094" w14:textId="2B8FA9D7" w:rsidR="00EE2662" w:rsidRPr="000B19B0" w:rsidRDefault="00EE2662" w:rsidP="00EE2662">
      <w:pPr>
        <w:pStyle w:val="NormalWeb"/>
        <w:rPr>
          <w:rFonts w:hint="cs"/>
        </w:rPr>
      </w:pPr>
      <w:r w:rsidRPr="000B19B0">
        <w:rPr>
          <w:rFonts w:hint="cs"/>
        </w:rPr>
        <w:t xml:space="preserve">We hereby certify that the minor project entitled "IncidentIQ: Intelligent Web Performance Anomaly Detector and SLA Predictor" has been carried out by us in partial </w:t>
      </w:r>
      <w:r w:rsidR="00093007" w:rsidRPr="000B19B0">
        <w:rPr>
          <w:rFonts w:hint="cs"/>
        </w:rPr>
        <w:t>fulfilment</w:t>
      </w:r>
      <w:r w:rsidRPr="000B19B0">
        <w:rPr>
          <w:rFonts w:hint="cs"/>
        </w:rPr>
        <w:t xml:space="preserve"> of the requirements for the award of the Degree of Bachelor of Technology in Computer Science and Engineering with specialization in DevOps, School of Computer Science, UPES, Dehradun.</w:t>
      </w:r>
    </w:p>
    <w:p w14:paraId="4AEE940C" w14:textId="77777777" w:rsidR="00EE2662" w:rsidRPr="000B19B0" w:rsidRDefault="00EE2662" w:rsidP="00EE2662">
      <w:pPr>
        <w:pStyle w:val="NormalWeb"/>
        <w:rPr>
          <w:rFonts w:hint="cs"/>
        </w:rPr>
      </w:pPr>
      <w:r w:rsidRPr="000B19B0">
        <w:rPr>
          <w:rFonts w:hint="cs"/>
        </w:rPr>
        <w:t>This work was completed during the period January 2026 to May 2026 under the supervision of Dr. Amit Verma, School of Computer Science, UPES. The matter presented in this report has not been submitted by us for the award of any other degree from this or any other institution.</w:t>
      </w:r>
    </w:p>
    <w:p w14:paraId="43C09709" w14:textId="23F4DE2C" w:rsidR="00EE2662" w:rsidRPr="000B19B0" w:rsidRDefault="00EE2662" w:rsidP="00EE2662">
      <w:pPr>
        <w:pStyle w:val="NormalWeb"/>
        <w:rPr>
          <w:rFonts w:hint="cs"/>
        </w:rPr>
      </w:pPr>
      <w:proofErr w:type="spellStart"/>
      <w:r w:rsidRPr="000B19B0">
        <w:rPr>
          <w:rFonts w:hint="cs"/>
          <w:b/>
          <w:bCs/>
        </w:rPr>
        <w:t>Aksh</w:t>
      </w:r>
      <w:proofErr w:type="spellEnd"/>
      <w:r w:rsidRPr="000B19B0">
        <w:rPr>
          <w:rFonts w:hint="cs"/>
          <w:b/>
          <w:bCs/>
        </w:rPr>
        <w:t xml:space="preserve"> Chauhan</w:t>
      </w:r>
      <w:r w:rsidR="00E0549B">
        <w:br/>
      </w:r>
      <w:r w:rsidRPr="000B19B0">
        <w:rPr>
          <w:rFonts w:hint="cs"/>
        </w:rPr>
        <w:t>SAP ID: 500120187</w:t>
      </w:r>
    </w:p>
    <w:p w14:paraId="14C24241" w14:textId="73EC7EB8" w:rsidR="00EE2662" w:rsidRPr="000B19B0" w:rsidRDefault="00EE2662" w:rsidP="00EE2662">
      <w:pPr>
        <w:pStyle w:val="NormalWeb"/>
        <w:rPr>
          <w:rFonts w:hint="cs"/>
        </w:rPr>
      </w:pPr>
      <w:r w:rsidRPr="000B19B0">
        <w:rPr>
          <w:rFonts w:hint="cs"/>
          <w:b/>
          <w:bCs/>
        </w:rPr>
        <w:t xml:space="preserve">Prince </w:t>
      </w:r>
      <w:proofErr w:type="spellStart"/>
      <w:r w:rsidRPr="000B19B0">
        <w:rPr>
          <w:rFonts w:hint="cs"/>
          <w:b/>
          <w:bCs/>
        </w:rPr>
        <w:t>Singhalia</w:t>
      </w:r>
      <w:proofErr w:type="spellEnd"/>
      <w:r w:rsidR="00E0549B">
        <w:br/>
      </w:r>
      <w:r w:rsidRPr="000B19B0">
        <w:rPr>
          <w:rFonts w:hint="cs"/>
        </w:rPr>
        <w:t>SAP ID: 500120403</w:t>
      </w:r>
    </w:p>
    <w:p w14:paraId="7B7469F6" w14:textId="77777777" w:rsidR="00EE2662" w:rsidRPr="000B19B0" w:rsidRDefault="00EE2662" w:rsidP="00EE2662">
      <w:pPr>
        <w:pStyle w:val="NormalWeb"/>
        <w:rPr>
          <w:rFonts w:hint="cs"/>
        </w:rPr>
      </w:pPr>
      <w:r w:rsidRPr="000B19B0">
        <w:rPr>
          <w:rFonts w:hint="cs"/>
        </w:rPr>
        <w:t>This is to certify that the above statements made by the candidates are correct to the best of my knowledge.</w:t>
      </w:r>
    </w:p>
    <w:p w14:paraId="3C1204F8" w14:textId="528A4B40" w:rsidR="00EE2662" w:rsidRPr="000B19B0" w:rsidRDefault="00EE2662" w:rsidP="00EE2662">
      <w:pPr>
        <w:pStyle w:val="NormalWeb"/>
        <w:rPr>
          <w:rFonts w:hint="cs"/>
        </w:rPr>
      </w:pPr>
      <w:r w:rsidRPr="000B19B0">
        <w:rPr>
          <w:rFonts w:hint="cs"/>
        </w:rPr>
        <w:t>Date: May 5, 2026</w:t>
      </w:r>
    </w:p>
    <w:p w14:paraId="599C77E1" w14:textId="1DDA388A" w:rsidR="00EE2662" w:rsidRPr="000B19B0" w:rsidRDefault="00EE2662" w:rsidP="00EE2662">
      <w:pPr>
        <w:pStyle w:val="NormalWeb"/>
        <w:rPr>
          <w:rFonts w:hint="cs"/>
        </w:rPr>
      </w:pPr>
      <w:r w:rsidRPr="000B19B0">
        <w:rPr>
          <w:rFonts w:hint="cs"/>
          <w:b/>
          <w:bCs/>
        </w:rPr>
        <w:t>Dr. Amit Verma</w:t>
      </w:r>
      <w:r w:rsidR="00E0549B">
        <w:br/>
      </w:r>
      <w:r w:rsidRPr="000B19B0">
        <w:rPr>
          <w:rFonts w:hint="cs"/>
        </w:rPr>
        <w:t>Ass</w:t>
      </w:r>
      <w:r w:rsidR="00ED0CF9" w:rsidRPr="000B19B0">
        <w:rPr>
          <w:rFonts w:hint="cs"/>
        </w:rPr>
        <w:t>ociate</w:t>
      </w:r>
      <w:r w:rsidRPr="000B19B0">
        <w:rPr>
          <w:rFonts w:hint="cs"/>
        </w:rPr>
        <w:t xml:space="preserve"> Professor, School of Computer Science, UPES Dehradun</w:t>
      </w:r>
    </w:p>
    <w:p w14:paraId="38AEBF02" w14:textId="77777777" w:rsidR="00EE2662" w:rsidRPr="000B19B0" w:rsidRDefault="00EE2662" w:rsidP="00EE2662">
      <w:pPr>
        <w:rPr>
          <w:rFonts w:hint="cs"/>
        </w:rPr>
      </w:pPr>
      <w:r w:rsidRPr="000B19B0">
        <w:rPr>
          <w:rFonts w:hint="cs"/>
        </w:rPr>
        <w:br w:type="page"/>
      </w:r>
    </w:p>
    <w:p w14:paraId="31424384" w14:textId="77777777" w:rsidR="00EE2662" w:rsidRPr="000B19B0" w:rsidRDefault="00EE2662" w:rsidP="00EE2662">
      <w:pPr>
        <w:pStyle w:val="Heading1"/>
        <w:pageBreakBefore/>
        <w:spacing w:before="0"/>
        <w:rPr>
          <w:rFonts w:hint="cs"/>
          <w:sz w:val="36"/>
          <w:szCs w:val="36"/>
        </w:rPr>
      </w:pPr>
      <w:r w:rsidRPr="000B19B0">
        <w:rPr>
          <w:rFonts w:hint="cs"/>
          <w:color w:val="1F3864"/>
        </w:rPr>
        <w:lastRenderedPageBreak/>
        <w:t>Acknowledgement</w:t>
      </w:r>
    </w:p>
    <w:p w14:paraId="5624E635" w14:textId="6D88BD37" w:rsidR="00EE2662" w:rsidRPr="000B19B0" w:rsidRDefault="00E0549B" w:rsidP="00EE2662">
      <w:pPr>
        <w:spacing w:before="60" w:after="80"/>
        <w:jc w:val="both"/>
        <w:rPr>
          <w:rFonts w:hint="cs"/>
        </w:rPr>
      </w:pPr>
      <w:r>
        <w:rPr>
          <w:color w:val="000000"/>
        </w:rPr>
        <w:t xml:space="preserve">Our </w:t>
      </w:r>
      <w:r w:rsidR="00EE2662" w:rsidRPr="000B19B0">
        <w:rPr>
          <w:rFonts w:hint="cs"/>
          <w:color w:val="000000"/>
        </w:rPr>
        <w:t xml:space="preserve">sincere thanks go to Dr. Amit Verma, </w:t>
      </w:r>
      <w:r>
        <w:rPr>
          <w:color w:val="000000"/>
        </w:rPr>
        <w:t>our</w:t>
      </w:r>
      <w:r w:rsidR="00EE2662" w:rsidRPr="000B19B0">
        <w:rPr>
          <w:rFonts w:hint="cs"/>
          <w:color w:val="000000"/>
        </w:rPr>
        <w:t xml:space="preserve"> project mentor, whose pointed questions during each progress review shaped the direction of this work in ways </w:t>
      </w:r>
      <w:r>
        <w:rPr>
          <w:color w:val="000000"/>
        </w:rPr>
        <w:t>we</w:t>
      </w:r>
      <w:r w:rsidR="00EE2662" w:rsidRPr="000B19B0">
        <w:rPr>
          <w:rFonts w:hint="cs"/>
          <w:color w:val="000000"/>
        </w:rPr>
        <w:t xml:space="preserve"> only fully appreciated much later. The decision to abandon the original remediation-focused design in favour of a performance prediction system came directly from one of his reviews, and the project is substantially better for it.</w:t>
      </w:r>
    </w:p>
    <w:p w14:paraId="60A0757D" w14:textId="77777777" w:rsidR="00EE2662" w:rsidRPr="000B19B0" w:rsidRDefault="00EE2662" w:rsidP="00EE2662">
      <w:pPr>
        <w:spacing w:before="60" w:after="60"/>
        <w:rPr>
          <w:rFonts w:hint="cs"/>
        </w:rPr>
      </w:pPr>
    </w:p>
    <w:p w14:paraId="06C82E61" w14:textId="35C7E39D" w:rsidR="00EE2662" w:rsidRPr="000B19B0" w:rsidRDefault="00E0549B" w:rsidP="00EE2662">
      <w:pPr>
        <w:spacing w:before="60" w:after="80"/>
        <w:jc w:val="both"/>
        <w:rPr>
          <w:rFonts w:hint="cs"/>
        </w:rPr>
      </w:pPr>
      <w:r>
        <w:rPr>
          <w:color w:val="000000"/>
        </w:rPr>
        <w:t>We</w:t>
      </w:r>
      <w:r w:rsidR="00EE2662" w:rsidRPr="000B19B0">
        <w:rPr>
          <w:rFonts w:hint="cs"/>
          <w:color w:val="000000"/>
        </w:rPr>
        <w:t xml:space="preserve"> am grateful to the Head of Department and the Dean of the School of Computer Science, UPES, for the computing infrastructure and the academic environment that made a project of this technical scope feasible within a semester.</w:t>
      </w:r>
    </w:p>
    <w:p w14:paraId="48A7FD47" w14:textId="77777777" w:rsidR="00EE2662" w:rsidRPr="000B19B0" w:rsidRDefault="00EE2662" w:rsidP="00EE2662">
      <w:pPr>
        <w:spacing w:before="60" w:after="60"/>
        <w:rPr>
          <w:rFonts w:hint="cs"/>
        </w:rPr>
      </w:pPr>
    </w:p>
    <w:p w14:paraId="6FAC75EA" w14:textId="4030B4C2" w:rsidR="00EE2662" w:rsidRPr="000B19B0" w:rsidRDefault="00EE2662" w:rsidP="00EE2662">
      <w:pPr>
        <w:spacing w:before="60" w:after="80"/>
        <w:jc w:val="both"/>
        <w:rPr>
          <w:rFonts w:hint="cs"/>
        </w:rPr>
      </w:pPr>
      <w:r w:rsidRPr="000B19B0">
        <w:rPr>
          <w:rFonts w:hint="cs"/>
          <w:color w:val="000000"/>
        </w:rPr>
        <w:t xml:space="preserve">Finally, </w:t>
      </w:r>
      <w:r w:rsidR="00E0549B">
        <w:rPr>
          <w:color w:val="000000"/>
        </w:rPr>
        <w:t>we</w:t>
      </w:r>
      <w:r w:rsidRPr="000B19B0">
        <w:rPr>
          <w:rFonts w:hint="cs"/>
          <w:color w:val="000000"/>
        </w:rPr>
        <w:t xml:space="preserve"> would like to thank </w:t>
      </w:r>
      <w:r w:rsidR="00E0549B">
        <w:rPr>
          <w:color w:val="000000"/>
        </w:rPr>
        <w:t>our</w:t>
      </w:r>
      <w:r w:rsidRPr="000B19B0">
        <w:rPr>
          <w:rFonts w:hint="cs"/>
          <w:color w:val="000000"/>
        </w:rPr>
        <w:t xml:space="preserve"> parents for their patience through the long nights this project required, and </w:t>
      </w:r>
      <w:r w:rsidR="00E0549B">
        <w:rPr>
          <w:color w:val="000000"/>
        </w:rPr>
        <w:t>our</w:t>
      </w:r>
      <w:r w:rsidRPr="000B19B0">
        <w:rPr>
          <w:rFonts w:hint="cs"/>
          <w:color w:val="000000"/>
        </w:rPr>
        <w:t xml:space="preserve"> batchmates in the DevOps cohort for the debugging sessions that saved more time than </w:t>
      </w:r>
      <w:r w:rsidR="00E0549B">
        <w:rPr>
          <w:color w:val="000000"/>
        </w:rPr>
        <w:t>we</w:t>
      </w:r>
      <w:r w:rsidRPr="000B19B0">
        <w:rPr>
          <w:rFonts w:hint="cs"/>
          <w:color w:val="000000"/>
        </w:rPr>
        <w:t xml:space="preserve"> care to admit.</w:t>
      </w:r>
    </w:p>
    <w:p w14:paraId="46348C24" w14:textId="77777777" w:rsidR="00EE2662" w:rsidRPr="000B19B0" w:rsidRDefault="00EE2662" w:rsidP="00EE2662">
      <w:pPr>
        <w:spacing w:before="60" w:after="60"/>
        <w:rPr>
          <w:rFonts w:hint="cs"/>
        </w:rPr>
      </w:pPr>
    </w:p>
    <w:p w14:paraId="68F11DC3" w14:textId="77777777" w:rsidR="00EE2662" w:rsidRPr="000B19B0" w:rsidRDefault="00EE2662" w:rsidP="00EE2662">
      <w:pPr>
        <w:spacing w:before="60" w:after="60"/>
        <w:rPr>
          <w:rFonts w:hint="cs"/>
        </w:rPr>
      </w:pPr>
    </w:p>
    <w:p w14:paraId="750AA1C6" w14:textId="37DF450F" w:rsidR="00EE2662" w:rsidRPr="000B19B0" w:rsidRDefault="00EE2662" w:rsidP="00EE2662">
      <w:pPr>
        <w:pStyle w:val="NormalWeb"/>
        <w:jc w:val="right"/>
        <w:rPr>
          <w:rFonts w:hint="cs"/>
        </w:rPr>
      </w:pPr>
      <w:proofErr w:type="spellStart"/>
      <w:r w:rsidRPr="000B19B0">
        <w:rPr>
          <w:rFonts w:hint="cs"/>
        </w:rPr>
        <w:t>Aksh</w:t>
      </w:r>
      <w:proofErr w:type="spellEnd"/>
      <w:r w:rsidRPr="000B19B0">
        <w:rPr>
          <w:rFonts w:hint="cs"/>
        </w:rPr>
        <w:t xml:space="preserve"> Chauhan | SAP ID: 500120187</w:t>
      </w:r>
    </w:p>
    <w:p w14:paraId="2D94A069" w14:textId="204D3015" w:rsidR="00EE2662" w:rsidRPr="000B19B0" w:rsidRDefault="00EE2662" w:rsidP="00EE2662">
      <w:pPr>
        <w:pStyle w:val="NormalWeb"/>
        <w:jc w:val="right"/>
        <w:rPr>
          <w:rFonts w:hint="cs"/>
        </w:rPr>
      </w:pPr>
      <w:r w:rsidRPr="000B19B0">
        <w:rPr>
          <w:rFonts w:hint="cs"/>
        </w:rPr>
        <w:t xml:space="preserve">Prince </w:t>
      </w:r>
      <w:proofErr w:type="spellStart"/>
      <w:r w:rsidRPr="000B19B0">
        <w:rPr>
          <w:rFonts w:hint="cs"/>
        </w:rPr>
        <w:t>Singhalia</w:t>
      </w:r>
      <w:proofErr w:type="spellEnd"/>
      <w:r w:rsidRPr="000B19B0">
        <w:rPr>
          <w:rFonts w:hint="cs"/>
        </w:rPr>
        <w:t xml:space="preserve"> | SAP ID: 500120403</w:t>
      </w:r>
    </w:p>
    <w:p w14:paraId="6D158901" w14:textId="223112BD" w:rsidR="00EE2662" w:rsidRPr="000B19B0" w:rsidRDefault="00EE2662" w:rsidP="00EE2662">
      <w:pPr>
        <w:tabs>
          <w:tab w:val="left" w:pos="1455"/>
        </w:tabs>
        <w:rPr>
          <w:rFonts w:hint="cs"/>
        </w:rPr>
      </w:pPr>
    </w:p>
    <w:p w14:paraId="44060AA0" w14:textId="578142F6" w:rsidR="0093208A" w:rsidRPr="000B19B0" w:rsidRDefault="00000000">
      <w:pPr>
        <w:pStyle w:val="Heading1"/>
        <w:pageBreakBefore/>
        <w:spacing w:before="0"/>
        <w:rPr>
          <w:rFonts w:hint="cs"/>
        </w:rPr>
      </w:pPr>
      <w:r w:rsidRPr="000B19B0">
        <w:rPr>
          <w:rFonts w:hint="cs"/>
        </w:rPr>
        <w:lastRenderedPageBreak/>
        <w:t>Abstract</w:t>
      </w:r>
    </w:p>
    <w:p w14:paraId="695C894B" w14:textId="42F7758C" w:rsidR="00246039" w:rsidRPr="000B19B0" w:rsidRDefault="00F26C9F">
      <w:pPr>
        <w:spacing w:before="60" w:after="60"/>
        <w:rPr>
          <w:rFonts w:hint="cs"/>
          <w:color w:val="000000"/>
        </w:rPr>
      </w:pPr>
      <w:r w:rsidRPr="000B19B0">
        <w:rPr>
          <w:rFonts w:hint="cs"/>
          <w:color w:val="000000"/>
        </w:rPr>
        <w:t>IncidentIQ is an AI-driven monitoring system, which detects upcoming SLA breaches and performance issues fifteen to thirty minutes prior to its impact on your users. Contemporary websites rarely face downtime because modern applications do not go down but rather continually degrade. The time to first byte increases, DNS resolution lags due to problems with nameservers, SSL certificates approach expiration, errors increase. Conventional monitoring solutions wait for a particular threshold value and then trigger notifications. IncidentIQ tracks trends and notifies you before a threshold is hit.</w:t>
      </w:r>
    </w:p>
    <w:p w14:paraId="1037059C" w14:textId="77777777" w:rsidR="00F26C9F" w:rsidRPr="000B19B0" w:rsidRDefault="00F26C9F">
      <w:pPr>
        <w:spacing w:before="60" w:after="60"/>
        <w:rPr>
          <w:rFonts w:hint="cs"/>
        </w:rPr>
      </w:pPr>
    </w:p>
    <w:p w14:paraId="4AB32AE2" w14:textId="3A519F75" w:rsidR="00246039" w:rsidRPr="000B19B0" w:rsidRDefault="00F26C9F">
      <w:pPr>
        <w:spacing w:before="60" w:after="60"/>
        <w:rPr>
          <w:rFonts w:hint="cs"/>
        </w:rPr>
      </w:pPr>
      <w:r w:rsidRPr="000B19B0">
        <w:rPr>
          <w:rFonts w:hint="cs"/>
        </w:rPr>
        <w:t>This system checks the URL added by any user every thirty seconds with an actual HTTP connection based on time taken in milliseconds for Time to First Byte (TTFB), DNS time, TLS time, number of SSL certificate days left, and rolling error rates. Three models of machine learning are used to make sense of this data: one is LSTM, which predicts the value of TTFB for the next thirty minutes, as well as predicting the moment when the SLA of 2000 ms will be violated; second, Isolation Forest trained on only normal readings detects statistical deviation from normal behavior; and third, TF-IDF with logistic regression classifier categorizes the type of anomaly in one of five categories.</w:t>
      </w:r>
    </w:p>
    <w:p w14:paraId="6557A801" w14:textId="77777777" w:rsidR="00F26C9F" w:rsidRPr="000B19B0" w:rsidRDefault="00F26C9F">
      <w:pPr>
        <w:spacing w:before="60" w:after="60"/>
        <w:rPr>
          <w:rFonts w:hint="cs"/>
        </w:rPr>
      </w:pPr>
    </w:p>
    <w:p w14:paraId="034A3687" w14:textId="6163AA3B" w:rsidR="00F26C9F" w:rsidRPr="000B19B0" w:rsidRDefault="00F26C9F">
      <w:pPr>
        <w:spacing w:before="60" w:after="60"/>
        <w:rPr>
          <w:rFonts w:hint="cs"/>
        </w:rPr>
      </w:pPr>
      <w:r w:rsidRPr="000B19B0">
        <w:rPr>
          <w:rFonts w:hint="cs"/>
        </w:rPr>
        <w:t xml:space="preserve">The training dataset comprises real data. The baselines for the data set use Google’s Chrome UX Report API. Ground truth labels are derived from publicly available Atlassian </w:t>
      </w:r>
      <w:proofErr w:type="spellStart"/>
      <w:r w:rsidRPr="000B19B0">
        <w:rPr>
          <w:rFonts w:hint="cs"/>
        </w:rPr>
        <w:t>Statuspage</w:t>
      </w:r>
      <w:proofErr w:type="spellEnd"/>
      <w:r w:rsidRPr="000B19B0">
        <w:rPr>
          <w:rFonts w:hint="cs"/>
        </w:rPr>
        <w:t xml:space="preserve"> APIs, which are managed by GitHub, Stripe, Cloudflare, </w:t>
      </w:r>
      <w:proofErr w:type="spellStart"/>
      <w:r w:rsidRPr="000B19B0">
        <w:rPr>
          <w:rFonts w:hint="cs"/>
        </w:rPr>
        <w:t>Vercel</w:t>
      </w:r>
      <w:proofErr w:type="spellEnd"/>
      <w:r w:rsidRPr="000B19B0">
        <w:rPr>
          <w:rFonts w:hint="cs"/>
        </w:rPr>
        <w:t>, and fifteen other organizations. A decision engine that operates based on confidence values will channel high-confidence predictions to automatic notifications, medium-confidence predictions to human inspection, and low-confidence predictions to logging.</w:t>
      </w:r>
    </w:p>
    <w:p w14:paraId="3DF8D857" w14:textId="77777777" w:rsidR="0093208A" w:rsidRPr="000B19B0" w:rsidRDefault="00000000">
      <w:pPr>
        <w:pStyle w:val="Heading1"/>
        <w:pageBreakBefore/>
        <w:spacing w:before="0"/>
        <w:rPr>
          <w:rFonts w:hint="cs"/>
        </w:rPr>
      </w:pPr>
      <w:r w:rsidRPr="000B19B0">
        <w:rPr>
          <w:rFonts w:hint="cs"/>
        </w:rPr>
        <w:lastRenderedPageBreak/>
        <w:t>Table of Contents</w:t>
      </w:r>
    </w:p>
    <w:p w14:paraId="21EAFB01" w14:textId="754CD538" w:rsidR="003B7E50" w:rsidRPr="000B19B0" w:rsidRDefault="003B7E50" w:rsidP="003B7E50">
      <w:pPr>
        <w:pStyle w:val="NormalWeb"/>
        <w:rPr>
          <w:rFonts w:hint="cs"/>
        </w:rPr>
      </w:pPr>
      <w:r w:rsidRPr="000B19B0">
        <w:rPr>
          <w:rStyle w:val="Strong"/>
          <w:rFonts w:hint="cs"/>
        </w:rPr>
        <w:t>Chapter 1: Introduction</w:t>
      </w:r>
      <w:r w:rsidRPr="000B19B0">
        <w:rPr>
          <w:rFonts w:hint="cs"/>
        </w:rPr>
        <w:t xml:space="preserve"> ..............................................</w:t>
      </w:r>
      <w:r w:rsidRPr="000B19B0">
        <w:rPr>
          <w:rFonts w:hint="cs"/>
        </w:rPr>
        <w:t>.....................................</w:t>
      </w:r>
      <w:r w:rsidRPr="000B19B0">
        <w:rPr>
          <w:rFonts w:hint="cs"/>
        </w:rPr>
        <w:t xml:space="preserve">........ </w:t>
      </w:r>
      <w:r w:rsidR="00E0549B">
        <w:t>7</w:t>
      </w:r>
      <w:r w:rsidRPr="000B19B0">
        <w:rPr>
          <w:rFonts w:hint="cs"/>
        </w:rPr>
        <w:br/>
      </w:r>
      <w:r w:rsidRPr="000B19B0">
        <w:rPr>
          <w:rFonts w:hint="cs"/>
        </w:rPr>
        <w:t> </w:t>
      </w:r>
      <w:r w:rsidRPr="000B19B0">
        <w:rPr>
          <w:rFonts w:hint="cs"/>
        </w:rPr>
        <w:t>1.1 Background and Motivation ....................</w:t>
      </w:r>
      <w:r w:rsidRPr="000B19B0">
        <w:rPr>
          <w:rFonts w:hint="cs"/>
        </w:rPr>
        <w:t>................................</w:t>
      </w:r>
      <w:r w:rsidRPr="000B19B0">
        <w:rPr>
          <w:rFonts w:hint="cs"/>
        </w:rPr>
        <w:t xml:space="preserve">......................... </w:t>
      </w:r>
      <w:r w:rsidR="00E0549B">
        <w:t>7</w:t>
      </w:r>
      <w:r w:rsidRPr="000B19B0">
        <w:rPr>
          <w:rFonts w:hint="cs"/>
        </w:rPr>
        <w:br/>
      </w:r>
      <w:r w:rsidRPr="000B19B0">
        <w:rPr>
          <w:rFonts w:hint="cs"/>
        </w:rPr>
        <w:t> </w:t>
      </w:r>
      <w:r w:rsidRPr="000B19B0">
        <w:rPr>
          <w:rFonts w:hint="cs"/>
        </w:rPr>
        <w:t>1.2 Problem Statement ...............................................</w:t>
      </w:r>
      <w:r w:rsidRPr="000B19B0">
        <w:rPr>
          <w:rFonts w:hint="cs"/>
        </w:rPr>
        <w:t>.</w:t>
      </w:r>
      <w:r w:rsidRPr="000B19B0">
        <w:rPr>
          <w:rFonts w:hint="cs"/>
        </w:rPr>
        <w:t>...............................</w:t>
      </w:r>
      <w:r w:rsidRPr="000B19B0">
        <w:rPr>
          <w:rFonts w:hint="cs"/>
        </w:rPr>
        <w:t>......</w:t>
      </w:r>
      <w:r w:rsidRPr="000B19B0">
        <w:rPr>
          <w:rFonts w:hint="cs"/>
        </w:rPr>
        <w:t>.</w:t>
      </w:r>
      <w:r w:rsidR="00093007" w:rsidRPr="000B19B0">
        <w:rPr>
          <w:rFonts w:hint="cs"/>
        </w:rPr>
        <w:t>.</w:t>
      </w:r>
      <w:r w:rsidRPr="000B19B0">
        <w:rPr>
          <w:rFonts w:hint="cs"/>
        </w:rPr>
        <w:t xml:space="preserve">..... </w:t>
      </w:r>
      <w:r w:rsidR="00E0549B">
        <w:t>8</w:t>
      </w:r>
      <w:r w:rsidRPr="000B19B0">
        <w:rPr>
          <w:rFonts w:hint="cs"/>
        </w:rPr>
        <w:br/>
      </w:r>
      <w:r w:rsidRPr="000B19B0">
        <w:rPr>
          <w:rFonts w:hint="cs"/>
        </w:rPr>
        <w:t> </w:t>
      </w:r>
      <w:r w:rsidRPr="000B19B0">
        <w:rPr>
          <w:rFonts w:hint="cs"/>
        </w:rPr>
        <w:t xml:space="preserve">1.3 Objectives ......................................................................................................... </w:t>
      </w:r>
      <w:r w:rsidR="00E0549B">
        <w:t>8</w:t>
      </w:r>
      <w:r w:rsidRPr="000B19B0">
        <w:rPr>
          <w:rFonts w:hint="cs"/>
        </w:rPr>
        <w:br/>
      </w:r>
      <w:r w:rsidRPr="000B19B0">
        <w:rPr>
          <w:rFonts w:hint="cs"/>
        </w:rPr>
        <w:t> </w:t>
      </w:r>
      <w:r w:rsidRPr="000B19B0">
        <w:rPr>
          <w:rFonts w:hint="cs"/>
        </w:rPr>
        <w:t>1.4 Scope ......................................................</w:t>
      </w:r>
      <w:r w:rsidRPr="000B19B0">
        <w:rPr>
          <w:rFonts w:hint="cs"/>
        </w:rPr>
        <w:t>..</w:t>
      </w:r>
      <w:r w:rsidRPr="000B19B0">
        <w:rPr>
          <w:rFonts w:hint="cs"/>
        </w:rPr>
        <w:t>.......................................</w:t>
      </w:r>
      <w:r w:rsidRPr="000B19B0">
        <w:rPr>
          <w:rFonts w:hint="cs"/>
        </w:rPr>
        <w:t>.......</w:t>
      </w:r>
      <w:r w:rsidRPr="000B19B0">
        <w:rPr>
          <w:rFonts w:hint="cs"/>
        </w:rPr>
        <w:t xml:space="preserve">.......... </w:t>
      </w:r>
      <w:r w:rsidR="00E0549B">
        <w:t>9</w:t>
      </w:r>
    </w:p>
    <w:p w14:paraId="4EAC155A" w14:textId="16A3858E" w:rsidR="003B7E50" w:rsidRPr="000B19B0" w:rsidRDefault="003B7E50" w:rsidP="003B7E50">
      <w:pPr>
        <w:pStyle w:val="NormalWeb"/>
        <w:rPr>
          <w:rFonts w:hint="cs"/>
        </w:rPr>
      </w:pPr>
      <w:r w:rsidRPr="000B19B0">
        <w:rPr>
          <w:rStyle w:val="Strong"/>
          <w:rFonts w:hint="cs"/>
        </w:rPr>
        <w:t>Chapter 2: System Analysis</w:t>
      </w:r>
      <w:r w:rsidRPr="000B19B0">
        <w:rPr>
          <w:rFonts w:hint="cs"/>
        </w:rPr>
        <w:t xml:space="preserve"> ..................</w:t>
      </w:r>
      <w:r w:rsidRPr="000B19B0">
        <w:rPr>
          <w:rFonts w:hint="cs"/>
        </w:rPr>
        <w:t>.</w:t>
      </w:r>
      <w:r w:rsidRPr="000B19B0">
        <w:rPr>
          <w:rFonts w:hint="cs"/>
        </w:rPr>
        <w:t xml:space="preserve">.................................................................. </w:t>
      </w:r>
      <w:r w:rsidR="00E0549B">
        <w:t>10</w:t>
      </w:r>
      <w:r w:rsidRPr="000B19B0">
        <w:rPr>
          <w:rFonts w:hint="cs"/>
        </w:rPr>
        <w:br/>
      </w:r>
      <w:r w:rsidRPr="000B19B0">
        <w:rPr>
          <w:rFonts w:hint="cs"/>
        </w:rPr>
        <w:t> </w:t>
      </w:r>
      <w:r w:rsidRPr="000B19B0">
        <w:rPr>
          <w:rFonts w:hint="cs"/>
        </w:rPr>
        <w:t xml:space="preserve">2.1 Analysis of Existing Systems ........................................................................... </w:t>
      </w:r>
      <w:r w:rsidR="00E0549B">
        <w:t>10</w:t>
      </w:r>
      <w:r w:rsidRPr="000B19B0">
        <w:rPr>
          <w:rFonts w:hint="cs"/>
        </w:rPr>
        <w:br/>
      </w:r>
      <w:r w:rsidRPr="000B19B0">
        <w:rPr>
          <w:rFonts w:hint="cs"/>
        </w:rPr>
        <w:t> </w:t>
      </w:r>
      <w:r w:rsidRPr="000B19B0">
        <w:rPr>
          <w:rFonts w:hint="cs"/>
        </w:rPr>
        <w:t xml:space="preserve">2.2 Functional Requirements .................................................................................. </w:t>
      </w:r>
      <w:r w:rsidR="00E0549B">
        <w:t>10</w:t>
      </w:r>
      <w:r w:rsidRPr="000B19B0">
        <w:rPr>
          <w:rFonts w:hint="cs"/>
        </w:rPr>
        <w:br/>
      </w:r>
      <w:r w:rsidRPr="000B19B0">
        <w:rPr>
          <w:rFonts w:hint="cs"/>
        </w:rPr>
        <w:t> </w:t>
      </w:r>
      <w:r w:rsidRPr="000B19B0">
        <w:rPr>
          <w:rFonts w:hint="cs"/>
        </w:rPr>
        <w:t xml:space="preserve">2.3 Non-Functional Requirements .......................................................................... </w:t>
      </w:r>
      <w:r w:rsidR="00E0549B">
        <w:t>10</w:t>
      </w:r>
    </w:p>
    <w:p w14:paraId="3ABBFC2E" w14:textId="4FAB63BF" w:rsidR="003B7E50" w:rsidRPr="000B19B0" w:rsidRDefault="003B7E50" w:rsidP="003B7E50">
      <w:pPr>
        <w:pStyle w:val="NormalWeb"/>
        <w:rPr>
          <w:rFonts w:hint="cs"/>
        </w:rPr>
      </w:pPr>
      <w:r w:rsidRPr="000B19B0">
        <w:rPr>
          <w:rStyle w:val="Strong"/>
          <w:rFonts w:hint="cs"/>
        </w:rPr>
        <w:t>Chapter 3: System Design</w:t>
      </w:r>
      <w:r w:rsidRPr="000B19B0">
        <w:rPr>
          <w:rFonts w:hint="cs"/>
        </w:rPr>
        <w:t xml:space="preserve"> .........................................</w:t>
      </w:r>
      <w:r w:rsidRPr="000B19B0">
        <w:rPr>
          <w:rFonts w:hint="cs"/>
        </w:rPr>
        <w:t>.</w:t>
      </w:r>
      <w:r w:rsidRPr="000B19B0">
        <w:rPr>
          <w:rFonts w:hint="cs"/>
        </w:rPr>
        <w:t>............................................. 11</w:t>
      </w:r>
      <w:r w:rsidRPr="000B19B0">
        <w:rPr>
          <w:rFonts w:hint="cs"/>
        </w:rPr>
        <w:br/>
      </w:r>
      <w:r w:rsidRPr="000B19B0">
        <w:rPr>
          <w:rFonts w:hint="cs"/>
        </w:rPr>
        <w:t> </w:t>
      </w:r>
      <w:r w:rsidRPr="000B19B0">
        <w:rPr>
          <w:rFonts w:hint="cs"/>
        </w:rPr>
        <w:t>3.1 Architecture Overview ..................................................................................... 11</w:t>
      </w:r>
      <w:r w:rsidRPr="000B19B0">
        <w:rPr>
          <w:rFonts w:hint="cs"/>
        </w:rPr>
        <w:br/>
      </w:r>
      <w:r w:rsidRPr="000B19B0">
        <w:rPr>
          <w:rFonts w:hint="cs"/>
        </w:rPr>
        <w:t> </w:t>
      </w:r>
      <w:r w:rsidRPr="000B19B0">
        <w:rPr>
          <w:rFonts w:hint="cs"/>
        </w:rPr>
        <w:t>3.2 Technology Stack .............................................</w:t>
      </w:r>
      <w:r w:rsidRPr="000B19B0">
        <w:rPr>
          <w:rFonts w:hint="cs"/>
        </w:rPr>
        <w:t>..</w:t>
      </w:r>
      <w:r w:rsidRPr="000B19B0">
        <w:rPr>
          <w:rFonts w:hint="cs"/>
        </w:rPr>
        <w:t>.............................</w:t>
      </w:r>
      <w:r w:rsidRPr="000B19B0">
        <w:rPr>
          <w:rFonts w:hint="cs"/>
        </w:rPr>
        <w:t>.</w:t>
      </w:r>
      <w:r w:rsidRPr="000B19B0">
        <w:rPr>
          <w:rFonts w:hint="cs"/>
        </w:rPr>
        <w:t>................ 1</w:t>
      </w:r>
      <w:r w:rsidR="00E0549B">
        <w:t>2</w:t>
      </w:r>
      <w:r w:rsidRPr="000B19B0">
        <w:rPr>
          <w:rFonts w:hint="cs"/>
        </w:rPr>
        <w:br/>
      </w:r>
      <w:r w:rsidRPr="000B19B0">
        <w:rPr>
          <w:rFonts w:hint="cs"/>
        </w:rPr>
        <w:t> </w:t>
      </w:r>
      <w:r w:rsidRPr="000B19B0">
        <w:rPr>
          <w:rFonts w:hint="cs"/>
        </w:rPr>
        <w:t>3.3 Database Design ..............................................</w:t>
      </w:r>
      <w:r w:rsidRPr="000B19B0">
        <w:rPr>
          <w:rFonts w:hint="cs"/>
        </w:rPr>
        <w:t>...</w:t>
      </w:r>
      <w:r w:rsidRPr="000B19B0">
        <w:rPr>
          <w:rFonts w:hint="cs"/>
        </w:rPr>
        <w:t>.............................................. 1</w:t>
      </w:r>
      <w:r w:rsidR="00E0549B">
        <w:t>3</w:t>
      </w:r>
    </w:p>
    <w:p w14:paraId="58C64C6C" w14:textId="56156900" w:rsidR="003B7E50" w:rsidRPr="000B19B0" w:rsidRDefault="003B7E50" w:rsidP="003B7E50">
      <w:pPr>
        <w:pStyle w:val="NormalWeb"/>
        <w:rPr>
          <w:rFonts w:hint="cs"/>
        </w:rPr>
      </w:pPr>
      <w:r w:rsidRPr="000B19B0">
        <w:rPr>
          <w:rStyle w:val="Strong"/>
          <w:rFonts w:hint="cs"/>
        </w:rPr>
        <w:t>Chapter 4: UML Diagrams</w:t>
      </w:r>
      <w:r w:rsidRPr="000B19B0">
        <w:rPr>
          <w:rFonts w:hint="cs"/>
        </w:rPr>
        <w:t xml:space="preserve"> ..................................................................................... 1</w:t>
      </w:r>
      <w:r w:rsidR="00E0549B">
        <w:t>4</w:t>
      </w:r>
      <w:r w:rsidRPr="000B19B0">
        <w:rPr>
          <w:rFonts w:hint="cs"/>
        </w:rPr>
        <w:br/>
      </w:r>
      <w:r w:rsidRPr="000B19B0">
        <w:rPr>
          <w:rFonts w:hint="cs"/>
        </w:rPr>
        <w:t> </w:t>
      </w:r>
      <w:r w:rsidRPr="000B19B0">
        <w:rPr>
          <w:rFonts w:hint="cs"/>
        </w:rPr>
        <w:t>4.1 Class Diagram ........................................................</w:t>
      </w:r>
      <w:r w:rsidRPr="000B19B0">
        <w:rPr>
          <w:rFonts w:hint="cs"/>
        </w:rPr>
        <w:t>.....</w:t>
      </w:r>
      <w:r w:rsidRPr="000B19B0">
        <w:rPr>
          <w:rFonts w:hint="cs"/>
        </w:rPr>
        <w:t>......................................1</w:t>
      </w:r>
      <w:r w:rsidR="00E0549B">
        <w:t>4</w:t>
      </w:r>
      <w:r w:rsidRPr="000B19B0">
        <w:rPr>
          <w:rFonts w:hint="cs"/>
        </w:rPr>
        <w:br/>
      </w:r>
      <w:r w:rsidRPr="000B19B0">
        <w:rPr>
          <w:rFonts w:hint="cs"/>
        </w:rPr>
        <w:t> </w:t>
      </w:r>
      <w:r w:rsidRPr="000B19B0">
        <w:rPr>
          <w:rFonts w:hint="cs"/>
        </w:rPr>
        <w:t>4.2 Object Diagram ......................................................</w:t>
      </w:r>
      <w:r w:rsidRPr="000B19B0">
        <w:rPr>
          <w:rFonts w:hint="cs"/>
        </w:rPr>
        <w:t>....</w:t>
      </w:r>
      <w:r w:rsidRPr="000B19B0">
        <w:rPr>
          <w:rFonts w:hint="cs"/>
        </w:rPr>
        <w:t>...................................... 1</w:t>
      </w:r>
      <w:r w:rsidR="00E0549B">
        <w:t>5</w:t>
      </w:r>
      <w:r w:rsidRPr="000B19B0">
        <w:rPr>
          <w:rFonts w:hint="cs"/>
        </w:rPr>
        <w:br/>
      </w:r>
      <w:r w:rsidRPr="000B19B0">
        <w:rPr>
          <w:rFonts w:hint="cs"/>
        </w:rPr>
        <w:t> </w:t>
      </w:r>
      <w:r w:rsidRPr="000B19B0">
        <w:rPr>
          <w:rFonts w:hint="cs"/>
        </w:rPr>
        <w:t xml:space="preserve">4.3 Component Diagram ........................................................................................ </w:t>
      </w:r>
      <w:r w:rsidR="00E0549B">
        <w:t>16</w:t>
      </w:r>
      <w:r w:rsidRPr="000B19B0">
        <w:rPr>
          <w:rFonts w:hint="cs"/>
        </w:rPr>
        <w:br/>
      </w:r>
      <w:r w:rsidRPr="000B19B0">
        <w:rPr>
          <w:rFonts w:hint="cs"/>
        </w:rPr>
        <w:t> </w:t>
      </w:r>
      <w:r w:rsidRPr="000B19B0">
        <w:rPr>
          <w:rFonts w:hint="cs"/>
        </w:rPr>
        <w:t>4.4 Use Case Diagram ...........................................</w:t>
      </w:r>
      <w:r w:rsidRPr="000B19B0">
        <w:rPr>
          <w:rFonts w:hint="cs"/>
        </w:rPr>
        <w:t>.</w:t>
      </w:r>
      <w:r w:rsidRPr="000B19B0">
        <w:rPr>
          <w:rFonts w:hint="cs"/>
        </w:rPr>
        <w:t xml:space="preserve">................................................ </w:t>
      </w:r>
      <w:r w:rsidR="00E0549B">
        <w:t>17</w:t>
      </w:r>
      <w:r w:rsidRPr="000B19B0">
        <w:rPr>
          <w:rFonts w:hint="cs"/>
        </w:rPr>
        <w:br/>
      </w:r>
      <w:r w:rsidRPr="000B19B0">
        <w:rPr>
          <w:rFonts w:hint="cs"/>
        </w:rPr>
        <w:t> </w:t>
      </w:r>
      <w:r w:rsidRPr="000B19B0">
        <w:rPr>
          <w:rFonts w:hint="cs"/>
        </w:rPr>
        <w:t>4.5 Activity Diagram ...........................................</w:t>
      </w:r>
      <w:r w:rsidRPr="000B19B0">
        <w:rPr>
          <w:rFonts w:hint="cs"/>
        </w:rPr>
        <w:t>....</w:t>
      </w:r>
      <w:r w:rsidRPr="000B19B0">
        <w:rPr>
          <w:rFonts w:hint="cs"/>
        </w:rPr>
        <w:t xml:space="preserve">............................................... </w:t>
      </w:r>
      <w:r w:rsidR="00E0549B">
        <w:t>18</w:t>
      </w:r>
      <w:r w:rsidRPr="000B19B0">
        <w:rPr>
          <w:rFonts w:hint="cs"/>
        </w:rPr>
        <w:br/>
      </w:r>
      <w:r w:rsidRPr="000B19B0">
        <w:rPr>
          <w:rFonts w:hint="cs"/>
        </w:rPr>
        <w:t> </w:t>
      </w:r>
      <w:r w:rsidRPr="000B19B0">
        <w:rPr>
          <w:rFonts w:hint="cs"/>
        </w:rPr>
        <w:t>4.6 Sequence Diagram ........................................</w:t>
      </w:r>
      <w:r w:rsidRPr="000B19B0">
        <w:rPr>
          <w:rFonts w:hint="cs"/>
        </w:rPr>
        <w:t>.</w:t>
      </w:r>
      <w:r w:rsidRPr="000B19B0">
        <w:rPr>
          <w:rFonts w:hint="cs"/>
        </w:rPr>
        <w:t xml:space="preserve">................................................... </w:t>
      </w:r>
      <w:r w:rsidR="00E0549B">
        <w:t>19</w:t>
      </w:r>
    </w:p>
    <w:p w14:paraId="4A6EB1A9" w14:textId="52808007" w:rsidR="003B7E50" w:rsidRPr="000B19B0" w:rsidRDefault="003B7E50" w:rsidP="003B7E50">
      <w:pPr>
        <w:pStyle w:val="NormalWeb"/>
        <w:rPr>
          <w:rFonts w:hint="cs"/>
        </w:rPr>
      </w:pPr>
      <w:r w:rsidRPr="000B19B0">
        <w:rPr>
          <w:rStyle w:val="Strong"/>
          <w:rFonts w:hint="cs"/>
        </w:rPr>
        <w:t>Chapter 5: Machine Learning Implementation</w:t>
      </w:r>
      <w:r w:rsidRPr="000B19B0">
        <w:rPr>
          <w:rFonts w:hint="cs"/>
        </w:rPr>
        <w:t xml:space="preserve"> ..................................................... 2</w:t>
      </w:r>
      <w:r w:rsidR="00E0549B">
        <w:t>0</w:t>
      </w:r>
      <w:r w:rsidRPr="000B19B0">
        <w:rPr>
          <w:rFonts w:hint="cs"/>
        </w:rPr>
        <w:br/>
      </w:r>
      <w:r w:rsidRPr="000B19B0">
        <w:rPr>
          <w:rFonts w:hint="cs"/>
        </w:rPr>
        <w:t> </w:t>
      </w:r>
      <w:r w:rsidRPr="000B19B0">
        <w:rPr>
          <w:rFonts w:hint="cs"/>
        </w:rPr>
        <w:t>5.1 Real Data Strategy ...................................................</w:t>
      </w:r>
      <w:r w:rsidRPr="000B19B0">
        <w:rPr>
          <w:rFonts w:hint="cs"/>
        </w:rPr>
        <w:t>....</w:t>
      </w:r>
      <w:r w:rsidRPr="000B19B0">
        <w:rPr>
          <w:rFonts w:hint="cs"/>
        </w:rPr>
        <w:t>..................................... 2</w:t>
      </w:r>
      <w:r w:rsidR="00E0549B">
        <w:t>0</w:t>
      </w:r>
      <w:r w:rsidRPr="000B19B0">
        <w:rPr>
          <w:rFonts w:hint="cs"/>
        </w:rPr>
        <w:br/>
      </w:r>
      <w:r w:rsidRPr="000B19B0">
        <w:rPr>
          <w:rFonts w:hint="cs"/>
        </w:rPr>
        <w:t> </w:t>
      </w:r>
      <w:r w:rsidRPr="000B19B0">
        <w:rPr>
          <w:rFonts w:hint="cs"/>
        </w:rPr>
        <w:t>5.2 Model 1: LSTM Time-Series Predictor ............................................................ 2</w:t>
      </w:r>
      <w:r w:rsidR="00E0549B">
        <w:t>0</w:t>
      </w:r>
      <w:r w:rsidRPr="000B19B0">
        <w:rPr>
          <w:rFonts w:hint="cs"/>
        </w:rPr>
        <w:br/>
      </w:r>
      <w:r w:rsidRPr="000B19B0">
        <w:rPr>
          <w:rFonts w:hint="cs"/>
        </w:rPr>
        <w:t> </w:t>
      </w:r>
      <w:r w:rsidRPr="000B19B0">
        <w:rPr>
          <w:rFonts w:hint="cs"/>
        </w:rPr>
        <w:t>5.3 Model 2: Isolation Forest ............................................</w:t>
      </w:r>
      <w:r w:rsidRPr="000B19B0">
        <w:rPr>
          <w:rFonts w:hint="cs"/>
        </w:rPr>
        <w:t>.</w:t>
      </w:r>
      <w:r w:rsidRPr="000B19B0">
        <w:rPr>
          <w:rFonts w:hint="cs"/>
        </w:rPr>
        <w:t>......................................2</w:t>
      </w:r>
      <w:r w:rsidR="00E0549B">
        <w:t>0</w:t>
      </w:r>
      <w:r w:rsidRPr="000B19B0">
        <w:rPr>
          <w:rFonts w:hint="cs"/>
        </w:rPr>
        <w:br/>
      </w:r>
      <w:r w:rsidRPr="000B19B0">
        <w:rPr>
          <w:rFonts w:hint="cs"/>
        </w:rPr>
        <w:t> </w:t>
      </w:r>
      <w:r w:rsidRPr="000B19B0">
        <w:rPr>
          <w:rFonts w:hint="cs"/>
        </w:rPr>
        <w:t>5.4 Model 3: TF-IDF + Logistic Regression ........................................................... 2</w:t>
      </w:r>
      <w:r w:rsidR="00E0549B">
        <w:t>0</w:t>
      </w:r>
      <w:r w:rsidRPr="000B19B0">
        <w:rPr>
          <w:rFonts w:hint="cs"/>
        </w:rPr>
        <w:br/>
      </w:r>
      <w:r w:rsidRPr="000B19B0">
        <w:rPr>
          <w:rFonts w:hint="cs"/>
        </w:rPr>
        <w:t> </w:t>
      </w:r>
      <w:r w:rsidRPr="000B19B0">
        <w:rPr>
          <w:rFonts w:hint="cs"/>
        </w:rPr>
        <w:t xml:space="preserve">5.5 Ensemble Fusion and Decision Engine ............................................................. </w:t>
      </w:r>
      <w:r w:rsidR="00E0549B">
        <w:t>21</w:t>
      </w:r>
    </w:p>
    <w:p w14:paraId="13A285DA" w14:textId="4951AC83" w:rsidR="003B7E50" w:rsidRPr="000B19B0" w:rsidRDefault="003B7E50" w:rsidP="003B7E50">
      <w:pPr>
        <w:pStyle w:val="NormalWeb"/>
        <w:rPr>
          <w:rFonts w:hint="cs"/>
        </w:rPr>
      </w:pPr>
      <w:r w:rsidRPr="000B19B0">
        <w:rPr>
          <w:rStyle w:val="Strong"/>
          <w:rFonts w:hint="cs"/>
        </w:rPr>
        <w:t>Chapter 6: Application Implementation</w:t>
      </w:r>
      <w:r w:rsidRPr="000B19B0">
        <w:rPr>
          <w:rFonts w:hint="cs"/>
        </w:rPr>
        <w:t xml:space="preserve"> ................................................................. </w:t>
      </w:r>
      <w:r w:rsidR="00E0549B">
        <w:t>22</w:t>
      </w:r>
      <w:r w:rsidRPr="000B19B0">
        <w:rPr>
          <w:rFonts w:hint="cs"/>
        </w:rPr>
        <w:br/>
      </w:r>
      <w:r w:rsidRPr="000B19B0">
        <w:rPr>
          <w:rFonts w:hint="cs"/>
        </w:rPr>
        <w:t> </w:t>
      </w:r>
      <w:r w:rsidRPr="000B19B0">
        <w:rPr>
          <w:rFonts w:hint="cs"/>
        </w:rPr>
        <w:t>6.1 Website-probe ....................................................</w:t>
      </w:r>
      <w:r w:rsidRPr="000B19B0">
        <w:rPr>
          <w:rFonts w:hint="cs"/>
        </w:rPr>
        <w:t>......</w:t>
      </w:r>
      <w:r w:rsidRPr="000B19B0">
        <w:rPr>
          <w:rFonts w:hint="cs"/>
        </w:rPr>
        <w:t xml:space="preserve">......................................... </w:t>
      </w:r>
      <w:r w:rsidR="00E0549B">
        <w:t>22</w:t>
      </w:r>
      <w:r w:rsidRPr="000B19B0">
        <w:rPr>
          <w:rFonts w:hint="cs"/>
        </w:rPr>
        <w:br/>
      </w:r>
      <w:r w:rsidRPr="000B19B0">
        <w:rPr>
          <w:rFonts w:hint="cs"/>
        </w:rPr>
        <w:t> </w:t>
      </w:r>
      <w:r w:rsidRPr="000B19B0">
        <w:rPr>
          <w:rFonts w:hint="cs"/>
        </w:rPr>
        <w:t>6.2 ML Service ................................................</w:t>
      </w:r>
      <w:r w:rsidRPr="000B19B0">
        <w:rPr>
          <w:rFonts w:hint="cs"/>
        </w:rPr>
        <w:t>.......</w:t>
      </w:r>
      <w:r w:rsidRPr="000B19B0">
        <w:rPr>
          <w:rFonts w:hint="cs"/>
        </w:rPr>
        <w:t>...........................................</w:t>
      </w:r>
      <w:r w:rsidR="00093007" w:rsidRPr="000B19B0">
        <w:rPr>
          <w:rFonts w:hint="cs"/>
        </w:rPr>
        <w:t>.</w:t>
      </w:r>
      <w:r w:rsidRPr="000B19B0">
        <w:rPr>
          <w:rFonts w:hint="cs"/>
        </w:rPr>
        <w:t xml:space="preserve">..... </w:t>
      </w:r>
      <w:r w:rsidR="00E0549B">
        <w:t>22</w:t>
      </w:r>
      <w:r w:rsidRPr="000B19B0">
        <w:rPr>
          <w:rFonts w:hint="cs"/>
        </w:rPr>
        <w:br/>
      </w:r>
      <w:r w:rsidRPr="000B19B0">
        <w:rPr>
          <w:rFonts w:hint="cs"/>
        </w:rPr>
        <w:t> </w:t>
      </w:r>
      <w:r w:rsidRPr="000B19B0">
        <w:rPr>
          <w:rFonts w:hint="cs"/>
        </w:rPr>
        <w:t>6.3 Decision Engine ............................................</w:t>
      </w:r>
      <w:r w:rsidRPr="000B19B0">
        <w:rPr>
          <w:rFonts w:hint="cs"/>
        </w:rPr>
        <w:t>......</w:t>
      </w:r>
      <w:r w:rsidRPr="000B19B0">
        <w:rPr>
          <w:rFonts w:hint="cs"/>
        </w:rPr>
        <w:t xml:space="preserve">.............................................. </w:t>
      </w:r>
      <w:r w:rsidR="00E0549B">
        <w:t>22</w:t>
      </w:r>
      <w:r w:rsidRPr="000B19B0">
        <w:rPr>
          <w:rFonts w:hint="cs"/>
        </w:rPr>
        <w:br/>
      </w:r>
      <w:r w:rsidRPr="000B19B0">
        <w:rPr>
          <w:rFonts w:hint="cs"/>
        </w:rPr>
        <w:t> </w:t>
      </w:r>
      <w:r w:rsidRPr="000B19B0">
        <w:rPr>
          <w:rFonts w:hint="cs"/>
        </w:rPr>
        <w:t>6.4 Frontend .................................................</w:t>
      </w:r>
      <w:r w:rsidRPr="000B19B0">
        <w:rPr>
          <w:rFonts w:hint="cs"/>
        </w:rPr>
        <w:t>..........</w:t>
      </w:r>
      <w:r w:rsidRPr="000B19B0">
        <w:rPr>
          <w:rFonts w:hint="cs"/>
        </w:rPr>
        <w:t xml:space="preserve">................................................. </w:t>
      </w:r>
      <w:r w:rsidR="00E0549B">
        <w:t>22</w:t>
      </w:r>
    </w:p>
    <w:p w14:paraId="5CF5AD6C" w14:textId="6A7281E2" w:rsidR="003B7E50" w:rsidRPr="000B19B0" w:rsidRDefault="003B7E50" w:rsidP="003B7E50">
      <w:pPr>
        <w:pStyle w:val="NormalWeb"/>
        <w:rPr>
          <w:rFonts w:hint="cs"/>
        </w:rPr>
      </w:pPr>
      <w:r w:rsidRPr="000B19B0">
        <w:rPr>
          <w:rStyle w:val="Strong"/>
          <w:rFonts w:hint="cs"/>
        </w:rPr>
        <w:t>Chapter 7: Testing and Evaluation</w:t>
      </w:r>
      <w:r w:rsidRPr="000B19B0">
        <w:rPr>
          <w:rFonts w:hint="cs"/>
        </w:rPr>
        <w:t xml:space="preserve"> .......................................................................... </w:t>
      </w:r>
      <w:r w:rsidR="00E0549B">
        <w:t>23</w:t>
      </w:r>
      <w:r w:rsidRPr="000B19B0">
        <w:rPr>
          <w:rFonts w:hint="cs"/>
        </w:rPr>
        <w:br/>
      </w:r>
      <w:r w:rsidRPr="000B19B0">
        <w:rPr>
          <w:rFonts w:hint="cs"/>
        </w:rPr>
        <w:t> </w:t>
      </w:r>
      <w:r w:rsidRPr="000B19B0">
        <w:rPr>
          <w:rFonts w:hint="cs"/>
        </w:rPr>
        <w:t>7.1 Testing Methodology ..................................</w:t>
      </w:r>
      <w:r w:rsidRPr="000B19B0">
        <w:rPr>
          <w:rFonts w:hint="cs"/>
        </w:rPr>
        <w:t>..</w:t>
      </w:r>
      <w:r w:rsidRPr="000B19B0">
        <w:rPr>
          <w:rFonts w:hint="cs"/>
        </w:rPr>
        <w:t xml:space="preserve">..................................................... </w:t>
      </w:r>
      <w:r w:rsidR="00E0549B">
        <w:t>23</w:t>
      </w:r>
      <w:r w:rsidRPr="000B19B0">
        <w:rPr>
          <w:rFonts w:hint="cs"/>
        </w:rPr>
        <w:br/>
      </w:r>
      <w:r w:rsidRPr="000B19B0">
        <w:rPr>
          <w:rFonts w:hint="cs"/>
        </w:rPr>
        <w:t> </w:t>
      </w:r>
      <w:r w:rsidRPr="000B19B0">
        <w:rPr>
          <w:rFonts w:hint="cs"/>
        </w:rPr>
        <w:t>7.2 Load Testing with k6 .................................................</w:t>
      </w:r>
      <w:r w:rsidR="00093007" w:rsidRPr="000B19B0">
        <w:rPr>
          <w:rFonts w:hint="cs"/>
        </w:rPr>
        <w:t>.....</w:t>
      </w:r>
      <w:r w:rsidR="00093007" w:rsidRPr="000B19B0">
        <w:rPr>
          <w:rFonts w:hint="cs"/>
        </w:rPr>
        <w:t>...............................</w:t>
      </w:r>
      <w:r w:rsidR="00093007" w:rsidRPr="000B19B0">
        <w:rPr>
          <w:rFonts w:hint="cs"/>
        </w:rPr>
        <w:t>.</w:t>
      </w:r>
      <w:r w:rsidR="00093007" w:rsidRPr="000B19B0">
        <w:rPr>
          <w:rFonts w:hint="cs"/>
        </w:rPr>
        <w:t>...</w:t>
      </w:r>
      <w:r w:rsidRPr="000B19B0">
        <w:rPr>
          <w:rFonts w:hint="cs"/>
        </w:rPr>
        <w:t xml:space="preserve"> </w:t>
      </w:r>
      <w:r w:rsidR="00E0549B">
        <w:t>23</w:t>
      </w:r>
      <w:r w:rsidRPr="000B19B0">
        <w:rPr>
          <w:rFonts w:hint="cs"/>
        </w:rPr>
        <w:br/>
      </w:r>
      <w:r w:rsidRPr="000B19B0">
        <w:rPr>
          <w:rFonts w:hint="cs"/>
        </w:rPr>
        <w:t> </w:t>
      </w:r>
      <w:r w:rsidRPr="000B19B0">
        <w:rPr>
          <w:rFonts w:hint="cs"/>
        </w:rPr>
        <w:t>7.3 Frontend Verification .........................................</w:t>
      </w:r>
      <w:r w:rsidR="00093007" w:rsidRPr="000B19B0">
        <w:rPr>
          <w:rFonts w:hint="cs"/>
        </w:rPr>
        <w:t>.....</w:t>
      </w:r>
      <w:r w:rsidR="00093007" w:rsidRPr="000B19B0">
        <w:rPr>
          <w:rFonts w:hint="cs"/>
        </w:rPr>
        <w:t>.....................................</w:t>
      </w:r>
      <w:r w:rsidRPr="000B19B0">
        <w:rPr>
          <w:rFonts w:hint="cs"/>
        </w:rPr>
        <w:t>.....</w:t>
      </w:r>
      <w:r w:rsidR="00093007" w:rsidRPr="000B19B0">
        <w:rPr>
          <w:rFonts w:hint="cs"/>
        </w:rPr>
        <w:t>.</w:t>
      </w:r>
      <w:r w:rsidR="00E0549B">
        <w:t>23</w:t>
      </w:r>
    </w:p>
    <w:p w14:paraId="39273F48" w14:textId="77777777" w:rsidR="003B7E50" w:rsidRPr="000B19B0" w:rsidRDefault="003B7E50" w:rsidP="003B7E50">
      <w:pPr>
        <w:pStyle w:val="NormalWeb"/>
        <w:rPr>
          <w:rStyle w:val="Strong"/>
          <w:rFonts w:hint="cs"/>
        </w:rPr>
      </w:pPr>
    </w:p>
    <w:p w14:paraId="580AEF09" w14:textId="1DD1E1E9" w:rsidR="003B7E50" w:rsidRPr="000B19B0" w:rsidRDefault="003B7E50" w:rsidP="003B7E50">
      <w:pPr>
        <w:pStyle w:val="NormalWeb"/>
        <w:rPr>
          <w:rFonts w:hint="cs"/>
        </w:rPr>
      </w:pPr>
      <w:r w:rsidRPr="000B19B0">
        <w:rPr>
          <w:rStyle w:val="Strong"/>
          <w:rFonts w:hint="cs"/>
        </w:rPr>
        <w:lastRenderedPageBreak/>
        <w:t>Chapter 8: Results, SWOT Analysis, and Conclusion</w:t>
      </w:r>
      <w:r w:rsidRPr="000B19B0">
        <w:rPr>
          <w:rFonts w:hint="cs"/>
        </w:rPr>
        <w:t xml:space="preserve"> ...........</w:t>
      </w:r>
      <w:r w:rsidR="00093007" w:rsidRPr="000B19B0">
        <w:rPr>
          <w:rFonts w:hint="cs"/>
        </w:rPr>
        <w:t>.....................</w:t>
      </w:r>
      <w:r w:rsidRPr="000B19B0">
        <w:rPr>
          <w:rFonts w:hint="cs"/>
        </w:rPr>
        <w:t xml:space="preserve">............ </w:t>
      </w:r>
      <w:r w:rsidR="00E0549B">
        <w:t>24</w:t>
      </w:r>
      <w:r w:rsidRPr="000B19B0">
        <w:rPr>
          <w:rFonts w:hint="cs"/>
        </w:rPr>
        <w:br/>
      </w:r>
      <w:r w:rsidRPr="000B19B0">
        <w:rPr>
          <w:rFonts w:hint="cs"/>
        </w:rPr>
        <w:t> </w:t>
      </w:r>
      <w:r w:rsidRPr="000B19B0">
        <w:rPr>
          <w:rFonts w:hint="cs"/>
        </w:rPr>
        <w:t>8.1 Results Summary .............................</w:t>
      </w:r>
      <w:r w:rsidR="00093007" w:rsidRPr="000B19B0">
        <w:rPr>
          <w:rFonts w:hint="cs"/>
        </w:rPr>
        <w:t>.....</w:t>
      </w:r>
      <w:r w:rsidR="00093007" w:rsidRPr="000B19B0">
        <w:rPr>
          <w:rFonts w:hint="cs"/>
        </w:rPr>
        <w:t>.....................................</w:t>
      </w:r>
      <w:r w:rsidRPr="000B19B0">
        <w:rPr>
          <w:rFonts w:hint="cs"/>
        </w:rPr>
        <w:t xml:space="preserve">......................... </w:t>
      </w:r>
      <w:r w:rsidR="00E0549B">
        <w:t>24</w:t>
      </w:r>
      <w:r w:rsidRPr="000B19B0">
        <w:rPr>
          <w:rFonts w:hint="cs"/>
        </w:rPr>
        <w:br/>
      </w:r>
      <w:r w:rsidRPr="000B19B0">
        <w:rPr>
          <w:rFonts w:hint="cs"/>
        </w:rPr>
        <w:t> </w:t>
      </w:r>
      <w:r w:rsidRPr="000B19B0">
        <w:rPr>
          <w:rFonts w:hint="cs"/>
        </w:rPr>
        <w:t>8.2 SWOT Analysis ................................</w:t>
      </w:r>
      <w:r w:rsidR="00093007" w:rsidRPr="000B19B0">
        <w:rPr>
          <w:rFonts w:hint="cs"/>
        </w:rPr>
        <w:t>.....</w:t>
      </w:r>
      <w:r w:rsidR="00093007" w:rsidRPr="000B19B0">
        <w:rPr>
          <w:rFonts w:hint="cs"/>
        </w:rPr>
        <w:t>.....................................</w:t>
      </w:r>
      <w:r w:rsidRPr="000B19B0">
        <w:rPr>
          <w:rFonts w:hint="cs"/>
        </w:rPr>
        <w:t xml:space="preserve">........................ </w:t>
      </w:r>
      <w:r w:rsidR="00E0549B">
        <w:t>24</w:t>
      </w:r>
      <w:r w:rsidRPr="000B19B0">
        <w:rPr>
          <w:rFonts w:hint="cs"/>
        </w:rPr>
        <w:br/>
      </w:r>
      <w:r w:rsidRPr="000B19B0">
        <w:rPr>
          <w:rFonts w:hint="cs"/>
        </w:rPr>
        <w:t> </w:t>
      </w:r>
      <w:r w:rsidRPr="000B19B0">
        <w:rPr>
          <w:rFonts w:hint="cs"/>
        </w:rPr>
        <w:t>8.3 Conclusion ....................................</w:t>
      </w:r>
      <w:r w:rsidR="00093007" w:rsidRPr="000B19B0">
        <w:rPr>
          <w:rFonts w:hint="cs"/>
        </w:rPr>
        <w:t>..........</w:t>
      </w:r>
      <w:r w:rsidR="00093007" w:rsidRPr="000B19B0">
        <w:rPr>
          <w:rFonts w:hint="cs"/>
        </w:rPr>
        <w:t>.....................................</w:t>
      </w:r>
      <w:r w:rsidRPr="000B19B0">
        <w:rPr>
          <w:rFonts w:hint="cs"/>
        </w:rPr>
        <w:t xml:space="preserve">....................... </w:t>
      </w:r>
      <w:r w:rsidR="00E0549B">
        <w:t>24</w:t>
      </w:r>
      <w:r w:rsidRPr="000B19B0">
        <w:rPr>
          <w:rFonts w:hint="cs"/>
        </w:rPr>
        <w:br/>
      </w:r>
      <w:r w:rsidRPr="000B19B0">
        <w:rPr>
          <w:rFonts w:hint="cs"/>
        </w:rPr>
        <w:t> </w:t>
      </w:r>
      <w:r w:rsidRPr="000B19B0">
        <w:rPr>
          <w:rFonts w:hint="cs"/>
        </w:rPr>
        <w:t>8.4 Future Work ..................................</w:t>
      </w:r>
      <w:r w:rsidR="00093007" w:rsidRPr="000B19B0">
        <w:rPr>
          <w:rFonts w:hint="cs"/>
        </w:rPr>
        <w:t>..........</w:t>
      </w:r>
      <w:r w:rsidR="00093007" w:rsidRPr="000B19B0">
        <w:rPr>
          <w:rFonts w:hint="cs"/>
        </w:rPr>
        <w:t>....................................</w:t>
      </w:r>
      <w:r w:rsidRPr="000B19B0">
        <w:rPr>
          <w:rFonts w:hint="cs"/>
        </w:rPr>
        <w:t xml:space="preserve">........................ </w:t>
      </w:r>
      <w:r w:rsidR="00E0549B">
        <w:t>25</w:t>
      </w:r>
    </w:p>
    <w:p w14:paraId="36810E34" w14:textId="7735068A" w:rsidR="003B7E50" w:rsidRPr="000B19B0" w:rsidRDefault="003B7E50" w:rsidP="003B7E50">
      <w:pPr>
        <w:pStyle w:val="NormalWeb"/>
        <w:rPr>
          <w:rFonts w:hint="cs"/>
        </w:rPr>
      </w:pPr>
      <w:r w:rsidRPr="000B19B0">
        <w:rPr>
          <w:rStyle w:val="Strong"/>
          <w:rFonts w:hint="cs"/>
        </w:rPr>
        <w:t>References</w:t>
      </w:r>
      <w:r w:rsidRPr="000B19B0">
        <w:rPr>
          <w:rFonts w:hint="cs"/>
        </w:rPr>
        <w:t xml:space="preserve"> .......................................................</w:t>
      </w:r>
      <w:r w:rsidR="00093007" w:rsidRPr="000B19B0">
        <w:rPr>
          <w:rFonts w:hint="cs"/>
        </w:rPr>
        <w:t>.................</w:t>
      </w:r>
      <w:r w:rsidR="00093007" w:rsidRPr="000B19B0">
        <w:rPr>
          <w:rFonts w:hint="cs"/>
        </w:rPr>
        <w:t>....................................</w:t>
      </w:r>
      <w:r w:rsidR="00093007" w:rsidRPr="000B19B0">
        <w:rPr>
          <w:rFonts w:hint="cs"/>
        </w:rPr>
        <w:t>.</w:t>
      </w:r>
      <w:r w:rsidRPr="000B19B0">
        <w:rPr>
          <w:rFonts w:hint="cs"/>
        </w:rPr>
        <w:t xml:space="preserve">....... </w:t>
      </w:r>
      <w:r w:rsidR="00E0549B">
        <w:t>26</w:t>
      </w:r>
    </w:p>
    <w:p w14:paraId="100AA3E1" w14:textId="565EE552" w:rsidR="003B7E50" w:rsidRPr="000B19B0" w:rsidRDefault="003B7E50" w:rsidP="003B7E50">
      <w:pPr>
        <w:pStyle w:val="NormalWeb"/>
        <w:rPr>
          <w:rFonts w:hint="cs"/>
        </w:rPr>
      </w:pPr>
      <w:r w:rsidRPr="000B19B0">
        <w:rPr>
          <w:rStyle w:val="Strong"/>
          <w:rFonts w:hint="cs"/>
        </w:rPr>
        <w:t>Appendix A: System Requirements</w:t>
      </w:r>
      <w:r w:rsidRPr="000B19B0">
        <w:rPr>
          <w:rFonts w:hint="cs"/>
        </w:rPr>
        <w:t xml:space="preserve"> ...........</w:t>
      </w:r>
      <w:r w:rsidR="00093007" w:rsidRPr="000B19B0">
        <w:rPr>
          <w:rFonts w:hint="cs"/>
        </w:rPr>
        <w:t>.....................................</w:t>
      </w:r>
      <w:r w:rsidRPr="000B19B0">
        <w:rPr>
          <w:rFonts w:hint="cs"/>
        </w:rPr>
        <w:t xml:space="preserve">.......................... </w:t>
      </w:r>
      <w:r w:rsidR="00E0549B">
        <w:t>27</w:t>
      </w:r>
      <w:r w:rsidRPr="000B19B0">
        <w:rPr>
          <w:rFonts w:hint="cs"/>
        </w:rPr>
        <w:br/>
      </w:r>
      <w:r w:rsidRPr="000B19B0">
        <w:rPr>
          <w:rStyle w:val="Strong"/>
          <w:rFonts w:hint="cs"/>
        </w:rPr>
        <w:t>Appendix B: Service Reference</w:t>
      </w:r>
      <w:r w:rsidRPr="000B19B0">
        <w:rPr>
          <w:rFonts w:hint="cs"/>
        </w:rPr>
        <w:t xml:space="preserve"> ..........................</w:t>
      </w:r>
      <w:r w:rsidR="00093007" w:rsidRPr="000B19B0">
        <w:rPr>
          <w:rFonts w:hint="cs"/>
        </w:rPr>
        <w:t>.....................................</w:t>
      </w:r>
      <w:r w:rsidRPr="000B19B0">
        <w:rPr>
          <w:rFonts w:hint="cs"/>
        </w:rPr>
        <w:t>.............</w:t>
      </w:r>
      <w:r w:rsidR="00093007" w:rsidRPr="000B19B0">
        <w:rPr>
          <w:rFonts w:hint="cs"/>
        </w:rPr>
        <w:t>.</w:t>
      </w:r>
      <w:r w:rsidRPr="000B19B0">
        <w:rPr>
          <w:rFonts w:hint="cs"/>
        </w:rPr>
        <w:t xml:space="preserve">.... </w:t>
      </w:r>
      <w:r w:rsidR="00E0549B">
        <w:t>28</w:t>
      </w:r>
    </w:p>
    <w:p w14:paraId="5107BFF0" w14:textId="418914F8" w:rsidR="0093208A" w:rsidRPr="000B19B0" w:rsidRDefault="0093208A">
      <w:pPr>
        <w:rPr>
          <w:rFonts w:hint="cs"/>
        </w:rPr>
      </w:pPr>
    </w:p>
    <w:p w14:paraId="315B2EB5" w14:textId="77777777" w:rsidR="0093208A" w:rsidRPr="000B19B0" w:rsidRDefault="00000000">
      <w:pPr>
        <w:pStyle w:val="Heading1"/>
        <w:pageBreakBefore/>
        <w:spacing w:before="0"/>
        <w:rPr>
          <w:rFonts w:hint="cs"/>
        </w:rPr>
      </w:pPr>
      <w:r w:rsidRPr="000B19B0">
        <w:rPr>
          <w:rFonts w:hint="cs"/>
        </w:rPr>
        <w:lastRenderedPageBreak/>
        <w:t>Chapter 1: Introduction</w:t>
      </w:r>
    </w:p>
    <w:p w14:paraId="121BAB66" w14:textId="77777777" w:rsidR="0093208A" w:rsidRPr="000B19B0" w:rsidRDefault="00000000">
      <w:pPr>
        <w:pStyle w:val="Heading2"/>
        <w:spacing w:before="240" w:after="120"/>
        <w:rPr>
          <w:rFonts w:hint="cs"/>
        </w:rPr>
      </w:pPr>
      <w:r w:rsidRPr="000B19B0">
        <w:rPr>
          <w:rFonts w:hint="cs"/>
        </w:rPr>
        <w:t>1.1 Background and Motivation</w:t>
      </w:r>
    </w:p>
    <w:p w14:paraId="450D1E60" w14:textId="77777777" w:rsidR="000B19B0" w:rsidRPr="000B19B0" w:rsidRDefault="000B19B0" w:rsidP="000B19B0">
      <w:pPr>
        <w:pStyle w:val="isselectedend"/>
        <w:rPr>
          <w:rFonts w:hint="cs"/>
        </w:rPr>
      </w:pPr>
      <w:r w:rsidRPr="000B19B0">
        <w:rPr>
          <w:rFonts w:hint="cs"/>
        </w:rPr>
        <w:t>Website monitoring has historically focused on binary availability, where systems are evaluated based on whether they are operational or not. Traditional monitoring tools rely on periodic HTTP checks and threshold-based alerting mechanisms, which trigger notifications only when predefined limits are exceeded. While this approach was effective in earlier computing environments characterized by frequent outages, modern distributed systems have significantly improved reliability. Large-scale platforms routinely achieve availability levels exceeding 99.9%, reducing the frequency of complete system failures.</w:t>
      </w:r>
    </w:p>
    <w:p w14:paraId="23532005" w14:textId="77777777" w:rsidR="000B19B0" w:rsidRPr="000B19B0" w:rsidRDefault="000B19B0" w:rsidP="000B19B0">
      <w:pPr>
        <w:pStyle w:val="isselectedend"/>
        <w:rPr>
          <w:rFonts w:hint="cs"/>
        </w:rPr>
      </w:pPr>
      <w:r w:rsidRPr="000B19B0">
        <w:rPr>
          <w:rFonts w:hint="cs"/>
        </w:rPr>
        <w:t>However, the nature of failures has evolved. Instead of outright downtime, systems increasingly experience performance degradation. Metrics such as Time to First Byte (TTFB), DNS resolution latency, TLS handshake delays, and intermittent error rates often deteriorate gradually before crossing critical thresholds. These degradations negatively impact user experience and business outcomes but remain undetected by conventional monitoring systems due to their reactive design.</w:t>
      </w:r>
    </w:p>
    <w:p w14:paraId="47001CCF" w14:textId="77777777" w:rsidR="000B19B0" w:rsidRPr="000B19B0" w:rsidRDefault="000B19B0" w:rsidP="000B19B0">
      <w:pPr>
        <w:pStyle w:val="NormalWeb"/>
        <w:rPr>
          <w:rFonts w:hint="cs"/>
        </w:rPr>
      </w:pPr>
      <w:r w:rsidRPr="000B19B0">
        <w:rPr>
          <w:rFonts w:hint="cs"/>
        </w:rPr>
        <w:t xml:space="preserve">Machine learning techniques have emerged as a powerful alternative for predictive monitoring. Time-series models such as Long Short-Term Memory (LSTM) networks are capable of capturing temporal dependencies in sequential data and forecasting future values of performance metrics </w:t>
      </w:r>
      <w:r w:rsidRPr="000B19B0">
        <w:rPr>
          <w:rStyle w:val="text-token-text-primary"/>
          <w:rFonts w:hint="cs"/>
        </w:rPr>
        <w:t>[3]</w:t>
      </w:r>
      <w:r w:rsidRPr="000B19B0">
        <w:rPr>
          <w:rFonts w:hint="cs"/>
        </w:rPr>
        <w:t xml:space="preserve">. Anomaly detection algorithms like Isolation Forest can identify deviations from normal </w:t>
      </w:r>
      <w:proofErr w:type="spellStart"/>
      <w:r w:rsidRPr="000B19B0">
        <w:rPr>
          <w:rFonts w:hint="cs"/>
        </w:rPr>
        <w:t>behavior</w:t>
      </w:r>
      <w:proofErr w:type="spellEnd"/>
      <w:r w:rsidRPr="000B19B0">
        <w:rPr>
          <w:rFonts w:hint="cs"/>
        </w:rPr>
        <w:t xml:space="preserve"> without requiring </w:t>
      </w:r>
      <w:proofErr w:type="spellStart"/>
      <w:r w:rsidRPr="000B19B0">
        <w:rPr>
          <w:rFonts w:hint="cs"/>
        </w:rPr>
        <w:t>labeled</w:t>
      </w:r>
      <w:proofErr w:type="spellEnd"/>
      <w:r w:rsidRPr="000B19B0">
        <w:rPr>
          <w:rFonts w:hint="cs"/>
        </w:rPr>
        <w:t xml:space="preserve"> anomaly data, making them suitable for real-time monitoring scenarios </w:t>
      </w:r>
      <w:r w:rsidRPr="000B19B0">
        <w:rPr>
          <w:rStyle w:val="text-token-text-primary"/>
          <w:rFonts w:hint="cs"/>
        </w:rPr>
        <w:t>[1]</w:t>
      </w:r>
      <w:r w:rsidRPr="000B19B0">
        <w:rPr>
          <w:rFonts w:hint="cs"/>
        </w:rPr>
        <w:t xml:space="preserve">. Additionally, classification techniques using TF-IDF and logistic regression enable the categorization of anomalies into meaningful types based on observed patterns </w:t>
      </w:r>
      <w:r w:rsidRPr="000B19B0">
        <w:rPr>
          <w:rStyle w:val="text-token-text-primary"/>
          <w:rFonts w:hint="cs"/>
        </w:rPr>
        <w:t>[6]</w:t>
      </w:r>
      <w:r w:rsidRPr="000B19B0">
        <w:rPr>
          <w:rFonts w:hint="cs"/>
        </w:rPr>
        <w:t>.</w:t>
      </w:r>
    </w:p>
    <w:p w14:paraId="4A83E1EE" w14:textId="77777777" w:rsidR="000B19B0" w:rsidRPr="000B19B0" w:rsidRDefault="000B19B0" w:rsidP="000B19B0">
      <w:pPr>
        <w:pStyle w:val="isselectedend"/>
        <w:rPr>
          <w:rFonts w:hint="cs"/>
        </w:rPr>
      </w:pPr>
      <w:r w:rsidRPr="000B19B0">
        <w:rPr>
          <w:rFonts w:hint="cs"/>
        </w:rPr>
        <w:t>A critical limitation in many monitoring systems is the reliance on synthetic datasets for training machine learning models. Synthetic data often fails to capture real-world variability, leading to reduced model effectiveness in production environments. To address this, real-world data sources such as the Google Chrome User Experience Report (</w:t>
      </w:r>
      <w:proofErr w:type="spellStart"/>
      <w:r w:rsidRPr="000B19B0">
        <w:rPr>
          <w:rFonts w:hint="cs"/>
        </w:rPr>
        <w:t>CrUX</w:t>
      </w:r>
      <w:proofErr w:type="spellEnd"/>
      <w:r w:rsidRPr="000B19B0">
        <w:rPr>
          <w:rFonts w:hint="cs"/>
        </w:rPr>
        <w:t xml:space="preserve">) provide reliable baseline performance metrics derived from actual user interactions </w:t>
      </w:r>
      <w:r w:rsidRPr="000B19B0">
        <w:rPr>
          <w:rStyle w:val="text-token-text-primary"/>
          <w:rFonts w:hint="cs"/>
        </w:rPr>
        <w:t>[4]</w:t>
      </w:r>
      <w:r w:rsidRPr="000B19B0">
        <w:rPr>
          <w:rFonts w:hint="cs"/>
        </w:rPr>
        <w:t xml:space="preserve">. Similarly, public incident reporting systems such as Atlassian </w:t>
      </w:r>
      <w:proofErr w:type="spellStart"/>
      <w:r w:rsidRPr="000B19B0">
        <w:rPr>
          <w:rFonts w:hint="cs"/>
        </w:rPr>
        <w:t>Statuspage</w:t>
      </w:r>
      <w:proofErr w:type="spellEnd"/>
      <w:r w:rsidRPr="000B19B0">
        <w:rPr>
          <w:rFonts w:hint="cs"/>
        </w:rPr>
        <w:t xml:space="preserve"> APIs offer ground-truth labels for real incidents, enabling accurate supervised learning </w:t>
      </w:r>
      <w:r w:rsidRPr="000B19B0">
        <w:rPr>
          <w:rStyle w:val="text-token-text-primary"/>
          <w:rFonts w:hint="cs"/>
        </w:rPr>
        <w:t>[5]</w:t>
      </w:r>
      <w:r w:rsidRPr="000B19B0">
        <w:rPr>
          <w:rFonts w:hint="cs"/>
        </w:rPr>
        <w:t xml:space="preserve">. The integration of such data sources with scalable time-series databases like </w:t>
      </w:r>
      <w:proofErr w:type="spellStart"/>
      <w:r w:rsidRPr="000B19B0">
        <w:rPr>
          <w:rFonts w:hint="cs"/>
        </w:rPr>
        <w:t>TimescaleDB</w:t>
      </w:r>
      <w:proofErr w:type="spellEnd"/>
      <w:r w:rsidRPr="000B19B0">
        <w:rPr>
          <w:rFonts w:hint="cs"/>
        </w:rPr>
        <w:t xml:space="preserve"> allows for efficient storage and analysis of continuous monitoring data streams </w:t>
      </w:r>
      <w:r w:rsidRPr="000B19B0">
        <w:rPr>
          <w:rStyle w:val="text-token-text-primary"/>
          <w:rFonts w:hint="cs"/>
        </w:rPr>
        <w:t>[8]</w:t>
      </w:r>
      <w:r w:rsidRPr="000B19B0">
        <w:rPr>
          <w:rFonts w:hint="cs"/>
        </w:rPr>
        <w:t>.</w:t>
      </w:r>
    </w:p>
    <w:p w14:paraId="506E7E8B" w14:textId="7E128FD0" w:rsidR="0093208A" w:rsidRPr="000B19B0" w:rsidRDefault="000B19B0" w:rsidP="000B19B0">
      <w:pPr>
        <w:pStyle w:val="NormalWeb"/>
        <w:rPr>
          <w:rFonts w:hint="cs"/>
        </w:rPr>
      </w:pPr>
      <w:r w:rsidRPr="000B19B0">
        <w:rPr>
          <w:rFonts w:hint="cs"/>
        </w:rPr>
        <w:t>Motivated by these advancements, IncidentIQ is designed as an intelligent monitoring system that not only detects anomalies but predicts them in advance, enabling proactive mitigation of performance issues before they impact end users.</w:t>
      </w:r>
    </w:p>
    <w:p w14:paraId="040A5E6A" w14:textId="77777777" w:rsidR="000B19B0" w:rsidRDefault="000B19B0">
      <w:pPr>
        <w:pStyle w:val="Heading2"/>
        <w:spacing w:before="240" w:after="120"/>
      </w:pPr>
    </w:p>
    <w:p w14:paraId="29A0F42F" w14:textId="77777777" w:rsidR="000B19B0" w:rsidRDefault="000B19B0">
      <w:pPr>
        <w:pStyle w:val="Heading2"/>
        <w:spacing w:before="240" w:after="120"/>
      </w:pPr>
    </w:p>
    <w:p w14:paraId="72DCA0AA" w14:textId="77777777" w:rsidR="000B19B0" w:rsidRDefault="000B19B0">
      <w:pPr>
        <w:pStyle w:val="Heading2"/>
        <w:spacing w:before="240" w:after="120"/>
      </w:pPr>
    </w:p>
    <w:p w14:paraId="39F96EA4" w14:textId="1EC47C2E" w:rsidR="0093208A" w:rsidRPr="000B19B0" w:rsidRDefault="00000000">
      <w:pPr>
        <w:pStyle w:val="Heading2"/>
        <w:spacing w:before="240" w:after="120"/>
        <w:rPr>
          <w:rFonts w:hint="cs"/>
        </w:rPr>
      </w:pPr>
      <w:r w:rsidRPr="000B19B0">
        <w:rPr>
          <w:rFonts w:hint="cs"/>
        </w:rPr>
        <w:lastRenderedPageBreak/>
        <w:t>1.2 Problem Statement</w:t>
      </w:r>
    </w:p>
    <w:p w14:paraId="26258AE5" w14:textId="77777777" w:rsidR="000B19B0" w:rsidRPr="000B19B0" w:rsidRDefault="000B19B0" w:rsidP="000B19B0">
      <w:pPr>
        <w:pStyle w:val="isselectedend"/>
        <w:rPr>
          <w:rFonts w:hint="cs"/>
        </w:rPr>
      </w:pPr>
      <w:r w:rsidRPr="000B19B0">
        <w:rPr>
          <w:rFonts w:hint="cs"/>
        </w:rPr>
        <w:t>Despite significant advancements in monitoring technologies, several limitations persist in existing systems:</w:t>
      </w:r>
    </w:p>
    <w:p w14:paraId="094E3AE7" w14:textId="77777777" w:rsidR="000B19B0" w:rsidRPr="000B19B0" w:rsidRDefault="000B19B0" w:rsidP="000B19B0">
      <w:pPr>
        <w:numPr>
          <w:ilvl w:val="0"/>
          <w:numId w:val="23"/>
        </w:numPr>
        <w:spacing w:before="100" w:beforeAutospacing="1" w:after="100" w:afterAutospacing="1"/>
        <w:rPr>
          <w:rFonts w:hint="cs"/>
        </w:rPr>
      </w:pPr>
      <w:r w:rsidRPr="000B19B0">
        <w:rPr>
          <w:rStyle w:val="Strong"/>
          <w:rFonts w:hint="cs"/>
        </w:rPr>
        <w:t>Reactive Alerting:</w:t>
      </w:r>
      <w:r w:rsidRPr="000B19B0">
        <w:rPr>
          <w:rFonts w:hint="cs"/>
        </w:rPr>
        <w:t xml:space="preserve"> Most monitoring tools rely on static thresholds and generate alerts only after a performance metric exceeds a predefined limit. This approach fails to provide early warning signals for gradual degradation trends.</w:t>
      </w:r>
    </w:p>
    <w:p w14:paraId="19365CE1" w14:textId="77777777" w:rsidR="000B19B0" w:rsidRPr="000B19B0" w:rsidRDefault="000B19B0" w:rsidP="000B19B0">
      <w:pPr>
        <w:numPr>
          <w:ilvl w:val="0"/>
          <w:numId w:val="23"/>
        </w:numPr>
        <w:spacing w:before="100" w:beforeAutospacing="1" w:after="100" w:afterAutospacing="1"/>
        <w:rPr>
          <w:rFonts w:hint="cs"/>
        </w:rPr>
      </w:pPr>
      <w:r w:rsidRPr="000B19B0">
        <w:rPr>
          <w:rStyle w:val="Strong"/>
          <w:rFonts w:hint="cs"/>
        </w:rPr>
        <w:t>Binary Availability Model:</w:t>
      </w:r>
      <w:r w:rsidRPr="000B19B0">
        <w:rPr>
          <w:rFonts w:hint="cs"/>
        </w:rPr>
        <w:t xml:space="preserve"> Traditional systems focus on up/down status, ignoring performance degradation, which is now the dominant form of failure in modern distributed systems.</w:t>
      </w:r>
    </w:p>
    <w:p w14:paraId="5595D69D" w14:textId="77777777" w:rsidR="000B19B0" w:rsidRPr="000B19B0" w:rsidRDefault="000B19B0" w:rsidP="000B19B0">
      <w:pPr>
        <w:numPr>
          <w:ilvl w:val="0"/>
          <w:numId w:val="23"/>
        </w:numPr>
        <w:spacing w:before="100" w:beforeAutospacing="1" w:after="100" w:afterAutospacing="1"/>
        <w:rPr>
          <w:rFonts w:hint="cs"/>
        </w:rPr>
      </w:pPr>
      <w:r w:rsidRPr="000B19B0">
        <w:rPr>
          <w:rStyle w:val="Strong"/>
          <w:rFonts w:hint="cs"/>
        </w:rPr>
        <w:t>Lack of Root Cause Identification:</w:t>
      </w:r>
      <w:r w:rsidRPr="000B19B0">
        <w:rPr>
          <w:rFonts w:hint="cs"/>
        </w:rPr>
        <w:t xml:space="preserve"> Existing tools often require manual analysis to determine whether an issue originates from DNS resolution, server processing, or network latency, increasing response time and operational overhead.</w:t>
      </w:r>
    </w:p>
    <w:p w14:paraId="70572BAF" w14:textId="77777777" w:rsidR="000B19B0" w:rsidRPr="000B19B0" w:rsidRDefault="000B19B0" w:rsidP="000B19B0">
      <w:pPr>
        <w:numPr>
          <w:ilvl w:val="0"/>
          <w:numId w:val="23"/>
        </w:numPr>
        <w:spacing w:before="100" w:beforeAutospacing="1" w:after="100" w:afterAutospacing="1"/>
        <w:rPr>
          <w:rFonts w:hint="cs"/>
        </w:rPr>
      </w:pPr>
      <w:r w:rsidRPr="000B19B0">
        <w:rPr>
          <w:rStyle w:val="Strong"/>
          <w:rFonts w:hint="cs"/>
        </w:rPr>
        <w:t>Dependence on Synthetic Training Data:</w:t>
      </w:r>
      <w:r w:rsidRPr="000B19B0">
        <w:rPr>
          <w:rFonts w:hint="cs"/>
        </w:rPr>
        <w:t xml:space="preserve"> Many machine learning-based monitoring solutions are trained on artificially generated datasets, which do not accurately represent real-world conditions and lead to poor generalization.</w:t>
      </w:r>
    </w:p>
    <w:p w14:paraId="5B33D2EE" w14:textId="77777777" w:rsidR="000B19B0" w:rsidRPr="000B19B0" w:rsidRDefault="000B19B0" w:rsidP="000B19B0">
      <w:pPr>
        <w:numPr>
          <w:ilvl w:val="0"/>
          <w:numId w:val="23"/>
        </w:numPr>
        <w:spacing w:before="100" w:beforeAutospacing="1" w:after="100" w:afterAutospacing="1"/>
        <w:rPr>
          <w:rFonts w:hint="cs"/>
        </w:rPr>
      </w:pPr>
      <w:r w:rsidRPr="000B19B0">
        <w:rPr>
          <w:rStyle w:val="Strong"/>
          <w:rFonts w:hint="cs"/>
        </w:rPr>
        <w:t>Inability to Predict SLA Violations:</w:t>
      </w:r>
      <w:r w:rsidRPr="000B19B0">
        <w:rPr>
          <w:rFonts w:hint="cs"/>
        </w:rPr>
        <w:t xml:space="preserve"> Current systems primarily detect ongoing issues rather than predicting future violations of service-level agreements, limiting their usefulness in proactive system management.</w:t>
      </w:r>
    </w:p>
    <w:p w14:paraId="6E2FE620" w14:textId="77777777" w:rsidR="000B19B0" w:rsidRPr="000B19B0" w:rsidRDefault="000B19B0" w:rsidP="000B19B0">
      <w:pPr>
        <w:pStyle w:val="NormalWeb"/>
        <w:rPr>
          <w:rFonts w:hint="cs"/>
        </w:rPr>
      </w:pPr>
      <w:r w:rsidRPr="000B19B0">
        <w:rPr>
          <w:rFonts w:hint="cs"/>
        </w:rPr>
        <w:t>These limitations highlight the need for an intelligent monitoring system capable of predictive analysis, real-time anomaly detection, and automated root cause classification using real-world data.</w:t>
      </w:r>
    </w:p>
    <w:p w14:paraId="3EA5EC4E" w14:textId="47A20A84" w:rsidR="0093208A" w:rsidRPr="000B19B0" w:rsidRDefault="00000000" w:rsidP="00F26C9F">
      <w:pPr>
        <w:pStyle w:val="Heading2"/>
        <w:spacing w:before="240" w:after="120"/>
        <w:rPr>
          <w:rFonts w:hint="cs"/>
        </w:rPr>
      </w:pPr>
      <w:r w:rsidRPr="000B19B0">
        <w:rPr>
          <w:rFonts w:hint="cs"/>
        </w:rPr>
        <w:t>1.3 Objectives</w:t>
      </w:r>
    </w:p>
    <w:p w14:paraId="252AA2D9" w14:textId="77777777" w:rsidR="000B19B0" w:rsidRPr="000B19B0" w:rsidRDefault="000B19B0" w:rsidP="000B19B0">
      <w:pPr>
        <w:pStyle w:val="isselectedend"/>
        <w:rPr>
          <w:rFonts w:hint="cs"/>
        </w:rPr>
      </w:pPr>
      <w:r w:rsidRPr="000B19B0">
        <w:rPr>
          <w:rFonts w:hint="cs"/>
        </w:rPr>
        <w:t>The primary objective of this project is to design and implement a full-stack intelligent monitoring system capable of predicting web performance degradation and SLA violations in advance.</w:t>
      </w:r>
    </w:p>
    <w:p w14:paraId="6FB618B6" w14:textId="77777777" w:rsidR="000B19B0" w:rsidRPr="000B19B0" w:rsidRDefault="000B19B0" w:rsidP="000B19B0">
      <w:pPr>
        <w:pStyle w:val="isselectedend"/>
        <w:rPr>
          <w:rFonts w:hint="cs"/>
        </w:rPr>
      </w:pPr>
      <w:r w:rsidRPr="000B19B0">
        <w:rPr>
          <w:rStyle w:val="Strong"/>
          <w:rFonts w:hint="cs"/>
        </w:rPr>
        <w:t>Main Objective:</w:t>
      </w:r>
    </w:p>
    <w:p w14:paraId="37DEF751" w14:textId="77777777" w:rsidR="000B19B0" w:rsidRPr="000B19B0" w:rsidRDefault="000B19B0" w:rsidP="000B19B0">
      <w:pPr>
        <w:numPr>
          <w:ilvl w:val="0"/>
          <w:numId w:val="24"/>
        </w:numPr>
        <w:spacing w:before="100" w:beforeAutospacing="1" w:after="100" w:afterAutospacing="1"/>
        <w:rPr>
          <w:rFonts w:hint="cs"/>
        </w:rPr>
      </w:pPr>
      <w:r w:rsidRPr="000B19B0">
        <w:rPr>
          <w:rFonts w:hint="cs"/>
        </w:rPr>
        <w:t>To develop a machine learning-driven platform that predicts performance degradation and SLA breaches 15 to 30 minutes ahead using real-time HTTP probe data.</w:t>
      </w:r>
    </w:p>
    <w:p w14:paraId="7FC29D96" w14:textId="77777777" w:rsidR="000B19B0" w:rsidRPr="000B19B0" w:rsidRDefault="000B19B0" w:rsidP="000B19B0">
      <w:pPr>
        <w:pStyle w:val="isselectedend"/>
        <w:rPr>
          <w:rFonts w:hint="cs"/>
        </w:rPr>
      </w:pPr>
      <w:r w:rsidRPr="000B19B0">
        <w:rPr>
          <w:rStyle w:val="Strong"/>
          <w:rFonts w:hint="cs"/>
        </w:rPr>
        <w:t>Secondary Objectives:</w:t>
      </w:r>
    </w:p>
    <w:p w14:paraId="6824886A" w14:textId="77777777" w:rsidR="000B19B0" w:rsidRPr="000B19B0" w:rsidRDefault="000B19B0" w:rsidP="000B19B0">
      <w:pPr>
        <w:numPr>
          <w:ilvl w:val="0"/>
          <w:numId w:val="25"/>
        </w:numPr>
        <w:spacing w:before="100" w:beforeAutospacing="1" w:after="100" w:afterAutospacing="1"/>
        <w:rPr>
          <w:rFonts w:hint="cs"/>
        </w:rPr>
      </w:pPr>
      <w:r w:rsidRPr="000B19B0">
        <w:rPr>
          <w:rFonts w:hint="cs"/>
        </w:rPr>
        <w:t>To measure key web performance metrics, including Time to First Byte (TTFB), DNS resolution time, TLS handshake time, SSL certificate validity, and error rates using real HTTP connections.</w:t>
      </w:r>
    </w:p>
    <w:p w14:paraId="5C922D30" w14:textId="77777777" w:rsidR="000B19B0" w:rsidRPr="000B19B0" w:rsidRDefault="000B19B0" w:rsidP="000B19B0">
      <w:pPr>
        <w:numPr>
          <w:ilvl w:val="0"/>
          <w:numId w:val="25"/>
        </w:numPr>
        <w:spacing w:before="100" w:beforeAutospacing="1" w:after="100" w:afterAutospacing="1"/>
        <w:rPr>
          <w:rFonts w:hint="cs"/>
        </w:rPr>
      </w:pPr>
      <w:r w:rsidRPr="000B19B0">
        <w:rPr>
          <w:rFonts w:hint="cs"/>
        </w:rPr>
        <w:t xml:space="preserve">To build a real-world data </w:t>
      </w:r>
      <w:proofErr w:type="spellStart"/>
      <w:r w:rsidRPr="000B19B0">
        <w:rPr>
          <w:rFonts w:hint="cs"/>
        </w:rPr>
        <w:t>labeling</w:t>
      </w:r>
      <w:proofErr w:type="spellEnd"/>
      <w:r w:rsidRPr="000B19B0">
        <w:rPr>
          <w:rFonts w:hint="cs"/>
        </w:rPr>
        <w:t xml:space="preserve"> pipeline using </w:t>
      </w:r>
      <w:proofErr w:type="spellStart"/>
      <w:r w:rsidRPr="000B19B0">
        <w:rPr>
          <w:rFonts w:hint="cs"/>
        </w:rPr>
        <w:t>CrUX</w:t>
      </w:r>
      <w:proofErr w:type="spellEnd"/>
      <w:r w:rsidRPr="000B19B0">
        <w:rPr>
          <w:rFonts w:hint="cs"/>
        </w:rPr>
        <w:t xml:space="preserve"> benchmarks </w:t>
      </w:r>
      <w:r w:rsidRPr="000B19B0">
        <w:rPr>
          <w:rStyle w:val="text-token-text-primary"/>
          <w:rFonts w:hint="cs"/>
        </w:rPr>
        <w:t>[4]</w:t>
      </w:r>
      <w:r w:rsidRPr="000B19B0">
        <w:rPr>
          <w:rFonts w:hint="cs"/>
        </w:rPr>
        <w:t xml:space="preserve"> and </w:t>
      </w:r>
      <w:proofErr w:type="spellStart"/>
      <w:r w:rsidRPr="000B19B0">
        <w:rPr>
          <w:rFonts w:hint="cs"/>
        </w:rPr>
        <w:t>Statuspage</w:t>
      </w:r>
      <w:proofErr w:type="spellEnd"/>
      <w:r w:rsidRPr="000B19B0">
        <w:rPr>
          <w:rFonts w:hint="cs"/>
        </w:rPr>
        <w:t xml:space="preserve"> incident data </w:t>
      </w:r>
      <w:r w:rsidRPr="000B19B0">
        <w:rPr>
          <w:rStyle w:val="text-token-text-primary"/>
          <w:rFonts w:hint="cs"/>
        </w:rPr>
        <w:t>[5]</w:t>
      </w:r>
      <w:r w:rsidRPr="000B19B0">
        <w:rPr>
          <w:rFonts w:hint="cs"/>
        </w:rPr>
        <w:t>.</w:t>
      </w:r>
    </w:p>
    <w:p w14:paraId="6EDC6CBE" w14:textId="77777777" w:rsidR="000B19B0" w:rsidRPr="000B19B0" w:rsidRDefault="000B19B0" w:rsidP="000B19B0">
      <w:pPr>
        <w:numPr>
          <w:ilvl w:val="0"/>
          <w:numId w:val="25"/>
        </w:numPr>
        <w:spacing w:before="100" w:beforeAutospacing="1" w:after="100" w:afterAutospacing="1"/>
        <w:rPr>
          <w:rFonts w:hint="cs"/>
        </w:rPr>
      </w:pPr>
      <w:r w:rsidRPr="000B19B0">
        <w:rPr>
          <w:rFonts w:hint="cs"/>
        </w:rPr>
        <w:t>To implement an ensemble machine learning model combining:</w:t>
      </w:r>
    </w:p>
    <w:p w14:paraId="19449ADB" w14:textId="77777777" w:rsidR="000B19B0" w:rsidRPr="000B19B0" w:rsidRDefault="000B19B0" w:rsidP="000B19B0">
      <w:pPr>
        <w:numPr>
          <w:ilvl w:val="1"/>
          <w:numId w:val="25"/>
        </w:numPr>
        <w:spacing w:before="100" w:beforeAutospacing="1" w:after="100" w:afterAutospacing="1"/>
        <w:rPr>
          <w:rFonts w:hint="cs"/>
        </w:rPr>
      </w:pPr>
      <w:r w:rsidRPr="000B19B0">
        <w:rPr>
          <w:rFonts w:hint="cs"/>
        </w:rPr>
        <w:t xml:space="preserve">LSTM for time-series forecasting </w:t>
      </w:r>
      <w:r w:rsidRPr="000B19B0">
        <w:rPr>
          <w:rStyle w:val="text-token-text-primary"/>
          <w:rFonts w:hint="cs"/>
        </w:rPr>
        <w:t>[3]</w:t>
      </w:r>
    </w:p>
    <w:p w14:paraId="77F57156" w14:textId="77777777" w:rsidR="000B19B0" w:rsidRPr="000B19B0" w:rsidRDefault="000B19B0" w:rsidP="000B19B0">
      <w:pPr>
        <w:numPr>
          <w:ilvl w:val="1"/>
          <w:numId w:val="25"/>
        </w:numPr>
        <w:spacing w:before="100" w:beforeAutospacing="1" w:after="100" w:afterAutospacing="1"/>
        <w:rPr>
          <w:rFonts w:hint="cs"/>
        </w:rPr>
      </w:pPr>
      <w:r w:rsidRPr="000B19B0">
        <w:rPr>
          <w:rFonts w:hint="cs"/>
        </w:rPr>
        <w:t xml:space="preserve">Isolation Forest for anomaly detection </w:t>
      </w:r>
      <w:r w:rsidRPr="000B19B0">
        <w:rPr>
          <w:rStyle w:val="text-token-text-primary"/>
          <w:rFonts w:hint="cs"/>
        </w:rPr>
        <w:t>[1]</w:t>
      </w:r>
    </w:p>
    <w:p w14:paraId="1E09EFC6" w14:textId="77777777" w:rsidR="000B19B0" w:rsidRPr="000B19B0" w:rsidRDefault="000B19B0" w:rsidP="000B19B0">
      <w:pPr>
        <w:numPr>
          <w:ilvl w:val="1"/>
          <w:numId w:val="25"/>
        </w:numPr>
        <w:spacing w:before="100" w:beforeAutospacing="1" w:after="100" w:afterAutospacing="1"/>
        <w:rPr>
          <w:rFonts w:hint="cs"/>
        </w:rPr>
      </w:pPr>
      <w:r w:rsidRPr="000B19B0">
        <w:rPr>
          <w:rFonts w:hint="cs"/>
        </w:rPr>
        <w:t xml:space="preserve">TF-IDF with Logistic Regression for anomaly classification </w:t>
      </w:r>
      <w:r w:rsidRPr="000B19B0">
        <w:rPr>
          <w:rStyle w:val="text-token-text-primary"/>
          <w:rFonts w:hint="cs"/>
        </w:rPr>
        <w:t>[6]</w:t>
      </w:r>
    </w:p>
    <w:p w14:paraId="7E40383F" w14:textId="77777777" w:rsidR="000B19B0" w:rsidRPr="000B19B0" w:rsidRDefault="000B19B0" w:rsidP="000B19B0">
      <w:pPr>
        <w:numPr>
          <w:ilvl w:val="0"/>
          <w:numId w:val="25"/>
        </w:numPr>
        <w:spacing w:before="100" w:beforeAutospacing="1" w:after="100" w:afterAutospacing="1"/>
        <w:rPr>
          <w:rFonts w:hint="cs"/>
        </w:rPr>
      </w:pPr>
      <w:r w:rsidRPr="000B19B0">
        <w:rPr>
          <w:rFonts w:hint="cs"/>
        </w:rPr>
        <w:lastRenderedPageBreak/>
        <w:t>To design a confidence-based decision engine for categorizing predictions into automated alerts, human review, and logging.</w:t>
      </w:r>
    </w:p>
    <w:p w14:paraId="00BAC75F" w14:textId="77777777" w:rsidR="000B19B0" w:rsidRPr="000B19B0" w:rsidRDefault="000B19B0" w:rsidP="000B19B0">
      <w:pPr>
        <w:numPr>
          <w:ilvl w:val="0"/>
          <w:numId w:val="25"/>
        </w:numPr>
        <w:spacing w:before="100" w:beforeAutospacing="1" w:after="100" w:afterAutospacing="1"/>
        <w:rPr>
          <w:rFonts w:hint="cs"/>
        </w:rPr>
      </w:pPr>
      <w:r w:rsidRPr="000B19B0">
        <w:rPr>
          <w:rFonts w:hint="cs"/>
        </w:rPr>
        <w:t>To develop a real-time dashboard using modern web technologies for visualization and interaction.</w:t>
      </w:r>
    </w:p>
    <w:p w14:paraId="187F2C01" w14:textId="77777777" w:rsidR="000B19B0" w:rsidRPr="000B19B0" w:rsidRDefault="000B19B0" w:rsidP="000B19B0">
      <w:pPr>
        <w:numPr>
          <w:ilvl w:val="0"/>
          <w:numId w:val="25"/>
        </w:numPr>
        <w:spacing w:before="100" w:beforeAutospacing="1" w:after="100" w:afterAutospacing="1"/>
        <w:rPr>
          <w:rFonts w:hint="cs"/>
        </w:rPr>
      </w:pPr>
      <w:r w:rsidRPr="000B19B0">
        <w:rPr>
          <w:rFonts w:hint="cs"/>
        </w:rPr>
        <w:t>To ensure scalability and deployment simplicity using containerized architecture and orchestration tools.</w:t>
      </w:r>
    </w:p>
    <w:p w14:paraId="7A2E2774" w14:textId="77777777" w:rsidR="00F26C9F" w:rsidRPr="000B19B0" w:rsidRDefault="00F26C9F" w:rsidP="00F26C9F">
      <w:pPr>
        <w:pStyle w:val="Heading2"/>
        <w:rPr>
          <w:rFonts w:hint="cs"/>
          <w:sz w:val="32"/>
          <w:szCs w:val="32"/>
        </w:rPr>
      </w:pPr>
      <w:r w:rsidRPr="000B19B0">
        <w:rPr>
          <w:rFonts w:hint="cs"/>
          <w:color w:val="2E74B5"/>
        </w:rPr>
        <w:t>1.4 Scope</w:t>
      </w:r>
    </w:p>
    <w:p w14:paraId="5D7976D9" w14:textId="77777777" w:rsidR="000B19B0" w:rsidRPr="000B19B0" w:rsidRDefault="000B19B0" w:rsidP="000B19B0">
      <w:pPr>
        <w:pStyle w:val="isselectedend"/>
        <w:rPr>
          <w:rFonts w:hint="cs"/>
        </w:rPr>
      </w:pPr>
      <w:r w:rsidRPr="000B19B0">
        <w:rPr>
          <w:rFonts w:hint="cs"/>
        </w:rPr>
        <w:t>The scope of IncidentIQ is focused on external web performance monitoring using HTTP-based probing without requiring access to internal server infrastructure. The system is designed to operate as a black-box monitoring solution, making it applicable to any publicly accessible web service.</w:t>
      </w:r>
    </w:p>
    <w:p w14:paraId="17D142F8" w14:textId="77777777" w:rsidR="000B19B0" w:rsidRPr="000B19B0" w:rsidRDefault="000B19B0" w:rsidP="000B19B0">
      <w:pPr>
        <w:pStyle w:val="isselectedend"/>
        <w:rPr>
          <w:rFonts w:hint="cs"/>
        </w:rPr>
      </w:pPr>
      <w:r w:rsidRPr="000B19B0">
        <w:rPr>
          <w:rFonts w:hint="cs"/>
        </w:rPr>
        <w:t>The key functional scope includes:</w:t>
      </w:r>
    </w:p>
    <w:p w14:paraId="5202D94B" w14:textId="77777777" w:rsidR="000B19B0" w:rsidRPr="000B19B0" w:rsidRDefault="000B19B0" w:rsidP="000B19B0">
      <w:pPr>
        <w:numPr>
          <w:ilvl w:val="0"/>
          <w:numId w:val="26"/>
        </w:numPr>
        <w:spacing w:before="100" w:beforeAutospacing="1" w:after="100" w:afterAutospacing="1"/>
        <w:rPr>
          <w:rFonts w:hint="cs"/>
        </w:rPr>
      </w:pPr>
      <w:r w:rsidRPr="000B19B0">
        <w:rPr>
          <w:rFonts w:hint="cs"/>
        </w:rPr>
        <w:t>Continuous monitoring of user-defined URLs through periodic HTTP probes.</w:t>
      </w:r>
    </w:p>
    <w:p w14:paraId="5256EABC" w14:textId="77777777" w:rsidR="000B19B0" w:rsidRPr="000B19B0" w:rsidRDefault="000B19B0" w:rsidP="000B19B0">
      <w:pPr>
        <w:numPr>
          <w:ilvl w:val="0"/>
          <w:numId w:val="26"/>
        </w:numPr>
        <w:spacing w:before="100" w:beforeAutospacing="1" w:after="100" w:afterAutospacing="1"/>
        <w:rPr>
          <w:rFonts w:hint="cs"/>
        </w:rPr>
      </w:pPr>
      <w:r w:rsidRPr="000B19B0">
        <w:rPr>
          <w:rFonts w:hint="cs"/>
        </w:rPr>
        <w:t>Collection and analysis of performance metrics such as latency, error rates, and SSL certificate status.</w:t>
      </w:r>
    </w:p>
    <w:p w14:paraId="6B781BFD" w14:textId="77777777" w:rsidR="000B19B0" w:rsidRPr="000B19B0" w:rsidRDefault="000B19B0" w:rsidP="000B19B0">
      <w:pPr>
        <w:numPr>
          <w:ilvl w:val="0"/>
          <w:numId w:val="26"/>
        </w:numPr>
        <w:spacing w:before="100" w:beforeAutospacing="1" w:after="100" w:afterAutospacing="1"/>
        <w:rPr>
          <w:rFonts w:hint="cs"/>
        </w:rPr>
      </w:pPr>
      <w:r w:rsidRPr="000B19B0">
        <w:rPr>
          <w:rFonts w:hint="cs"/>
        </w:rPr>
        <w:t>Real-time anomaly detection and classification using machine learning models.</w:t>
      </w:r>
    </w:p>
    <w:p w14:paraId="79D6B61D" w14:textId="77777777" w:rsidR="000B19B0" w:rsidRPr="000B19B0" w:rsidRDefault="000B19B0" w:rsidP="000B19B0">
      <w:pPr>
        <w:numPr>
          <w:ilvl w:val="0"/>
          <w:numId w:val="26"/>
        </w:numPr>
        <w:spacing w:before="100" w:beforeAutospacing="1" w:after="100" w:afterAutospacing="1"/>
        <w:rPr>
          <w:rFonts w:hint="cs"/>
        </w:rPr>
      </w:pPr>
      <w:r w:rsidRPr="000B19B0">
        <w:rPr>
          <w:rFonts w:hint="cs"/>
        </w:rPr>
        <w:t>Prediction of SLA violations within a defined future time window.</w:t>
      </w:r>
    </w:p>
    <w:p w14:paraId="3D156475" w14:textId="77777777" w:rsidR="000B19B0" w:rsidRPr="000B19B0" w:rsidRDefault="000B19B0" w:rsidP="000B19B0">
      <w:pPr>
        <w:numPr>
          <w:ilvl w:val="0"/>
          <w:numId w:val="26"/>
        </w:numPr>
        <w:spacing w:before="100" w:beforeAutospacing="1" w:after="100" w:afterAutospacing="1"/>
        <w:rPr>
          <w:rFonts w:hint="cs"/>
        </w:rPr>
      </w:pPr>
      <w:r w:rsidRPr="000B19B0">
        <w:rPr>
          <w:rFonts w:hint="cs"/>
        </w:rPr>
        <w:t>Delivery of alerts and insights through a web-based dashboard with real-time updates.</w:t>
      </w:r>
    </w:p>
    <w:p w14:paraId="78BBA1F6" w14:textId="77777777" w:rsidR="000B19B0" w:rsidRPr="000B19B0" w:rsidRDefault="000B19B0" w:rsidP="000B19B0">
      <w:pPr>
        <w:pStyle w:val="isselectedend"/>
        <w:rPr>
          <w:rFonts w:hint="cs"/>
        </w:rPr>
      </w:pPr>
      <w:r w:rsidRPr="000B19B0">
        <w:rPr>
          <w:rFonts w:hint="cs"/>
        </w:rPr>
        <w:t>The system is intentionally limited in certain aspects:</w:t>
      </w:r>
    </w:p>
    <w:p w14:paraId="514142D1" w14:textId="77777777" w:rsidR="000B19B0" w:rsidRPr="000B19B0" w:rsidRDefault="000B19B0" w:rsidP="000B19B0">
      <w:pPr>
        <w:numPr>
          <w:ilvl w:val="0"/>
          <w:numId w:val="27"/>
        </w:numPr>
        <w:spacing w:before="100" w:beforeAutospacing="1" w:after="100" w:afterAutospacing="1"/>
        <w:rPr>
          <w:rFonts w:hint="cs"/>
        </w:rPr>
      </w:pPr>
      <w:r w:rsidRPr="000B19B0">
        <w:rPr>
          <w:rFonts w:hint="cs"/>
        </w:rPr>
        <w:t>It does not perform automatic remediation, as it operates without control over the monitored systems.</w:t>
      </w:r>
    </w:p>
    <w:p w14:paraId="4FAD2DB5" w14:textId="77777777" w:rsidR="000B19B0" w:rsidRPr="000B19B0" w:rsidRDefault="000B19B0" w:rsidP="000B19B0">
      <w:pPr>
        <w:numPr>
          <w:ilvl w:val="0"/>
          <w:numId w:val="27"/>
        </w:numPr>
        <w:spacing w:before="100" w:beforeAutospacing="1" w:after="100" w:afterAutospacing="1"/>
        <w:rPr>
          <w:rFonts w:hint="cs"/>
        </w:rPr>
      </w:pPr>
      <w:r w:rsidRPr="000B19B0">
        <w:rPr>
          <w:rFonts w:hint="cs"/>
        </w:rPr>
        <w:t xml:space="preserve">It relies on publicly available data sources such as </w:t>
      </w:r>
      <w:proofErr w:type="spellStart"/>
      <w:r w:rsidRPr="000B19B0">
        <w:rPr>
          <w:rFonts w:hint="cs"/>
        </w:rPr>
        <w:t>CrUX</w:t>
      </w:r>
      <w:proofErr w:type="spellEnd"/>
      <w:r w:rsidRPr="000B19B0">
        <w:rPr>
          <w:rFonts w:hint="cs"/>
        </w:rPr>
        <w:t xml:space="preserve"> </w:t>
      </w:r>
      <w:r w:rsidRPr="000B19B0">
        <w:rPr>
          <w:rStyle w:val="text-token-text-primary"/>
          <w:rFonts w:hint="cs"/>
        </w:rPr>
        <w:t>[4]</w:t>
      </w:r>
      <w:r w:rsidRPr="000B19B0">
        <w:rPr>
          <w:rFonts w:hint="cs"/>
        </w:rPr>
        <w:t xml:space="preserve"> and </w:t>
      </w:r>
      <w:proofErr w:type="spellStart"/>
      <w:r w:rsidRPr="000B19B0">
        <w:rPr>
          <w:rFonts w:hint="cs"/>
        </w:rPr>
        <w:t>Statuspage</w:t>
      </w:r>
      <w:proofErr w:type="spellEnd"/>
      <w:r w:rsidRPr="000B19B0">
        <w:rPr>
          <w:rFonts w:hint="cs"/>
        </w:rPr>
        <w:t xml:space="preserve"> APIs </w:t>
      </w:r>
      <w:r w:rsidRPr="000B19B0">
        <w:rPr>
          <w:rStyle w:val="text-token-text-primary"/>
          <w:rFonts w:hint="cs"/>
        </w:rPr>
        <w:t>[5]</w:t>
      </w:r>
      <w:r w:rsidRPr="000B19B0">
        <w:rPr>
          <w:rFonts w:hint="cs"/>
        </w:rPr>
        <w:t xml:space="preserve"> for baseline and </w:t>
      </w:r>
      <w:proofErr w:type="spellStart"/>
      <w:r w:rsidRPr="000B19B0">
        <w:rPr>
          <w:rFonts w:hint="cs"/>
        </w:rPr>
        <w:t>labeling</w:t>
      </w:r>
      <w:proofErr w:type="spellEnd"/>
      <w:r w:rsidRPr="000B19B0">
        <w:rPr>
          <w:rFonts w:hint="cs"/>
        </w:rPr>
        <w:t>.</w:t>
      </w:r>
    </w:p>
    <w:p w14:paraId="41BF542B" w14:textId="77777777" w:rsidR="000B19B0" w:rsidRPr="000B19B0" w:rsidRDefault="000B19B0" w:rsidP="000B19B0">
      <w:pPr>
        <w:numPr>
          <w:ilvl w:val="0"/>
          <w:numId w:val="27"/>
        </w:numPr>
        <w:spacing w:before="100" w:beforeAutospacing="1" w:after="100" w:afterAutospacing="1"/>
        <w:rPr>
          <w:rFonts w:hint="cs"/>
        </w:rPr>
      </w:pPr>
      <w:r w:rsidRPr="000B19B0">
        <w:rPr>
          <w:rFonts w:hint="cs"/>
        </w:rPr>
        <w:t>It uses a single probing location, which limits the ability to detect geographically distributed issues.</w:t>
      </w:r>
    </w:p>
    <w:p w14:paraId="640CC02C" w14:textId="77777777" w:rsidR="000B19B0" w:rsidRPr="000B19B0" w:rsidRDefault="000B19B0" w:rsidP="000B19B0">
      <w:pPr>
        <w:pStyle w:val="NormalWeb"/>
        <w:rPr>
          <w:rFonts w:hint="cs"/>
        </w:rPr>
      </w:pPr>
      <w:r w:rsidRPr="000B19B0">
        <w:rPr>
          <w:rFonts w:hint="cs"/>
        </w:rPr>
        <w:t>Despite these limitations, the system provides a robust framework for predictive monitoring using real-world data and scalable infrastructure, demonstrating the feasibility of intelligent web performance monitoring without reliance on proprietary tools or synthetic datasets.</w:t>
      </w:r>
    </w:p>
    <w:p w14:paraId="400E3996" w14:textId="77777777" w:rsidR="0093208A" w:rsidRPr="000B19B0" w:rsidRDefault="00000000">
      <w:pPr>
        <w:pStyle w:val="Heading1"/>
        <w:pageBreakBefore/>
        <w:spacing w:before="0"/>
        <w:rPr>
          <w:rFonts w:hint="cs"/>
        </w:rPr>
      </w:pPr>
      <w:r w:rsidRPr="000B19B0">
        <w:rPr>
          <w:rFonts w:hint="cs"/>
        </w:rPr>
        <w:lastRenderedPageBreak/>
        <w:t>Chapter 2: System Analysis</w:t>
      </w:r>
    </w:p>
    <w:p w14:paraId="291EED3D" w14:textId="77777777" w:rsidR="00F26C9F" w:rsidRPr="000B19B0" w:rsidRDefault="00F26C9F" w:rsidP="00F26C9F">
      <w:pPr>
        <w:pStyle w:val="Heading2"/>
        <w:rPr>
          <w:rFonts w:hint="cs"/>
          <w:sz w:val="32"/>
          <w:szCs w:val="32"/>
        </w:rPr>
      </w:pPr>
      <w:r w:rsidRPr="000B19B0">
        <w:rPr>
          <w:rFonts w:hint="cs"/>
          <w:color w:val="2E74B5"/>
        </w:rPr>
        <w:t>2.1 Analysis of Existing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1500"/>
        <w:gridCol w:w="1860"/>
      </w:tblGrid>
      <w:tr w:rsidR="00F26C9F" w:rsidRPr="000B19B0" w14:paraId="63F812D4" w14:textId="77777777" w:rsidTr="00FB6561">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45095D4" w14:textId="77777777" w:rsidR="00F26C9F" w:rsidRPr="000B19B0" w:rsidRDefault="00F26C9F" w:rsidP="00FB6561">
            <w:pPr>
              <w:jc w:val="center"/>
              <w:rPr>
                <w:rFonts w:hint="cs"/>
              </w:rPr>
            </w:pPr>
            <w:r w:rsidRPr="000B19B0">
              <w:rPr>
                <w:rFonts w:hint="cs"/>
                <w:b/>
                <w:bCs/>
                <w:color w:val="FFFFFF"/>
              </w:rPr>
              <w:t>Tool</w:t>
            </w:r>
          </w:p>
        </w:tc>
        <w:tc>
          <w:tcPr>
            <w:tcW w:w="2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290DB48" w14:textId="77777777" w:rsidR="00F26C9F" w:rsidRPr="000B19B0" w:rsidRDefault="00F26C9F" w:rsidP="00FB6561">
            <w:pPr>
              <w:jc w:val="center"/>
              <w:rPr>
                <w:rFonts w:hint="cs"/>
              </w:rPr>
            </w:pPr>
            <w:r w:rsidRPr="000B19B0">
              <w:rPr>
                <w:rFonts w:hint="cs"/>
                <w:b/>
                <w:bCs/>
                <w:color w:val="FFFFFF"/>
              </w:rPr>
              <w:t>Approach</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A3916E7" w14:textId="77777777" w:rsidR="00F26C9F" w:rsidRPr="000B19B0" w:rsidRDefault="00F26C9F" w:rsidP="00FB6561">
            <w:pPr>
              <w:jc w:val="center"/>
              <w:rPr>
                <w:rFonts w:hint="cs"/>
              </w:rPr>
            </w:pPr>
            <w:r w:rsidRPr="000B19B0">
              <w:rPr>
                <w:rFonts w:hint="cs"/>
                <w:b/>
                <w:bCs/>
                <w:color w:val="FFFFFF"/>
              </w:rPr>
              <w:t>Predicts Degradation?</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B3042CF" w14:textId="77777777" w:rsidR="00F26C9F" w:rsidRPr="000B19B0" w:rsidRDefault="00F26C9F" w:rsidP="00FB6561">
            <w:pPr>
              <w:jc w:val="center"/>
              <w:rPr>
                <w:rFonts w:hint="cs"/>
              </w:rPr>
            </w:pPr>
            <w:r w:rsidRPr="000B19B0">
              <w:rPr>
                <w:rFonts w:hint="cs"/>
                <w:b/>
                <w:bCs/>
                <w:color w:val="FFFFFF"/>
              </w:rPr>
              <w:t>Root Cause?</w:t>
            </w:r>
          </w:p>
        </w:tc>
        <w:tc>
          <w:tcPr>
            <w:tcW w:w="18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57FD416" w14:textId="77777777" w:rsidR="00F26C9F" w:rsidRPr="000B19B0" w:rsidRDefault="00F26C9F" w:rsidP="00FB6561">
            <w:pPr>
              <w:jc w:val="center"/>
              <w:rPr>
                <w:rFonts w:hint="cs"/>
              </w:rPr>
            </w:pPr>
            <w:r w:rsidRPr="000B19B0">
              <w:rPr>
                <w:rFonts w:hint="cs"/>
                <w:b/>
                <w:bCs/>
                <w:color w:val="FFFFFF"/>
              </w:rPr>
              <w:t>Cost</w:t>
            </w:r>
          </w:p>
        </w:tc>
      </w:tr>
      <w:tr w:rsidR="00F26C9F" w:rsidRPr="000B19B0" w14:paraId="6ED2BEA0"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EF729C1" w14:textId="77777777" w:rsidR="00F26C9F" w:rsidRPr="000B19B0" w:rsidRDefault="00F26C9F" w:rsidP="00FB6561">
            <w:pPr>
              <w:rPr>
                <w:rFonts w:hint="cs"/>
              </w:rPr>
            </w:pPr>
            <w:r w:rsidRPr="000B19B0">
              <w:rPr>
                <w:rFonts w:hint="cs"/>
              </w:rPr>
              <w:t>Pingdom</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2B09A9AE" w14:textId="77777777" w:rsidR="00F26C9F" w:rsidRPr="000B19B0" w:rsidRDefault="00F26C9F" w:rsidP="00FB6561">
            <w:pPr>
              <w:rPr>
                <w:rFonts w:hint="cs"/>
              </w:rPr>
            </w:pPr>
            <w:r w:rsidRPr="000B19B0">
              <w:rPr>
                <w:rFonts w:hint="cs"/>
              </w:rPr>
              <w:t>HTTP polling, response time alerts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2CBF4683" w14:textId="77777777" w:rsidR="00F26C9F" w:rsidRPr="000B19B0" w:rsidRDefault="00F26C9F" w:rsidP="00FB6561">
            <w:pPr>
              <w:rPr>
                <w:rFonts w:hint="cs"/>
              </w:rPr>
            </w:pPr>
            <w:r w:rsidRPr="000B19B0">
              <w:rPr>
                <w:rFonts w:hint="cs"/>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100E250" w14:textId="77777777" w:rsidR="00F26C9F" w:rsidRPr="000B19B0" w:rsidRDefault="00F26C9F" w:rsidP="00FB6561">
            <w:pPr>
              <w:rPr>
                <w:rFonts w:hint="cs"/>
              </w:rPr>
            </w:pPr>
            <w:r w:rsidRPr="000B19B0">
              <w:rPr>
                <w:rFonts w:hint="cs"/>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59F6DEEB" w14:textId="77777777" w:rsidR="00F26C9F" w:rsidRPr="000B19B0" w:rsidRDefault="00F26C9F" w:rsidP="00FB6561">
            <w:pPr>
              <w:rPr>
                <w:rFonts w:hint="cs"/>
              </w:rPr>
            </w:pPr>
            <w:r w:rsidRPr="000B19B0">
              <w:rPr>
                <w:rFonts w:hint="cs"/>
              </w:rPr>
              <w:t>$50–500/</w:t>
            </w:r>
            <w:proofErr w:type="spellStart"/>
            <w:r w:rsidRPr="000B19B0">
              <w:rPr>
                <w:rFonts w:hint="cs"/>
              </w:rPr>
              <w:t>mo</w:t>
            </w:r>
            <w:proofErr w:type="spellEnd"/>
          </w:p>
        </w:tc>
      </w:tr>
      <w:tr w:rsidR="00F26C9F" w:rsidRPr="000B19B0" w14:paraId="09FAD321"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5E7F77D" w14:textId="77777777" w:rsidR="00F26C9F" w:rsidRPr="000B19B0" w:rsidRDefault="00F26C9F" w:rsidP="00FB6561">
            <w:pPr>
              <w:rPr>
                <w:rFonts w:hint="cs"/>
              </w:rPr>
            </w:pPr>
            <w:r w:rsidRPr="000B19B0">
              <w:rPr>
                <w:rFonts w:hint="cs"/>
              </w:rPr>
              <w:t>Datadog Synthetics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F0E3786" w14:textId="77777777" w:rsidR="00F26C9F" w:rsidRPr="000B19B0" w:rsidRDefault="00F26C9F" w:rsidP="00FB6561">
            <w:pPr>
              <w:rPr>
                <w:rFonts w:hint="cs"/>
              </w:rPr>
            </w:pPr>
            <w:r w:rsidRPr="000B19B0">
              <w:rPr>
                <w:rFonts w:hint="cs"/>
              </w:rPr>
              <w:t>Polling + anomaly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F74E399" w14:textId="77777777" w:rsidR="00F26C9F" w:rsidRPr="000B19B0" w:rsidRDefault="00F26C9F" w:rsidP="00FB6561">
            <w:pPr>
              <w:rPr>
                <w:rFonts w:hint="cs"/>
              </w:rPr>
            </w:pPr>
            <w:r w:rsidRPr="000B19B0">
              <w:rPr>
                <w:rFonts w:hint="cs"/>
              </w:rPr>
              <w:t>Partial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24C4F34" w14:textId="77777777" w:rsidR="00F26C9F" w:rsidRPr="000B19B0" w:rsidRDefault="00F26C9F" w:rsidP="00FB6561">
            <w:pPr>
              <w:rPr>
                <w:rFonts w:hint="cs"/>
              </w:rPr>
            </w:pPr>
            <w:r w:rsidRPr="000B19B0">
              <w:rPr>
                <w:rFonts w:hint="cs"/>
              </w:rPr>
              <w:t>Partial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4876A02" w14:textId="77777777" w:rsidR="00F26C9F" w:rsidRPr="000B19B0" w:rsidRDefault="00F26C9F" w:rsidP="00FB6561">
            <w:pPr>
              <w:rPr>
                <w:rFonts w:hint="cs"/>
              </w:rPr>
            </w:pPr>
            <w:r w:rsidRPr="000B19B0">
              <w:rPr>
                <w:rFonts w:hint="cs"/>
              </w:rPr>
              <w:t>$100+/</w:t>
            </w:r>
            <w:proofErr w:type="spellStart"/>
            <w:r w:rsidRPr="000B19B0">
              <w:rPr>
                <w:rFonts w:hint="cs"/>
              </w:rPr>
              <w:t>mo</w:t>
            </w:r>
            <w:proofErr w:type="spellEnd"/>
          </w:p>
        </w:tc>
      </w:tr>
      <w:tr w:rsidR="00F26C9F" w:rsidRPr="000B19B0" w14:paraId="3A4F52EF"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6824AF6" w14:textId="77777777" w:rsidR="00F26C9F" w:rsidRPr="000B19B0" w:rsidRDefault="00F26C9F" w:rsidP="00FB6561">
            <w:pPr>
              <w:rPr>
                <w:rFonts w:hint="cs"/>
              </w:rPr>
            </w:pPr>
            <w:proofErr w:type="spellStart"/>
            <w:r w:rsidRPr="000B19B0">
              <w:rPr>
                <w:rFonts w:hint="cs"/>
              </w:rPr>
              <w:t>UptimeRobot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F82C57C" w14:textId="77777777" w:rsidR="00F26C9F" w:rsidRPr="000B19B0" w:rsidRDefault="00F26C9F" w:rsidP="00FB6561">
            <w:pPr>
              <w:rPr>
                <w:rFonts w:hint="cs"/>
              </w:rPr>
            </w:pPr>
            <w:r w:rsidRPr="000B19B0">
              <w:rPr>
                <w:rFonts w:hint="cs"/>
              </w:rPr>
              <w:t>Up/down polling only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56DF2B7E" w14:textId="77777777" w:rsidR="00F26C9F" w:rsidRPr="000B19B0" w:rsidRDefault="00F26C9F" w:rsidP="00FB6561">
            <w:pPr>
              <w:rPr>
                <w:rFonts w:hint="cs"/>
              </w:rPr>
            </w:pPr>
            <w:r w:rsidRPr="000B19B0">
              <w:rPr>
                <w:rFonts w:hint="cs"/>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A946DF2" w14:textId="77777777" w:rsidR="00F26C9F" w:rsidRPr="000B19B0" w:rsidRDefault="00F26C9F" w:rsidP="00FB6561">
            <w:pPr>
              <w:rPr>
                <w:rFonts w:hint="cs"/>
              </w:rPr>
            </w:pPr>
            <w:r w:rsidRPr="000B19B0">
              <w:rPr>
                <w:rFonts w:hint="cs"/>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B4AA957" w14:textId="77777777" w:rsidR="00F26C9F" w:rsidRPr="000B19B0" w:rsidRDefault="00F26C9F" w:rsidP="00FB6561">
            <w:pPr>
              <w:rPr>
                <w:rFonts w:hint="cs"/>
              </w:rPr>
            </w:pPr>
            <w:r w:rsidRPr="000B19B0">
              <w:rPr>
                <w:rFonts w:hint="cs"/>
              </w:rPr>
              <w:t>Free / $7/</w:t>
            </w:r>
            <w:proofErr w:type="spellStart"/>
            <w:r w:rsidRPr="000B19B0">
              <w:rPr>
                <w:rFonts w:hint="cs"/>
              </w:rPr>
              <w:t>mo</w:t>
            </w:r>
            <w:proofErr w:type="spellEnd"/>
          </w:p>
        </w:tc>
      </w:tr>
      <w:tr w:rsidR="00F26C9F" w:rsidRPr="000B19B0" w14:paraId="1300D101"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02D7CFC" w14:textId="77777777" w:rsidR="00F26C9F" w:rsidRPr="000B19B0" w:rsidRDefault="00F26C9F" w:rsidP="00FB6561">
            <w:pPr>
              <w:rPr>
                <w:rFonts w:hint="cs"/>
              </w:rPr>
            </w:pPr>
            <w:r w:rsidRPr="000B19B0">
              <w:rPr>
                <w:rFonts w:hint="cs"/>
              </w:rPr>
              <w:t>New Relic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C208113" w14:textId="77777777" w:rsidR="00F26C9F" w:rsidRPr="000B19B0" w:rsidRDefault="00F26C9F" w:rsidP="00FB6561">
            <w:pPr>
              <w:rPr>
                <w:rFonts w:hint="cs"/>
              </w:rPr>
            </w:pPr>
            <w:r w:rsidRPr="000B19B0">
              <w:rPr>
                <w:rFonts w:hint="cs"/>
              </w:rPr>
              <w:t>APM + external monitoring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6049237" w14:textId="77777777" w:rsidR="00F26C9F" w:rsidRPr="000B19B0" w:rsidRDefault="00F26C9F" w:rsidP="00FB6561">
            <w:pPr>
              <w:rPr>
                <w:rFonts w:hint="cs"/>
              </w:rPr>
            </w:pPr>
            <w:r w:rsidRPr="000B19B0">
              <w:rPr>
                <w:rFonts w:hint="cs"/>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86A196E" w14:textId="77777777" w:rsidR="00F26C9F" w:rsidRPr="000B19B0" w:rsidRDefault="00F26C9F" w:rsidP="00FB6561">
            <w:pPr>
              <w:rPr>
                <w:rFonts w:hint="cs"/>
              </w:rPr>
            </w:pPr>
            <w:r w:rsidRPr="000B19B0">
              <w:rPr>
                <w:rFonts w:hint="cs"/>
              </w:rPr>
              <w:t>Yes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95E5572" w14:textId="77777777" w:rsidR="00F26C9F" w:rsidRPr="000B19B0" w:rsidRDefault="00F26C9F" w:rsidP="00FB6561">
            <w:pPr>
              <w:rPr>
                <w:rFonts w:hint="cs"/>
              </w:rPr>
            </w:pPr>
            <w:r w:rsidRPr="000B19B0">
              <w:rPr>
                <w:rFonts w:hint="cs"/>
              </w:rPr>
              <w:t>$99+/</w:t>
            </w:r>
            <w:proofErr w:type="spellStart"/>
            <w:r w:rsidRPr="000B19B0">
              <w:rPr>
                <w:rFonts w:hint="cs"/>
              </w:rPr>
              <w:t>mo</w:t>
            </w:r>
            <w:proofErr w:type="spellEnd"/>
          </w:p>
        </w:tc>
      </w:tr>
      <w:tr w:rsidR="00F26C9F" w:rsidRPr="000B19B0" w14:paraId="7CB0B022"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215EDDFE" w14:textId="77777777" w:rsidR="00F26C9F" w:rsidRPr="000B19B0" w:rsidRDefault="00F26C9F" w:rsidP="00FB6561">
            <w:pPr>
              <w:rPr>
                <w:rFonts w:hint="cs"/>
              </w:rPr>
            </w:pPr>
            <w:r w:rsidRPr="000B19B0">
              <w:rPr>
                <w:rFonts w:hint="cs"/>
              </w:rPr>
              <w:t>IncidentIQ</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F772FD1" w14:textId="77777777" w:rsidR="00F26C9F" w:rsidRPr="000B19B0" w:rsidRDefault="00F26C9F" w:rsidP="00FB6561">
            <w:pPr>
              <w:rPr>
                <w:rFonts w:hint="cs"/>
              </w:rPr>
            </w:pPr>
            <w:r w:rsidRPr="000B19B0">
              <w:rPr>
                <w:rFonts w:hint="cs"/>
              </w:rPr>
              <w:t>ML ensemble on real probes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2A7236E6" w14:textId="77777777" w:rsidR="00F26C9F" w:rsidRPr="000B19B0" w:rsidRDefault="00F26C9F" w:rsidP="00FB6561">
            <w:pPr>
              <w:rPr>
                <w:rFonts w:hint="cs"/>
              </w:rPr>
            </w:pPr>
            <w:r w:rsidRPr="000B19B0">
              <w:rPr>
                <w:rFonts w:hint="cs"/>
              </w:rPr>
              <w:t>Yes (15–30 min ahead)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AB0E473" w14:textId="5B196599" w:rsidR="00F26C9F" w:rsidRPr="000B19B0" w:rsidRDefault="00F26C9F" w:rsidP="00FB6561">
            <w:pPr>
              <w:rPr>
                <w:rFonts w:hint="cs"/>
              </w:rPr>
            </w:pPr>
            <w:r w:rsidRPr="000B19B0">
              <w:rPr>
                <w:rFonts w:hint="cs"/>
              </w:rPr>
              <w:t xml:space="preserve">Yes </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6F391A3E" w14:textId="77777777" w:rsidR="00F26C9F" w:rsidRPr="000B19B0" w:rsidRDefault="00F26C9F" w:rsidP="00FB6561">
            <w:pPr>
              <w:rPr>
                <w:rFonts w:hint="cs"/>
              </w:rPr>
            </w:pPr>
            <w:r w:rsidRPr="000B19B0">
              <w:rPr>
                <w:rFonts w:hint="cs"/>
              </w:rPr>
              <w:t>Self-hosted, $0</w:t>
            </w:r>
          </w:p>
        </w:tc>
      </w:tr>
    </w:tbl>
    <w:p w14:paraId="5D4A67E2" w14:textId="77777777" w:rsidR="00F26C9F" w:rsidRPr="000B19B0" w:rsidRDefault="00F26C9F" w:rsidP="00F26C9F">
      <w:pPr>
        <w:pStyle w:val="Heading2"/>
        <w:rPr>
          <w:rFonts w:hint="cs"/>
          <w:sz w:val="32"/>
          <w:szCs w:val="32"/>
        </w:rPr>
      </w:pPr>
      <w:r w:rsidRPr="000B19B0">
        <w:rPr>
          <w:rFonts w:hint="cs"/>
          <w:color w:val="2E74B5"/>
        </w:rPr>
        <w:t>2.2 Functional Requirements</w:t>
      </w:r>
    </w:p>
    <w:p w14:paraId="733D8579" w14:textId="337878A1" w:rsidR="00F26C9F" w:rsidRPr="000B19B0" w:rsidRDefault="00F26C9F" w:rsidP="00F26C9F">
      <w:pPr>
        <w:pStyle w:val="ListParagraph"/>
        <w:numPr>
          <w:ilvl w:val="0"/>
          <w:numId w:val="20"/>
        </w:numPr>
        <w:spacing w:before="60" w:after="60"/>
        <w:rPr>
          <w:rFonts w:hint="cs"/>
          <w:color w:val="000000"/>
        </w:rPr>
      </w:pPr>
      <w:r w:rsidRPr="000B19B0">
        <w:rPr>
          <w:rFonts w:hint="cs"/>
          <w:color w:val="000000"/>
        </w:rPr>
        <w:t xml:space="preserve">Check monitored URLs every </w:t>
      </w:r>
      <w:r w:rsidR="008B59F8" w:rsidRPr="000B19B0">
        <w:rPr>
          <w:rFonts w:hint="cs"/>
          <w:color w:val="000000"/>
        </w:rPr>
        <w:t>3</w:t>
      </w:r>
      <w:r w:rsidRPr="000B19B0">
        <w:rPr>
          <w:rFonts w:hint="cs"/>
          <w:color w:val="000000"/>
        </w:rPr>
        <w:t>0 seconds and collect information on TTFB, DNS, TCP, TLS, SSL expiration days, HTTP status code, and five-minute rolling error rate.</w:t>
      </w:r>
    </w:p>
    <w:p w14:paraId="1A3671D0" w14:textId="790B192B" w:rsidR="00F26C9F" w:rsidRPr="000B19B0" w:rsidRDefault="00F26C9F" w:rsidP="00F26C9F">
      <w:pPr>
        <w:pStyle w:val="ListParagraph"/>
        <w:numPr>
          <w:ilvl w:val="0"/>
          <w:numId w:val="20"/>
        </w:numPr>
        <w:spacing w:before="60" w:after="60"/>
        <w:rPr>
          <w:rFonts w:hint="cs"/>
          <w:color w:val="000000"/>
        </w:rPr>
      </w:pPr>
      <w:r w:rsidRPr="000B19B0">
        <w:rPr>
          <w:rFonts w:hint="cs"/>
          <w:color w:val="000000"/>
        </w:rPr>
        <w:t>Give users the option to add and delete monitored URLs using the website without restarting any backend component.</w:t>
      </w:r>
    </w:p>
    <w:p w14:paraId="35B8FFF8" w14:textId="11330AD7" w:rsidR="00F26C9F" w:rsidRPr="000B19B0" w:rsidRDefault="00F26C9F" w:rsidP="00F26C9F">
      <w:pPr>
        <w:pStyle w:val="ListParagraph"/>
        <w:numPr>
          <w:ilvl w:val="0"/>
          <w:numId w:val="20"/>
        </w:numPr>
        <w:spacing w:before="60" w:after="60"/>
        <w:rPr>
          <w:rFonts w:hint="cs"/>
          <w:color w:val="000000"/>
        </w:rPr>
      </w:pPr>
      <w:r w:rsidRPr="000B19B0">
        <w:rPr>
          <w:rFonts w:hint="cs"/>
          <w:color w:val="000000"/>
        </w:rPr>
        <w:t>Train the ML ensemble with actual label data collected by probes and keep model artifacts persistent even after restarting containers.</w:t>
      </w:r>
    </w:p>
    <w:p w14:paraId="1540AAE8" w14:textId="5EF6E406" w:rsidR="00F26C9F" w:rsidRPr="000B19B0" w:rsidRDefault="00F26C9F" w:rsidP="00F26C9F">
      <w:pPr>
        <w:pStyle w:val="ListParagraph"/>
        <w:numPr>
          <w:ilvl w:val="0"/>
          <w:numId w:val="20"/>
        </w:numPr>
        <w:spacing w:before="60" w:after="60"/>
        <w:rPr>
          <w:rFonts w:hint="cs"/>
          <w:color w:val="000000"/>
        </w:rPr>
      </w:pPr>
      <w:r w:rsidRPr="000B19B0">
        <w:rPr>
          <w:rFonts w:hint="cs"/>
          <w:color w:val="000000"/>
        </w:rPr>
        <w:t>Produce predictions solely for added URLs and categorize anomalies into six types.</w:t>
      </w:r>
    </w:p>
    <w:p w14:paraId="6CE949A4" w14:textId="6BF98D77" w:rsidR="00F26C9F" w:rsidRPr="000B19B0" w:rsidRDefault="00F26C9F" w:rsidP="00F26C9F">
      <w:pPr>
        <w:pStyle w:val="ListParagraph"/>
        <w:numPr>
          <w:ilvl w:val="0"/>
          <w:numId w:val="20"/>
        </w:numPr>
        <w:spacing w:before="60" w:after="60"/>
        <w:rPr>
          <w:rFonts w:hint="cs"/>
          <w:color w:val="000000"/>
        </w:rPr>
      </w:pPr>
      <w:r w:rsidRPr="000B19B0">
        <w:rPr>
          <w:rFonts w:hint="cs"/>
          <w:color w:val="000000"/>
        </w:rPr>
        <w:t>Send real-time WebSocket alerts when highly accurate predictions are made.</w:t>
      </w:r>
    </w:p>
    <w:p w14:paraId="4CBAFDBB" w14:textId="65F15161" w:rsidR="00F26C9F" w:rsidRPr="000B19B0" w:rsidRDefault="00F26C9F" w:rsidP="00F26C9F">
      <w:pPr>
        <w:pStyle w:val="ListParagraph"/>
        <w:numPr>
          <w:ilvl w:val="0"/>
          <w:numId w:val="20"/>
        </w:numPr>
        <w:spacing w:before="60" w:after="60"/>
        <w:rPr>
          <w:rFonts w:hint="cs"/>
          <w:color w:val="000000"/>
        </w:rPr>
      </w:pPr>
      <w:r w:rsidRPr="000B19B0">
        <w:rPr>
          <w:rFonts w:hint="cs"/>
          <w:color w:val="000000"/>
        </w:rPr>
        <w:t>Present medium confidence predictions to be reviewed with Action Taken and Ignore buttons available.</w:t>
      </w:r>
    </w:p>
    <w:p w14:paraId="7F0C25C7" w14:textId="5A8929E7" w:rsidR="00F26C9F" w:rsidRPr="000B19B0" w:rsidRDefault="00F26C9F" w:rsidP="00F26C9F">
      <w:pPr>
        <w:pStyle w:val="ListParagraph"/>
        <w:numPr>
          <w:ilvl w:val="0"/>
          <w:numId w:val="20"/>
        </w:numPr>
        <w:spacing w:before="60" w:after="60"/>
        <w:rPr>
          <w:rFonts w:hint="cs"/>
          <w:color w:val="000000"/>
        </w:rPr>
      </w:pPr>
      <w:r w:rsidRPr="000B19B0">
        <w:rPr>
          <w:rFonts w:hint="cs"/>
          <w:color w:val="000000"/>
        </w:rPr>
        <w:t>Permanently delete a deleted URL and its related data from six tables with an atomic operation.</w:t>
      </w:r>
    </w:p>
    <w:p w14:paraId="17D1F493" w14:textId="77777777" w:rsidR="00F26C9F" w:rsidRPr="000B19B0" w:rsidRDefault="00F26C9F" w:rsidP="00F26C9F">
      <w:pPr>
        <w:pStyle w:val="Heading2"/>
        <w:rPr>
          <w:rFonts w:hint="cs"/>
          <w:sz w:val="32"/>
          <w:szCs w:val="32"/>
        </w:rPr>
      </w:pPr>
      <w:r w:rsidRPr="000B19B0">
        <w:rPr>
          <w:rFonts w:hint="cs"/>
          <w:color w:val="2E74B5"/>
        </w:rPr>
        <w:t>2.3 Non-Functional Requirements</w:t>
      </w:r>
    </w:p>
    <w:p w14:paraId="1ACC4877" w14:textId="218A3AFC" w:rsidR="00F26C9F" w:rsidRPr="000B19B0" w:rsidRDefault="00F26C9F" w:rsidP="00F26C9F">
      <w:pPr>
        <w:pStyle w:val="ListParagraph"/>
        <w:numPr>
          <w:ilvl w:val="0"/>
          <w:numId w:val="21"/>
        </w:numPr>
        <w:spacing w:before="60" w:after="60"/>
        <w:rPr>
          <w:rFonts w:hint="cs"/>
        </w:rPr>
      </w:pPr>
      <w:r w:rsidRPr="000B19B0">
        <w:rPr>
          <w:rFonts w:hint="cs"/>
        </w:rPr>
        <w:t>Total latency between probe read and WebSocket event should not be more than five seconds under regular circumstances.</w:t>
      </w:r>
    </w:p>
    <w:p w14:paraId="2A04B979" w14:textId="7056D791" w:rsidR="00F26C9F" w:rsidRPr="000B19B0" w:rsidRDefault="00F26C9F" w:rsidP="00F26C9F">
      <w:pPr>
        <w:pStyle w:val="ListParagraph"/>
        <w:numPr>
          <w:ilvl w:val="0"/>
          <w:numId w:val="21"/>
        </w:numPr>
        <w:spacing w:before="60" w:after="60"/>
        <w:rPr>
          <w:rFonts w:hint="cs"/>
        </w:rPr>
      </w:pPr>
      <w:r w:rsidRPr="000B19B0">
        <w:rPr>
          <w:rFonts w:hint="cs"/>
        </w:rPr>
        <w:t>All services must be able to automatically restart upon failure via Docker Compose restart policies.</w:t>
      </w:r>
    </w:p>
    <w:p w14:paraId="124C324C" w14:textId="755BF254" w:rsidR="00F26C9F" w:rsidRPr="000B19B0" w:rsidRDefault="00F26C9F" w:rsidP="00F26C9F">
      <w:pPr>
        <w:pStyle w:val="ListParagraph"/>
        <w:numPr>
          <w:ilvl w:val="0"/>
          <w:numId w:val="21"/>
        </w:numPr>
        <w:spacing w:before="60" w:after="60"/>
        <w:rPr>
          <w:rFonts w:hint="cs"/>
        </w:rPr>
      </w:pPr>
      <w:r w:rsidRPr="000B19B0">
        <w:rPr>
          <w:rFonts w:hint="cs"/>
        </w:rPr>
        <w:t xml:space="preserve">Synthetic data records should not appear in the </w:t>
      </w:r>
      <w:proofErr w:type="spellStart"/>
      <w:r w:rsidRPr="000B19B0">
        <w:rPr>
          <w:rFonts w:hint="cs"/>
        </w:rPr>
        <w:t>ml.labeled_probe_readings</w:t>
      </w:r>
      <w:proofErr w:type="spellEnd"/>
      <w:r w:rsidRPr="000B19B0">
        <w:rPr>
          <w:rFonts w:hint="cs"/>
        </w:rPr>
        <w:t xml:space="preserve"> table of production.</w:t>
      </w:r>
    </w:p>
    <w:p w14:paraId="7CE4E08C" w14:textId="46CFCF66" w:rsidR="0093208A" w:rsidRPr="000B19B0" w:rsidRDefault="00F26C9F" w:rsidP="00F26C9F">
      <w:pPr>
        <w:pStyle w:val="ListParagraph"/>
        <w:numPr>
          <w:ilvl w:val="0"/>
          <w:numId w:val="21"/>
        </w:numPr>
        <w:spacing w:before="60" w:after="60"/>
        <w:rPr>
          <w:rFonts w:hint="cs"/>
        </w:rPr>
      </w:pPr>
      <w:r w:rsidRPr="000B19B0">
        <w:rPr>
          <w:rFonts w:hint="cs"/>
        </w:rPr>
        <w:t>System installation can be accomplished with a single “docker-compose up” command on any Docker-enabled computer.</w:t>
      </w:r>
    </w:p>
    <w:p w14:paraId="73874973" w14:textId="77777777" w:rsidR="0093208A" w:rsidRPr="000B19B0" w:rsidRDefault="00000000">
      <w:pPr>
        <w:pStyle w:val="Heading1"/>
        <w:pageBreakBefore/>
        <w:spacing w:before="0"/>
        <w:rPr>
          <w:rFonts w:hint="cs"/>
        </w:rPr>
      </w:pPr>
      <w:r w:rsidRPr="000B19B0">
        <w:rPr>
          <w:rFonts w:hint="cs"/>
        </w:rPr>
        <w:lastRenderedPageBreak/>
        <w:t>Chapter 3: System Design</w:t>
      </w:r>
    </w:p>
    <w:p w14:paraId="2819C4E1" w14:textId="77777777" w:rsidR="0093208A" w:rsidRPr="000B19B0" w:rsidRDefault="00000000">
      <w:pPr>
        <w:pStyle w:val="Heading2"/>
        <w:spacing w:before="240" w:after="120"/>
        <w:rPr>
          <w:rFonts w:hint="cs"/>
        </w:rPr>
      </w:pPr>
      <w:r w:rsidRPr="000B19B0">
        <w:rPr>
          <w:rFonts w:hint="cs"/>
        </w:rPr>
        <w:t>3.1 Architecture Overview</w:t>
      </w:r>
    </w:p>
    <w:p w14:paraId="3AD7E802" w14:textId="2237DDF1" w:rsidR="0093208A" w:rsidRPr="000B19B0" w:rsidRDefault="00F26C9F">
      <w:pPr>
        <w:spacing w:before="60" w:after="60"/>
        <w:rPr>
          <w:rFonts w:hint="cs"/>
        </w:rPr>
      </w:pPr>
      <w:r w:rsidRPr="000B19B0">
        <w:rPr>
          <w:rFonts w:hint="cs"/>
        </w:rPr>
        <w:t>IncidentIQ consists of ten Docker containers managed by Docker Compose. There are two workflows that run concurrently: live inference workflow that ingests the probe data stream, and the training workflow that constantly enhances the annotated data set at scheduled intervals.</w:t>
      </w:r>
    </w:p>
    <w:p w14:paraId="3EC61750" w14:textId="77777777" w:rsidR="00F26C9F" w:rsidRPr="000B19B0" w:rsidRDefault="00F26C9F">
      <w:pPr>
        <w:spacing w:before="60" w:after="60"/>
        <w:rPr>
          <w:rFonts w:hint="cs"/>
        </w:rPr>
      </w:pPr>
    </w:p>
    <w:p w14:paraId="12271BB3" w14:textId="341F2BAB" w:rsidR="0093208A" w:rsidRPr="000B19B0" w:rsidRDefault="00FD3FEC">
      <w:pPr>
        <w:spacing w:before="60" w:after="60"/>
        <w:rPr>
          <w:rFonts w:hint="cs"/>
        </w:rPr>
      </w:pPr>
      <w:r w:rsidRPr="000B19B0">
        <w:rPr>
          <w:rFonts w:hint="cs"/>
          <w:noProof/>
        </w:rPr>
        <w:drawing>
          <wp:inline distT="0" distB="0" distL="0" distR="0" wp14:anchorId="2ADB0AE0" wp14:editId="0FE0802A">
            <wp:extent cx="6035040" cy="3522980"/>
            <wp:effectExtent l="0" t="0" r="0" b="0"/>
            <wp:docPr id="28468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1297" name="Picture 284681297"/>
                    <pic:cNvPicPr/>
                  </pic:nvPicPr>
                  <pic:blipFill>
                    <a:blip r:embed="rId8">
                      <a:extLst>
                        <a:ext uri="{28A0092B-C50C-407E-A947-70E740481C1C}">
                          <a14:useLocalDpi xmlns:a14="http://schemas.microsoft.com/office/drawing/2010/main" val="0"/>
                        </a:ext>
                      </a:extLst>
                    </a:blip>
                    <a:stretch>
                      <a:fillRect/>
                    </a:stretch>
                  </pic:blipFill>
                  <pic:spPr>
                    <a:xfrm>
                      <a:off x="0" y="0"/>
                      <a:ext cx="6035040" cy="3522980"/>
                    </a:xfrm>
                    <a:prstGeom prst="rect">
                      <a:avLst/>
                    </a:prstGeom>
                  </pic:spPr>
                </pic:pic>
              </a:graphicData>
            </a:graphic>
          </wp:inline>
        </w:drawing>
      </w:r>
    </w:p>
    <w:p w14:paraId="7FF40703" w14:textId="160A7A85" w:rsidR="00F26C9F" w:rsidRPr="000B19B0" w:rsidRDefault="00F26C9F" w:rsidP="00F26C9F">
      <w:pPr>
        <w:spacing w:before="60" w:after="60"/>
        <w:rPr>
          <w:rFonts w:hint="cs"/>
          <w:b/>
          <w:bCs/>
        </w:rPr>
      </w:pPr>
      <w:r w:rsidRPr="000B19B0">
        <w:rPr>
          <w:rFonts w:hint="cs"/>
          <w:b/>
          <w:bCs/>
        </w:rPr>
        <w:t>Live Inference Pipeline</w:t>
      </w:r>
    </w:p>
    <w:p w14:paraId="6BC8680E" w14:textId="4FBDEA96" w:rsidR="00F26C9F" w:rsidRPr="000B19B0" w:rsidRDefault="00F26C9F" w:rsidP="00F26C9F">
      <w:pPr>
        <w:spacing w:before="60" w:after="60"/>
        <w:rPr>
          <w:rFonts w:hint="cs"/>
        </w:rPr>
      </w:pPr>
      <w:r w:rsidRPr="000B19B0">
        <w:rPr>
          <w:rFonts w:hint="cs"/>
        </w:rPr>
        <w:t xml:space="preserve">Website-probe inserts every measurement into </w:t>
      </w:r>
      <w:proofErr w:type="spellStart"/>
      <w:r w:rsidRPr="000B19B0">
        <w:rPr>
          <w:rFonts w:hint="cs"/>
        </w:rPr>
        <w:t>TimescaleDB</w:t>
      </w:r>
      <w:proofErr w:type="spellEnd"/>
      <w:r w:rsidRPr="000B19B0">
        <w:rPr>
          <w:rFonts w:hint="cs"/>
        </w:rPr>
        <w:t xml:space="preserve"> and posts to Redis Streams → Data-ingestion consumes the stream and invokes ml-service /ensemble when the sliding window is deep enough → </w:t>
      </w:r>
      <w:proofErr w:type="spellStart"/>
      <w:r w:rsidRPr="000B19B0">
        <w:rPr>
          <w:rFonts w:hint="cs"/>
        </w:rPr>
        <w:t>Ml</w:t>
      </w:r>
      <w:proofErr w:type="spellEnd"/>
      <w:r w:rsidRPr="000B19B0">
        <w:rPr>
          <w:rFonts w:hint="cs"/>
        </w:rPr>
        <w:t xml:space="preserve">-service sends back a prediction that includes the severity level, confidence score, root cause, and violation probability → Decision-engine stores the prediction and triggers an </w:t>
      </w:r>
      <w:proofErr w:type="spellStart"/>
      <w:r w:rsidRPr="000B19B0">
        <w:rPr>
          <w:rFonts w:hint="cs"/>
        </w:rPr>
        <w:t>api</w:t>
      </w:r>
      <w:proofErr w:type="spellEnd"/>
      <w:r w:rsidRPr="000B19B0">
        <w:rPr>
          <w:rFonts w:hint="cs"/>
        </w:rPr>
        <w:t>-gateway alert → Api-gateway pushes to all front-end clients using Socket.IO.</w:t>
      </w:r>
    </w:p>
    <w:p w14:paraId="1D5CCB85" w14:textId="77777777" w:rsidR="00F26C9F" w:rsidRPr="000B19B0" w:rsidRDefault="00F26C9F" w:rsidP="00F26C9F">
      <w:pPr>
        <w:spacing w:before="60" w:after="60"/>
        <w:rPr>
          <w:rFonts w:hint="cs"/>
        </w:rPr>
      </w:pPr>
    </w:p>
    <w:p w14:paraId="1F2D8787" w14:textId="7C113B3A" w:rsidR="0093208A" w:rsidRPr="000B19B0" w:rsidRDefault="00FD3FEC">
      <w:pPr>
        <w:spacing w:before="60" w:after="60"/>
        <w:rPr>
          <w:rFonts w:hint="cs"/>
        </w:rPr>
      </w:pPr>
      <w:r w:rsidRPr="000B19B0">
        <w:rPr>
          <w:rFonts w:hint="cs"/>
          <w:noProof/>
        </w:rPr>
        <w:lastRenderedPageBreak/>
        <w:drawing>
          <wp:inline distT="0" distB="0" distL="0" distR="0" wp14:anchorId="3C1A260B" wp14:editId="7939C0CC">
            <wp:extent cx="6534388" cy="3581400"/>
            <wp:effectExtent l="0" t="0" r="6350" b="0"/>
            <wp:docPr id="21355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466" name="Picture 21355466"/>
                    <pic:cNvPicPr/>
                  </pic:nvPicPr>
                  <pic:blipFill>
                    <a:blip r:embed="rId9">
                      <a:extLst>
                        <a:ext uri="{28A0092B-C50C-407E-A947-70E740481C1C}">
                          <a14:useLocalDpi xmlns:a14="http://schemas.microsoft.com/office/drawing/2010/main" val="0"/>
                        </a:ext>
                      </a:extLst>
                    </a:blip>
                    <a:stretch>
                      <a:fillRect/>
                    </a:stretch>
                  </pic:blipFill>
                  <pic:spPr>
                    <a:xfrm>
                      <a:off x="0" y="0"/>
                      <a:ext cx="6543142" cy="3586198"/>
                    </a:xfrm>
                    <a:prstGeom prst="rect">
                      <a:avLst/>
                    </a:prstGeom>
                  </pic:spPr>
                </pic:pic>
              </a:graphicData>
            </a:graphic>
          </wp:inline>
        </w:drawing>
      </w:r>
    </w:p>
    <w:p w14:paraId="0D27282A" w14:textId="77777777" w:rsidR="00F26C9F" w:rsidRPr="000B19B0" w:rsidRDefault="00F26C9F" w:rsidP="00F26C9F">
      <w:pPr>
        <w:spacing w:before="60" w:after="60"/>
        <w:rPr>
          <w:rFonts w:hint="cs"/>
          <w:b/>
          <w:bCs/>
        </w:rPr>
      </w:pPr>
      <w:r w:rsidRPr="000B19B0">
        <w:rPr>
          <w:rFonts w:hint="cs"/>
          <w:b/>
          <w:bCs/>
        </w:rPr>
        <w:t>Training Pipeline</w:t>
      </w:r>
    </w:p>
    <w:p w14:paraId="21FF9B22" w14:textId="56A4BCD5" w:rsidR="0093208A" w:rsidRPr="000B19B0" w:rsidRDefault="00F26C9F">
      <w:pPr>
        <w:spacing w:before="60" w:after="60"/>
        <w:rPr>
          <w:rFonts w:hint="cs"/>
        </w:rPr>
      </w:pPr>
      <w:r w:rsidRPr="000B19B0">
        <w:rPr>
          <w:rFonts w:hint="cs"/>
        </w:rPr>
        <w:t xml:space="preserve">data-collector collects Google </w:t>
      </w:r>
      <w:proofErr w:type="spellStart"/>
      <w:r w:rsidRPr="000B19B0">
        <w:rPr>
          <w:rFonts w:hint="cs"/>
        </w:rPr>
        <w:t>CrUX</w:t>
      </w:r>
      <w:proofErr w:type="spellEnd"/>
      <w:r w:rsidRPr="000B19B0">
        <w:rPr>
          <w:rFonts w:hint="cs"/>
        </w:rPr>
        <w:t xml:space="preserve"> baselines each day and </w:t>
      </w:r>
      <w:proofErr w:type="spellStart"/>
      <w:r w:rsidRPr="000B19B0">
        <w:rPr>
          <w:rFonts w:hint="cs"/>
        </w:rPr>
        <w:t>Statuspage</w:t>
      </w:r>
      <w:proofErr w:type="spellEnd"/>
      <w:r w:rsidRPr="000B19B0">
        <w:rPr>
          <w:rFonts w:hint="cs"/>
        </w:rPr>
        <w:t xml:space="preserve"> incidents every six hours → ml-</w:t>
      </w:r>
      <w:proofErr w:type="spellStart"/>
      <w:r w:rsidRPr="000B19B0">
        <w:rPr>
          <w:rFonts w:hint="cs"/>
        </w:rPr>
        <w:t>labeler</w:t>
      </w:r>
      <w:proofErr w:type="spellEnd"/>
      <w:r w:rsidRPr="000B19B0">
        <w:rPr>
          <w:rFonts w:hint="cs"/>
        </w:rPr>
        <w:t xml:space="preserve"> correlates the probe data with the windowed incidents using z-score algorithmic logic every six hours → data is written to </w:t>
      </w:r>
      <w:proofErr w:type="spellStart"/>
      <w:r w:rsidRPr="000B19B0">
        <w:rPr>
          <w:rFonts w:hint="cs"/>
        </w:rPr>
        <w:t>ml.labeled_probe_readings</w:t>
      </w:r>
      <w:proofErr w:type="spellEnd"/>
      <w:r w:rsidRPr="000B19B0">
        <w:rPr>
          <w:rFonts w:hint="cs"/>
        </w:rPr>
        <w:t xml:space="preserve"> → model training happens weekly by reading data from the above-mentioned table and storing the artifacts in a Docker volume.</w:t>
      </w:r>
    </w:p>
    <w:p w14:paraId="65EF301B" w14:textId="5F1BBBB3" w:rsidR="0093208A" w:rsidRPr="000B19B0" w:rsidRDefault="00000000">
      <w:pPr>
        <w:pStyle w:val="Heading2"/>
        <w:spacing w:before="240" w:after="120"/>
        <w:rPr>
          <w:rFonts w:hint="cs"/>
        </w:rPr>
      </w:pPr>
      <w:r w:rsidRPr="000B19B0">
        <w:rPr>
          <w:rFonts w:hint="cs"/>
        </w:rPr>
        <w:t>3.</w:t>
      </w:r>
      <w:r w:rsidR="00F26C9F" w:rsidRPr="000B19B0">
        <w:rPr>
          <w:rFonts w:hint="cs"/>
        </w:rPr>
        <w:t>2</w:t>
      </w:r>
      <w:r w:rsidRPr="000B19B0">
        <w:rPr>
          <w:rFonts w:hint="cs"/>
        </w:rPr>
        <w:t xml:space="preserv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F26C9F" w:rsidRPr="000B19B0" w14:paraId="24F66127" w14:textId="77777777" w:rsidTr="00FB6561">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5FCB74A" w14:textId="77777777" w:rsidR="00F26C9F" w:rsidRPr="000B19B0" w:rsidRDefault="00F26C9F" w:rsidP="00FB6561">
            <w:pPr>
              <w:jc w:val="center"/>
              <w:rPr>
                <w:rFonts w:hint="cs"/>
              </w:rPr>
            </w:pPr>
            <w:r w:rsidRPr="000B19B0">
              <w:rPr>
                <w:rFonts w:hint="cs"/>
                <w:b/>
                <w:bCs/>
                <w:color w:val="FFFFFF"/>
              </w:rPr>
              <w:t>Layer</w:t>
            </w:r>
          </w:p>
        </w:tc>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B1075FE" w14:textId="77777777" w:rsidR="00F26C9F" w:rsidRPr="000B19B0" w:rsidRDefault="00F26C9F" w:rsidP="00FB6561">
            <w:pPr>
              <w:jc w:val="center"/>
              <w:rPr>
                <w:rFonts w:hint="cs"/>
              </w:rPr>
            </w:pPr>
            <w:r w:rsidRPr="000B19B0">
              <w:rPr>
                <w:rFonts w:hint="cs"/>
                <w:b/>
                <w:bCs/>
                <w:color w:val="FFFFFF"/>
              </w:rPr>
              <w:t>Technology</w:t>
            </w:r>
          </w:p>
        </w:tc>
        <w:tc>
          <w:tcPr>
            <w:tcW w:w="47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18B382A" w14:textId="77777777" w:rsidR="00F26C9F" w:rsidRPr="000B19B0" w:rsidRDefault="00F26C9F" w:rsidP="00FB6561">
            <w:pPr>
              <w:jc w:val="center"/>
              <w:rPr>
                <w:rFonts w:hint="cs"/>
              </w:rPr>
            </w:pPr>
            <w:r w:rsidRPr="000B19B0">
              <w:rPr>
                <w:rFonts w:hint="cs"/>
                <w:b/>
                <w:bCs/>
                <w:color w:val="FFFFFF"/>
              </w:rPr>
              <w:t>Role</w:t>
            </w:r>
          </w:p>
        </w:tc>
      </w:tr>
      <w:tr w:rsidR="00F26C9F" w:rsidRPr="000B19B0" w14:paraId="592BB28C"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1AF9C9FF" w14:textId="77777777" w:rsidR="00F26C9F" w:rsidRPr="000B19B0" w:rsidRDefault="00F26C9F" w:rsidP="00FB6561">
            <w:pPr>
              <w:rPr>
                <w:rFonts w:hint="cs"/>
              </w:rPr>
            </w:pPr>
            <w:r w:rsidRPr="000B19B0">
              <w:rPr>
                <w:rFonts w:hint="cs"/>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BC6F148" w14:textId="77777777" w:rsidR="00F26C9F" w:rsidRPr="000B19B0" w:rsidRDefault="00F26C9F" w:rsidP="00FB6561">
            <w:pPr>
              <w:rPr>
                <w:rFonts w:hint="cs"/>
              </w:rPr>
            </w:pPr>
            <w:r w:rsidRPr="000B19B0">
              <w:rPr>
                <w:rFonts w:hint="cs"/>
              </w:rPr>
              <w:t>React 18, Vite, Tailwind CSS, Framer Motion, Socket.IO Client</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1A235976" w14:textId="77777777" w:rsidR="00F26C9F" w:rsidRPr="000B19B0" w:rsidRDefault="00F26C9F" w:rsidP="00FB6561">
            <w:pPr>
              <w:rPr>
                <w:rFonts w:hint="cs"/>
              </w:rPr>
            </w:pPr>
            <w:r w:rsidRPr="000B19B0">
              <w:rPr>
                <w:rFonts w:hint="cs"/>
              </w:rPr>
              <w:t>Dashboard SPA with real-time WebSocket updates</w:t>
            </w:r>
          </w:p>
        </w:tc>
      </w:tr>
      <w:tr w:rsidR="00F26C9F" w:rsidRPr="000B19B0" w14:paraId="32966DCC"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C6D84EA" w14:textId="77777777" w:rsidR="00F26C9F" w:rsidRPr="000B19B0" w:rsidRDefault="00F26C9F" w:rsidP="00FB6561">
            <w:pPr>
              <w:rPr>
                <w:rFonts w:hint="cs"/>
              </w:rPr>
            </w:pPr>
            <w:r w:rsidRPr="000B19B0">
              <w:rPr>
                <w:rFonts w:hint="cs"/>
              </w:rPr>
              <w:t>API Gateway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090FFF8" w14:textId="77777777" w:rsidR="00F26C9F" w:rsidRPr="000B19B0" w:rsidRDefault="00F26C9F" w:rsidP="00FB6561">
            <w:pPr>
              <w:rPr>
                <w:rFonts w:hint="cs"/>
              </w:rPr>
            </w:pPr>
            <w:r w:rsidRPr="000B19B0">
              <w:rPr>
                <w:rFonts w:hint="cs"/>
              </w:rPr>
              <w:t>Node.js, Express, JWT, Socket.IO Server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5B8836B" w14:textId="77777777" w:rsidR="00F26C9F" w:rsidRPr="000B19B0" w:rsidRDefault="00F26C9F" w:rsidP="00FB6561">
            <w:pPr>
              <w:rPr>
                <w:rFonts w:hint="cs"/>
              </w:rPr>
            </w:pPr>
            <w:r w:rsidRPr="000B19B0">
              <w:rPr>
                <w:rFonts w:hint="cs"/>
              </w:rPr>
              <w:t>REST API, authentication, WebSocket event relay</w:t>
            </w:r>
          </w:p>
        </w:tc>
      </w:tr>
      <w:tr w:rsidR="00F26C9F" w:rsidRPr="000B19B0" w14:paraId="7C00229C"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FFF015A" w14:textId="77777777" w:rsidR="00F26C9F" w:rsidRPr="000B19B0" w:rsidRDefault="00F26C9F" w:rsidP="00FB6561">
            <w:pPr>
              <w:rPr>
                <w:rFonts w:hint="cs"/>
              </w:rPr>
            </w:pPr>
            <w:r w:rsidRPr="000B19B0">
              <w:rPr>
                <w:rFonts w:hint="cs"/>
              </w:rPr>
              <w:t>ML Service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4E3B629" w14:textId="77777777" w:rsidR="00F26C9F" w:rsidRPr="000B19B0" w:rsidRDefault="00F26C9F" w:rsidP="00FB6561">
            <w:pPr>
              <w:rPr>
                <w:rFonts w:hint="cs"/>
              </w:rPr>
            </w:pPr>
            <w:r w:rsidRPr="000B19B0">
              <w:rPr>
                <w:rFonts w:hint="cs"/>
              </w:rPr>
              <w:t xml:space="preserve">Python, </w:t>
            </w:r>
            <w:proofErr w:type="spellStart"/>
            <w:r w:rsidRPr="000B19B0">
              <w:rPr>
                <w:rFonts w:hint="cs"/>
              </w:rPr>
              <w:t>FastAPI</w:t>
            </w:r>
            <w:proofErr w:type="spellEnd"/>
            <w:r w:rsidRPr="000B19B0">
              <w:rPr>
                <w:rFonts w:hint="cs"/>
              </w:rPr>
              <w:t xml:space="preserve">, </w:t>
            </w:r>
            <w:proofErr w:type="spellStart"/>
            <w:r w:rsidRPr="000B19B0">
              <w:rPr>
                <w:rFonts w:hint="cs"/>
              </w:rPr>
              <w:t>PyTorch</w:t>
            </w:r>
            <w:proofErr w:type="spellEnd"/>
            <w:r w:rsidRPr="000B19B0">
              <w:rPr>
                <w:rFonts w:hint="cs"/>
              </w:rPr>
              <w:t>, scikit-learn</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2ECFFBEB" w14:textId="77777777" w:rsidR="00F26C9F" w:rsidRPr="000B19B0" w:rsidRDefault="00F26C9F" w:rsidP="00FB6561">
            <w:pPr>
              <w:rPr>
                <w:rFonts w:hint="cs"/>
              </w:rPr>
            </w:pPr>
            <w:r w:rsidRPr="000B19B0">
              <w:rPr>
                <w:rFonts w:hint="cs"/>
              </w:rPr>
              <w:t>Model serving, /ensemble endpoint, training trigger</w:t>
            </w:r>
          </w:p>
        </w:tc>
      </w:tr>
      <w:tr w:rsidR="00F26C9F" w:rsidRPr="000B19B0" w14:paraId="5C388FEB"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C3CBC60" w14:textId="77777777" w:rsidR="00F26C9F" w:rsidRPr="000B19B0" w:rsidRDefault="00F26C9F" w:rsidP="00FB6561">
            <w:pPr>
              <w:rPr>
                <w:rFonts w:hint="cs"/>
              </w:rPr>
            </w:pPr>
            <w:r w:rsidRPr="000B19B0">
              <w:rPr>
                <w:rFonts w:hint="cs"/>
              </w:rPr>
              <w:t>Data Ingestion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1137289" w14:textId="77777777" w:rsidR="00F26C9F" w:rsidRPr="000B19B0" w:rsidRDefault="00F26C9F" w:rsidP="00FB6561">
            <w:pPr>
              <w:rPr>
                <w:rFonts w:hint="cs"/>
              </w:rPr>
            </w:pPr>
            <w:r w:rsidRPr="000B19B0">
              <w:rPr>
                <w:rFonts w:hint="cs"/>
              </w:rPr>
              <w:t xml:space="preserve">Node.js, </w:t>
            </w:r>
            <w:proofErr w:type="spellStart"/>
            <w:r w:rsidRPr="000B19B0">
              <w:rPr>
                <w:rFonts w:hint="cs"/>
              </w:rPr>
              <w:t>ioredis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21DCC6F" w14:textId="77777777" w:rsidR="00F26C9F" w:rsidRPr="000B19B0" w:rsidRDefault="00F26C9F" w:rsidP="00FB6561">
            <w:pPr>
              <w:rPr>
                <w:rFonts w:hint="cs"/>
              </w:rPr>
            </w:pPr>
            <w:r w:rsidRPr="000B19B0">
              <w:rPr>
                <w:rFonts w:hint="cs"/>
              </w:rPr>
              <w:t>Redis Streams consumer, ML caller, window management</w:t>
            </w:r>
          </w:p>
        </w:tc>
      </w:tr>
      <w:tr w:rsidR="00F26C9F" w:rsidRPr="000B19B0" w14:paraId="60E4EFEF"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0F62329" w14:textId="77777777" w:rsidR="00F26C9F" w:rsidRPr="000B19B0" w:rsidRDefault="00F26C9F" w:rsidP="00FB6561">
            <w:pPr>
              <w:rPr>
                <w:rFonts w:hint="cs"/>
              </w:rPr>
            </w:pPr>
            <w:r w:rsidRPr="000B19B0">
              <w:rPr>
                <w:rFonts w:hint="cs"/>
              </w:rPr>
              <w:t>Decision Engine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DAF87E0" w14:textId="77777777" w:rsidR="00F26C9F" w:rsidRPr="000B19B0" w:rsidRDefault="00F26C9F" w:rsidP="00FB6561">
            <w:pPr>
              <w:rPr>
                <w:rFonts w:hint="cs"/>
              </w:rPr>
            </w:pPr>
            <w:r w:rsidRPr="000B19B0">
              <w:rPr>
                <w:rFonts w:hint="cs"/>
              </w:rPr>
              <w:t xml:space="preserve">Node.js, </w:t>
            </w:r>
            <w:proofErr w:type="spellStart"/>
            <w:r w:rsidRPr="000B19B0">
              <w:rPr>
                <w:rFonts w:hint="cs"/>
              </w:rPr>
              <w:t>pg</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51FC8E1E" w14:textId="77777777" w:rsidR="00F26C9F" w:rsidRPr="000B19B0" w:rsidRDefault="00F26C9F" w:rsidP="00FB6561">
            <w:pPr>
              <w:rPr>
                <w:rFonts w:hint="cs"/>
              </w:rPr>
            </w:pPr>
            <w:r w:rsidRPr="000B19B0">
              <w:rPr>
                <w:rFonts w:hint="cs"/>
              </w:rPr>
              <w:t>Confidence scoring, root cause messages, alert dispatch</w:t>
            </w:r>
          </w:p>
        </w:tc>
      </w:tr>
      <w:tr w:rsidR="00F26C9F" w:rsidRPr="000B19B0" w14:paraId="2F76B7E7"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9D59843" w14:textId="77777777" w:rsidR="00F26C9F" w:rsidRPr="000B19B0" w:rsidRDefault="00F26C9F" w:rsidP="00FB6561">
            <w:pPr>
              <w:rPr>
                <w:rFonts w:hint="cs"/>
              </w:rPr>
            </w:pPr>
            <w:r w:rsidRPr="000B19B0">
              <w:rPr>
                <w:rFonts w:hint="cs"/>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23F2685" w14:textId="77777777" w:rsidR="00F26C9F" w:rsidRPr="000B19B0" w:rsidRDefault="00F26C9F" w:rsidP="00FB6561">
            <w:pPr>
              <w:rPr>
                <w:rFonts w:hint="cs"/>
              </w:rPr>
            </w:pPr>
            <w:r w:rsidRPr="000B19B0">
              <w:rPr>
                <w:rFonts w:hint="cs"/>
              </w:rPr>
              <w:t xml:space="preserve">PostgreSQL 15 with </w:t>
            </w:r>
            <w:proofErr w:type="spellStart"/>
            <w:r w:rsidRPr="000B19B0">
              <w:rPr>
                <w:rFonts w:hint="cs"/>
              </w:rPr>
              <w:t>TimescaleDB</w:t>
            </w:r>
            <w:proofErr w:type="spellEnd"/>
            <w:r w:rsidRPr="000B19B0">
              <w:rPr>
                <w:rFonts w:hint="cs"/>
              </w:rPr>
              <w:t xml:space="preserve"> extension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BB59089" w14:textId="77777777" w:rsidR="00F26C9F" w:rsidRPr="000B19B0" w:rsidRDefault="00F26C9F" w:rsidP="00FB6561">
            <w:pPr>
              <w:rPr>
                <w:rFonts w:hint="cs"/>
              </w:rPr>
            </w:pPr>
            <w:r w:rsidRPr="000B19B0">
              <w:rPr>
                <w:rFonts w:hint="cs"/>
              </w:rPr>
              <w:t xml:space="preserve">Time-series </w:t>
            </w:r>
            <w:proofErr w:type="spellStart"/>
            <w:r w:rsidRPr="000B19B0">
              <w:rPr>
                <w:rFonts w:hint="cs"/>
              </w:rPr>
              <w:t>hypertable</w:t>
            </w:r>
            <w:proofErr w:type="spellEnd"/>
            <w:r w:rsidRPr="000B19B0">
              <w:rPr>
                <w:rFonts w:hint="cs"/>
              </w:rPr>
              <w:t>, ML tables, predictions</w:t>
            </w:r>
          </w:p>
        </w:tc>
      </w:tr>
      <w:tr w:rsidR="00F26C9F" w:rsidRPr="000B19B0" w14:paraId="73440E54"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879F48D" w14:textId="77777777" w:rsidR="00F26C9F" w:rsidRPr="000B19B0" w:rsidRDefault="00F26C9F" w:rsidP="00FB6561">
            <w:pPr>
              <w:rPr>
                <w:rFonts w:hint="cs"/>
              </w:rPr>
            </w:pPr>
            <w:r w:rsidRPr="000B19B0">
              <w:rPr>
                <w:rFonts w:hint="cs"/>
              </w:rPr>
              <w:lastRenderedPageBreak/>
              <w:t>Message Broker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9A7CB0B" w14:textId="77777777" w:rsidR="00F26C9F" w:rsidRPr="000B19B0" w:rsidRDefault="00F26C9F" w:rsidP="00FB6561">
            <w:pPr>
              <w:rPr>
                <w:rFonts w:hint="cs"/>
              </w:rPr>
            </w:pPr>
            <w:r w:rsidRPr="000B19B0">
              <w:rPr>
                <w:rFonts w:hint="cs"/>
              </w:rPr>
              <w:t>Redis 7</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5254E92" w14:textId="77777777" w:rsidR="00F26C9F" w:rsidRPr="000B19B0" w:rsidRDefault="00F26C9F" w:rsidP="00FB6561">
            <w:pPr>
              <w:rPr>
                <w:rFonts w:hint="cs"/>
              </w:rPr>
            </w:pPr>
            <w:r w:rsidRPr="000B19B0">
              <w:rPr>
                <w:rFonts w:hint="cs"/>
              </w:rPr>
              <w:t>Decouples website-probe from data-ingestion service</w:t>
            </w:r>
          </w:p>
        </w:tc>
      </w:tr>
      <w:tr w:rsidR="00F26C9F" w:rsidRPr="000B19B0" w14:paraId="60F402D7"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4E69DCF" w14:textId="77777777" w:rsidR="00F26C9F" w:rsidRPr="000B19B0" w:rsidRDefault="00F26C9F" w:rsidP="00FB6561">
            <w:pPr>
              <w:rPr>
                <w:rFonts w:hint="cs"/>
              </w:rPr>
            </w:pPr>
            <w:r w:rsidRPr="000B19B0">
              <w:rPr>
                <w:rFonts w:hint="cs"/>
              </w:rPr>
              <w:t>Orchestration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E40DA40" w14:textId="77777777" w:rsidR="00F26C9F" w:rsidRPr="000B19B0" w:rsidRDefault="00F26C9F" w:rsidP="00FB6561">
            <w:pPr>
              <w:rPr>
                <w:rFonts w:hint="cs"/>
              </w:rPr>
            </w:pPr>
            <w:r w:rsidRPr="000B19B0">
              <w:rPr>
                <w:rFonts w:hint="cs"/>
              </w:rPr>
              <w:t>Docker Compose v2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901B11A" w14:textId="77777777" w:rsidR="00F26C9F" w:rsidRPr="000B19B0" w:rsidRDefault="00F26C9F" w:rsidP="00FB6561">
            <w:pPr>
              <w:rPr>
                <w:rFonts w:hint="cs"/>
              </w:rPr>
            </w:pPr>
            <w:r w:rsidRPr="000B19B0">
              <w:rPr>
                <w:rFonts w:hint="cs"/>
              </w:rPr>
              <w:t>All ten services, health checks, named volumes</w:t>
            </w:r>
          </w:p>
        </w:tc>
      </w:tr>
    </w:tbl>
    <w:p w14:paraId="11922117" w14:textId="77777777" w:rsidR="0093208A" w:rsidRPr="000B19B0" w:rsidRDefault="0093208A">
      <w:pPr>
        <w:spacing w:before="60" w:after="60"/>
        <w:rPr>
          <w:rFonts w:hint="cs"/>
        </w:rPr>
      </w:pPr>
    </w:p>
    <w:p w14:paraId="7E92930D" w14:textId="77777777" w:rsidR="00F26C9F" w:rsidRPr="000B19B0" w:rsidRDefault="00F26C9F" w:rsidP="00F26C9F">
      <w:pPr>
        <w:pStyle w:val="Heading2"/>
        <w:rPr>
          <w:rFonts w:hint="cs"/>
          <w:sz w:val="32"/>
          <w:szCs w:val="32"/>
        </w:rPr>
      </w:pPr>
      <w:r w:rsidRPr="000B19B0">
        <w:rPr>
          <w:rFonts w:hint="cs"/>
          <w:color w:val="2E74B5"/>
        </w:rPr>
        <w:t>3.3 Database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3"/>
        <w:gridCol w:w="1119"/>
        <w:gridCol w:w="2893"/>
        <w:gridCol w:w="2855"/>
      </w:tblGrid>
      <w:tr w:rsidR="00F26C9F" w:rsidRPr="000B19B0" w14:paraId="194EF8BE" w14:textId="77777777" w:rsidTr="00FB6561">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EE6A3E1" w14:textId="77777777" w:rsidR="00F26C9F" w:rsidRPr="000B19B0" w:rsidRDefault="00F26C9F" w:rsidP="00FB6561">
            <w:pPr>
              <w:jc w:val="center"/>
              <w:rPr>
                <w:rFonts w:hint="cs"/>
              </w:rPr>
            </w:pPr>
            <w:r w:rsidRPr="000B19B0">
              <w:rPr>
                <w:rFonts w:hint="cs"/>
                <w:b/>
                <w:bCs/>
                <w:color w:val="FFFFFF"/>
              </w:rPr>
              <w:t>Table</w:t>
            </w:r>
          </w:p>
        </w:tc>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129B7A5" w14:textId="77777777" w:rsidR="00F26C9F" w:rsidRPr="000B19B0" w:rsidRDefault="00F26C9F" w:rsidP="00FB6561">
            <w:pPr>
              <w:jc w:val="center"/>
              <w:rPr>
                <w:rFonts w:hint="cs"/>
              </w:rPr>
            </w:pPr>
            <w:r w:rsidRPr="000B19B0">
              <w:rPr>
                <w:rFonts w:hint="cs"/>
                <w:b/>
                <w:bCs/>
                <w:color w:val="FFFFFF"/>
              </w:rPr>
              <w:t>Schema</w:t>
            </w:r>
          </w:p>
        </w:tc>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87704A9" w14:textId="77777777" w:rsidR="00F26C9F" w:rsidRPr="000B19B0" w:rsidRDefault="00F26C9F" w:rsidP="00FB6561">
            <w:pPr>
              <w:jc w:val="center"/>
              <w:rPr>
                <w:rFonts w:hint="cs"/>
              </w:rPr>
            </w:pPr>
            <w:r w:rsidRPr="000B19B0">
              <w:rPr>
                <w:rFonts w:hint="cs"/>
                <w:b/>
                <w:bCs/>
                <w:color w:val="FFFFFF"/>
              </w:rPr>
              <w:t>Key Columns</w:t>
            </w:r>
          </w:p>
        </w:tc>
        <w:tc>
          <w:tcPr>
            <w:tcW w:w="33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8FAD1CA" w14:textId="77777777" w:rsidR="00F26C9F" w:rsidRPr="000B19B0" w:rsidRDefault="00F26C9F" w:rsidP="00FB6561">
            <w:pPr>
              <w:jc w:val="center"/>
              <w:rPr>
                <w:rFonts w:hint="cs"/>
              </w:rPr>
            </w:pPr>
            <w:r w:rsidRPr="000B19B0">
              <w:rPr>
                <w:rFonts w:hint="cs"/>
                <w:b/>
                <w:bCs/>
                <w:color w:val="FFFFFF"/>
              </w:rPr>
              <w:t>Purpose</w:t>
            </w:r>
          </w:p>
        </w:tc>
      </w:tr>
      <w:tr w:rsidR="00F26C9F" w:rsidRPr="000B19B0" w14:paraId="18662E2D" w14:textId="77777777" w:rsidTr="00FB656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5A95A02" w14:textId="77777777" w:rsidR="00F26C9F" w:rsidRPr="000B19B0" w:rsidRDefault="00F26C9F" w:rsidP="00FB6561">
            <w:pPr>
              <w:rPr>
                <w:rFonts w:hint="cs"/>
              </w:rPr>
            </w:pPr>
            <w:proofErr w:type="spellStart"/>
            <w:r w:rsidRPr="000B19B0">
              <w:rPr>
                <w:rFonts w:hint="cs"/>
              </w:rPr>
              <w:t>probe_readings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CEEAF0E" w14:textId="77777777" w:rsidR="00F26C9F" w:rsidRPr="000B19B0" w:rsidRDefault="00F26C9F" w:rsidP="00FB6561">
            <w:pPr>
              <w:rPr>
                <w:rFonts w:hint="cs"/>
              </w:rPr>
            </w:pPr>
            <w:r w:rsidRPr="000B19B0">
              <w:rPr>
                <w:rFonts w:hint="cs"/>
              </w:rPr>
              <w:t>metrics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BBE8BFE" w14:textId="77777777" w:rsidR="00F26C9F" w:rsidRPr="000B19B0" w:rsidRDefault="00F26C9F" w:rsidP="00FB6561">
            <w:pPr>
              <w:rPr>
                <w:rFonts w:hint="cs"/>
              </w:rPr>
            </w:pPr>
            <w:proofErr w:type="spellStart"/>
            <w:r w:rsidRPr="000B19B0">
              <w:rPr>
                <w:rFonts w:hint="cs"/>
              </w:rPr>
              <w:t>url</w:t>
            </w:r>
            <w:proofErr w:type="spellEnd"/>
            <w:r w:rsidRPr="000B19B0">
              <w:rPr>
                <w:rFonts w:hint="cs"/>
              </w:rPr>
              <w:t xml:space="preserve">, </w:t>
            </w:r>
            <w:proofErr w:type="spellStart"/>
            <w:r w:rsidRPr="000B19B0">
              <w:rPr>
                <w:rFonts w:hint="cs"/>
              </w:rPr>
              <w:t>probed_at</w:t>
            </w:r>
            <w:proofErr w:type="spellEnd"/>
            <w:r w:rsidRPr="000B19B0">
              <w:rPr>
                <w:rFonts w:hint="cs"/>
              </w:rPr>
              <w:t xml:space="preserve">, </w:t>
            </w:r>
            <w:proofErr w:type="spellStart"/>
            <w:r w:rsidRPr="000B19B0">
              <w:rPr>
                <w:rFonts w:hint="cs"/>
              </w:rPr>
              <w:t>ttfb_ms</w:t>
            </w:r>
            <w:proofErr w:type="spellEnd"/>
            <w:r w:rsidRPr="000B19B0">
              <w:rPr>
                <w:rFonts w:hint="cs"/>
              </w:rPr>
              <w:t xml:space="preserve">, </w:t>
            </w:r>
            <w:proofErr w:type="spellStart"/>
            <w:r w:rsidRPr="000B19B0">
              <w:rPr>
                <w:rFonts w:hint="cs"/>
              </w:rPr>
              <w:t>dns_ms</w:t>
            </w:r>
            <w:proofErr w:type="spellEnd"/>
            <w:r w:rsidRPr="000B19B0">
              <w:rPr>
                <w:rFonts w:hint="cs"/>
              </w:rPr>
              <w:t xml:space="preserve">, </w:t>
            </w:r>
            <w:proofErr w:type="spellStart"/>
            <w:r w:rsidRPr="000B19B0">
              <w:rPr>
                <w:rFonts w:hint="cs"/>
              </w:rPr>
              <w:t>tls_ms</w:t>
            </w:r>
            <w:proofErr w:type="spellEnd"/>
            <w:r w:rsidRPr="000B19B0">
              <w:rPr>
                <w:rFonts w:hint="cs"/>
              </w:rPr>
              <w:t xml:space="preserve">, </w:t>
            </w:r>
            <w:proofErr w:type="spellStart"/>
            <w:r w:rsidRPr="000B19B0">
              <w:rPr>
                <w:rFonts w:hint="cs"/>
              </w:rPr>
              <w:t>error_rate</w:t>
            </w:r>
            <w:proofErr w:type="spellEnd"/>
            <w:r w:rsidRPr="000B19B0">
              <w:rPr>
                <w:rFonts w:hint="cs"/>
              </w:rPr>
              <w:t xml:space="preserve">, </w:t>
            </w:r>
            <w:proofErr w:type="spellStart"/>
            <w:r w:rsidRPr="000B19B0">
              <w:rPr>
                <w:rFonts w:hint="cs"/>
              </w:rPr>
              <w:t>ssl_days_left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580D7C4B" w14:textId="77777777" w:rsidR="00F26C9F" w:rsidRPr="000B19B0" w:rsidRDefault="00F26C9F" w:rsidP="00FB6561">
            <w:pPr>
              <w:rPr>
                <w:rFonts w:hint="cs"/>
              </w:rPr>
            </w:pPr>
            <w:r w:rsidRPr="000B19B0">
              <w:rPr>
                <w:rFonts w:hint="cs"/>
              </w:rPr>
              <w:t xml:space="preserve">Raw probe measurements, </w:t>
            </w:r>
            <w:proofErr w:type="spellStart"/>
            <w:r w:rsidRPr="000B19B0">
              <w:rPr>
                <w:rFonts w:hint="cs"/>
              </w:rPr>
              <w:t>TimescaleDB</w:t>
            </w:r>
            <w:proofErr w:type="spellEnd"/>
            <w:r w:rsidRPr="000B19B0">
              <w:rPr>
                <w:rFonts w:hint="cs"/>
              </w:rPr>
              <w:t xml:space="preserve"> </w:t>
            </w:r>
            <w:proofErr w:type="spellStart"/>
            <w:r w:rsidRPr="000B19B0">
              <w:rPr>
                <w:rFonts w:hint="cs"/>
              </w:rPr>
              <w:t>hypertable</w:t>
            </w:r>
            <w:proofErr w:type="spellEnd"/>
            <w:r w:rsidRPr="000B19B0">
              <w:rPr>
                <w:rFonts w:hint="cs"/>
              </w:rPr>
              <w:t xml:space="preserve"> partitioned daily</w:t>
            </w:r>
          </w:p>
        </w:tc>
      </w:tr>
      <w:tr w:rsidR="00F26C9F" w:rsidRPr="000B19B0" w14:paraId="3FC1469A" w14:textId="77777777" w:rsidTr="00FB65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3064187" w14:textId="77777777" w:rsidR="00F26C9F" w:rsidRPr="000B19B0" w:rsidRDefault="00F26C9F" w:rsidP="00FB6561">
            <w:pPr>
              <w:rPr>
                <w:rFonts w:hint="cs"/>
              </w:rPr>
            </w:pPr>
            <w:proofErr w:type="spellStart"/>
            <w:r w:rsidRPr="000B19B0">
              <w:rPr>
                <w:rFonts w:hint="cs"/>
              </w:rPr>
              <w:t>monitored_sites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20C8EF7" w14:textId="77777777" w:rsidR="00F26C9F" w:rsidRPr="000B19B0" w:rsidRDefault="00F26C9F" w:rsidP="00FB6561">
            <w:pPr>
              <w:rPr>
                <w:rFonts w:hint="cs"/>
              </w:rPr>
            </w:pPr>
            <w:r w:rsidRPr="000B19B0">
              <w:rPr>
                <w:rFonts w:hint="cs"/>
              </w:rPr>
              <w:t>public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6D57909" w14:textId="77777777" w:rsidR="00F26C9F" w:rsidRPr="000B19B0" w:rsidRDefault="00F26C9F" w:rsidP="00FB6561">
            <w:pPr>
              <w:rPr>
                <w:rFonts w:hint="cs"/>
              </w:rPr>
            </w:pPr>
            <w:proofErr w:type="spellStart"/>
            <w:r w:rsidRPr="000B19B0">
              <w:rPr>
                <w:rFonts w:hint="cs"/>
              </w:rPr>
              <w:t>url</w:t>
            </w:r>
            <w:proofErr w:type="spellEnd"/>
            <w:r w:rsidRPr="000B19B0">
              <w:rPr>
                <w:rFonts w:hint="cs"/>
              </w:rPr>
              <w:t xml:space="preserve">, name, </w:t>
            </w:r>
            <w:proofErr w:type="spellStart"/>
            <w:r w:rsidRPr="000B19B0">
              <w:rPr>
                <w:rFonts w:hint="cs"/>
              </w:rPr>
              <w:t>is_active</w:t>
            </w:r>
            <w:proofErr w:type="spellEnd"/>
            <w:r w:rsidRPr="000B19B0">
              <w:rPr>
                <w:rFonts w:hint="cs"/>
              </w:rPr>
              <w:t xml:space="preserve">, </w:t>
            </w:r>
            <w:proofErr w:type="spellStart"/>
            <w:r w:rsidRPr="000B19B0">
              <w:rPr>
                <w:rFonts w:hint="cs"/>
              </w:rPr>
              <w:t>is_training_only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6915044" w14:textId="77777777" w:rsidR="00F26C9F" w:rsidRPr="000B19B0" w:rsidRDefault="00F26C9F" w:rsidP="00FB6561">
            <w:pPr>
              <w:rPr>
                <w:rFonts w:hint="cs"/>
              </w:rPr>
            </w:pPr>
            <w:r w:rsidRPr="000B19B0">
              <w:rPr>
                <w:rFonts w:hint="cs"/>
              </w:rPr>
              <w:t xml:space="preserve">All URLs; </w:t>
            </w:r>
            <w:proofErr w:type="spellStart"/>
            <w:r w:rsidRPr="000B19B0">
              <w:rPr>
                <w:rFonts w:hint="cs"/>
              </w:rPr>
              <w:t>is_training_only</w:t>
            </w:r>
            <w:proofErr w:type="spellEnd"/>
            <w:r w:rsidRPr="000B19B0">
              <w:rPr>
                <w:rFonts w:hint="cs"/>
              </w:rPr>
              <w:t>=TRUE URLs never visible in frontend</w:t>
            </w:r>
          </w:p>
        </w:tc>
      </w:tr>
      <w:tr w:rsidR="00F26C9F" w:rsidRPr="000B19B0" w14:paraId="599C200B" w14:textId="77777777" w:rsidTr="00FB656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4BE4C32" w14:textId="77777777" w:rsidR="00F26C9F" w:rsidRPr="000B19B0" w:rsidRDefault="00F26C9F" w:rsidP="00FB6561">
            <w:pPr>
              <w:rPr>
                <w:rFonts w:hint="cs"/>
              </w:rPr>
            </w:pPr>
            <w:proofErr w:type="spellStart"/>
            <w:r w:rsidRPr="000B19B0">
              <w:rPr>
                <w:rFonts w:hint="cs"/>
              </w:rPr>
              <w:t>url_baselines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37E1A97" w14:textId="77777777" w:rsidR="00F26C9F" w:rsidRPr="000B19B0" w:rsidRDefault="00F26C9F" w:rsidP="00FB6561">
            <w:pPr>
              <w:rPr>
                <w:rFonts w:hint="cs"/>
              </w:rPr>
            </w:pPr>
            <w:r w:rsidRPr="000B19B0">
              <w:rPr>
                <w:rFonts w:hint="cs"/>
              </w:rPr>
              <w:t>ml</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57CEF96E" w14:textId="77777777" w:rsidR="00F26C9F" w:rsidRPr="000B19B0" w:rsidRDefault="00F26C9F" w:rsidP="00FB6561">
            <w:pPr>
              <w:rPr>
                <w:rFonts w:hint="cs"/>
              </w:rPr>
            </w:pPr>
            <w:proofErr w:type="spellStart"/>
            <w:r w:rsidRPr="000B19B0">
              <w:rPr>
                <w:rFonts w:hint="cs"/>
              </w:rPr>
              <w:t>url</w:t>
            </w:r>
            <w:proofErr w:type="spellEnd"/>
            <w:r w:rsidRPr="000B19B0">
              <w:rPr>
                <w:rFonts w:hint="cs"/>
              </w:rPr>
              <w:t xml:space="preserve">, ttfb_p75_ms, </w:t>
            </w:r>
            <w:proofErr w:type="spellStart"/>
            <w:r w:rsidRPr="000B19B0">
              <w:rPr>
                <w:rFonts w:hint="cs"/>
              </w:rPr>
              <w:t>probe_ttfb_mean_ms</w:t>
            </w:r>
            <w:proofErr w:type="spellEnd"/>
            <w:r w:rsidRPr="000B19B0">
              <w:rPr>
                <w:rFonts w:hint="cs"/>
              </w:rPr>
              <w:t xml:space="preserve">, </w:t>
            </w:r>
            <w:proofErr w:type="spellStart"/>
            <w:r w:rsidRPr="000B19B0">
              <w:rPr>
                <w:rFonts w:hint="cs"/>
              </w:rPr>
              <w:t>probe_ttfb_std_ms</w:t>
            </w:r>
            <w:proofErr w:type="spellEnd"/>
            <w:r w:rsidRPr="000B19B0">
              <w:rPr>
                <w:rFonts w:hint="cs"/>
              </w:rPr>
              <w:t xml:space="preserve">, </w:t>
            </w:r>
            <w:proofErr w:type="spellStart"/>
            <w:r w:rsidRPr="000B19B0">
              <w:rPr>
                <w:rFonts w:hint="cs"/>
              </w:rPr>
              <w:t>ttfb_anomaly_threshold_ms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A43E45A" w14:textId="77777777" w:rsidR="00F26C9F" w:rsidRPr="000B19B0" w:rsidRDefault="00F26C9F" w:rsidP="00FB6561">
            <w:pPr>
              <w:rPr>
                <w:rFonts w:hint="cs"/>
              </w:rPr>
            </w:pPr>
            <w:r w:rsidRPr="000B19B0">
              <w:rPr>
                <w:rFonts w:hint="cs"/>
              </w:rPr>
              <w:t xml:space="preserve">Per-URL baselines from </w:t>
            </w:r>
            <w:proofErr w:type="spellStart"/>
            <w:r w:rsidRPr="000B19B0">
              <w:rPr>
                <w:rFonts w:hint="cs"/>
              </w:rPr>
              <w:t>CrUX</w:t>
            </w:r>
            <w:proofErr w:type="spellEnd"/>
            <w:r w:rsidRPr="000B19B0">
              <w:rPr>
                <w:rFonts w:hint="cs"/>
              </w:rPr>
              <w:t xml:space="preserve"> and probe-derived statistics</w:t>
            </w:r>
          </w:p>
        </w:tc>
      </w:tr>
      <w:tr w:rsidR="00F26C9F" w:rsidRPr="000B19B0" w14:paraId="1C5D5AF0" w14:textId="77777777" w:rsidTr="00FB65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5862D8C" w14:textId="77777777" w:rsidR="00F26C9F" w:rsidRPr="000B19B0" w:rsidRDefault="00F26C9F" w:rsidP="00FB6561">
            <w:pPr>
              <w:rPr>
                <w:rFonts w:hint="cs"/>
              </w:rPr>
            </w:pPr>
            <w:proofErr w:type="spellStart"/>
            <w:r w:rsidRPr="000B19B0">
              <w:rPr>
                <w:rFonts w:hint="cs"/>
              </w:rPr>
              <w:t>status_incidents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78E2EC0" w14:textId="77777777" w:rsidR="00F26C9F" w:rsidRPr="000B19B0" w:rsidRDefault="00F26C9F" w:rsidP="00FB6561">
            <w:pPr>
              <w:rPr>
                <w:rFonts w:hint="cs"/>
              </w:rPr>
            </w:pPr>
            <w:r w:rsidRPr="000B19B0">
              <w:rPr>
                <w:rFonts w:hint="cs"/>
              </w:rPr>
              <w:t>ml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4A43BE3" w14:textId="77777777" w:rsidR="00F26C9F" w:rsidRPr="000B19B0" w:rsidRDefault="00F26C9F" w:rsidP="00FB6561">
            <w:pPr>
              <w:rPr>
                <w:rFonts w:hint="cs"/>
              </w:rPr>
            </w:pPr>
            <w:proofErr w:type="spellStart"/>
            <w:r w:rsidRPr="000B19B0">
              <w:rPr>
                <w:rFonts w:hint="cs"/>
              </w:rPr>
              <w:t>incident_id</w:t>
            </w:r>
            <w:proofErr w:type="spellEnd"/>
            <w:r w:rsidRPr="000B19B0">
              <w:rPr>
                <w:rFonts w:hint="cs"/>
              </w:rPr>
              <w:t xml:space="preserve">, </w:t>
            </w:r>
            <w:proofErr w:type="spellStart"/>
            <w:r w:rsidRPr="000B19B0">
              <w:rPr>
                <w:rFonts w:hint="cs"/>
              </w:rPr>
              <w:t>url</w:t>
            </w:r>
            <w:proofErr w:type="spellEnd"/>
            <w:r w:rsidRPr="000B19B0">
              <w:rPr>
                <w:rFonts w:hint="cs"/>
              </w:rPr>
              <w:t xml:space="preserve">, </w:t>
            </w:r>
            <w:proofErr w:type="spellStart"/>
            <w:r w:rsidRPr="000B19B0">
              <w:rPr>
                <w:rFonts w:hint="cs"/>
              </w:rPr>
              <w:t>anomaly_type</w:t>
            </w:r>
            <w:proofErr w:type="spellEnd"/>
            <w:r w:rsidRPr="000B19B0">
              <w:rPr>
                <w:rFonts w:hint="cs"/>
              </w:rPr>
              <w:t xml:space="preserve">, </w:t>
            </w:r>
            <w:proofErr w:type="spellStart"/>
            <w:r w:rsidRPr="000B19B0">
              <w:rPr>
                <w:rFonts w:hint="cs"/>
              </w:rPr>
              <w:t>started_at</w:t>
            </w:r>
            <w:proofErr w:type="spellEnd"/>
            <w:r w:rsidRPr="000B19B0">
              <w:rPr>
                <w:rFonts w:hint="cs"/>
              </w:rPr>
              <w:t xml:space="preserve">, </w:t>
            </w:r>
            <w:proofErr w:type="spellStart"/>
            <w:r w:rsidRPr="000B19B0">
              <w:rPr>
                <w:rFonts w:hint="cs"/>
              </w:rPr>
              <w:t>resolved_at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B9A5FE2" w14:textId="77777777" w:rsidR="00F26C9F" w:rsidRPr="000B19B0" w:rsidRDefault="00F26C9F" w:rsidP="00FB6561">
            <w:pPr>
              <w:rPr>
                <w:rFonts w:hint="cs"/>
              </w:rPr>
            </w:pPr>
            <w:r w:rsidRPr="000B19B0">
              <w:rPr>
                <w:rFonts w:hint="cs"/>
              </w:rPr>
              <w:t xml:space="preserve">Real incident history from </w:t>
            </w:r>
            <w:proofErr w:type="spellStart"/>
            <w:r w:rsidRPr="000B19B0">
              <w:rPr>
                <w:rFonts w:hint="cs"/>
              </w:rPr>
              <w:t>Statuspage</w:t>
            </w:r>
            <w:proofErr w:type="spellEnd"/>
            <w:r w:rsidRPr="000B19B0">
              <w:rPr>
                <w:rFonts w:hint="cs"/>
              </w:rPr>
              <w:t xml:space="preserve"> APIs — ground-truth labels</w:t>
            </w:r>
          </w:p>
        </w:tc>
      </w:tr>
      <w:tr w:rsidR="00F26C9F" w:rsidRPr="000B19B0" w14:paraId="1A541B2C" w14:textId="77777777" w:rsidTr="00FB656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4766A00" w14:textId="77777777" w:rsidR="00F26C9F" w:rsidRPr="000B19B0" w:rsidRDefault="00F26C9F" w:rsidP="00FB6561">
            <w:pPr>
              <w:rPr>
                <w:rFonts w:hint="cs"/>
              </w:rPr>
            </w:pPr>
            <w:proofErr w:type="spellStart"/>
            <w:r w:rsidRPr="000B19B0">
              <w:rPr>
                <w:rFonts w:hint="cs"/>
              </w:rPr>
              <w:t>labeled_probe_readings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DCD606A" w14:textId="77777777" w:rsidR="00F26C9F" w:rsidRPr="000B19B0" w:rsidRDefault="00F26C9F" w:rsidP="00FB6561">
            <w:pPr>
              <w:rPr>
                <w:rFonts w:hint="cs"/>
              </w:rPr>
            </w:pPr>
            <w:r w:rsidRPr="000B19B0">
              <w:rPr>
                <w:rFonts w:hint="cs"/>
              </w:rPr>
              <w:t>ml</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1AF870E4" w14:textId="77777777" w:rsidR="00F26C9F" w:rsidRPr="000B19B0" w:rsidRDefault="00F26C9F" w:rsidP="00FB6561">
            <w:pPr>
              <w:rPr>
                <w:rFonts w:hint="cs"/>
              </w:rPr>
            </w:pPr>
            <w:proofErr w:type="spellStart"/>
            <w:r w:rsidRPr="000B19B0">
              <w:rPr>
                <w:rFonts w:hint="cs"/>
              </w:rPr>
              <w:t>url</w:t>
            </w:r>
            <w:proofErr w:type="spellEnd"/>
            <w:r w:rsidRPr="000B19B0">
              <w:rPr>
                <w:rFonts w:hint="cs"/>
              </w:rPr>
              <w:t xml:space="preserve">, </w:t>
            </w:r>
            <w:proofErr w:type="spellStart"/>
            <w:r w:rsidRPr="000B19B0">
              <w:rPr>
                <w:rFonts w:hint="cs"/>
              </w:rPr>
              <w:t>probed_at</w:t>
            </w:r>
            <w:proofErr w:type="spellEnd"/>
            <w:r w:rsidRPr="000B19B0">
              <w:rPr>
                <w:rFonts w:hint="cs"/>
              </w:rPr>
              <w:t xml:space="preserve">, </w:t>
            </w:r>
            <w:proofErr w:type="spellStart"/>
            <w:r w:rsidRPr="000B19B0">
              <w:rPr>
                <w:rFonts w:hint="cs"/>
              </w:rPr>
              <w:t>metric_text</w:t>
            </w:r>
            <w:proofErr w:type="spellEnd"/>
            <w:r w:rsidRPr="000B19B0">
              <w:rPr>
                <w:rFonts w:hint="cs"/>
              </w:rPr>
              <w:t xml:space="preserve">, </w:t>
            </w:r>
            <w:proofErr w:type="spellStart"/>
            <w:r w:rsidRPr="000B19B0">
              <w:rPr>
                <w:rFonts w:hint="cs"/>
              </w:rPr>
              <w:t>anomaly_type</w:t>
            </w:r>
            <w:proofErr w:type="spellEnd"/>
            <w:r w:rsidRPr="000B19B0">
              <w:rPr>
                <w:rFonts w:hint="cs"/>
              </w:rPr>
              <w:t xml:space="preserve">, </w:t>
            </w:r>
            <w:proofErr w:type="spellStart"/>
            <w:r w:rsidRPr="000B19B0">
              <w:rPr>
                <w:rFonts w:hint="cs"/>
              </w:rPr>
              <w:t>label_source</w:t>
            </w:r>
            <w:proofErr w:type="spellEnd"/>
            <w:r w:rsidRPr="000B19B0">
              <w:rPr>
                <w:rFonts w:hint="cs"/>
              </w:rPr>
              <w:t xml:space="preserve">, </w:t>
            </w:r>
            <w:proofErr w:type="spellStart"/>
            <w:r w:rsidRPr="000B19B0">
              <w:rPr>
                <w:rFonts w:hint="cs"/>
              </w:rPr>
              <w:t>label_confidence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80F9F03" w14:textId="77777777" w:rsidR="00F26C9F" w:rsidRPr="000B19B0" w:rsidRDefault="00F26C9F" w:rsidP="00FB6561">
            <w:pPr>
              <w:rPr>
                <w:rFonts w:hint="cs"/>
              </w:rPr>
            </w:pPr>
            <w:r w:rsidRPr="000B19B0">
              <w:rPr>
                <w:rFonts w:hint="cs"/>
              </w:rPr>
              <w:t>Final ML training dataset combining all label sources</w:t>
            </w:r>
          </w:p>
        </w:tc>
      </w:tr>
      <w:tr w:rsidR="00F26C9F" w:rsidRPr="000B19B0" w14:paraId="2690B04F" w14:textId="77777777" w:rsidTr="00FB65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7A31BBC" w14:textId="77777777" w:rsidR="00F26C9F" w:rsidRPr="000B19B0" w:rsidRDefault="00F26C9F" w:rsidP="00FB6561">
            <w:pPr>
              <w:rPr>
                <w:rFonts w:hint="cs"/>
              </w:rPr>
            </w:pPr>
            <w:r w:rsidRPr="000B19B0">
              <w:rPr>
                <w:rFonts w:hint="cs"/>
              </w:rPr>
              <w:t>predictions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76BD057" w14:textId="77777777" w:rsidR="00F26C9F" w:rsidRPr="000B19B0" w:rsidRDefault="00F26C9F" w:rsidP="00FB6561">
            <w:pPr>
              <w:rPr>
                <w:rFonts w:hint="cs"/>
              </w:rPr>
            </w:pPr>
            <w:r w:rsidRPr="000B19B0">
              <w:rPr>
                <w:rFonts w:hint="cs"/>
              </w:rPr>
              <w:t>ml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E2479AA" w14:textId="77777777" w:rsidR="00F26C9F" w:rsidRPr="000B19B0" w:rsidRDefault="00F26C9F" w:rsidP="00FB6561">
            <w:pPr>
              <w:rPr>
                <w:rFonts w:hint="cs"/>
              </w:rPr>
            </w:pPr>
            <w:r w:rsidRPr="000B19B0">
              <w:rPr>
                <w:rFonts w:hint="cs"/>
              </w:rPr>
              <w:t xml:space="preserve">id, </w:t>
            </w:r>
            <w:proofErr w:type="spellStart"/>
            <w:r w:rsidRPr="000B19B0">
              <w:rPr>
                <w:rFonts w:hint="cs"/>
              </w:rPr>
              <w:t>url</w:t>
            </w:r>
            <w:proofErr w:type="spellEnd"/>
            <w:r w:rsidRPr="000B19B0">
              <w:rPr>
                <w:rFonts w:hint="cs"/>
              </w:rPr>
              <w:t xml:space="preserve">, severity, confidence, </w:t>
            </w:r>
            <w:proofErr w:type="spellStart"/>
            <w:r w:rsidRPr="000B19B0">
              <w:rPr>
                <w:rFonts w:hint="cs"/>
              </w:rPr>
              <w:t>prediction_data</w:t>
            </w:r>
            <w:proofErr w:type="spellEnd"/>
            <w:r w:rsidRPr="000B19B0">
              <w:rPr>
                <w:rFonts w:hint="cs"/>
              </w:rPr>
              <w:t xml:space="preserve">, status, </w:t>
            </w:r>
            <w:proofErr w:type="spellStart"/>
            <w:r w:rsidRPr="000B19B0">
              <w:rPr>
                <w:rFonts w:hint="cs"/>
              </w:rPr>
              <w:t>actioned_at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85C435B" w14:textId="77777777" w:rsidR="00F26C9F" w:rsidRPr="000B19B0" w:rsidRDefault="00F26C9F" w:rsidP="00FB6561">
            <w:pPr>
              <w:rPr>
                <w:rFonts w:hint="cs"/>
              </w:rPr>
            </w:pPr>
            <w:r w:rsidRPr="000B19B0">
              <w:rPr>
                <w:rFonts w:hint="cs"/>
              </w:rPr>
              <w:t>All predictions generated for user-added sites</w:t>
            </w:r>
          </w:p>
        </w:tc>
      </w:tr>
      <w:tr w:rsidR="00F26C9F" w:rsidRPr="000B19B0" w14:paraId="03A2E461" w14:textId="77777777" w:rsidTr="00FB656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17C88DA9" w14:textId="77777777" w:rsidR="00F26C9F" w:rsidRPr="000B19B0" w:rsidRDefault="00F26C9F" w:rsidP="00FB6561">
            <w:pPr>
              <w:rPr>
                <w:rFonts w:hint="cs"/>
              </w:rPr>
            </w:pPr>
            <w:r w:rsidRPr="000B19B0">
              <w:rPr>
                <w:rFonts w:hint="cs"/>
              </w:rPr>
              <w:t>incidents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3EF4066" w14:textId="77777777" w:rsidR="00F26C9F" w:rsidRPr="000B19B0" w:rsidRDefault="00F26C9F" w:rsidP="00FB6561">
            <w:pPr>
              <w:rPr>
                <w:rFonts w:hint="cs"/>
              </w:rPr>
            </w:pPr>
            <w:r w:rsidRPr="000B19B0">
              <w:rPr>
                <w:rFonts w:hint="cs"/>
              </w:rPr>
              <w:t>incidents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C863EC8" w14:textId="77777777" w:rsidR="00F26C9F" w:rsidRPr="000B19B0" w:rsidRDefault="00F26C9F" w:rsidP="00FB6561">
            <w:pPr>
              <w:rPr>
                <w:rFonts w:hint="cs"/>
              </w:rPr>
            </w:pPr>
            <w:r w:rsidRPr="000B19B0">
              <w:rPr>
                <w:rFonts w:hint="cs"/>
              </w:rPr>
              <w:t xml:space="preserve">id, </w:t>
            </w:r>
            <w:proofErr w:type="spellStart"/>
            <w:r w:rsidRPr="000B19B0">
              <w:rPr>
                <w:rFonts w:hint="cs"/>
              </w:rPr>
              <w:t>url</w:t>
            </w:r>
            <w:proofErr w:type="spellEnd"/>
            <w:r w:rsidRPr="000B19B0">
              <w:rPr>
                <w:rFonts w:hint="cs"/>
              </w:rPr>
              <w:t xml:space="preserve">, severity, confidence, </w:t>
            </w:r>
            <w:proofErr w:type="spellStart"/>
            <w:r w:rsidRPr="000B19B0">
              <w:rPr>
                <w:rFonts w:hint="cs"/>
              </w:rPr>
              <w:t>root_cause</w:t>
            </w:r>
            <w:proofErr w:type="spellEnd"/>
            <w:r w:rsidRPr="000B19B0">
              <w:rPr>
                <w:rFonts w:hint="cs"/>
              </w:rPr>
              <w:t xml:space="preserve">, </w:t>
            </w:r>
            <w:proofErr w:type="spellStart"/>
            <w:r w:rsidRPr="000B19B0">
              <w:rPr>
                <w:rFonts w:hint="cs"/>
              </w:rPr>
              <w:t>metrics_snapshot</w:t>
            </w:r>
            <w:proofErr w:type="spellEnd"/>
            <w:r w:rsidRPr="000B19B0">
              <w:rPr>
                <w:rFonts w:hint="cs"/>
              </w:rPr>
              <w:t>, status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15233B34" w14:textId="77777777" w:rsidR="00F26C9F" w:rsidRPr="000B19B0" w:rsidRDefault="00F26C9F" w:rsidP="00FB6561">
            <w:pPr>
              <w:rPr>
                <w:rFonts w:hint="cs"/>
              </w:rPr>
            </w:pPr>
            <w:r w:rsidRPr="000B19B0">
              <w:rPr>
                <w:rFonts w:hint="cs"/>
              </w:rPr>
              <w:t>High-confidence predictions that triggered automatic alerts</w:t>
            </w:r>
          </w:p>
        </w:tc>
      </w:tr>
    </w:tbl>
    <w:p w14:paraId="742D07D6" w14:textId="77777777" w:rsidR="00F26C9F" w:rsidRPr="000B19B0" w:rsidRDefault="00F26C9F">
      <w:pPr>
        <w:spacing w:before="60" w:after="60"/>
        <w:rPr>
          <w:rFonts w:hint="cs"/>
        </w:rPr>
      </w:pPr>
    </w:p>
    <w:p w14:paraId="592F6C9F" w14:textId="5614DC0E" w:rsidR="00E4042B" w:rsidRPr="000B19B0" w:rsidRDefault="00E4042B">
      <w:pPr>
        <w:pStyle w:val="Heading1"/>
        <w:pageBreakBefore/>
        <w:spacing w:before="0"/>
        <w:rPr>
          <w:rFonts w:hint="cs"/>
          <w:color w:val="000000" w:themeColor="text1"/>
          <w:sz w:val="28"/>
          <w:szCs w:val="28"/>
        </w:rPr>
      </w:pPr>
      <w:r w:rsidRPr="000B19B0">
        <w:rPr>
          <w:rFonts w:hint="cs"/>
        </w:rPr>
        <w:lastRenderedPageBreak/>
        <w:t>Chapter 4: UML Diagrams</w:t>
      </w:r>
      <w:r w:rsidRPr="000B19B0">
        <w:rPr>
          <w:rFonts w:hint="cs"/>
        </w:rPr>
        <w:br/>
      </w:r>
      <w:r w:rsidRPr="000B19B0">
        <w:rPr>
          <w:rFonts w:hint="cs"/>
        </w:rPr>
        <w:br/>
      </w:r>
      <w:r w:rsidRPr="000B19B0">
        <w:rPr>
          <w:rFonts w:hint="cs"/>
          <w:color w:val="215E99" w:themeColor="text2" w:themeTint="BF"/>
          <w:sz w:val="28"/>
          <w:szCs w:val="28"/>
        </w:rPr>
        <w:t>4.1 Class Diagram</w:t>
      </w:r>
      <w:r w:rsidRPr="000B19B0">
        <w:rPr>
          <w:rFonts w:hint="cs"/>
          <w:color w:val="000000" w:themeColor="text1"/>
          <w:sz w:val="28"/>
          <w:szCs w:val="28"/>
        </w:rPr>
        <w:br/>
      </w:r>
      <w:r w:rsidRPr="000B19B0">
        <w:rPr>
          <w:rFonts w:hint="cs"/>
          <w:noProof/>
          <w:color w:val="000000" w:themeColor="text1"/>
          <w:sz w:val="28"/>
          <w:szCs w:val="28"/>
        </w:rPr>
        <w:drawing>
          <wp:inline distT="0" distB="0" distL="0" distR="0" wp14:anchorId="69DEDBAD" wp14:editId="392C35BE">
            <wp:extent cx="4588933" cy="7529542"/>
            <wp:effectExtent l="0" t="0" r="0" b="1905"/>
            <wp:docPr id="1141362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62063" name="Picture 1141362063"/>
                    <pic:cNvPicPr/>
                  </pic:nvPicPr>
                  <pic:blipFill>
                    <a:blip r:embed="rId10">
                      <a:extLst>
                        <a:ext uri="{28A0092B-C50C-407E-A947-70E740481C1C}">
                          <a14:useLocalDpi xmlns:a14="http://schemas.microsoft.com/office/drawing/2010/main" val="0"/>
                        </a:ext>
                      </a:extLst>
                    </a:blip>
                    <a:stretch>
                      <a:fillRect/>
                    </a:stretch>
                  </pic:blipFill>
                  <pic:spPr>
                    <a:xfrm>
                      <a:off x="0" y="0"/>
                      <a:ext cx="4595717" cy="7540673"/>
                    </a:xfrm>
                    <a:prstGeom prst="rect">
                      <a:avLst/>
                    </a:prstGeom>
                  </pic:spPr>
                </pic:pic>
              </a:graphicData>
            </a:graphic>
          </wp:inline>
        </w:drawing>
      </w:r>
    </w:p>
    <w:p w14:paraId="2E404262" w14:textId="35C640EC" w:rsidR="00E4042B" w:rsidRPr="000B19B0" w:rsidRDefault="00E4042B">
      <w:pPr>
        <w:pStyle w:val="Heading1"/>
        <w:pageBreakBefore/>
        <w:spacing w:before="0"/>
        <w:rPr>
          <w:rFonts w:hint="cs"/>
          <w:color w:val="000000" w:themeColor="text1"/>
          <w:sz w:val="28"/>
          <w:szCs w:val="28"/>
        </w:rPr>
      </w:pPr>
      <w:r w:rsidRPr="000B19B0">
        <w:rPr>
          <w:rFonts w:hint="cs"/>
          <w:color w:val="215E99" w:themeColor="text2" w:themeTint="BF"/>
          <w:sz w:val="28"/>
          <w:szCs w:val="28"/>
        </w:rPr>
        <w:lastRenderedPageBreak/>
        <w:t>4.2 Object Diagram</w:t>
      </w:r>
      <w:r w:rsidRPr="000B19B0">
        <w:rPr>
          <w:rFonts w:hint="cs"/>
          <w:color w:val="000000" w:themeColor="text1"/>
          <w:sz w:val="28"/>
          <w:szCs w:val="28"/>
        </w:rPr>
        <w:br/>
      </w:r>
      <w:r w:rsidRPr="000B19B0">
        <w:rPr>
          <w:rFonts w:hint="cs"/>
          <w:color w:val="000000" w:themeColor="text1"/>
          <w:sz w:val="28"/>
          <w:szCs w:val="28"/>
        </w:rPr>
        <w:br/>
      </w:r>
      <w:r w:rsidRPr="000B19B0">
        <w:rPr>
          <w:rFonts w:hint="cs"/>
          <w:noProof/>
          <w:color w:val="000000" w:themeColor="text1"/>
          <w:sz w:val="28"/>
          <w:szCs w:val="28"/>
        </w:rPr>
        <w:drawing>
          <wp:inline distT="0" distB="0" distL="0" distR="0" wp14:anchorId="61F1F936" wp14:editId="62698BEE">
            <wp:extent cx="6502400" cy="7059749"/>
            <wp:effectExtent l="0" t="0" r="0" b="1905"/>
            <wp:docPr id="1157688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88392" name="Picture 1157688392"/>
                    <pic:cNvPicPr/>
                  </pic:nvPicPr>
                  <pic:blipFill>
                    <a:blip r:embed="rId11">
                      <a:extLst>
                        <a:ext uri="{28A0092B-C50C-407E-A947-70E740481C1C}">
                          <a14:useLocalDpi xmlns:a14="http://schemas.microsoft.com/office/drawing/2010/main" val="0"/>
                        </a:ext>
                      </a:extLst>
                    </a:blip>
                    <a:stretch>
                      <a:fillRect/>
                    </a:stretch>
                  </pic:blipFill>
                  <pic:spPr>
                    <a:xfrm>
                      <a:off x="0" y="0"/>
                      <a:ext cx="6508857" cy="7066759"/>
                    </a:xfrm>
                    <a:prstGeom prst="rect">
                      <a:avLst/>
                    </a:prstGeom>
                  </pic:spPr>
                </pic:pic>
              </a:graphicData>
            </a:graphic>
          </wp:inline>
        </w:drawing>
      </w:r>
    </w:p>
    <w:p w14:paraId="3E4B9DCE" w14:textId="0CCAF4D5" w:rsidR="00E4042B" w:rsidRPr="000B19B0" w:rsidRDefault="00E4042B">
      <w:pPr>
        <w:pStyle w:val="Heading1"/>
        <w:pageBreakBefore/>
        <w:spacing w:before="0"/>
        <w:rPr>
          <w:rFonts w:hint="cs"/>
          <w:color w:val="000000" w:themeColor="text1"/>
          <w:sz w:val="28"/>
          <w:szCs w:val="28"/>
        </w:rPr>
      </w:pPr>
      <w:r w:rsidRPr="000B19B0">
        <w:rPr>
          <w:rFonts w:hint="cs"/>
          <w:color w:val="215E99" w:themeColor="text2" w:themeTint="BF"/>
          <w:sz w:val="28"/>
          <w:szCs w:val="28"/>
        </w:rPr>
        <w:lastRenderedPageBreak/>
        <w:t>4.3 Component Diagram</w:t>
      </w:r>
      <w:r w:rsidRPr="000B19B0">
        <w:rPr>
          <w:rFonts w:hint="cs"/>
          <w:color w:val="000000" w:themeColor="text1"/>
          <w:sz w:val="28"/>
          <w:szCs w:val="28"/>
        </w:rPr>
        <w:br/>
      </w:r>
      <w:r w:rsidRPr="000B19B0">
        <w:rPr>
          <w:rFonts w:hint="cs"/>
          <w:color w:val="000000" w:themeColor="text1"/>
          <w:sz w:val="28"/>
          <w:szCs w:val="28"/>
        </w:rPr>
        <w:br/>
      </w:r>
      <w:r w:rsidRPr="000B19B0">
        <w:rPr>
          <w:rFonts w:hint="cs"/>
          <w:noProof/>
          <w:color w:val="000000" w:themeColor="text1"/>
          <w:sz w:val="28"/>
          <w:szCs w:val="28"/>
        </w:rPr>
        <w:drawing>
          <wp:inline distT="0" distB="0" distL="0" distR="0" wp14:anchorId="735760D8" wp14:editId="2EFFA37C">
            <wp:extent cx="6493933" cy="4329289"/>
            <wp:effectExtent l="0" t="0" r="0" b="1905"/>
            <wp:docPr id="1544922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22099" name="Picture 15449220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99218" cy="4332812"/>
                    </a:xfrm>
                    <a:prstGeom prst="rect">
                      <a:avLst/>
                    </a:prstGeom>
                  </pic:spPr>
                </pic:pic>
              </a:graphicData>
            </a:graphic>
          </wp:inline>
        </w:drawing>
      </w:r>
    </w:p>
    <w:p w14:paraId="53B18F7D" w14:textId="643B0847" w:rsidR="00E4042B" w:rsidRPr="000B19B0" w:rsidRDefault="00E4042B">
      <w:pPr>
        <w:pStyle w:val="Heading1"/>
        <w:pageBreakBefore/>
        <w:spacing w:before="0"/>
        <w:rPr>
          <w:rFonts w:hint="cs"/>
          <w:color w:val="215E99" w:themeColor="text2" w:themeTint="BF"/>
          <w:sz w:val="28"/>
          <w:szCs w:val="28"/>
        </w:rPr>
      </w:pPr>
      <w:r w:rsidRPr="000B19B0">
        <w:rPr>
          <w:rFonts w:hint="cs"/>
          <w:color w:val="215E99" w:themeColor="text2" w:themeTint="BF"/>
          <w:sz w:val="28"/>
          <w:szCs w:val="28"/>
        </w:rPr>
        <w:lastRenderedPageBreak/>
        <w:t>4.4 Use Case Diagram</w:t>
      </w:r>
      <w:r w:rsidRPr="000B19B0">
        <w:rPr>
          <w:rFonts w:hint="cs"/>
          <w:color w:val="215E99" w:themeColor="text2" w:themeTint="BF"/>
          <w:sz w:val="28"/>
          <w:szCs w:val="28"/>
        </w:rPr>
        <w:br/>
      </w:r>
      <w:r w:rsidR="003B7E50" w:rsidRPr="000B19B0">
        <w:rPr>
          <w:rFonts w:hint="cs"/>
          <w:color w:val="215E99" w:themeColor="text2" w:themeTint="BF"/>
          <w:sz w:val="28"/>
          <w:szCs w:val="28"/>
        </w:rPr>
        <w:br/>
      </w:r>
      <w:r w:rsidR="003B7E50" w:rsidRPr="000B19B0">
        <w:rPr>
          <w:rFonts w:hint="cs"/>
          <w:noProof/>
          <w:color w:val="0E2841" w:themeColor="text2"/>
          <w:sz w:val="28"/>
          <w:szCs w:val="28"/>
        </w:rPr>
        <w:drawing>
          <wp:inline distT="0" distB="0" distL="0" distR="0" wp14:anchorId="47B989AC" wp14:editId="069B14ED">
            <wp:extent cx="6781800" cy="4521200"/>
            <wp:effectExtent l="0" t="0" r="0" b="0"/>
            <wp:docPr id="18892055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5551" name="Picture 18892055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87866" cy="4525244"/>
                    </a:xfrm>
                    <a:prstGeom prst="rect">
                      <a:avLst/>
                    </a:prstGeom>
                  </pic:spPr>
                </pic:pic>
              </a:graphicData>
            </a:graphic>
          </wp:inline>
        </w:drawing>
      </w:r>
    </w:p>
    <w:p w14:paraId="1E16101C" w14:textId="219C88AE" w:rsidR="00E4042B" w:rsidRPr="000B19B0" w:rsidRDefault="00E4042B">
      <w:pPr>
        <w:pStyle w:val="Heading1"/>
        <w:pageBreakBefore/>
        <w:spacing w:before="0"/>
        <w:rPr>
          <w:rFonts w:hint="cs"/>
          <w:color w:val="215E99" w:themeColor="text2" w:themeTint="BF"/>
          <w:sz w:val="28"/>
          <w:szCs w:val="28"/>
        </w:rPr>
      </w:pPr>
      <w:r w:rsidRPr="000B19B0">
        <w:rPr>
          <w:rFonts w:hint="cs"/>
          <w:color w:val="215E99" w:themeColor="text2" w:themeTint="BF"/>
          <w:sz w:val="28"/>
          <w:szCs w:val="28"/>
        </w:rPr>
        <w:lastRenderedPageBreak/>
        <w:t>4.5 Activity Diagram</w:t>
      </w:r>
      <w:r w:rsidRPr="000B19B0">
        <w:rPr>
          <w:rFonts w:hint="cs"/>
          <w:color w:val="215E99" w:themeColor="text2" w:themeTint="BF"/>
          <w:sz w:val="28"/>
          <w:szCs w:val="28"/>
        </w:rPr>
        <w:br/>
      </w:r>
      <w:r w:rsidRPr="000B19B0">
        <w:rPr>
          <w:rFonts w:hint="cs"/>
          <w:color w:val="215E99" w:themeColor="text2" w:themeTint="BF"/>
          <w:sz w:val="28"/>
          <w:szCs w:val="28"/>
        </w:rPr>
        <w:br/>
      </w:r>
      <w:r w:rsidR="003B7E50" w:rsidRPr="000B19B0">
        <w:rPr>
          <w:rFonts w:hint="cs"/>
          <w:noProof/>
          <w:color w:val="0E2841" w:themeColor="text2"/>
          <w:sz w:val="28"/>
          <w:szCs w:val="28"/>
        </w:rPr>
        <w:drawing>
          <wp:inline distT="0" distB="0" distL="0" distR="0" wp14:anchorId="0D343A01" wp14:editId="0CFA4A30">
            <wp:extent cx="5174166" cy="7761249"/>
            <wp:effectExtent l="0" t="0" r="0" b="0"/>
            <wp:docPr id="566313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13587" name="Picture 566313587"/>
                    <pic:cNvPicPr/>
                  </pic:nvPicPr>
                  <pic:blipFill>
                    <a:blip r:embed="rId14">
                      <a:extLst>
                        <a:ext uri="{28A0092B-C50C-407E-A947-70E740481C1C}">
                          <a14:useLocalDpi xmlns:a14="http://schemas.microsoft.com/office/drawing/2010/main" val="0"/>
                        </a:ext>
                      </a:extLst>
                    </a:blip>
                    <a:stretch>
                      <a:fillRect/>
                    </a:stretch>
                  </pic:blipFill>
                  <pic:spPr>
                    <a:xfrm>
                      <a:off x="0" y="0"/>
                      <a:ext cx="5192201" cy="7788301"/>
                    </a:xfrm>
                    <a:prstGeom prst="rect">
                      <a:avLst/>
                    </a:prstGeom>
                  </pic:spPr>
                </pic:pic>
              </a:graphicData>
            </a:graphic>
          </wp:inline>
        </w:drawing>
      </w:r>
    </w:p>
    <w:p w14:paraId="5785CDC0" w14:textId="06B963DB" w:rsidR="00E4042B" w:rsidRPr="000B19B0" w:rsidRDefault="00E4042B">
      <w:pPr>
        <w:pStyle w:val="Heading1"/>
        <w:pageBreakBefore/>
        <w:spacing w:before="0"/>
        <w:rPr>
          <w:rFonts w:hint="cs"/>
        </w:rPr>
      </w:pPr>
      <w:r w:rsidRPr="000B19B0">
        <w:rPr>
          <w:rFonts w:hint="cs"/>
          <w:color w:val="215E99" w:themeColor="text2" w:themeTint="BF"/>
          <w:sz w:val="28"/>
          <w:szCs w:val="28"/>
        </w:rPr>
        <w:lastRenderedPageBreak/>
        <w:t>4.6 Sequence Diagram</w:t>
      </w:r>
      <w:r w:rsidRPr="000B19B0">
        <w:rPr>
          <w:rFonts w:hint="cs"/>
          <w:color w:val="215E99" w:themeColor="text2" w:themeTint="BF"/>
          <w:sz w:val="28"/>
          <w:szCs w:val="28"/>
        </w:rPr>
        <w:br/>
      </w:r>
      <w:r w:rsidRPr="000B19B0">
        <w:rPr>
          <w:rFonts w:hint="cs"/>
        </w:rPr>
        <w:br/>
      </w:r>
      <w:r w:rsidR="00093007" w:rsidRPr="000B19B0">
        <w:rPr>
          <w:rFonts w:hint="cs"/>
        </w:rPr>
        <w:drawing>
          <wp:inline distT="0" distB="0" distL="0" distR="0" wp14:anchorId="11387E23" wp14:editId="6DBF3959">
            <wp:extent cx="6807200" cy="4538133"/>
            <wp:effectExtent l="0" t="0" r="0" b="0"/>
            <wp:docPr id="169487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77783" name=""/>
                    <pic:cNvPicPr/>
                  </pic:nvPicPr>
                  <pic:blipFill>
                    <a:blip r:embed="rId15"/>
                    <a:stretch>
                      <a:fillRect/>
                    </a:stretch>
                  </pic:blipFill>
                  <pic:spPr>
                    <a:xfrm>
                      <a:off x="0" y="0"/>
                      <a:ext cx="6827633" cy="4551755"/>
                    </a:xfrm>
                    <a:prstGeom prst="rect">
                      <a:avLst/>
                    </a:prstGeom>
                  </pic:spPr>
                </pic:pic>
              </a:graphicData>
            </a:graphic>
          </wp:inline>
        </w:drawing>
      </w:r>
    </w:p>
    <w:p w14:paraId="2E0C351D" w14:textId="018417A8" w:rsidR="0093208A" w:rsidRPr="000B19B0" w:rsidRDefault="00000000">
      <w:pPr>
        <w:pStyle w:val="Heading1"/>
        <w:pageBreakBefore/>
        <w:spacing w:before="0"/>
        <w:rPr>
          <w:rFonts w:hint="cs"/>
        </w:rPr>
      </w:pPr>
      <w:r w:rsidRPr="000B19B0">
        <w:rPr>
          <w:rFonts w:hint="cs"/>
        </w:rPr>
        <w:lastRenderedPageBreak/>
        <w:t xml:space="preserve">Chapter </w:t>
      </w:r>
      <w:r w:rsidR="00E4042B" w:rsidRPr="000B19B0">
        <w:rPr>
          <w:rFonts w:hint="cs"/>
        </w:rPr>
        <w:t>5</w:t>
      </w:r>
      <w:r w:rsidRPr="000B19B0">
        <w:rPr>
          <w:rFonts w:hint="cs"/>
        </w:rPr>
        <w:t>: Machine Learning Implementation</w:t>
      </w:r>
    </w:p>
    <w:p w14:paraId="255E777F" w14:textId="76E4CF9C" w:rsidR="0093208A" w:rsidRPr="000B19B0" w:rsidRDefault="00E4042B">
      <w:pPr>
        <w:pStyle w:val="Heading2"/>
        <w:spacing w:before="240" w:after="120"/>
        <w:rPr>
          <w:rFonts w:hint="cs"/>
        </w:rPr>
      </w:pPr>
      <w:r w:rsidRPr="000B19B0">
        <w:rPr>
          <w:rFonts w:hint="cs"/>
        </w:rPr>
        <w:t>5</w:t>
      </w:r>
      <w:r w:rsidR="00000000" w:rsidRPr="000B19B0">
        <w:rPr>
          <w:rFonts w:hint="cs"/>
        </w:rPr>
        <w:t>.1 Real Data Strategy</w:t>
      </w:r>
    </w:p>
    <w:p w14:paraId="7AD96D25" w14:textId="020B4567" w:rsidR="00993F0D" w:rsidRPr="000B19B0" w:rsidRDefault="00993F0D" w:rsidP="00993F0D">
      <w:pPr>
        <w:pStyle w:val="Heading2"/>
        <w:spacing w:before="240" w:after="120"/>
        <w:rPr>
          <w:rFonts w:hint="cs"/>
          <w:b w:val="0"/>
          <w:bCs w:val="0"/>
          <w:color w:val="auto"/>
          <w:sz w:val="24"/>
          <w:szCs w:val="24"/>
        </w:rPr>
      </w:pPr>
      <w:r w:rsidRPr="000B19B0">
        <w:rPr>
          <w:rFonts w:hint="cs"/>
          <w:b w:val="0"/>
          <w:bCs w:val="0"/>
          <w:color w:val="auto"/>
          <w:sz w:val="24"/>
          <w:szCs w:val="24"/>
        </w:rPr>
        <w:t>The most important restriction was no artificial data in production. Three actual sources deliver training data points with labels.</w:t>
      </w:r>
    </w:p>
    <w:p w14:paraId="023D271F" w14:textId="77777777" w:rsidR="00993F0D" w:rsidRPr="000B19B0" w:rsidRDefault="00993F0D" w:rsidP="00993F0D">
      <w:pPr>
        <w:pStyle w:val="Heading2"/>
        <w:spacing w:before="240" w:after="120"/>
        <w:rPr>
          <w:rFonts w:hint="cs"/>
          <w:b w:val="0"/>
          <w:bCs w:val="0"/>
          <w:color w:val="auto"/>
          <w:sz w:val="24"/>
          <w:szCs w:val="24"/>
        </w:rPr>
      </w:pPr>
      <w:r w:rsidRPr="000B19B0">
        <w:rPr>
          <w:rFonts w:hint="cs"/>
          <w:b w:val="0"/>
          <w:bCs w:val="0"/>
          <w:color w:val="auto"/>
          <w:sz w:val="24"/>
          <w:szCs w:val="24"/>
        </w:rPr>
        <w:t>Source 1 — Probing Observations. Each probing observation is an actual number from an actual HTTP connection. It is timed using Node.js socket events.</w:t>
      </w:r>
    </w:p>
    <w:p w14:paraId="7F127B58" w14:textId="77777777" w:rsidR="00993F0D" w:rsidRPr="000B19B0" w:rsidRDefault="00993F0D" w:rsidP="00993F0D">
      <w:pPr>
        <w:pStyle w:val="Heading2"/>
        <w:spacing w:before="240" w:after="120"/>
        <w:rPr>
          <w:rFonts w:hint="cs"/>
          <w:b w:val="0"/>
          <w:bCs w:val="0"/>
          <w:color w:val="auto"/>
          <w:sz w:val="24"/>
          <w:szCs w:val="24"/>
        </w:rPr>
      </w:pPr>
      <w:r w:rsidRPr="000B19B0">
        <w:rPr>
          <w:rFonts w:hint="cs"/>
          <w:b w:val="0"/>
          <w:bCs w:val="0"/>
          <w:color w:val="auto"/>
          <w:sz w:val="24"/>
          <w:szCs w:val="24"/>
        </w:rPr>
        <w:t>Source 2 — Google Chrome User Experience Report (</w:t>
      </w:r>
      <w:proofErr w:type="spellStart"/>
      <w:r w:rsidRPr="000B19B0">
        <w:rPr>
          <w:rFonts w:hint="cs"/>
          <w:b w:val="0"/>
          <w:bCs w:val="0"/>
          <w:color w:val="auto"/>
          <w:sz w:val="24"/>
          <w:szCs w:val="24"/>
        </w:rPr>
        <w:t>CrUX</w:t>
      </w:r>
      <w:proofErr w:type="spellEnd"/>
      <w:r w:rsidRPr="000B19B0">
        <w:rPr>
          <w:rFonts w:hint="cs"/>
          <w:b w:val="0"/>
          <w:bCs w:val="0"/>
          <w:color w:val="auto"/>
          <w:sz w:val="24"/>
          <w:szCs w:val="24"/>
        </w:rPr>
        <w:t xml:space="preserve">) API. Baseline thresholds for per-URL anomalies come from P75 TTFB values measured in millions of actual Chrome browsing sessions. For each URL, the anomaly threshold is set to 2.5 times the </w:t>
      </w:r>
      <w:proofErr w:type="spellStart"/>
      <w:r w:rsidRPr="000B19B0">
        <w:rPr>
          <w:rFonts w:hint="cs"/>
          <w:b w:val="0"/>
          <w:bCs w:val="0"/>
          <w:color w:val="auto"/>
          <w:sz w:val="24"/>
          <w:szCs w:val="24"/>
        </w:rPr>
        <w:t>CrUX</w:t>
      </w:r>
      <w:proofErr w:type="spellEnd"/>
      <w:r w:rsidRPr="000B19B0">
        <w:rPr>
          <w:rFonts w:hint="cs"/>
          <w:b w:val="0"/>
          <w:bCs w:val="0"/>
          <w:color w:val="auto"/>
          <w:sz w:val="24"/>
          <w:szCs w:val="24"/>
        </w:rPr>
        <w:t xml:space="preserve"> P75 value.</w:t>
      </w:r>
    </w:p>
    <w:p w14:paraId="078B9D66" w14:textId="77777777" w:rsidR="00993F0D" w:rsidRPr="000B19B0" w:rsidRDefault="00993F0D" w:rsidP="00993F0D">
      <w:pPr>
        <w:pStyle w:val="Heading2"/>
        <w:spacing w:before="240" w:after="120"/>
        <w:rPr>
          <w:rFonts w:hint="cs"/>
          <w:b w:val="0"/>
          <w:bCs w:val="0"/>
          <w:color w:val="auto"/>
          <w:sz w:val="24"/>
          <w:szCs w:val="24"/>
        </w:rPr>
      </w:pPr>
      <w:r w:rsidRPr="000B19B0">
        <w:rPr>
          <w:rFonts w:hint="cs"/>
          <w:b w:val="0"/>
          <w:bCs w:val="0"/>
          <w:color w:val="auto"/>
          <w:sz w:val="24"/>
          <w:szCs w:val="24"/>
        </w:rPr>
        <w:t xml:space="preserve">Source 3 — Public </w:t>
      </w:r>
      <w:proofErr w:type="spellStart"/>
      <w:r w:rsidRPr="000B19B0">
        <w:rPr>
          <w:rFonts w:hint="cs"/>
          <w:b w:val="0"/>
          <w:bCs w:val="0"/>
          <w:color w:val="auto"/>
          <w:sz w:val="24"/>
          <w:szCs w:val="24"/>
        </w:rPr>
        <w:t>Statuspage</w:t>
      </w:r>
      <w:proofErr w:type="spellEnd"/>
      <w:r w:rsidRPr="000B19B0">
        <w:rPr>
          <w:rFonts w:hint="cs"/>
          <w:b w:val="0"/>
          <w:bCs w:val="0"/>
          <w:color w:val="auto"/>
          <w:sz w:val="24"/>
          <w:szCs w:val="24"/>
        </w:rPr>
        <w:t xml:space="preserve"> APIs. GitHub, Stripe, Cloudflare, </w:t>
      </w:r>
      <w:proofErr w:type="spellStart"/>
      <w:r w:rsidRPr="000B19B0">
        <w:rPr>
          <w:rFonts w:hint="cs"/>
          <w:b w:val="0"/>
          <w:bCs w:val="0"/>
          <w:color w:val="auto"/>
          <w:sz w:val="24"/>
          <w:szCs w:val="24"/>
        </w:rPr>
        <w:t>Vercel</w:t>
      </w:r>
      <w:proofErr w:type="spellEnd"/>
      <w:r w:rsidRPr="000B19B0">
        <w:rPr>
          <w:rFonts w:hint="cs"/>
          <w:b w:val="0"/>
          <w:bCs w:val="0"/>
          <w:color w:val="auto"/>
          <w:sz w:val="24"/>
          <w:szCs w:val="24"/>
        </w:rPr>
        <w:t xml:space="preserve">, </w:t>
      </w:r>
      <w:proofErr w:type="spellStart"/>
      <w:r w:rsidRPr="000B19B0">
        <w:rPr>
          <w:rFonts w:hint="cs"/>
          <w:b w:val="0"/>
          <w:bCs w:val="0"/>
          <w:color w:val="auto"/>
          <w:sz w:val="24"/>
          <w:szCs w:val="24"/>
        </w:rPr>
        <w:t>npm</w:t>
      </w:r>
      <w:proofErr w:type="spellEnd"/>
      <w:r w:rsidRPr="000B19B0">
        <w:rPr>
          <w:rFonts w:hint="cs"/>
          <w:b w:val="0"/>
          <w:bCs w:val="0"/>
          <w:color w:val="auto"/>
          <w:sz w:val="24"/>
          <w:szCs w:val="24"/>
        </w:rPr>
        <w:t>, and another fifteen sites disclose their entire incident history as public JSON feeds. Any probing observation lying within a known incident window receives a label with an anomaly type. For all other probes, z-score programmatically assigned labels apply.</w:t>
      </w:r>
    </w:p>
    <w:p w14:paraId="07370871" w14:textId="159784B1" w:rsidR="0093208A" w:rsidRPr="000B19B0" w:rsidRDefault="00E4042B" w:rsidP="00993F0D">
      <w:pPr>
        <w:pStyle w:val="Heading2"/>
        <w:spacing w:before="240" w:after="120"/>
        <w:rPr>
          <w:rFonts w:hint="cs"/>
        </w:rPr>
      </w:pPr>
      <w:r w:rsidRPr="000B19B0">
        <w:rPr>
          <w:rFonts w:hint="cs"/>
        </w:rPr>
        <w:t>5</w:t>
      </w:r>
      <w:r w:rsidR="00000000" w:rsidRPr="000B19B0">
        <w:rPr>
          <w:rFonts w:hint="cs"/>
        </w:rPr>
        <w:t>.2 Model 1: LSTM Time-Series Predictor</w:t>
      </w:r>
    </w:p>
    <w:p w14:paraId="489FDF6E" w14:textId="77777777" w:rsidR="00993F0D" w:rsidRPr="000B19B0" w:rsidRDefault="00993F0D">
      <w:pPr>
        <w:pStyle w:val="Heading2"/>
        <w:spacing w:before="240" w:after="120"/>
        <w:rPr>
          <w:rFonts w:hint="cs"/>
          <w:b w:val="0"/>
          <w:bCs w:val="0"/>
          <w:color w:val="auto"/>
          <w:sz w:val="24"/>
          <w:szCs w:val="24"/>
        </w:rPr>
      </w:pPr>
      <w:r w:rsidRPr="000B19B0">
        <w:rPr>
          <w:rFonts w:hint="cs"/>
          <w:b w:val="0"/>
          <w:bCs w:val="0"/>
          <w:color w:val="auto"/>
          <w:sz w:val="24"/>
          <w:szCs w:val="24"/>
        </w:rPr>
        <w:t>Input data: 60 consecutive samples of [</w:t>
      </w:r>
      <w:proofErr w:type="spellStart"/>
      <w:r w:rsidRPr="000B19B0">
        <w:rPr>
          <w:rFonts w:hint="cs"/>
          <w:b w:val="0"/>
          <w:bCs w:val="0"/>
          <w:color w:val="auto"/>
          <w:sz w:val="24"/>
          <w:szCs w:val="24"/>
        </w:rPr>
        <w:t>ttfb_ms</w:t>
      </w:r>
      <w:proofErr w:type="spellEnd"/>
      <w:r w:rsidRPr="000B19B0">
        <w:rPr>
          <w:rFonts w:hint="cs"/>
          <w:b w:val="0"/>
          <w:bCs w:val="0"/>
          <w:color w:val="auto"/>
          <w:sz w:val="24"/>
          <w:szCs w:val="24"/>
        </w:rPr>
        <w:t xml:space="preserve">, </w:t>
      </w:r>
      <w:proofErr w:type="spellStart"/>
      <w:r w:rsidRPr="000B19B0">
        <w:rPr>
          <w:rFonts w:hint="cs"/>
          <w:b w:val="0"/>
          <w:bCs w:val="0"/>
          <w:color w:val="auto"/>
          <w:sz w:val="24"/>
          <w:szCs w:val="24"/>
        </w:rPr>
        <w:t>dns_ms</w:t>
      </w:r>
      <w:proofErr w:type="spellEnd"/>
      <w:r w:rsidRPr="000B19B0">
        <w:rPr>
          <w:rFonts w:hint="cs"/>
          <w:b w:val="0"/>
          <w:bCs w:val="0"/>
          <w:color w:val="auto"/>
          <w:sz w:val="24"/>
          <w:szCs w:val="24"/>
        </w:rPr>
        <w:t xml:space="preserve">, </w:t>
      </w:r>
      <w:proofErr w:type="spellStart"/>
      <w:r w:rsidRPr="000B19B0">
        <w:rPr>
          <w:rFonts w:hint="cs"/>
          <w:b w:val="0"/>
          <w:bCs w:val="0"/>
          <w:color w:val="auto"/>
          <w:sz w:val="24"/>
          <w:szCs w:val="24"/>
        </w:rPr>
        <w:t>error_rate</w:t>
      </w:r>
      <w:proofErr w:type="spellEnd"/>
      <w:r w:rsidRPr="000B19B0">
        <w:rPr>
          <w:rFonts w:hint="cs"/>
          <w:b w:val="0"/>
          <w:bCs w:val="0"/>
          <w:color w:val="auto"/>
          <w:sz w:val="24"/>
          <w:szCs w:val="24"/>
        </w:rPr>
        <w:t xml:space="preserve">, </w:t>
      </w:r>
      <w:proofErr w:type="spellStart"/>
      <w:r w:rsidRPr="000B19B0">
        <w:rPr>
          <w:rFonts w:hint="cs"/>
          <w:b w:val="0"/>
          <w:bCs w:val="0"/>
          <w:color w:val="auto"/>
          <w:sz w:val="24"/>
          <w:szCs w:val="24"/>
        </w:rPr>
        <w:t>ssl_days_left</w:t>
      </w:r>
      <w:proofErr w:type="spellEnd"/>
      <w:r w:rsidRPr="000B19B0">
        <w:rPr>
          <w:rFonts w:hint="cs"/>
          <w:b w:val="0"/>
          <w:bCs w:val="0"/>
          <w:color w:val="auto"/>
          <w:sz w:val="24"/>
          <w:szCs w:val="24"/>
        </w:rPr>
        <w:t xml:space="preserve">], z-score normalised per URL with respect to their stored means and standard deviations. Network architecture: 2 LSTM layers, 128 nodes each, and then an attention layer, which provides weights for all 60 inputs. The context vector is mapped to 30 output values, one for each minute in the prediction window. The first minute in which the predicted value exceeds the SLA limit (by default 2000ms) will be returned as the </w:t>
      </w:r>
      <w:proofErr w:type="spellStart"/>
      <w:r w:rsidRPr="000B19B0">
        <w:rPr>
          <w:rFonts w:hint="cs"/>
          <w:b w:val="0"/>
          <w:bCs w:val="0"/>
          <w:color w:val="auto"/>
          <w:sz w:val="24"/>
          <w:szCs w:val="24"/>
        </w:rPr>
        <w:t>breach_eta_min</w:t>
      </w:r>
      <w:proofErr w:type="spellEnd"/>
      <w:r w:rsidRPr="000B19B0">
        <w:rPr>
          <w:rFonts w:hint="cs"/>
          <w:b w:val="0"/>
          <w:bCs w:val="0"/>
          <w:color w:val="auto"/>
          <w:sz w:val="24"/>
          <w:szCs w:val="24"/>
        </w:rPr>
        <w:t>. Train/test split is 80/20 time-ordered, no shuffling, as it introduces data leakage.</w:t>
      </w:r>
    </w:p>
    <w:p w14:paraId="3FA9ACD6" w14:textId="1B13B162" w:rsidR="0093208A" w:rsidRPr="000B19B0" w:rsidRDefault="00E4042B">
      <w:pPr>
        <w:pStyle w:val="Heading2"/>
        <w:spacing w:before="240" w:after="120"/>
        <w:rPr>
          <w:rFonts w:hint="cs"/>
        </w:rPr>
      </w:pPr>
      <w:r w:rsidRPr="000B19B0">
        <w:rPr>
          <w:rFonts w:hint="cs"/>
        </w:rPr>
        <w:t>5</w:t>
      </w:r>
      <w:r w:rsidR="00000000" w:rsidRPr="000B19B0">
        <w:rPr>
          <w:rFonts w:hint="cs"/>
        </w:rPr>
        <w:t>.3 Model 2: Isolation Forest</w:t>
      </w:r>
    </w:p>
    <w:p w14:paraId="213EEE41" w14:textId="77777777" w:rsidR="00993F0D" w:rsidRPr="000B19B0" w:rsidRDefault="00993F0D">
      <w:pPr>
        <w:pStyle w:val="Heading2"/>
        <w:spacing w:before="240" w:after="120"/>
        <w:rPr>
          <w:rFonts w:hint="cs"/>
          <w:b w:val="0"/>
          <w:bCs w:val="0"/>
          <w:color w:val="auto"/>
          <w:sz w:val="24"/>
          <w:szCs w:val="24"/>
        </w:rPr>
      </w:pPr>
      <w:r w:rsidRPr="000B19B0">
        <w:rPr>
          <w:rFonts w:hint="cs"/>
          <w:b w:val="0"/>
          <w:bCs w:val="0"/>
          <w:color w:val="auto"/>
          <w:sz w:val="24"/>
          <w:szCs w:val="24"/>
        </w:rPr>
        <w:t xml:space="preserve">Training takes place solely with probe measurements that fall within the expected range. Anomaly detection is achieved through the creation of 300 decision trees, each randomly partitioning the data. The anomalies take less time to isolate themselves compared to normal observations since they are statistically distinct from the rest of the dataset. There are seven features employed in the process: four initial metrics and three derived ones, namely </w:t>
      </w:r>
      <w:proofErr w:type="spellStart"/>
      <w:r w:rsidRPr="000B19B0">
        <w:rPr>
          <w:rFonts w:hint="cs"/>
          <w:b w:val="0"/>
          <w:bCs w:val="0"/>
          <w:color w:val="auto"/>
          <w:sz w:val="24"/>
          <w:szCs w:val="24"/>
        </w:rPr>
        <w:t>origin_time_ms</w:t>
      </w:r>
      <w:proofErr w:type="spellEnd"/>
      <w:r w:rsidRPr="000B19B0">
        <w:rPr>
          <w:rFonts w:hint="cs"/>
          <w:b w:val="0"/>
          <w:bCs w:val="0"/>
          <w:color w:val="auto"/>
          <w:sz w:val="24"/>
          <w:szCs w:val="24"/>
        </w:rPr>
        <w:t xml:space="preserve">, </w:t>
      </w:r>
      <w:proofErr w:type="spellStart"/>
      <w:r w:rsidRPr="000B19B0">
        <w:rPr>
          <w:rFonts w:hint="cs"/>
          <w:b w:val="0"/>
          <w:bCs w:val="0"/>
          <w:color w:val="auto"/>
          <w:sz w:val="24"/>
          <w:szCs w:val="24"/>
        </w:rPr>
        <w:t>ttfb_zscore</w:t>
      </w:r>
      <w:proofErr w:type="spellEnd"/>
      <w:r w:rsidRPr="000B19B0">
        <w:rPr>
          <w:rFonts w:hint="cs"/>
          <w:b w:val="0"/>
          <w:bCs w:val="0"/>
          <w:color w:val="auto"/>
          <w:sz w:val="24"/>
          <w:szCs w:val="24"/>
        </w:rPr>
        <w:t xml:space="preserve">, and </w:t>
      </w:r>
      <w:proofErr w:type="spellStart"/>
      <w:r w:rsidRPr="000B19B0">
        <w:rPr>
          <w:rFonts w:hint="cs"/>
          <w:b w:val="0"/>
          <w:bCs w:val="0"/>
          <w:color w:val="auto"/>
          <w:sz w:val="24"/>
          <w:szCs w:val="24"/>
        </w:rPr>
        <w:t>dns_zscore</w:t>
      </w:r>
      <w:proofErr w:type="spellEnd"/>
      <w:r w:rsidRPr="000B19B0">
        <w:rPr>
          <w:rFonts w:hint="cs"/>
          <w:b w:val="0"/>
          <w:bCs w:val="0"/>
          <w:color w:val="auto"/>
          <w:sz w:val="24"/>
          <w:szCs w:val="24"/>
        </w:rPr>
        <w:t>.</w:t>
      </w:r>
    </w:p>
    <w:p w14:paraId="0E482E91" w14:textId="64610CB0" w:rsidR="0093208A" w:rsidRPr="000B19B0" w:rsidRDefault="00E4042B">
      <w:pPr>
        <w:pStyle w:val="Heading2"/>
        <w:spacing w:before="240" w:after="120"/>
        <w:rPr>
          <w:rFonts w:hint="cs"/>
        </w:rPr>
      </w:pPr>
      <w:r w:rsidRPr="000B19B0">
        <w:rPr>
          <w:rFonts w:hint="cs"/>
        </w:rPr>
        <w:t>5</w:t>
      </w:r>
      <w:r w:rsidR="00000000" w:rsidRPr="000B19B0">
        <w:rPr>
          <w:rFonts w:hint="cs"/>
        </w:rPr>
        <w:t>.4 Model 3: TF-IDF + Logistic Regression</w:t>
      </w:r>
    </w:p>
    <w:p w14:paraId="3B1CEFD0" w14:textId="77777777" w:rsidR="00993F0D" w:rsidRPr="000B19B0" w:rsidRDefault="00993F0D">
      <w:pPr>
        <w:pStyle w:val="Heading2"/>
        <w:spacing w:before="240" w:after="120"/>
        <w:rPr>
          <w:rFonts w:hint="cs"/>
          <w:b w:val="0"/>
          <w:bCs w:val="0"/>
          <w:color w:val="auto"/>
          <w:sz w:val="24"/>
          <w:szCs w:val="24"/>
        </w:rPr>
      </w:pPr>
      <w:r w:rsidRPr="000B19B0">
        <w:rPr>
          <w:rFonts w:hint="cs"/>
          <w:b w:val="0"/>
          <w:bCs w:val="0"/>
          <w:color w:val="auto"/>
          <w:sz w:val="24"/>
          <w:szCs w:val="24"/>
        </w:rPr>
        <w:t xml:space="preserve">Each probe value is transformed into a set of discretized tokens prior to vectorization. The transformation of an 870ms TTFB leads to the term </w:t>
      </w:r>
      <w:proofErr w:type="spellStart"/>
      <w:r w:rsidRPr="000B19B0">
        <w:rPr>
          <w:rFonts w:hint="cs"/>
          <w:b w:val="0"/>
          <w:bCs w:val="0"/>
          <w:color w:val="auto"/>
          <w:sz w:val="24"/>
          <w:szCs w:val="24"/>
        </w:rPr>
        <w:t>ttfb_slow</w:t>
      </w:r>
      <w:proofErr w:type="spellEnd"/>
      <w:r w:rsidRPr="000B19B0">
        <w:rPr>
          <w:rFonts w:hint="cs"/>
          <w:b w:val="0"/>
          <w:bCs w:val="0"/>
          <w:color w:val="auto"/>
          <w:sz w:val="24"/>
          <w:szCs w:val="24"/>
        </w:rPr>
        <w:t xml:space="preserve">; the conversion of a 12ms DNS results in </w:t>
      </w:r>
      <w:proofErr w:type="spellStart"/>
      <w:r w:rsidRPr="000B19B0">
        <w:rPr>
          <w:rFonts w:hint="cs"/>
          <w:b w:val="0"/>
          <w:bCs w:val="0"/>
          <w:color w:val="auto"/>
          <w:sz w:val="24"/>
          <w:szCs w:val="24"/>
        </w:rPr>
        <w:t>dns_fast</w:t>
      </w:r>
      <w:proofErr w:type="spellEnd"/>
      <w:r w:rsidRPr="000B19B0">
        <w:rPr>
          <w:rFonts w:hint="cs"/>
          <w:b w:val="0"/>
          <w:bCs w:val="0"/>
          <w:color w:val="auto"/>
          <w:sz w:val="24"/>
          <w:szCs w:val="24"/>
        </w:rPr>
        <w:t xml:space="preserve">; the ratio of 9.4 between TTFB and DNS yields </w:t>
      </w:r>
      <w:proofErr w:type="spellStart"/>
      <w:r w:rsidRPr="000B19B0">
        <w:rPr>
          <w:rFonts w:hint="cs"/>
          <w:b w:val="0"/>
          <w:bCs w:val="0"/>
          <w:color w:val="auto"/>
          <w:sz w:val="24"/>
          <w:szCs w:val="24"/>
        </w:rPr>
        <w:t>ratio_origin_dominant</w:t>
      </w:r>
      <w:proofErr w:type="spellEnd"/>
      <w:r w:rsidRPr="000B19B0">
        <w:rPr>
          <w:rFonts w:hint="cs"/>
          <w:b w:val="0"/>
          <w:bCs w:val="0"/>
          <w:color w:val="auto"/>
          <w:sz w:val="24"/>
          <w:szCs w:val="24"/>
        </w:rPr>
        <w:t>. The use of TF-IDF with bigrams (</w:t>
      </w:r>
      <w:proofErr w:type="spellStart"/>
      <w:r w:rsidRPr="000B19B0">
        <w:rPr>
          <w:rFonts w:hint="cs"/>
          <w:b w:val="0"/>
          <w:bCs w:val="0"/>
          <w:color w:val="auto"/>
          <w:sz w:val="24"/>
          <w:szCs w:val="24"/>
        </w:rPr>
        <w:t>ngram_range</w:t>
      </w:r>
      <w:proofErr w:type="spellEnd"/>
      <w:r w:rsidRPr="000B19B0">
        <w:rPr>
          <w:rFonts w:hint="cs"/>
          <w:b w:val="0"/>
          <w:bCs w:val="0"/>
          <w:color w:val="auto"/>
          <w:sz w:val="24"/>
          <w:szCs w:val="24"/>
        </w:rPr>
        <w:t xml:space="preserve"> = 1-2) takes advantage of the diagnostic power of the combination of both terms compared to each single one alone. The class imbalance can be addressed using the “balanced” parameter of the logistic regression algorithm.</w:t>
      </w:r>
    </w:p>
    <w:p w14:paraId="327B484D" w14:textId="3852DDE9" w:rsidR="0093208A" w:rsidRPr="000B19B0" w:rsidRDefault="00E4042B">
      <w:pPr>
        <w:pStyle w:val="Heading2"/>
        <w:spacing w:before="240" w:after="120"/>
        <w:rPr>
          <w:rFonts w:hint="cs"/>
        </w:rPr>
      </w:pPr>
      <w:r w:rsidRPr="000B19B0">
        <w:rPr>
          <w:rFonts w:hint="cs"/>
        </w:rPr>
        <w:lastRenderedPageBreak/>
        <w:t>5</w:t>
      </w:r>
      <w:r w:rsidR="00000000" w:rsidRPr="000B19B0">
        <w:rPr>
          <w:rFonts w:hint="cs"/>
        </w:rPr>
        <w:t>.5 Ensemble Fusion and Decision Engine</w:t>
      </w:r>
    </w:p>
    <w:p w14:paraId="7AA36FB3" w14:textId="77777777" w:rsidR="007F1359" w:rsidRPr="000B19B0" w:rsidRDefault="007F1359" w:rsidP="007F1359">
      <w:pPr>
        <w:pStyle w:val="NormalWeb"/>
        <w:spacing w:before="0" w:beforeAutospacing="0"/>
        <w:rPr>
          <w:rFonts w:hint="cs"/>
        </w:rPr>
      </w:pPr>
      <w:r w:rsidRPr="000B19B0">
        <w:rPr>
          <w:rFonts w:hint="cs"/>
        </w:rPr>
        <w:t xml:space="preserve">The decision engine aggregates the outputs of all three models using a weighted average formula: </w:t>
      </w:r>
      <w:r w:rsidRPr="000B19B0">
        <w:rPr>
          <w:rStyle w:val="HTMLCode"/>
          <w:rFonts w:ascii="Times New Roman" w:hAnsi="Times New Roman" w:cs="Times New Roman" w:hint="cs"/>
          <w:sz w:val="24"/>
          <w:szCs w:val="24"/>
        </w:rPr>
        <w:t>confidence = (</w:t>
      </w:r>
      <w:proofErr w:type="spellStart"/>
      <w:r w:rsidRPr="000B19B0">
        <w:rPr>
          <w:rStyle w:val="HTMLCode"/>
          <w:rFonts w:ascii="Times New Roman" w:hAnsi="Times New Roman" w:cs="Times New Roman" w:hint="cs"/>
          <w:sz w:val="24"/>
          <w:szCs w:val="24"/>
        </w:rPr>
        <w:t>lstm_prob</w:t>
      </w:r>
      <w:proofErr w:type="spellEnd"/>
      <w:r w:rsidRPr="000B19B0">
        <w:rPr>
          <w:rStyle w:val="HTMLCode"/>
          <w:rFonts w:ascii="Times New Roman" w:hAnsi="Times New Roman" w:cs="Times New Roman" w:hint="cs"/>
          <w:sz w:val="24"/>
          <w:szCs w:val="24"/>
        </w:rPr>
        <w:t xml:space="preserve"> × 0.40) + (</w:t>
      </w:r>
      <w:proofErr w:type="spellStart"/>
      <w:r w:rsidRPr="000B19B0">
        <w:rPr>
          <w:rStyle w:val="HTMLCode"/>
          <w:rFonts w:ascii="Times New Roman" w:hAnsi="Times New Roman" w:cs="Times New Roman" w:hint="cs"/>
          <w:sz w:val="24"/>
          <w:szCs w:val="24"/>
        </w:rPr>
        <w:t>if_score</w:t>
      </w:r>
      <w:proofErr w:type="spellEnd"/>
      <w:r w:rsidRPr="000B19B0">
        <w:rPr>
          <w:rStyle w:val="HTMLCode"/>
          <w:rFonts w:ascii="Times New Roman" w:hAnsi="Times New Roman" w:cs="Times New Roman" w:hint="cs"/>
          <w:sz w:val="24"/>
          <w:szCs w:val="24"/>
        </w:rPr>
        <w:t xml:space="preserve"> × 0.35) + (</w:t>
      </w:r>
      <w:proofErr w:type="spellStart"/>
      <w:r w:rsidRPr="000B19B0">
        <w:rPr>
          <w:rStyle w:val="HTMLCode"/>
          <w:rFonts w:ascii="Times New Roman" w:hAnsi="Times New Roman" w:cs="Times New Roman" w:hint="cs"/>
          <w:sz w:val="24"/>
          <w:szCs w:val="24"/>
        </w:rPr>
        <w:t>lr_confidence</w:t>
      </w:r>
      <w:proofErr w:type="spellEnd"/>
      <w:r w:rsidRPr="000B19B0">
        <w:rPr>
          <w:rStyle w:val="HTMLCode"/>
          <w:rFonts w:ascii="Times New Roman" w:hAnsi="Times New Roman" w:cs="Times New Roman" w:hint="cs"/>
          <w:sz w:val="24"/>
          <w:szCs w:val="24"/>
        </w:rPr>
        <w:t xml:space="preserve"> × 0.25)</w:t>
      </w:r>
      <w:r w:rsidRPr="000B19B0">
        <w:rPr>
          <w:rFonts w:hint="cs"/>
        </w:rPr>
        <w:t xml:space="preserve">. An additional 0.15 bonus is applied if the Isolation Forest flags a definitive binary anomaly.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00"/>
        <w:gridCol w:w="2560"/>
      </w:tblGrid>
      <w:tr w:rsidR="00993F0D" w:rsidRPr="000B19B0" w14:paraId="18B04D15" w14:textId="77777777" w:rsidTr="00FB6561">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D20F5F8" w14:textId="77777777" w:rsidR="00993F0D" w:rsidRPr="000B19B0" w:rsidRDefault="00993F0D" w:rsidP="00FB6561">
            <w:pPr>
              <w:jc w:val="center"/>
              <w:rPr>
                <w:rFonts w:hint="cs"/>
              </w:rPr>
            </w:pPr>
            <w:r w:rsidRPr="000B19B0">
              <w:rPr>
                <w:rFonts w:hint="cs"/>
                <w:b/>
                <w:bCs/>
                <w:color w:val="FFFFFF"/>
              </w:rPr>
              <w:t>Confidence Range</w:t>
            </w:r>
          </w:p>
        </w:tc>
        <w:tc>
          <w:tcPr>
            <w:tcW w:w="26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488ED8E" w14:textId="77777777" w:rsidR="00993F0D" w:rsidRPr="000B19B0" w:rsidRDefault="00993F0D" w:rsidP="00FB6561">
            <w:pPr>
              <w:jc w:val="center"/>
              <w:rPr>
                <w:rFonts w:hint="cs"/>
              </w:rPr>
            </w:pPr>
            <w:r w:rsidRPr="000B19B0">
              <w:rPr>
                <w:rFonts w:hint="cs"/>
                <w:b/>
                <w:bCs/>
                <w:color w:val="FFFFFF"/>
              </w:rPr>
              <w:t>Action</w:t>
            </w:r>
          </w:p>
        </w:tc>
        <w:tc>
          <w:tcPr>
            <w:tcW w:w="2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40E3ED8" w14:textId="77777777" w:rsidR="00993F0D" w:rsidRPr="000B19B0" w:rsidRDefault="00993F0D" w:rsidP="00FB6561">
            <w:pPr>
              <w:jc w:val="center"/>
              <w:rPr>
                <w:rFonts w:hint="cs"/>
              </w:rPr>
            </w:pPr>
            <w:r w:rsidRPr="000B19B0">
              <w:rPr>
                <w:rFonts w:hint="cs"/>
                <w:b/>
                <w:bCs/>
                <w:color w:val="FFFFFF"/>
              </w:rPr>
              <w:t>Storage Location</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18DD1A3" w14:textId="77777777" w:rsidR="00993F0D" w:rsidRPr="000B19B0" w:rsidRDefault="00993F0D" w:rsidP="00FB6561">
            <w:pPr>
              <w:jc w:val="center"/>
              <w:rPr>
                <w:rFonts w:hint="cs"/>
              </w:rPr>
            </w:pPr>
            <w:r w:rsidRPr="000B19B0">
              <w:rPr>
                <w:rFonts w:hint="cs"/>
                <w:b/>
                <w:bCs/>
                <w:color w:val="FFFFFF"/>
              </w:rPr>
              <w:t>WebSocket Event</w:t>
            </w:r>
          </w:p>
        </w:tc>
      </w:tr>
      <w:tr w:rsidR="00993F0D" w:rsidRPr="000B19B0" w14:paraId="03A5B8B9"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E89E390" w14:textId="77777777" w:rsidR="00993F0D" w:rsidRPr="000B19B0" w:rsidRDefault="00993F0D" w:rsidP="00FB6561">
            <w:pPr>
              <w:rPr>
                <w:rFonts w:hint="cs"/>
              </w:rPr>
            </w:pPr>
            <w:r w:rsidRPr="000B19B0">
              <w:rPr>
                <w:rFonts w:hint="cs"/>
              </w:rPr>
              <w:t>≥ 90%</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AEBE959" w14:textId="77777777" w:rsidR="00993F0D" w:rsidRPr="000B19B0" w:rsidRDefault="00993F0D" w:rsidP="00FB6561">
            <w:pPr>
              <w:rPr>
                <w:rFonts w:hint="cs"/>
              </w:rPr>
            </w:pPr>
            <w:r w:rsidRPr="000B19B0">
              <w:rPr>
                <w:rFonts w:hint="cs"/>
              </w:rPr>
              <w:t>Auto-dispatch structured alert with root cause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5763D399" w14:textId="77777777" w:rsidR="00993F0D" w:rsidRPr="000B19B0" w:rsidRDefault="00993F0D" w:rsidP="00FB6561">
            <w:pPr>
              <w:rPr>
                <w:rFonts w:hint="cs"/>
              </w:rPr>
            </w:pPr>
            <w:proofErr w:type="spellStart"/>
            <w:r w:rsidRPr="000B19B0">
              <w:rPr>
                <w:rFonts w:hint="cs"/>
              </w:rPr>
              <w:t>ml.predictions</w:t>
            </w:r>
            <w:proofErr w:type="spellEnd"/>
            <w:r w:rsidRPr="000B19B0">
              <w:rPr>
                <w:rFonts w:hint="cs"/>
              </w:rPr>
              <w:t xml:space="preserve"> + </w:t>
            </w:r>
            <w:proofErr w:type="spellStart"/>
            <w:r w:rsidRPr="000B19B0">
              <w:rPr>
                <w:rFonts w:hint="cs"/>
              </w:rPr>
              <w:t>incidents.incidents</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2BB96D60" w14:textId="77777777" w:rsidR="00993F0D" w:rsidRPr="000B19B0" w:rsidRDefault="00993F0D" w:rsidP="00FB6561">
            <w:pPr>
              <w:rPr>
                <w:rFonts w:hint="cs"/>
              </w:rPr>
            </w:pPr>
            <w:proofErr w:type="spellStart"/>
            <w:r w:rsidRPr="000B19B0">
              <w:rPr>
                <w:rFonts w:hint="cs"/>
              </w:rPr>
              <w:t>new_alert</w:t>
            </w:r>
            <w:proofErr w:type="spellEnd"/>
            <w:r w:rsidRPr="000B19B0">
              <w:rPr>
                <w:rFonts w:hint="cs"/>
              </w:rPr>
              <w:t xml:space="preserve"> — triggers Dashboard toast notification</w:t>
            </w:r>
          </w:p>
        </w:tc>
      </w:tr>
      <w:tr w:rsidR="00993F0D" w:rsidRPr="000B19B0" w14:paraId="4DA2EE80"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7AC3135" w14:textId="77777777" w:rsidR="00993F0D" w:rsidRPr="000B19B0" w:rsidRDefault="00993F0D" w:rsidP="00FB6561">
            <w:pPr>
              <w:rPr>
                <w:rFonts w:hint="cs"/>
              </w:rPr>
            </w:pPr>
            <w:r w:rsidRPr="000B19B0">
              <w:rPr>
                <w:rFonts w:hint="cs"/>
              </w:rPr>
              <w:t>70 – 89%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3E860DE" w14:textId="77777777" w:rsidR="00993F0D" w:rsidRPr="000B19B0" w:rsidRDefault="00993F0D" w:rsidP="00FB6561">
            <w:pPr>
              <w:rPr>
                <w:rFonts w:hint="cs"/>
              </w:rPr>
            </w:pPr>
            <w:r w:rsidRPr="000B19B0">
              <w:rPr>
                <w:rFonts w:hint="cs"/>
              </w:rPr>
              <w:t>Flag for human review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4D921B4" w14:textId="77777777" w:rsidR="00993F0D" w:rsidRPr="000B19B0" w:rsidRDefault="00993F0D" w:rsidP="00FB6561">
            <w:pPr>
              <w:rPr>
                <w:rFonts w:hint="cs"/>
              </w:rPr>
            </w:pPr>
            <w:proofErr w:type="spellStart"/>
            <w:r w:rsidRPr="000B19B0">
              <w:rPr>
                <w:rFonts w:hint="cs"/>
              </w:rPr>
              <w:t>ml.predictions</w:t>
            </w:r>
            <w:proofErr w:type="spellEnd"/>
            <w:r w:rsidRPr="000B19B0">
              <w:rPr>
                <w:rFonts w:hint="cs"/>
              </w:rPr>
              <w:t xml:space="preserve"> (status = open)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8EED661" w14:textId="77777777" w:rsidR="00993F0D" w:rsidRPr="000B19B0" w:rsidRDefault="00993F0D" w:rsidP="00FB6561">
            <w:pPr>
              <w:rPr>
                <w:rFonts w:hint="cs"/>
              </w:rPr>
            </w:pPr>
            <w:proofErr w:type="spellStart"/>
            <w:r w:rsidRPr="000B19B0">
              <w:rPr>
                <w:rFonts w:hint="cs"/>
              </w:rPr>
              <w:t>new_prediction</w:t>
            </w:r>
            <w:proofErr w:type="spellEnd"/>
            <w:r w:rsidRPr="000B19B0">
              <w:rPr>
                <w:rFonts w:hint="cs"/>
              </w:rPr>
              <w:t xml:space="preserve"> — increments Alerts page badge</w:t>
            </w:r>
          </w:p>
        </w:tc>
      </w:tr>
      <w:tr w:rsidR="00993F0D" w:rsidRPr="000B19B0" w14:paraId="33A1DAAD" w14:textId="77777777" w:rsidTr="00FB6561">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EA4853B" w14:textId="77777777" w:rsidR="00993F0D" w:rsidRPr="000B19B0" w:rsidRDefault="00993F0D" w:rsidP="00FB6561">
            <w:pPr>
              <w:rPr>
                <w:rFonts w:hint="cs"/>
              </w:rPr>
            </w:pPr>
            <w:r w:rsidRPr="000B19B0">
              <w:rPr>
                <w:rFonts w:hint="cs"/>
              </w:rPr>
              <w:t>&lt; 70%</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8981562" w14:textId="77777777" w:rsidR="00993F0D" w:rsidRPr="000B19B0" w:rsidRDefault="00993F0D" w:rsidP="00FB6561">
            <w:pPr>
              <w:rPr>
                <w:rFonts w:hint="cs"/>
              </w:rPr>
            </w:pPr>
            <w:r w:rsidRPr="000B19B0">
              <w:rPr>
                <w:rFonts w:hint="cs"/>
              </w:rPr>
              <w:t>Log only, hidden from UI by default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4D79081F" w14:textId="77777777" w:rsidR="00993F0D" w:rsidRPr="000B19B0" w:rsidRDefault="00993F0D" w:rsidP="00FB6561">
            <w:pPr>
              <w:rPr>
                <w:rFonts w:hint="cs"/>
              </w:rPr>
            </w:pPr>
            <w:r w:rsidRPr="000B19B0">
              <w:rPr>
                <w:rFonts w:hint="cs"/>
              </w:rPr>
              <w:t>None</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7397DF4" w14:textId="77777777" w:rsidR="00993F0D" w:rsidRPr="000B19B0" w:rsidRDefault="00993F0D" w:rsidP="00FB6561">
            <w:pPr>
              <w:rPr>
                <w:rFonts w:hint="cs"/>
              </w:rPr>
            </w:pPr>
            <w:r w:rsidRPr="000B19B0">
              <w:rPr>
                <w:rFonts w:hint="cs"/>
              </w:rPr>
              <w:t>None</w:t>
            </w:r>
          </w:p>
        </w:tc>
      </w:tr>
    </w:tbl>
    <w:p w14:paraId="42BEE96B" w14:textId="77777777" w:rsidR="0093208A" w:rsidRPr="000B19B0" w:rsidRDefault="0093208A">
      <w:pPr>
        <w:spacing w:before="60" w:after="60"/>
        <w:rPr>
          <w:rFonts w:hint="cs"/>
        </w:rPr>
      </w:pPr>
    </w:p>
    <w:p w14:paraId="310D94F9" w14:textId="592F3DB9" w:rsidR="0093208A" w:rsidRPr="000B19B0" w:rsidRDefault="00000000">
      <w:pPr>
        <w:pStyle w:val="Heading1"/>
        <w:pageBreakBefore/>
        <w:spacing w:before="0"/>
        <w:rPr>
          <w:rFonts w:hint="cs"/>
        </w:rPr>
      </w:pPr>
      <w:r w:rsidRPr="000B19B0">
        <w:rPr>
          <w:rFonts w:hint="cs"/>
        </w:rPr>
        <w:lastRenderedPageBreak/>
        <w:t xml:space="preserve">Chapter </w:t>
      </w:r>
      <w:r w:rsidR="00E4042B" w:rsidRPr="000B19B0">
        <w:rPr>
          <w:rFonts w:hint="cs"/>
        </w:rPr>
        <w:t>6</w:t>
      </w:r>
      <w:r w:rsidRPr="000B19B0">
        <w:rPr>
          <w:rFonts w:hint="cs"/>
        </w:rPr>
        <w:t>: Application Implementation</w:t>
      </w:r>
    </w:p>
    <w:p w14:paraId="29E0A4AC" w14:textId="6739AFFA" w:rsidR="00993F0D" w:rsidRPr="000B19B0" w:rsidRDefault="00E4042B">
      <w:pPr>
        <w:pStyle w:val="Heading2"/>
        <w:spacing w:before="240" w:after="120"/>
        <w:rPr>
          <w:rFonts w:hint="cs"/>
          <w:b w:val="0"/>
          <w:bCs w:val="0"/>
          <w:color w:val="auto"/>
        </w:rPr>
      </w:pPr>
      <w:r w:rsidRPr="000B19B0">
        <w:rPr>
          <w:rFonts w:hint="cs"/>
        </w:rPr>
        <w:t>6</w:t>
      </w:r>
      <w:r w:rsidR="00000000" w:rsidRPr="000B19B0">
        <w:rPr>
          <w:rFonts w:hint="cs"/>
        </w:rPr>
        <w:t xml:space="preserve">.1 </w:t>
      </w:r>
      <w:r w:rsidR="008152AD" w:rsidRPr="000B19B0">
        <w:rPr>
          <w:rFonts w:hint="cs"/>
          <w:color w:val="2E74B5"/>
        </w:rPr>
        <w:t>W</w:t>
      </w:r>
      <w:r w:rsidR="00993F0D" w:rsidRPr="000B19B0">
        <w:rPr>
          <w:rFonts w:hint="cs"/>
          <w:color w:val="2E74B5"/>
        </w:rPr>
        <w:t>ebsite-probe</w:t>
      </w:r>
      <w:r w:rsidR="00993F0D" w:rsidRPr="000B19B0">
        <w:rPr>
          <w:rFonts w:hint="cs"/>
          <w:b w:val="0"/>
          <w:bCs w:val="0"/>
          <w:color w:val="auto"/>
        </w:rPr>
        <w:t xml:space="preserve"> </w:t>
      </w:r>
    </w:p>
    <w:p w14:paraId="618B0A42" w14:textId="5B2EB4F3" w:rsidR="00993F0D" w:rsidRPr="000B19B0" w:rsidRDefault="00993F0D">
      <w:pPr>
        <w:pStyle w:val="Heading2"/>
        <w:spacing w:before="240" w:after="120"/>
        <w:rPr>
          <w:rFonts w:hint="cs"/>
          <w:b w:val="0"/>
          <w:bCs w:val="0"/>
          <w:color w:val="000000" w:themeColor="text1"/>
          <w:sz w:val="22"/>
          <w:szCs w:val="22"/>
        </w:rPr>
      </w:pPr>
      <w:r w:rsidRPr="000B19B0">
        <w:rPr>
          <w:rFonts w:hint="cs"/>
          <w:b w:val="0"/>
          <w:bCs w:val="0"/>
          <w:color w:val="000000" w:themeColor="text1"/>
          <w:sz w:val="24"/>
          <w:szCs w:val="24"/>
        </w:rPr>
        <w:t>The probe service checks the table public.monitored_sites in the database every thirty seconds, rather than pulling data from a static file. On start-up, the service initializes twenty training sites by inserting the value of is_training_only set as TRUE with ON CONFLICT DO NOTHING. Whenever a new site is inserted via the web front-end application, the probe recognizes the site on its very next cycle without the need for a service restart. The reading is streamed to Redis with the flag is_training_only, which the ingestion worker uses to bypass ML inference.</w:t>
      </w:r>
    </w:p>
    <w:p w14:paraId="2709A611" w14:textId="2D22DE82" w:rsidR="0093208A" w:rsidRPr="000B19B0" w:rsidRDefault="00E4042B">
      <w:pPr>
        <w:pStyle w:val="Heading2"/>
        <w:spacing w:before="240" w:after="120"/>
        <w:rPr>
          <w:rFonts w:hint="cs"/>
        </w:rPr>
      </w:pPr>
      <w:r w:rsidRPr="000B19B0">
        <w:rPr>
          <w:rFonts w:hint="cs"/>
        </w:rPr>
        <w:t>6</w:t>
      </w:r>
      <w:r w:rsidR="00000000" w:rsidRPr="000B19B0">
        <w:rPr>
          <w:rFonts w:hint="cs"/>
        </w:rPr>
        <w:t xml:space="preserve">.2 </w:t>
      </w:r>
      <w:r w:rsidR="00993F0D" w:rsidRPr="000B19B0">
        <w:rPr>
          <w:rFonts w:hint="cs"/>
          <w:color w:val="2E74B5"/>
        </w:rPr>
        <w:t>ML Service</w:t>
      </w:r>
    </w:p>
    <w:p w14:paraId="0F399BF2" w14:textId="77777777" w:rsidR="00993F0D" w:rsidRPr="000B19B0" w:rsidRDefault="00993F0D" w:rsidP="007F1359">
      <w:pPr>
        <w:pStyle w:val="NormalWeb"/>
        <w:spacing w:before="0" w:beforeAutospacing="0"/>
        <w:rPr>
          <w:rFonts w:hint="cs"/>
        </w:rPr>
      </w:pPr>
      <w:r w:rsidRPr="000B19B0">
        <w:rPr>
          <w:rFonts w:hint="cs"/>
        </w:rPr>
        <w:t xml:space="preserve">The </w:t>
      </w:r>
      <w:proofErr w:type="spellStart"/>
      <w:r w:rsidRPr="000B19B0">
        <w:rPr>
          <w:rFonts w:hint="cs"/>
        </w:rPr>
        <w:t>FastAPI</w:t>
      </w:r>
      <w:proofErr w:type="spellEnd"/>
      <w:r w:rsidRPr="000B19B0">
        <w:rPr>
          <w:rFonts w:hint="cs"/>
        </w:rPr>
        <w:t xml:space="preserve"> service initializes all the three model artefacts when it starts up through a Docker volume. If there is no file for any of the models, the model will be None and the system will provide low confidence results instead of crashing. The endpoint /train executes the training script synchronously with a one hour limit. The endpoint /reload switches models from the disk while keeping the container alive.</w:t>
      </w:r>
    </w:p>
    <w:p w14:paraId="1B05684F" w14:textId="11DDD66C" w:rsidR="00993F0D" w:rsidRPr="000B19B0" w:rsidRDefault="00E4042B" w:rsidP="00993F0D">
      <w:pPr>
        <w:pStyle w:val="Heading2"/>
        <w:rPr>
          <w:rFonts w:hint="cs"/>
          <w:color w:val="2E74B5"/>
        </w:rPr>
      </w:pPr>
      <w:r w:rsidRPr="000B19B0">
        <w:rPr>
          <w:rFonts w:hint="cs"/>
          <w:color w:val="2E74B5"/>
        </w:rPr>
        <w:t>6</w:t>
      </w:r>
      <w:r w:rsidR="00993F0D" w:rsidRPr="000B19B0">
        <w:rPr>
          <w:rFonts w:hint="cs"/>
          <w:color w:val="2E74B5"/>
        </w:rPr>
        <w:t>.3 Decision Engine</w:t>
      </w:r>
    </w:p>
    <w:p w14:paraId="1CEFEFA2" w14:textId="36013BEE" w:rsidR="00993F0D" w:rsidRPr="000B19B0" w:rsidRDefault="00993F0D" w:rsidP="00993F0D">
      <w:pPr>
        <w:pStyle w:val="Heading2"/>
        <w:rPr>
          <w:rFonts w:hint="cs"/>
          <w:b w:val="0"/>
          <w:bCs w:val="0"/>
          <w:color w:val="000000" w:themeColor="text1"/>
          <w:sz w:val="24"/>
          <w:szCs w:val="24"/>
        </w:rPr>
      </w:pPr>
      <w:r w:rsidRPr="000B19B0">
        <w:rPr>
          <w:rFonts w:hint="cs"/>
          <w:b w:val="0"/>
          <w:bCs w:val="0"/>
          <w:color w:val="000000" w:themeColor="text1"/>
          <w:sz w:val="24"/>
          <w:szCs w:val="24"/>
        </w:rPr>
        <w:t xml:space="preserve">In advance of performing any predictions, the engine first asks for the </w:t>
      </w:r>
      <w:proofErr w:type="spellStart"/>
      <w:r w:rsidRPr="000B19B0">
        <w:rPr>
          <w:rFonts w:hint="cs"/>
          <w:b w:val="0"/>
          <w:bCs w:val="0"/>
          <w:color w:val="000000" w:themeColor="text1"/>
          <w:sz w:val="24"/>
          <w:szCs w:val="24"/>
        </w:rPr>
        <w:t>is_training_only</w:t>
      </w:r>
      <w:proofErr w:type="spellEnd"/>
      <w:r w:rsidRPr="000B19B0">
        <w:rPr>
          <w:rFonts w:hint="cs"/>
          <w:b w:val="0"/>
          <w:bCs w:val="0"/>
          <w:color w:val="000000" w:themeColor="text1"/>
          <w:sz w:val="24"/>
          <w:szCs w:val="24"/>
        </w:rPr>
        <w:t xml:space="preserve"> flag from </w:t>
      </w:r>
      <w:proofErr w:type="spellStart"/>
      <w:r w:rsidRPr="000B19B0">
        <w:rPr>
          <w:rFonts w:hint="cs"/>
          <w:b w:val="0"/>
          <w:bCs w:val="0"/>
          <w:color w:val="000000" w:themeColor="text1"/>
          <w:sz w:val="24"/>
          <w:szCs w:val="24"/>
        </w:rPr>
        <w:t>public.monitored_sites</w:t>
      </w:r>
      <w:proofErr w:type="spellEnd"/>
      <w:r w:rsidRPr="000B19B0">
        <w:rPr>
          <w:rFonts w:hint="cs"/>
          <w:b w:val="0"/>
          <w:bCs w:val="0"/>
          <w:color w:val="000000" w:themeColor="text1"/>
          <w:sz w:val="24"/>
          <w:szCs w:val="24"/>
        </w:rPr>
        <w:t xml:space="preserve">. Predictions that are flagged as training will fail and produce a response indicating that they have been </w:t>
      </w:r>
      <w:proofErr w:type="spellStart"/>
      <w:r w:rsidRPr="000B19B0">
        <w:rPr>
          <w:rFonts w:hint="cs"/>
          <w:b w:val="0"/>
          <w:bCs w:val="0"/>
          <w:color w:val="000000" w:themeColor="text1"/>
          <w:sz w:val="24"/>
          <w:szCs w:val="24"/>
        </w:rPr>
        <w:t>skipped_training</w:t>
      </w:r>
      <w:proofErr w:type="spellEnd"/>
      <w:r w:rsidRPr="000B19B0">
        <w:rPr>
          <w:rFonts w:hint="cs"/>
          <w:b w:val="0"/>
          <w:bCs w:val="0"/>
          <w:color w:val="000000" w:themeColor="text1"/>
          <w:sz w:val="24"/>
          <w:szCs w:val="24"/>
        </w:rPr>
        <w:t xml:space="preserve"> without producing any database entries. User predictions will have their root cause message created by the engine with a readable format based on the URL, anomaly types, raw metrics, and breach amount.</w:t>
      </w:r>
      <w:r w:rsidRPr="000B19B0">
        <w:rPr>
          <w:rFonts w:hint="cs"/>
          <w:b w:val="0"/>
          <w:bCs w:val="0"/>
          <w:color w:val="000000" w:themeColor="text1"/>
          <w:sz w:val="24"/>
          <w:szCs w:val="24"/>
        </w:rPr>
        <w:br/>
      </w:r>
      <w:r w:rsidRPr="000B19B0">
        <w:rPr>
          <w:rFonts w:hint="cs"/>
          <w:b w:val="0"/>
          <w:bCs w:val="0"/>
          <w:color w:val="000000" w:themeColor="text1"/>
          <w:sz w:val="24"/>
          <w:szCs w:val="24"/>
        </w:rPr>
        <w:br/>
      </w:r>
      <w:r w:rsidR="00E4042B" w:rsidRPr="000B19B0">
        <w:rPr>
          <w:rFonts w:hint="cs"/>
          <w:color w:val="2E74B5"/>
        </w:rPr>
        <w:t>6</w:t>
      </w:r>
      <w:r w:rsidRPr="000B19B0">
        <w:rPr>
          <w:rFonts w:hint="cs"/>
          <w:color w:val="2E74B5"/>
        </w:rPr>
        <w:t>.4 Frontend</w:t>
      </w:r>
    </w:p>
    <w:p w14:paraId="323444FB" w14:textId="646EFD88" w:rsidR="0093208A" w:rsidRPr="000B19B0" w:rsidRDefault="00993F0D">
      <w:pPr>
        <w:spacing w:before="60" w:after="60"/>
        <w:rPr>
          <w:rFonts w:hint="cs"/>
        </w:rPr>
      </w:pPr>
      <w:r w:rsidRPr="000B19B0">
        <w:rPr>
          <w:rFonts w:hint="cs"/>
        </w:rPr>
        <w:t xml:space="preserve">A total of </w:t>
      </w:r>
      <w:r w:rsidR="008B59F8" w:rsidRPr="000B19B0">
        <w:rPr>
          <w:rFonts w:hint="cs"/>
        </w:rPr>
        <w:t>four</w:t>
      </w:r>
      <w:r w:rsidRPr="000B19B0">
        <w:rPr>
          <w:rFonts w:hint="cs"/>
        </w:rPr>
        <w:t xml:space="preserve"> pages make up the entire workflow for the user. In the Dashboard page, there is an actual Time To First Byte chart, which is presented in real time for the latest user site, health statistics counts, and predictions. In the Monitor page, the addition and deletion of sites are controlled using sparkline health cards. Deleting a site from the list is done by doing a full deletion of that row and all its entries in six tables simultaneously. Predictions per URL are presented on the Predictions page. Incidents are listed with a slide-over detail panel. The Alerts page displays medium confidence predictions with only two action buttons: Action Taken and Ignore.</w:t>
      </w:r>
    </w:p>
    <w:p w14:paraId="1A4713CC" w14:textId="008988AC" w:rsidR="0093208A" w:rsidRPr="000B19B0" w:rsidRDefault="00000000">
      <w:pPr>
        <w:pStyle w:val="Heading1"/>
        <w:pageBreakBefore/>
        <w:spacing w:before="0"/>
        <w:rPr>
          <w:rFonts w:hint="cs"/>
        </w:rPr>
      </w:pPr>
      <w:r w:rsidRPr="000B19B0">
        <w:rPr>
          <w:rFonts w:hint="cs"/>
        </w:rPr>
        <w:lastRenderedPageBreak/>
        <w:t xml:space="preserve">Chapter </w:t>
      </w:r>
      <w:r w:rsidR="00E4042B" w:rsidRPr="000B19B0">
        <w:rPr>
          <w:rFonts w:hint="cs"/>
        </w:rPr>
        <w:t>7</w:t>
      </w:r>
      <w:r w:rsidRPr="000B19B0">
        <w:rPr>
          <w:rFonts w:hint="cs"/>
        </w:rPr>
        <w:t>: Testing and Evaluation</w:t>
      </w:r>
    </w:p>
    <w:p w14:paraId="78032649" w14:textId="190D087F" w:rsidR="0083790D" w:rsidRPr="000B19B0" w:rsidRDefault="00E4042B" w:rsidP="0083790D">
      <w:pPr>
        <w:pStyle w:val="Heading2"/>
        <w:rPr>
          <w:rFonts w:hint="cs"/>
        </w:rPr>
      </w:pPr>
      <w:r w:rsidRPr="000B19B0">
        <w:rPr>
          <w:rFonts w:hint="cs"/>
          <w:color w:val="2E74B5"/>
        </w:rPr>
        <w:t>7</w:t>
      </w:r>
      <w:r w:rsidR="0083790D" w:rsidRPr="000B19B0">
        <w:rPr>
          <w:rFonts w:hint="cs"/>
          <w:color w:val="2E74B5"/>
        </w:rPr>
        <w:t>.1 Testing Methodology</w:t>
      </w:r>
    </w:p>
    <w:p w14:paraId="1540F85A" w14:textId="45C79AFC" w:rsidR="0083790D" w:rsidRPr="000B19B0" w:rsidRDefault="0083790D">
      <w:pPr>
        <w:spacing w:before="60" w:after="60"/>
        <w:rPr>
          <w:rFonts w:hint="cs"/>
        </w:rPr>
      </w:pPr>
      <w:r w:rsidRPr="000B19B0">
        <w:rPr>
          <w:rFonts w:hint="cs"/>
        </w:rPr>
        <w:t>Testing was done to ensure that the flow of the entire process pipeline works seamlessly from the real-time read probe value up to the broadcasting of WebSocket via the React-based dashboard. Testing was done using our own web application hosted in AWS as the application target to be tested against.</w:t>
      </w:r>
    </w:p>
    <w:p w14:paraId="0C8A03BE" w14:textId="6D1AB502" w:rsidR="0083790D" w:rsidRPr="000B19B0" w:rsidRDefault="00E4042B" w:rsidP="0083790D">
      <w:pPr>
        <w:pStyle w:val="Heading2"/>
        <w:rPr>
          <w:rFonts w:hint="cs"/>
        </w:rPr>
      </w:pPr>
      <w:r w:rsidRPr="000B19B0">
        <w:rPr>
          <w:rFonts w:hint="cs"/>
          <w:color w:val="2E74B5"/>
        </w:rPr>
        <w:t>7</w:t>
      </w:r>
      <w:r w:rsidR="0083790D" w:rsidRPr="000B19B0">
        <w:rPr>
          <w:rFonts w:hint="cs"/>
          <w:color w:val="2E74B5"/>
        </w:rPr>
        <w:t>.2 Load Testing with k6</w:t>
      </w:r>
    </w:p>
    <w:p w14:paraId="0D7894DE" w14:textId="15918739" w:rsidR="0083790D" w:rsidRPr="000B19B0" w:rsidRDefault="0083790D" w:rsidP="0083790D">
      <w:pPr>
        <w:spacing w:before="60" w:after="60"/>
        <w:rPr>
          <w:rFonts w:hint="cs"/>
        </w:rPr>
      </w:pPr>
      <w:r w:rsidRPr="000B19B0">
        <w:rPr>
          <w:rFonts w:hint="cs"/>
        </w:rPr>
        <w:t>To induce simulated traffic for performance degradation, the k6, which is an open-source tool for performance testing, was used. Continuous traffic was induced on the application that had been deployed on the AWS platform, with the intention of inducing a delay in the Time to First Byte (TTFB) and errors.</w:t>
      </w:r>
    </w:p>
    <w:p w14:paraId="1515737B" w14:textId="0AFD48BD" w:rsidR="0083790D" w:rsidRPr="000B19B0" w:rsidRDefault="0083790D" w:rsidP="0083790D">
      <w:pPr>
        <w:spacing w:before="60" w:after="60"/>
        <w:rPr>
          <w:rFonts w:hint="cs"/>
        </w:rPr>
      </w:pPr>
      <w:r w:rsidRPr="000B19B0">
        <w:rPr>
          <w:rFonts w:hint="cs"/>
        </w:rPr>
        <w:t>As seen in the load test performed using k6, the IncidentIQ probe captured the deteriorated metric values. These were processed by the ML algorithms to predict if there were any breaches within the SLA. Additionally, both the Isolation Forest and Logistic Regression models successfully predicted the cause of performance problems.</w:t>
      </w:r>
    </w:p>
    <w:p w14:paraId="548E8F1B" w14:textId="51683D5A" w:rsidR="0083790D" w:rsidRPr="000B19B0" w:rsidRDefault="00E4042B" w:rsidP="0083790D">
      <w:pPr>
        <w:pStyle w:val="Heading2"/>
        <w:rPr>
          <w:rFonts w:hint="cs"/>
        </w:rPr>
      </w:pPr>
      <w:r w:rsidRPr="000B19B0">
        <w:rPr>
          <w:rFonts w:hint="cs"/>
          <w:color w:val="2E74B5"/>
        </w:rPr>
        <w:t>7</w:t>
      </w:r>
      <w:r w:rsidR="0083790D" w:rsidRPr="000B19B0">
        <w:rPr>
          <w:rFonts w:hint="cs"/>
          <w:color w:val="2E74B5"/>
        </w:rPr>
        <w:t>.3 Frontend Verification</w:t>
      </w:r>
    </w:p>
    <w:p w14:paraId="49096F14" w14:textId="2CDC9F94" w:rsidR="0083790D" w:rsidRPr="000B19B0" w:rsidRDefault="0083790D" w:rsidP="0083790D">
      <w:pPr>
        <w:spacing w:before="60" w:after="60"/>
        <w:rPr>
          <w:rFonts w:hint="cs"/>
        </w:rPr>
      </w:pPr>
      <w:r w:rsidRPr="000B19B0">
        <w:rPr>
          <w:rFonts w:hint="cs"/>
        </w:rPr>
        <w:t>The predictions and alerts generated have been validated as successfully being delivered to the front-end using the WebSocket protocol. The React dashboard displayed the notifications in real time based on the high-confidence alerts generated and also provided the live prediction charts. This was achieved after successfully running the full end-to-end tests.</w:t>
      </w:r>
    </w:p>
    <w:p w14:paraId="24719D1F" w14:textId="419F0230" w:rsidR="0093208A" w:rsidRPr="000B19B0" w:rsidRDefault="00000000">
      <w:pPr>
        <w:pStyle w:val="Heading1"/>
        <w:pageBreakBefore/>
        <w:spacing w:before="0"/>
        <w:rPr>
          <w:rFonts w:hint="cs"/>
        </w:rPr>
      </w:pPr>
      <w:r w:rsidRPr="000B19B0">
        <w:rPr>
          <w:rFonts w:hint="cs"/>
        </w:rPr>
        <w:lastRenderedPageBreak/>
        <w:t xml:space="preserve">Chapter </w:t>
      </w:r>
      <w:r w:rsidR="00E4042B" w:rsidRPr="000B19B0">
        <w:rPr>
          <w:rFonts w:hint="cs"/>
        </w:rPr>
        <w:t>8</w:t>
      </w:r>
      <w:r w:rsidRPr="000B19B0">
        <w:rPr>
          <w:rFonts w:hint="cs"/>
        </w:rPr>
        <w:t>: Results, SWOT Analysis, and Conclusion</w:t>
      </w:r>
    </w:p>
    <w:p w14:paraId="35A575F8" w14:textId="545F5A70" w:rsidR="0093208A" w:rsidRPr="000B19B0" w:rsidRDefault="00E4042B">
      <w:pPr>
        <w:pStyle w:val="Heading2"/>
        <w:spacing w:before="240" w:after="120"/>
        <w:rPr>
          <w:rFonts w:hint="cs"/>
        </w:rPr>
      </w:pPr>
      <w:r w:rsidRPr="000B19B0">
        <w:rPr>
          <w:rFonts w:hint="cs"/>
        </w:rPr>
        <w:t>8</w:t>
      </w:r>
      <w:r w:rsidR="00000000" w:rsidRPr="000B19B0">
        <w:rPr>
          <w:rFonts w:hint="cs"/>
        </w:rPr>
        <w:t>.1 Results Summary</w:t>
      </w:r>
    </w:p>
    <w:p w14:paraId="0CD103C5" w14:textId="77777777" w:rsidR="00725C95" w:rsidRPr="000B19B0" w:rsidRDefault="00725C95">
      <w:pPr>
        <w:pStyle w:val="Heading2"/>
        <w:spacing w:before="240" w:after="120"/>
        <w:rPr>
          <w:rFonts w:hint="cs"/>
          <w:b w:val="0"/>
          <w:bCs w:val="0"/>
          <w:color w:val="000000"/>
          <w:sz w:val="24"/>
          <w:szCs w:val="24"/>
        </w:rPr>
      </w:pPr>
      <w:r w:rsidRPr="000B19B0">
        <w:rPr>
          <w:rFonts w:hint="cs"/>
          <w:b w:val="0"/>
          <w:bCs w:val="0"/>
          <w:color w:val="000000"/>
          <w:sz w:val="24"/>
          <w:szCs w:val="24"/>
        </w:rPr>
        <w:t xml:space="preserve">IncidentIQ successfully proves the use of an end-to-end web performance anomaly detection and prediction pipeline. This system uses a probe to gather continuous HTTP measurements from twenty train URLs, as well as from any URL added by the users. There are three models used to train the machine learning pipeline using real data. Moreover, the </w:t>
      </w:r>
      <w:proofErr w:type="spellStart"/>
      <w:r w:rsidRPr="000B19B0">
        <w:rPr>
          <w:rFonts w:hint="cs"/>
          <w:b w:val="0"/>
          <w:bCs w:val="0"/>
          <w:color w:val="000000"/>
          <w:sz w:val="24"/>
          <w:szCs w:val="24"/>
        </w:rPr>
        <w:t>labeling</w:t>
      </w:r>
      <w:proofErr w:type="spellEnd"/>
      <w:r w:rsidRPr="000B19B0">
        <w:rPr>
          <w:rFonts w:hint="cs"/>
          <w:b w:val="0"/>
          <w:bCs w:val="0"/>
          <w:color w:val="000000"/>
          <w:sz w:val="24"/>
          <w:szCs w:val="24"/>
        </w:rPr>
        <w:t xml:space="preserve"> technique used does not use synthetic data at all.</w:t>
      </w:r>
    </w:p>
    <w:p w14:paraId="428ECDCB" w14:textId="253DB0D9" w:rsidR="0093208A" w:rsidRPr="000B19B0" w:rsidRDefault="00E4042B">
      <w:pPr>
        <w:pStyle w:val="Heading2"/>
        <w:spacing w:before="240" w:after="120"/>
        <w:rPr>
          <w:rFonts w:hint="cs"/>
        </w:rPr>
      </w:pPr>
      <w:r w:rsidRPr="000B19B0">
        <w:rPr>
          <w:rFonts w:hint="cs"/>
        </w:rPr>
        <w:t>8</w:t>
      </w:r>
      <w:r w:rsidR="00000000" w:rsidRPr="000B19B0">
        <w:rPr>
          <w:rFonts w:hint="cs"/>
        </w:rPr>
        <w:t>.2 SWOT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960"/>
      </w:tblGrid>
      <w:tr w:rsidR="00725C95" w:rsidRPr="000B19B0" w14:paraId="33A07A61" w14:textId="77777777" w:rsidTr="00FB6561">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1C5115E" w14:textId="77777777" w:rsidR="00725C95" w:rsidRPr="000B19B0" w:rsidRDefault="00725C95" w:rsidP="00FB6561">
            <w:pPr>
              <w:jc w:val="center"/>
              <w:rPr>
                <w:rFonts w:hint="cs"/>
              </w:rPr>
            </w:pPr>
          </w:p>
        </w:tc>
        <w:tc>
          <w:tcPr>
            <w:tcW w:w="4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037FAD3" w14:textId="77777777" w:rsidR="00725C95" w:rsidRPr="000B19B0" w:rsidRDefault="00725C95" w:rsidP="00FB6561">
            <w:pPr>
              <w:jc w:val="center"/>
              <w:rPr>
                <w:rFonts w:hint="cs"/>
              </w:rPr>
            </w:pPr>
            <w:r w:rsidRPr="000B19B0">
              <w:rPr>
                <w:rFonts w:hint="cs"/>
                <w:b/>
                <w:bCs/>
                <w:color w:val="FFFFFF"/>
              </w:rPr>
              <w:t>Positive</w:t>
            </w:r>
          </w:p>
        </w:tc>
        <w:tc>
          <w:tcPr>
            <w:tcW w:w="39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E9E228F" w14:textId="77777777" w:rsidR="00725C95" w:rsidRPr="000B19B0" w:rsidRDefault="00725C95" w:rsidP="00FB6561">
            <w:pPr>
              <w:jc w:val="center"/>
              <w:rPr>
                <w:rFonts w:hint="cs"/>
              </w:rPr>
            </w:pPr>
            <w:r w:rsidRPr="000B19B0">
              <w:rPr>
                <w:rFonts w:hint="cs"/>
                <w:b/>
                <w:bCs/>
                <w:color w:val="FFFFFF"/>
              </w:rPr>
              <w:t>Negative</w:t>
            </w:r>
          </w:p>
        </w:tc>
      </w:tr>
      <w:tr w:rsidR="00725C95" w:rsidRPr="000B19B0" w14:paraId="57562685" w14:textId="77777777" w:rsidTr="00FB6561">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2E839815" w14:textId="77777777" w:rsidR="00725C95" w:rsidRPr="000B19B0" w:rsidRDefault="00725C95" w:rsidP="00FB6561">
            <w:pPr>
              <w:rPr>
                <w:rFonts w:hint="cs"/>
              </w:rPr>
            </w:pPr>
            <w:r w:rsidRPr="000B19B0">
              <w:rPr>
                <w:rFonts w:hint="cs"/>
              </w:rPr>
              <w:t>Internal</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96E23FD" w14:textId="47C7221A" w:rsidR="00725C95" w:rsidRPr="000B19B0" w:rsidRDefault="00B23216" w:rsidP="00FB6561">
            <w:pPr>
              <w:rPr>
                <w:rFonts w:hint="cs"/>
              </w:rPr>
            </w:pPr>
            <w:r w:rsidRPr="000B19B0">
              <w:rPr>
                <w:rFonts w:hint="cs"/>
              </w:rPr>
              <w:t xml:space="preserve">STRENGTHS: </w:t>
            </w:r>
            <w:r w:rsidRPr="000B19B0">
              <w:rPr>
                <w:rFonts w:hint="cs"/>
              </w:rPr>
              <w:br/>
              <w:t xml:space="preserve">• All training data genuine, no fabricated rows in production </w:t>
            </w:r>
            <w:r w:rsidRPr="000B19B0">
              <w:rPr>
                <w:rFonts w:hint="cs"/>
              </w:rPr>
              <w:br/>
              <w:t xml:space="preserve">• Multiple models used, addressing prediction, detection, and classification tasks </w:t>
            </w:r>
            <w:r w:rsidRPr="000B19B0">
              <w:rPr>
                <w:rFonts w:hint="cs"/>
              </w:rPr>
              <w:br/>
              <w:t xml:space="preserve">• Complete separation between training URLs and front-end access </w:t>
            </w:r>
            <w:r w:rsidRPr="000B19B0">
              <w:rPr>
                <w:rFonts w:hint="cs"/>
              </w:rPr>
              <w:br/>
              <w:t xml:space="preserve">• Self-owned solution, no ongoing costs </w:t>
            </w:r>
            <w:r w:rsidRPr="000B19B0">
              <w:rPr>
                <w:rFonts w:hint="cs"/>
              </w:rPr>
              <w:br/>
              <w:t>• Hard delete preserves complete data consistency after site deletion</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8C688FF" w14:textId="77777777" w:rsidR="00B23216" w:rsidRPr="000B19B0" w:rsidRDefault="00B23216" w:rsidP="00B23216">
            <w:pPr>
              <w:rPr>
                <w:rFonts w:hint="cs"/>
              </w:rPr>
            </w:pPr>
            <w:r w:rsidRPr="000B19B0">
              <w:rPr>
                <w:rFonts w:hint="cs"/>
              </w:rPr>
              <w:t xml:space="preserve">WEAKNESSES: </w:t>
            </w:r>
          </w:p>
          <w:p w14:paraId="33827794" w14:textId="77777777" w:rsidR="00B23216" w:rsidRPr="000B19B0" w:rsidRDefault="00B23216" w:rsidP="00B23216">
            <w:pPr>
              <w:rPr>
                <w:rFonts w:hint="cs"/>
              </w:rPr>
            </w:pPr>
            <w:r w:rsidRPr="000B19B0">
              <w:rPr>
                <w:rFonts w:hint="cs"/>
              </w:rPr>
              <w:t xml:space="preserve">• LSTM needs more than 60 probes before making any prediction </w:t>
            </w:r>
          </w:p>
          <w:p w14:paraId="2F32338C" w14:textId="77777777" w:rsidR="00B23216" w:rsidRPr="000B19B0" w:rsidRDefault="00B23216" w:rsidP="00B23216">
            <w:pPr>
              <w:rPr>
                <w:rFonts w:hint="cs"/>
              </w:rPr>
            </w:pPr>
            <w:r w:rsidRPr="000B19B0">
              <w:rPr>
                <w:rFonts w:hint="cs"/>
              </w:rPr>
              <w:t xml:space="preserve">• One probe per geography cannot differentiate between regional and global incidents </w:t>
            </w:r>
          </w:p>
          <w:p w14:paraId="616769E3" w14:textId="33F03FFA" w:rsidR="00725C95" w:rsidRPr="000B19B0" w:rsidRDefault="00B23216" w:rsidP="00B23216">
            <w:pPr>
              <w:rPr>
                <w:rFonts w:hint="cs"/>
              </w:rPr>
            </w:pPr>
            <w:r w:rsidRPr="000B19B0">
              <w:rPr>
                <w:rFonts w:hint="cs"/>
              </w:rPr>
              <w:t>• DNS degradation cannot be accurately measured using HTTP</w:t>
            </w:r>
          </w:p>
        </w:tc>
      </w:tr>
      <w:tr w:rsidR="00725C95" w:rsidRPr="000B19B0" w14:paraId="14ECCACF" w14:textId="77777777" w:rsidTr="00FB656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F109C3A" w14:textId="77777777" w:rsidR="00725C95" w:rsidRPr="000B19B0" w:rsidRDefault="00725C95" w:rsidP="00FB6561">
            <w:pPr>
              <w:rPr>
                <w:rFonts w:hint="cs"/>
              </w:rPr>
            </w:pPr>
            <w:r w:rsidRPr="000B19B0">
              <w:rPr>
                <w:rFonts w:hint="cs"/>
              </w:rPr>
              <w:t>External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50C1A6F" w14:textId="77777777" w:rsidR="00B23216" w:rsidRPr="000B19B0" w:rsidRDefault="00B23216" w:rsidP="00B23216">
            <w:pPr>
              <w:rPr>
                <w:rFonts w:hint="cs"/>
              </w:rPr>
            </w:pPr>
            <w:r w:rsidRPr="000B19B0">
              <w:rPr>
                <w:rFonts w:hint="cs"/>
              </w:rPr>
              <w:t xml:space="preserve">OPPORTUNITIES: </w:t>
            </w:r>
          </w:p>
          <w:p w14:paraId="7C5EF667" w14:textId="77777777" w:rsidR="00B23216" w:rsidRPr="000B19B0" w:rsidRDefault="00B23216" w:rsidP="00B23216">
            <w:pPr>
              <w:rPr>
                <w:rFonts w:hint="cs"/>
              </w:rPr>
            </w:pPr>
            <w:r w:rsidRPr="000B19B0">
              <w:rPr>
                <w:rFonts w:hint="cs"/>
              </w:rPr>
              <w:t xml:space="preserve">• Geographic anomalies with multi-region probe agents </w:t>
            </w:r>
          </w:p>
          <w:p w14:paraId="621FC4B4" w14:textId="77777777" w:rsidR="00B23216" w:rsidRPr="000B19B0" w:rsidRDefault="00B23216" w:rsidP="00B23216">
            <w:pPr>
              <w:rPr>
                <w:rFonts w:hint="cs"/>
              </w:rPr>
            </w:pPr>
            <w:r w:rsidRPr="000B19B0">
              <w:rPr>
                <w:rFonts w:hint="cs"/>
              </w:rPr>
              <w:t xml:space="preserve">• Slack, email, PagerDuty for sending out alerts </w:t>
            </w:r>
          </w:p>
          <w:p w14:paraId="77CA0DD2" w14:textId="77777777" w:rsidR="00B23216" w:rsidRPr="000B19B0" w:rsidRDefault="00B23216" w:rsidP="00B23216">
            <w:pPr>
              <w:rPr>
                <w:rFonts w:hint="cs"/>
              </w:rPr>
            </w:pPr>
            <w:r w:rsidRPr="000B19B0">
              <w:rPr>
                <w:rFonts w:hint="cs"/>
              </w:rPr>
              <w:t xml:space="preserve">• Weekly re-training as more data is collected </w:t>
            </w:r>
          </w:p>
          <w:p w14:paraId="5B4623BA" w14:textId="1D8128BA" w:rsidR="00725C95" w:rsidRPr="000B19B0" w:rsidRDefault="00B23216" w:rsidP="00B23216">
            <w:pPr>
              <w:rPr>
                <w:rFonts w:hint="cs"/>
              </w:rPr>
            </w:pPr>
            <w:r w:rsidRPr="000B19B0">
              <w:rPr>
                <w:rFonts w:hint="cs"/>
              </w:rPr>
              <w:t>• Opportunity to make money as a Datadog Synthetics alternative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CD57B6D" w14:textId="0734C160" w:rsidR="00725C95" w:rsidRPr="000B19B0" w:rsidRDefault="00725C95" w:rsidP="00FB6561">
            <w:pPr>
              <w:rPr>
                <w:rFonts w:hint="cs"/>
              </w:rPr>
            </w:pPr>
            <w:r w:rsidRPr="000B19B0">
              <w:rPr>
                <w:rFonts w:hint="cs"/>
              </w:rPr>
              <w:t xml:space="preserve">THREATS: </w:t>
            </w:r>
            <w:r w:rsidR="00B23216" w:rsidRPr="000B19B0">
              <w:rPr>
                <w:rFonts w:hint="cs"/>
              </w:rPr>
              <w:br/>
            </w:r>
            <w:r w:rsidRPr="000B19B0">
              <w:rPr>
                <w:rFonts w:hint="cs"/>
              </w:rPr>
              <w:t xml:space="preserve">• Monitored sites may rate-limit or block frequent probe requests </w:t>
            </w:r>
            <w:r w:rsidR="00B23216" w:rsidRPr="000B19B0">
              <w:rPr>
                <w:rFonts w:hint="cs"/>
              </w:rPr>
              <w:br/>
            </w:r>
            <w:r w:rsidRPr="000B19B0">
              <w:rPr>
                <w:rFonts w:hint="cs"/>
              </w:rPr>
              <w:t xml:space="preserve">• </w:t>
            </w:r>
            <w:proofErr w:type="spellStart"/>
            <w:r w:rsidRPr="000B19B0">
              <w:rPr>
                <w:rFonts w:hint="cs"/>
              </w:rPr>
              <w:t>Statuspage</w:t>
            </w:r>
            <w:proofErr w:type="spellEnd"/>
            <w:r w:rsidRPr="000B19B0">
              <w:rPr>
                <w:rFonts w:hint="cs"/>
              </w:rPr>
              <w:t xml:space="preserve"> APIs may restrict public access in future </w:t>
            </w:r>
            <w:r w:rsidR="00B23216" w:rsidRPr="000B19B0">
              <w:rPr>
                <w:rFonts w:hint="cs"/>
              </w:rPr>
              <w:br/>
            </w:r>
            <w:r w:rsidRPr="000B19B0">
              <w:rPr>
                <w:rFonts w:hint="cs"/>
              </w:rPr>
              <w:t xml:space="preserve">• Google </w:t>
            </w:r>
            <w:proofErr w:type="spellStart"/>
            <w:r w:rsidRPr="000B19B0">
              <w:rPr>
                <w:rFonts w:hint="cs"/>
              </w:rPr>
              <w:t>CrUX</w:t>
            </w:r>
            <w:proofErr w:type="spellEnd"/>
            <w:r w:rsidRPr="000B19B0">
              <w:rPr>
                <w:rFonts w:hint="cs"/>
              </w:rPr>
              <w:t xml:space="preserve"> unavailability would affect baseline initialisation</w:t>
            </w:r>
          </w:p>
        </w:tc>
      </w:tr>
    </w:tbl>
    <w:p w14:paraId="5489209A" w14:textId="77777777" w:rsidR="0093208A" w:rsidRPr="000B19B0" w:rsidRDefault="0093208A">
      <w:pPr>
        <w:spacing w:before="60" w:after="60"/>
        <w:rPr>
          <w:rFonts w:hint="cs"/>
        </w:rPr>
      </w:pPr>
    </w:p>
    <w:p w14:paraId="2BB4840C" w14:textId="49C20A09" w:rsidR="0093208A" w:rsidRPr="000B19B0" w:rsidRDefault="00E4042B">
      <w:pPr>
        <w:pStyle w:val="Heading2"/>
        <w:spacing w:before="240" w:after="120"/>
        <w:rPr>
          <w:rFonts w:hint="cs"/>
        </w:rPr>
      </w:pPr>
      <w:r w:rsidRPr="000B19B0">
        <w:rPr>
          <w:rFonts w:hint="cs"/>
        </w:rPr>
        <w:t>8</w:t>
      </w:r>
      <w:r w:rsidR="00000000" w:rsidRPr="000B19B0">
        <w:rPr>
          <w:rFonts w:hint="cs"/>
        </w:rPr>
        <w:t>.3 Conclusion</w:t>
      </w:r>
    </w:p>
    <w:p w14:paraId="757406D7" w14:textId="77777777" w:rsidR="00725C95" w:rsidRPr="000B19B0" w:rsidRDefault="00725C95" w:rsidP="00725C95">
      <w:pPr>
        <w:spacing w:before="60" w:after="60"/>
        <w:rPr>
          <w:rFonts w:hint="cs"/>
          <w:color w:val="000000"/>
        </w:rPr>
      </w:pPr>
      <w:r w:rsidRPr="000B19B0">
        <w:rPr>
          <w:rFonts w:hint="cs"/>
          <w:color w:val="000000"/>
        </w:rPr>
        <w:t xml:space="preserve">IncidentIQ shows that AI-based web performance monitoring can be accomplished without proprietary systems, costly SaaS licenses, or artificial training datasets. There are three innovations in the project. Firstly, a method of </w:t>
      </w:r>
      <w:proofErr w:type="spellStart"/>
      <w:r w:rsidRPr="000B19B0">
        <w:rPr>
          <w:rFonts w:hint="cs"/>
          <w:color w:val="000000"/>
        </w:rPr>
        <w:t>labeling</w:t>
      </w:r>
      <w:proofErr w:type="spellEnd"/>
      <w:r w:rsidRPr="000B19B0">
        <w:rPr>
          <w:rFonts w:hint="cs"/>
          <w:color w:val="000000"/>
        </w:rPr>
        <w:t xml:space="preserve"> which generates true ground-truth training data by matching HTTP probe measurements against incident histories reported by vendors through public APIs, applicable to any machine learning monitoring solution based on HTTP-measurable indicators. Secondly, a three-part ensemble where each element answers a question that none of the other models can. Thirdly, an end-to-end solution deployable from a single command and testable against any public URL.</w:t>
      </w:r>
    </w:p>
    <w:p w14:paraId="7F37682D" w14:textId="77777777" w:rsidR="00725C95" w:rsidRPr="000B19B0" w:rsidRDefault="00725C95" w:rsidP="00725C95">
      <w:pPr>
        <w:spacing w:before="60" w:after="60"/>
        <w:rPr>
          <w:rFonts w:hint="cs"/>
          <w:color w:val="000000"/>
        </w:rPr>
      </w:pPr>
    </w:p>
    <w:p w14:paraId="788B9CCB" w14:textId="0BA49324" w:rsidR="0093208A" w:rsidRPr="000B19B0" w:rsidRDefault="00725C95" w:rsidP="00725C95">
      <w:pPr>
        <w:spacing w:before="60" w:after="60"/>
        <w:rPr>
          <w:rFonts w:hint="cs"/>
          <w:color w:val="000000"/>
        </w:rPr>
      </w:pPr>
      <w:r w:rsidRPr="000B19B0">
        <w:rPr>
          <w:rFonts w:hint="cs"/>
          <w:color w:val="000000"/>
        </w:rPr>
        <w:lastRenderedPageBreak/>
        <w:t>This unique value proposition stands up to validation: the system triggers alerts for custom URLs ahead of when performance violates the SLAs, correctly categorizes the type of anomaly within the training classes, and leaves no trace of the training URLs in any user interface.</w:t>
      </w:r>
    </w:p>
    <w:p w14:paraId="29C71985" w14:textId="77777777" w:rsidR="00B23216" w:rsidRPr="000B19B0" w:rsidRDefault="00B23216" w:rsidP="00725C95">
      <w:pPr>
        <w:spacing w:before="60" w:after="60"/>
        <w:rPr>
          <w:rFonts w:hint="cs"/>
        </w:rPr>
      </w:pPr>
    </w:p>
    <w:p w14:paraId="1F0B05E5" w14:textId="29F21715" w:rsidR="0093208A" w:rsidRPr="000B19B0" w:rsidRDefault="00E4042B">
      <w:pPr>
        <w:pStyle w:val="Heading2"/>
        <w:spacing w:before="240" w:after="120"/>
        <w:rPr>
          <w:rFonts w:hint="cs"/>
        </w:rPr>
      </w:pPr>
      <w:r w:rsidRPr="000B19B0">
        <w:rPr>
          <w:rFonts w:hint="cs"/>
        </w:rPr>
        <w:t>8</w:t>
      </w:r>
      <w:r w:rsidR="00000000" w:rsidRPr="000B19B0">
        <w:rPr>
          <w:rFonts w:hint="cs"/>
        </w:rPr>
        <w:t>.4 Future Work</w:t>
      </w:r>
    </w:p>
    <w:p w14:paraId="4ECD365A" w14:textId="16DCDA5F" w:rsidR="00725C95" w:rsidRPr="000B19B0" w:rsidRDefault="00725C95" w:rsidP="00725C95">
      <w:pPr>
        <w:pStyle w:val="ListParagraph"/>
        <w:numPr>
          <w:ilvl w:val="0"/>
          <w:numId w:val="22"/>
        </w:numPr>
        <w:spacing w:before="60" w:after="60"/>
        <w:rPr>
          <w:rFonts w:hint="cs"/>
        </w:rPr>
      </w:pPr>
      <w:r w:rsidRPr="000B19B0">
        <w:rPr>
          <w:rFonts w:hint="cs"/>
        </w:rPr>
        <w:t>Multiple region probing: probing the agents in at least three different AWS regions to support geographical attribution of anomalies and differentiate between CDN point-of-presence failures and global origin outages.</w:t>
      </w:r>
    </w:p>
    <w:p w14:paraId="31AB076B" w14:textId="38366AC2" w:rsidR="00725C95" w:rsidRPr="000B19B0" w:rsidRDefault="00725C95" w:rsidP="00725C95">
      <w:pPr>
        <w:pStyle w:val="ListParagraph"/>
        <w:numPr>
          <w:ilvl w:val="0"/>
          <w:numId w:val="22"/>
        </w:numPr>
        <w:spacing w:before="60" w:after="60"/>
        <w:rPr>
          <w:rFonts w:hint="cs"/>
        </w:rPr>
      </w:pPr>
      <w:r w:rsidRPr="000B19B0">
        <w:rPr>
          <w:rFonts w:hint="cs"/>
        </w:rPr>
        <w:t>Retrain pipeline: weekly scheduled task triggering the label and train pipeline in the Docker container.</w:t>
      </w:r>
    </w:p>
    <w:p w14:paraId="09485CDB" w14:textId="4C31AC03" w:rsidR="00725C95" w:rsidRPr="000B19B0" w:rsidRDefault="00725C95" w:rsidP="00725C95">
      <w:pPr>
        <w:pStyle w:val="ListParagraph"/>
        <w:numPr>
          <w:ilvl w:val="0"/>
          <w:numId w:val="22"/>
        </w:numPr>
        <w:spacing w:before="60" w:after="60"/>
        <w:rPr>
          <w:rFonts w:hint="cs"/>
        </w:rPr>
      </w:pPr>
      <w:r w:rsidRPr="000B19B0">
        <w:rPr>
          <w:rFonts w:hint="cs"/>
        </w:rPr>
        <w:t>Alert notifications: Slack integration webhook, SendGrid integration email, and PagerDuty integration dispatch for high accuracy predictions.</w:t>
      </w:r>
    </w:p>
    <w:p w14:paraId="6E13E9D3" w14:textId="198B49AC" w:rsidR="0093208A" w:rsidRPr="000B19B0" w:rsidRDefault="00725C95" w:rsidP="00725C95">
      <w:pPr>
        <w:pStyle w:val="ListParagraph"/>
        <w:numPr>
          <w:ilvl w:val="0"/>
          <w:numId w:val="22"/>
        </w:numPr>
        <w:spacing w:before="60" w:after="60"/>
        <w:rPr>
          <w:rFonts w:hint="cs"/>
        </w:rPr>
      </w:pPr>
      <w:r w:rsidRPr="000B19B0">
        <w:rPr>
          <w:rFonts w:hint="cs"/>
        </w:rPr>
        <w:t>Service level agreement reporting: weekly generation of PDF reports per URL monitoring service level agreement violations.</w:t>
      </w:r>
    </w:p>
    <w:p w14:paraId="0CFE36BF" w14:textId="77777777" w:rsidR="0093208A" w:rsidRPr="000B19B0" w:rsidRDefault="00000000">
      <w:pPr>
        <w:pStyle w:val="Heading1"/>
        <w:pageBreakBefore/>
        <w:spacing w:before="0"/>
        <w:rPr>
          <w:rFonts w:hint="cs"/>
        </w:rPr>
      </w:pPr>
      <w:r w:rsidRPr="000B19B0">
        <w:rPr>
          <w:rFonts w:hint="cs"/>
        </w:rPr>
        <w:lastRenderedPageBreak/>
        <w:t>References</w:t>
      </w:r>
    </w:p>
    <w:p w14:paraId="1CD1349F" w14:textId="77777777" w:rsidR="00725C95" w:rsidRPr="000B19B0" w:rsidRDefault="00725C95" w:rsidP="00725C95">
      <w:pPr>
        <w:spacing w:before="60" w:after="80"/>
        <w:jc w:val="both"/>
        <w:rPr>
          <w:rFonts w:hint="cs"/>
          <w:sz w:val="28"/>
          <w:szCs w:val="28"/>
        </w:rPr>
      </w:pPr>
      <w:r w:rsidRPr="000B19B0">
        <w:rPr>
          <w:rFonts w:hint="cs"/>
          <w:color w:val="000000"/>
        </w:rPr>
        <w:t>[1] Liu, F.T., Ting, K.M. and Zhou, Z.H. (2008). Isolation Forest. Proceedings of the 2008 IEEE International Conference on Data Mining, pp. 413–422.</w:t>
      </w:r>
    </w:p>
    <w:p w14:paraId="20DC7A13" w14:textId="77777777" w:rsidR="00725C95" w:rsidRPr="000B19B0" w:rsidRDefault="00725C95" w:rsidP="00725C95">
      <w:pPr>
        <w:spacing w:before="60" w:after="80"/>
        <w:jc w:val="both"/>
        <w:rPr>
          <w:rFonts w:hint="cs"/>
          <w:sz w:val="28"/>
          <w:szCs w:val="28"/>
        </w:rPr>
      </w:pPr>
      <w:r w:rsidRPr="000B19B0">
        <w:rPr>
          <w:rFonts w:hint="cs"/>
          <w:color w:val="000000"/>
        </w:rPr>
        <w:t>[2] Ratner, A. et al. (2016). Data Programming: Creating Large Training Sets, Quickly. Advances in Neural Information Processing Systems, 29.</w:t>
      </w:r>
    </w:p>
    <w:p w14:paraId="4543FB3A" w14:textId="77777777" w:rsidR="00725C95" w:rsidRPr="000B19B0" w:rsidRDefault="00725C95" w:rsidP="00725C95">
      <w:pPr>
        <w:spacing w:before="60" w:after="80"/>
        <w:jc w:val="both"/>
        <w:rPr>
          <w:rFonts w:hint="cs"/>
          <w:sz w:val="28"/>
          <w:szCs w:val="28"/>
        </w:rPr>
      </w:pPr>
      <w:r w:rsidRPr="000B19B0">
        <w:rPr>
          <w:rFonts w:hint="cs"/>
          <w:color w:val="000000"/>
        </w:rPr>
        <w:t xml:space="preserve">[3] Hochreiter, S. and </w:t>
      </w:r>
      <w:proofErr w:type="spellStart"/>
      <w:r w:rsidRPr="000B19B0">
        <w:rPr>
          <w:rFonts w:hint="cs"/>
          <w:color w:val="000000"/>
        </w:rPr>
        <w:t>Schmidhuber</w:t>
      </w:r>
      <w:proofErr w:type="spellEnd"/>
      <w:r w:rsidRPr="000B19B0">
        <w:rPr>
          <w:rFonts w:hint="cs"/>
          <w:color w:val="000000"/>
        </w:rPr>
        <w:t>, J. (1997). Long Short-Term Memory. Neural Computation, 9(8), pp. 1735–1780.</w:t>
      </w:r>
    </w:p>
    <w:p w14:paraId="5C09AF1E" w14:textId="77777777" w:rsidR="00725C95" w:rsidRPr="000B19B0" w:rsidRDefault="00725C95" w:rsidP="00725C95">
      <w:pPr>
        <w:spacing w:before="60" w:after="80"/>
        <w:jc w:val="both"/>
        <w:rPr>
          <w:rFonts w:hint="cs"/>
          <w:sz w:val="28"/>
          <w:szCs w:val="28"/>
        </w:rPr>
      </w:pPr>
      <w:r w:rsidRPr="000B19B0">
        <w:rPr>
          <w:rFonts w:hint="cs"/>
          <w:color w:val="000000"/>
        </w:rPr>
        <w:t>[4] Google LLC (2024). Chrome UX Report API. https://developer.chrome.com/docs/crux/api/ [Accessed April 2025].</w:t>
      </w:r>
    </w:p>
    <w:p w14:paraId="7A9003F0" w14:textId="77777777" w:rsidR="00725C95" w:rsidRPr="000B19B0" w:rsidRDefault="00725C95" w:rsidP="00725C95">
      <w:pPr>
        <w:spacing w:before="60" w:after="80"/>
        <w:jc w:val="both"/>
        <w:rPr>
          <w:rFonts w:hint="cs"/>
          <w:sz w:val="28"/>
          <w:szCs w:val="28"/>
        </w:rPr>
      </w:pPr>
      <w:r w:rsidRPr="000B19B0">
        <w:rPr>
          <w:rFonts w:hint="cs"/>
          <w:color w:val="000000"/>
        </w:rPr>
        <w:t xml:space="preserve">[5] Atlassian Corporation (2024). </w:t>
      </w:r>
      <w:proofErr w:type="spellStart"/>
      <w:r w:rsidRPr="000B19B0">
        <w:rPr>
          <w:rFonts w:hint="cs"/>
          <w:color w:val="000000"/>
        </w:rPr>
        <w:t>Statuspage</w:t>
      </w:r>
      <w:proofErr w:type="spellEnd"/>
      <w:r w:rsidRPr="000B19B0">
        <w:rPr>
          <w:rFonts w:hint="cs"/>
          <w:color w:val="000000"/>
        </w:rPr>
        <w:t xml:space="preserve"> Public API. https://support.atlassian.com/statuspage/ [Accessed April 2025].</w:t>
      </w:r>
    </w:p>
    <w:p w14:paraId="01F3F990" w14:textId="77777777" w:rsidR="00725C95" w:rsidRPr="000B19B0" w:rsidRDefault="00725C95" w:rsidP="00725C95">
      <w:pPr>
        <w:spacing w:before="60" w:after="80"/>
        <w:jc w:val="both"/>
        <w:rPr>
          <w:rFonts w:hint="cs"/>
          <w:sz w:val="28"/>
          <w:szCs w:val="28"/>
        </w:rPr>
      </w:pPr>
      <w:r w:rsidRPr="000B19B0">
        <w:rPr>
          <w:rFonts w:hint="cs"/>
          <w:color w:val="000000"/>
        </w:rPr>
        <w:t>[6] Pedregosa, F. et al. (2011). Scikit-learn: Machine Learning in Python. Journal of Machine Learning Research, 12, pp. 2825–2830.</w:t>
      </w:r>
    </w:p>
    <w:p w14:paraId="07B9C808" w14:textId="77777777" w:rsidR="00725C95" w:rsidRPr="000B19B0" w:rsidRDefault="00725C95" w:rsidP="00725C95">
      <w:pPr>
        <w:spacing w:before="60" w:after="80"/>
        <w:jc w:val="both"/>
        <w:rPr>
          <w:rFonts w:hint="cs"/>
          <w:sz w:val="28"/>
          <w:szCs w:val="28"/>
        </w:rPr>
      </w:pPr>
      <w:r w:rsidRPr="000B19B0">
        <w:rPr>
          <w:rFonts w:hint="cs"/>
          <w:color w:val="000000"/>
        </w:rPr>
        <w:t xml:space="preserve">[7] </w:t>
      </w:r>
      <w:proofErr w:type="spellStart"/>
      <w:r w:rsidRPr="000B19B0">
        <w:rPr>
          <w:rFonts w:hint="cs"/>
          <w:color w:val="000000"/>
        </w:rPr>
        <w:t>Paszke</w:t>
      </w:r>
      <w:proofErr w:type="spellEnd"/>
      <w:r w:rsidRPr="000B19B0">
        <w:rPr>
          <w:rFonts w:hint="cs"/>
          <w:color w:val="000000"/>
        </w:rPr>
        <w:t xml:space="preserve">, A. et al. (2019). </w:t>
      </w:r>
      <w:proofErr w:type="spellStart"/>
      <w:r w:rsidRPr="000B19B0">
        <w:rPr>
          <w:rFonts w:hint="cs"/>
          <w:color w:val="000000"/>
        </w:rPr>
        <w:t>PyTorch</w:t>
      </w:r>
      <w:proofErr w:type="spellEnd"/>
      <w:r w:rsidRPr="000B19B0">
        <w:rPr>
          <w:rFonts w:hint="cs"/>
          <w:color w:val="000000"/>
        </w:rPr>
        <w:t>: An Imperative Style, High-Performance Deep Learning Library. Advances in Neural Information Processing Systems, 32.</w:t>
      </w:r>
    </w:p>
    <w:p w14:paraId="7D3B8FA8" w14:textId="77777777" w:rsidR="00725C95" w:rsidRPr="000B19B0" w:rsidRDefault="00725C95" w:rsidP="00725C95">
      <w:pPr>
        <w:spacing w:before="60" w:after="80"/>
        <w:jc w:val="both"/>
        <w:rPr>
          <w:rFonts w:hint="cs"/>
          <w:sz w:val="28"/>
          <w:szCs w:val="28"/>
        </w:rPr>
      </w:pPr>
      <w:r w:rsidRPr="000B19B0">
        <w:rPr>
          <w:rFonts w:hint="cs"/>
          <w:color w:val="000000"/>
        </w:rPr>
        <w:t xml:space="preserve">[8] </w:t>
      </w:r>
      <w:proofErr w:type="spellStart"/>
      <w:r w:rsidRPr="000B19B0">
        <w:rPr>
          <w:rFonts w:hint="cs"/>
          <w:color w:val="000000"/>
        </w:rPr>
        <w:t>TimescaleDB</w:t>
      </w:r>
      <w:proofErr w:type="spellEnd"/>
      <w:r w:rsidRPr="000B19B0">
        <w:rPr>
          <w:rFonts w:hint="cs"/>
          <w:color w:val="000000"/>
        </w:rPr>
        <w:t xml:space="preserve"> Inc. (2024). </w:t>
      </w:r>
      <w:proofErr w:type="spellStart"/>
      <w:r w:rsidRPr="000B19B0">
        <w:rPr>
          <w:rFonts w:hint="cs"/>
          <w:color w:val="000000"/>
        </w:rPr>
        <w:t>TimescaleDB</w:t>
      </w:r>
      <w:proofErr w:type="spellEnd"/>
      <w:r w:rsidRPr="000B19B0">
        <w:rPr>
          <w:rFonts w:hint="cs"/>
          <w:color w:val="000000"/>
        </w:rPr>
        <w:t xml:space="preserve"> Documentation. https://docs.timescale.com/ [Accessed March 2025].</w:t>
      </w:r>
    </w:p>
    <w:p w14:paraId="1A94E8D4" w14:textId="77777777" w:rsidR="0093208A" w:rsidRPr="000B19B0" w:rsidRDefault="0093208A">
      <w:pPr>
        <w:spacing w:before="60" w:after="60"/>
        <w:rPr>
          <w:rFonts w:hint="cs"/>
        </w:rPr>
      </w:pPr>
    </w:p>
    <w:p w14:paraId="5DB4CC54" w14:textId="77777777" w:rsidR="0093208A" w:rsidRPr="000B19B0" w:rsidRDefault="00000000">
      <w:pPr>
        <w:rPr>
          <w:rFonts w:hint="cs"/>
        </w:rPr>
      </w:pPr>
      <w:r w:rsidRPr="000B19B0">
        <w:rPr>
          <w:rFonts w:hint="cs"/>
        </w:rPr>
        <w:br w:type="page"/>
      </w:r>
    </w:p>
    <w:p w14:paraId="7C0F9F02" w14:textId="77777777" w:rsidR="0093208A" w:rsidRPr="000B19B0" w:rsidRDefault="00000000">
      <w:pPr>
        <w:pStyle w:val="Heading1"/>
        <w:pageBreakBefore/>
        <w:spacing w:before="0"/>
        <w:rPr>
          <w:rFonts w:hint="cs"/>
        </w:rPr>
      </w:pPr>
      <w:r w:rsidRPr="000B19B0">
        <w:rPr>
          <w:rFonts w:hint="cs"/>
        </w:rPr>
        <w:lastRenderedPageBreak/>
        <w:t>Appendix A: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3208A" w:rsidRPr="000B19B0" w14:paraId="105FF3D1"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E541086" w14:textId="77777777" w:rsidR="0093208A" w:rsidRPr="000B19B0" w:rsidRDefault="00000000">
            <w:pPr>
              <w:jc w:val="center"/>
              <w:rPr>
                <w:rFonts w:hint="cs"/>
              </w:rPr>
            </w:pPr>
            <w:r w:rsidRPr="000B19B0">
              <w:rPr>
                <w:rFonts w:hint="cs"/>
                <w:b/>
                <w:bCs/>
                <w:color w:val="FFFFFF"/>
              </w:rPr>
              <w:t>Component</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A0AEE2B" w14:textId="77777777" w:rsidR="0093208A" w:rsidRPr="000B19B0" w:rsidRDefault="00000000">
            <w:pPr>
              <w:jc w:val="center"/>
              <w:rPr>
                <w:rFonts w:hint="cs"/>
              </w:rPr>
            </w:pPr>
            <w:r w:rsidRPr="000B19B0">
              <w:rPr>
                <w:rFonts w:hint="cs"/>
                <w:b/>
                <w:bCs/>
                <w:color w:val="FFFFFF"/>
              </w:rPr>
              <w:t>Minimum Requirement</w:t>
            </w:r>
          </w:p>
        </w:tc>
      </w:tr>
      <w:tr w:rsidR="0093208A" w:rsidRPr="000B19B0" w14:paraId="0A0B250F"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vAlign w:val="center"/>
          </w:tcPr>
          <w:p w14:paraId="4C1946B5" w14:textId="77777777" w:rsidR="0093208A" w:rsidRPr="000B19B0" w:rsidRDefault="00000000">
            <w:pPr>
              <w:rPr>
                <w:rFonts w:hint="cs"/>
              </w:rPr>
            </w:pPr>
            <w:r w:rsidRPr="000B19B0">
              <w:rPr>
                <w:rFonts w:hint="cs"/>
              </w:rPr>
              <w:t>Operating System</w:t>
            </w:r>
          </w:p>
        </w:tc>
        <w:tc>
          <w:tcPr>
            <w:tcW w:w="636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vAlign w:val="center"/>
          </w:tcPr>
          <w:p w14:paraId="00BA66EC" w14:textId="77777777" w:rsidR="0093208A" w:rsidRPr="000B19B0" w:rsidRDefault="00000000">
            <w:pPr>
              <w:rPr>
                <w:rFonts w:hint="cs"/>
              </w:rPr>
            </w:pPr>
            <w:r w:rsidRPr="000B19B0">
              <w:rPr>
                <w:rFonts w:hint="cs"/>
              </w:rPr>
              <w:t>macOS 12+, Ubuntu 22.04+, or Windows 11 with WSL2</w:t>
            </w:r>
          </w:p>
        </w:tc>
      </w:tr>
      <w:tr w:rsidR="0093208A" w:rsidRPr="000B19B0" w14:paraId="7D42B3A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8996233" w14:textId="77777777" w:rsidR="0093208A" w:rsidRPr="000B19B0" w:rsidRDefault="00000000">
            <w:pPr>
              <w:rPr>
                <w:rFonts w:hint="cs"/>
              </w:rPr>
            </w:pPr>
            <w:r w:rsidRPr="000B19B0">
              <w:rPr>
                <w:rFonts w:hint="cs"/>
              </w:rPr>
              <w:t>Docker Engine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F593B3E" w14:textId="77777777" w:rsidR="0093208A" w:rsidRPr="000B19B0" w:rsidRDefault="00000000">
            <w:pPr>
              <w:rPr>
                <w:rFonts w:hint="cs"/>
              </w:rPr>
            </w:pPr>
            <w:r w:rsidRPr="000B19B0">
              <w:rPr>
                <w:rFonts w:hint="cs"/>
              </w:rPr>
              <w:t>24.0+</w:t>
            </w:r>
          </w:p>
        </w:tc>
      </w:tr>
      <w:tr w:rsidR="0093208A" w:rsidRPr="000B19B0" w14:paraId="2ABFABAF"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vAlign w:val="center"/>
          </w:tcPr>
          <w:p w14:paraId="02F310B9" w14:textId="77777777" w:rsidR="0093208A" w:rsidRPr="000B19B0" w:rsidRDefault="00000000">
            <w:pPr>
              <w:rPr>
                <w:rFonts w:hint="cs"/>
              </w:rPr>
            </w:pPr>
            <w:r w:rsidRPr="000B19B0">
              <w:rPr>
                <w:rFonts w:hint="cs"/>
              </w:rPr>
              <w:t>Docker Compose</w:t>
            </w:r>
          </w:p>
        </w:tc>
        <w:tc>
          <w:tcPr>
            <w:tcW w:w="636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vAlign w:val="center"/>
          </w:tcPr>
          <w:p w14:paraId="41D530D8" w14:textId="77777777" w:rsidR="0093208A" w:rsidRPr="000B19B0" w:rsidRDefault="00000000">
            <w:pPr>
              <w:rPr>
                <w:rFonts w:hint="cs"/>
              </w:rPr>
            </w:pPr>
            <w:r w:rsidRPr="000B19B0">
              <w:rPr>
                <w:rFonts w:hint="cs"/>
              </w:rPr>
              <w:t>v2.0+</w:t>
            </w:r>
          </w:p>
        </w:tc>
      </w:tr>
      <w:tr w:rsidR="0093208A" w:rsidRPr="000B19B0" w14:paraId="276152B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62A218F" w14:textId="77777777" w:rsidR="0093208A" w:rsidRPr="000B19B0" w:rsidRDefault="00000000">
            <w:pPr>
              <w:rPr>
                <w:rFonts w:hint="cs"/>
              </w:rPr>
            </w:pPr>
            <w:r w:rsidRPr="000B19B0">
              <w:rPr>
                <w:rFonts w:hint="cs"/>
              </w:rPr>
              <w:t>RAM</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9561B47" w14:textId="77777777" w:rsidR="0093208A" w:rsidRPr="000B19B0" w:rsidRDefault="00000000">
            <w:pPr>
              <w:rPr>
                <w:rFonts w:hint="cs"/>
              </w:rPr>
            </w:pPr>
            <w:r w:rsidRPr="000B19B0">
              <w:rPr>
                <w:rFonts w:hint="cs"/>
              </w:rPr>
              <w:t>8 GB (16 GB recommended for ML training)</w:t>
            </w:r>
          </w:p>
        </w:tc>
      </w:tr>
      <w:tr w:rsidR="0093208A" w:rsidRPr="000B19B0" w14:paraId="6B9DAB30"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vAlign w:val="center"/>
          </w:tcPr>
          <w:p w14:paraId="5BAE8A0C" w14:textId="77777777" w:rsidR="0093208A" w:rsidRPr="000B19B0" w:rsidRDefault="00000000">
            <w:pPr>
              <w:rPr>
                <w:rFonts w:hint="cs"/>
              </w:rPr>
            </w:pPr>
            <w:r w:rsidRPr="000B19B0">
              <w:rPr>
                <w:rFonts w:hint="cs"/>
              </w:rPr>
              <w:t>Disk Space</w:t>
            </w:r>
          </w:p>
        </w:tc>
        <w:tc>
          <w:tcPr>
            <w:tcW w:w="636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vAlign w:val="center"/>
          </w:tcPr>
          <w:p w14:paraId="51F2D336" w14:textId="77777777" w:rsidR="0093208A" w:rsidRPr="000B19B0" w:rsidRDefault="00000000">
            <w:pPr>
              <w:rPr>
                <w:rFonts w:hint="cs"/>
              </w:rPr>
            </w:pPr>
            <w:r w:rsidRPr="000B19B0">
              <w:rPr>
                <w:rFonts w:hint="cs"/>
              </w:rPr>
              <w:t>10 GB free (for Docker images and database storage)</w:t>
            </w:r>
          </w:p>
        </w:tc>
      </w:tr>
      <w:tr w:rsidR="0093208A" w:rsidRPr="000B19B0" w14:paraId="6C51F09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ABD31D9" w14:textId="77777777" w:rsidR="0093208A" w:rsidRPr="000B19B0" w:rsidRDefault="00000000">
            <w:pPr>
              <w:rPr>
                <w:rFonts w:hint="cs"/>
              </w:rPr>
            </w:pPr>
            <w:r w:rsidRPr="000B19B0">
              <w:rPr>
                <w:rFonts w:hint="cs"/>
              </w:rPr>
              <w:t>Network</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72E0A67" w14:textId="77777777" w:rsidR="0093208A" w:rsidRPr="000B19B0" w:rsidRDefault="00000000">
            <w:pPr>
              <w:rPr>
                <w:rFonts w:hint="cs"/>
              </w:rPr>
            </w:pPr>
            <w:r w:rsidRPr="000B19B0">
              <w:rPr>
                <w:rFonts w:hint="cs"/>
              </w:rPr>
              <w:t xml:space="preserve">Outbound HTTPS access for probing and </w:t>
            </w:r>
            <w:proofErr w:type="spellStart"/>
            <w:r w:rsidRPr="000B19B0">
              <w:rPr>
                <w:rFonts w:hint="cs"/>
              </w:rPr>
              <w:t>CrUX</w:t>
            </w:r>
            <w:proofErr w:type="spellEnd"/>
            <w:r w:rsidRPr="000B19B0">
              <w:rPr>
                <w:rFonts w:hint="cs"/>
              </w:rPr>
              <w:t>/</w:t>
            </w:r>
            <w:proofErr w:type="spellStart"/>
            <w:r w:rsidRPr="000B19B0">
              <w:rPr>
                <w:rFonts w:hint="cs"/>
              </w:rPr>
              <w:t>Statuspage</w:t>
            </w:r>
            <w:proofErr w:type="spellEnd"/>
            <w:r w:rsidRPr="000B19B0">
              <w:rPr>
                <w:rFonts w:hint="cs"/>
              </w:rPr>
              <w:t xml:space="preserve"> API calls</w:t>
            </w:r>
          </w:p>
        </w:tc>
      </w:tr>
      <w:tr w:rsidR="0093208A" w:rsidRPr="000B19B0" w14:paraId="5D258228"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vAlign w:val="center"/>
          </w:tcPr>
          <w:p w14:paraId="1E872B78" w14:textId="77777777" w:rsidR="0093208A" w:rsidRPr="000B19B0" w:rsidRDefault="00000000">
            <w:pPr>
              <w:rPr>
                <w:rFonts w:hint="cs"/>
              </w:rPr>
            </w:pPr>
            <w:r w:rsidRPr="000B19B0">
              <w:rPr>
                <w:rFonts w:hint="cs"/>
              </w:rPr>
              <w:t>Node.js (for frontend dev)</w:t>
            </w:r>
          </w:p>
        </w:tc>
        <w:tc>
          <w:tcPr>
            <w:tcW w:w="636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vAlign w:val="center"/>
          </w:tcPr>
          <w:p w14:paraId="429B5C02" w14:textId="77777777" w:rsidR="0093208A" w:rsidRPr="000B19B0" w:rsidRDefault="00000000">
            <w:pPr>
              <w:rPr>
                <w:rFonts w:hint="cs"/>
              </w:rPr>
            </w:pPr>
            <w:r w:rsidRPr="000B19B0">
              <w:rPr>
                <w:rFonts w:hint="cs"/>
              </w:rPr>
              <w:t>v18+ (only required if running frontend outside Docker)</w:t>
            </w:r>
          </w:p>
        </w:tc>
      </w:tr>
    </w:tbl>
    <w:p w14:paraId="02FF12AD" w14:textId="77777777" w:rsidR="0093208A" w:rsidRPr="000B19B0" w:rsidRDefault="0093208A">
      <w:pPr>
        <w:spacing w:before="60" w:after="60"/>
        <w:rPr>
          <w:rFonts w:hint="cs"/>
        </w:rPr>
      </w:pPr>
    </w:p>
    <w:p w14:paraId="333FA62B" w14:textId="6695EC42" w:rsidR="00725C95" w:rsidRPr="000B19B0" w:rsidRDefault="00725C95" w:rsidP="00725C95">
      <w:pPr>
        <w:pStyle w:val="Heading1"/>
        <w:pageBreakBefore/>
        <w:spacing w:before="0"/>
        <w:rPr>
          <w:rFonts w:hint="cs"/>
          <w:sz w:val="36"/>
          <w:szCs w:val="36"/>
        </w:rPr>
      </w:pPr>
      <w:r w:rsidRPr="000B19B0">
        <w:rPr>
          <w:rFonts w:hint="cs"/>
          <w:color w:val="1F3864"/>
        </w:rPr>
        <w:lastRenderedPageBreak/>
        <w:t>Appendix B: Service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725C95" w:rsidRPr="000B19B0" w14:paraId="77E6EC86" w14:textId="77777777" w:rsidTr="00FB6561">
        <w:tc>
          <w:tcPr>
            <w:tcW w:w="3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BD69A10" w14:textId="77777777" w:rsidR="00725C95" w:rsidRPr="000B19B0" w:rsidRDefault="00725C95" w:rsidP="00FB6561">
            <w:pPr>
              <w:jc w:val="center"/>
              <w:rPr>
                <w:rFonts w:hint="cs"/>
              </w:rPr>
            </w:pPr>
            <w:r w:rsidRPr="000B19B0">
              <w:rPr>
                <w:rFonts w:hint="cs"/>
                <w:b/>
                <w:bCs/>
                <w:color w:val="FFFFFF"/>
              </w:rPr>
              <w:t>Service</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2E11481" w14:textId="77777777" w:rsidR="00725C95" w:rsidRPr="000B19B0" w:rsidRDefault="00725C95" w:rsidP="00FB6561">
            <w:pPr>
              <w:jc w:val="center"/>
              <w:rPr>
                <w:rFonts w:hint="cs"/>
              </w:rPr>
            </w:pPr>
            <w:r w:rsidRPr="000B19B0">
              <w:rPr>
                <w:rFonts w:hint="cs"/>
                <w:b/>
                <w:bCs/>
                <w:color w:val="FFFFFF"/>
              </w:rPr>
              <w:t>Port</w:t>
            </w:r>
          </w:p>
        </w:tc>
        <w:tc>
          <w:tcPr>
            <w:tcW w:w="45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FDC77A5" w14:textId="77777777" w:rsidR="00725C95" w:rsidRPr="000B19B0" w:rsidRDefault="00725C95" w:rsidP="00FB6561">
            <w:pPr>
              <w:jc w:val="center"/>
              <w:rPr>
                <w:rFonts w:hint="cs"/>
              </w:rPr>
            </w:pPr>
            <w:r w:rsidRPr="000B19B0">
              <w:rPr>
                <w:rFonts w:hint="cs"/>
                <w:b/>
                <w:bCs/>
                <w:color w:val="FFFFFF"/>
              </w:rPr>
              <w:t>Role</w:t>
            </w:r>
          </w:p>
        </w:tc>
      </w:tr>
      <w:tr w:rsidR="00725C95" w:rsidRPr="000B19B0" w14:paraId="13ACDF3C"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710CCCFC" w14:textId="77777777" w:rsidR="00725C95" w:rsidRPr="000B19B0" w:rsidRDefault="00725C95" w:rsidP="00FB6561">
            <w:pPr>
              <w:rPr>
                <w:rFonts w:hint="cs"/>
              </w:rPr>
            </w:pPr>
            <w:proofErr w:type="spellStart"/>
            <w:r w:rsidRPr="000B19B0">
              <w:rPr>
                <w:rFonts w:hint="cs"/>
              </w:rPr>
              <w:t>postgres</w:t>
            </w:r>
            <w:proofErr w:type="spellEnd"/>
            <w:r w:rsidRPr="000B19B0">
              <w:rPr>
                <w:rFonts w:hint="cs"/>
              </w:rPr>
              <w:t xml:space="preserve"> (</w:t>
            </w:r>
            <w:proofErr w:type="spellStart"/>
            <w:r w:rsidRPr="000B19B0">
              <w:rPr>
                <w:rFonts w:hint="cs"/>
              </w:rPr>
              <w:t>TimescaleDB</w:t>
            </w:r>
            <w:proofErr w:type="spellEnd"/>
            <w:r w:rsidRPr="000B19B0">
              <w:rPr>
                <w:rFonts w:hint="c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1320C694" w14:textId="77777777" w:rsidR="00725C95" w:rsidRPr="000B19B0" w:rsidRDefault="00725C95" w:rsidP="00FB6561">
            <w:pPr>
              <w:rPr>
                <w:rFonts w:hint="cs"/>
              </w:rPr>
            </w:pPr>
            <w:r w:rsidRPr="000B19B0">
              <w:rPr>
                <w:rFonts w:hint="cs"/>
              </w:rPr>
              <w:t>5432</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6B6EC5F3" w14:textId="77777777" w:rsidR="00725C95" w:rsidRPr="000B19B0" w:rsidRDefault="00725C95" w:rsidP="00FB6561">
            <w:pPr>
              <w:rPr>
                <w:rFonts w:hint="cs"/>
              </w:rPr>
            </w:pPr>
            <w:r w:rsidRPr="000B19B0">
              <w:rPr>
                <w:rFonts w:hint="cs"/>
              </w:rPr>
              <w:t xml:space="preserve">All persistent data, time-series </w:t>
            </w:r>
            <w:proofErr w:type="spellStart"/>
            <w:r w:rsidRPr="000B19B0">
              <w:rPr>
                <w:rFonts w:hint="cs"/>
              </w:rPr>
              <w:t>hypertable</w:t>
            </w:r>
            <w:proofErr w:type="spellEnd"/>
          </w:p>
        </w:tc>
      </w:tr>
      <w:tr w:rsidR="00725C95" w:rsidRPr="000B19B0" w14:paraId="3BBEF101"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9FCC01C" w14:textId="77777777" w:rsidR="00725C95" w:rsidRPr="000B19B0" w:rsidRDefault="00725C95" w:rsidP="00FB6561">
            <w:pPr>
              <w:rPr>
                <w:rFonts w:hint="cs"/>
              </w:rPr>
            </w:pPr>
            <w:proofErr w:type="spellStart"/>
            <w:r w:rsidRPr="000B19B0">
              <w:rPr>
                <w:rFonts w:hint="cs"/>
              </w:rPr>
              <w:t>redis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062DEAC" w14:textId="77777777" w:rsidR="00725C95" w:rsidRPr="000B19B0" w:rsidRDefault="00725C95" w:rsidP="00FB6561">
            <w:pPr>
              <w:rPr>
                <w:rFonts w:hint="cs"/>
              </w:rPr>
            </w:pPr>
            <w:r w:rsidRPr="000B19B0">
              <w:rPr>
                <w:rFonts w:hint="cs"/>
              </w:rPr>
              <w:t>6379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C052090" w14:textId="77777777" w:rsidR="00725C95" w:rsidRPr="000B19B0" w:rsidRDefault="00725C95" w:rsidP="00FB6561">
            <w:pPr>
              <w:rPr>
                <w:rFonts w:hint="cs"/>
              </w:rPr>
            </w:pPr>
            <w:r w:rsidRPr="000B19B0">
              <w:rPr>
                <w:rFonts w:hint="cs"/>
              </w:rPr>
              <w:t>Message broker decoupling probe from ingestion</w:t>
            </w:r>
          </w:p>
        </w:tc>
      </w:tr>
      <w:tr w:rsidR="00725C95" w:rsidRPr="000B19B0" w14:paraId="33F94B00"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27309226" w14:textId="77777777" w:rsidR="00725C95" w:rsidRPr="000B19B0" w:rsidRDefault="00725C95" w:rsidP="00FB6561">
            <w:pPr>
              <w:rPr>
                <w:rFonts w:hint="cs"/>
              </w:rPr>
            </w:pPr>
            <w:r w:rsidRPr="000B19B0">
              <w:rPr>
                <w:rFonts w:hint="cs"/>
              </w:rPr>
              <w:t>website-probe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D638D08" w14:textId="77777777" w:rsidR="00725C95" w:rsidRPr="000B19B0" w:rsidRDefault="00725C95" w:rsidP="00FB6561">
            <w:pPr>
              <w:rPr>
                <w:rFonts w:hint="cs"/>
              </w:rPr>
            </w:pPr>
            <w:r w:rsidRPr="000B19B0">
              <w:rPr>
                <w:rFonts w:hint="cs"/>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F261B7C" w14:textId="24CA91EE" w:rsidR="00725C95" w:rsidRPr="000B19B0" w:rsidRDefault="00725C95" w:rsidP="00FB6561">
            <w:pPr>
              <w:rPr>
                <w:rFonts w:hint="cs"/>
              </w:rPr>
            </w:pPr>
            <w:r w:rsidRPr="000B19B0">
              <w:rPr>
                <w:rFonts w:hint="cs"/>
              </w:rPr>
              <w:t>HTTP probe every 30s, seeds training URLs on startup</w:t>
            </w:r>
          </w:p>
        </w:tc>
      </w:tr>
      <w:tr w:rsidR="00725C95" w:rsidRPr="000B19B0" w14:paraId="54896398"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DBF0880" w14:textId="77777777" w:rsidR="00725C95" w:rsidRPr="000B19B0" w:rsidRDefault="00725C95" w:rsidP="00FB6561">
            <w:pPr>
              <w:rPr>
                <w:rFonts w:hint="cs"/>
              </w:rPr>
            </w:pPr>
            <w:r w:rsidRPr="000B19B0">
              <w:rPr>
                <w:rFonts w:hint="cs"/>
              </w:rPr>
              <w:t>data-collector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4B61DF9" w14:textId="77777777" w:rsidR="00725C95" w:rsidRPr="000B19B0" w:rsidRDefault="00725C95" w:rsidP="00FB6561">
            <w:pPr>
              <w:rPr>
                <w:rFonts w:hint="cs"/>
              </w:rPr>
            </w:pPr>
            <w:r w:rsidRPr="000B19B0">
              <w:rPr>
                <w:rFonts w:hint="cs"/>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9A89C84" w14:textId="77777777" w:rsidR="00725C95" w:rsidRPr="000B19B0" w:rsidRDefault="00725C95" w:rsidP="00FB6561">
            <w:pPr>
              <w:rPr>
                <w:rFonts w:hint="cs"/>
              </w:rPr>
            </w:pPr>
            <w:proofErr w:type="spellStart"/>
            <w:r w:rsidRPr="000B19B0">
              <w:rPr>
                <w:rFonts w:hint="cs"/>
              </w:rPr>
              <w:t>CrUX</w:t>
            </w:r>
            <w:proofErr w:type="spellEnd"/>
            <w:r w:rsidRPr="000B19B0">
              <w:rPr>
                <w:rFonts w:hint="cs"/>
              </w:rPr>
              <w:t xml:space="preserve"> baselines daily, </w:t>
            </w:r>
            <w:proofErr w:type="spellStart"/>
            <w:r w:rsidRPr="000B19B0">
              <w:rPr>
                <w:rFonts w:hint="cs"/>
              </w:rPr>
              <w:t>Statuspage</w:t>
            </w:r>
            <w:proofErr w:type="spellEnd"/>
            <w:r w:rsidRPr="000B19B0">
              <w:rPr>
                <w:rFonts w:hint="cs"/>
              </w:rPr>
              <w:t xml:space="preserve"> incidents every 6h</w:t>
            </w:r>
          </w:p>
        </w:tc>
      </w:tr>
      <w:tr w:rsidR="00725C95" w:rsidRPr="000B19B0" w14:paraId="126E4EE2"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5BEB0C9" w14:textId="77777777" w:rsidR="00725C95" w:rsidRPr="000B19B0" w:rsidRDefault="00725C95" w:rsidP="00FB6561">
            <w:pPr>
              <w:rPr>
                <w:rFonts w:hint="cs"/>
              </w:rPr>
            </w:pPr>
            <w:r w:rsidRPr="000B19B0">
              <w:rPr>
                <w:rFonts w:hint="cs"/>
              </w:rPr>
              <w:t>ml-</w:t>
            </w:r>
            <w:proofErr w:type="spellStart"/>
            <w:r w:rsidRPr="000B19B0">
              <w:rPr>
                <w:rFonts w:hint="cs"/>
              </w:rPr>
              <w:t>labeler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6F90DE71" w14:textId="77777777" w:rsidR="00725C95" w:rsidRPr="000B19B0" w:rsidRDefault="00725C95" w:rsidP="00FB6561">
            <w:pPr>
              <w:rPr>
                <w:rFonts w:hint="cs"/>
              </w:rPr>
            </w:pPr>
            <w:r w:rsidRPr="000B19B0">
              <w:rPr>
                <w:rFonts w:hint="cs"/>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23B28392" w14:textId="77777777" w:rsidR="00725C95" w:rsidRPr="000B19B0" w:rsidRDefault="00725C95" w:rsidP="00FB6561">
            <w:pPr>
              <w:rPr>
                <w:rFonts w:hint="cs"/>
              </w:rPr>
            </w:pPr>
            <w:r w:rsidRPr="000B19B0">
              <w:rPr>
                <w:rFonts w:hint="cs"/>
              </w:rPr>
              <w:t xml:space="preserve">Labels probe data every 6h, writes to </w:t>
            </w:r>
            <w:proofErr w:type="spellStart"/>
            <w:r w:rsidRPr="000B19B0">
              <w:rPr>
                <w:rFonts w:hint="cs"/>
              </w:rPr>
              <w:t>labeled_probe_readings</w:t>
            </w:r>
            <w:proofErr w:type="spellEnd"/>
          </w:p>
        </w:tc>
      </w:tr>
      <w:tr w:rsidR="00725C95" w:rsidRPr="000B19B0" w14:paraId="4AD507A2"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CD4FB96" w14:textId="77777777" w:rsidR="00725C95" w:rsidRPr="000B19B0" w:rsidRDefault="00725C95" w:rsidP="00FB6561">
            <w:pPr>
              <w:rPr>
                <w:rFonts w:hint="cs"/>
              </w:rPr>
            </w:pPr>
            <w:r w:rsidRPr="000B19B0">
              <w:rPr>
                <w:rFonts w:hint="cs"/>
              </w:rPr>
              <w:t>ml-service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1C467E9" w14:textId="77777777" w:rsidR="00725C95" w:rsidRPr="000B19B0" w:rsidRDefault="00725C95" w:rsidP="00FB6561">
            <w:pPr>
              <w:rPr>
                <w:rFonts w:hint="cs"/>
              </w:rPr>
            </w:pPr>
            <w:r w:rsidRPr="000B19B0">
              <w:rPr>
                <w:rFonts w:hint="cs"/>
              </w:rPr>
              <w:t>8000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6D314E2" w14:textId="77777777" w:rsidR="00725C95" w:rsidRPr="000B19B0" w:rsidRDefault="00725C95" w:rsidP="00FB6561">
            <w:pPr>
              <w:rPr>
                <w:rFonts w:hint="cs"/>
              </w:rPr>
            </w:pPr>
            <w:proofErr w:type="spellStart"/>
            <w:r w:rsidRPr="000B19B0">
              <w:rPr>
                <w:rFonts w:hint="cs"/>
              </w:rPr>
              <w:t>FastAPI</w:t>
            </w:r>
            <w:proofErr w:type="spellEnd"/>
            <w:r w:rsidRPr="000B19B0">
              <w:rPr>
                <w:rFonts w:hint="cs"/>
              </w:rPr>
              <w:t>: /ensemble, /train, /reload, /health</w:t>
            </w:r>
          </w:p>
        </w:tc>
      </w:tr>
      <w:tr w:rsidR="00725C95" w:rsidRPr="000B19B0" w14:paraId="76BB6143"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6992A10C" w14:textId="77777777" w:rsidR="00725C95" w:rsidRPr="000B19B0" w:rsidRDefault="00725C95" w:rsidP="00FB6561">
            <w:pPr>
              <w:rPr>
                <w:rFonts w:hint="cs"/>
              </w:rPr>
            </w:pPr>
            <w:r w:rsidRPr="000B19B0">
              <w:rPr>
                <w:rFonts w:hint="cs"/>
              </w:rPr>
              <w:t>data-ingestion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9394956" w14:textId="77777777" w:rsidR="00725C95" w:rsidRPr="000B19B0" w:rsidRDefault="00725C95" w:rsidP="00FB6561">
            <w:pPr>
              <w:rPr>
                <w:rFonts w:hint="cs"/>
              </w:rPr>
            </w:pPr>
            <w:r w:rsidRPr="000B19B0">
              <w:rPr>
                <w:rFonts w:hint="cs"/>
              </w:rPr>
              <w:t>4000 (health)</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65BF4B5F" w14:textId="77777777" w:rsidR="00725C95" w:rsidRPr="000B19B0" w:rsidRDefault="00725C95" w:rsidP="00FB6561">
            <w:pPr>
              <w:rPr>
                <w:rFonts w:hint="cs"/>
              </w:rPr>
            </w:pPr>
            <w:r w:rsidRPr="000B19B0">
              <w:rPr>
                <w:rFonts w:hint="cs"/>
              </w:rPr>
              <w:t>Redis consumer, calls ml-service, forwards to decision-engine</w:t>
            </w:r>
          </w:p>
        </w:tc>
      </w:tr>
      <w:tr w:rsidR="00725C95" w:rsidRPr="000B19B0" w14:paraId="430860BC"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D8F3ACF" w14:textId="77777777" w:rsidR="00725C95" w:rsidRPr="000B19B0" w:rsidRDefault="00725C95" w:rsidP="00FB6561">
            <w:pPr>
              <w:rPr>
                <w:rFonts w:hint="cs"/>
              </w:rPr>
            </w:pPr>
            <w:r w:rsidRPr="000B19B0">
              <w:rPr>
                <w:rFonts w:hint="cs"/>
              </w:rPr>
              <w:t>decision-engine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ACFC73A" w14:textId="77777777" w:rsidR="00725C95" w:rsidRPr="000B19B0" w:rsidRDefault="00725C95" w:rsidP="00FB6561">
            <w:pPr>
              <w:rPr>
                <w:rFonts w:hint="cs"/>
              </w:rPr>
            </w:pPr>
            <w:r w:rsidRPr="000B19B0">
              <w:rPr>
                <w:rFonts w:hint="cs"/>
              </w:rPr>
              <w:t>5000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01AE679" w14:textId="77777777" w:rsidR="00725C95" w:rsidRPr="000B19B0" w:rsidRDefault="00725C95" w:rsidP="00FB6561">
            <w:pPr>
              <w:rPr>
                <w:rFonts w:hint="cs"/>
              </w:rPr>
            </w:pPr>
            <w:r w:rsidRPr="000B19B0">
              <w:rPr>
                <w:rFonts w:hint="cs"/>
              </w:rPr>
              <w:t>Confidence scoring, root cause messages, DB writes, alert dispatch</w:t>
            </w:r>
          </w:p>
        </w:tc>
      </w:tr>
      <w:tr w:rsidR="00725C95" w:rsidRPr="000B19B0" w14:paraId="58F0DC09"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3373EFA7" w14:textId="77777777" w:rsidR="00725C95" w:rsidRPr="000B19B0" w:rsidRDefault="00725C95" w:rsidP="00FB6561">
            <w:pPr>
              <w:rPr>
                <w:rFonts w:hint="cs"/>
              </w:rPr>
            </w:pPr>
            <w:proofErr w:type="spellStart"/>
            <w:r w:rsidRPr="000B19B0">
              <w:rPr>
                <w:rFonts w:hint="cs"/>
              </w:rPr>
              <w:t>api</w:t>
            </w:r>
            <w:proofErr w:type="spellEnd"/>
            <w:r w:rsidRPr="000B19B0">
              <w:rPr>
                <w:rFonts w:hint="cs"/>
              </w:rPr>
              <w:t>-gateway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01BDADF7" w14:textId="77777777" w:rsidR="00725C95" w:rsidRPr="000B19B0" w:rsidRDefault="00725C95" w:rsidP="00FB6561">
            <w:pPr>
              <w:rPr>
                <w:rFonts w:hint="cs"/>
              </w:rPr>
            </w:pPr>
            <w:r w:rsidRPr="000B19B0">
              <w:rPr>
                <w:rFonts w:hint="cs"/>
              </w:rPr>
              <w:t>3000</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50" w:type="dxa"/>
              <w:left w:w="100" w:type="dxa"/>
              <w:bottom w:w="50" w:type="dxa"/>
              <w:right w:w="100" w:type="dxa"/>
            </w:tcMar>
          </w:tcPr>
          <w:p w14:paraId="64C79D77" w14:textId="77777777" w:rsidR="00725C95" w:rsidRPr="000B19B0" w:rsidRDefault="00725C95" w:rsidP="00FB6561">
            <w:pPr>
              <w:rPr>
                <w:rFonts w:hint="cs"/>
              </w:rPr>
            </w:pPr>
            <w:r w:rsidRPr="000B19B0">
              <w:rPr>
                <w:rFonts w:hint="cs"/>
              </w:rPr>
              <w:t>JWT auth, REST routes, Socket.IO WebSocket server</w:t>
            </w:r>
          </w:p>
        </w:tc>
      </w:tr>
      <w:tr w:rsidR="00725C95" w:rsidRPr="000B19B0" w14:paraId="3441D2C3" w14:textId="77777777" w:rsidTr="00FB65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B363524" w14:textId="77777777" w:rsidR="00725C95" w:rsidRPr="000B19B0" w:rsidRDefault="00725C95" w:rsidP="00FB6561">
            <w:pPr>
              <w:rPr>
                <w:rFonts w:hint="cs"/>
              </w:rPr>
            </w:pPr>
            <w:r w:rsidRPr="000B19B0">
              <w:rPr>
                <w:rFonts w:hint="cs"/>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9A160D2" w14:textId="77777777" w:rsidR="00725C95" w:rsidRPr="000B19B0" w:rsidRDefault="00725C95" w:rsidP="00FB6561">
            <w:pPr>
              <w:rPr>
                <w:rFonts w:hint="cs"/>
              </w:rPr>
            </w:pPr>
            <w:r w:rsidRPr="000B19B0">
              <w:rPr>
                <w:rFonts w:hint="cs"/>
              </w:rPr>
              <w:t>5173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F0C41B7" w14:textId="77777777" w:rsidR="00725C95" w:rsidRPr="000B19B0" w:rsidRDefault="00725C95" w:rsidP="00FB6561">
            <w:pPr>
              <w:rPr>
                <w:rFonts w:hint="cs"/>
              </w:rPr>
            </w:pPr>
            <w:r w:rsidRPr="000B19B0">
              <w:rPr>
                <w:rFonts w:hint="cs"/>
              </w:rPr>
              <w:t>React 18 SPA, four pages, real-time WebSocket updates</w:t>
            </w:r>
          </w:p>
        </w:tc>
      </w:tr>
    </w:tbl>
    <w:p w14:paraId="5C3F4F0A" w14:textId="77777777" w:rsidR="00725C95" w:rsidRPr="000B19B0" w:rsidRDefault="00725C95" w:rsidP="00725C95">
      <w:pPr>
        <w:spacing w:before="60" w:after="60"/>
        <w:rPr>
          <w:rFonts w:hint="cs"/>
        </w:rPr>
      </w:pPr>
    </w:p>
    <w:p w14:paraId="2C1B8070" w14:textId="77777777" w:rsidR="00725C95" w:rsidRPr="000B19B0" w:rsidRDefault="00725C95">
      <w:pPr>
        <w:spacing w:before="60" w:after="60"/>
        <w:rPr>
          <w:rFonts w:hint="cs"/>
        </w:rPr>
      </w:pPr>
    </w:p>
    <w:sectPr w:rsidR="00725C95" w:rsidRPr="000B19B0">
      <w:headerReference w:type="default" r:id="rId16"/>
      <w:footerReference w:type="default" r:id="rId17"/>
      <w:pgSz w:w="12240" w:h="15840"/>
      <w:pgMar w:top="1440" w:right="1440"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6C80C" w14:textId="77777777" w:rsidR="00E37589" w:rsidRDefault="00E37589">
      <w:r>
        <w:separator/>
      </w:r>
    </w:p>
  </w:endnote>
  <w:endnote w:type="continuationSeparator" w:id="0">
    <w:p w14:paraId="4C93BDE7" w14:textId="77777777" w:rsidR="00E37589" w:rsidRDefault="00E37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C84C" w14:textId="77777777" w:rsidR="0093208A" w:rsidRDefault="00000000">
    <w:pPr>
      <w:pBdr>
        <w:top w:val="single" w:sz="4" w:space="1" w:color="1F4E79"/>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A26FF">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4A26FF">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A02F7" w14:textId="77777777" w:rsidR="00E37589" w:rsidRDefault="00E37589">
      <w:r>
        <w:separator/>
      </w:r>
    </w:p>
  </w:footnote>
  <w:footnote w:type="continuationSeparator" w:id="0">
    <w:p w14:paraId="25720C46" w14:textId="77777777" w:rsidR="00E37589" w:rsidRDefault="00E37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3C438" w14:textId="77529911" w:rsidR="0093208A" w:rsidRDefault="00000000">
    <w:pPr>
      <w:pBdr>
        <w:bottom w:val="single" w:sz="4" w:space="1" w:color="1F4E79"/>
      </w:pBdr>
    </w:pPr>
    <w:r>
      <w:rPr>
        <w:sz w:val="20"/>
        <w:szCs w:val="20"/>
      </w:rPr>
      <w:t>IncidentIQ — End-Term Project Report</w:t>
    </w:r>
    <w:r>
      <w:rPr>
        <w:sz w:val="20"/>
        <w:szCs w:val="20"/>
      </w:rPr>
      <w:tab/>
    </w:r>
    <w:r>
      <w:rPr>
        <w:sz w:val="20"/>
        <w:szCs w:val="20"/>
      </w:rPr>
      <w:tab/>
    </w:r>
    <w:r w:rsidR="004A26FF">
      <w:rPr>
        <w:sz w:val="20"/>
        <w:szCs w:val="20"/>
      </w:rPr>
      <w:t xml:space="preserve">                                     </w:t>
    </w:r>
    <w:proofErr w:type="spellStart"/>
    <w:r>
      <w:rPr>
        <w:sz w:val="20"/>
        <w:szCs w:val="20"/>
      </w:rPr>
      <w:t>B.Tech</w:t>
    </w:r>
    <w:proofErr w:type="spellEnd"/>
    <w:r>
      <w:rPr>
        <w:sz w:val="20"/>
        <w:szCs w:val="20"/>
      </w:rPr>
      <w:t xml:space="preserve"> CSE (DevOps) | UPES Dehradun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10DD"/>
    <w:multiLevelType w:val="hybridMultilevel"/>
    <w:tmpl w:val="1E7E29F6"/>
    <w:lvl w:ilvl="0" w:tplc="23D4CCA6">
      <w:start w:val="1"/>
      <w:numFmt w:val="bullet"/>
      <w:lvlText w:val="•"/>
      <w:lvlJc w:val="left"/>
      <w:pPr>
        <w:ind w:left="720" w:hanging="360"/>
      </w:pPr>
    </w:lvl>
    <w:lvl w:ilvl="1" w:tplc="74EAAF1E">
      <w:numFmt w:val="decimal"/>
      <w:lvlText w:val=""/>
      <w:lvlJc w:val="left"/>
    </w:lvl>
    <w:lvl w:ilvl="2" w:tplc="BFA81CF6">
      <w:numFmt w:val="decimal"/>
      <w:lvlText w:val=""/>
      <w:lvlJc w:val="left"/>
    </w:lvl>
    <w:lvl w:ilvl="3" w:tplc="879AA3EC">
      <w:numFmt w:val="decimal"/>
      <w:lvlText w:val=""/>
      <w:lvlJc w:val="left"/>
    </w:lvl>
    <w:lvl w:ilvl="4" w:tplc="1F20704C">
      <w:numFmt w:val="decimal"/>
      <w:lvlText w:val=""/>
      <w:lvlJc w:val="left"/>
    </w:lvl>
    <w:lvl w:ilvl="5" w:tplc="95FA2F72">
      <w:numFmt w:val="decimal"/>
      <w:lvlText w:val=""/>
      <w:lvlJc w:val="left"/>
    </w:lvl>
    <w:lvl w:ilvl="6" w:tplc="B5062F28">
      <w:numFmt w:val="decimal"/>
      <w:lvlText w:val=""/>
      <w:lvlJc w:val="left"/>
    </w:lvl>
    <w:lvl w:ilvl="7" w:tplc="6A2475D4">
      <w:numFmt w:val="decimal"/>
      <w:lvlText w:val=""/>
      <w:lvlJc w:val="left"/>
    </w:lvl>
    <w:lvl w:ilvl="8" w:tplc="DDB8625E">
      <w:numFmt w:val="decimal"/>
      <w:lvlText w:val=""/>
      <w:lvlJc w:val="left"/>
    </w:lvl>
  </w:abstractNum>
  <w:abstractNum w:abstractNumId="1" w15:restartNumberingAfterBreak="0">
    <w:nsid w:val="1C702F87"/>
    <w:multiLevelType w:val="hybridMultilevel"/>
    <w:tmpl w:val="7EEC8678"/>
    <w:lvl w:ilvl="0" w:tplc="12E40F5E">
      <w:start w:val="1"/>
      <w:numFmt w:val="bullet"/>
      <w:lvlText w:val="●"/>
      <w:lvlJc w:val="left"/>
      <w:pPr>
        <w:ind w:left="720" w:hanging="360"/>
      </w:pPr>
    </w:lvl>
    <w:lvl w:ilvl="1" w:tplc="C69A73E8">
      <w:start w:val="1"/>
      <w:numFmt w:val="bullet"/>
      <w:lvlText w:val="○"/>
      <w:lvlJc w:val="left"/>
      <w:pPr>
        <w:ind w:left="1440" w:hanging="360"/>
      </w:pPr>
    </w:lvl>
    <w:lvl w:ilvl="2" w:tplc="EFC4BE16">
      <w:start w:val="1"/>
      <w:numFmt w:val="bullet"/>
      <w:lvlText w:val="■"/>
      <w:lvlJc w:val="left"/>
      <w:pPr>
        <w:ind w:left="2160" w:hanging="360"/>
      </w:pPr>
    </w:lvl>
    <w:lvl w:ilvl="3" w:tplc="0A6E5DD4">
      <w:start w:val="1"/>
      <w:numFmt w:val="bullet"/>
      <w:lvlText w:val="●"/>
      <w:lvlJc w:val="left"/>
      <w:pPr>
        <w:ind w:left="2880" w:hanging="360"/>
      </w:pPr>
    </w:lvl>
    <w:lvl w:ilvl="4" w:tplc="F328FCEE">
      <w:start w:val="1"/>
      <w:numFmt w:val="bullet"/>
      <w:lvlText w:val="○"/>
      <w:lvlJc w:val="left"/>
      <w:pPr>
        <w:ind w:left="3600" w:hanging="360"/>
      </w:pPr>
    </w:lvl>
    <w:lvl w:ilvl="5" w:tplc="CB680810">
      <w:start w:val="1"/>
      <w:numFmt w:val="bullet"/>
      <w:lvlText w:val="■"/>
      <w:lvlJc w:val="left"/>
      <w:pPr>
        <w:ind w:left="4320" w:hanging="360"/>
      </w:pPr>
    </w:lvl>
    <w:lvl w:ilvl="6" w:tplc="BAB0622A">
      <w:start w:val="1"/>
      <w:numFmt w:val="bullet"/>
      <w:lvlText w:val="●"/>
      <w:lvlJc w:val="left"/>
      <w:pPr>
        <w:ind w:left="5040" w:hanging="360"/>
      </w:pPr>
    </w:lvl>
    <w:lvl w:ilvl="7" w:tplc="6650A2B4">
      <w:start w:val="1"/>
      <w:numFmt w:val="bullet"/>
      <w:lvlText w:val="●"/>
      <w:lvlJc w:val="left"/>
      <w:pPr>
        <w:ind w:left="5760" w:hanging="360"/>
      </w:pPr>
    </w:lvl>
    <w:lvl w:ilvl="8" w:tplc="83D05D22">
      <w:start w:val="1"/>
      <w:numFmt w:val="bullet"/>
      <w:lvlText w:val="●"/>
      <w:lvlJc w:val="left"/>
      <w:pPr>
        <w:ind w:left="6480" w:hanging="360"/>
      </w:pPr>
    </w:lvl>
  </w:abstractNum>
  <w:abstractNum w:abstractNumId="2" w15:restartNumberingAfterBreak="0">
    <w:nsid w:val="26245F39"/>
    <w:multiLevelType w:val="multilevel"/>
    <w:tmpl w:val="C71A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F5760"/>
    <w:multiLevelType w:val="multilevel"/>
    <w:tmpl w:val="6AD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576EB"/>
    <w:multiLevelType w:val="hybridMultilevel"/>
    <w:tmpl w:val="BAF60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0D76D4"/>
    <w:multiLevelType w:val="multilevel"/>
    <w:tmpl w:val="0D4E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D0DD1"/>
    <w:multiLevelType w:val="multilevel"/>
    <w:tmpl w:val="5D7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73104"/>
    <w:multiLevelType w:val="multilevel"/>
    <w:tmpl w:val="3C7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52AD7"/>
    <w:multiLevelType w:val="hybridMultilevel"/>
    <w:tmpl w:val="8C1ED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FD041E"/>
    <w:multiLevelType w:val="multilevel"/>
    <w:tmpl w:val="41F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56E16"/>
    <w:multiLevelType w:val="multilevel"/>
    <w:tmpl w:val="4288A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D01B7"/>
    <w:multiLevelType w:val="multilevel"/>
    <w:tmpl w:val="E8BC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D5B37"/>
    <w:multiLevelType w:val="hybridMultilevel"/>
    <w:tmpl w:val="2F68301A"/>
    <w:lvl w:ilvl="0" w:tplc="0706B84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4C16C1"/>
    <w:multiLevelType w:val="hybridMultilevel"/>
    <w:tmpl w:val="F514880E"/>
    <w:lvl w:ilvl="0" w:tplc="0706B84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980294"/>
    <w:multiLevelType w:val="multilevel"/>
    <w:tmpl w:val="3742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32643"/>
    <w:multiLevelType w:val="hybridMultilevel"/>
    <w:tmpl w:val="3758BA2A"/>
    <w:lvl w:ilvl="0" w:tplc="918C0FB8">
      <w:start w:val="1"/>
      <w:numFmt w:val="lowerLetter"/>
      <w:lvlText w:val="%1."/>
      <w:lvlJc w:val="left"/>
      <w:pPr>
        <w:ind w:left="720" w:hanging="360"/>
      </w:pPr>
    </w:lvl>
    <w:lvl w:ilvl="1" w:tplc="5FC8F078">
      <w:numFmt w:val="decimal"/>
      <w:lvlText w:val=""/>
      <w:lvlJc w:val="left"/>
    </w:lvl>
    <w:lvl w:ilvl="2" w:tplc="B3229600">
      <w:numFmt w:val="decimal"/>
      <w:lvlText w:val=""/>
      <w:lvlJc w:val="left"/>
    </w:lvl>
    <w:lvl w:ilvl="3" w:tplc="0B3EB790">
      <w:numFmt w:val="decimal"/>
      <w:lvlText w:val=""/>
      <w:lvlJc w:val="left"/>
    </w:lvl>
    <w:lvl w:ilvl="4" w:tplc="B6C647DC">
      <w:numFmt w:val="decimal"/>
      <w:lvlText w:val=""/>
      <w:lvlJc w:val="left"/>
    </w:lvl>
    <w:lvl w:ilvl="5" w:tplc="1A0233BA">
      <w:numFmt w:val="decimal"/>
      <w:lvlText w:val=""/>
      <w:lvlJc w:val="left"/>
    </w:lvl>
    <w:lvl w:ilvl="6" w:tplc="BCF0E496">
      <w:numFmt w:val="decimal"/>
      <w:lvlText w:val=""/>
      <w:lvlJc w:val="left"/>
    </w:lvl>
    <w:lvl w:ilvl="7" w:tplc="CE80A482">
      <w:numFmt w:val="decimal"/>
      <w:lvlText w:val=""/>
      <w:lvlJc w:val="left"/>
    </w:lvl>
    <w:lvl w:ilvl="8" w:tplc="A0986786">
      <w:numFmt w:val="decimal"/>
      <w:lvlText w:val=""/>
      <w:lvlJc w:val="left"/>
    </w:lvl>
  </w:abstractNum>
  <w:abstractNum w:abstractNumId="16" w15:restartNumberingAfterBreak="0">
    <w:nsid w:val="617336A0"/>
    <w:multiLevelType w:val="hybridMultilevel"/>
    <w:tmpl w:val="AEE62226"/>
    <w:lvl w:ilvl="0" w:tplc="0706B84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A45A37"/>
    <w:multiLevelType w:val="multilevel"/>
    <w:tmpl w:val="76D0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C5B19"/>
    <w:multiLevelType w:val="multilevel"/>
    <w:tmpl w:val="158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D4BF2"/>
    <w:multiLevelType w:val="hybridMultilevel"/>
    <w:tmpl w:val="835E121E"/>
    <w:lvl w:ilvl="0" w:tplc="5694D872">
      <w:start w:val="1"/>
      <w:numFmt w:val="decimal"/>
      <w:lvlText w:val="%1."/>
      <w:lvlJc w:val="left"/>
      <w:pPr>
        <w:ind w:left="720" w:hanging="360"/>
      </w:pPr>
    </w:lvl>
    <w:lvl w:ilvl="1" w:tplc="29A2B934">
      <w:numFmt w:val="decimal"/>
      <w:lvlText w:val=""/>
      <w:lvlJc w:val="left"/>
    </w:lvl>
    <w:lvl w:ilvl="2" w:tplc="7C3A5C0E">
      <w:numFmt w:val="decimal"/>
      <w:lvlText w:val=""/>
      <w:lvlJc w:val="left"/>
    </w:lvl>
    <w:lvl w:ilvl="3" w:tplc="DC36A3CC">
      <w:numFmt w:val="decimal"/>
      <w:lvlText w:val=""/>
      <w:lvlJc w:val="left"/>
    </w:lvl>
    <w:lvl w:ilvl="4" w:tplc="513E36C4">
      <w:numFmt w:val="decimal"/>
      <w:lvlText w:val=""/>
      <w:lvlJc w:val="left"/>
    </w:lvl>
    <w:lvl w:ilvl="5" w:tplc="47C27434">
      <w:numFmt w:val="decimal"/>
      <w:lvlText w:val=""/>
      <w:lvlJc w:val="left"/>
    </w:lvl>
    <w:lvl w:ilvl="6" w:tplc="61184754">
      <w:numFmt w:val="decimal"/>
      <w:lvlText w:val=""/>
      <w:lvlJc w:val="left"/>
    </w:lvl>
    <w:lvl w:ilvl="7" w:tplc="DFE4D398">
      <w:numFmt w:val="decimal"/>
      <w:lvlText w:val=""/>
      <w:lvlJc w:val="left"/>
    </w:lvl>
    <w:lvl w:ilvl="8" w:tplc="111E130C">
      <w:numFmt w:val="decimal"/>
      <w:lvlText w:val=""/>
      <w:lvlJc w:val="left"/>
    </w:lvl>
  </w:abstractNum>
  <w:abstractNum w:abstractNumId="20" w15:restartNumberingAfterBreak="0">
    <w:nsid w:val="6D994EC8"/>
    <w:multiLevelType w:val="hybridMultilevel"/>
    <w:tmpl w:val="300A6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F90E92"/>
    <w:multiLevelType w:val="multilevel"/>
    <w:tmpl w:val="73A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C1575"/>
    <w:multiLevelType w:val="hybridMultilevel"/>
    <w:tmpl w:val="01B85C66"/>
    <w:lvl w:ilvl="0" w:tplc="2E0CF4F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2F7349F"/>
    <w:multiLevelType w:val="multilevel"/>
    <w:tmpl w:val="0304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150CD"/>
    <w:multiLevelType w:val="multilevel"/>
    <w:tmpl w:val="2C08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762A1"/>
    <w:multiLevelType w:val="multilevel"/>
    <w:tmpl w:val="0A8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C715F"/>
    <w:multiLevelType w:val="hybridMultilevel"/>
    <w:tmpl w:val="1C80A528"/>
    <w:lvl w:ilvl="0" w:tplc="0706B84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334FD8"/>
    <w:multiLevelType w:val="hybridMultilevel"/>
    <w:tmpl w:val="BAF02BA8"/>
    <w:lvl w:ilvl="0" w:tplc="0706B84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0189945">
    <w:abstractNumId w:val="1"/>
    <w:lvlOverride w:ilvl="0">
      <w:startOverride w:val="1"/>
    </w:lvlOverride>
  </w:num>
  <w:num w:numId="2" w16cid:durableId="1225604989">
    <w:abstractNumId w:val="0"/>
    <w:lvlOverride w:ilvl="0">
      <w:startOverride w:val="1"/>
    </w:lvlOverride>
  </w:num>
  <w:num w:numId="3" w16cid:durableId="386879036">
    <w:abstractNumId w:val="19"/>
    <w:lvlOverride w:ilvl="0">
      <w:startOverride w:val="1"/>
    </w:lvlOverride>
  </w:num>
  <w:num w:numId="4" w16cid:durableId="2074086866">
    <w:abstractNumId w:val="20"/>
  </w:num>
  <w:num w:numId="5" w16cid:durableId="1647010833">
    <w:abstractNumId w:val="4"/>
  </w:num>
  <w:num w:numId="6" w16cid:durableId="937375529">
    <w:abstractNumId w:val="14"/>
  </w:num>
  <w:num w:numId="7" w16cid:durableId="1198815208">
    <w:abstractNumId w:val="24"/>
  </w:num>
  <w:num w:numId="8" w16cid:durableId="801382564">
    <w:abstractNumId w:val="3"/>
  </w:num>
  <w:num w:numId="9" w16cid:durableId="638262717">
    <w:abstractNumId w:val="6"/>
  </w:num>
  <w:num w:numId="10" w16cid:durableId="2061317408">
    <w:abstractNumId w:val="17"/>
  </w:num>
  <w:num w:numId="11" w16cid:durableId="26638866">
    <w:abstractNumId w:val="25"/>
  </w:num>
  <w:num w:numId="12" w16cid:durableId="2029915188">
    <w:abstractNumId w:val="7"/>
  </w:num>
  <w:num w:numId="13" w16cid:durableId="2099128874">
    <w:abstractNumId w:val="10"/>
  </w:num>
  <w:num w:numId="14" w16cid:durableId="1862551127">
    <w:abstractNumId w:val="2"/>
  </w:num>
  <w:num w:numId="15" w16cid:durableId="1954091732">
    <w:abstractNumId w:val="5"/>
  </w:num>
  <w:num w:numId="16" w16cid:durableId="1799487762">
    <w:abstractNumId w:val="8"/>
  </w:num>
  <w:num w:numId="17" w16cid:durableId="2119131505">
    <w:abstractNumId w:val="13"/>
  </w:num>
  <w:num w:numId="18" w16cid:durableId="163132177">
    <w:abstractNumId w:val="16"/>
  </w:num>
  <w:num w:numId="19" w16cid:durableId="1857765774">
    <w:abstractNumId w:val="22"/>
  </w:num>
  <w:num w:numId="20" w16cid:durableId="1836992553">
    <w:abstractNumId w:val="27"/>
  </w:num>
  <w:num w:numId="21" w16cid:durableId="886139273">
    <w:abstractNumId w:val="26"/>
  </w:num>
  <w:num w:numId="22" w16cid:durableId="815877457">
    <w:abstractNumId w:val="12"/>
  </w:num>
  <w:num w:numId="23" w16cid:durableId="655913846">
    <w:abstractNumId w:val="11"/>
  </w:num>
  <w:num w:numId="24" w16cid:durableId="927428551">
    <w:abstractNumId w:val="18"/>
  </w:num>
  <w:num w:numId="25" w16cid:durableId="929267020">
    <w:abstractNumId w:val="23"/>
  </w:num>
  <w:num w:numId="26" w16cid:durableId="64765040">
    <w:abstractNumId w:val="21"/>
  </w:num>
  <w:num w:numId="27" w16cid:durableId="14258801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08A"/>
    <w:rsid w:val="00093007"/>
    <w:rsid w:val="000B19B0"/>
    <w:rsid w:val="001968AF"/>
    <w:rsid w:val="00246039"/>
    <w:rsid w:val="00376FE7"/>
    <w:rsid w:val="00382FC1"/>
    <w:rsid w:val="003B7E50"/>
    <w:rsid w:val="00420AFE"/>
    <w:rsid w:val="00481D9E"/>
    <w:rsid w:val="004A26FF"/>
    <w:rsid w:val="00522B60"/>
    <w:rsid w:val="00725C95"/>
    <w:rsid w:val="00756CA2"/>
    <w:rsid w:val="00761B55"/>
    <w:rsid w:val="00761DB9"/>
    <w:rsid w:val="007B2F50"/>
    <w:rsid w:val="007F1359"/>
    <w:rsid w:val="008152AD"/>
    <w:rsid w:val="0083790D"/>
    <w:rsid w:val="008B59F8"/>
    <w:rsid w:val="008F1FC2"/>
    <w:rsid w:val="0093208A"/>
    <w:rsid w:val="00993F0D"/>
    <w:rsid w:val="009B0528"/>
    <w:rsid w:val="00A05F21"/>
    <w:rsid w:val="00B04792"/>
    <w:rsid w:val="00B23216"/>
    <w:rsid w:val="00C829E2"/>
    <w:rsid w:val="00E0549B"/>
    <w:rsid w:val="00E37589"/>
    <w:rsid w:val="00E4042B"/>
    <w:rsid w:val="00ED0CF9"/>
    <w:rsid w:val="00EE2662"/>
    <w:rsid w:val="00F26C9F"/>
    <w:rsid w:val="00FD3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A60BA5"/>
  <w15:docId w15:val="{2A7A4F12-9C2A-5F4D-9669-2A22797A4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26FF"/>
    <w:pPr>
      <w:tabs>
        <w:tab w:val="center" w:pos="4513"/>
        <w:tab w:val="right" w:pos="9026"/>
      </w:tabs>
    </w:pPr>
  </w:style>
  <w:style w:type="character" w:customStyle="1" w:styleId="HeaderChar">
    <w:name w:val="Header Char"/>
    <w:basedOn w:val="DefaultParagraphFont"/>
    <w:link w:val="Header"/>
    <w:uiPriority w:val="99"/>
    <w:rsid w:val="004A26FF"/>
  </w:style>
  <w:style w:type="paragraph" w:styleId="Footer">
    <w:name w:val="footer"/>
    <w:basedOn w:val="Normal"/>
    <w:link w:val="FooterChar"/>
    <w:uiPriority w:val="99"/>
    <w:unhideWhenUsed/>
    <w:rsid w:val="004A26FF"/>
    <w:pPr>
      <w:tabs>
        <w:tab w:val="center" w:pos="4513"/>
        <w:tab w:val="right" w:pos="9026"/>
      </w:tabs>
    </w:pPr>
  </w:style>
  <w:style w:type="character" w:customStyle="1" w:styleId="FooterChar">
    <w:name w:val="Footer Char"/>
    <w:basedOn w:val="DefaultParagraphFont"/>
    <w:link w:val="Footer"/>
    <w:uiPriority w:val="99"/>
    <w:rsid w:val="004A26FF"/>
  </w:style>
  <w:style w:type="paragraph" w:styleId="NormalWeb">
    <w:name w:val="Normal (Web)"/>
    <w:basedOn w:val="Normal"/>
    <w:uiPriority w:val="99"/>
    <w:unhideWhenUsed/>
    <w:rsid w:val="00420AFE"/>
    <w:pPr>
      <w:spacing w:before="100" w:beforeAutospacing="1" w:after="100" w:afterAutospacing="1"/>
    </w:pPr>
  </w:style>
  <w:style w:type="character" w:styleId="HTMLCode">
    <w:name w:val="HTML Code"/>
    <w:basedOn w:val="DefaultParagraphFont"/>
    <w:uiPriority w:val="99"/>
    <w:semiHidden/>
    <w:unhideWhenUsed/>
    <w:rsid w:val="00420AFE"/>
    <w:rPr>
      <w:rFonts w:ascii="Courier New" w:eastAsia="Times New Roman" w:hAnsi="Courier New" w:cs="Courier New"/>
      <w:sz w:val="20"/>
      <w:szCs w:val="20"/>
    </w:rPr>
  </w:style>
  <w:style w:type="character" w:styleId="Strong">
    <w:name w:val="Strong"/>
    <w:basedOn w:val="DefaultParagraphFont"/>
    <w:uiPriority w:val="22"/>
    <w:qFormat/>
    <w:rsid w:val="003B7E50"/>
    <w:rPr>
      <w:b/>
      <w:bCs/>
    </w:rPr>
  </w:style>
  <w:style w:type="paragraph" w:customStyle="1" w:styleId="isselectedend">
    <w:name w:val="isselectedend"/>
    <w:basedOn w:val="Normal"/>
    <w:rsid w:val="000B19B0"/>
    <w:pPr>
      <w:spacing w:before="100" w:beforeAutospacing="1" w:after="100" w:afterAutospacing="1"/>
    </w:pPr>
  </w:style>
  <w:style w:type="character" w:customStyle="1" w:styleId="text-token-text-primary">
    <w:name w:val="text-token-text-primary"/>
    <w:basedOn w:val="DefaultParagraphFont"/>
    <w:rsid w:val="000B1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28</Pages>
  <Words>5007</Words>
  <Characters>28540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Arayna Chauhan</cp:lastModifiedBy>
  <cp:revision>15</cp:revision>
  <dcterms:created xsi:type="dcterms:W3CDTF">2026-05-04T19:33:00Z</dcterms:created>
  <dcterms:modified xsi:type="dcterms:W3CDTF">2026-05-05T16:51:00Z</dcterms:modified>
</cp:coreProperties>
</file>